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F1A4E" w:rsidP="00207D16">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133695" w:rsidP="00207D16">
      <w:pPr>
        <w:pStyle w:val="DocTitle"/>
        <w:tabs>
          <w:tab w:val="center" w:pos="4536"/>
          <w:tab w:val="left" w:pos="7845"/>
        </w:tabs>
        <w:rPr>
          <w:rFonts w:ascii="Calibri" w:hAnsi="Calibri" w:cs="Calibri"/>
          <w:color w:val="000000"/>
        </w:rPr>
      </w:pPr>
      <w:r>
        <w:rPr>
          <w:rFonts w:ascii="Calibri" w:hAnsi="Calibri" w:cs="Calibri"/>
          <w:color w:val="000000"/>
        </w:rPr>
        <w:t>Expansion of</w:t>
      </w:r>
      <w:r w:rsidR="00875BF8">
        <w:rPr>
          <w:rFonts w:ascii="Calibri" w:hAnsi="Calibri" w:cs="Calibri"/>
          <w:color w:val="000000"/>
        </w:rPr>
        <w:t xml:space="preserve"> </w:t>
      </w:r>
      <w:proofErr w:type="spellStart"/>
      <w:r w:rsidR="00875BF8">
        <w:rPr>
          <w:rFonts w:ascii="Calibri" w:hAnsi="Calibri" w:cs="Calibri"/>
          <w:color w:val="000000"/>
        </w:rPr>
        <w:t>Gridguide</w:t>
      </w:r>
      <w:proofErr w:type="spellEnd"/>
      <w:r>
        <w:rPr>
          <w:rFonts w:ascii="Calibri" w:hAnsi="Calibri" w:cs="Calibri"/>
          <w:color w:val="000000"/>
        </w:rPr>
        <w:t xml:space="preserve"> to 100 Sites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w:t>
      </w:r>
      <w:r w:rsidR="00133695">
        <w:rPr>
          <w:rFonts w:ascii="Calibri" w:hAnsi="Calibri" w:cs="Calibri"/>
          <w:b/>
          <w:bCs/>
          <w:sz w:val="32"/>
        </w:rPr>
        <w:t>MILESTON</w:t>
      </w:r>
      <w:r w:rsidR="00875BF8">
        <w:rPr>
          <w:rFonts w:ascii="Calibri" w:hAnsi="Calibri" w:cs="Calibri"/>
          <w:b/>
          <w:bCs/>
          <w:sz w:val="32"/>
        </w:rPr>
        <w:t>E</w:t>
      </w:r>
      <w:r w:rsidRPr="002B1814">
        <w:rPr>
          <w:rFonts w:ascii="Calibri" w:hAnsi="Calibri" w:cs="Calibri"/>
          <w:b/>
          <w:bCs/>
          <w:sz w:val="32"/>
        </w:rPr>
        <w:t xml:space="preserve">: </w:t>
      </w:r>
      <w:r w:rsidR="00133695">
        <w:rPr>
          <w:rFonts w:ascii="Calibri" w:hAnsi="Calibri" w:cs="Calibri"/>
          <w:b/>
          <w:bCs/>
          <w:sz w:val="32"/>
        </w:rPr>
        <w:t>MS6</w:t>
      </w:r>
    </w:p>
    <w:p w:rsidR="00207D16" w:rsidRPr="002B1814" w:rsidRDefault="00207D16" w:rsidP="001B4B57">
      <w:pP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207D16">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r w:rsidR="00133695" w:rsidRPr="00133695">
              <w:rPr>
                <w:rStyle w:val="DocId"/>
                <w:rFonts w:cs="Calibri"/>
                <w:noProof/>
              </w:rPr>
              <w:t>e-ScienceTalk</w:t>
            </w:r>
            <w:r w:rsidR="00133695">
              <w:rPr>
                <w:rFonts w:ascii="Calibri" w:hAnsi="Calibri" w:cs="Calibri"/>
                <w:noProof/>
              </w:rPr>
              <w:t>_MS6_GridGuide_expansion</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207D16" w:rsidP="00875BF8">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r w:rsidR="00857275">
              <w:rPr>
                <w:rFonts w:ascii="Calibri" w:hAnsi="Calibri" w:cs="Calibri"/>
              </w:rPr>
              <w:t>07/06/2013</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CF1A4E">
            <w:pPr>
              <w:spacing w:before="120" w:after="120"/>
              <w:rPr>
                <w:rFonts w:ascii="Calibri" w:hAnsi="Calibri" w:cs="Calibri"/>
                <w:b/>
              </w:rPr>
            </w:pPr>
            <w:r>
              <w:rPr>
                <w:rFonts w:ascii="Calibri" w:hAnsi="Calibri" w:cs="Calibri"/>
              </w:rPr>
              <w:t>Work package</w:t>
            </w:r>
            <w:r w:rsidR="00207D16" w:rsidRPr="002B1814">
              <w:rPr>
                <w:rFonts w:ascii="Calibri" w:hAnsi="Calibri" w:cs="Calibri"/>
              </w:rPr>
              <w:t>:</w:t>
            </w:r>
          </w:p>
        </w:tc>
        <w:tc>
          <w:tcPr>
            <w:tcW w:w="3827" w:type="dxa"/>
            <w:vAlign w:val="center"/>
          </w:tcPr>
          <w:p w:rsidR="00207D16" w:rsidRPr="002B1814" w:rsidRDefault="00CF1A4E" w:rsidP="00CF1A4E">
            <w:pPr>
              <w:spacing w:before="120" w:after="120"/>
              <w:jc w:val="left"/>
              <w:rPr>
                <w:rFonts w:ascii="Calibri" w:hAnsi="Calibri" w:cs="Calibri"/>
                <w:b/>
                <w:highlight w:val="yellow"/>
              </w:rPr>
            </w:pPr>
            <w:r w:rsidRPr="00875BF8">
              <w:rPr>
                <w:rFonts w:ascii="Calibri" w:hAnsi="Calibri" w:cs="Calibri"/>
                <w:b/>
              </w:rPr>
              <w:t>WP</w:t>
            </w:r>
            <w:r w:rsidR="00875BF8" w:rsidRPr="00875BF8">
              <w:rPr>
                <w:rFonts w:ascii="Calibri" w:hAnsi="Calibri" w:cs="Calibri"/>
                <w:b/>
              </w:rPr>
              <w:t>2</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875BF8">
            <w:pPr>
              <w:spacing w:before="120" w:after="120"/>
              <w:jc w:val="left"/>
              <w:rPr>
                <w:rFonts w:ascii="Calibri" w:hAnsi="Calibri" w:cs="Calibri"/>
                <w:b/>
                <w:highlight w:val="yellow"/>
              </w:rPr>
            </w:pPr>
            <w:r w:rsidRPr="00875BF8">
              <w:rPr>
                <w:rFonts w:ascii="Calibri" w:hAnsi="Calibri" w:cs="Calibri"/>
                <w:b/>
              </w:rPr>
              <w:t>APO</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207D16">
            <w:pPr>
              <w:spacing w:before="120" w:after="120"/>
              <w:jc w:val="left"/>
              <w:rPr>
                <w:rFonts w:ascii="Calibri" w:hAnsi="Calibri" w:cs="Calibri"/>
                <w:b/>
              </w:rPr>
            </w:pPr>
            <w:r w:rsidRPr="00875BF8">
              <w:rPr>
                <w:rFonts w:ascii="Calibri" w:hAnsi="Calibri" w:cs="Calibri"/>
                <w:b/>
              </w:rPr>
              <w:t>FINAL</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875BF8">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2B1814" w:rsidRDefault="00207D16" w:rsidP="00133695">
            <w:pPr>
              <w:spacing w:before="120" w:after="120"/>
              <w:jc w:val="left"/>
              <w:rPr>
                <w:rFonts w:ascii="Calibri" w:hAnsi="Calibri" w:cs="Calibri"/>
                <w:szCs w:val="22"/>
              </w:rPr>
            </w:pPr>
            <w:r w:rsidRPr="002B1814">
              <w:rPr>
                <w:rFonts w:ascii="Calibri" w:hAnsi="Calibri" w:cs="Calibri"/>
                <w:szCs w:val="22"/>
              </w:rPr>
              <w:t>https://documents.egi.eu/document/</w:t>
            </w:r>
            <w:r w:rsidR="001627A2">
              <w:rPr>
                <w:rFonts w:ascii="Calibri" w:hAnsi="Calibri" w:cs="Calibri"/>
                <w:szCs w:val="22"/>
              </w:rPr>
              <w:t>1795</w:t>
            </w:r>
            <w:bookmarkStart w:id="0" w:name="_GoBack"/>
            <w:bookmarkEnd w:id="0"/>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E56DAF" w:rsidRDefault="00E56DAF" w:rsidP="00207D16">
            <w:pPr>
              <w:rPr>
                <w:rFonts w:ascii="Calibri" w:hAnsi="Calibri" w:cs="Calibri"/>
              </w:rPr>
            </w:pPr>
            <w:r>
              <w:rPr>
                <w:rFonts w:ascii="Calibri" w:hAnsi="Calibri" w:cs="Calibri"/>
              </w:rPr>
              <w:t xml:space="preserve">The document describes the </w:t>
            </w:r>
            <w:r w:rsidR="00133695">
              <w:rPr>
                <w:rFonts w:ascii="Calibri" w:hAnsi="Calibri" w:cs="Calibri"/>
              </w:rPr>
              <w:t xml:space="preserve">expansion </w:t>
            </w:r>
            <w:r w:rsidR="00875BF8">
              <w:rPr>
                <w:rFonts w:ascii="Calibri" w:hAnsi="Calibri" w:cs="Calibri"/>
              </w:rPr>
              <w:t xml:space="preserve">to the </w:t>
            </w:r>
            <w:proofErr w:type="spellStart"/>
            <w:r w:rsidR="00875BF8">
              <w:rPr>
                <w:rFonts w:ascii="Calibri" w:hAnsi="Calibri" w:cs="Calibri"/>
              </w:rPr>
              <w:t>GridGuide</w:t>
            </w:r>
            <w:proofErr w:type="spellEnd"/>
            <w:r w:rsidR="00875BF8">
              <w:rPr>
                <w:rFonts w:ascii="Calibri" w:hAnsi="Calibri" w:cs="Calibri"/>
              </w:rPr>
              <w:t xml:space="preserve"> website</w:t>
            </w:r>
            <w:r w:rsidR="00133695">
              <w:rPr>
                <w:rFonts w:ascii="Calibri" w:hAnsi="Calibri" w:cs="Calibri"/>
              </w:rPr>
              <w:t xml:space="preserve"> to include 100 sites</w:t>
            </w:r>
            <w:r w:rsidR="00875BF8">
              <w:rPr>
                <w:rFonts w:ascii="Calibri" w:hAnsi="Calibri" w:cs="Calibri"/>
              </w:rPr>
              <w:t>, including a list of the sites added.</w:t>
            </w:r>
          </w:p>
          <w:p w:rsidR="00207D16" w:rsidRPr="002B1814" w:rsidRDefault="00207D16" w:rsidP="00207D16">
            <w:pPr>
              <w:rPr>
                <w:rFonts w:ascii="Calibri" w:hAnsi="Calibri" w:cs="Calibri"/>
              </w:rPr>
            </w:pPr>
            <w:r w:rsidRPr="002B1814">
              <w:rPr>
                <w:rFonts w:ascii="Calibri" w:hAnsi="Calibri" w:cs="Calibri"/>
              </w:rPr>
              <w:br/>
            </w:r>
            <w:r w:rsidRPr="002B1814">
              <w:rPr>
                <w:rFonts w:ascii="Calibri" w:hAnsi="Calibri" w:cs="Calibri"/>
              </w:rPr>
              <w:br/>
            </w:r>
          </w:p>
          <w:p w:rsidR="00207D16" w:rsidRPr="002B1814" w:rsidRDefault="00207D16" w:rsidP="00207D16">
            <w:pPr>
              <w:spacing w:before="120"/>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 xml:space="preserve">Copyright © Members of the </w:t>
      </w:r>
      <w:r w:rsidR="00427D04">
        <w:rPr>
          <w:rFonts w:ascii="Calibri" w:hAnsi="Calibri" w:cs="Calibri"/>
        </w:rPr>
        <w:t>e-</w:t>
      </w:r>
      <w:proofErr w:type="spellStart"/>
      <w:r w:rsidR="00427D04">
        <w:rPr>
          <w:rFonts w:ascii="Calibri" w:hAnsi="Calibri" w:cs="Calibri"/>
        </w:rPr>
        <w:t>ScienceTalk</w:t>
      </w:r>
      <w:proofErr w:type="spellEnd"/>
      <w:r w:rsidR="00427D04">
        <w:rPr>
          <w:rFonts w:ascii="Calibri" w:hAnsi="Calibri" w:cs="Calibri"/>
        </w:rPr>
        <w:t xml:space="preserve"> collaboration</w:t>
      </w:r>
      <w:r w:rsidRPr="002B1814">
        <w:rPr>
          <w:rFonts w:ascii="Calibri" w:hAnsi="Calibri" w:cs="Calibri"/>
        </w:rPr>
        <w:t>, 2010.</w:t>
      </w:r>
      <w:proofErr w:type="gramEnd"/>
      <w:r w:rsidRPr="002B1814">
        <w:rPr>
          <w:rFonts w:ascii="Calibri" w:hAnsi="Calibri" w:cs="Calibri"/>
        </w:rPr>
        <w:t xml:space="preserve"> See www.</w:t>
      </w:r>
      <w:r w:rsidR="00427D04">
        <w:rPr>
          <w:rFonts w:ascii="Calibri" w:hAnsi="Calibri" w:cs="Calibri"/>
        </w:rPr>
        <w:t>e-sciencetalk.eu</w:t>
      </w:r>
      <w:r w:rsidRPr="002B1814">
        <w:rPr>
          <w:rFonts w:ascii="Calibri" w:hAnsi="Calibri" w:cs="Calibri"/>
        </w:rPr>
        <w:t xml:space="preserve"> for details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 and the collaboration.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is a project co-funded by the European Commission as </w:t>
      </w:r>
      <w:proofErr w:type="gramStart"/>
      <w:r w:rsidRPr="002B1814">
        <w:rPr>
          <w:rFonts w:ascii="Calibri" w:hAnsi="Calibri" w:cs="Calibri"/>
        </w:rPr>
        <w:t>an</w:t>
      </w:r>
      <w:proofErr w:type="gramEnd"/>
      <w:r w:rsidRPr="002B1814">
        <w:rPr>
          <w:rFonts w:ascii="Calibri" w:hAnsi="Calibri" w:cs="Calibri"/>
        </w:rPr>
        <w:t xml:space="preserve"> </w:t>
      </w:r>
      <w:r w:rsidR="00427D04">
        <w:rPr>
          <w:rFonts w:ascii="Calibri" w:hAnsi="Calibri" w:cs="Calibri"/>
        </w:rPr>
        <w:t>Support Action</w:t>
      </w:r>
      <w:r w:rsidRPr="002B1814">
        <w:rPr>
          <w:rFonts w:ascii="Calibri" w:hAnsi="Calibri" w:cs="Calibri"/>
        </w:rPr>
        <w:t xml:space="preserve"> within the 7th Framework Programme.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began in </w:t>
      </w:r>
      <w:r w:rsidR="00427D04">
        <w:rPr>
          <w:rFonts w:ascii="Calibri" w:hAnsi="Calibri" w:cs="Calibri"/>
        </w:rPr>
        <w:t>September 2010 and will run for 33 months</w:t>
      </w:r>
      <w:r w:rsidRPr="002B1814">
        <w:rPr>
          <w:rFonts w:ascii="Calibri" w:hAnsi="Calibri" w:cs="Calibri"/>
        </w:rPr>
        <w:t>.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Collaboration, 2010. See </w:t>
      </w:r>
      <w:r w:rsidR="00427D04">
        <w:rPr>
          <w:rFonts w:ascii="Calibri" w:hAnsi="Calibri" w:cs="Calibri"/>
        </w:rPr>
        <w:t>www.e-sciencetalk.eu</w:t>
      </w:r>
      <w:r w:rsidRPr="002B1814">
        <w:rPr>
          <w:rFonts w:ascii="Calibri" w:hAnsi="Calibri" w:cs="Calibri"/>
        </w:rPr>
        <w:t xml:space="preserve"> for details of the </w:t>
      </w:r>
      <w:r w:rsidR="00FA328B">
        <w:rPr>
          <w:rFonts w:ascii="Calibri" w:hAnsi="Calibri" w:cs="Calibri"/>
        </w:rPr>
        <w:t>e-</w:t>
      </w:r>
      <w:proofErr w:type="spellStart"/>
      <w:r w:rsidR="00FA328B">
        <w:rPr>
          <w:rFonts w:ascii="Calibri" w:hAnsi="Calibri" w:cs="Calibri"/>
        </w:rPr>
        <w:t>ScienceTalk</w:t>
      </w:r>
      <w:proofErr w:type="spellEnd"/>
      <w:r w:rsidRPr="002B1814">
        <w:rPr>
          <w:rFonts w:ascii="Calibri" w:hAnsi="Calibri" w:cs="Calibri"/>
        </w:rPr>
        <w:t xml:space="preserve"> project and the collaboration”.  Using this document in a way and/or for pur</w:t>
      </w:r>
      <w:r w:rsidR="00427D04">
        <w:rPr>
          <w:rFonts w:ascii="Calibri" w:hAnsi="Calibri" w:cs="Calibri"/>
        </w:rPr>
        <w:t xml:space="preserve">poses not foreseen in the </w:t>
      </w:r>
      <w:proofErr w:type="gramStart"/>
      <w:r w:rsidR="00427D04">
        <w:rPr>
          <w:rFonts w:ascii="Calibri" w:hAnsi="Calibri" w:cs="Calibri"/>
        </w:rPr>
        <w:t>licenc</w:t>
      </w:r>
      <w:r w:rsidRPr="002B1814">
        <w:rPr>
          <w:rFonts w:ascii="Calibri" w:hAnsi="Calibri" w:cs="Calibri"/>
        </w:rPr>
        <w:t>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E56DAF" w:rsidP="00207D16">
            <w:pPr>
              <w:spacing w:before="60" w:after="60"/>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2B1814" w:rsidRDefault="00E56DAF" w:rsidP="00207D16">
            <w:pPr>
              <w:spacing w:before="60" w:after="60"/>
              <w:rPr>
                <w:rFonts w:ascii="Calibri" w:hAnsi="Calibri" w:cs="Calibri"/>
              </w:rPr>
            </w:pPr>
            <w:r>
              <w:rPr>
                <w:rFonts w:ascii="Calibri" w:hAnsi="Calibri" w:cs="Calibri"/>
              </w:rPr>
              <w:t>EGI.eu/WP4</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133695" w:rsidP="00207D16">
            <w:pPr>
              <w:spacing w:before="60" w:after="60"/>
              <w:rPr>
                <w:rFonts w:ascii="Calibri" w:hAnsi="Calibri" w:cs="Calibri"/>
              </w:rPr>
            </w:pPr>
            <w:r>
              <w:rPr>
                <w:rFonts w:ascii="Calibri" w:hAnsi="Calibri" w:cs="Calibri"/>
              </w:rPr>
              <w:t>24/5</w:t>
            </w:r>
            <w:r w:rsidR="00E56DAF">
              <w:rPr>
                <w:rFonts w:ascii="Calibri" w:hAnsi="Calibri" w:cs="Calibri"/>
              </w:rPr>
              <w:t>/201</w:t>
            </w:r>
            <w:r>
              <w:rPr>
                <w:rFonts w:ascii="Calibri" w:hAnsi="Calibri" w:cs="Calibri"/>
              </w:rPr>
              <w:t>3</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rsidR="00207D16" w:rsidRPr="002B1814" w:rsidRDefault="00207D16" w:rsidP="00E56DAF">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875BF8" w:rsidP="00207D16">
            <w:pPr>
              <w:spacing w:before="60" w:after="60"/>
              <w:rPr>
                <w:rFonts w:ascii="Calibri" w:hAnsi="Calibri" w:cs="Calibri"/>
              </w:rPr>
            </w:pPr>
            <w:r>
              <w:rPr>
                <w:rFonts w:ascii="Calibri" w:hAnsi="Calibri" w:cs="Calibri"/>
              </w:rPr>
              <w:t>Project team</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133695" w:rsidP="00207D16">
            <w:pPr>
              <w:spacing w:before="60" w:after="60"/>
              <w:rPr>
                <w:rFonts w:ascii="Calibri" w:hAnsi="Calibri" w:cs="Calibri"/>
              </w:rPr>
            </w:pPr>
            <w:r>
              <w:rPr>
                <w:rFonts w:ascii="Calibri" w:hAnsi="Calibri" w:cs="Calibri"/>
              </w:rPr>
              <w:t>24/5</w:t>
            </w:r>
            <w:r w:rsidR="00875BF8">
              <w:rPr>
                <w:rFonts w:ascii="Calibri" w:hAnsi="Calibri" w:cs="Calibri"/>
              </w:rPr>
              <w:t>/201</w:t>
            </w:r>
            <w:r>
              <w:rPr>
                <w:rFonts w:ascii="Calibri" w:hAnsi="Calibri" w:cs="Calibri"/>
              </w:rPr>
              <w:t>3</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133695" w:rsidP="00207D16">
            <w:pPr>
              <w:spacing w:before="60" w:after="60"/>
              <w:rPr>
                <w:rFonts w:ascii="Calibri" w:hAnsi="Calibri" w:cs="Calibri"/>
              </w:rPr>
            </w:pPr>
            <w:r>
              <w:rPr>
                <w:rFonts w:ascii="Calibri" w:hAnsi="Calibri" w:cs="Calibri"/>
              </w:rPr>
              <w:t>29/5</w:t>
            </w:r>
            <w:r w:rsidR="00875BF8">
              <w:rPr>
                <w:rFonts w:ascii="Calibri" w:hAnsi="Calibri" w:cs="Calibri"/>
              </w:rPr>
              <w:t>/201</w:t>
            </w:r>
            <w:r>
              <w:rPr>
                <w:rFonts w:ascii="Calibri" w:hAnsi="Calibri" w:cs="Calibri"/>
              </w:rPr>
              <w:t>3</w:t>
            </w: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133695" w:rsidP="00207D16">
            <w:pPr>
              <w:pStyle w:val="Header"/>
              <w:spacing w:before="0" w:after="0"/>
              <w:rPr>
                <w:rFonts w:ascii="Calibri" w:hAnsi="Calibri" w:cs="Calibri"/>
              </w:rPr>
            </w:pPr>
            <w:r>
              <w:rPr>
                <w:rFonts w:ascii="Calibri" w:hAnsi="Calibri" w:cs="Calibri"/>
              </w:rPr>
              <w:t>24/5</w:t>
            </w:r>
            <w:r w:rsidR="00E56DAF">
              <w:rPr>
                <w:rFonts w:ascii="Calibri" w:hAnsi="Calibri" w:cs="Calibri"/>
              </w:rPr>
              <w:t>/1</w:t>
            </w:r>
            <w:r>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E56DAF" w:rsidP="00207D16">
            <w:pPr>
              <w:pStyle w:val="Header"/>
              <w:spacing w:before="0" w:after="0"/>
              <w:jc w:val="left"/>
              <w:rPr>
                <w:rFonts w:ascii="Calibri" w:hAnsi="Calibri" w:cs="Calibri"/>
              </w:rPr>
            </w:pPr>
            <w:r>
              <w:rPr>
                <w:rFonts w:ascii="Calibri" w:hAnsi="Calibri" w:cs="Calibri"/>
              </w:rPr>
              <w:t>C Gater/EGi.eu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Default="00207D16" w:rsidP="00207D16">
      <w:pPr>
        <w:rPr>
          <w:rFonts w:ascii="Calibri" w:hAnsi="Calibri" w:cs="Calibri"/>
        </w:rPr>
      </w:pPr>
      <w:r w:rsidRPr="002B1814">
        <w:rPr>
          <w:rFonts w:ascii="Calibri" w:hAnsi="Calibri" w:cs="Calibri"/>
        </w:rPr>
        <w:t xml:space="preserve">This document is a formal deliverable for the European Commission, applicable to all members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w:t>
      </w:r>
      <w:r w:rsidR="00427D04">
        <w:rPr>
          <w:rFonts w:ascii="Calibri" w:hAnsi="Calibri" w:cs="Calibri"/>
        </w:rPr>
        <w:t xml:space="preserve"> and its</w:t>
      </w:r>
      <w:r w:rsidRPr="002B1814">
        <w:rPr>
          <w:rFonts w:ascii="Calibri" w:hAnsi="Calibri" w:cs="Calibri"/>
        </w:rPr>
        <w:t xml:space="preserve"> beneficiaries and </w:t>
      </w:r>
      <w:r w:rsidR="00427D04">
        <w:rPr>
          <w:rFonts w:ascii="Calibri" w:hAnsi="Calibri" w:cs="Calibri"/>
        </w:rPr>
        <w:t>collaborating projects</w:t>
      </w:r>
      <w:r w:rsidRPr="002B1814">
        <w:rPr>
          <w:rFonts w:ascii="Calibri" w:hAnsi="Calibri" w:cs="Calibri"/>
        </w:rPr>
        <w:t>.</w:t>
      </w:r>
    </w:p>
    <w:p w:rsidR="00427D04" w:rsidRPr="002B1814" w:rsidRDefault="00427D04" w:rsidP="00207D16">
      <w:pPr>
        <w:rPr>
          <w:rFonts w:ascii="Calibri" w:hAnsi="Calibri" w:cs="Calibri"/>
        </w:rPr>
      </w:pPr>
    </w:p>
    <w:p w:rsidR="00207D16" w:rsidRPr="002B181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5" w:name="_Toc127001212"/>
      <w:bookmarkStart w:id="6" w:name="_Toc127761661"/>
      <w:bookmarkEnd w:id="5"/>
      <w:bookmarkEnd w:id="6"/>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427D04" w:rsidRDefault="00427D04" w:rsidP="00427D04">
      <w:pPr>
        <w:rPr>
          <w:rFonts w:ascii="Calibri" w:hAnsi="Calibri" w:cs="Calibri"/>
        </w:rPr>
      </w:pPr>
      <w:r w:rsidRPr="00427D04">
        <w:rPr>
          <w:rFonts w:ascii="Calibri" w:hAnsi="Calibri" w:cs="Calibri"/>
        </w:rPr>
        <w:t xml:space="preserve">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w:t>
      </w:r>
      <w:r w:rsidR="00C80E2B">
        <w:rPr>
          <w:rFonts w:ascii="Calibri" w:hAnsi="Calibri" w:cs="Calibri"/>
        </w:rPr>
        <w:t>such as e-</w:t>
      </w:r>
      <w:proofErr w:type="spellStart"/>
      <w:r w:rsidR="00C80E2B">
        <w:rPr>
          <w:rFonts w:ascii="Calibri" w:hAnsi="Calibri" w:cs="Calibri"/>
        </w:rPr>
        <w:t>ScienceTalk</w:t>
      </w:r>
      <w:proofErr w:type="spellEnd"/>
      <w:r w:rsidR="00C80E2B">
        <w:rPr>
          <w:rFonts w:ascii="Calibri" w:hAnsi="Calibri" w:cs="Calibri"/>
        </w:rPr>
        <w:t xml:space="preserve">, </w:t>
      </w:r>
      <w:r w:rsidRPr="00427D04">
        <w:rPr>
          <w:rFonts w:ascii="Calibri" w:hAnsi="Calibri" w:cs="Calibri"/>
        </w:rPr>
        <w:t>that cross national boundaries.</w:t>
      </w:r>
    </w:p>
    <w:p w:rsidR="00427D04" w:rsidRPr="00427D04" w:rsidRDefault="00427D04" w:rsidP="00427D04">
      <w:pPr>
        <w:rPr>
          <w:rFonts w:ascii="Calibri" w:hAnsi="Calibri" w:cs="Calibri"/>
        </w:rPr>
      </w:pPr>
    </w:p>
    <w:p w:rsidR="00427D04" w:rsidRDefault="00427D04" w:rsidP="00427D04">
      <w:pPr>
        <w:rPr>
          <w:rFonts w:ascii="Calibri" w:hAnsi="Calibri" w:cs="Calibri"/>
        </w:rPr>
      </w:pPr>
      <w:r w:rsidRPr="00C80E2B">
        <w:rPr>
          <w:rFonts w:ascii="Calibri" w:hAnsi="Calibri" w:cs="Calibri"/>
          <w:b/>
        </w:rPr>
        <w:t>Objectives</w:t>
      </w:r>
      <w:r w:rsidRPr="00427D04">
        <w:rPr>
          <w:rFonts w:ascii="Calibri" w:hAnsi="Calibri" w:cs="Calibri"/>
        </w:rPr>
        <w:t>:</w:t>
      </w:r>
    </w:p>
    <w:p w:rsidR="00427D04" w:rsidRPr="00427D04" w:rsidRDefault="00427D04" w:rsidP="00427D04">
      <w:pPr>
        <w:rPr>
          <w:rFonts w:ascii="Calibri" w:hAnsi="Calibri" w:cs="Calibri"/>
        </w:rPr>
      </w:pPr>
    </w:p>
    <w:p w:rsidR="00427D04" w:rsidRDefault="00427D04" w:rsidP="0081655F">
      <w:pPr>
        <w:pStyle w:val="ListParagraph"/>
        <w:numPr>
          <w:ilvl w:val="0"/>
          <w:numId w:val="3"/>
        </w:numPr>
        <w:rPr>
          <w:rFonts w:ascii="Calibri" w:hAnsi="Calibri" w:cs="Calibri"/>
        </w:rPr>
      </w:pPr>
      <w:proofErr w:type="gramStart"/>
      <w:r w:rsidRPr="00427D04">
        <w:rPr>
          <w:rFonts w:ascii="Calibri" w:hAnsi="Calibri" w:cs="Calibri"/>
        </w:rPr>
        <w:t>e-</w:t>
      </w:r>
      <w:proofErr w:type="spellStart"/>
      <w:r w:rsidRPr="00427D04">
        <w:rPr>
          <w:rFonts w:ascii="Calibri" w:hAnsi="Calibri" w:cs="Calibri"/>
        </w:rPr>
        <w:t>ScienceTalk</w:t>
      </w:r>
      <w:proofErr w:type="spellEnd"/>
      <w:proofErr w:type="gramEnd"/>
      <w:r w:rsidRPr="00427D04">
        <w:rPr>
          <w:rFonts w:ascii="Calibri" w:hAnsi="Calibri" w:cs="Calibri"/>
        </w:rPr>
        <w:t xml:space="preserve"> will build on the achievements of the </w:t>
      </w:r>
      <w:proofErr w:type="spellStart"/>
      <w:r w:rsidRPr="00427D04">
        <w:rPr>
          <w:rFonts w:ascii="Calibri" w:hAnsi="Calibri" w:cs="Calibri"/>
        </w:rPr>
        <w:t>GridTalk</w:t>
      </w:r>
      <w:proofErr w:type="spellEnd"/>
      <w:r w:rsidRPr="00427D04">
        <w:rPr>
          <w:rFonts w:ascii="Calibri" w:hAnsi="Calibri" w:cs="Calibri"/>
        </w:rPr>
        <w:t xml:space="preserve"> project in bringing the success stories of Europe’s e-Infrastructure to policy makers in government and business, to the scientific community and to the general public.</w:t>
      </w:r>
    </w:p>
    <w:p w:rsidR="00427D04" w:rsidRPr="00427D04" w:rsidRDefault="00427D04" w:rsidP="00427D04">
      <w:pPr>
        <w:pStyle w:val="ListParagraph"/>
        <w:rPr>
          <w:rFonts w:ascii="Calibri" w:hAnsi="Calibri" w:cs="Calibri"/>
        </w:rPr>
      </w:pPr>
    </w:p>
    <w:p w:rsidR="00427D04" w:rsidRDefault="00427D04" w:rsidP="0081655F">
      <w:pPr>
        <w:pStyle w:val="ListParagraph"/>
        <w:numPr>
          <w:ilvl w:val="0"/>
          <w:numId w:val="3"/>
        </w:numPr>
        <w:rPr>
          <w:rFonts w:ascii="Calibri" w:hAnsi="Calibri" w:cs="Calibri"/>
        </w:rPr>
      </w:pPr>
      <w:proofErr w:type="gramStart"/>
      <w:r w:rsidRPr="00427D04">
        <w:rPr>
          <w:rFonts w:ascii="Calibri" w:hAnsi="Calibri" w:cs="Calibri"/>
        </w:rPr>
        <w:t>e-</w:t>
      </w:r>
      <w:proofErr w:type="spellStart"/>
      <w:r w:rsidRPr="00427D04">
        <w:rPr>
          <w:rFonts w:ascii="Calibri" w:hAnsi="Calibri" w:cs="Calibri"/>
        </w:rPr>
        <w:t>ScienceTalk</w:t>
      </w:r>
      <w:proofErr w:type="spellEnd"/>
      <w:proofErr w:type="gramEnd"/>
      <w:r w:rsidRPr="00427D04">
        <w:rPr>
          <w:rFonts w:ascii="Calibri" w:hAnsi="Calibri" w:cs="Calibri"/>
        </w:rPr>
        <w:t xml:space="preserve"> will work with EGI-</w:t>
      </w:r>
      <w:proofErr w:type="spellStart"/>
      <w:r w:rsidRPr="00427D04">
        <w:rPr>
          <w:rFonts w:ascii="Calibri" w:hAnsi="Calibri" w:cs="Calibri"/>
        </w:rPr>
        <w:t>InSPIRE</w:t>
      </w:r>
      <w:proofErr w:type="spellEnd"/>
      <w:r w:rsidRPr="00427D04">
        <w:rPr>
          <w:rFonts w:ascii="Calibri" w:hAnsi="Calibri" w:cs="Calibri"/>
        </w:rPr>
        <w:t xml:space="preserve"> and other collaborating projects to expand the scope of the existing </w:t>
      </w:r>
      <w:proofErr w:type="spellStart"/>
      <w:r w:rsidRPr="00427D04">
        <w:rPr>
          <w:rFonts w:ascii="Calibri" w:hAnsi="Calibri" w:cs="Calibri"/>
        </w:rPr>
        <w:t>GridTalk</w:t>
      </w:r>
      <w:proofErr w:type="spellEnd"/>
      <w:r w:rsidRPr="00427D04">
        <w:rPr>
          <w:rFonts w:ascii="Calibri" w:hAnsi="Calibri" w:cs="Calibri"/>
        </w:rPr>
        <w:t xml:space="preserve"> outputs, and to report on the interactions of grids with e-Infrastructures such as cloud computing and supercomputing.</w:t>
      </w:r>
    </w:p>
    <w:p w:rsidR="00427D04" w:rsidRPr="00427D04" w:rsidRDefault="00427D04" w:rsidP="00427D04">
      <w:pPr>
        <w:rPr>
          <w:rFonts w:ascii="Calibri" w:hAnsi="Calibri" w:cs="Calibri"/>
        </w:rPr>
      </w:pPr>
    </w:p>
    <w:p w:rsidR="00427D04" w:rsidRDefault="00427D04" w:rsidP="0081655F">
      <w:pPr>
        <w:pStyle w:val="ListParagraph"/>
        <w:numPr>
          <w:ilvl w:val="0"/>
          <w:numId w:val="3"/>
        </w:numPr>
        <w:rPr>
          <w:rFonts w:ascii="Calibri" w:hAnsi="Calibri" w:cs="Calibri"/>
        </w:rPr>
      </w:pPr>
      <w:r w:rsidRPr="00427D04">
        <w:rPr>
          <w:rFonts w:ascii="Calibri" w:hAnsi="Calibri" w:cs="Calibri"/>
        </w:rPr>
        <w:t>The project will explore options for the sustainability of e-</w:t>
      </w:r>
      <w:proofErr w:type="spellStart"/>
      <w:r w:rsidRPr="00427D04">
        <w:rPr>
          <w:rFonts w:ascii="Calibri" w:hAnsi="Calibri" w:cs="Calibri"/>
        </w:rPr>
        <w:t>ScienceTalk’s</w:t>
      </w:r>
      <w:proofErr w:type="spellEnd"/>
      <w:r w:rsidRPr="00427D04">
        <w:rPr>
          <w:rFonts w:ascii="Calibri" w:hAnsi="Calibri" w:cs="Calibri"/>
        </w:rPr>
        <w:t xml:space="preserve"> products.</w:t>
      </w:r>
    </w:p>
    <w:p w:rsidR="00427D04" w:rsidRPr="00427D04" w:rsidRDefault="00427D04" w:rsidP="00427D04">
      <w:pPr>
        <w:rPr>
          <w:rFonts w:ascii="Calibri" w:hAnsi="Calibri" w:cs="Calibri"/>
        </w:rPr>
      </w:pPr>
    </w:p>
    <w:p w:rsidR="00427D04" w:rsidRDefault="00427D04" w:rsidP="0081655F">
      <w:pPr>
        <w:pStyle w:val="ListParagraph"/>
        <w:numPr>
          <w:ilvl w:val="0"/>
          <w:numId w:val="3"/>
        </w:numPr>
        <w:rPr>
          <w:rFonts w:ascii="Calibri" w:hAnsi="Calibri" w:cs="Calibri"/>
        </w:rPr>
      </w:pPr>
      <w:proofErr w:type="gramStart"/>
      <w:r w:rsidRPr="00427D04">
        <w:rPr>
          <w:rFonts w:ascii="Calibri" w:hAnsi="Calibri" w:cs="Calibri"/>
        </w:rPr>
        <w:t>e-</w:t>
      </w:r>
      <w:proofErr w:type="spellStart"/>
      <w:r w:rsidRPr="00427D04">
        <w:rPr>
          <w:rFonts w:ascii="Calibri" w:hAnsi="Calibri" w:cs="Calibri"/>
        </w:rPr>
        <w:t>ScienceTalk</w:t>
      </w:r>
      <w:proofErr w:type="spellEnd"/>
      <w:proofErr w:type="gramEnd"/>
      <w:r w:rsidRPr="00427D04">
        <w:rPr>
          <w:rFonts w:ascii="Calibri" w:hAnsi="Calibri" w:cs="Calibri"/>
        </w:rPr>
        <w:t xml:space="preserve"> will produce a series of reports aimed at policy makers to disseminate key policy issues underpinning grid and e-Infrastructure development in Europe. The project will also coordinate e-</w:t>
      </w:r>
      <w:proofErr w:type="spellStart"/>
      <w:r w:rsidRPr="00427D04">
        <w:rPr>
          <w:rFonts w:ascii="Calibri" w:hAnsi="Calibri" w:cs="Calibri"/>
        </w:rPr>
        <w:t>concertation</w:t>
      </w:r>
      <w:proofErr w:type="spellEnd"/>
      <w:r w:rsidRPr="00427D04">
        <w:rPr>
          <w:rFonts w:ascii="Calibri" w:hAnsi="Calibri" w:cs="Calibri"/>
        </w:rPr>
        <w:t xml:space="preserve"> activities.</w:t>
      </w:r>
    </w:p>
    <w:p w:rsidR="00427D04" w:rsidRPr="00427D04" w:rsidRDefault="00427D04" w:rsidP="00427D04">
      <w:pPr>
        <w:rPr>
          <w:rFonts w:ascii="Calibri" w:hAnsi="Calibri" w:cs="Calibri"/>
        </w:rPr>
      </w:pPr>
    </w:p>
    <w:p w:rsidR="00427D04" w:rsidRDefault="00427D04" w:rsidP="0081655F">
      <w:pPr>
        <w:pStyle w:val="ListParagraph"/>
        <w:numPr>
          <w:ilvl w:val="0"/>
          <w:numId w:val="3"/>
        </w:numPr>
        <w:rPr>
          <w:rFonts w:ascii="Calibri" w:hAnsi="Calibri" w:cs="Calibri"/>
        </w:rPr>
      </w:pPr>
      <w:r w:rsidRPr="00427D04">
        <w:rPr>
          <w:rFonts w:ascii="Calibri" w:hAnsi="Calibri" w:cs="Calibri"/>
        </w:rPr>
        <w:t xml:space="preserve">The </w:t>
      </w:r>
      <w:proofErr w:type="spellStart"/>
      <w:r w:rsidRPr="00427D04">
        <w:rPr>
          <w:rFonts w:ascii="Calibri" w:hAnsi="Calibri" w:cs="Calibri"/>
        </w:rPr>
        <w:t>GridCafé</w:t>
      </w:r>
      <w:proofErr w:type="spellEnd"/>
      <w:r w:rsidRPr="00427D04">
        <w:rPr>
          <w:rFonts w:ascii="Calibri" w:hAnsi="Calibri" w:cs="Calibri"/>
        </w:rPr>
        <w:t xml:space="preserve">, </w:t>
      </w:r>
      <w:proofErr w:type="spellStart"/>
      <w:r w:rsidRPr="00427D04">
        <w:rPr>
          <w:rFonts w:ascii="Calibri" w:hAnsi="Calibri" w:cs="Calibri"/>
        </w:rPr>
        <w:t>GridCast</w:t>
      </w:r>
      <w:proofErr w:type="spellEnd"/>
      <w:r w:rsidRPr="00427D04">
        <w:rPr>
          <w:rFonts w:ascii="Calibri" w:hAnsi="Calibri" w:cs="Calibri"/>
        </w:rPr>
        <w:t xml:space="preserve"> and </w:t>
      </w:r>
      <w:proofErr w:type="spellStart"/>
      <w:r w:rsidRPr="00427D04">
        <w:rPr>
          <w:rFonts w:ascii="Calibri" w:hAnsi="Calibri" w:cs="Calibri"/>
        </w:rPr>
        <w:t>GridGuide</w:t>
      </w:r>
      <w:proofErr w:type="spellEnd"/>
      <w:r w:rsidRPr="00427D04">
        <w:rPr>
          <w:rFonts w:ascii="Calibri" w:hAnsi="Calibri" w:cs="Calibri"/>
        </w:rPr>
        <w:t xml:space="preserve"> suite of websites will cover new topics and explore novel web technologies; they will integrate closely with </w:t>
      </w:r>
      <w:proofErr w:type="spellStart"/>
      <w:r w:rsidRPr="00427D04">
        <w:rPr>
          <w:rFonts w:ascii="Calibri" w:hAnsi="Calibri" w:cs="Calibri"/>
        </w:rPr>
        <w:t>GridPP’s</w:t>
      </w:r>
      <w:proofErr w:type="spellEnd"/>
      <w:r w:rsidRPr="00427D04">
        <w:rPr>
          <w:rFonts w:ascii="Calibri" w:hAnsi="Calibri" w:cs="Calibri"/>
        </w:rPr>
        <w:t xml:space="preserve"> Real Time Monitor, combining live views of grid activity with the human aspects of computing.</w:t>
      </w:r>
    </w:p>
    <w:p w:rsidR="00427D04" w:rsidRPr="00427D04" w:rsidRDefault="00427D04" w:rsidP="00427D04">
      <w:pPr>
        <w:rPr>
          <w:rFonts w:ascii="Calibri" w:hAnsi="Calibri" w:cs="Calibri"/>
        </w:rPr>
      </w:pPr>
    </w:p>
    <w:p w:rsidR="00207D16" w:rsidRPr="00427D04" w:rsidRDefault="00427D04" w:rsidP="0081655F">
      <w:pPr>
        <w:pStyle w:val="ListParagraph"/>
        <w:numPr>
          <w:ilvl w:val="0"/>
          <w:numId w:val="3"/>
        </w:numPr>
        <w:rPr>
          <w:rFonts w:ascii="Calibri" w:hAnsi="Calibri" w:cs="Calibri"/>
        </w:rPr>
      </w:pPr>
      <w:r w:rsidRPr="00427D04">
        <w:rPr>
          <w:rFonts w:ascii="Calibri" w:hAnsi="Calibri" w:cs="Calibri"/>
        </w:rPr>
        <w:t>The growing weekly publication, International Science Grid This Week (</w:t>
      </w:r>
      <w:proofErr w:type="spellStart"/>
      <w:r w:rsidRPr="00427D04">
        <w:rPr>
          <w:rFonts w:ascii="Calibri" w:hAnsi="Calibri" w:cs="Calibri"/>
        </w:rPr>
        <w:t>iSGTW</w:t>
      </w:r>
      <w:proofErr w:type="spellEnd"/>
      <w:r w:rsidRPr="00427D04">
        <w:rPr>
          <w:rFonts w:ascii="Calibri" w:hAnsi="Calibri" w:cs="Calibri"/>
        </w:rPr>
        <w:t>) will bring news and events to the existing and potential e-Science community</w:t>
      </w:r>
      <w:r w:rsidR="00C80E2B">
        <w:rPr>
          <w:rFonts w:ascii="Calibri" w:hAnsi="Calibri" w:cs="Calibri"/>
        </w:rPr>
        <w:t xml:space="preserve"> under a new name of The Digital Scientist</w:t>
      </w:r>
      <w:r w:rsidRPr="00427D04">
        <w:rPr>
          <w:rFonts w:ascii="Calibri" w:hAnsi="Calibri" w:cs="Calibri"/>
        </w:rPr>
        <w:t>.</w:t>
      </w:r>
    </w:p>
    <w:p w:rsidR="00427D04" w:rsidRDefault="00427D04">
      <w:pPr>
        <w:suppressAutoHyphens w:val="0"/>
        <w:spacing w:before="0" w:after="0"/>
        <w:jc w:val="left"/>
        <w:rPr>
          <w:rFonts w:ascii="Calibri" w:hAnsi="Calibri" w:cs="Calibri"/>
          <w:szCs w:val="22"/>
          <w:lang w:val="en-US"/>
        </w:rPr>
      </w:pPr>
      <w:bookmarkStart w:id="7" w:name="_Toc264392864"/>
      <w:r>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7"/>
    </w:p>
    <w:p w:rsidR="00875BF8" w:rsidRDefault="00875BF8" w:rsidP="00207D16">
      <w:pPr>
        <w:rPr>
          <w:rFonts w:asciiTheme="minorHAnsi" w:hAnsiTheme="minorHAnsi" w:cstheme="minorHAnsi"/>
        </w:rPr>
      </w:pPr>
    </w:p>
    <w:p w:rsidR="00875BF8" w:rsidRPr="00875BF8" w:rsidRDefault="00875BF8" w:rsidP="00875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inorHAnsi" w:eastAsia="Cambria" w:hAnsiTheme="minorHAnsi" w:cstheme="minorHAnsi"/>
          <w:color w:val="000000"/>
          <w:szCs w:val="22"/>
          <w:lang w:val="en-US" w:eastAsia="en-GB"/>
        </w:rPr>
      </w:pPr>
      <w:proofErr w:type="spellStart"/>
      <w:r w:rsidRPr="00875BF8">
        <w:rPr>
          <w:rFonts w:asciiTheme="minorHAnsi" w:eastAsia="Cambria" w:hAnsiTheme="minorHAnsi" w:cstheme="minorHAnsi"/>
          <w:color w:val="000000"/>
          <w:szCs w:val="22"/>
          <w:lang w:val="en-US" w:eastAsia="en-GB"/>
        </w:rPr>
        <w:t>GridGuide</w:t>
      </w:r>
      <w:proofErr w:type="spellEnd"/>
      <w:r w:rsidRPr="00875BF8">
        <w:rPr>
          <w:rFonts w:asciiTheme="minorHAnsi" w:eastAsia="Cambria" w:hAnsiTheme="minorHAnsi" w:cstheme="minorHAnsi"/>
          <w:color w:val="000000"/>
          <w:szCs w:val="22"/>
          <w:lang w:val="en-US" w:eastAsia="en-GB"/>
        </w:rPr>
        <w:t xml:space="preserve"> (www.gridguide.org) is the youngest of the e-</w:t>
      </w:r>
      <w:proofErr w:type="spellStart"/>
      <w:r w:rsidRPr="00875BF8">
        <w:rPr>
          <w:rFonts w:asciiTheme="minorHAnsi" w:eastAsia="Cambria" w:hAnsiTheme="minorHAnsi" w:cstheme="minorHAnsi"/>
          <w:color w:val="000000"/>
          <w:szCs w:val="22"/>
          <w:lang w:val="en-US" w:eastAsia="en-GB"/>
        </w:rPr>
        <w:t>ScienceTalk</w:t>
      </w:r>
      <w:proofErr w:type="spellEnd"/>
      <w:r w:rsidRPr="00875BF8">
        <w:rPr>
          <w:rFonts w:asciiTheme="minorHAnsi" w:eastAsia="Cambria" w:hAnsiTheme="minorHAnsi" w:cstheme="minorHAnsi"/>
          <w:color w:val="000000"/>
          <w:szCs w:val="22"/>
          <w:lang w:val="en-US" w:eastAsia="en-GB"/>
        </w:rPr>
        <w:t xml:space="preserve"> products and gives a human face to the grid, showing the sites and sights of grid computing. Users can listen to podcasts from grid sites worldwide, read about the ongoing work and watch interviews with researchers. As well as giving a visual overview of current grid work, </w:t>
      </w:r>
      <w:proofErr w:type="spellStart"/>
      <w:r w:rsidRPr="00875BF8">
        <w:rPr>
          <w:rFonts w:asciiTheme="minorHAnsi" w:eastAsia="Cambria" w:hAnsiTheme="minorHAnsi" w:cstheme="minorHAnsi"/>
          <w:color w:val="000000"/>
          <w:szCs w:val="22"/>
          <w:lang w:val="en-US" w:eastAsia="en-GB"/>
        </w:rPr>
        <w:t>GridGuide</w:t>
      </w:r>
      <w:proofErr w:type="spellEnd"/>
      <w:r w:rsidRPr="00875BF8">
        <w:rPr>
          <w:rFonts w:asciiTheme="minorHAnsi" w:eastAsia="Cambria" w:hAnsiTheme="minorHAnsi" w:cstheme="minorHAnsi"/>
          <w:color w:val="000000"/>
          <w:szCs w:val="22"/>
          <w:lang w:val="en-US" w:eastAsia="en-GB"/>
        </w:rPr>
        <w:t xml:space="preserve"> enables users to drill down to more detail about an individual scientist’s work and how the grid has produced results. For these reasons, the </w:t>
      </w:r>
      <w:proofErr w:type="spellStart"/>
      <w:r w:rsidRPr="00875BF8">
        <w:rPr>
          <w:rFonts w:asciiTheme="minorHAnsi" w:eastAsia="Cambria" w:hAnsiTheme="minorHAnsi" w:cstheme="minorHAnsi"/>
          <w:color w:val="000000"/>
          <w:szCs w:val="22"/>
          <w:lang w:val="en-US" w:eastAsia="en-GB"/>
        </w:rPr>
        <w:t>GridGuide</w:t>
      </w:r>
      <w:proofErr w:type="spellEnd"/>
      <w:r w:rsidRPr="00875BF8">
        <w:rPr>
          <w:rFonts w:asciiTheme="minorHAnsi" w:eastAsia="Cambria" w:hAnsiTheme="minorHAnsi" w:cstheme="minorHAnsi"/>
          <w:color w:val="000000"/>
          <w:szCs w:val="22"/>
          <w:lang w:val="en-US" w:eastAsia="en-GB"/>
        </w:rPr>
        <w:t xml:space="preserve"> is useful for engaging with policy makers who are able to find out more detail about work going on in their local regions or areas of responsibility, as well as the general public and other scientists. </w:t>
      </w:r>
    </w:p>
    <w:p w:rsidR="00875BF8" w:rsidRPr="00875BF8" w:rsidRDefault="00875BF8" w:rsidP="00875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inorHAnsi" w:eastAsia="Cambria" w:hAnsiTheme="minorHAnsi" w:cstheme="minorHAnsi"/>
          <w:color w:val="000000"/>
          <w:szCs w:val="22"/>
          <w:lang w:val="en-US" w:eastAsia="en-GB"/>
        </w:rPr>
      </w:pPr>
    </w:p>
    <w:p w:rsidR="00875BF8" w:rsidRDefault="00875BF8" w:rsidP="00207D16">
      <w:pPr>
        <w:rPr>
          <w:rFonts w:asciiTheme="minorHAnsi" w:eastAsia="Cambria" w:hAnsiTheme="minorHAnsi" w:cstheme="minorHAnsi"/>
          <w:color w:val="000000"/>
          <w:szCs w:val="22"/>
          <w:lang w:val="en-US" w:eastAsia="en-GB"/>
        </w:rPr>
      </w:pPr>
      <w:r w:rsidRPr="00875BF8">
        <w:rPr>
          <w:rFonts w:asciiTheme="minorHAnsi" w:eastAsia="Cambria" w:hAnsiTheme="minorHAnsi" w:cstheme="minorHAnsi"/>
          <w:color w:val="000000"/>
          <w:szCs w:val="22"/>
          <w:lang w:val="en-US" w:eastAsia="en-GB"/>
        </w:rPr>
        <w:t xml:space="preserve">The </w:t>
      </w:r>
      <w:proofErr w:type="spellStart"/>
      <w:r w:rsidRPr="00875BF8">
        <w:rPr>
          <w:rFonts w:asciiTheme="minorHAnsi" w:eastAsia="Cambria" w:hAnsiTheme="minorHAnsi" w:cstheme="minorHAnsi"/>
          <w:color w:val="000000"/>
          <w:szCs w:val="22"/>
          <w:lang w:val="en-US" w:eastAsia="en-GB"/>
        </w:rPr>
        <w:t>GridGuide</w:t>
      </w:r>
      <w:proofErr w:type="spellEnd"/>
      <w:r w:rsidRPr="00875BF8">
        <w:rPr>
          <w:rFonts w:asciiTheme="minorHAnsi" w:eastAsia="Cambria" w:hAnsiTheme="minorHAnsi" w:cstheme="minorHAnsi"/>
          <w:color w:val="000000"/>
          <w:szCs w:val="22"/>
          <w:lang w:val="en-US" w:eastAsia="en-GB"/>
        </w:rPr>
        <w:t xml:space="preserve"> complements the </w:t>
      </w:r>
      <w:proofErr w:type="spellStart"/>
      <w:r w:rsidRPr="00875BF8">
        <w:rPr>
          <w:rFonts w:asciiTheme="minorHAnsi" w:eastAsia="Cambria" w:hAnsiTheme="minorHAnsi" w:cstheme="minorHAnsi"/>
          <w:color w:val="000000"/>
          <w:szCs w:val="22"/>
          <w:lang w:val="en-US" w:eastAsia="en-GB"/>
        </w:rPr>
        <w:t>GridCafé</w:t>
      </w:r>
      <w:proofErr w:type="spellEnd"/>
      <w:r w:rsidRPr="00875BF8">
        <w:rPr>
          <w:rFonts w:asciiTheme="minorHAnsi" w:eastAsia="Cambria" w:hAnsiTheme="minorHAnsi" w:cstheme="minorHAnsi"/>
          <w:color w:val="000000"/>
          <w:szCs w:val="22"/>
          <w:lang w:val="en-US" w:eastAsia="en-GB"/>
        </w:rPr>
        <w:t xml:space="preserve"> by providing a more in-depth guide to institutions across the globe that are involved in grids and distributed computing. </w:t>
      </w:r>
      <w:proofErr w:type="spellStart"/>
      <w:r w:rsidRPr="00875BF8">
        <w:rPr>
          <w:rFonts w:asciiTheme="minorHAnsi" w:eastAsia="Cambria" w:hAnsiTheme="minorHAnsi" w:cstheme="minorHAnsi"/>
          <w:color w:val="000000"/>
          <w:szCs w:val="22"/>
          <w:lang w:val="en-US" w:eastAsia="en-GB"/>
        </w:rPr>
        <w:t>GridGuide</w:t>
      </w:r>
      <w:proofErr w:type="spellEnd"/>
      <w:r w:rsidRPr="00875BF8">
        <w:rPr>
          <w:rFonts w:asciiTheme="minorHAnsi" w:eastAsia="Cambria" w:hAnsiTheme="minorHAnsi" w:cstheme="minorHAnsi"/>
          <w:color w:val="000000"/>
          <w:szCs w:val="22"/>
          <w:lang w:val="en-US" w:eastAsia="en-GB"/>
        </w:rPr>
        <w:t xml:space="preserve"> has become increasingly interactive and accessible through co-development with the Real Time Monitor (RTM), which shows traffic on the worldwide grid in real time. The current integration with </w:t>
      </w:r>
      <w:proofErr w:type="spellStart"/>
      <w:r w:rsidRPr="00875BF8">
        <w:rPr>
          <w:rFonts w:asciiTheme="minorHAnsi" w:eastAsia="Cambria" w:hAnsiTheme="minorHAnsi" w:cstheme="minorHAnsi"/>
          <w:color w:val="000000"/>
          <w:szCs w:val="22"/>
          <w:lang w:val="en-US" w:eastAsia="en-GB"/>
        </w:rPr>
        <w:t>GridGuide</w:t>
      </w:r>
      <w:proofErr w:type="spellEnd"/>
      <w:r w:rsidRPr="00875BF8">
        <w:rPr>
          <w:rFonts w:asciiTheme="minorHAnsi" w:eastAsia="Cambria" w:hAnsiTheme="minorHAnsi" w:cstheme="minorHAnsi"/>
          <w:color w:val="000000"/>
          <w:szCs w:val="22"/>
          <w:lang w:val="en-US" w:eastAsia="en-GB"/>
        </w:rPr>
        <w:t xml:space="preserve"> allows a visitor to click on a site and view both the technical statistics from the RTM as well as the pages from </w:t>
      </w:r>
      <w:proofErr w:type="spellStart"/>
      <w:r w:rsidRPr="00875BF8">
        <w:rPr>
          <w:rFonts w:asciiTheme="minorHAnsi" w:eastAsia="Cambria" w:hAnsiTheme="minorHAnsi" w:cstheme="minorHAnsi"/>
          <w:color w:val="000000"/>
          <w:szCs w:val="22"/>
          <w:lang w:val="en-US" w:eastAsia="en-GB"/>
        </w:rPr>
        <w:t>GridGuide</w:t>
      </w:r>
      <w:proofErr w:type="spellEnd"/>
      <w:r w:rsidRPr="00875BF8">
        <w:rPr>
          <w:rFonts w:asciiTheme="minorHAnsi" w:eastAsia="Cambria" w:hAnsiTheme="minorHAnsi" w:cstheme="minorHAnsi"/>
          <w:color w:val="000000"/>
          <w:szCs w:val="22"/>
          <w:lang w:val="en-US" w:eastAsia="en-GB"/>
        </w:rPr>
        <w:t>. The RTM is widely used for demonstrating the grid at conferences and events and is an accessible and engaging way to understand more about the grid</w:t>
      </w:r>
      <w:r w:rsidR="00AC18D3">
        <w:rPr>
          <w:rFonts w:asciiTheme="minorHAnsi" w:eastAsia="Cambria" w:hAnsiTheme="minorHAnsi" w:cstheme="minorHAnsi"/>
          <w:color w:val="000000"/>
          <w:szCs w:val="22"/>
          <w:lang w:val="en-US" w:eastAsia="en-GB"/>
        </w:rPr>
        <w:t xml:space="preserve"> and is currently being considered for a major exhibition about the Large Hadron Collider at the London Science Museum</w:t>
      </w:r>
      <w:r w:rsidRPr="00875BF8">
        <w:rPr>
          <w:rFonts w:asciiTheme="minorHAnsi" w:eastAsia="Cambria" w:hAnsiTheme="minorHAnsi" w:cstheme="minorHAnsi"/>
          <w:color w:val="000000"/>
          <w:szCs w:val="22"/>
          <w:lang w:val="en-US" w:eastAsia="en-GB"/>
        </w:rPr>
        <w:t xml:space="preserve">. </w:t>
      </w:r>
    </w:p>
    <w:p w:rsidR="00875BF8" w:rsidRDefault="00875BF8" w:rsidP="00207D16">
      <w:pPr>
        <w:rPr>
          <w:rFonts w:asciiTheme="minorHAnsi" w:eastAsia="Cambria" w:hAnsiTheme="minorHAnsi" w:cstheme="minorHAnsi"/>
          <w:color w:val="000000"/>
          <w:szCs w:val="22"/>
          <w:lang w:val="en-US" w:eastAsia="en-GB"/>
        </w:rPr>
      </w:pPr>
    </w:p>
    <w:p w:rsidR="00875BF8" w:rsidRDefault="009E7CEE" w:rsidP="00207D16">
      <w:pPr>
        <w:rPr>
          <w:rFonts w:asciiTheme="minorHAnsi" w:hAnsiTheme="minorHAnsi" w:cstheme="minorHAnsi"/>
          <w:szCs w:val="22"/>
        </w:rPr>
      </w:pPr>
      <w:r>
        <w:rPr>
          <w:rFonts w:asciiTheme="minorHAnsi" w:eastAsia="Cambria" w:hAnsiTheme="minorHAnsi" w:cstheme="minorHAnsi"/>
          <w:color w:val="000000"/>
          <w:szCs w:val="22"/>
          <w:lang w:val="en-US" w:eastAsia="en-GB"/>
        </w:rPr>
        <w:t>Milestone MS6</w:t>
      </w:r>
      <w:r w:rsidR="00133695">
        <w:rPr>
          <w:rFonts w:asciiTheme="minorHAnsi" w:eastAsia="Cambria" w:hAnsiTheme="minorHAnsi" w:cstheme="minorHAnsi"/>
          <w:color w:val="000000"/>
          <w:szCs w:val="22"/>
          <w:lang w:val="en-US" w:eastAsia="en-GB"/>
        </w:rPr>
        <w:t xml:space="preserve"> is to expand </w:t>
      </w:r>
      <w:r w:rsidR="00875BF8" w:rsidRPr="009B1F78">
        <w:rPr>
          <w:rFonts w:asciiTheme="minorHAnsi" w:eastAsia="Cambria" w:hAnsiTheme="minorHAnsi" w:cstheme="minorHAnsi"/>
          <w:color w:val="000000"/>
          <w:szCs w:val="22"/>
          <w:lang w:val="en-US" w:eastAsia="en-GB"/>
        </w:rPr>
        <w:t xml:space="preserve">the </w:t>
      </w:r>
      <w:proofErr w:type="spellStart"/>
      <w:r w:rsidR="00875BF8" w:rsidRPr="009B1F78">
        <w:rPr>
          <w:rFonts w:asciiTheme="minorHAnsi" w:eastAsia="Cambria" w:hAnsiTheme="minorHAnsi" w:cstheme="minorHAnsi"/>
          <w:color w:val="000000"/>
          <w:szCs w:val="22"/>
          <w:lang w:val="en-US" w:eastAsia="en-GB"/>
        </w:rPr>
        <w:t>GridGuide</w:t>
      </w:r>
      <w:proofErr w:type="spellEnd"/>
      <w:r w:rsidR="00875BF8" w:rsidRPr="009B1F78">
        <w:rPr>
          <w:rFonts w:asciiTheme="minorHAnsi" w:eastAsia="Cambria" w:hAnsiTheme="minorHAnsi" w:cstheme="minorHAnsi"/>
          <w:color w:val="000000"/>
          <w:szCs w:val="22"/>
          <w:lang w:val="en-US" w:eastAsia="en-GB"/>
        </w:rPr>
        <w:t xml:space="preserve"> </w:t>
      </w:r>
      <w:r w:rsidR="00CE565F" w:rsidRPr="009B1F78">
        <w:rPr>
          <w:rFonts w:asciiTheme="minorHAnsi" w:eastAsia="Cambria" w:hAnsiTheme="minorHAnsi" w:cstheme="minorHAnsi"/>
          <w:color w:val="000000"/>
          <w:szCs w:val="22"/>
          <w:lang w:val="en-US" w:eastAsia="en-GB"/>
        </w:rPr>
        <w:t>web</w:t>
      </w:r>
      <w:r w:rsidR="00875BF8" w:rsidRPr="009B1F78">
        <w:rPr>
          <w:rFonts w:asciiTheme="minorHAnsi" w:eastAsia="Cambria" w:hAnsiTheme="minorHAnsi" w:cstheme="minorHAnsi"/>
          <w:color w:val="000000"/>
          <w:szCs w:val="22"/>
          <w:lang w:val="en-US" w:eastAsia="en-GB"/>
        </w:rPr>
        <w:t>site</w:t>
      </w:r>
      <w:r w:rsidR="00133695">
        <w:rPr>
          <w:rFonts w:asciiTheme="minorHAnsi" w:eastAsia="Cambria" w:hAnsiTheme="minorHAnsi" w:cstheme="minorHAnsi"/>
          <w:color w:val="000000"/>
          <w:szCs w:val="22"/>
          <w:lang w:val="en-US" w:eastAsia="en-GB"/>
        </w:rPr>
        <w:t xml:space="preserve"> to 100 sites</w:t>
      </w:r>
      <w:r w:rsidR="00875BF8" w:rsidRPr="009B1F78">
        <w:rPr>
          <w:rFonts w:asciiTheme="minorHAnsi" w:eastAsia="Cambria" w:hAnsiTheme="minorHAnsi" w:cstheme="minorHAnsi"/>
          <w:color w:val="000000"/>
          <w:szCs w:val="22"/>
          <w:lang w:val="en-US" w:eastAsia="en-GB"/>
        </w:rPr>
        <w:t xml:space="preserve">. </w:t>
      </w:r>
      <w:r w:rsidR="00175A3B" w:rsidRPr="009B1F78">
        <w:rPr>
          <w:rFonts w:asciiTheme="minorHAnsi" w:eastAsia="Cambria" w:hAnsiTheme="minorHAnsi" w:cstheme="minorHAnsi"/>
          <w:color w:val="000000"/>
          <w:szCs w:val="22"/>
          <w:lang w:val="en-US" w:eastAsia="en-GB"/>
        </w:rPr>
        <w:t>In total there are</w:t>
      </w:r>
      <w:r w:rsidR="009B1F78">
        <w:rPr>
          <w:rFonts w:asciiTheme="minorHAnsi" w:eastAsia="Cambria" w:hAnsiTheme="minorHAnsi" w:cstheme="minorHAnsi"/>
          <w:color w:val="000000"/>
          <w:szCs w:val="22"/>
          <w:lang w:val="en-US" w:eastAsia="en-GB"/>
        </w:rPr>
        <w:t xml:space="preserve"> now </w:t>
      </w:r>
      <w:r w:rsidR="00133695">
        <w:rPr>
          <w:rFonts w:asciiTheme="minorHAnsi" w:eastAsia="Cambria" w:hAnsiTheme="minorHAnsi" w:cstheme="minorHAnsi"/>
          <w:color w:val="000000"/>
          <w:szCs w:val="22"/>
          <w:lang w:val="en-US" w:eastAsia="en-GB"/>
        </w:rPr>
        <w:t>102</w:t>
      </w:r>
      <w:r w:rsidR="00175A3B" w:rsidRPr="009B1F78">
        <w:rPr>
          <w:rFonts w:asciiTheme="minorHAnsi" w:eastAsia="Cambria" w:hAnsiTheme="minorHAnsi" w:cstheme="minorHAnsi"/>
          <w:color w:val="000000"/>
          <w:szCs w:val="22"/>
          <w:lang w:val="en-US" w:eastAsia="en-GB"/>
        </w:rPr>
        <w:t xml:space="preserve"> sit</w:t>
      </w:r>
      <w:r w:rsidR="004308DC">
        <w:rPr>
          <w:rFonts w:asciiTheme="minorHAnsi" w:eastAsia="Cambria" w:hAnsiTheme="minorHAnsi" w:cstheme="minorHAnsi"/>
          <w:color w:val="000000"/>
          <w:szCs w:val="22"/>
          <w:lang w:val="en-US" w:eastAsia="en-GB"/>
        </w:rPr>
        <w:t xml:space="preserve">es in the </w:t>
      </w:r>
      <w:proofErr w:type="spellStart"/>
      <w:r w:rsidR="004308DC">
        <w:rPr>
          <w:rFonts w:asciiTheme="minorHAnsi" w:eastAsia="Cambria" w:hAnsiTheme="minorHAnsi" w:cstheme="minorHAnsi"/>
          <w:color w:val="000000"/>
          <w:szCs w:val="22"/>
          <w:lang w:val="en-US" w:eastAsia="en-GB"/>
        </w:rPr>
        <w:t>GridGuide</w:t>
      </w:r>
      <w:proofErr w:type="spellEnd"/>
      <w:r w:rsidR="004308DC">
        <w:rPr>
          <w:rFonts w:asciiTheme="minorHAnsi" w:eastAsia="Cambria" w:hAnsiTheme="minorHAnsi" w:cstheme="minorHAnsi"/>
          <w:color w:val="000000"/>
          <w:szCs w:val="22"/>
          <w:lang w:val="en-US" w:eastAsia="en-GB"/>
        </w:rPr>
        <w:t xml:space="preserve">, including </w:t>
      </w:r>
      <w:r w:rsidR="00404E22" w:rsidRPr="00404E22">
        <w:rPr>
          <w:rFonts w:asciiTheme="minorHAnsi" w:eastAsia="Cambria" w:hAnsiTheme="minorHAnsi"/>
          <w:color w:val="000000"/>
          <w:szCs w:val="22"/>
          <w:lang w:val="en-US" w:eastAsia="en-GB"/>
        </w:rPr>
        <w:t xml:space="preserve">21 in </w:t>
      </w:r>
      <w:r w:rsidR="00404E22" w:rsidRPr="00404E22">
        <w:rPr>
          <w:rFonts w:asciiTheme="minorHAnsi" w:hAnsiTheme="minorHAnsi"/>
          <w:color w:val="222222"/>
          <w:szCs w:val="22"/>
        </w:rPr>
        <w:t>North America, 5 in South America, 53 in Europe, 7 in Africa, 9 in Asia and 7 in Oceania</w:t>
      </w:r>
      <w:r w:rsidR="00175A3B" w:rsidRPr="00404E22">
        <w:rPr>
          <w:rFonts w:asciiTheme="minorHAnsi" w:hAnsiTheme="minorHAnsi" w:cstheme="minorHAnsi"/>
          <w:color w:val="222222"/>
          <w:szCs w:val="22"/>
        </w:rPr>
        <w:t>.</w:t>
      </w:r>
      <w:r w:rsidR="00175A3B" w:rsidRPr="009B1F78">
        <w:rPr>
          <w:rFonts w:asciiTheme="minorHAnsi" w:hAnsiTheme="minorHAnsi" w:cstheme="minorHAnsi"/>
          <w:color w:val="222222"/>
          <w:szCs w:val="22"/>
        </w:rPr>
        <w:t xml:space="preserve"> </w:t>
      </w:r>
      <w:r w:rsidR="00890DF4">
        <w:rPr>
          <w:rFonts w:asciiTheme="minorHAnsi" w:hAnsiTheme="minorHAnsi" w:cstheme="minorHAnsi"/>
          <w:szCs w:val="22"/>
        </w:rPr>
        <w:t>This represents an additional 72</w:t>
      </w:r>
      <w:r w:rsidR="009B1F78" w:rsidRPr="009B1F78">
        <w:rPr>
          <w:rFonts w:asciiTheme="minorHAnsi" w:hAnsiTheme="minorHAnsi" w:cstheme="minorHAnsi"/>
          <w:szCs w:val="22"/>
        </w:rPr>
        <w:t xml:space="preserve"> sites since the</w:t>
      </w:r>
      <w:r w:rsidR="00890DF4">
        <w:rPr>
          <w:rFonts w:asciiTheme="minorHAnsi" w:hAnsiTheme="minorHAnsi" w:cstheme="minorHAnsi"/>
          <w:szCs w:val="22"/>
        </w:rPr>
        <w:t xml:space="preserve"> start of the project, and is 102</w:t>
      </w:r>
      <w:r w:rsidR="009B1F78" w:rsidRPr="009B1F78">
        <w:rPr>
          <w:rFonts w:asciiTheme="minorHAnsi" w:hAnsiTheme="minorHAnsi" w:cstheme="minorHAnsi"/>
          <w:szCs w:val="22"/>
        </w:rPr>
        <w:t xml:space="preserve">% of the final target for the project. </w:t>
      </w:r>
    </w:p>
    <w:p w:rsidR="00AC18D3" w:rsidRPr="009B1F78" w:rsidRDefault="00AC18D3" w:rsidP="00207D16">
      <w:pPr>
        <w:rPr>
          <w:rFonts w:asciiTheme="minorHAnsi" w:hAnsiTheme="minorHAnsi" w:cstheme="minorHAnsi"/>
          <w:szCs w:val="22"/>
        </w:rPr>
        <w:sectPr w:rsidR="00AC18D3" w:rsidRPr="009B1F78">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9B1F78" w:rsidRDefault="00846D18">
      <w:pPr>
        <w:pStyle w:val="TOC1"/>
        <w:rPr>
          <w:rFonts w:asciiTheme="minorHAnsi" w:eastAsiaTheme="minorEastAsia" w:hAnsiTheme="minorHAnsi" w:cstheme="minorBidi"/>
          <w:b w:val="0"/>
          <w:caps w:val="0"/>
          <w:noProof/>
          <w:sz w:val="22"/>
          <w:szCs w:val="22"/>
          <w:lang w:eastAsia="en-GB"/>
        </w:rPr>
      </w:pPr>
      <w:r>
        <w:rPr>
          <w:rFonts w:ascii="Calibri" w:hAnsi="Calibri" w:cs="Calibri"/>
          <w:b w:val="0"/>
          <w:caps w:val="0"/>
          <w:sz w:val="24"/>
        </w:rPr>
        <w:fldChar w:fldCharType="begin"/>
      </w:r>
      <w:r>
        <w:rPr>
          <w:rFonts w:ascii="Calibri" w:hAnsi="Calibri" w:cs="Calibri"/>
          <w:b w:val="0"/>
          <w:caps w:val="0"/>
          <w:sz w:val="24"/>
        </w:rPr>
        <w:instrText xml:space="preserve"> TOC \o "1-3" </w:instrText>
      </w:r>
      <w:r>
        <w:rPr>
          <w:rFonts w:ascii="Calibri" w:hAnsi="Calibri" w:cs="Calibri"/>
          <w:b w:val="0"/>
          <w:caps w:val="0"/>
          <w:sz w:val="24"/>
        </w:rPr>
        <w:fldChar w:fldCharType="separate"/>
      </w:r>
      <w:r w:rsidR="009B1F78" w:rsidRPr="00711B60">
        <w:rPr>
          <w:rFonts w:cs="Calibri"/>
          <w:noProof/>
        </w:rPr>
        <w:t>1</w:t>
      </w:r>
      <w:r w:rsidR="009B1F78">
        <w:rPr>
          <w:rFonts w:asciiTheme="minorHAnsi" w:eastAsiaTheme="minorEastAsia" w:hAnsiTheme="minorHAnsi" w:cstheme="minorBidi"/>
          <w:b w:val="0"/>
          <w:caps w:val="0"/>
          <w:noProof/>
          <w:sz w:val="22"/>
          <w:szCs w:val="22"/>
          <w:lang w:eastAsia="en-GB"/>
        </w:rPr>
        <w:tab/>
      </w:r>
      <w:r w:rsidR="009B1F78" w:rsidRPr="00711B60">
        <w:rPr>
          <w:rFonts w:cs="Calibri"/>
          <w:noProof/>
        </w:rPr>
        <w:t>Introduction</w:t>
      </w:r>
      <w:r w:rsidR="009B1F78">
        <w:rPr>
          <w:noProof/>
        </w:rPr>
        <w:tab/>
      </w:r>
      <w:r w:rsidR="009B1F78">
        <w:rPr>
          <w:noProof/>
        </w:rPr>
        <w:fldChar w:fldCharType="begin"/>
      </w:r>
      <w:r w:rsidR="009B1F78">
        <w:rPr>
          <w:noProof/>
        </w:rPr>
        <w:instrText xml:space="preserve"> PAGEREF _Toc318358160 \h </w:instrText>
      </w:r>
      <w:r w:rsidR="009B1F78">
        <w:rPr>
          <w:noProof/>
        </w:rPr>
      </w:r>
      <w:r w:rsidR="009B1F78">
        <w:rPr>
          <w:noProof/>
        </w:rPr>
        <w:fldChar w:fldCharType="separate"/>
      </w:r>
      <w:r w:rsidR="00074C45">
        <w:rPr>
          <w:noProof/>
        </w:rPr>
        <w:t>6</w:t>
      </w:r>
      <w:r w:rsidR="009B1F78">
        <w:rPr>
          <w:noProof/>
        </w:rPr>
        <w:fldChar w:fldCharType="end"/>
      </w:r>
    </w:p>
    <w:p w:rsidR="009B1F78" w:rsidRDefault="009B1F78">
      <w:pPr>
        <w:pStyle w:val="TOC1"/>
        <w:rPr>
          <w:rFonts w:asciiTheme="minorHAnsi" w:eastAsiaTheme="minorEastAsia" w:hAnsiTheme="minorHAnsi" w:cstheme="minorBidi"/>
          <w:b w:val="0"/>
          <w:caps w:val="0"/>
          <w:noProof/>
          <w:sz w:val="22"/>
          <w:szCs w:val="22"/>
          <w:lang w:eastAsia="en-GB"/>
        </w:rPr>
      </w:pPr>
      <w:r w:rsidRPr="00711B60">
        <w:rPr>
          <w:rFonts w:cs="Calibri"/>
          <w:noProof/>
        </w:rPr>
        <w:t>2</w:t>
      </w:r>
      <w:r>
        <w:rPr>
          <w:rFonts w:asciiTheme="minorHAnsi" w:eastAsiaTheme="minorEastAsia" w:hAnsiTheme="minorHAnsi" w:cstheme="minorBidi"/>
          <w:b w:val="0"/>
          <w:caps w:val="0"/>
          <w:noProof/>
          <w:sz w:val="22"/>
          <w:szCs w:val="22"/>
          <w:lang w:eastAsia="en-GB"/>
        </w:rPr>
        <w:tab/>
      </w:r>
      <w:r w:rsidRPr="00711B60">
        <w:rPr>
          <w:rFonts w:cs="Calibri"/>
          <w:noProof/>
        </w:rPr>
        <w:t>list of sites</w:t>
      </w:r>
      <w:r>
        <w:rPr>
          <w:noProof/>
        </w:rPr>
        <w:tab/>
      </w:r>
      <w:r>
        <w:rPr>
          <w:noProof/>
        </w:rPr>
        <w:fldChar w:fldCharType="begin"/>
      </w:r>
      <w:r>
        <w:rPr>
          <w:noProof/>
        </w:rPr>
        <w:instrText xml:space="preserve"> PAGEREF _Toc318358161 \h </w:instrText>
      </w:r>
      <w:r>
        <w:rPr>
          <w:noProof/>
        </w:rPr>
      </w:r>
      <w:r>
        <w:rPr>
          <w:noProof/>
        </w:rPr>
        <w:fldChar w:fldCharType="separate"/>
      </w:r>
      <w:r w:rsidR="00074C45">
        <w:rPr>
          <w:noProof/>
        </w:rPr>
        <w:t>7</w:t>
      </w:r>
      <w:r>
        <w:rPr>
          <w:noProof/>
        </w:rPr>
        <w:fldChar w:fldCharType="end"/>
      </w:r>
    </w:p>
    <w:p w:rsidR="00207D16" w:rsidRPr="002B1814" w:rsidRDefault="00846D18" w:rsidP="00207D16">
      <w:pPr>
        <w:rPr>
          <w:rFonts w:ascii="Calibri" w:hAnsi="Calibri" w:cs="Calibri"/>
        </w:rPr>
      </w:pPr>
      <w:r>
        <w:rPr>
          <w:rFonts w:ascii="Calibri" w:hAnsi="Calibri" w:cs="Calibri"/>
          <w:b/>
          <w:caps/>
          <w:sz w:val="24"/>
          <w:szCs w:val="24"/>
        </w:rPr>
        <w:fldChar w:fldCharType="end"/>
      </w:r>
    </w:p>
    <w:p w:rsidR="00207D16" w:rsidRPr="002B1814" w:rsidRDefault="00207D16" w:rsidP="00207D16">
      <w:pPr>
        <w:pStyle w:val="Heading1"/>
        <w:rPr>
          <w:rFonts w:cs="Calibri"/>
        </w:rPr>
      </w:pPr>
      <w:bookmarkStart w:id="8" w:name="_Toc275454889"/>
      <w:bookmarkStart w:id="9" w:name="_Toc318358160"/>
      <w:r w:rsidRPr="002B1814">
        <w:rPr>
          <w:rFonts w:cs="Calibri"/>
        </w:rPr>
        <w:lastRenderedPageBreak/>
        <w:t>Introduction</w:t>
      </w:r>
      <w:bookmarkEnd w:id="8"/>
      <w:bookmarkEnd w:id="9"/>
    </w:p>
    <w:p w:rsidR="00875BF8" w:rsidRPr="00C571C1" w:rsidRDefault="00875BF8" w:rsidP="00875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(www.gridguide.org) is the youngest of the e-</w:t>
      </w:r>
      <w:proofErr w:type="spellStart"/>
      <w:r w:rsidRPr="00C571C1">
        <w:rPr>
          <w:rFonts w:eastAsia="Cambria"/>
          <w:color w:val="000000"/>
          <w:szCs w:val="22"/>
          <w:lang w:val="en-US" w:eastAsia="en-GB"/>
        </w:rPr>
        <w:t>ScienceTalk</w:t>
      </w:r>
      <w:proofErr w:type="spellEnd"/>
      <w:r w:rsidRPr="00C571C1">
        <w:rPr>
          <w:rFonts w:eastAsia="Cambria"/>
          <w:color w:val="000000"/>
          <w:szCs w:val="22"/>
          <w:lang w:val="en-US" w:eastAsia="en-GB"/>
        </w:rPr>
        <w:t xml:space="preserve"> products and gives a human face to the grid, showing the sites and sights of grid computing. Users can listen to podcasts from grid sites worldwide, read about the ongoing work and watch interviews with researchers. As well as giving a visual overview of current grid work, </w:t>
      </w: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enables users to drill down to more detail about an individual scientist’s work and how the grid has produced results. For these reasons, the </w:t>
      </w: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is useful for engaging with policy makers who are able to find out more detail about work going on in their local regions or areas of responsibility, as well as the general public and other scientists. </w:t>
      </w:r>
    </w:p>
    <w:p w:rsidR="00875BF8" w:rsidRPr="00C571C1" w:rsidRDefault="00875BF8" w:rsidP="00875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p>
    <w:p w:rsidR="00875BF8" w:rsidRPr="00C571C1" w:rsidRDefault="00875BF8" w:rsidP="00875BF8">
      <w:pPr>
        <w:rPr>
          <w:rFonts w:eastAsia="Cambria"/>
          <w:color w:val="000000"/>
          <w:szCs w:val="22"/>
          <w:lang w:val="en-US" w:eastAsia="en-GB"/>
        </w:rPr>
      </w:pPr>
      <w:r w:rsidRPr="00C571C1">
        <w:rPr>
          <w:rFonts w:eastAsia="Cambria"/>
          <w:color w:val="000000"/>
          <w:szCs w:val="22"/>
          <w:lang w:val="en-US" w:eastAsia="en-GB"/>
        </w:rPr>
        <w:t xml:space="preserve">The </w:t>
      </w: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complements the </w:t>
      </w:r>
      <w:proofErr w:type="spellStart"/>
      <w:r w:rsidRPr="00C571C1">
        <w:rPr>
          <w:rFonts w:eastAsia="Cambria"/>
          <w:color w:val="000000"/>
          <w:szCs w:val="22"/>
          <w:lang w:val="en-US" w:eastAsia="en-GB"/>
        </w:rPr>
        <w:t>GridCafé</w:t>
      </w:r>
      <w:proofErr w:type="spellEnd"/>
      <w:r w:rsidRPr="00C571C1">
        <w:rPr>
          <w:rFonts w:eastAsia="Cambria"/>
          <w:color w:val="000000"/>
          <w:szCs w:val="22"/>
          <w:lang w:val="en-US" w:eastAsia="en-GB"/>
        </w:rPr>
        <w:t xml:space="preserve"> by providing a more in-depth guide to institutions across the globe that are involved in grids and distributed computing. </w:t>
      </w: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has become increasingly interactive and accessible through co-development with the Real Time Monitor (RTM), which shows traffic on the worldwide grid in real time. </w:t>
      </w:r>
      <w:r>
        <w:rPr>
          <w:rFonts w:eastAsia="Cambria"/>
          <w:color w:val="000000"/>
          <w:szCs w:val="22"/>
          <w:lang w:val="en-US" w:eastAsia="en-GB"/>
        </w:rPr>
        <w:t>T</w:t>
      </w:r>
      <w:r w:rsidRPr="00C571C1">
        <w:rPr>
          <w:rFonts w:eastAsia="Cambria"/>
          <w:color w:val="000000"/>
          <w:szCs w:val="22"/>
          <w:lang w:val="en-US" w:eastAsia="en-GB"/>
        </w:rPr>
        <w:t xml:space="preserve">he current integration with </w:t>
      </w: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allows a visitor to click on a site and view both the technical statistics from the RTM as well as the pages from </w:t>
      </w: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The RTM is widely used for demonstrating the grid at conferences and events and is an accessible and engaging way to understand more about the grid. </w:t>
      </w:r>
      <w:r w:rsidR="00DA1CF8">
        <w:rPr>
          <w:rFonts w:eastAsia="Cambria"/>
          <w:color w:val="000000"/>
          <w:szCs w:val="22"/>
          <w:lang w:val="en-US" w:eastAsia="en-GB"/>
        </w:rPr>
        <w:t xml:space="preserve">The </w:t>
      </w:r>
      <w:proofErr w:type="spellStart"/>
      <w:r w:rsidR="00DA1CF8">
        <w:rPr>
          <w:rFonts w:eastAsia="Cambria"/>
          <w:color w:val="000000"/>
          <w:szCs w:val="22"/>
          <w:lang w:val="en-US" w:eastAsia="en-GB"/>
        </w:rPr>
        <w:t>GridGuide</w:t>
      </w:r>
      <w:proofErr w:type="spellEnd"/>
      <w:r w:rsidR="00DA1CF8">
        <w:rPr>
          <w:rFonts w:eastAsia="Cambria"/>
          <w:color w:val="000000"/>
          <w:szCs w:val="22"/>
          <w:lang w:val="en-US" w:eastAsia="en-GB"/>
        </w:rPr>
        <w:t xml:space="preserve"> will be incorporated into the e-</w:t>
      </w:r>
      <w:proofErr w:type="spellStart"/>
      <w:r w:rsidR="00DA1CF8">
        <w:rPr>
          <w:rFonts w:eastAsia="Cambria"/>
          <w:color w:val="000000"/>
          <w:szCs w:val="22"/>
          <w:lang w:val="en-US" w:eastAsia="en-GB"/>
        </w:rPr>
        <w:t>ScienceCity</w:t>
      </w:r>
      <w:proofErr w:type="spellEnd"/>
      <w:r w:rsidR="00DA1CF8">
        <w:rPr>
          <w:rFonts w:eastAsia="Cambria"/>
          <w:color w:val="000000"/>
          <w:szCs w:val="22"/>
          <w:lang w:val="en-US" w:eastAsia="en-GB"/>
        </w:rPr>
        <w:t xml:space="preserve"> website in a new </w:t>
      </w:r>
      <w:proofErr w:type="spellStart"/>
      <w:r w:rsidR="00DA1CF8">
        <w:rPr>
          <w:rFonts w:eastAsia="Cambria"/>
          <w:color w:val="000000"/>
          <w:szCs w:val="22"/>
          <w:lang w:val="en-US" w:eastAsia="en-GB"/>
        </w:rPr>
        <w:t>GridPort</w:t>
      </w:r>
      <w:proofErr w:type="spellEnd"/>
      <w:r w:rsidR="00DA1CF8">
        <w:rPr>
          <w:rFonts w:eastAsia="Cambria"/>
          <w:color w:val="000000"/>
          <w:szCs w:val="22"/>
          <w:lang w:val="en-US" w:eastAsia="en-GB"/>
        </w:rPr>
        <w:t xml:space="preserve"> area by the end of PY3.</w:t>
      </w:r>
      <w:r w:rsidR="009E7CEE">
        <w:rPr>
          <w:rFonts w:eastAsia="Cambria"/>
          <w:color w:val="000000"/>
          <w:szCs w:val="22"/>
          <w:lang w:val="en-US" w:eastAsia="en-GB"/>
        </w:rPr>
        <w:t xml:space="preserve"> The RTM is also being considered for a major exhibition about the Large Hadron Collider at the Science Museum in London.</w:t>
      </w:r>
    </w:p>
    <w:p w:rsidR="00207D16" w:rsidRPr="002B1814" w:rsidRDefault="00875BF8" w:rsidP="00207D16">
      <w:pPr>
        <w:pStyle w:val="Heading1"/>
        <w:rPr>
          <w:rFonts w:cs="Calibri"/>
        </w:rPr>
      </w:pPr>
      <w:bookmarkStart w:id="10" w:name="_Toc318358161"/>
      <w:r>
        <w:rPr>
          <w:rFonts w:cs="Calibri"/>
        </w:rPr>
        <w:lastRenderedPageBreak/>
        <w:t>list of sites</w:t>
      </w:r>
      <w:bookmarkEnd w:id="10"/>
    </w:p>
    <w:p w:rsidR="00207D16" w:rsidRDefault="00207D16" w:rsidP="00207D16">
      <w:pPr>
        <w:rPr>
          <w:rFonts w:ascii="Calibri" w:hAnsi="Calibri" w:cs="Calibri"/>
        </w:rPr>
      </w:pPr>
    </w:p>
    <w:p w:rsidR="00B615BD" w:rsidRPr="009B1F78" w:rsidRDefault="009906E9" w:rsidP="00B615BD">
      <w:pPr>
        <w:rPr>
          <w:szCs w:val="22"/>
        </w:rPr>
      </w:pPr>
      <w:r>
        <w:rPr>
          <w:rFonts w:eastAsia="Cambria"/>
          <w:color w:val="000000"/>
          <w:szCs w:val="22"/>
          <w:lang w:val="en-US" w:eastAsia="en-GB"/>
        </w:rPr>
        <w:t>Milestone MS6</w:t>
      </w:r>
      <w:r w:rsidR="00B615BD" w:rsidRPr="009B1F78">
        <w:rPr>
          <w:rFonts w:eastAsia="Cambria"/>
          <w:color w:val="000000"/>
          <w:szCs w:val="22"/>
          <w:lang w:val="en-US" w:eastAsia="en-GB"/>
        </w:rPr>
        <w:t xml:space="preserve"> is to </w:t>
      </w:r>
      <w:r>
        <w:rPr>
          <w:rFonts w:eastAsia="Cambria"/>
          <w:color w:val="000000"/>
          <w:szCs w:val="22"/>
          <w:lang w:val="en-US" w:eastAsia="en-GB"/>
        </w:rPr>
        <w:t xml:space="preserve">expand the </w:t>
      </w:r>
      <w:proofErr w:type="spellStart"/>
      <w:r>
        <w:rPr>
          <w:rFonts w:eastAsia="Cambria"/>
          <w:color w:val="000000"/>
          <w:szCs w:val="22"/>
          <w:lang w:val="en-US" w:eastAsia="en-GB"/>
        </w:rPr>
        <w:t>GridGuide</w:t>
      </w:r>
      <w:proofErr w:type="spellEnd"/>
      <w:r>
        <w:rPr>
          <w:rFonts w:eastAsia="Cambria"/>
          <w:color w:val="000000"/>
          <w:szCs w:val="22"/>
          <w:lang w:val="en-US" w:eastAsia="en-GB"/>
        </w:rPr>
        <w:t xml:space="preserve"> website to 100 sites to the </w:t>
      </w:r>
      <w:proofErr w:type="spellStart"/>
      <w:r>
        <w:rPr>
          <w:rFonts w:eastAsia="Cambria"/>
          <w:color w:val="000000"/>
          <w:szCs w:val="22"/>
          <w:lang w:val="en-US" w:eastAsia="en-GB"/>
        </w:rPr>
        <w:t>GridGuide</w:t>
      </w:r>
      <w:proofErr w:type="spellEnd"/>
      <w:r w:rsidR="00B615BD" w:rsidRPr="009B1F78">
        <w:rPr>
          <w:rFonts w:eastAsia="Cambria"/>
          <w:color w:val="000000"/>
          <w:szCs w:val="22"/>
          <w:lang w:val="en-US" w:eastAsia="en-GB"/>
        </w:rPr>
        <w:t xml:space="preserve">. </w:t>
      </w:r>
      <w:r>
        <w:rPr>
          <w:rFonts w:eastAsia="Cambria"/>
          <w:color w:val="000000"/>
          <w:szCs w:val="22"/>
          <w:lang w:val="en-US" w:eastAsia="en-GB"/>
        </w:rPr>
        <w:t>In total there are now 102</w:t>
      </w:r>
      <w:r w:rsidR="009B1F78" w:rsidRPr="009B1F78">
        <w:rPr>
          <w:rFonts w:eastAsia="Cambria"/>
          <w:color w:val="000000"/>
          <w:szCs w:val="22"/>
          <w:lang w:val="en-US" w:eastAsia="en-GB"/>
        </w:rPr>
        <w:t xml:space="preserve"> site</w:t>
      </w:r>
      <w:r w:rsidR="00404E22">
        <w:rPr>
          <w:rFonts w:eastAsia="Cambria"/>
          <w:color w:val="000000"/>
          <w:szCs w:val="22"/>
          <w:lang w:val="en-US" w:eastAsia="en-GB"/>
        </w:rPr>
        <w:t xml:space="preserve">s in the </w:t>
      </w:r>
      <w:proofErr w:type="spellStart"/>
      <w:r w:rsidR="00404E22">
        <w:rPr>
          <w:rFonts w:eastAsia="Cambria"/>
          <w:color w:val="000000"/>
          <w:szCs w:val="22"/>
          <w:lang w:val="en-US" w:eastAsia="en-GB"/>
        </w:rPr>
        <w:t>GridGuide</w:t>
      </w:r>
      <w:proofErr w:type="spellEnd"/>
      <w:r w:rsidR="00404E22">
        <w:rPr>
          <w:rFonts w:eastAsia="Cambria"/>
          <w:color w:val="000000"/>
          <w:szCs w:val="22"/>
          <w:lang w:val="en-US" w:eastAsia="en-GB"/>
        </w:rPr>
        <w:t>, including 21</w:t>
      </w:r>
      <w:r w:rsidR="009B1F78" w:rsidRPr="009B1F78">
        <w:rPr>
          <w:rFonts w:eastAsia="Cambria"/>
          <w:color w:val="000000"/>
          <w:szCs w:val="22"/>
          <w:lang w:val="en-US" w:eastAsia="en-GB"/>
        </w:rPr>
        <w:t xml:space="preserve"> in </w:t>
      </w:r>
      <w:r w:rsidR="00404E22">
        <w:rPr>
          <w:color w:val="222222"/>
          <w:szCs w:val="22"/>
        </w:rPr>
        <w:t>North America, 5 in South America, 53 in Europe, 7</w:t>
      </w:r>
      <w:r w:rsidR="00C14EC0">
        <w:rPr>
          <w:color w:val="222222"/>
          <w:szCs w:val="22"/>
        </w:rPr>
        <w:t xml:space="preserve"> in Africa, 9 in Asia and 7</w:t>
      </w:r>
      <w:r w:rsidR="009B1F78" w:rsidRPr="009B1F78">
        <w:rPr>
          <w:color w:val="222222"/>
          <w:szCs w:val="22"/>
        </w:rPr>
        <w:t xml:space="preserve"> in Ocean</w:t>
      </w:r>
      <w:r w:rsidR="003F2A19">
        <w:rPr>
          <w:color w:val="222222"/>
          <w:szCs w:val="22"/>
        </w:rPr>
        <w:t>i</w:t>
      </w:r>
      <w:r w:rsidR="009B1F78" w:rsidRPr="009B1F78">
        <w:rPr>
          <w:color w:val="222222"/>
          <w:szCs w:val="22"/>
        </w:rPr>
        <w:t xml:space="preserve">a. </w:t>
      </w:r>
      <w:r w:rsidR="009B1F78" w:rsidRPr="009B1F78">
        <w:rPr>
          <w:szCs w:val="22"/>
        </w:rPr>
        <w:t xml:space="preserve">This represents an additional </w:t>
      </w:r>
      <w:r>
        <w:rPr>
          <w:szCs w:val="22"/>
        </w:rPr>
        <w:t>72</w:t>
      </w:r>
      <w:r w:rsidR="009B1F78" w:rsidRPr="009B1F78">
        <w:rPr>
          <w:szCs w:val="22"/>
        </w:rPr>
        <w:t xml:space="preserve"> sites since the start of the projec</w:t>
      </w:r>
      <w:r>
        <w:rPr>
          <w:szCs w:val="22"/>
        </w:rPr>
        <w:t>t, and is 102</w:t>
      </w:r>
      <w:r w:rsidR="009B1F78" w:rsidRPr="009B1F78">
        <w:rPr>
          <w:szCs w:val="22"/>
        </w:rPr>
        <w:t xml:space="preserve">% of the final target for the project. </w:t>
      </w:r>
      <w:r w:rsidR="0039189E">
        <w:rPr>
          <w:szCs w:val="22"/>
        </w:rPr>
        <w:t>S</w:t>
      </w:r>
      <w:r w:rsidR="009B1F78">
        <w:rPr>
          <w:szCs w:val="22"/>
        </w:rPr>
        <w:t xml:space="preserve">ites are also part of the Real Time Monitor, and </w:t>
      </w:r>
      <w:r w:rsidR="00B615BD" w:rsidRPr="009B1F78">
        <w:rPr>
          <w:szCs w:val="22"/>
        </w:rPr>
        <w:t>others are sites that are part of GÉANT</w:t>
      </w:r>
      <w:r w:rsidR="009B1F78">
        <w:rPr>
          <w:szCs w:val="22"/>
        </w:rPr>
        <w:t>,</w:t>
      </w:r>
      <w:r>
        <w:rPr>
          <w:szCs w:val="22"/>
        </w:rPr>
        <w:t xml:space="preserve"> which</w:t>
      </w:r>
      <w:r w:rsidR="00B615BD" w:rsidRPr="009B1F78">
        <w:rPr>
          <w:szCs w:val="22"/>
        </w:rPr>
        <w:t xml:space="preserve"> correspond</w:t>
      </w:r>
      <w:r>
        <w:rPr>
          <w:szCs w:val="22"/>
        </w:rPr>
        <w:t xml:space="preserve">s with the </w:t>
      </w:r>
      <w:r w:rsidR="00B615BD" w:rsidRPr="009B1F78">
        <w:rPr>
          <w:szCs w:val="22"/>
        </w:rPr>
        <w:t>GÉANT data layer added t</w:t>
      </w:r>
      <w:r>
        <w:rPr>
          <w:szCs w:val="22"/>
        </w:rPr>
        <w:t>o the Real Time Monitor in PY</w:t>
      </w:r>
      <w:r w:rsidR="00B615BD" w:rsidRPr="009B1F78">
        <w:rPr>
          <w:szCs w:val="22"/>
        </w:rPr>
        <w:t>1.</w:t>
      </w:r>
    </w:p>
    <w:p w:rsidR="00B615BD" w:rsidRDefault="00B615BD" w:rsidP="00B615BD">
      <w:pPr>
        <w:rPr>
          <w:szCs w:val="22"/>
        </w:rPr>
      </w:pPr>
    </w:p>
    <w:tbl>
      <w:tblPr>
        <w:tblStyle w:val="TableGrid"/>
        <w:tblW w:w="0" w:type="auto"/>
        <w:tblLook w:val="04A0" w:firstRow="1" w:lastRow="0" w:firstColumn="1" w:lastColumn="0" w:noHBand="0" w:noVBand="1"/>
      </w:tblPr>
      <w:tblGrid>
        <w:gridCol w:w="546"/>
        <w:gridCol w:w="4154"/>
        <w:gridCol w:w="2468"/>
        <w:gridCol w:w="2112"/>
      </w:tblGrid>
      <w:tr w:rsidR="00117D37" w:rsidRPr="005167C3" w:rsidTr="00117D37">
        <w:tc>
          <w:tcPr>
            <w:tcW w:w="534" w:type="dxa"/>
          </w:tcPr>
          <w:p w:rsidR="00117D37" w:rsidRPr="00117D37" w:rsidRDefault="00117D37" w:rsidP="00117D37">
            <w:pPr>
              <w:widowControl w:val="0"/>
              <w:autoSpaceDE w:val="0"/>
              <w:autoSpaceDN w:val="0"/>
              <w:adjustRightInd w:val="0"/>
              <w:jc w:val="left"/>
              <w:rPr>
                <w:b/>
                <w:szCs w:val="22"/>
              </w:rPr>
            </w:pPr>
            <w:r>
              <w:rPr>
                <w:b/>
                <w:szCs w:val="22"/>
              </w:rPr>
              <w:t>No</w:t>
            </w:r>
          </w:p>
        </w:tc>
        <w:tc>
          <w:tcPr>
            <w:tcW w:w="4160" w:type="dxa"/>
            <w:vAlign w:val="center"/>
          </w:tcPr>
          <w:p w:rsidR="00117D37" w:rsidRPr="00117D37" w:rsidRDefault="00117D37" w:rsidP="00117D37">
            <w:pPr>
              <w:widowControl w:val="0"/>
              <w:autoSpaceDE w:val="0"/>
              <w:autoSpaceDN w:val="0"/>
              <w:adjustRightInd w:val="0"/>
              <w:jc w:val="left"/>
              <w:rPr>
                <w:b/>
                <w:szCs w:val="22"/>
              </w:rPr>
            </w:pPr>
            <w:r w:rsidRPr="00117D37">
              <w:rPr>
                <w:b/>
                <w:szCs w:val="22"/>
              </w:rPr>
              <w:t>NAME</w:t>
            </w:r>
          </w:p>
        </w:tc>
        <w:tc>
          <w:tcPr>
            <w:tcW w:w="2471" w:type="dxa"/>
            <w:vAlign w:val="center"/>
          </w:tcPr>
          <w:p w:rsidR="00117D37" w:rsidRPr="00117D37" w:rsidRDefault="00117D37" w:rsidP="00117D37">
            <w:pPr>
              <w:widowControl w:val="0"/>
              <w:autoSpaceDE w:val="0"/>
              <w:autoSpaceDN w:val="0"/>
              <w:adjustRightInd w:val="0"/>
              <w:jc w:val="left"/>
              <w:rPr>
                <w:b/>
                <w:szCs w:val="22"/>
              </w:rPr>
            </w:pPr>
            <w:r w:rsidRPr="00117D37">
              <w:rPr>
                <w:b/>
                <w:szCs w:val="22"/>
              </w:rPr>
              <w:t>COUNTRY</w:t>
            </w:r>
          </w:p>
        </w:tc>
        <w:tc>
          <w:tcPr>
            <w:tcW w:w="2115" w:type="dxa"/>
          </w:tcPr>
          <w:p w:rsidR="00117D37" w:rsidRPr="00117D37" w:rsidRDefault="00117D37" w:rsidP="00117D37">
            <w:pPr>
              <w:widowControl w:val="0"/>
              <w:autoSpaceDE w:val="0"/>
              <w:autoSpaceDN w:val="0"/>
              <w:adjustRightInd w:val="0"/>
              <w:jc w:val="left"/>
              <w:rPr>
                <w:b/>
                <w:bCs/>
                <w:szCs w:val="22"/>
              </w:rPr>
            </w:pPr>
            <w:r w:rsidRPr="00117D37">
              <w:rPr>
                <w:b/>
                <w:bCs/>
                <w:szCs w:val="22"/>
              </w:rPr>
              <w:t>REGION</w:t>
            </w:r>
          </w:p>
        </w:tc>
      </w:tr>
      <w:tr w:rsidR="00117D37" w:rsidRPr="005167C3" w:rsidTr="00117D37">
        <w:tc>
          <w:tcPr>
            <w:tcW w:w="534" w:type="dxa"/>
          </w:tcPr>
          <w:p w:rsidR="00117D37" w:rsidRPr="00117D37" w:rsidRDefault="00117D37" w:rsidP="004C551C">
            <w:pPr>
              <w:widowControl w:val="0"/>
              <w:autoSpaceDE w:val="0"/>
              <w:autoSpaceDN w:val="0"/>
              <w:adjustRightInd w:val="0"/>
              <w:jc w:val="left"/>
              <w:rPr>
                <w:szCs w:val="22"/>
              </w:rPr>
            </w:pPr>
            <w:r>
              <w:rPr>
                <w:szCs w:val="22"/>
              </w:rPr>
              <w:t>1</w:t>
            </w:r>
          </w:p>
        </w:tc>
        <w:tc>
          <w:tcPr>
            <w:tcW w:w="4160" w:type="dxa"/>
            <w:vAlign w:val="center"/>
          </w:tcPr>
          <w:p w:rsidR="00117D37" w:rsidRPr="00117D37" w:rsidRDefault="00D74155" w:rsidP="004C551C">
            <w:pPr>
              <w:widowControl w:val="0"/>
              <w:autoSpaceDE w:val="0"/>
              <w:autoSpaceDN w:val="0"/>
              <w:adjustRightInd w:val="0"/>
              <w:jc w:val="left"/>
              <w:rPr>
                <w:szCs w:val="22"/>
              </w:rPr>
            </w:pPr>
            <w:hyperlink r:id="rId11" w:history="1">
              <w:r w:rsidR="00117D37" w:rsidRPr="00117D37">
                <w:rPr>
                  <w:bCs/>
                  <w:szCs w:val="22"/>
                </w:rPr>
                <w:t xml:space="preserve">Academia </w:t>
              </w:r>
              <w:proofErr w:type="spellStart"/>
              <w:r w:rsidR="00117D37" w:rsidRPr="00117D37">
                <w:rPr>
                  <w:bCs/>
                  <w:szCs w:val="22"/>
                </w:rPr>
                <w:t>Sinica</w:t>
              </w:r>
              <w:proofErr w:type="spellEnd"/>
              <w:r w:rsidR="00117D37" w:rsidRPr="00117D37">
                <w:rPr>
                  <w:bCs/>
                  <w:szCs w:val="22"/>
                </w:rPr>
                <w:t xml:space="preserve"> Grid Computing</w:t>
              </w:r>
            </w:hyperlink>
          </w:p>
        </w:tc>
        <w:tc>
          <w:tcPr>
            <w:tcW w:w="2471" w:type="dxa"/>
            <w:vAlign w:val="center"/>
          </w:tcPr>
          <w:p w:rsidR="00117D37" w:rsidRPr="00117D37" w:rsidRDefault="00117D37" w:rsidP="004C551C">
            <w:pPr>
              <w:widowControl w:val="0"/>
              <w:autoSpaceDE w:val="0"/>
              <w:autoSpaceDN w:val="0"/>
              <w:adjustRightInd w:val="0"/>
              <w:jc w:val="left"/>
              <w:rPr>
                <w:szCs w:val="22"/>
              </w:rPr>
            </w:pPr>
            <w:r w:rsidRPr="00117D37">
              <w:rPr>
                <w:bCs/>
                <w:szCs w:val="22"/>
              </w:rPr>
              <w:t>Taiwan</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Asia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2</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2" w:history="1">
              <w:r w:rsidR="00117D37" w:rsidRPr="00117D37">
                <w:rPr>
                  <w:bCs/>
                  <w:szCs w:val="22"/>
                </w:rPr>
                <w:t>ARCHIE-West</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Scotland</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3</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3" w:history="1">
              <w:r w:rsidR="00117D37" w:rsidRPr="00117D37">
                <w:rPr>
                  <w:bCs/>
                  <w:szCs w:val="22"/>
                </w:rPr>
                <w:t>ARCS</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Australia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 xml:space="preserve">Oceania </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4</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4" w:history="1">
              <w:r w:rsidR="00117D37" w:rsidRPr="00117D37">
                <w:rPr>
                  <w:bCs/>
                  <w:szCs w:val="22"/>
                </w:rPr>
                <w:t>BELNET</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Belgium</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5</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5" w:history="1">
              <w:proofErr w:type="spellStart"/>
              <w:r w:rsidR="00117D37" w:rsidRPr="00117D37">
                <w:rPr>
                  <w:bCs/>
                  <w:szCs w:val="22"/>
                </w:rPr>
                <w:t>BeSTGRID</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New Zealand</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Oceania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6</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6" w:history="1">
              <w:r w:rsidR="00117D37" w:rsidRPr="00117D37">
                <w:rPr>
                  <w:bCs/>
                  <w:szCs w:val="22"/>
                </w:rPr>
                <w:t>Brookhaven National Laboratory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States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7</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7" w:history="1">
              <w:r w:rsidR="00117D37" w:rsidRPr="00117D37">
                <w:rPr>
                  <w:bCs/>
                  <w:szCs w:val="22"/>
                </w:rPr>
                <w:t>Budapest University of Technology and Economics</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Hungary</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8</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8" w:history="1">
              <w:r w:rsidR="00117D37" w:rsidRPr="00117D37">
                <w:rPr>
                  <w:bCs/>
                  <w:szCs w:val="22"/>
                </w:rPr>
                <w:t>CEFET-RJ</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Brazil</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South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9</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9" w:history="1">
              <w:r w:rsidR="00117D37" w:rsidRPr="00117D37">
                <w:rPr>
                  <w:bCs/>
                  <w:szCs w:val="22"/>
                </w:rPr>
                <w:t>CERN</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Switzerland</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10</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20" w:history="1">
              <w:r w:rsidR="00117D37" w:rsidRPr="00117D37">
                <w:rPr>
                  <w:bCs/>
                  <w:szCs w:val="22"/>
                </w:rPr>
                <w:t>CESNET</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Czech Republic</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11</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21" w:history="1">
              <w:r w:rsidR="00117D37" w:rsidRPr="00117D37">
                <w:rPr>
                  <w:bCs/>
                  <w:szCs w:val="22"/>
                </w:rPr>
                <w:t>CETA</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Spain</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12</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22" w:history="1">
              <w:proofErr w:type="spellStart"/>
              <w:r w:rsidR="00117D37" w:rsidRPr="00117D37">
                <w:rPr>
                  <w:bCs/>
                  <w:szCs w:val="22"/>
                </w:rPr>
                <w:t>Chinhoyi</w:t>
              </w:r>
              <w:proofErr w:type="spellEnd"/>
              <w:r w:rsidR="00117D37" w:rsidRPr="00117D37">
                <w:rPr>
                  <w:bCs/>
                  <w:szCs w:val="22"/>
                </w:rPr>
                <w:t xml:space="preserve"> University of Technology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Zimbabwe</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Africa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13</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23" w:history="1">
              <w:r w:rsidR="00117D37" w:rsidRPr="00117D37">
                <w:rPr>
                  <w:bCs/>
                  <w:szCs w:val="22"/>
                </w:rPr>
                <w:t>Clemson University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States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14</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24" w:history="1">
              <w:proofErr w:type="spellStart"/>
              <w:r w:rsidR="00117D37" w:rsidRPr="00117D37">
                <w:rPr>
                  <w:bCs/>
                  <w:szCs w:val="22"/>
                </w:rPr>
                <w:t>CNGrid</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China</w:t>
            </w:r>
          </w:p>
        </w:tc>
        <w:tc>
          <w:tcPr>
            <w:tcW w:w="2115" w:type="dxa"/>
          </w:tcPr>
          <w:p w:rsidR="00117D37" w:rsidRPr="00117D37" w:rsidRDefault="004C551C" w:rsidP="00117D37">
            <w:pPr>
              <w:widowControl w:val="0"/>
              <w:autoSpaceDE w:val="0"/>
              <w:autoSpaceDN w:val="0"/>
              <w:adjustRightInd w:val="0"/>
              <w:jc w:val="left"/>
              <w:rPr>
                <w:bCs/>
                <w:szCs w:val="22"/>
              </w:rPr>
            </w:pPr>
            <w:r>
              <w:rPr>
                <w:bCs/>
                <w:szCs w:val="22"/>
              </w:rPr>
              <w:t>Asia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15</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25" w:history="1">
              <w:r w:rsidR="00117D37" w:rsidRPr="00117D37">
                <w:rPr>
                  <w:bCs/>
                  <w:szCs w:val="22"/>
                </w:rPr>
                <w:t>Computing Centre of the National Institute of Nuclear Physics and Particle Physics</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France</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16</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26" w:history="1">
              <w:r w:rsidR="00117D37" w:rsidRPr="00117D37">
                <w:rPr>
                  <w:bCs/>
                  <w:szCs w:val="22"/>
                </w:rPr>
                <w:t>Cornell</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States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17</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27" w:history="1">
              <w:r w:rsidR="00117D37" w:rsidRPr="00117D37">
                <w:rPr>
                  <w:bCs/>
                  <w:szCs w:val="22"/>
                </w:rPr>
                <w:t>Croatian National Grid Infrastructure</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Croatia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18</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28" w:history="1">
              <w:r w:rsidR="00117D37" w:rsidRPr="00117D37">
                <w:rPr>
                  <w:bCs/>
                  <w:szCs w:val="22"/>
                </w:rPr>
                <w:t>DCSC</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Denmark</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19</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29" w:history="1">
              <w:r w:rsidR="00117D37" w:rsidRPr="00117D37">
                <w:rPr>
                  <w:bCs/>
                  <w:szCs w:val="22"/>
                </w:rPr>
                <w:t>e-Infrastructure South Centre for Innovation</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Kingdom</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20</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30" w:history="1">
              <w:proofErr w:type="spellStart"/>
              <w:r w:rsidR="00117D37" w:rsidRPr="00117D37">
                <w:rPr>
                  <w:bCs/>
                  <w:szCs w:val="22"/>
                </w:rPr>
                <w:t>Eb@le</w:t>
              </w:r>
              <w:proofErr w:type="spellEnd"/>
              <w:r w:rsidR="00117D37" w:rsidRPr="00117D37">
                <w:rPr>
                  <w:bCs/>
                  <w:szCs w:val="22"/>
                </w:rPr>
                <w:t>, DRC</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Congo</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Africa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21</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31" w:history="1">
              <w:r w:rsidR="00117D37" w:rsidRPr="00117D37">
                <w:rPr>
                  <w:bCs/>
                  <w:szCs w:val="22"/>
                </w:rPr>
                <w:t>EGI</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The Netherlands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22</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32" w:history="1">
              <w:proofErr w:type="spellStart"/>
              <w:r w:rsidR="00117D37" w:rsidRPr="00117D37">
                <w:rPr>
                  <w:bCs/>
                  <w:szCs w:val="22"/>
                </w:rPr>
                <w:t>Fermilab</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States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23</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33" w:history="1">
              <w:r w:rsidR="00117D37" w:rsidRPr="00117D37">
                <w:rPr>
                  <w:bCs/>
                  <w:szCs w:val="22"/>
                </w:rPr>
                <w:t>GCS</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Germany</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24</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34" w:history="1">
              <w:r w:rsidR="00117D37" w:rsidRPr="00117D37">
                <w:rPr>
                  <w:bCs/>
                  <w:szCs w:val="22"/>
                </w:rPr>
                <w:t>Goethe University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Germany</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25</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35" w:history="1">
              <w:r w:rsidR="00117D37" w:rsidRPr="00117D37">
                <w:rPr>
                  <w:bCs/>
                  <w:szCs w:val="22"/>
                </w:rPr>
                <w:t>Greek Research &amp; Technology Network</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Greece</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lastRenderedPageBreak/>
              <w:t>26</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36" w:history="1">
              <w:proofErr w:type="spellStart"/>
              <w:r w:rsidR="00117D37" w:rsidRPr="00117D37">
                <w:rPr>
                  <w:bCs/>
                  <w:szCs w:val="22"/>
                </w:rPr>
                <w:t>GridRepublic</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States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27</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37" w:history="1">
              <w:r w:rsidR="00117D37" w:rsidRPr="00117D37">
                <w:rPr>
                  <w:bCs/>
                  <w:szCs w:val="22"/>
                </w:rPr>
                <w:t>Harvard University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States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28</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38" w:history="1">
              <w:proofErr w:type="spellStart"/>
              <w:r w:rsidR="00117D37" w:rsidRPr="00117D37">
                <w:rPr>
                  <w:bCs/>
                  <w:szCs w:val="22"/>
                </w:rPr>
                <w:t>HealthGrid</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France</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29</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39" w:history="1">
              <w:r w:rsidR="00117D37" w:rsidRPr="00117D37">
                <w:rPr>
                  <w:bCs/>
                  <w:szCs w:val="22"/>
                </w:rPr>
                <w:t>High Performance Computing (HPC) Wales</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Kingdom</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30</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40" w:history="1">
              <w:r w:rsidR="00117D37" w:rsidRPr="00117D37">
                <w:rPr>
                  <w:bCs/>
                  <w:szCs w:val="22"/>
                </w:rPr>
                <w:t>ICHEC</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Ireland</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31</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41" w:history="1">
              <w:r w:rsidR="00117D37" w:rsidRPr="00117D37">
                <w:rPr>
                  <w:bCs/>
                  <w:szCs w:val="22"/>
                </w:rPr>
                <w:t>Indian Institute of Science</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India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Asia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32</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42" w:history="1">
              <w:r w:rsidR="00117D37" w:rsidRPr="00117D37">
                <w:rPr>
                  <w:bCs/>
                  <w:szCs w:val="22"/>
                </w:rPr>
                <w:t>Indiana University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USA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33</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43" w:history="1">
              <w:proofErr w:type="spellStart"/>
              <w:r w:rsidR="00117D37" w:rsidRPr="00117D37">
                <w:rPr>
                  <w:bCs/>
                  <w:szCs w:val="22"/>
                </w:rPr>
                <w:t>InGrid</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Indonesia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Oceania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34</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44" w:history="1">
              <w:r w:rsidR="00117D37" w:rsidRPr="00117D37">
                <w:rPr>
                  <w:bCs/>
                  <w:szCs w:val="22"/>
                </w:rPr>
                <w:t>INICTEL-UNI</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PERU</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South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35</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45" w:history="1">
              <w:proofErr w:type="spellStart"/>
              <w:r w:rsidR="00117D37" w:rsidRPr="00117D37">
                <w:rPr>
                  <w:bCs/>
                  <w:szCs w:val="22"/>
                </w:rPr>
                <w:t>Institut</w:t>
              </w:r>
              <w:proofErr w:type="spellEnd"/>
              <w:r w:rsidR="00117D37" w:rsidRPr="00117D37">
                <w:rPr>
                  <w:bCs/>
                  <w:szCs w:val="22"/>
                </w:rPr>
                <w:t xml:space="preserve"> de Grilles et du Cloud</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France</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36</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46" w:history="1">
              <w:r w:rsidR="00117D37" w:rsidRPr="00117D37">
                <w:rPr>
                  <w:bCs/>
                  <w:szCs w:val="22"/>
                </w:rPr>
                <w:t>Institute of Physics of Cantabria</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Spain</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37</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47" w:history="1">
              <w:r w:rsidR="00117D37" w:rsidRPr="00117D37">
                <w:rPr>
                  <w:bCs/>
                  <w:szCs w:val="22"/>
                </w:rPr>
                <w:t>Institute of Informatics SAS</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Slovakia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38</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48" w:history="1">
              <w:r w:rsidR="00117D37" w:rsidRPr="00117D37">
                <w:rPr>
                  <w:bCs/>
                  <w:szCs w:val="22"/>
                </w:rPr>
                <w:t>Institute of Nuclear Physics, Polish Academy of Sciences</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Poland</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39</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49" w:history="1">
              <w:r w:rsidR="00117D37" w:rsidRPr="00117D37">
                <w:rPr>
                  <w:bCs/>
                  <w:szCs w:val="22"/>
                </w:rPr>
                <w:t>Institute of Physics Belgrade</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Serbia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40</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50" w:history="1">
              <w:proofErr w:type="spellStart"/>
              <w:r w:rsidR="00117D37" w:rsidRPr="00117D37">
                <w:rPr>
                  <w:bCs/>
                  <w:szCs w:val="22"/>
                </w:rPr>
                <w:t>Istituto</w:t>
              </w:r>
              <w:proofErr w:type="spellEnd"/>
              <w:r w:rsidR="00117D37" w:rsidRPr="00117D37">
                <w:rPr>
                  <w:bCs/>
                  <w:szCs w:val="22"/>
                </w:rPr>
                <w:t xml:space="preserve"> </w:t>
              </w:r>
              <w:proofErr w:type="spellStart"/>
              <w:r w:rsidR="00117D37" w:rsidRPr="00117D37">
                <w:rPr>
                  <w:bCs/>
                  <w:szCs w:val="22"/>
                </w:rPr>
                <w:t>Nazionale</w:t>
              </w:r>
              <w:proofErr w:type="spellEnd"/>
              <w:r w:rsidR="00117D37" w:rsidRPr="00117D37">
                <w:rPr>
                  <w:bCs/>
                  <w:szCs w:val="22"/>
                </w:rPr>
                <w:t xml:space="preserve"> di </w:t>
              </w:r>
              <w:proofErr w:type="spellStart"/>
              <w:r w:rsidR="00117D37" w:rsidRPr="00117D37">
                <w:rPr>
                  <w:bCs/>
                  <w:szCs w:val="22"/>
                </w:rPr>
                <w:t>Fisica</w:t>
              </w:r>
              <w:proofErr w:type="spellEnd"/>
              <w:r w:rsidR="00117D37" w:rsidRPr="00117D37">
                <w:rPr>
                  <w:bCs/>
                  <w:szCs w:val="22"/>
                </w:rPr>
                <w:t xml:space="preserve"> </w:t>
              </w:r>
              <w:proofErr w:type="spellStart"/>
              <w:r w:rsidR="00117D37" w:rsidRPr="00117D37">
                <w:rPr>
                  <w:bCs/>
                  <w:szCs w:val="22"/>
                </w:rPr>
                <w:t>Nucleare</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Italy</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41</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51" w:history="1">
              <w:proofErr w:type="spellStart"/>
              <w:r w:rsidR="00117D37" w:rsidRPr="00117D37">
                <w:rPr>
                  <w:bCs/>
                  <w:szCs w:val="22"/>
                </w:rPr>
                <w:t>Kasetsart</w:t>
              </w:r>
              <w:proofErr w:type="spellEnd"/>
              <w:r w:rsidR="00117D37" w:rsidRPr="00117D37">
                <w:rPr>
                  <w:bCs/>
                  <w:szCs w:val="22"/>
                </w:rPr>
                <w:t xml:space="preserve"> University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Thailand</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Asia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42</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52" w:history="1">
              <w:r w:rsidR="00117D37" w:rsidRPr="00117D37">
                <w:rPr>
                  <w:bCs/>
                  <w:szCs w:val="22"/>
                </w:rPr>
                <w:t>KENET</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Kenya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Africa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43</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53" w:history="1">
              <w:r w:rsidR="00117D37" w:rsidRPr="00117D37">
                <w:rPr>
                  <w:bCs/>
                  <w:szCs w:val="22"/>
                </w:rPr>
                <w:t>KFKI RMKI Research Institute for Particle and Nuclear Physics</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Hungary</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44</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54" w:history="1">
              <w:r w:rsidR="00117D37" w:rsidRPr="00117D37">
                <w:rPr>
                  <w:bCs/>
                  <w:szCs w:val="22"/>
                </w:rPr>
                <w:t>KISTI</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Korea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Asia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45</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55" w:history="1">
              <w:r w:rsidR="00117D37" w:rsidRPr="00117D37">
                <w:rPr>
                  <w:bCs/>
                  <w:szCs w:val="22"/>
                </w:rPr>
                <w:t>Lund University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Sweden</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46</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56" w:history="1">
              <w:proofErr w:type="spellStart"/>
              <w:r w:rsidR="00117D37" w:rsidRPr="00117D37">
                <w:rPr>
                  <w:bCs/>
                  <w:szCs w:val="22"/>
                </w:rPr>
                <w:t>Maat</w:t>
              </w:r>
              <w:proofErr w:type="spellEnd"/>
              <w:r w:rsidR="00117D37" w:rsidRPr="00117D37">
                <w:rPr>
                  <w:bCs/>
                  <w:szCs w:val="22"/>
                </w:rPr>
                <w:t>-G</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Spain</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47</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57" w:history="1">
              <w:proofErr w:type="spellStart"/>
              <w:r w:rsidR="00117D37" w:rsidRPr="00117D37">
                <w:rPr>
                  <w:bCs/>
                  <w:szCs w:val="22"/>
                </w:rPr>
                <w:t>MidPlus</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Kingdom</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48</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58" w:history="1">
              <w:r w:rsidR="00117D37" w:rsidRPr="00117D37">
                <w:rPr>
                  <w:bCs/>
                  <w:szCs w:val="22"/>
                </w:rPr>
                <w:t>MNM team</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Germany</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49</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59" w:history="1">
              <w:r w:rsidR="00117D37" w:rsidRPr="00117D37">
                <w:rPr>
                  <w:bCs/>
                  <w:szCs w:val="22"/>
                </w:rPr>
                <w:t>MTA SZTAKI</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Hungary</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50</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60" w:history="1">
              <w:r w:rsidR="00117D37" w:rsidRPr="00117D37">
                <w:rPr>
                  <w:bCs/>
                  <w:szCs w:val="22"/>
                </w:rPr>
                <w:t>N8 HPC- North of England</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Kingdom</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51</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61" w:history="1">
              <w:r w:rsidR="00117D37" w:rsidRPr="00117D37">
                <w:rPr>
                  <w:bCs/>
                  <w:szCs w:val="22"/>
                </w:rPr>
                <w:t xml:space="preserve">National </w:t>
              </w:r>
              <w:proofErr w:type="spellStart"/>
              <w:r w:rsidR="00117D37" w:rsidRPr="00117D37">
                <w:rPr>
                  <w:bCs/>
                  <w:szCs w:val="22"/>
                </w:rPr>
                <w:t>Center</w:t>
              </w:r>
              <w:proofErr w:type="spellEnd"/>
              <w:r w:rsidR="00117D37" w:rsidRPr="00117D37">
                <w:rPr>
                  <w:bCs/>
                  <w:szCs w:val="22"/>
                </w:rPr>
                <w:t xml:space="preserve"> for Supercomputing Applications</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USA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52</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62" w:history="1">
              <w:r w:rsidR="00117D37" w:rsidRPr="00117D37">
                <w:rPr>
                  <w:bCs/>
                  <w:szCs w:val="22"/>
                </w:rPr>
                <w:t>National Institute for Computational Sciences</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USA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53</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63" w:history="1">
              <w:r w:rsidR="00117D37" w:rsidRPr="00117D37">
                <w:rPr>
                  <w:bCs/>
                  <w:szCs w:val="22"/>
                </w:rPr>
                <w:t>National Institute of Physics and Nuclear Engineering</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Romania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54</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64" w:history="1">
              <w:r w:rsidR="00117D37" w:rsidRPr="00117D37">
                <w:rPr>
                  <w:bCs/>
                  <w:szCs w:val="22"/>
                </w:rPr>
                <w:t>NDGF office</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Denmark</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55</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65" w:history="1">
              <w:proofErr w:type="spellStart"/>
              <w:r w:rsidR="00117D37" w:rsidRPr="00117D37">
                <w:rPr>
                  <w:bCs/>
                  <w:szCs w:val="22"/>
                </w:rPr>
                <w:t>NeSI</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New Zealand</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Oceania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56</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66" w:history="1">
              <w:proofErr w:type="spellStart"/>
              <w:r w:rsidR="00117D37" w:rsidRPr="00117D37">
                <w:rPr>
                  <w:bCs/>
                  <w:szCs w:val="22"/>
                </w:rPr>
                <w:t>Niels</w:t>
              </w:r>
              <w:proofErr w:type="spellEnd"/>
              <w:r w:rsidR="00117D37" w:rsidRPr="00117D37">
                <w:rPr>
                  <w:bCs/>
                  <w:szCs w:val="22"/>
                </w:rPr>
                <w:t xml:space="preserve"> Bohr Institute/e-Science Centre</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Denmark</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57</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67" w:history="1">
              <w:proofErr w:type="spellStart"/>
              <w:r w:rsidR="00117D37" w:rsidRPr="00117D37">
                <w:rPr>
                  <w:bCs/>
                  <w:szCs w:val="22"/>
                </w:rPr>
                <w:t>Nikhef</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The Netherlands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lastRenderedPageBreak/>
              <w:t>58</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68" w:history="1">
              <w:r w:rsidR="00117D37" w:rsidRPr="00117D37">
                <w:rPr>
                  <w:bCs/>
                  <w:szCs w:val="22"/>
                </w:rPr>
                <w:t xml:space="preserve">Ohio Supercomputer </w:t>
              </w:r>
              <w:proofErr w:type="spellStart"/>
              <w:r w:rsidR="00117D37" w:rsidRPr="00117D37">
                <w:rPr>
                  <w:bCs/>
                  <w:szCs w:val="22"/>
                </w:rPr>
                <w:t>Center</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USA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59</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69" w:history="1">
              <w:r w:rsidR="00117D37" w:rsidRPr="00117D37">
                <w:rPr>
                  <w:bCs/>
                  <w:szCs w:val="22"/>
                </w:rPr>
                <w:t xml:space="preserve">Pittsburgh Supercomputing </w:t>
              </w:r>
              <w:proofErr w:type="spellStart"/>
              <w:r w:rsidR="00117D37" w:rsidRPr="00117D37">
                <w:rPr>
                  <w:bCs/>
                  <w:szCs w:val="22"/>
                </w:rPr>
                <w:t>Center</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USA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60</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70" w:history="1">
              <w:proofErr w:type="spellStart"/>
              <w:r w:rsidR="00117D37" w:rsidRPr="00117D37">
                <w:rPr>
                  <w:bCs/>
                  <w:szCs w:val="22"/>
                </w:rPr>
                <w:t>PSciGrid</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Philippines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Asia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61</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71" w:history="1">
              <w:r w:rsidR="00117D37" w:rsidRPr="00117D37">
                <w:rPr>
                  <w:bCs/>
                  <w:szCs w:val="22"/>
                </w:rPr>
                <w:t>PSNC</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Poland</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62</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72" w:history="1">
              <w:r w:rsidR="00117D37" w:rsidRPr="00117D37">
                <w:rPr>
                  <w:bCs/>
                  <w:szCs w:val="22"/>
                </w:rPr>
                <w:t>Purdue</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States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63</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73" w:history="1">
              <w:r w:rsidR="00117D37" w:rsidRPr="00117D37">
                <w:rPr>
                  <w:bCs/>
                  <w:szCs w:val="22"/>
                </w:rPr>
                <w:t>Queen Mary, University of London</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Kingdom</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64</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74" w:history="1">
              <w:r w:rsidR="00117D37" w:rsidRPr="00117D37">
                <w:rPr>
                  <w:bCs/>
                  <w:szCs w:val="22"/>
                </w:rPr>
                <w:t>Queensland University of Technology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Australia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Oceania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65</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75" w:history="1">
              <w:proofErr w:type="spellStart"/>
              <w:r w:rsidR="00117D37" w:rsidRPr="00117D37">
                <w:rPr>
                  <w:bCs/>
                  <w:szCs w:val="22"/>
                </w:rPr>
                <w:t>REsources</w:t>
              </w:r>
              <w:proofErr w:type="spellEnd"/>
              <w:r w:rsidR="00117D37" w:rsidRPr="00117D37">
                <w:rPr>
                  <w:bCs/>
                  <w:szCs w:val="22"/>
                </w:rPr>
                <w:t xml:space="preserve"> </w:t>
              </w:r>
              <w:proofErr w:type="spellStart"/>
              <w:r w:rsidR="00117D37" w:rsidRPr="00117D37">
                <w:rPr>
                  <w:bCs/>
                  <w:szCs w:val="22"/>
                </w:rPr>
                <w:t>liNKage</w:t>
              </w:r>
              <w:proofErr w:type="spellEnd"/>
              <w:r w:rsidR="00117D37" w:rsidRPr="00117D37">
                <w:rPr>
                  <w:bCs/>
                  <w:szCs w:val="22"/>
                </w:rPr>
                <w:t xml:space="preserve"> for E-Science RENKEI</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Japan</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Asia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66</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76" w:history="1">
              <w:r w:rsidR="00117D37" w:rsidRPr="00117D37">
                <w:rPr>
                  <w:bCs/>
                  <w:szCs w:val="22"/>
                </w:rPr>
                <w:t>REUNA</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Chile</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South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67</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77" w:history="1">
              <w:r w:rsidR="00117D37" w:rsidRPr="00117D37">
                <w:rPr>
                  <w:bCs/>
                  <w:szCs w:val="22"/>
                </w:rPr>
                <w:t>Rochester Institute of Technology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States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68</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78" w:history="1">
              <w:proofErr w:type="spellStart"/>
              <w:r w:rsidR="00117D37" w:rsidRPr="00117D37">
                <w:rPr>
                  <w:bCs/>
                  <w:szCs w:val="22"/>
                </w:rPr>
                <w:t>Rudjer</w:t>
              </w:r>
              <w:proofErr w:type="spellEnd"/>
              <w:r w:rsidR="00117D37" w:rsidRPr="00117D37">
                <w:rPr>
                  <w:bCs/>
                  <w:szCs w:val="22"/>
                </w:rPr>
                <w:t xml:space="preserve"> </w:t>
              </w:r>
              <w:proofErr w:type="spellStart"/>
              <w:r w:rsidR="00117D37" w:rsidRPr="00117D37">
                <w:rPr>
                  <w:bCs/>
                  <w:szCs w:val="22"/>
                </w:rPr>
                <w:t>Boskovic</w:t>
              </w:r>
              <w:proofErr w:type="spellEnd"/>
              <w:r w:rsidR="00117D37" w:rsidRPr="00117D37">
                <w:rPr>
                  <w:bCs/>
                  <w:szCs w:val="22"/>
                </w:rPr>
                <w:t xml:space="preserve"> Institute</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Croatia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69</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79" w:history="1">
              <w:proofErr w:type="spellStart"/>
              <w:r w:rsidR="00117D37" w:rsidRPr="00117D37">
                <w:rPr>
                  <w:bCs/>
                  <w:szCs w:val="22"/>
                </w:rPr>
                <w:t>SAGrid</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South Africa</w:t>
            </w:r>
          </w:p>
        </w:tc>
        <w:tc>
          <w:tcPr>
            <w:tcW w:w="2115" w:type="dxa"/>
          </w:tcPr>
          <w:p w:rsidR="00117D37" w:rsidRPr="00117D37" w:rsidRDefault="0091530F" w:rsidP="00117D37">
            <w:pPr>
              <w:widowControl w:val="0"/>
              <w:autoSpaceDE w:val="0"/>
              <w:autoSpaceDN w:val="0"/>
              <w:adjustRightInd w:val="0"/>
              <w:jc w:val="left"/>
              <w:rPr>
                <w:bCs/>
                <w:szCs w:val="22"/>
              </w:rPr>
            </w:pPr>
            <w:r>
              <w:rPr>
                <w:bCs/>
                <w:szCs w:val="22"/>
              </w:rPr>
              <w:t>Africa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70</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80" w:history="1">
              <w:r w:rsidR="00117D37" w:rsidRPr="00117D37">
                <w:rPr>
                  <w:bCs/>
                  <w:szCs w:val="22"/>
                </w:rPr>
                <w:t xml:space="preserve">San Diego Supercomputer </w:t>
              </w:r>
              <w:proofErr w:type="spellStart"/>
              <w:r w:rsidR="00117D37" w:rsidRPr="00117D37">
                <w:rPr>
                  <w:bCs/>
                  <w:szCs w:val="22"/>
                </w:rPr>
                <w:t>Center</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USA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71</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81" w:history="1">
              <w:proofErr w:type="spellStart"/>
              <w:r w:rsidR="00117D37" w:rsidRPr="00117D37">
                <w:rPr>
                  <w:bCs/>
                  <w:szCs w:val="22"/>
                </w:rPr>
                <w:t>Shodor</w:t>
              </w:r>
              <w:proofErr w:type="spellEnd"/>
              <w:r w:rsidR="00117D37" w:rsidRPr="00117D37">
                <w:rPr>
                  <w:bCs/>
                  <w:szCs w:val="22"/>
                </w:rPr>
                <w:t xml:space="preserve"> Education Foundation</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USA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72</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82" w:history="1">
              <w:proofErr w:type="spellStart"/>
              <w:r w:rsidR="00117D37" w:rsidRPr="00117D37">
                <w:rPr>
                  <w:bCs/>
                  <w:szCs w:val="22"/>
                </w:rPr>
                <w:t>SomaliREN</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Somalia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Africa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73</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83" w:history="1">
              <w:r w:rsidR="00117D37" w:rsidRPr="00117D37">
                <w:rPr>
                  <w:bCs/>
                  <w:szCs w:val="22"/>
                </w:rPr>
                <w:t>Tel-Aviv University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Israel</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74</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84" w:history="1">
              <w:r w:rsidR="00117D37" w:rsidRPr="00117D37">
                <w:rPr>
                  <w:bCs/>
                  <w:szCs w:val="22"/>
                </w:rPr>
                <w:t>TERNET</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Tanzania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Africa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75</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85" w:history="1">
              <w:r w:rsidR="00117D37" w:rsidRPr="00117D37">
                <w:rPr>
                  <w:bCs/>
                  <w:szCs w:val="22"/>
                </w:rPr>
                <w:t>Texas A&amp;M</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States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76</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86" w:history="1">
              <w:r w:rsidR="00117D37" w:rsidRPr="00117D37">
                <w:rPr>
                  <w:bCs/>
                  <w:szCs w:val="22"/>
                </w:rPr>
                <w:t xml:space="preserve">Texas Advanced Computing </w:t>
              </w:r>
              <w:proofErr w:type="spellStart"/>
              <w:r w:rsidR="00117D37" w:rsidRPr="00117D37">
                <w:rPr>
                  <w:bCs/>
                  <w:szCs w:val="22"/>
                </w:rPr>
                <w:t>Center</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States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77</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87" w:history="1">
              <w:r w:rsidR="00117D37" w:rsidRPr="00117D37">
                <w:rPr>
                  <w:bCs/>
                  <w:szCs w:val="22"/>
                </w:rPr>
                <w:t>Texas Tech University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States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78</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88" w:history="1">
              <w:proofErr w:type="spellStart"/>
              <w:r w:rsidR="00117D37" w:rsidRPr="00117D37">
                <w:rPr>
                  <w:bCs/>
                  <w:szCs w:val="22"/>
                </w:rPr>
                <w:t>Triumf</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Canada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79</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89" w:history="1">
              <w:r w:rsidR="00117D37" w:rsidRPr="00117D37">
                <w:rPr>
                  <w:bCs/>
                  <w:szCs w:val="22"/>
                </w:rPr>
                <w:t>TUBITAK ULAKBIM</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Turkey</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80</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90" w:history="1">
              <w:r w:rsidR="00117D37" w:rsidRPr="00117D37">
                <w:rPr>
                  <w:bCs/>
                  <w:szCs w:val="22"/>
                </w:rPr>
                <w:t>ULFME</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Slovenia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81</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91" w:history="1">
              <w:r w:rsidR="00117D37" w:rsidRPr="00117D37">
                <w:rPr>
                  <w:bCs/>
                  <w:szCs w:val="22"/>
                </w:rPr>
                <w:t>Universidad de Los Andes</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Venezuela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South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82</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92" w:history="1">
              <w:proofErr w:type="spellStart"/>
              <w:r w:rsidR="00117D37" w:rsidRPr="00117D37">
                <w:rPr>
                  <w:bCs/>
                  <w:szCs w:val="22"/>
                </w:rPr>
                <w:t>Universidade</w:t>
              </w:r>
              <w:proofErr w:type="spellEnd"/>
              <w:r w:rsidR="00117D37" w:rsidRPr="00117D37">
                <w:rPr>
                  <w:bCs/>
                  <w:szCs w:val="22"/>
                </w:rPr>
                <w:t xml:space="preserve"> Federal de Campina Grande</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Brazil</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South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83</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93" w:history="1">
              <w:proofErr w:type="spellStart"/>
              <w:r w:rsidR="00117D37" w:rsidRPr="00117D37">
                <w:rPr>
                  <w:bCs/>
                  <w:szCs w:val="22"/>
                </w:rPr>
                <w:t>Universitat</w:t>
              </w:r>
              <w:proofErr w:type="spellEnd"/>
              <w:r w:rsidR="00117D37" w:rsidRPr="00117D37">
                <w:rPr>
                  <w:bCs/>
                  <w:szCs w:val="22"/>
                </w:rPr>
                <w:t xml:space="preserve"> </w:t>
              </w:r>
              <w:proofErr w:type="spellStart"/>
              <w:r w:rsidR="00117D37" w:rsidRPr="00117D37">
                <w:rPr>
                  <w:bCs/>
                  <w:szCs w:val="22"/>
                </w:rPr>
                <w:t>Autònoma</w:t>
              </w:r>
              <w:proofErr w:type="spellEnd"/>
              <w:r w:rsidR="00117D37" w:rsidRPr="00117D37">
                <w:rPr>
                  <w:bCs/>
                  <w:szCs w:val="22"/>
                </w:rPr>
                <w:t xml:space="preserve"> de Barcelona</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Spain</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84</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94" w:history="1">
              <w:r w:rsidR="00117D37" w:rsidRPr="00117D37">
                <w:rPr>
                  <w:bCs/>
                  <w:szCs w:val="22"/>
                </w:rPr>
                <w:t>University of Amsterdam</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The Netherlands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85</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95" w:history="1">
              <w:r w:rsidR="00117D37" w:rsidRPr="00117D37">
                <w:rPr>
                  <w:bCs/>
                  <w:szCs w:val="22"/>
                </w:rPr>
                <w:t>University of Cyprus</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Cyprus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86</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96" w:history="1">
              <w:r w:rsidR="00117D37" w:rsidRPr="00117D37">
                <w:rPr>
                  <w:bCs/>
                  <w:szCs w:val="22"/>
                </w:rPr>
                <w:t>University of Florida</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States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87</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97" w:history="1">
              <w:r w:rsidR="00117D37" w:rsidRPr="00117D37">
                <w:rPr>
                  <w:bCs/>
                  <w:szCs w:val="22"/>
                </w:rPr>
                <w:t>University Of Glasgow</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Kingdom</w:t>
            </w:r>
          </w:p>
        </w:tc>
        <w:tc>
          <w:tcPr>
            <w:tcW w:w="2115" w:type="dxa"/>
          </w:tcPr>
          <w:p w:rsidR="00117D37" w:rsidRPr="00117D37" w:rsidRDefault="0091530F" w:rsidP="00117D37">
            <w:pPr>
              <w:widowControl w:val="0"/>
              <w:autoSpaceDE w:val="0"/>
              <w:autoSpaceDN w:val="0"/>
              <w:adjustRightInd w:val="0"/>
              <w:jc w:val="left"/>
              <w:rPr>
                <w:bCs/>
                <w:szCs w:val="22"/>
              </w:rPr>
            </w:pPr>
            <w:r>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88</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98" w:history="1">
              <w:r w:rsidR="00117D37" w:rsidRPr="00117D37">
                <w:rPr>
                  <w:bCs/>
                  <w:szCs w:val="22"/>
                </w:rPr>
                <w:t>University of Groningen</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The Netherlands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89</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99" w:history="1">
              <w:r w:rsidR="00117D37" w:rsidRPr="00117D37">
                <w:rPr>
                  <w:bCs/>
                  <w:szCs w:val="22"/>
                </w:rPr>
                <w:t>University of Latvia</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Latvia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90</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00" w:history="1">
              <w:r w:rsidR="00117D37" w:rsidRPr="00117D37">
                <w:rPr>
                  <w:bCs/>
                  <w:szCs w:val="22"/>
                </w:rPr>
                <w:t>University of Melbourne</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Australia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Oceania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91</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01" w:history="1">
              <w:r w:rsidR="00117D37" w:rsidRPr="00117D37">
                <w:rPr>
                  <w:bCs/>
                  <w:szCs w:val="22"/>
                </w:rPr>
                <w:t>University of Michigan</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States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North America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92</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02" w:history="1">
              <w:r w:rsidR="00117D37" w:rsidRPr="00117D37">
                <w:rPr>
                  <w:bCs/>
                  <w:szCs w:val="22"/>
                </w:rPr>
                <w:t xml:space="preserve">University of Naples </w:t>
              </w:r>
              <w:proofErr w:type="spellStart"/>
              <w:r w:rsidR="00117D37" w:rsidRPr="00117D37">
                <w:rPr>
                  <w:bCs/>
                  <w:szCs w:val="22"/>
                </w:rPr>
                <w:t>Parthenope</w:t>
              </w:r>
              <w:proofErr w:type="spellEnd"/>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Italy</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93</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03" w:history="1">
              <w:r w:rsidR="00117D37" w:rsidRPr="00117D37">
                <w:rPr>
                  <w:bCs/>
                  <w:szCs w:val="22"/>
                </w:rPr>
                <w:t>University of Oslo</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Norway</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lastRenderedPageBreak/>
              <w:t>94</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04" w:history="1">
              <w:r w:rsidR="00117D37" w:rsidRPr="00117D37">
                <w:rPr>
                  <w:bCs/>
                  <w:szCs w:val="22"/>
                </w:rPr>
                <w:t>University of Salerno</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Italy</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95</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05" w:history="1">
              <w:r w:rsidR="00117D37" w:rsidRPr="00117D37">
                <w:rPr>
                  <w:bCs/>
                  <w:szCs w:val="22"/>
                </w:rPr>
                <w:t>University of Utrecht</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The Netherlands</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96</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06" w:history="1">
              <w:r w:rsidR="00117D37" w:rsidRPr="00117D37">
                <w:rPr>
                  <w:bCs/>
                  <w:szCs w:val="22"/>
                </w:rPr>
                <w:t>University Putra Malaysia</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Malaysia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Asia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97</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07" w:history="1">
              <w:r w:rsidR="002442B5">
                <w:rPr>
                  <w:bCs/>
                  <w:szCs w:val="22"/>
                </w:rPr>
                <w:t>Univ</w:t>
              </w:r>
              <w:r w:rsidR="00117D37" w:rsidRPr="00117D37">
                <w:rPr>
                  <w:bCs/>
                  <w:szCs w:val="22"/>
                </w:rPr>
                <w:t>ersity of Indonesia</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Indonesia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Oceania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98</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08" w:history="1">
              <w:r w:rsidR="00117D37" w:rsidRPr="00117D37">
                <w:rPr>
                  <w:bCs/>
                  <w:szCs w:val="22"/>
                </w:rPr>
                <w:t>Uppsala University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Sweden</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99</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09" w:history="1">
              <w:r w:rsidR="00117D37" w:rsidRPr="00117D37">
                <w:rPr>
                  <w:bCs/>
                  <w:szCs w:val="22"/>
                </w:rPr>
                <w:t>Variable Energy Cyclotron Centre</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India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Asia</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100</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10" w:history="1">
              <w:r w:rsidR="00117D37" w:rsidRPr="00117D37">
                <w:rPr>
                  <w:bCs/>
                  <w:szCs w:val="22"/>
                </w:rPr>
                <w:t>Vilnius University</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Lithuania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101</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11" w:history="1">
              <w:r w:rsidR="00117D37" w:rsidRPr="00117D37">
                <w:rPr>
                  <w:bCs/>
                  <w:szCs w:val="22"/>
                </w:rPr>
                <w:t>White Rose Grid</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United Kingdom</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Europe</w:t>
            </w:r>
          </w:p>
        </w:tc>
      </w:tr>
      <w:tr w:rsidR="00117D37" w:rsidRPr="005167C3" w:rsidTr="00117D37">
        <w:tc>
          <w:tcPr>
            <w:tcW w:w="534" w:type="dxa"/>
          </w:tcPr>
          <w:p w:rsidR="00117D37" w:rsidRPr="00117D37" w:rsidRDefault="00117D37" w:rsidP="00117D37">
            <w:pPr>
              <w:widowControl w:val="0"/>
              <w:autoSpaceDE w:val="0"/>
              <w:autoSpaceDN w:val="0"/>
              <w:adjustRightInd w:val="0"/>
              <w:jc w:val="left"/>
              <w:rPr>
                <w:szCs w:val="22"/>
              </w:rPr>
            </w:pPr>
            <w:r>
              <w:rPr>
                <w:szCs w:val="22"/>
              </w:rPr>
              <w:t>102</w:t>
            </w:r>
          </w:p>
        </w:tc>
        <w:tc>
          <w:tcPr>
            <w:tcW w:w="4160" w:type="dxa"/>
            <w:vAlign w:val="center"/>
          </w:tcPr>
          <w:p w:rsidR="00117D37" w:rsidRPr="00117D37" w:rsidRDefault="00D74155" w:rsidP="00117D37">
            <w:pPr>
              <w:widowControl w:val="0"/>
              <w:autoSpaceDE w:val="0"/>
              <w:autoSpaceDN w:val="0"/>
              <w:adjustRightInd w:val="0"/>
              <w:jc w:val="left"/>
              <w:rPr>
                <w:szCs w:val="22"/>
              </w:rPr>
            </w:pPr>
            <w:hyperlink r:id="rId112" w:history="1">
              <w:r w:rsidR="00117D37" w:rsidRPr="00117D37">
                <w:rPr>
                  <w:bCs/>
                  <w:szCs w:val="22"/>
                </w:rPr>
                <w:t>ZAMREN</w:t>
              </w:r>
            </w:hyperlink>
          </w:p>
        </w:tc>
        <w:tc>
          <w:tcPr>
            <w:tcW w:w="2471" w:type="dxa"/>
            <w:vAlign w:val="center"/>
          </w:tcPr>
          <w:p w:rsidR="00117D37" w:rsidRPr="00117D37" w:rsidRDefault="00117D37" w:rsidP="00117D37">
            <w:pPr>
              <w:widowControl w:val="0"/>
              <w:autoSpaceDE w:val="0"/>
              <w:autoSpaceDN w:val="0"/>
              <w:adjustRightInd w:val="0"/>
              <w:jc w:val="left"/>
              <w:rPr>
                <w:szCs w:val="22"/>
              </w:rPr>
            </w:pPr>
            <w:r w:rsidRPr="00117D37">
              <w:rPr>
                <w:bCs/>
                <w:szCs w:val="22"/>
              </w:rPr>
              <w:t>Zambia</w:t>
            </w:r>
          </w:p>
        </w:tc>
        <w:tc>
          <w:tcPr>
            <w:tcW w:w="2115" w:type="dxa"/>
          </w:tcPr>
          <w:p w:rsidR="00117D37" w:rsidRPr="00117D37" w:rsidRDefault="00117D37" w:rsidP="00117D37">
            <w:pPr>
              <w:widowControl w:val="0"/>
              <w:autoSpaceDE w:val="0"/>
              <w:autoSpaceDN w:val="0"/>
              <w:adjustRightInd w:val="0"/>
              <w:jc w:val="left"/>
              <w:rPr>
                <w:bCs/>
                <w:szCs w:val="22"/>
              </w:rPr>
            </w:pPr>
            <w:r w:rsidRPr="00117D37">
              <w:rPr>
                <w:bCs/>
                <w:szCs w:val="22"/>
              </w:rPr>
              <w:t>Africa</w:t>
            </w:r>
          </w:p>
        </w:tc>
      </w:tr>
    </w:tbl>
    <w:p w:rsidR="00B615BD" w:rsidRPr="00B615BD" w:rsidRDefault="00B615BD" w:rsidP="00B615BD">
      <w:pPr>
        <w:rPr>
          <w:szCs w:val="22"/>
        </w:rPr>
      </w:pPr>
    </w:p>
    <w:p w:rsidR="00B615BD" w:rsidRDefault="00B615BD" w:rsidP="004D3823"/>
    <w:p w:rsidR="00870598" w:rsidRPr="002B1814" w:rsidRDefault="00870598" w:rsidP="00870598">
      <w:pPr>
        <w:pStyle w:val="Heading1"/>
        <w:rPr>
          <w:rFonts w:cs="Calibri"/>
        </w:rPr>
      </w:pPr>
      <w:r>
        <w:rPr>
          <w:rFonts w:cs="Calibri"/>
        </w:rPr>
        <w:lastRenderedPageBreak/>
        <w:t>conclusion</w:t>
      </w:r>
    </w:p>
    <w:p w:rsidR="00870598" w:rsidRDefault="00870598" w:rsidP="00870598">
      <w:pPr>
        <w:rPr>
          <w:rFonts w:ascii="Calibri" w:hAnsi="Calibri" w:cs="Calibri"/>
        </w:rPr>
      </w:pPr>
    </w:p>
    <w:p w:rsidR="00870598" w:rsidRPr="009B1F78" w:rsidRDefault="00870598" w:rsidP="00870598">
      <w:pPr>
        <w:rPr>
          <w:szCs w:val="22"/>
        </w:rPr>
      </w:pPr>
      <w:r>
        <w:rPr>
          <w:rFonts w:eastAsia="Cambria"/>
          <w:color w:val="000000"/>
          <w:szCs w:val="22"/>
          <w:lang w:val="en-US" w:eastAsia="en-GB"/>
        </w:rPr>
        <w:t>During the final year of e-</w:t>
      </w:r>
      <w:proofErr w:type="spellStart"/>
      <w:r>
        <w:rPr>
          <w:rFonts w:eastAsia="Cambria"/>
          <w:color w:val="000000"/>
          <w:szCs w:val="22"/>
          <w:lang w:val="en-US" w:eastAsia="en-GB"/>
        </w:rPr>
        <w:t>ScienceTalk</w:t>
      </w:r>
      <w:proofErr w:type="spellEnd"/>
      <w:r>
        <w:rPr>
          <w:rFonts w:eastAsia="Cambria"/>
          <w:color w:val="000000"/>
          <w:szCs w:val="22"/>
          <w:lang w:val="en-US" w:eastAsia="en-GB"/>
        </w:rPr>
        <w:t xml:space="preserve">, </w:t>
      </w:r>
      <w:proofErr w:type="spellStart"/>
      <w:r>
        <w:rPr>
          <w:rFonts w:eastAsia="Cambria"/>
          <w:color w:val="000000"/>
          <w:szCs w:val="22"/>
          <w:lang w:val="en-US" w:eastAsia="en-GB"/>
        </w:rPr>
        <w:t>GridGuide</w:t>
      </w:r>
      <w:proofErr w:type="spellEnd"/>
      <w:r>
        <w:rPr>
          <w:rFonts w:eastAsia="Cambria"/>
          <w:color w:val="000000"/>
          <w:szCs w:val="22"/>
          <w:lang w:val="en-US" w:eastAsia="en-GB"/>
        </w:rPr>
        <w:t xml:space="preserve"> has been integrated into the e-</w:t>
      </w:r>
      <w:proofErr w:type="spellStart"/>
      <w:r>
        <w:rPr>
          <w:rFonts w:eastAsia="Cambria"/>
          <w:color w:val="000000"/>
          <w:szCs w:val="22"/>
          <w:lang w:val="en-US" w:eastAsia="en-GB"/>
        </w:rPr>
        <w:t>ScienceCity</w:t>
      </w:r>
      <w:proofErr w:type="spellEnd"/>
      <w:r>
        <w:rPr>
          <w:rFonts w:eastAsia="Cambria"/>
          <w:color w:val="000000"/>
          <w:szCs w:val="22"/>
          <w:lang w:val="en-US" w:eastAsia="en-GB"/>
        </w:rPr>
        <w:t xml:space="preserve"> website. The redevelopment work and integration with RTM is covered in D1.4 RTM Final Report and D2.5 Final Report on </w:t>
      </w:r>
      <w:proofErr w:type="spellStart"/>
      <w:r>
        <w:rPr>
          <w:rFonts w:eastAsia="Cambria"/>
          <w:color w:val="000000"/>
          <w:szCs w:val="22"/>
          <w:lang w:val="en-US" w:eastAsia="en-GB"/>
        </w:rPr>
        <w:t>GridGuide</w:t>
      </w:r>
      <w:proofErr w:type="spellEnd"/>
      <w:r>
        <w:rPr>
          <w:rFonts w:eastAsia="Cambria"/>
          <w:color w:val="000000"/>
          <w:szCs w:val="22"/>
          <w:lang w:val="en-US" w:eastAsia="en-GB"/>
        </w:rPr>
        <w:t xml:space="preserve">, </w:t>
      </w:r>
      <w:proofErr w:type="spellStart"/>
      <w:r>
        <w:rPr>
          <w:rFonts w:eastAsia="Cambria"/>
          <w:color w:val="000000"/>
          <w:szCs w:val="22"/>
          <w:lang w:val="en-US" w:eastAsia="en-GB"/>
        </w:rPr>
        <w:t>GridCast</w:t>
      </w:r>
      <w:proofErr w:type="spellEnd"/>
      <w:r>
        <w:rPr>
          <w:rFonts w:eastAsia="Cambria"/>
          <w:color w:val="000000"/>
          <w:szCs w:val="22"/>
          <w:lang w:val="en-US" w:eastAsia="en-GB"/>
        </w:rPr>
        <w:t xml:space="preserve"> and </w:t>
      </w:r>
      <w:proofErr w:type="spellStart"/>
      <w:r>
        <w:rPr>
          <w:rFonts w:eastAsia="Cambria"/>
          <w:color w:val="000000"/>
          <w:szCs w:val="22"/>
          <w:lang w:val="en-US" w:eastAsia="en-GB"/>
        </w:rPr>
        <w:t>GridCafé</w:t>
      </w:r>
      <w:proofErr w:type="spellEnd"/>
      <w:r>
        <w:rPr>
          <w:rFonts w:eastAsia="Cambria"/>
          <w:color w:val="000000"/>
          <w:szCs w:val="22"/>
          <w:lang w:val="en-US" w:eastAsia="en-GB"/>
        </w:rPr>
        <w:t>.</w:t>
      </w:r>
    </w:p>
    <w:p w:rsidR="00B615BD" w:rsidRDefault="00B615BD" w:rsidP="004D3823"/>
    <w:sectPr w:rsidR="00B615BD"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155" w:rsidRDefault="00D74155">
      <w:pPr>
        <w:spacing w:before="0" w:after="0"/>
      </w:pPr>
      <w:r>
        <w:separator/>
      </w:r>
    </w:p>
  </w:endnote>
  <w:endnote w:type="continuationSeparator" w:id="0">
    <w:p w:rsidR="00D74155" w:rsidRDefault="00D741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1C" w:rsidRDefault="004C551C">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4C551C">
      <w:tc>
        <w:tcPr>
          <w:tcW w:w="2764" w:type="dxa"/>
          <w:tcBorders>
            <w:top w:val="single" w:sz="8" w:space="0" w:color="000080"/>
          </w:tcBorders>
        </w:tcPr>
        <w:p w:rsidR="004C551C" w:rsidRPr="0078770C" w:rsidRDefault="004C551C">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rsidR="004C551C" w:rsidRPr="0078770C" w:rsidRDefault="004C551C" w:rsidP="00427D04">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rsidR="004C551C" w:rsidRDefault="004C551C">
          <w:pPr>
            <w:pStyle w:val="Footer"/>
            <w:jc w:val="center"/>
            <w:rPr>
              <w:caps/>
            </w:rPr>
          </w:pPr>
        </w:p>
      </w:tc>
      <w:tc>
        <w:tcPr>
          <w:tcW w:w="992" w:type="dxa"/>
          <w:tcBorders>
            <w:top w:val="single" w:sz="8" w:space="0" w:color="000080"/>
          </w:tcBorders>
        </w:tcPr>
        <w:p w:rsidR="004C551C" w:rsidRDefault="004C551C">
          <w:pPr>
            <w:pStyle w:val="Footer"/>
            <w:jc w:val="right"/>
          </w:pPr>
          <w:r>
            <w:fldChar w:fldCharType="begin"/>
          </w:r>
          <w:r>
            <w:instrText xml:space="preserve"> PAGE  \* MERGEFORMAT </w:instrText>
          </w:r>
          <w:r>
            <w:fldChar w:fldCharType="separate"/>
          </w:r>
          <w:r w:rsidR="00074C45">
            <w:rPr>
              <w:noProof/>
            </w:rPr>
            <w:t>5</w:t>
          </w:r>
          <w:r>
            <w:fldChar w:fldCharType="end"/>
          </w:r>
          <w:r>
            <w:t xml:space="preserve"> / </w:t>
          </w:r>
          <w:r w:rsidR="00D74155">
            <w:fldChar w:fldCharType="begin"/>
          </w:r>
          <w:r w:rsidR="00D74155">
            <w:instrText xml:space="preserve"> NUMPAGES  \* MERGEFORMAT </w:instrText>
          </w:r>
          <w:r w:rsidR="00D74155">
            <w:fldChar w:fldCharType="separate"/>
          </w:r>
          <w:r w:rsidR="00074C45">
            <w:rPr>
              <w:noProof/>
            </w:rPr>
            <w:t>11</w:t>
          </w:r>
          <w:r w:rsidR="00D74155">
            <w:rPr>
              <w:noProof/>
            </w:rPr>
            <w:fldChar w:fldCharType="end"/>
          </w:r>
        </w:p>
      </w:tc>
    </w:tr>
  </w:tbl>
  <w:p w:rsidR="004C551C" w:rsidRDefault="004C5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155" w:rsidRDefault="00D74155">
      <w:pPr>
        <w:spacing w:before="0" w:after="0"/>
      </w:pPr>
      <w:r>
        <w:separator/>
      </w:r>
    </w:p>
  </w:footnote>
  <w:footnote w:type="continuationSeparator" w:id="0">
    <w:p w:rsidR="00D74155" w:rsidRDefault="00D7415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5"/>
      <w:gridCol w:w="1956"/>
      <w:gridCol w:w="3336"/>
    </w:tblGrid>
    <w:tr w:rsidR="004C551C">
      <w:trPr>
        <w:trHeight w:val="1131"/>
      </w:trPr>
      <w:tc>
        <w:tcPr>
          <w:tcW w:w="2559" w:type="dxa"/>
        </w:tcPr>
        <w:p w:rsidR="004C551C" w:rsidRDefault="004C551C" w:rsidP="00207D16">
          <w:pPr>
            <w:pStyle w:val="Header"/>
            <w:tabs>
              <w:tab w:val="right" w:pos="9072"/>
            </w:tabs>
            <w:jc w:val="left"/>
          </w:pPr>
          <w:r>
            <w:rPr>
              <w:noProof/>
              <w:lang w:eastAsia="en-GB"/>
            </w:rPr>
            <w:drawing>
              <wp:inline distT="0" distB="0" distL="0" distR="0" wp14:anchorId="35EBD0B4" wp14:editId="32B26CBF">
                <wp:extent cx="2501661" cy="9016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ogo-escience-Final.jpg"/>
                        <pic:cNvPicPr/>
                      </pic:nvPicPr>
                      <pic:blipFill>
                        <a:blip r:embed="rId1">
                          <a:extLst>
                            <a:ext uri="{28A0092B-C50C-407E-A947-70E740481C1C}">
                              <a14:useLocalDpi xmlns:a14="http://schemas.microsoft.com/office/drawing/2010/main" val="0"/>
                            </a:ext>
                          </a:extLst>
                        </a:blip>
                        <a:stretch>
                          <a:fillRect/>
                        </a:stretch>
                      </pic:blipFill>
                      <pic:spPr>
                        <a:xfrm>
                          <a:off x="0" y="0"/>
                          <a:ext cx="2502453" cy="901976"/>
                        </a:xfrm>
                        <a:prstGeom prst="rect">
                          <a:avLst/>
                        </a:prstGeom>
                      </pic:spPr>
                    </pic:pic>
                  </a:graphicData>
                </a:graphic>
              </wp:inline>
            </w:drawing>
          </w:r>
        </w:p>
      </w:tc>
      <w:tc>
        <w:tcPr>
          <w:tcW w:w="4164" w:type="dxa"/>
        </w:tcPr>
        <w:p w:rsidR="004C551C" w:rsidRDefault="004C551C" w:rsidP="00207D16">
          <w:pPr>
            <w:pStyle w:val="Header"/>
            <w:tabs>
              <w:tab w:val="right" w:pos="9072"/>
            </w:tabs>
            <w:jc w:val="center"/>
          </w:pPr>
          <w:r>
            <w:rPr>
              <w:noProof/>
              <w:lang w:eastAsia="en-GB"/>
            </w:rPr>
            <w:drawing>
              <wp:inline distT="0" distB="0" distL="0" distR="0" wp14:anchorId="0202AFAF" wp14:editId="3C1A8D50">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4C551C" w:rsidRDefault="004C551C" w:rsidP="00207D16">
          <w:pPr>
            <w:pStyle w:val="Header"/>
            <w:tabs>
              <w:tab w:val="right" w:pos="9072"/>
            </w:tabs>
            <w:jc w:val="right"/>
          </w:pPr>
          <w:r>
            <w:rPr>
              <w:noProof/>
              <w:lang w:eastAsia="en-GB"/>
            </w:rPr>
            <w:drawing>
              <wp:inline distT="0" distB="0" distL="0" distR="0" wp14:anchorId="61AC0D81" wp14:editId="208EFDBC">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4C551C" w:rsidRDefault="004C55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81C"/>
    <w:multiLevelType w:val="hybridMultilevel"/>
    <w:tmpl w:val="F4D8C28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nsid w:val="04864585"/>
    <w:multiLevelType w:val="hybridMultilevel"/>
    <w:tmpl w:val="6010B7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AA335C8"/>
    <w:multiLevelType w:val="hybridMultilevel"/>
    <w:tmpl w:val="10D6665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C5D02B3"/>
    <w:multiLevelType w:val="hybridMultilevel"/>
    <w:tmpl w:val="42F2A078"/>
    <w:lvl w:ilvl="0" w:tplc="D1902734">
      <w:numFmt w:val="bullet"/>
      <w:lvlText w:val="-"/>
      <w:lvlJc w:val="left"/>
      <w:pPr>
        <w:ind w:left="802" w:hanging="360"/>
      </w:pPr>
      <w:rPr>
        <w:rFonts w:ascii="Calibri" w:eastAsia="Calibri" w:hAnsi="Calibri" w:cs="Times New Roman" w:hint="default"/>
      </w:rPr>
    </w:lvl>
    <w:lvl w:ilvl="1" w:tplc="08090003">
      <w:start w:val="1"/>
      <w:numFmt w:val="bullet"/>
      <w:lvlText w:val="o"/>
      <w:lvlJc w:val="left"/>
      <w:pPr>
        <w:ind w:left="1522" w:hanging="360"/>
      </w:pPr>
      <w:rPr>
        <w:rFonts w:ascii="Courier New" w:hAnsi="Courier New" w:cs="Courier New" w:hint="default"/>
      </w:rPr>
    </w:lvl>
    <w:lvl w:ilvl="2" w:tplc="08090005">
      <w:start w:val="1"/>
      <w:numFmt w:val="bullet"/>
      <w:lvlText w:val=""/>
      <w:lvlJc w:val="left"/>
      <w:pPr>
        <w:ind w:left="2242" w:hanging="360"/>
      </w:pPr>
      <w:rPr>
        <w:rFonts w:ascii="Wingdings" w:hAnsi="Wingdings" w:hint="default"/>
      </w:rPr>
    </w:lvl>
    <w:lvl w:ilvl="3" w:tplc="08090001">
      <w:start w:val="1"/>
      <w:numFmt w:val="bullet"/>
      <w:lvlText w:val=""/>
      <w:lvlJc w:val="left"/>
      <w:pPr>
        <w:ind w:left="2962" w:hanging="360"/>
      </w:pPr>
      <w:rPr>
        <w:rFonts w:ascii="Symbol" w:hAnsi="Symbol" w:hint="default"/>
      </w:rPr>
    </w:lvl>
    <w:lvl w:ilvl="4" w:tplc="08090003">
      <w:start w:val="1"/>
      <w:numFmt w:val="bullet"/>
      <w:lvlText w:val="o"/>
      <w:lvlJc w:val="left"/>
      <w:pPr>
        <w:ind w:left="3682" w:hanging="360"/>
      </w:pPr>
      <w:rPr>
        <w:rFonts w:ascii="Courier New" w:hAnsi="Courier New" w:cs="Courier New" w:hint="default"/>
      </w:rPr>
    </w:lvl>
    <w:lvl w:ilvl="5" w:tplc="08090005">
      <w:start w:val="1"/>
      <w:numFmt w:val="bullet"/>
      <w:lvlText w:val=""/>
      <w:lvlJc w:val="left"/>
      <w:pPr>
        <w:ind w:left="4402" w:hanging="360"/>
      </w:pPr>
      <w:rPr>
        <w:rFonts w:ascii="Wingdings" w:hAnsi="Wingdings" w:hint="default"/>
      </w:rPr>
    </w:lvl>
    <w:lvl w:ilvl="6" w:tplc="08090001">
      <w:start w:val="1"/>
      <w:numFmt w:val="bullet"/>
      <w:lvlText w:val=""/>
      <w:lvlJc w:val="left"/>
      <w:pPr>
        <w:ind w:left="5122" w:hanging="360"/>
      </w:pPr>
      <w:rPr>
        <w:rFonts w:ascii="Symbol" w:hAnsi="Symbol" w:hint="default"/>
      </w:rPr>
    </w:lvl>
    <w:lvl w:ilvl="7" w:tplc="08090003">
      <w:start w:val="1"/>
      <w:numFmt w:val="bullet"/>
      <w:lvlText w:val="o"/>
      <w:lvlJc w:val="left"/>
      <w:pPr>
        <w:ind w:left="5842" w:hanging="360"/>
      </w:pPr>
      <w:rPr>
        <w:rFonts w:ascii="Courier New" w:hAnsi="Courier New" w:cs="Courier New" w:hint="default"/>
      </w:rPr>
    </w:lvl>
    <w:lvl w:ilvl="8" w:tplc="08090005">
      <w:start w:val="1"/>
      <w:numFmt w:val="bullet"/>
      <w:lvlText w:val=""/>
      <w:lvlJc w:val="left"/>
      <w:pPr>
        <w:ind w:left="6562" w:hanging="360"/>
      </w:pPr>
      <w:rPr>
        <w:rFonts w:ascii="Wingdings" w:hAnsi="Wingdings" w:hint="default"/>
      </w:rPr>
    </w:lvl>
  </w:abstractNum>
  <w:abstractNum w:abstractNumId="4">
    <w:nsid w:val="0F3D46AA"/>
    <w:multiLevelType w:val="hybridMultilevel"/>
    <w:tmpl w:val="4FF869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11EC5081"/>
    <w:multiLevelType w:val="hybridMultilevel"/>
    <w:tmpl w:val="78E451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166272E3"/>
    <w:multiLevelType w:val="hybridMultilevel"/>
    <w:tmpl w:val="904E7F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1C9523CD"/>
    <w:multiLevelType w:val="hybridMultilevel"/>
    <w:tmpl w:val="3A8C5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F5E7068"/>
    <w:multiLevelType w:val="hybridMultilevel"/>
    <w:tmpl w:val="17BA9D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3A78484B"/>
    <w:multiLevelType w:val="hybridMultilevel"/>
    <w:tmpl w:val="3A623E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3AE93F64"/>
    <w:multiLevelType w:val="hybridMultilevel"/>
    <w:tmpl w:val="64A2F9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4F1B76EF"/>
    <w:multiLevelType w:val="hybridMultilevel"/>
    <w:tmpl w:val="F6163B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56A95912"/>
    <w:multiLevelType w:val="hybridMultilevel"/>
    <w:tmpl w:val="9C5022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56AE0EFE"/>
    <w:multiLevelType w:val="hybridMultilevel"/>
    <w:tmpl w:val="9D06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2151C9"/>
    <w:multiLevelType w:val="hybridMultilevel"/>
    <w:tmpl w:val="76FACD7A"/>
    <w:lvl w:ilvl="0" w:tplc="25601B58">
      <w:numFmt w:val="bullet"/>
      <w:lvlText w:val="-"/>
      <w:lvlJc w:val="left"/>
      <w:pPr>
        <w:ind w:left="1162" w:hanging="360"/>
      </w:pPr>
      <w:rPr>
        <w:rFonts w:ascii="Calibri" w:eastAsia="Calibri" w:hAnsi="Calibri" w:cs="Times New Roman" w:hint="default"/>
      </w:rPr>
    </w:lvl>
    <w:lvl w:ilvl="1" w:tplc="08090003" w:tentative="1">
      <w:start w:val="1"/>
      <w:numFmt w:val="bullet"/>
      <w:lvlText w:val="o"/>
      <w:lvlJc w:val="left"/>
      <w:pPr>
        <w:ind w:left="1882" w:hanging="360"/>
      </w:pPr>
      <w:rPr>
        <w:rFonts w:ascii="Courier New" w:hAnsi="Courier New" w:cs="Courier New" w:hint="default"/>
      </w:rPr>
    </w:lvl>
    <w:lvl w:ilvl="2" w:tplc="08090005" w:tentative="1">
      <w:start w:val="1"/>
      <w:numFmt w:val="bullet"/>
      <w:lvlText w:val=""/>
      <w:lvlJc w:val="left"/>
      <w:pPr>
        <w:ind w:left="2602" w:hanging="360"/>
      </w:pPr>
      <w:rPr>
        <w:rFonts w:ascii="Wingdings" w:hAnsi="Wingdings" w:hint="default"/>
      </w:rPr>
    </w:lvl>
    <w:lvl w:ilvl="3" w:tplc="08090001" w:tentative="1">
      <w:start w:val="1"/>
      <w:numFmt w:val="bullet"/>
      <w:lvlText w:val=""/>
      <w:lvlJc w:val="left"/>
      <w:pPr>
        <w:ind w:left="3322" w:hanging="360"/>
      </w:pPr>
      <w:rPr>
        <w:rFonts w:ascii="Symbol" w:hAnsi="Symbol" w:hint="default"/>
      </w:rPr>
    </w:lvl>
    <w:lvl w:ilvl="4" w:tplc="08090003" w:tentative="1">
      <w:start w:val="1"/>
      <w:numFmt w:val="bullet"/>
      <w:lvlText w:val="o"/>
      <w:lvlJc w:val="left"/>
      <w:pPr>
        <w:ind w:left="4042" w:hanging="360"/>
      </w:pPr>
      <w:rPr>
        <w:rFonts w:ascii="Courier New" w:hAnsi="Courier New" w:cs="Courier New" w:hint="default"/>
      </w:rPr>
    </w:lvl>
    <w:lvl w:ilvl="5" w:tplc="08090005" w:tentative="1">
      <w:start w:val="1"/>
      <w:numFmt w:val="bullet"/>
      <w:lvlText w:val=""/>
      <w:lvlJc w:val="left"/>
      <w:pPr>
        <w:ind w:left="4762" w:hanging="360"/>
      </w:pPr>
      <w:rPr>
        <w:rFonts w:ascii="Wingdings" w:hAnsi="Wingdings" w:hint="default"/>
      </w:rPr>
    </w:lvl>
    <w:lvl w:ilvl="6" w:tplc="08090001" w:tentative="1">
      <w:start w:val="1"/>
      <w:numFmt w:val="bullet"/>
      <w:lvlText w:val=""/>
      <w:lvlJc w:val="left"/>
      <w:pPr>
        <w:ind w:left="5482" w:hanging="360"/>
      </w:pPr>
      <w:rPr>
        <w:rFonts w:ascii="Symbol" w:hAnsi="Symbol" w:hint="default"/>
      </w:rPr>
    </w:lvl>
    <w:lvl w:ilvl="7" w:tplc="08090003" w:tentative="1">
      <w:start w:val="1"/>
      <w:numFmt w:val="bullet"/>
      <w:lvlText w:val="o"/>
      <w:lvlJc w:val="left"/>
      <w:pPr>
        <w:ind w:left="6202" w:hanging="360"/>
      </w:pPr>
      <w:rPr>
        <w:rFonts w:ascii="Courier New" w:hAnsi="Courier New" w:cs="Courier New" w:hint="default"/>
      </w:rPr>
    </w:lvl>
    <w:lvl w:ilvl="8" w:tplc="08090005" w:tentative="1">
      <w:start w:val="1"/>
      <w:numFmt w:val="bullet"/>
      <w:lvlText w:val=""/>
      <w:lvlJc w:val="left"/>
      <w:pPr>
        <w:ind w:left="6922" w:hanging="360"/>
      </w:pPr>
      <w:rPr>
        <w:rFonts w:ascii="Wingdings" w:hAnsi="Wingdings" w:hint="default"/>
      </w:rPr>
    </w:lvl>
  </w:abstractNum>
  <w:abstractNum w:abstractNumId="16">
    <w:nsid w:val="647D5B4D"/>
    <w:multiLevelType w:val="hybridMultilevel"/>
    <w:tmpl w:val="E7565B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68735980"/>
    <w:multiLevelType w:val="hybridMultilevel"/>
    <w:tmpl w:val="B43250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0">
    <w:nsid w:val="7DD47171"/>
    <w:multiLevelType w:val="hybridMultilevel"/>
    <w:tmpl w:val="955A19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6"/>
  </w:num>
  <w:num w:numId="8">
    <w:abstractNumId w:val="5"/>
  </w:num>
  <w:num w:numId="9">
    <w:abstractNumId w:val="4"/>
  </w:num>
  <w:num w:numId="10">
    <w:abstractNumId w:val="13"/>
  </w:num>
  <w:num w:numId="11">
    <w:abstractNumId w:val="9"/>
  </w:num>
  <w:num w:numId="12">
    <w:abstractNumId w:val="17"/>
  </w:num>
  <w:num w:numId="13">
    <w:abstractNumId w:val="20"/>
  </w:num>
  <w:num w:numId="14">
    <w:abstractNumId w:val="10"/>
  </w:num>
  <w:num w:numId="15">
    <w:abstractNumId w:val="12"/>
  </w:num>
  <w:num w:numId="16">
    <w:abstractNumId w:val="11"/>
  </w:num>
  <w:num w:numId="17">
    <w:abstractNumId w:val="1"/>
  </w:num>
  <w:num w:numId="18">
    <w:abstractNumId w:val="15"/>
  </w:num>
  <w:num w:numId="19">
    <w:abstractNumId w:val="3"/>
  </w:num>
  <w:num w:numId="20">
    <w:abstractNumId w:val="0"/>
  </w:num>
  <w:num w:numId="21">
    <w:abstractNumId w:val="14"/>
  </w:num>
  <w:num w:numId="22">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A50"/>
    <w:rsid w:val="000175FE"/>
    <w:rsid w:val="000420B3"/>
    <w:rsid w:val="0004694B"/>
    <w:rsid w:val="00053210"/>
    <w:rsid w:val="00074C45"/>
    <w:rsid w:val="00083670"/>
    <w:rsid w:val="00083923"/>
    <w:rsid w:val="000E01E8"/>
    <w:rsid w:val="000E194F"/>
    <w:rsid w:val="00117D37"/>
    <w:rsid w:val="00127515"/>
    <w:rsid w:val="00133695"/>
    <w:rsid w:val="00160FD4"/>
    <w:rsid w:val="001627A2"/>
    <w:rsid w:val="00175A3B"/>
    <w:rsid w:val="00177767"/>
    <w:rsid w:val="00183525"/>
    <w:rsid w:val="001B4B57"/>
    <w:rsid w:val="001D50E9"/>
    <w:rsid w:val="001E074F"/>
    <w:rsid w:val="001E13BB"/>
    <w:rsid w:val="001F4426"/>
    <w:rsid w:val="00207D16"/>
    <w:rsid w:val="002442B5"/>
    <w:rsid w:val="002863AC"/>
    <w:rsid w:val="002B1814"/>
    <w:rsid w:val="002C1B13"/>
    <w:rsid w:val="002D315B"/>
    <w:rsid w:val="002E0E71"/>
    <w:rsid w:val="002E4B65"/>
    <w:rsid w:val="002F56C6"/>
    <w:rsid w:val="00313937"/>
    <w:rsid w:val="00364349"/>
    <w:rsid w:val="0036755D"/>
    <w:rsid w:val="0038788B"/>
    <w:rsid w:val="0039189E"/>
    <w:rsid w:val="003B5677"/>
    <w:rsid w:val="003C64F5"/>
    <w:rsid w:val="003D65D5"/>
    <w:rsid w:val="003F2A19"/>
    <w:rsid w:val="00404E22"/>
    <w:rsid w:val="00427D04"/>
    <w:rsid w:val="004308DC"/>
    <w:rsid w:val="004337D1"/>
    <w:rsid w:val="00434C04"/>
    <w:rsid w:val="00457C06"/>
    <w:rsid w:val="004619C9"/>
    <w:rsid w:val="00472FDD"/>
    <w:rsid w:val="00491832"/>
    <w:rsid w:val="0049416C"/>
    <w:rsid w:val="004A2FB9"/>
    <w:rsid w:val="004C551C"/>
    <w:rsid w:val="004D3823"/>
    <w:rsid w:val="004D7296"/>
    <w:rsid w:val="00501945"/>
    <w:rsid w:val="00507CF7"/>
    <w:rsid w:val="0051395C"/>
    <w:rsid w:val="00513B31"/>
    <w:rsid w:val="005167C3"/>
    <w:rsid w:val="0052796F"/>
    <w:rsid w:val="00545AEF"/>
    <w:rsid w:val="00647DF7"/>
    <w:rsid w:val="006808A5"/>
    <w:rsid w:val="006C1837"/>
    <w:rsid w:val="006D6237"/>
    <w:rsid w:val="006E0C03"/>
    <w:rsid w:val="00746C03"/>
    <w:rsid w:val="007600D9"/>
    <w:rsid w:val="00766C24"/>
    <w:rsid w:val="00777B3B"/>
    <w:rsid w:val="007D0AD4"/>
    <w:rsid w:val="007D5C22"/>
    <w:rsid w:val="007F79D7"/>
    <w:rsid w:val="0081655F"/>
    <w:rsid w:val="00823463"/>
    <w:rsid w:val="00825701"/>
    <w:rsid w:val="00840B29"/>
    <w:rsid w:val="00841AC2"/>
    <w:rsid w:val="00846D18"/>
    <w:rsid w:val="00857275"/>
    <w:rsid w:val="00864DBE"/>
    <w:rsid w:val="00870598"/>
    <w:rsid w:val="00875BF8"/>
    <w:rsid w:val="00883C2D"/>
    <w:rsid w:val="00890DF4"/>
    <w:rsid w:val="00894E68"/>
    <w:rsid w:val="008A7ACE"/>
    <w:rsid w:val="0091530F"/>
    <w:rsid w:val="00940BC4"/>
    <w:rsid w:val="009536AF"/>
    <w:rsid w:val="00961D1A"/>
    <w:rsid w:val="009906E9"/>
    <w:rsid w:val="009A4896"/>
    <w:rsid w:val="009B1F78"/>
    <w:rsid w:val="009E4FCC"/>
    <w:rsid w:val="009E7CEE"/>
    <w:rsid w:val="00A01910"/>
    <w:rsid w:val="00A0215E"/>
    <w:rsid w:val="00A41802"/>
    <w:rsid w:val="00A4349F"/>
    <w:rsid w:val="00A43D47"/>
    <w:rsid w:val="00A92A5F"/>
    <w:rsid w:val="00A92E59"/>
    <w:rsid w:val="00AC030F"/>
    <w:rsid w:val="00AC0872"/>
    <w:rsid w:val="00AC18D3"/>
    <w:rsid w:val="00AC4C0D"/>
    <w:rsid w:val="00AF3CF1"/>
    <w:rsid w:val="00B1180B"/>
    <w:rsid w:val="00B1673B"/>
    <w:rsid w:val="00B23730"/>
    <w:rsid w:val="00B254D4"/>
    <w:rsid w:val="00B56966"/>
    <w:rsid w:val="00B61407"/>
    <w:rsid w:val="00B615BD"/>
    <w:rsid w:val="00B90589"/>
    <w:rsid w:val="00BB55D6"/>
    <w:rsid w:val="00BD4BB9"/>
    <w:rsid w:val="00C10BEC"/>
    <w:rsid w:val="00C14EC0"/>
    <w:rsid w:val="00C320FD"/>
    <w:rsid w:val="00C46B7C"/>
    <w:rsid w:val="00C631CD"/>
    <w:rsid w:val="00C6384C"/>
    <w:rsid w:val="00C7037A"/>
    <w:rsid w:val="00C76517"/>
    <w:rsid w:val="00C80E2B"/>
    <w:rsid w:val="00C875BD"/>
    <w:rsid w:val="00C9391F"/>
    <w:rsid w:val="00C95D88"/>
    <w:rsid w:val="00CA4CD4"/>
    <w:rsid w:val="00CD688D"/>
    <w:rsid w:val="00CE565F"/>
    <w:rsid w:val="00CF1A4E"/>
    <w:rsid w:val="00D74155"/>
    <w:rsid w:val="00D94ACD"/>
    <w:rsid w:val="00DA12B0"/>
    <w:rsid w:val="00DA1CF8"/>
    <w:rsid w:val="00DA585B"/>
    <w:rsid w:val="00DC4E00"/>
    <w:rsid w:val="00E211A5"/>
    <w:rsid w:val="00E56DAF"/>
    <w:rsid w:val="00E749CE"/>
    <w:rsid w:val="00EA304C"/>
    <w:rsid w:val="00EA4771"/>
    <w:rsid w:val="00EA774F"/>
    <w:rsid w:val="00F11E17"/>
    <w:rsid w:val="00F34EC9"/>
    <w:rsid w:val="00F65C5B"/>
    <w:rsid w:val="00F6651F"/>
    <w:rsid w:val="00FA328B"/>
    <w:rsid w:val="00FA70B0"/>
    <w:rsid w:val="00FD062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paragraph" w:styleId="BodyText">
    <w:name w:val="Body Text"/>
    <w:basedOn w:val="Normal"/>
    <w:link w:val="BodyTextChar"/>
    <w:unhideWhenUsed/>
    <w:rsid w:val="00825701"/>
    <w:pPr>
      <w:tabs>
        <w:tab w:val="left" w:leader="underscore" w:pos="180"/>
      </w:tabs>
      <w:suppressAutoHyphens w:val="0"/>
      <w:spacing w:before="60" w:after="0"/>
      <w:jc w:val="left"/>
    </w:pPr>
    <w:rPr>
      <w:noProof/>
      <w:sz w:val="20"/>
      <w:szCs w:val="24"/>
      <w:lang w:eastAsia="en-GB"/>
    </w:rPr>
  </w:style>
  <w:style w:type="character" w:customStyle="1" w:styleId="BodyTextChar">
    <w:name w:val="Body Text Char"/>
    <w:basedOn w:val="DefaultParagraphFont"/>
    <w:link w:val="BodyText"/>
    <w:rsid w:val="00825701"/>
    <w:rPr>
      <w:rFonts w:ascii="Times New Roman" w:eastAsia="Times New Roman" w:hAnsi="Times New Roman"/>
      <w:noProof/>
      <w:szCs w:val="24"/>
    </w:rPr>
  </w:style>
  <w:style w:type="table" w:styleId="TableGrid">
    <w:name w:val="Table Grid"/>
    <w:basedOn w:val="TableNormal"/>
    <w:rsid w:val="00183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38788B"/>
    <w:pPr>
      <w:spacing w:before="0" w:after="0"/>
    </w:pPr>
    <w:rPr>
      <w:sz w:val="20"/>
    </w:rPr>
  </w:style>
  <w:style w:type="character" w:customStyle="1" w:styleId="FootnoteTextChar">
    <w:name w:val="Footnote Text Char"/>
    <w:basedOn w:val="DefaultParagraphFont"/>
    <w:link w:val="FootnoteText"/>
    <w:rsid w:val="0038788B"/>
    <w:rPr>
      <w:rFonts w:ascii="Times New Roman" w:eastAsia="Times New Roman" w:hAnsi="Times New Roman"/>
      <w:lang w:eastAsia="fr-FR"/>
    </w:rPr>
  </w:style>
  <w:style w:type="character" w:styleId="FootnoteReference">
    <w:name w:val="footnote reference"/>
    <w:basedOn w:val="DefaultParagraphFont"/>
    <w:rsid w:val="003878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paragraph" w:styleId="BodyText">
    <w:name w:val="Body Text"/>
    <w:basedOn w:val="Normal"/>
    <w:link w:val="BodyTextChar"/>
    <w:unhideWhenUsed/>
    <w:rsid w:val="00825701"/>
    <w:pPr>
      <w:tabs>
        <w:tab w:val="left" w:leader="underscore" w:pos="180"/>
      </w:tabs>
      <w:suppressAutoHyphens w:val="0"/>
      <w:spacing w:before="60" w:after="0"/>
      <w:jc w:val="left"/>
    </w:pPr>
    <w:rPr>
      <w:noProof/>
      <w:sz w:val="20"/>
      <w:szCs w:val="24"/>
      <w:lang w:eastAsia="en-GB"/>
    </w:rPr>
  </w:style>
  <w:style w:type="character" w:customStyle="1" w:styleId="BodyTextChar">
    <w:name w:val="Body Text Char"/>
    <w:basedOn w:val="DefaultParagraphFont"/>
    <w:link w:val="BodyText"/>
    <w:rsid w:val="00825701"/>
    <w:rPr>
      <w:rFonts w:ascii="Times New Roman" w:eastAsia="Times New Roman" w:hAnsi="Times New Roman"/>
      <w:noProof/>
      <w:szCs w:val="24"/>
    </w:rPr>
  </w:style>
  <w:style w:type="table" w:styleId="TableGrid">
    <w:name w:val="Table Grid"/>
    <w:basedOn w:val="TableNormal"/>
    <w:rsid w:val="00183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38788B"/>
    <w:pPr>
      <w:spacing w:before="0" w:after="0"/>
    </w:pPr>
    <w:rPr>
      <w:sz w:val="20"/>
    </w:rPr>
  </w:style>
  <w:style w:type="character" w:customStyle="1" w:styleId="FootnoteTextChar">
    <w:name w:val="Footnote Text Char"/>
    <w:basedOn w:val="DefaultParagraphFont"/>
    <w:link w:val="FootnoteText"/>
    <w:rsid w:val="0038788B"/>
    <w:rPr>
      <w:rFonts w:ascii="Times New Roman" w:eastAsia="Times New Roman" w:hAnsi="Times New Roman"/>
      <w:lang w:eastAsia="fr-FR"/>
    </w:rPr>
  </w:style>
  <w:style w:type="character" w:styleId="FootnoteReference">
    <w:name w:val="footnote reference"/>
    <w:basedOn w:val="DefaultParagraphFont"/>
    <w:rsid w:val="003878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63252">
      <w:bodyDiv w:val="1"/>
      <w:marLeft w:val="0"/>
      <w:marRight w:val="0"/>
      <w:marTop w:val="0"/>
      <w:marBottom w:val="0"/>
      <w:divBdr>
        <w:top w:val="none" w:sz="0" w:space="0" w:color="auto"/>
        <w:left w:val="none" w:sz="0" w:space="0" w:color="auto"/>
        <w:bottom w:val="none" w:sz="0" w:space="0" w:color="auto"/>
        <w:right w:val="none" w:sz="0" w:space="0" w:color="auto"/>
      </w:divBdr>
    </w:div>
    <w:div w:id="469441652">
      <w:bodyDiv w:val="1"/>
      <w:marLeft w:val="0"/>
      <w:marRight w:val="0"/>
      <w:marTop w:val="0"/>
      <w:marBottom w:val="0"/>
      <w:divBdr>
        <w:top w:val="none" w:sz="0" w:space="0" w:color="auto"/>
        <w:left w:val="none" w:sz="0" w:space="0" w:color="auto"/>
        <w:bottom w:val="none" w:sz="0" w:space="0" w:color="auto"/>
        <w:right w:val="none" w:sz="0" w:space="0" w:color="auto"/>
      </w:divBdr>
    </w:div>
    <w:div w:id="627978865">
      <w:bodyDiv w:val="1"/>
      <w:marLeft w:val="0"/>
      <w:marRight w:val="0"/>
      <w:marTop w:val="0"/>
      <w:marBottom w:val="0"/>
      <w:divBdr>
        <w:top w:val="none" w:sz="0" w:space="0" w:color="auto"/>
        <w:left w:val="none" w:sz="0" w:space="0" w:color="auto"/>
        <w:bottom w:val="none" w:sz="0" w:space="0" w:color="auto"/>
        <w:right w:val="none" w:sz="0" w:space="0" w:color="auto"/>
      </w:divBdr>
    </w:div>
    <w:div w:id="726337968">
      <w:bodyDiv w:val="1"/>
      <w:marLeft w:val="0"/>
      <w:marRight w:val="0"/>
      <w:marTop w:val="0"/>
      <w:marBottom w:val="0"/>
      <w:divBdr>
        <w:top w:val="none" w:sz="0" w:space="0" w:color="auto"/>
        <w:left w:val="none" w:sz="0" w:space="0" w:color="auto"/>
        <w:bottom w:val="none" w:sz="0" w:space="0" w:color="auto"/>
        <w:right w:val="none" w:sz="0" w:space="0" w:color="auto"/>
      </w:divBdr>
      <w:divsChild>
        <w:div w:id="495846925">
          <w:marLeft w:val="0"/>
          <w:marRight w:val="0"/>
          <w:marTop w:val="0"/>
          <w:marBottom w:val="0"/>
          <w:divBdr>
            <w:top w:val="none" w:sz="0" w:space="0" w:color="auto"/>
            <w:left w:val="none" w:sz="0" w:space="0" w:color="auto"/>
            <w:bottom w:val="none" w:sz="0" w:space="0" w:color="auto"/>
            <w:right w:val="none" w:sz="0" w:space="0" w:color="auto"/>
          </w:divBdr>
        </w:div>
        <w:div w:id="1028221161">
          <w:marLeft w:val="0"/>
          <w:marRight w:val="0"/>
          <w:marTop w:val="0"/>
          <w:marBottom w:val="0"/>
          <w:divBdr>
            <w:top w:val="none" w:sz="0" w:space="0" w:color="auto"/>
            <w:left w:val="none" w:sz="0" w:space="0" w:color="auto"/>
            <w:bottom w:val="none" w:sz="0" w:space="0" w:color="auto"/>
            <w:right w:val="none" w:sz="0" w:space="0" w:color="auto"/>
          </w:divBdr>
        </w:div>
        <w:div w:id="1253854026">
          <w:marLeft w:val="0"/>
          <w:marRight w:val="0"/>
          <w:marTop w:val="0"/>
          <w:marBottom w:val="0"/>
          <w:divBdr>
            <w:top w:val="none" w:sz="0" w:space="0" w:color="auto"/>
            <w:left w:val="none" w:sz="0" w:space="0" w:color="auto"/>
            <w:bottom w:val="none" w:sz="0" w:space="0" w:color="auto"/>
            <w:right w:val="none" w:sz="0" w:space="0" w:color="auto"/>
          </w:divBdr>
        </w:div>
        <w:div w:id="1743601084">
          <w:marLeft w:val="0"/>
          <w:marRight w:val="0"/>
          <w:marTop w:val="0"/>
          <w:marBottom w:val="0"/>
          <w:divBdr>
            <w:top w:val="none" w:sz="0" w:space="0" w:color="auto"/>
            <w:left w:val="none" w:sz="0" w:space="0" w:color="auto"/>
            <w:bottom w:val="none" w:sz="0" w:space="0" w:color="auto"/>
            <w:right w:val="none" w:sz="0" w:space="0" w:color="auto"/>
          </w:divBdr>
        </w:div>
        <w:div w:id="1603103335">
          <w:marLeft w:val="0"/>
          <w:marRight w:val="0"/>
          <w:marTop w:val="0"/>
          <w:marBottom w:val="0"/>
          <w:divBdr>
            <w:top w:val="none" w:sz="0" w:space="0" w:color="auto"/>
            <w:left w:val="none" w:sz="0" w:space="0" w:color="auto"/>
            <w:bottom w:val="none" w:sz="0" w:space="0" w:color="auto"/>
            <w:right w:val="none" w:sz="0" w:space="0" w:color="auto"/>
          </w:divBdr>
        </w:div>
        <w:div w:id="419832585">
          <w:marLeft w:val="0"/>
          <w:marRight w:val="0"/>
          <w:marTop w:val="0"/>
          <w:marBottom w:val="0"/>
          <w:divBdr>
            <w:top w:val="none" w:sz="0" w:space="0" w:color="auto"/>
            <w:left w:val="none" w:sz="0" w:space="0" w:color="auto"/>
            <w:bottom w:val="none" w:sz="0" w:space="0" w:color="auto"/>
            <w:right w:val="none" w:sz="0" w:space="0" w:color="auto"/>
          </w:divBdr>
        </w:div>
        <w:div w:id="284583079">
          <w:marLeft w:val="0"/>
          <w:marRight w:val="0"/>
          <w:marTop w:val="0"/>
          <w:marBottom w:val="0"/>
          <w:divBdr>
            <w:top w:val="none" w:sz="0" w:space="0" w:color="auto"/>
            <w:left w:val="none" w:sz="0" w:space="0" w:color="auto"/>
            <w:bottom w:val="none" w:sz="0" w:space="0" w:color="auto"/>
            <w:right w:val="none" w:sz="0" w:space="0" w:color="auto"/>
          </w:divBdr>
        </w:div>
        <w:div w:id="299843730">
          <w:marLeft w:val="0"/>
          <w:marRight w:val="0"/>
          <w:marTop w:val="0"/>
          <w:marBottom w:val="0"/>
          <w:divBdr>
            <w:top w:val="none" w:sz="0" w:space="0" w:color="auto"/>
            <w:left w:val="none" w:sz="0" w:space="0" w:color="auto"/>
            <w:bottom w:val="none" w:sz="0" w:space="0" w:color="auto"/>
            <w:right w:val="none" w:sz="0" w:space="0" w:color="auto"/>
          </w:divBdr>
        </w:div>
        <w:div w:id="932125198">
          <w:marLeft w:val="0"/>
          <w:marRight w:val="0"/>
          <w:marTop w:val="0"/>
          <w:marBottom w:val="0"/>
          <w:divBdr>
            <w:top w:val="none" w:sz="0" w:space="0" w:color="auto"/>
            <w:left w:val="none" w:sz="0" w:space="0" w:color="auto"/>
            <w:bottom w:val="none" w:sz="0" w:space="0" w:color="auto"/>
            <w:right w:val="none" w:sz="0" w:space="0" w:color="auto"/>
          </w:divBdr>
        </w:div>
        <w:div w:id="414740318">
          <w:marLeft w:val="0"/>
          <w:marRight w:val="0"/>
          <w:marTop w:val="0"/>
          <w:marBottom w:val="0"/>
          <w:divBdr>
            <w:top w:val="none" w:sz="0" w:space="0" w:color="auto"/>
            <w:left w:val="none" w:sz="0" w:space="0" w:color="auto"/>
            <w:bottom w:val="none" w:sz="0" w:space="0" w:color="auto"/>
            <w:right w:val="none" w:sz="0" w:space="0" w:color="auto"/>
          </w:divBdr>
        </w:div>
        <w:div w:id="460152202">
          <w:marLeft w:val="0"/>
          <w:marRight w:val="0"/>
          <w:marTop w:val="0"/>
          <w:marBottom w:val="0"/>
          <w:divBdr>
            <w:top w:val="none" w:sz="0" w:space="0" w:color="auto"/>
            <w:left w:val="none" w:sz="0" w:space="0" w:color="auto"/>
            <w:bottom w:val="none" w:sz="0" w:space="0" w:color="auto"/>
            <w:right w:val="none" w:sz="0" w:space="0" w:color="auto"/>
          </w:divBdr>
        </w:div>
        <w:div w:id="224537215">
          <w:marLeft w:val="0"/>
          <w:marRight w:val="0"/>
          <w:marTop w:val="0"/>
          <w:marBottom w:val="0"/>
          <w:divBdr>
            <w:top w:val="none" w:sz="0" w:space="0" w:color="auto"/>
            <w:left w:val="none" w:sz="0" w:space="0" w:color="auto"/>
            <w:bottom w:val="none" w:sz="0" w:space="0" w:color="auto"/>
            <w:right w:val="none" w:sz="0" w:space="0" w:color="auto"/>
          </w:divBdr>
        </w:div>
        <w:div w:id="1851095601">
          <w:marLeft w:val="0"/>
          <w:marRight w:val="0"/>
          <w:marTop w:val="0"/>
          <w:marBottom w:val="0"/>
          <w:divBdr>
            <w:top w:val="none" w:sz="0" w:space="0" w:color="auto"/>
            <w:left w:val="none" w:sz="0" w:space="0" w:color="auto"/>
            <w:bottom w:val="none" w:sz="0" w:space="0" w:color="auto"/>
            <w:right w:val="none" w:sz="0" w:space="0" w:color="auto"/>
          </w:divBdr>
        </w:div>
        <w:div w:id="1760910499">
          <w:marLeft w:val="0"/>
          <w:marRight w:val="0"/>
          <w:marTop w:val="0"/>
          <w:marBottom w:val="0"/>
          <w:divBdr>
            <w:top w:val="none" w:sz="0" w:space="0" w:color="auto"/>
            <w:left w:val="none" w:sz="0" w:space="0" w:color="auto"/>
            <w:bottom w:val="none" w:sz="0" w:space="0" w:color="auto"/>
            <w:right w:val="none" w:sz="0" w:space="0" w:color="auto"/>
          </w:divBdr>
        </w:div>
        <w:div w:id="1785077341">
          <w:marLeft w:val="0"/>
          <w:marRight w:val="0"/>
          <w:marTop w:val="0"/>
          <w:marBottom w:val="0"/>
          <w:divBdr>
            <w:top w:val="none" w:sz="0" w:space="0" w:color="auto"/>
            <w:left w:val="none" w:sz="0" w:space="0" w:color="auto"/>
            <w:bottom w:val="none" w:sz="0" w:space="0" w:color="auto"/>
            <w:right w:val="none" w:sz="0" w:space="0" w:color="auto"/>
          </w:divBdr>
        </w:div>
        <w:div w:id="1616908420">
          <w:marLeft w:val="0"/>
          <w:marRight w:val="0"/>
          <w:marTop w:val="0"/>
          <w:marBottom w:val="0"/>
          <w:divBdr>
            <w:top w:val="none" w:sz="0" w:space="0" w:color="auto"/>
            <w:left w:val="none" w:sz="0" w:space="0" w:color="auto"/>
            <w:bottom w:val="none" w:sz="0" w:space="0" w:color="auto"/>
            <w:right w:val="none" w:sz="0" w:space="0" w:color="auto"/>
          </w:divBdr>
        </w:div>
        <w:div w:id="891768111">
          <w:marLeft w:val="0"/>
          <w:marRight w:val="0"/>
          <w:marTop w:val="0"/>
          <w:marBottom w:val="0"/>
          <w:divBdr>
            <w:top w:val="none" w:sz="0" w:space="0" w:color="auto"/>
            <w:left w:val="none" w:sz="0" w:space="0" w:color="auto"/>
            <w:bottom w:val="none" w:sz="0" w:space="0" w:color="auto"/>
            <w:right w:val="none" w:sz="0" w:space="0" w:color="auto"/>
          </w:divBdr>
        </w:div>
      </w:divsChild>
    </w:div>
    <w:div w:id="731124541">
      <w:bodyDiv w:val="1"/>
      <w:marLeft w:val="0"/>
      <w:marRight w:val="0"/>
      <w:marTop w:val="0"/>
      <w:marBottom w:val="0"/>
      <w:divBdr>
        <w:top w:val="none" w:sz="0" w:space="0" w:color="auto"/>
        <w:left w:val="none" w:sz="0" w:space="0" w:color="auto"/>
        <w:bottom w:val="none" w:sz="0" w:space="0" w:color="auto"/>
        <w:right w:val="none" w:sz="0" w:space="0" w:color="auto"/>
      </w:divBdr>
    </w:div>
    <w:div w:id="735934863">
      <w:bodyDiv w:val="1"/>
      <w:marLeft w:val="0"/>
      <w:marRight w:val="0"/>
      <w:marTop w:val="0"/>
      <w:marBottom w:val="0"/>
      <w:divBdr>
        <w:top w:val="none" w:sz="0" w:space="0" w:color="auto"/>
        <w:left w:val="none" w:sz="0" w:space="0" w:color="auto"/>
        <w:bottom w:val="none" w:sz="0" w:space="0" w:color="auto"/>
        <w:right w:val="none" w:sz="0" w:space="0" w:color="auto"/>
      </w:divBdr>
    </w:div>
    <w:div w:id="768769099">
      <w:bodyDiv w:val="1"/>
      <w:marLeft w:val="0"/>
      <w:marRight w:val="0"/>
      <w:marTop w:val="0"/>
      <w:marBottom w:val="0"/>
      <w:divBdr>
        <w:top w:val="none" w:sz="0" w:space="0" w:color="auto"/>
        <w:left w:val="none" w:sz="0" w:space="0" w:color="auto"/>
        <w:bottom w:val="none" w:sz="0" w:space="0" w:color="auto"/>
        <w:right w:val="none" w:sz="0" w:space="0" w:color="auto"/>
      </w:divBdr>
    </w:div>
    <w:div w:id="1047413416">
      <w:bodyDiv w:val="1"/>
      <w:marLeft w:val="0"/>
      <w:marRight w:val="0"/>
      <w:marTop w:val="0"/>
      <w:marBottom w:val="0"/>
      <w:divBdr>
        <w:top w:val="none" w:sz="0" w:space="0" w:color="auto"/>
        <w:left w:val="none" w:sz="0" w:space="0" w:color="auto"/>
        <w:bottom w:val="none" w:sz="0" w:space="0" w:color="auto"/>
        <w:right w:val="none" w:sz="0" w:space="0" w:color="auto"/>
      </w:divBdr>
    </w:div>
    <w:div w:id="1125345886">
      <w:bodyDiv w:val="1"/>
      <w:marLeft w:val="0"/>
      <w:marRight w:val="0"/>
      <w:marTop w:val="0"/>
      <w:marBottom w:val="0"/>
      <w:divBdr>
        <w:top w:val="none" w:sz="0" w:space="0" w:color="auto"/>
        <w:left w:val="none" w:sz="0" w:space="0" w:color="auto"/>
        <w:bottom w:val="none" w:sz="0" w:space="0" w:color="auto"/>
        <w:right w:val="none" w:sz="0" w:space="0" w:color="auto"/>
      </w:divBdr>
    </w:div>
    <w:div w:id="1129545343">
      <w:bodyDiv w:val="1"/>
      <w:marLeft w:val="0"/>
      <w:marRight w:val="0"/>
      <w:marTop w:val="0"/>
      <w:marBottom w:val="0"/>
      <w:divBdr>
        <w:top w:val="none" w:sz="0" w:space="0" w:color="auto"/>
        <w:left w:val="none" w:sz="0" w:space="0" w:color="auto"/>
        <w:bottom w:val="none" w:sz="0" w:space="0" w:color="auto"/>
        <w:right w:val="none" w:sz="0" w:space="0" w:color="auto"/>
      </w:divBdr>
    </w:div>
    <w:div w:id="1388453779">
      <w:bodyDiv w:val="1"/>
      <w:marLeft w:val="0"/>
      <w:marRight w:val="0"/>
      <w:marTop w:val="0"/>
      <w:marBottom w:val="0"/>
      <w:divBdr>
        <w:top w:val="none" w:sz="0" w:space="0" w:color="auto"/>
        <w:left w:val="none" w:sz="0" w:space="0" w:color="auto"/>
        <w:bottom w:val="none" w:sz="0" w:space="0" w:color="auto"/>
        <w:right w:val="none" w:sz="0" w:space="0" w:color="auto"/>
      </w:divBdr>
    </w:div>
    <w:div w:id="1399592439">
      <w:bodyDiv w:val="1"/>
      <w:marLeft w:val="0"/>
      <w:marRight w:val="0"/>
      <w:marTop w:val="0"/>
      <w:marBottom w:val="0"/>
      <w:divBdr>
        <w:top w:val="none" w:sz="0" w:space="0" w:color="auto"/>
        <w:left w:val="none" w:sz="0" w:space="0" w:color="auto"/>
        <w:bottom w:val="none" w:sz="0" w:space="0" w:color="auto"/>
        <w:right w:val="none" w:sz="0" w:space="0" w:color="auto"/>
      </w:divBdr>
    </w:div>
    <w:div w:id="1473868512">
      <w:bodyDiv w:val="1"/>
      <w:marLeft w:val="0"/>
      <w:marRight w:val="0"/>
      <w:marTop w:val="0"/>
      <w:marBottom w:val="0"/>
      <w:divBdr>
        <w:top w:val="none" w:sz="0" w:space="0" w:color="auto"/>
        <w:left w:val="none" w:sz="0" w:space="0" w:color="auto"/>
        <w:bottom w:val="none" w:sz="0" w:space="0" w:color="auto"/>
        <w:right w:val="none" w:sz="0" w:space="0" w:color="auto"/>
      </w:divBdr>
    </w:div>
    <w:div w:id="1548645818">
      <w:bodyDiv w:val="1"/>
      <w:marLeft w:val="0"/>
      <w:marRight w:val="0"/>
      <w:marTop w:val="0"/>
      <w:marBottom w:val="0"/>
      <w:divBdr>
        <w:top w:val="none" w:sz="0" w:space="0" w:color="auto"/>
        <w:left w:val="none" w:sz="0" w:space="0" w:color="auto"/>
        <w:bottom w:val="none" w:sz="0" w:space="0" w:color="auto"/>
        <w:right w:val="none" w:sz="0" w:space="0" w:color="auto"/>
      </w:divBdr>
    </w:div>
    <w:div w:id="1573806056">
      <w:bodyDiv w:val="1"/>
      <w:marLeft w:val="0"/>
      <w:marRight w:val="0"/>
      <w:marTop w:val="0"/>
      <w:marBottom w:val="0"/>
      <w:divBdr>
        <w:top w:val="none" w:sz="0" w:space="0" w:color="auto"/>
        <w:left w:val="none" w:sz="0" w:space="0" w:color="auto"/>
        <w:bottom w:val="none" w:sz="0" w:space="0" w:color="auto"/>
        <w:right w:val="none" w:sz="0" w:space="0" w:color="auto"/>
      </w:divBdr>
    </w:div>
    <w:div w:id="1578978475">
      <w:bodyDiv w:val="1"/>
      <w:marLeft w:val="0"/>
      <w:marRight w:val="0"/>
      <w:marTop w:val="0"/>
      <w:marBottom w:val="0"/>
      <w:divBdr>
        <w:top w:val="none" w:sz="0" w:space="0" w:color="auto"/>
        <w:left w:val="none" w:sz="0" w:space="0" w:color="auto"/>
        <w:bottom w:val="none" w:sz="0" w:space="0" w:color="auto"/>
        <w:right w:val="none" w:sz="0" w:space="0" w:color="auto"/>
      </w:divBdr>
    </w:div>
    <w:div w:id="1793092908">
      <w:bodyDiv w:val="1"/>
      <w:marLeft w:val="0"/>
      <w:marRight w:val="0"/>
      <w:marTop w:val="0"/>
      <w:marBottom w:val="0"/>
      <w:divBdr>
        <w:top w:val="none" w:sz="0" w:space="0" w:color="auto"/>
        <w:left w:val="none" w:sz="0" w:space="0" w:color="auto"/>
        <w:bottom w:val="none" w:sz="0" w:space="0" w:color="auto"/>
        <w:right w:val="none" w:sz="0" w:space="0" w:color="auto"/>
      </w:divBdr>
    </w:div>
    <w:div w:id="1917126570">
      <w:bodyDiv w:val="1"/>
      <w:marLeft w:val="0"/>
      <w:marRight w:val="0"/>
      <w:marTop w:val="0"/>
      <w:marBottom w:val="0"/>
      <w:divBdr>
        <w:top w:val="none" w:sz="0" w:space="0" w:color="auto"/>
        <w:left w:val="none" w:sz="0" w:space="0" w:color="auto"/>
        <w:bottom w:val="none" w:sz="0" w:space="0" w:color="auto"/>
        <w:right w:val="none" w:sz="0" w:space="0" w:color="auto"/>
      </w:divBdr>
    </w:div>
    <w:div w:id="2060283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gridguide.org/admin/general_modif.php?id_ge=85" TargetMode="External"/><Relationship Id="rId21" Type="http://schemas.openxmlformats.org/officeDocument/2006/relationships/hyperlink" Target="https://www.gridguide.org/admin/general_modif.php?id_ge=99" TargetMode="External"/><Relationship Id="rId42" Type="http://schemas.openxmlformats.org/officeDocument/2006/relationships/hyperlink" Target="https://www.gridguide.org/admin/general_modif.php?id_ge=117" TargetMode="External"/><Relationship Id="rId47" Type="http://schemas.openxmlformats.org/officeDocument/2006/relationships/hyperlink" Target="https://www.gridguide.org/admin/general_modif.php?id_ge=37" TargetMode="External"/><Relationship Id="rId63" Type="http://schemas.openxmlformats.org/officeDocument/2006/relationships/hyperlink" Target="https://www.gridguide.org/admin/general_modif.php?id_ge=27" TargetMode="External"/><Relationship Id="rId68" Type="http://schemas.openxmlformats.org/officeDocument/2006/relationships/hyperlink" Target="https://www.gridguide.org/admin/general_modif.php?id_ge=120" TargetMode="External"/><Relationship Id="rId84" Type="http://schemas.openxmlformats.org/officeDocument/2006/relationships/hyperlink" Target="https://www.gridguide.org/admin/general_modif.php?id_ge=112" TargetMode="External"/><Relationship Id="rId89" Type="http://schemas.openxmlformats.org/officeDocument/2006/relationships/hyperlink" Target="https://www.gridguide.org/admin/general_modif.php?id_ge=40" TargetMode="External"/><Relationship Id="rId112" Type="http://schemas.openxmlformats.org/officeDocument/2006/relationships/hyperlink" Target="https://www.gridguide.org/admin/general_modif.php?id_ge=109" TargetMode="External"/><Relationship Id="rId2" Type="http://schemas.openxmlformats.org/officeDocument/2006/relationships/numbering" Target="numbering.xml"/><Relationship Id="rId16" Type="http://schemas.openxmlformats.org/officeDocument/2006/relationships/hyperlink" Target="https://www.gridguide.org/admin/general_modif.php?id_ge=90" TargetMode="External"/><Relationship Id="rId29" Type="http://schemas.openxmlformats.org/officeDocument/2006/relationships/hyperlink" Target="https://www.gridguide.org/admin/general_modif.php?id_ge=115" TargetMode="External"/><Relationship Id="rId107" Type="http://schemas.openxmlformats.org/officeDocument/2006/relationships/hyperlink" Target="https://www.gridguide.org/admin/general_modif.php?id_ge=84" TargetMode="External"/><Relationship Id="rId11" Type="http://schemas.openxmlformats.org/officeDocument/2006/relationships/hyperlink" Target="https://www.gridguide.org/admin/general_modif.php?id_ge=52" TargetMode="External"/><Relationship Id="rId24" Type="http://schemas.openxmlformats.org/officeDocument/2006/relationships/hyperlink" Target="https://www.gridguide.org/admin/general_modif.php?id_ge=102" TargetMode="External"/><Relationship Id="rId32" Type="http://schemas.openxmlformats.org/officeDocument/2006/relationships/hyperlink" Target="https://www.gridguide.org/admin/general_modif.php?id_ge=53" TargetMode="External"/><Relationship Id="rId37" Type="http://schemas.openxmlformats.org/officeDocument/2006/relationships/hyperlink" Target="https://www.gridguide.org/admin/general_modif.php?id_ge=24" TargetMode="External"/><Relationship Id="rId40" Type="http://schemas.openxmlformats.org/officeDocument/2006/relationships/hyperlink" Target="https://www.gridguide.org/admin/general_modif.php?id_ge=125" TargetMode="External"/><Relationship Id="rId45" Type="http://schemas.openxmlformats.org/officeDocument/2006/relationships/hyperlink" Target="https://www.gridguide.org/admin/general_modif.php?id_ge=100" TargetMode="External"/><Relationship Id="rId53" Type="http://schemas.openxmlformats.org/officeDocument/2006/relationships/hyperlink" Target="https://www.gridguide.org/admin/general_modif.php?id_ge=39" TargetMode="External"/><Relationship Id="rId58" Type="http://schemas.openxmlformats.org/officeDocument/2006/relationships/hyperlink" Target="https://www.gridguide.org/admin/general_modif.php?id_ge=98" TargetMode="External"/><Relationship Id="rId66" Type="http://schemas.openxmlformats.org/officeDocument/2006/relationships/hyperlink" Target="https://www.gridguide.org/admin/general_modif.php?id_ge=82" TargetMode="External"/><Relationship Id="rId74" Type="http://schemas.openxmlformats.org/officeDocument/2006/relationships/hyperlink" Target="https://www.gridguide.org/admin/general_modif.php?id_ge=47" TargetMode="External"/><Relationship Id="rId79" Type="http://schemas.openxmlformats.org/officeDocument/2006/relationships/hyperlink" Target="https://www.gridguide.org/admin/general_modif.php?id_ge=63" TargetMode="External"/><Relationship Id="rId87" Type="http://schemas.openxmlformats.org/officeDocument/2006/relationships/hyperlink" Target="https://www.gridguide.org/admin/general_modif.php?id_ge=93" TargetMode="External"/><Relationship Id="rId102" Type="http://schemas.openxmlformats.org/officeDocument/2006/relationships/hyperlink" Target="https://www.gridguide.org/admin/general_modif.php?id_ge=19" TargetMode="External"/><Relationship Id="rId110" Type="http://schemas.openxmlformats.org/officeDocument/2006/relationships/hyperlink" Target="https://www.gridguide.org/admin/general_modif.php?id_ge=75" TargetMode="External"/><Relationship Id="rId5" Type="http://schemas.openxmlformats.org/officeDocument/2006/relationships/settings" Target="settings.xml"/><Relationship Id="rId61" Type="http://schemas.openxmlformats.org/officeDocument/2006/relationships/hyperlink" Target="https://www.gridguide.org/admin/general_modif.php?id_ge=118" TargetMode="External"/><Relationship Id="rId82" Type="http://schemas.openxmlformats.org/officeDocument/2006/relationships/hyperlink" Target="https://www.gridguide.org/admin/general_modif.php?id_ge=110" TargetMode="External"/><Relationship Id="rId90" Type="http://schemas.openxmlformats.org/officeDocument/2006/relationships/hyperlink" Target="https://www.gridguide.org/admin/general_modif.php?id_ge=127" TargetMode="External"/><Relationship Id="rId95" Type="http://schemas.openxmlformats.org/officeDocument/2006/relationships/hyperlink" Target="https://www.gridguide.org/admin/general_modif.php?id_ge=26" TargetMode="External"/><Relationship Id="rId19" Type="http://schemas.openxmlformats.org/officeDocument/2006/relationships/hyperlink" Target="https://www.gridguide.org/admin/general_modif.php?id_ge=12" TargetMode="External"/><Relationship Id="rId14" Type="http://schemas.openxmlformats.org/officeDocument/2006/relationships/hyperlink" Target="https://www.gridguide.org/admin/general_modif.php?id_ge=31" TargetMode="External"/><Relationship Id="rId22" Type="http://schemas.openxmlformats.org/officeDocument/2006/relationships/hyperlink" Target="https://www.gridguide.org/admin/general_modif.php?id_ge=50" TargetMode="External"/><Relationship Id="rId27" Type="http://schemas.openxmlformats.org/officeDocument/2006/relationships/hyperlink" Target="https://www.gridguide.org/admin/general_modif.php?id_ge=107" TargetMode="External"/><Relationship Id="rId30" Type="http://schemas.openxmlformats.org/officeDocument/2006/relationships/hyperlink" Target="https://www.gridguide.org/admin/general_modif.php?id_ge=111" TargetMode="External"/><Relationship Id="rId35" Type="http://schemas.openxmlformats.org/officeDocument/2006/relationships/hyperlink" Target="https://www.gridguide.org/admin/general_modif.php?id_ge=33" TargetMode="External"/><Relationship Id="rId43" Type="http://schemas.openxmlformats.org/officeDocument/2006/relationships/hyperlink" Target="https://www.gridguide.org/admin/general_modif.php?id_ge=103" TargetMode="External"/><Relationship Id="rId48" Type="http://schemas.openxmlformats.org/officeDocument/2006/relationships/hyperlink" Target="https://www.gridguide.org/admin/general_modif.php?id_ge=44" TargetMode="External"/><Relationship Id="rId56" Type="http://schemas.openxmlformats.org/officeDocument/2006/relationships/hyperlink" Target="https://www.gridguide.org/admin/general_modif.php?id_ge=35" TargetMode="External"/><Relationship Id="rId64" Type="http://schemas.openxmlformats.org/officeDocument/2006/relationships/hyperlink" Target="https://www.gridguide.org/admin/general_modif.php?id_ge=23" TargetMode="External"/><Relationship Id="rId69" Type="http://schemas.openxmlformats.org/officeDocument/2006/relationships/hyperlink" Target="https://www.gridguide.org/admin/general_modif.php?id_ge=121" TargetMode="External"/><Relationship Id="rId77" Type="http://schemas.openxmlformats.org/officeDocument/2006/relationships/hyperlink" Target="https://www.gridguide.org/admin/general_modif.php?id_ge=55" TargetMode="External"/><Relationship Id="rId100" Type="http://schemas.openxmlformats.org/officeDocument/2006/relationships/hyperlink" Target="https://www.gridguide.org/admin/general_modif.php?id_ge=71" TargetMode="External"/><Relationship Id="rId105" Type="http://schemas.openxmlformats.org/officeDocument/2006/relationships/hyperlink" Target="https://www.gridguide.org/admin/general_modif.php?id_ge=96"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gridguide.org/admin/general_modif.php?id_ge=25" TargetMode="External"/><Relationship Id="rId72" Type="http://schemas.openxmlformats.org/officeDocument/2006/relationships/hyperlink" Target="https://www.gridguide.org/admin/general_modif.php?id_ge=94" TargetMode="External"/><Relationship Id="rId80" Type="http://schemas.openxmlformats.org/officeDocument/2006/relationships/hyperlink" Target="https://www.gridguide.org/admin/general_modif.php?id_ge=122" TargetMode="External"/><Relationship Id="rId85" Type="http://schemas.openxmlformats.org/officeDocument/2006/relationships/hyperlink" Target="https://www.gridguide.org/admin/general_modif.php?id_ge=92" TargetMode="External"/><Relationship Id="rId93" Type="http://schemas.openxmlformats.org/officeDocument/2006/relationships/hyperlink" Target="https://www.gridguide.org/admin/general_modif.php?id_ge=81" TargetMode="External"/><Relationship Id="rId98" Type="http://schemas.openxmlformats.org/officeDocument/2006/relationships/hyperlink" Target="https://www.gridguide.org/admin/general_modif.php?id_ge=87" TargetMode="External"/><Relationship Id="rId3" Type="http://schemas.openxmlformats.org/officeDocument/2006/relationships/styles" Target="styles.xml"/><Relationship Id="rId12" Type="http://schemas.openxmlformats.org/officeDocument/2006/relationships/hyperlink" Target="https://www.gridguide.org/admin/general_modif.php?id_ge=114" TargetMode="External"/><Relationship Id="rId17" Type="http://schemas.openxmlformats.org/officeDocument/2006/relationships/hyperlink" Target="https://www.gridguide.org/admin/general_modif.php?id_ge=38" TargetMode="External"/><Relationship Id="rId25" Type="http://schemas.openxmlformats.org/officeDocument/2006/relationships/hyperlink" Target="https://www.gridguide.org/admin/general_modif.php?id_ge=79" TargetMode="External"/><Relationship Id="rId33" Type="http://schemas.openxmlformats.org/officeDocument/2006/relationships/hyperlink" Target="https://www.gridguide.org/admin/general_modif.php?id_ge=124" TargetMode="External"/><Relationship Id="rId38" Type="http://schemas.openxmlformats.org/officeDocument/2006/relationships/hyperlink" Target="https://www.gridguide.org/admin/general_modif.php?id_ge=34" TargetMode="External"/><Relationship Id="rId46" Type="http://schemas.openxmlformats.org/officeDocument/2006/relationships/hyperlink" Target="https://www.gridguide.org/admin/general_modif.php?id_ge=29" TargetMode="External"/><Relationship Id="rId59" Type="http://schemas.openxmlformats.org/officeDocument/2006/relationships/hyperlink" Target="https://www.gridguide.org/admin/general_modif.php?id_ge=77" TargetMode="External"/><Relationship Id="rId67" Type="http://schemas.openxmlformats.org/officeDocument/2006/relationships/hyperlink" Target="https://www.gridguide.org/admin/general_modif.php?id_ge=14" TargetMode="External"/><Relationship Id="rId103" Type="http://schemas.openxmlformats.org/officeDocument/2006/relationships/hyperlink" Target="https://www.gridguide.org/admin/general_modif.php?id_ge=61" TargetMode="External"/><Relationship Id="rId108" Type="http://schemas.openxmlformats.org/officeDocument/2006/relationships/hyperlink" Target="https://www.gridguide.org/admin/general_modif.php?id_ge=45" TargetMode="External"/><Relationship Id="rId20" Type="http://schemas.openxmlformats.org/officeDocument/2006/relationships/hyperlink" Target="https://www.gridguide.org/admin/general_modif.php?id_ge=21" TargetMode="External"/><Relationship Id="rId41" Type="http://schemas.openxmlformats.org/officeDocument/2006/relationships/hyperlink" Target="https://www.gridguide.org/admin/general_modif.php?id_ge=72" TargetMode="External"/><Relationship Id="rId54" Type="http://schemas.openxmlformats.org/officeDocument/2006/relationships/hyperlink" Target="https://www.gridguide.org/admin/general_modif.php?id_ge=106" TargetMode="External"/><Relationship Id="rId62" Type="http://schemas.openxmlformats.org/officeDocument/2006/relationships/hyperlink" Target="https://www.gridguide.org/admin/general_modif.php?id_ge=119" TargetMode="External"/><Relationship Id="rId70" Type="http://schemas.openxmlformats.org/officeDocument/2006/relationships/hyperlink" Target="https://www.gridguide.org/admin/general_modif.php?id_ge=104" TargetMode="External"/><Relationship Id="rId75" Type="http://schemas.openxmlformats.org/officeDocument/2006/relationships/hyperlink" Target="https://www.gridguide.org/admin/general_modif.php?id_ge=105" TargetMode="External"/><Relationship Id="rId83" Type="http://schemas.openxmlformats.org/officeDocument/2006/relationships/hyperlink" Target="https://www.gridguide.org/admin/general_modif.php?id_ge=17" TargetMode="External"/><Relationship Id="rId88" Type="http://schemas.openxmlformats.org/officeDocument/2006/relationships/hyperlink" Target="https://www.gridguide.org/admin/general_modif.php?id_ge=91" TargetMode="External"/><Relationship Id="rId91" Type="http://schemas.openxmlformats.org/officeDocument/2006/relationships/hyperlink" Target="https://www.gridguide.org/admin/general_modif.php?id_ge=89" TargetMode="External"/><Relationship Id="rId96" Type="http://schemas.openxmlformats.org/officeDocument/2006/relationships/hyperlink" Target="https://www.gridguide.org/admin/general_modif.php?id_ge=95" TargetMode="External"/><Relationship Id="rId111" Type="http://schemas.openxmlformats.org/officeDocument/2006/relationships/hyperlink" Target="https://www.gridguide.org/admin/general_modif.php?id_ge=8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ridguide.org/admin/general_modif.php?id_ge=59" TargetMode="External"/><Relationship Id="rId23" Type="http://schemas.openxmlformats.org/officeDocument/2006/relationships/hyperlink" Target="https://www.gridguide.org/admin/general_modif.php?id_ge=28" TargetMode="External"/><Relationship Id="rId28" Type="http://schemas.openxmlformats.org/officeDocument/2006/relationships/hyperlink" Target="https://www.gridguide.org/admin/general_modif.php?id_ge=129" TargetMode="External"/><Relationship Id="rId36" Type="http://schemas.openxmlformats.org/officeDocument/2006/relationships/hyperlink" Target="https://www.gridguide.org/admin/general_modif.php?id_ge=56" TargetMode="External"/><Relationship Id="rId49" Type="http://schemas.openxmlformats.org/officeDocument/2006/relationships/hyperlink" Target="https://www.gridguide.org/admin/general_modif.php?id_ge=54" TargetMode="External"/><Relationship Id="rId57" Type="http://schemas.openxmlformats.org/officeDocument/2006/relationships/hyperlink" Target="https://www.gridguide.org/admin/general_modif.php?id_ge=116" TargetMode="External"/><Relationship Id="rId106" Type="http://schemas.openxmlformats.org/officeDocument/2006/relationships/hyperlink" Target="https://www.gridguide.org/admin/general_modif.php?id_ge=49" TargetMode="External"/><Relationship Id="rId114"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gridguide.org/admin/general_modif.php?id_ge=76" TargetMode="External"/><Relationship Id="rId44" Type="http://schemas.openxmlformats.org/officeDocument/2006/relationships/hyperlink" Target="https://www.gridguide.org/admin/general_modif.php?id_ge=48" TargetMode="External"/><Relationship Id="rId52" Type="http://schemas.openxmlformats.org/officeDocument/2006/relationships/hyperlink" Target="https://www.gridguide.org/admin/general_modif.php?id_ge=108" TargetMode="External"/><Relationship Id="rId60" Type="http://schemas.openxmlformats.org/officeDocument/2006/relationships/hyperlink" Target="https://www.gridguide.org/admin/general_modif.php?id_ge=113" TargetMode="External"/><Relationship Id="rId65" Type="http://schemas.openxmlformats.org/officeDocument/2006/relationships/hyperlink" Target="https://www.gridguide.org/admin/general_modif.php?id_ge=101" TargetMode="External"/><Relationship Id="rId73" Type="http://schemas.openxmlformats.org/officeDocument/2006/relationships/hyperlink" Target="https://www.gridguide.org/admin/general_modif.php?id_ge=10" TargetMode="External"/><Relationship Id="rId78" Type="http://schemas.openxmlformats.org/officeDocument/2006/relationships/hyperlink" Target="https://www.gridguide.org/admin/general_modif.php?id_ge=36" TargetMode="External"/><Relationship Id="rId81" Type="http://schemas.openxmlformats.org/officeDocument/2006/relationships/hyperlink" Target="https://www.gridguide.org/admin/general_modif.php?id_ge=128" TargetMode="External"/><Relationship Id="rId86" Type="http://schemas.openxmlformats.org/officeDocument/2006/relationships/hyperlink" Target="https://www.gridguide.org/admin/general_modif.php?id_ge=20" TargetMode="External"/><Relationship Id="rId94" Type="http://schemas.openxmlformats.org/officeDocument/2006/relationships/hyperlink" Target="https://www.gridguide.org/admin/general_modif.php?id_ge=97" TargetMode="External"/><Relationship Id="rId99" Type="http://schemas.openxmlformats.org/officeDocument/2006/relationships/hyperlink" Target="https://www.gridguide.org/admin/general_modif.php?id_ge=46" TargetMode="External"/><Relationship Id="rId101" Type="http://schemas.openxmlformats.org/officeDocument/2006/relationships/hyperlink" Target="https://www.gridguide.org/admin/general_modif.php?id_ge=86"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https://www.gridguide.org/admin/general_modif.php?id_ge=58" TargetMode="External"/><Relationship Id="rId18" Type="http://schemas.openxmlformats.org/officeDocument/2006/relationships/hyperlink" Target="https://www.gridguide.org/admin/general_modif.php?id_ge=74" TargetMode="External"/><Relationship Id="rId39" Type="http://schemas.openxmlformats.org/officeDocument/2006/relationships/hyperlink" Target="https://www.gridguide.org/admin/general_modif.php?id_ge=123" TargetMode="External"/><Relationship Id="rId109" Type="http://schemas.openxmlformats.org/officeDocument/2006/relationships/hyperlink" Target="https://www.gridguide.org/admin/general_modif.php?id_ge=73" TargetMode="External"/><Relationship Id="rId34" Type="http://schemas.openxmlformats.org/officeDocument/2006/relationships/hyperlink" Target="https://www.gridguide.org/admin/general_modif.php?id_ge=62" TargetMode="External"/><Relationship Id="rId50" Type="http://schemas.openxmlformats.org/officeDocument/2006/relationships/hyperlink" Target="https://www.gridguide.org/admin/general_modif.php?id_ge=57" TargetMode="External"/><Relationship Id="rId55" Type="http://schemas.openxmlformats.org/officeDocument/2006/relationships/hyperlink" Target="https://www.gridguide.org/admin/general_modif.php?id_ge=22" TargetMode="External"/><Relationship Id="rId76" Type="http://schemas.openxmlformats.org/officeDocument/2006/relationships/hyperlink" Target="https://www.gridguide.org/admin/general_modif.php?id_ge=18" TargetMode="External"/><Relationship Id="rId97" Type="http://schemas.openxmlformats.org/officeDocument/2006/relationships/hyperlink" Target="https://www.gridguide.org/admin/general_modif.php?id_ge=60" TargetMode="External"/><Relationship Id="rId104" Type="http://schemas.openxmlformats.org/officeDocument/2006/relationships/hyperlink" Target="https://www.gridguide.org/admin/general_modif.php?id_ge=83" TargetMode="External"/><Relationship Id="rId7" Type="http://schemas.openxmlformats.org/officeDocument/2006/relationships/footnotes" Target="footnotes.xml"/><Relationship Id="rId71" Type="http://schemas.openxmlformats.org/officeDocument/2006/relationships/hyperlink" Target="https://www.gridguide.org/admin/general_modif.php?id_ge=126" TargetMode="External"/><Relationship Id="rId92" Type="http://schemas.openxmlformats.org/officeDocument/2006/relationships/hyperlink" Target="https://www.gridguide.org/admin/general_modif.php?id_ge=8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F45A1-2841-4085-9271-50A024F90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3098</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e-ScienceTalk Deliverable and Milestone Template</vt:lpstr>
    </vt:vector>
  </TitlesOfParts>
  <Company>EGI.eu</Company>
  <LinksUpToDate>false</LinksUpToDate>
  <CharactersWithSpaces>20719</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7</cp:revision>
  <cp:lastPrinted>2013-06-07T11:54:00Z</cp:lastPrinted>
  <dcterms:created xsi:type="dcterms:W3CDTF">2013-06-07T11:53:00Z</dcterms:created>
  <dcterms:modified xsi:type="dcterms:W3CDTF">2013-06-07T11:55:00Z</dcterms:modified>
</cp:coreProperties>
</file>