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1C8" w:rsidRPr="004C74B3" w:rsidRDefault="000D21C8" w:rsidP="000D21C8">
      <w:pPr>
        <w:pStyle w:val="Default"/>
        <w:rPr>
          <w:lang w:val="en-GB"/>
        </w:rPr>
      </w:pPr>
      <w:bookmarkStart w:id="0" w:name="_Ref121055537"/>
      <w:bookmarkStart w:id="1" w:name="_Toc124176857"/>
      <w:bookmarkStart w:id="2" w:name="_GoBack"/>
      <w:bookmarkEnd w:id="2"/>
    </w:p>
    <w:p w:rsidR="000D21C8" w:rsidRPr="004C74B3" w:rsidRDefault="000D21C8" w:rsidP="000D21C8">
      <w:pPr>
        <w:pStyle w:val="Default"/>
        <w:rPr>
          <w:rFonts w:ascii="Arial" w:hAnsi="Arial" w:cs="Arial"/>
          <w:lang w:val="en-GB"/>
        </w:rPr>
      </w:pPr>
    </w:p>
    <w:p w:rsidR="000D21C8" w:rsidRPr="004C74B3" w:rsidRDefault="000D21C8" w:rsidP="000D21C8">
      <w:pPr>
        <w:shd w:val="clear" w:color="auto" w:fill="000000"/>
        <w:tabs>
          <w:tab w:val="center" w:pos="5040"/>
        </w:tabs>
        <w:spacing w:after="0" w:line="240" w:lineRule="auto"/>
        <w:jc w:val="center"/>
        <w:rPr>
          <w:b/>
          <w:sz w:val="48"/>
          <w:szCs w:val="48"/>
          <w:lang w:eastAsia="en-GB"/>
        </w:rPr>
      </w:pPr>
      <w:r w:rsidRPr="004C74B3">
        <w:rPr>
          <w:b/>
          <w:sz w:val="48"/>
          <w:szCs w:val="48"/>
          <w:lang w:eastAsia="en-GB"/>
        </w:rPr>
        <w:t>DELIVERABLE</w:t>
      </w:r>
    </w:p>
    <w:p w:rsidR="000D21C8" w:rsidRPr="004C74B3" w:rsidRDefault="000D21C8" w:rsidP="000D21C8">
      <w:pPr>
        <w:spacing w:line="240" w:lineRule="auto"/>
        <w:ind w:right="-301"/>
        <w:jc w:val="left"/>
        <w:outlineLvl w:val="0"/>
        <w:rPr>
          <w:b/>
          <w:sz w:val="22"/>
          <w:lang w:eastAsia="en-GB"/>
        </w:rPr>
      </w:pPr>
    </w:p>
    <w:tbl>
      <w:tblPr>
        <w:tblW w:w="9464" w:type="dxa"/>
        <w:tblLook w:val="01E0" w:firstRow="1" w:lastRow="1" w:firstColumn="1" w:lastColumn="1" w:noHBand="0" w:noVBand="0"/>
      </w:tblPr>
      <w:tblGrid>
        <w:gridCol w:w="3348"/>
        <w:gridCol w:w="6116"/>
      </w:tblGrid>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Project Acronym:</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DCH-RP</w:t>
            </w:r>
          </w:p>
        </w:tc>
      </w:tr>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Grant Agreement number:</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312274</w:t>
            </w:r>
          </w:p>
        </w:tc>
      </w:tr>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Project Title:</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Digital Cultural Heritage Roadmap for Preservation – Open Science Infrastructure for DCH in 2020</w:t>
            </w:r>
          </w:p>
        </w:tc>
      </w:tr>
    </w:tbl>
    <w:p w:rsidR="000D21C8" w:rsidRPr="004C74B3" w:rsidRDefault="000D21C8" w:rsidP="000D21C8">
      <w:pPr>
        <w:pBdr>
          <w:bottom w:val="single" w:sz="4" w:space="1" w:color="auto"/>
        </w:pBdr>
        <w:spacing w:line="240" w:lineRule="auto"/>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120AF5" w:rsidP="000D21C8">
      <w:pPr>
        <w:suppressAutoHyphens/>
        <w:spacing w:before="0" w:after="0" w:line="240" w:lineRule="auto"/>
        <w:ind w:right="709"/>
        <w:jc w:val="center"/>
        <w:rPr>
          <w:b/>
          <w:sz w:val="28"/>
          <w:szCs w:val="28"/>
          <w:lang w:eastAsia="en-GB"/>
        </w:rPr>
      </w:pPr>
      <w:r w:rsidRPr="004C74B3">
        <w:rPr>
          <w:b/>
          <w:sz w:val="28"/>
          <w:szCs w:val="28"/>
          <w:lang w:eastAsia="en-GB"/>
        </w:rPr>
        <w:t xml:space="preserve">D5.3 </w:t>
      </w:r>
      <w:r w:rsidR="007E37C4" w:rsidRPr="004C74B3">
        <w:rPr>
          <w:b/>
          <w:sz w:val="28"/>
          <w:szCs w:val="28"/>
          <w:lang w:eastAsia="en-GB"/>
        </w:rPr>
        <w:t>– Report on first Proof of Concept</w:t>
      </w:r>
    </w:p>
    <w:p w:rsidR="000D21C8" w:rsidRPr="004C74B3" w:rsidRDefault="000D21C8" w:rsidP="000D21C8">
      <w:pPr>
        <w:suppressAutoHyphens/>
        <w:spacing w:before="0" w:after="0" w:line="240" w:lineRule="auto"/>
        <w:ind w:right="709"/>
        <w:jc w:val="center"/>
        <w:rPr>
          <w:b/>
          <w:sz w:val="22"/>
          <w:lang w:eastAsia="en-GB"/>
        </w:rPr>
      </w:pPr>
    </w:p>
    <w:p w:rsidR="000D21C8" w:rsidRPr="004C74B3" w:rsidRDefault="000D21C8" w:rsidP="000D21C8">
      <w:pPr>
        <w:suppressAutoHyphens/>
        <w:spacing w:before="0" w:after="0" w:line="240" w:lineRule="auto"/>
        <w:ind w:right="709"/>
        <w:jc w:val="center"/>
        <w:rPr>
          <w:b/>
          <w:sz w:val="22"/>
          <w:lang w:eastAsia="en-GB"/>
        </w:rPr>
      </w:pPr>
    </w:p>
    <w:p w:rsidR="000D21C8" w:rsidRPr="004C74B3" w:rsidRDefault="007E37C4" w:rsidP="000D21C8">
      <w:pPr>
        <w:suppressAutoHyphens/>
        <w:spacing w:before="0" w:after="0" w:line="240" w:lineRule="auto"/>
        <w:ind w:right="709"/>
        <w:jc w:val="left"/>
        <w:rPr>
          <w:b/>
          <w:sz w:val="22"/>
          <w:lang w:eastAsia="en-GB"/>
        </w:rPr>
      </w:pPr>
      <w:r w:rsidRPr="004C74B3">
        <w:rPr>
          <w:b/>
          <w:sz w:val="22"/>
          <w:lang w:eastAsia="en-GB"/>
        </w:rPr>
        <w:t>Revision: Draft</w:t>
      </w:r>
    </w:p>
    <w:p w:rsidR="000D21C8" w:rsidRPr="004C74B3" w:rsidRDefault="000D21C8" w:rsidP="000D21C8">
      <w:pPr>
        <w:pBdr>
          <w:bottom w:val="single" w:sz="4" w:space="1" w:color="auto"/>
        </w:pBdr>
        <w:spacing w:line="240" w:lineRule="auto"/>
        <w:jc w:val="left"/>
        <w:rPr>
          <w:b/>
          <w:sz w:val="22"/>
          <w:lang w:eastAsia="en-GB"/>
        </w:rPr>
      </w:pPr>
    </w:p>
    <w:p w:rsidR="000D21C8" w:rsidRPr="004C74B3" w:rsidRDefault="000D21C8" w:rsidP="000D21C8">
      <w:pPr>
        <w:spacing w:line="240" w:lineRule="auto"/>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 xml:space="preserve">Authors: </w:t>
      </w: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Michel Drescher (EGI.eu)</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Eva Toller (RA)</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Rosette Vandenbroucke (Belnet)</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t>……</w:t>
      </w: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0D21C8" w:rsidRPr="004C74B3" w:rsidTr="000D21C8">
        <w:tc>
          <w:tcPr>
            <w:tcW w:w="9356" w:type="dxa"/>
            <w:gridSpan w:val="3"/>
          </w:tcPr>
          <w:p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Project co-funded by the European Commission within the  ICT Policy Support Programme</w:t>
            </w:r>
          </w:p>
        </w:tc>
      </w:tr>
      <w:tr w:rsidR="000D21C8" w:rsidRPr="004C74B3" w:rsidTr="000D21C8">
        <w:tc>
          <w:tcPr>
            <w:tcW w:w="9356" w:type="dxa"/>
            <w:gridSpan w:val="3"/>
          </w:tcPr>
          <w:p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Dissemination Level</w:t>
            </w:r>
          </w:p>
        </w:tc>
      </w:tr>
      <w:tr w:rsidR="000D21C8" w:rsidRPr="004C74B3" w:rsidTr="000D21C8">
        <w:tc>
          <w:tcPr>
            <w:tcW w:w="709" w:type="dxa"/>
          </w:tcPr>
          <w:p w:rsidR="000D21C8" w:rsidRPr="004C74B3" w:rsidRDefault="000D21C8" w:rsidP="006B715E">
            <w:pPr>
              <w:spacing w:before="40" w:after="40" w:line="240" w:lineRule="auto"/>
              <w:rPr>
                <w:b/>
                <w:sz w:val="16"/>
                <w:szCs w:val="16"/>
                <w:lang w:eastAsia="en-GB"/>
              </w:rPr>
            </w:pPr>
            <w:r w:rsidRPr="004C74B3">
              <w:rPr>
                <w:b/>
                <w:sz w:val="16"/>
                <w:szCs w:val="16"/>
                <w:lang w:eastAsia="en-GB"/>
              </w:rPr>
              <w:t>P</w:t>
            </w:r>
          </w:p>
        </w:tc>
        <w:tc>
          <w:tcPr>
            <w:tcW w:w="7796" w:type="dxa"/>
          </w:tcPr>
          <w:p w:rsidR="000D21C8" w:rsidRPr="004C74B3" w:rsidRDefault="000D21C8" w:rsidP="006B715E">
            <w:pPr>
              <w:spacing w:before="40" w:after="40" w:line="240" w:lineRule="auto"/>
              <w:rPr>
                <w:b/>
                <w:sz w:val="16"/>
                <w:szCs w:val="16"/>
                <w:lang w:eastAsia="en-GB"/>
              </w:rPr>
            </w:pPr>
            <w:r w:rsidRPr="004C74B3">
              <w:rPr>
                <w:b/>
                <w:sz w:val="16"/>
                <w:szCs w:val="16"/>
                <w:lang w:eastAsia="en-GB"/>
              </w:rPr>
              <w:t>Public</w:t>
            </w:r>
          </w:p>
        </w:tc>
        <w:tc>
          <w:tcPr>
            <w:tcW w:w="851" w:type="dxa"/>
          </w:tcPr>
          <w:p w:rsidR="000D21C8" w:rsidRPr="004C74B3" w:rsidRDefault="00EA2CA7" w:rsidP="006B715E">
            <w:pPr>
              <w:spacing w:before="40" w:after="40" w:line="240" w:lineRule="auto"/>
              <w:rPr>
                <w:b/>
                <w:sz w:val="16"/>
                <w:szCs w:val="16"/>
                <w:lang w:eastAsia="en-GB"/>
              </w:rPr>
            </w:pPr>
            <w:r w:rsidRPr="004C74B3">
              <w:rPr>
                <w:b/>
                <w:sz w:val="16"/>
                <w:szCs w:val="16"/>
                <w:lang w:eastAsia="en-GB"/>
              </w:rPr>
              <w:t>P</w:t>
            </w:r>
          </w:p>
        </w:tc>
      </w:tr>
      <w:tr w:rsidR="000D21C8" w:rsidRPr="004C74B3" w:rsidTr="000D21C8">
        <w:tc>
          <w:tcPr>
            <w:tcW w:w="709" w:type="dxa"/>
          </w:tcPr>
          <w:p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w:t>
            </w:r>
          </w:p>
        </w:tc>
        <w:tc>
          <w:tcPr>
            <w:tcW w:w="7796" w:type="dxa"/>
          </w:tcPr>
          <w:p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Confidential, only for members of the consortium and the Commission Services</w:t>
            </w:r>
          </w:p>
        </w:tc>
        <w:tc>
          <w:tcPr>
            <w:tcW w:w="851" w:type="dxa"/>
          </w:tcPr>
          <w:p w:rsidR="000D21C8" w:rsidRPr="004C74B3" w:rsidRDefault="000D21C8" w:rsidP="006B715E">
            <w:pPr>
              <w:spacing w:before="40" w:after="40" w:line="240" w:lineRule="auto"/>
              <w:rPr>
                <w:b/>
                <w:sz w:val="16"/>
                <w:szCs w:val="16"/>
                <w:lang w:eastAsia="en-GB"/>
              </w:rPr>
            </w:pPr>
          </w:p>
        </w:tc>
      </w:tr>
    </w:tbl>
    <w:p w:rsidR="000D21C8" w:rsidRPr="004C74B3" w:rsidRDefault="000D21C8" w:rsidP="000D21C8">
      <w:pPr>
        <w:spacing w:before="0" w:after="0" w:line="240" w:lineRule="auto"/>
        <w:jc w:val="left"/>
        <w:rPr>
          <w:sz w:val="24"/>
          <w:lang w:eastAsia="en-GB"/>
        </w:rPr>
      </w:pPr>
    </w:p>
    <w:p w:rsidR="000D21C8" w:rsidRPr="004C74B3" w:rsidRDefault="000D21C8" w:rsidP="000D21C8">
      <w:pPr>
        <w:tabs>
          <w:tab w:val="left" w:pos="360"/>
        </w:tabs>
        <w:rPr>
          <w:i/>
          <w:sz w:val="24"/>
          <w:lang w:eastAsia="en-GB"/>
        </w:rPr>
      </w:pPr>
      <w:r w:rsidRPr="004C74B3">
        <w:br w:type="page"/>
      </w:r>
      <w:r w:rsidRPr="004C74B3">
        <w:rPr>
          <w:b/>
          <w:sz w:val="32"/>
          <w:szCs w:val="32"/>
          <w:lang w:eastAsia="en-GB"/>
        </w:rPr>
        <w:lastRenderedPageBreak/>
        <w:t>Revision History</w:t>
      </w:r>
    </w:p>
    <w:p w:rsidR="000D21C8" w:rsidRPr="004C74B3" w:rsidRDefault="000D21C8" w:rsidP="000D21C8">
      <w:pPr>
        <w:spacing w:before="0" w:after="0" w:line="240" w:lineRule="auto"/>
        <w:rPr>
          <w:i/>
          <w:sz w:val="24"/>
          <w:lang w:eastAsia="en-GB"/>
        </w:rPr>
      </w:pPr>
    </w:p>
    <w:tbl>
      <w:tblPr>
        <w:tblW w:w="0" w:type="auto"/>
        <w:tblInd w:w="5" w:type="dxa"/>
        <w:tblLayout w:type="fixed"/>
        <w:tblCellMar>
          <w:left w:w="0" w:type="dxa"/>
          <w:right w:w="0" w:type="dxa"/>
        </w:tblCellMar>
        <w:tblLook w:val="0000" w:firstRow="0" w:lastRow="0" w:firstColumn="0" w:lastColumn="0" w:noHBand="0" w:noVBand="0"/>
      </w:tblPr>
      <w:tblGrid>
        <w:gridCol w:w="1134"/>
        <w:gridCol w:w="1214"/>
        <w:gridCol w:w="1276"/>
        <w:gridCol w:w="1701"/>
        <w:gridCol w:w="4031"/>
      </w:tblGrid>
      <w:tr w:rsidR="000D21C8" w:rsidRPr="004C74B3" w:rsidTr="006B715E">
        <w:tc>
          <w:tcPr>
            <w:tcW w:w="1134" w:type="dxa"/>
            <w:tcBorders>
              <w:top w:val="single" w:sz="4" w:space="0" w:color="auto"/>
              <w:left w:val="single" w:sz="4" w:space="0" w:color="auto"/>
              <w:bottom w:val="single" w:sz="8" w:space="0" w:color="auto"/>
              <w:right w:val="single" w:sz="8"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Author</w:t>
            </w:r>
          </w:p>
        </w:tc>
        <w:tc>
          <w:tcPr>
            <w:tcW w:w="1701"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rsidR="000D21C8" w:rsidRPr="004C74B3" w:rsidRDefault="000D21C8" w:rsidP="006B715E">
            <w:pPr>
              <w:spacing w:before="0" w:after="0" w:line="240" w:lineRule="auto"/>
              <w:jc w:val="left"/>
              <w:rPr>
                <w:b/>
                <w:sz w:val="24"/>
                <w:lang w:eastAsia="en-GB"/>
              </w:rPr>
            </w:pPr>
            <w:r w:rsidRPr="004C74B3">
              <w:rPr>
                <w:b/>
                <w:sz w:val="24"/>
                <w:lang w:eastAsia="en-GB"/>
              </w:rPr>
              <w:t>Organisation</w:t>
            </w:r>
          </w:p>
        </w:tc>
        <w:tc>
          <w:tcPr>
            <w:tcW w:w="4031"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rsidR="000D21C8" w:rsidRPr="004C74B3" w:rsidRDefault="000D21C8" w:rsidP="006B715E">
            <w:pPr>
              <w:spacing w:before="0" w:after="0" w:line="240" w:lineRule="auto"/>
              <w:jc w:val="left"/>
              <w:rPr>
                <w:b/>
                <w:sz w:val="24"/>
                <w:lang w:eastAsia="en-GB"/>
              </w:rPr>
            </w:pPr>
            <w:r w:rsidRPr="004C74B3">
              <w:rPr>
                <w:b/>
                <w:sz w:val="24"/>
                <w:lang w:eastAsia="en-GB"/>
              </w:rPr>
              <w:t>Description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Draft</w:t>
            </w:r>
          </w:p>
        </w:tc>
        <w:tc>
          <w:tcPr>
            <w:tcW w:w="1214" w:type="dxa"/>
            <w:tcBorders>
              <w:top w:val="single" w:sz="8" w:space="0" w:color="auto"/>
              <w:left w:val="nil"/>
              <w:bottom w:val="single" w:sz="8" w:space="0" w:color="auto"/>
              <w:right w:val="single" w:sz="4"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EA2CA7"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EA2CA7" w:rsidP="006B715E">
            <w:pPr>
              <w:spacing w:before="0" w:after="0" w:line="240" w:lineRule="auto"/>
              <w:jc w:val="left"/>
              <w:rPr>
                <w:sz w:val="24"/>
                <w:lang w:eastAsia="en-GB"/>
              </w:rPr>
            </w:pPr>
            <w:r w:rsidRPr="004C74B3">
              <w:rPr>
                <w:sz w:val="24"/>
                <w:lang w:eastAsia="en-GB"/>
              </w:rPr>
              <w:t>Initial skeleton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V2</w:t>
            </w:r>
          </w:p>
        </w:tc>
        <w:tc>
          <w:tcPr>
            <w:tcW w:w="1214" w:type="dxa"/>
            <w:tcBorders>
              <w:top w:val="single" w:sz="8" w:space="0" w:color="auto"/>
              <w:left w:val="nil"/>
              <w:bottom w:val="single" w:sz="8"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21-9-13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First sections completed</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V3</w:t>
            </w:r>
          </w:p>
        </w:tc>
        <w:tc>
          <w:tcPr>
            <w:tcW w:w="1214" w:type="dxa"/>
            <w:tcBorders>
              <w:top w:val="single" w:sz="8" w:space="0" w:color="auto"/>
              <w:left w:val="nil"/>
              <w:bottom w:val="single" w:sz="8"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28-9-13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D467F9" w:rsidP="00C71659">
            <w:pPr>
              <w:spacing w:before="0" w:after="0" w:line="240" w:lineRule="auto"/>
              <w:jc w:val="left"/>
              <w:rPr>
                <w:sz w:val="24"/>
                <w:lang w:eastAsia="en-GB"/>
              </w:rPr>
            </w:pPr>
            <w:r>
              <w:rPr>
                <w:sz w:val="24"/>
                <w:lang w:eastAsia="en-GB"/>
              </w:rPr>
              <w:t xml:space="preserve">Complete draft. </w:t>
            </w:r>
            <w:r w:rsidR="00C71659">
              <w:rPr>
                <w:sz w:val="24"/>
                <w:lang w:eastAsia="en-GB"/>
              </w:rPr>
              <w:t>Mix-in PoC result reports not included (planed for the final version).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8A5232" w:rsidP="006B715E">
            <w:pPr>
              <w:spacing w:before="0" w:after="0" w:line="240" w:lineRule="auto"/>
              <w:jc w:val="left"/>
              <w:rPr>
                <w:sz w:val="24"/>
                <w:lang w:eastAsia="en-GB"/>
              </w:rPr>
            </w:pPr>
            <w:r>
              <w:rPr>
                <w:sz w:val="24"/>
                <w:lang w:eastAsia="en-GB"/>
              </w:rPr>
              <w:t>V4</w:t>
            </w:r>
          </w:p>
        </w:tc>
        <w:tc>
          <w:tcPr>
            <w:tcW w:w="1214" w:type="dxa"/>
            <w:tcBorders>
              <w:top w:val="single" w:sz="8" w:space="0" w:color="auto"/>
              <w:left w:val="nil"/>
              <w:bottom w:val="single" w:sz="8" w:space="0" w:color="auto"/>
              <w:right w:val="single" w:sz="4" w:space="0" w:color="auto"/>
            </w:tcBorders>
          </w:tcPr>
          <w:p w:rsidR="000D21C8" w:rsidRPr="004C74B3" w:rsidRDefault="008A5232" w:rsidP="006B715E">
            <w:pPr>
              <w:spacing w:before="0" w:after="0" w:line="240" w:lineRule="auto"/>
              <w:jc w:val="left"/>
              <w:rPr>
                <w:sz w:val="24"/>
                <w:lang w:eastAsia="en-GB"/>
              </w:rPr>
            </w:pPr>
            <w:r>
              <w:rPr>
                <w:sz w:val="24"/>
                <w:lang w:eastAsia="en-GB"/>
              </w:rPr>
              <w:t>30-9-13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8A5232" w:rsidP="006B715E">
            <w:pPr>
              <w:spacing w:before="0" w:after="0" w:line="240" w:lineRule="auto"/>
              <w:jc w:val="left"/>
              <w:rPr>
                <w:sz w:val="24"/>
                <w:lang w:eastAsia="en-GB"/>
              </w:rPr>
            </w:pPr>
            <w:r>
              <w:rPr>
                <w:sz w:val="24"/>
                <w:lang w:eastAsia="en-GB"/>
              </w:rPr>
              <w:t>C Prandoni</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8A5232" w:rsidP="006B715E">
            <w:pPr>
              <w:spacing w:before="0" w:after="0" w:line="240" w:lineRule="auto"/>
              <w:jc w:val="left"/>
              <w:rPr>
                <w:sz w:val="24"/>
                <w:lang w:eastAsia="en-GB"/>
              </w:rPr>
            </w:pPr>
            <w:r>
              <w:rPr>
                <w:sz w:val="24"/>
                <w:lang w:eastAsia="en-GB"/>
              </w:rPr>
              <w:t>Promoter</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8A5232" w:rsidP="006B715E">
            <w:pPr>
              <w:spacing w:before="0" w:after="0" w:line="240" w:lineRule="auto"/>
              <w:jc w:val="left"/>
              <w:rPr>
                <w:sz w:val="24"/>
                <w:lang w:eastAsia="en-GB"/>
              </w:rPr>
            </w:pPr>
            <w:r>
              <w:rPr>
                <w:sz w:val="24"/>
                <w:lang w:eastAsia="en-GB"/>
              </w:rPr>
              <w:t>Updated Annex 1</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r>
      <w:tr w:rsidR="000D21C8" w:rsidRPr="004C74B3" w:rsidTr="006B715E">
        <w:tc>
          <w:tcPr>
            <w:tcW w:w="1134" w:type="dxa"/>
            <w:tcBorders>
              <w:top w:val="single" w:sz="8" w:space="0" w:color="auto"/>
              <w:left w:val="single" w:sz="4" w:space="0" w:color="auto"/>
              <w:bottom w:val="single" w:sz="4" w:space="0" w:color="auto"/>
              <w:right w:val="single" w:sz="8" w:space="0" w:color="auto"/>
            </w:tcBorders>
          </w:tcPr>
          <w:p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4" w:space="0" w:color="auto"/>
              <w:right w:val="single" w:sz="4" w:space="0" w:color="auto"/>
            </w:tcBorders>
            <w:tcMar>
              <w:top w:w="0" w:type="dxa"/>
              <w:left w:w="108" w:type="dxa"/>
              <w:bottom w:w="0" w:type="dxa"/>
              <w:right w:w="108" w:type="dxa"/>
            </w:tcMar>
          </w:tcPr>
          <w:p w:rsidR="000D21C8" w:rsidRPr="004C74B3" w:rsidRDefault="000D21C8" w:rsidP="006B715E">
            <w:pPr>
              <w:spacing w:before="0" w:after="0" w:line="240" w:lineRule="auto"/>
              <w:jc w:val="left"/>
              <w:rPr>
                <w:sz w:val="24"/>
                <w:lang w:eastAsia="en-GB"/>
              </w:rPr>
            </w:pPr>
          </w:p>
        </w:tc>
      </w:tr>
    </w:tbl>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743F72" w:rsidP="000D21C8">
      <w:pPr>
        <w:pStyle w:val="Default"/>
        <w:rPr>
          <w:rFonts w:ascii="Arial" w:hAnsi="Arial" w:cs="Arial"/>
          <w:b/>
          <w:sz w:val="28"/>
          <w:szCs w:val="28"/>
          <w:lang w:val="en-GB"/>
        </w:rPr>
      </w:pPr>
      <w:r>
        <w:rPr>
          <w:rFonts w:ascii="Arial" w:hAnsi="Arial" w:cs="Arial"/>
          <w:b/>
          <w:noProof/>
          <w:sz w:val="28"/>
          <w:szCs w:val="28"/>
          <w:lang w:val="en-US" w:eastAsia="en-US"/>
        </w:rPr>
        <mc:AlternateContent>
          <mc:Choice Requires="wps">
            <w:drawing>
              <wp:anchor distT="0" distB="0" distL="114300" distR="114300" simplePos="0" relativeHeight="251657728" behindDoc="0" locked="0" layoutInCell="1" allowOverlap="1">
                <wp:simplePos x="0" y="0"/>
                <wp:positionH relativeFrom="column">
                  <wp:posOffset>366395</wp:posOffset>
                </wp:positionH>
                <wp:positionV relativeFrom="paragraph">
                  <wp:posOffset>1437005</wp:posOffset>
                </wp:positionV>
                <wp:extent cx="5210175" cy="1533525"/>
                <wp:effectExtent l="0" t="0" r="22225" b="158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533525"/>
                        </a:xfrm>
                        <a:prstGeom prst="rect">
                          <a:avLst/>
                        </a:prstGeom>
                        <a:solidFill>
                          <a:srgbClr val="FFFFFF"/>
                        </a:solidFill>
                        <a:ln w="9525">
                          <a:solidFill>
                            <a:srgbClr val="000000"/>
                          </a:solidFill>
                          <a:miter lim="800000"/>
                          <a:headEnd/>
                          <a:tailEnd/>
                        </a:ln>
                      </wps:spPr>
                      <wps:txbx>
                        <w:txbxContent>
                          <w:p w:rsidR="003B302E" w:rsidRPr="000D74E2" w:rsidRDefault="003B302E" w:rsidP="000D21C8">
                            <w:pPr>
                              <w:rPr>
                                <w:b/>
                                <w:sz w:val="28"/>
                                <w:szCs w:val="32"/>
                              </w:rPr>
                            </w:pPr>
                            <w:r w:rsidRPr="000D74E2">
                              <w:rPr>
                                <w:b/>
                                <w:sz w:val="28"/>
                                <w:szCs w:val="32"/>
                              </w:rPr>
                              <w:t xml:space="preserve">Statement of originality: </w:t>
                            </w:r>
                          </w:p>
                          <w:p w:rsidR="003B302E" w:rsidRPr="000D74E2" w:rsidRDefault="003B302E" w:rsidP="000D21C8">
                            <w:pPr>
                              <w:rPr>
                                <w:b/>
                                <w:sz w:val="28"/>
                                <w:szCs w:val="32"/>
                              </w:rPr>
                            </w:pPr>
                          </w:p>
                          <w:p w:rsidR="003B302E" w:rsidRPr="000D74E2" w:rsidRDefault="003B302E"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85pt;margin-top:113.15pt;width:410.25pt;height:1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rsidR="003B302E" w:rsidRPr="000D74E2" w:rsidRDefault="003B302E" w:rsidP="000D21C8">
                      <w:pPr>
                        <w:rPr>
                          <w:b/>
                          <w:sz w:val="28"/>
                          <w:szCs w:val="32"/>
                        </w:rPr>
                      </w:pPr>
                      <w:r w:rsidRPr="000D74E2">
                        <w:rPr>
                          <w:b/>
                          <w:sz w:val="28"/>
                          <w:szCs w:val="32"/>
                        </w:rPr>
                        <w:t xml:space="preserve">Statement of originality: </w:t>
                      </w:r>
                    </w:p>
                    <w:p w:rsidR="003B302E" w:rsidRPr="000D74E2" w:rsidRDefault="003B302E" w:rsidP="000D21C8">
                      <w:pPr>
                        <w:rPr>
                          <w:b/>
                          <w:sz w:val="28"/>
                          <w:szCs w:val="32"/>
                        </w:rPr>
                      </w:pPr>
                    </w:p>
                    <w:p w:rsidR="003B302E" w:rsidRPr="000D74E2" w:rsidRDefault="003B302E"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mc:Fallback>
        </mc:AlternateContent>
      </w:r>
      <w:r w:rsidR="000D21C8" w:rsidRPr="004C74B3">
        <w:rPr>
          <w:rFonts w:ascii="Arial" w:hAnsi="Arial" w:cs="Arial"/>
          <w:b/>
          <w:sz w:val="28"/>
          <w:szCs w:val="28"/>
          <w:lang w:val="en-GB"/>
        </w:rPr>
        <w:t xml:space="preserve"> </w:t>
      </w:r>
    </w:p>
    <w:p w:rsidR="001D68A7" w:rsidRPr="004C74B3" w:rsidRDefault="001D68A7" w:rsidP="001D68A7">
      <w:pPr>
        <w:pStyle w:val="Title"/>
      </w:pPr>
      <w:r w:rsidRPr="004C74B3">
        <w:lastRenderedPageBreak/>
        <w:t>Table of Contents</w:t>
      </w:r>
      <w:bookmarkEnd w:id="0"/>
      <w:bookmarkEnd w:id="1"/>
    </w:p>
    <w:p w:rsidR="00D94514" w:rsidRDefault="00F704D3">
      <w:pPr>
        <w:pStyle w:val="TOC1"/>
        <w:rPr>
          <w:rFonts w:asciiTheme="minorHAnsi" w:eastAsiaTheme="minorEastAsia" w:hAnsiTheme="minorHAnsi" w:cstheme="minorBidi"/>
          <w:b w:val="0"/>
          <w:bCs w:val="0"/>
          <w:caps w:val="0"/>
          <w:noProof/>
          <w:sz w:val="22"/>
          <w:szCs w:val="22"/>
          <w:lang w:val="it-IT" w:eastAsia="it-IT"/>
        </w:rPr>
      </w:pPr>
      <w:r w:rsidRPr="004C74B3">
        <w:rPr>
          <w:color w:val="00458A"/>
        </w:rPr>
        <w:fldChar w:fldCharType="begin"/>
      </w:r>
      <w:r w:rsidR="00BF74DF">
        <w:instrText xml:space="preserve"> TOC \o "1-2</w:instrText>
      </w:r>
      <w:r w:rsidR="00457229" w:rsidRPr="004C74B3">
        <w:instrText xml:space="preserve">" \h \z \u </w:instrText>
      </w:r>
      <w:r w:rsidRPr="004C74B3">
        <w:rPr>
          <w:color w:val="00458A"/>
        </w:rPr>
        <w:fldChar w:fldCharType="separate"/>
      </w:r>
      <w:hyperlink w:anchor="_Toc368347900" w:history="1">
        <w:r w:rsidR="00D94514" w:rsidRPr="00F71608">
          <w:rPr>
            <w:rStyle w:val="Hyperlink"/>
            <w:noProof/>
          </w:rPr>
          <w:t>1</w:t>
        </w:r>
        <w:r w:rsidR="00D94514">
          <w:rPr>
            <w:rFonts w:asciiTheme="minorHAnsi" w:eastAsiaTheme="minorEastAsia" w:hAnsiTheme="minorHAnsi" w:cstheme="minorBidi"/>
            <w:b w:val="0"/>
            <w:bCs w:val="0"/>
            <w:caps w:val="0"/>
            <w:noProof/>
            <w:sz w:val="22"/>
            <w:szCs w:val="22"/>
            <w:lang w:val="it-IT" w:eastAsia="it-IT"/>
          </w:rPr>
          <w:tab/>
        </w:r>
        <w:r w:rsidR="00D94514" w:rsidRPr="00F71608">
          <w:rPr>
            <w:rStyle w:val="Hyperlink"/>
            <w:noProof/>
          </w:rPr>
          <w:t>EXECUTIVE SUMMARY</w:t>
        </w:r>
        <w:r w:rsidR="00D94514">
          <w:rPr>
            <w:noProof/>
            <w:webHidden/>
          </w:rPr>
          <w:tab/>
        </w:r>
        <w:r>
          <w:rPr>
            <w:noProof/>
            <w:webHidden/>
          </w:rPr>
          <w:fldChar w:fldCharType="begin"/>
        </w:r>
        <w:r w:rsidR="00D94514">
          <w:rPr>
            <w:noProof/>
            <w:webHidden/>
          </w:rPr>
          <w:instrText xml:space="preserve"> PAGEREF _Toc368347900 \h </w:instrText>
        </w:r>
        <w:r>
          <w:rPr>
            <w:noProof/>
            <w:webHidden/>
          </w:rPr>
        </w:r>
        <w:r>
          <w:rPr>
            <w:noProof/>
            <w:webHidden/>
          </w:rPr>
          <w:fldChar w:fldCharType="separate"/>
        </w:r>
        <w:r w:rsidR="00D94514">
          <w:rPr>
            <w:noProof/>
            <w:webHidden/>
          </w:rPr>
          <w:t>4</w:t>
        </w:r>
        <w:r>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01" w:history="1">
        <w:r w:rsidR="00D94514" w:rsidRPr="00F71608">
          <w:rPr>
            <w:rStyle w:val="Hyperlink"/>
            <w:noProof/>
          </w:rPr>
          <w:t>2</w:t>
        </w:r>
        <w:r w:rsidR="00D94514">
          <w:rPr>
            <w:rFonts w:asciiTheme="minorHAnsi" w:eastAsiaTheme="minorEastAsia" w:hAnsiTheme="minorHAnsi" w:cstheme="minorBidi"/>
            <w:b w:val="0"/>
            <w:bCs w:val="0"/>
            <w:caps w:val="0"/>
            <w:noProof/>
            <w:sz w:val="22"/>
            <w:szCs w:val="22"/>
            <w:lang w:val="it-IT" w:eastAsia="it-IT"/>
          </w:rPr>
          <w:tab/>
        </w:r>
        <w:r w:rsidR="00D94514" w:rsidRPr="00F71608">
          <w:rPr>
            <w:rStyle w:val="Hyperlink"/>
            <w:noProof/>
          </w:rPr>
          <w:t>Introduction</w:t>
        </w:r>
        <w:r w:rsidR="00D94514">
          <w:rPr>
            <w:noProof/>
            <w:webHidden/>
          </w:rPr>
          <w:tab/>
        </w:r>
        <w:r w:rsidR="00F704D3">
          <w:rPr>
            <w:noProof/>
            <w:webHidden/>
          </w:rPr>
          <w:fldChar w:fldCharType="begin"/>
        </w:r>
        <w:r w:rsidR="00D94514">
          <w:rPr>
            <w:noProof/>
            <w:webHidden/>
          </w:rPr>
          <w:instrText xml:space="preserve"> PAGEREF _Toc368347901 \h </w:instrText>
        </w:r>
        <w:r w:rsidR="00F704D3">
          <w:rPr>
            <w:noProof/>
            <w:webHidden/>
          </w:rPr>
        </w:r>
        <w:r w:rsidR="00F704D3">
          <w:rPr>
            <w:noProof/>
            <w:webHidden/>
          </w:rPr>
          <w:fldChar w:fldCharType="separate"/>
        </w:r>
        <w:r w:rsidR="00D94514">
          <w:rPr>
            <w:noProof/>
            <w:webHidden/>
          </w:rPr>
          <w:t>5</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02" w:history="1">
        <w:r w:rsidR="00D94514" w:rsidRPr="00F71608">
          <w:rPr>
            <w:rStyle w:val="Hyperlink"/>
            <w:noProof/>
          </w:rPr>
          <w:t>2.1</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Objectives of the deliverable</w:t>
        </w:r>
        <w:r w:rsidR="00D94514">
          <w:rPr>
            <w:noProof/>
            <w:webHidden/>
          </w:rPr>
          <w:tab/>
        </w:r>
        <w:r w:rsidR="00F704D3">
          <w:rPr>
            <w:noProof/>
            <w:webHidden/>
          </w:rPr>
          <w:fldChar w:fldCharType="begin"/>
        </w:r>
        <w:r w:rsidR="00D94514">
          <w:rPr>
            <w:noProof/>
            <w:webHidden/>
          </w:rPr>
          <w:instrText xml:space="preserve"> PAGEREF _Toc368347902 \h </w:instrText>
        </w:r>
        <w:r w:rsidR="00F704D3">
          <w:rPr>
            <w:noProof/>
            <w:webHidden/>
          </w:rPr>
        </w:r>
        <w:r w:rsidR="00F704D3">
          <w:rPr>
            <w:noProof/>
            <w:webHidden/>
          </w:rPr>
          <w:fldChar w:fldCharType="separate"/>
        </w:r>
        <w:r w:rsidR="00D94514">
          <w:rPr>
            <w:noProof/>
            <w:webHidden/>
          </w:rPr>
          <w:t>5</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03" w:history="1">
        <w:r w:rsidR="00D94514" w:rsidRPr="00F71608">
          <w:rPr>
            <w:rStyle w:val="Hyperlink"/>
            <w:noProof/>
          </w:rPr>
          <w:t>2.2</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Structure of the document</w:t>
        </w:r>
        <w:r w:rsidR="00D94514">
          <w:rPr>
            <w:noProof/>
            <w:webHidden/>
          </w:rPr>
          <w:tab/>
        </w:r>
        <w:r w:rsidR="00F704D3">
          <w:rPr>
            <w:noProof/>
            <w:webHidden/>
          </w:rPr>
          <w:fldChar w:fldCharType="begin"/>
        </w:r>
        <w:r w:rsidR="00D94514">
          <w:rPr>
            <w:noProof/>
            <w:webHidden/>
          </w:rPr>
          <w:instrText xml:space="preserve"> PAGEREF _Toc368347903 \h </w:instrText>
        </w:r>
        <w:r w:rsidR="00F704D3">
          <w:rPr>
            <w:noProof/>
            <w:webHidden/>
          </w:rPr>
        </w:r>
        <w:r w:rsidR="00F704D3">
          <w:rPr>
            <w:noProof/>
            <w:webHidden/>
          </w:rPr>
          <w:fldChar w:fldCharType="separate"/>
        </w:r>
        <w:r w:rsidR="00D94514">
          <w:rPr>
            <w:noProof/>
            <w:webHidden/>
          </w:rPr>
          <w:t>5</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04" w:history="1">
        <w:r w:rsidR="00D94514" w:rsidRPr="00F71608">
          <w:rPr>
            <w:rStyle w:val="Hyperlink"/>
            <w:noProof/>
          </w:rPr>
          <w:t>3</w:t>
        </w:r>
        <w:r w:rsidR="00D94514">
          <w:rPr>
            <w:rFonts w:asciiTheme="minorHAnsi" w:eastAsiaTheme="minorEastAsia" w:hAnsiTheme="minorHAnsi" w:cstheme="minorBidi"/>
            <w:b w:val="0"/>
            <w:bCs w:val="0"/>
            <w:caps w:val="0"/>
            <w:noProof/>
            <w:sz w:val="22"/>
            <w:szCs w:val="22"/>
            <w:lang w:val="it-IT" w:eastAsia="it-IT"/>
          </w:rPr>
          <w:tab/>
        </w:r>
        <w:r w:rsidR="00D94514" w:rsidRPr="00F71608">
          <w:rPr>
            <w:rStyle w:val="Hyperlink"/>
            <w:noProof/>
          </w:rPr>
          <w:t>Reviewing the Management methodolgy</w:t>
        </w:r>
        <w:r w:rsidR="00D94514">
          <w:rPr>
            <w:noProof/>
            <w:webHidden/>
          </w:rPr>
          <w:tab/>
        </w:r>
        <w:r w:rsidR="00F704D3">
          <w:rPr>
            <w:noProof/>
            <w:webHidden/>
          </w:rPr>
          <w:fldChar w:fldCharType="begin"/>
        </w:r>
        <w:r w:rsidR="00D94514">
          <w:rPr>
            <w:noProof/>
            <w:webHidden/>
          </w:rPr>
          <w:instrText xml:space="preserve"> PAGEREF _Toc368347904 \h </w:instrText>
        </w:r>
        <w:r w:rsidR="00F704D3">
          <w:rPr>
            <w:noProof/>
            <w:webHidden/>
          </w:rPr>
        </w:r>
        <w:r w:rsidR="00F704D3">
          <w:rPr>
            <w:noProof/>
            <w:webHidden/>
          </w:rPr>
          <w:fldChar w:fldCharType="separate"/>
        </w:r>
        <w:r w:rsidR="00D94514">
          <w:rPr>
            <w:noProof/>
            <w:webHidden/>
          </w:rPr>
          <w:t>7</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05" w:history="1">
        <w:r w:rsidR="00D94514" w:rsidRPr="00F71608">
          <w:rPr>
            <w:rStyle w:val="Hyperlink"/>
            <w:noProof/>
          </w:rPr>
          <w:t>4</w:t>
        </w:r>
        <w:r w:rsidR="00D94514">
          <w:rPr>
            <w:rFonts w:asciiTheme="minorHAnsi" w:eastAsiaTheme="minorEastAsia" w:hAnsiTheme="minorHAnsi" w:cstheme="minorBidi"/>
            <w:b w:val="0"/>
            <w:bCs w:val="0"/>
            <w:caps w:val="0"/>
            <w:noProof/>
            <w:sz w:val="22"/>
            <w:szCs w:val="22"/>
            <w:lang w:val="it-IT" w:eastAsia="it-IT"/>
          </w:rPr>
          <w:tab/>
        </w:r>
        <w:r w:rsidR="00D94514" w:rsidRPr="00F71608">
          <w:rPr>
            <w:rStyle w:val="Hyperlink"/>
            <w:noProof/>
          </w:rPr>
          <w:t>From Proofs of Concept To Scenarios</w:t>
        </w:r>
        <w:r w:rsidR="00D94514">
          <w:rPr>
            <w:noProof/>
            <w:webHidden/>
          </w:rPr>
          <w:tab/>
        </w:r>
        <w:r w:rsidR="00F704D3">
          <w:rPr>
            <w:noProof/>
            <w:webHidden/>
          </w:rPr>
          <w:fldChar w:fldCharType="begin"/>
        </w:r>
        <w:r w:rsidR="00D94514">
          <w:rPr>
            <w:noProof/>
            <w:webHidden/>
          </w:rPr>
          <w:instrText xml:space="preserve"> PAGEREF _Toc368347905 \h </w:instrText>
        </w:r>
        <w:r w:rsidR="00F704D3">
          <w:rPr>
            <w:noProof/>
            <w:webHidden/>
          </w:rPr>
        </w:r>
        <w:r w:rsidR="00F704D3">
          <w:rPr>
            <w:noProof/>
            <w:webHidden/>
          </w:rPr>
          <w:fldChar w:fldCharType="separate"/>
        </w:r>
        <w:r w:rsidR="00D94514">
          <w:rPr>
            <w:noProof/>
            <w:webHidden/>
          </w:rPr>
          <w:t>10</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06" w:history="1">
        <w:r w:rsidR="00D94514" w:rsidRPr="00F71608">
          <w:rPr>
            <w:rStyle w:val="Hyperlink"/>
            <w:noProof/>
          </w:rPr>
          <w:t>5</w:t>
        </w:r>
        <w:r w:rsidR="00D94514">
          <w:rPr>
            <w:rFonts w:asciiTheme="minorHAnsi" w:eastAsiaTheme="minorEastAsia" w:hAnsiTheme="minorHAnsi" w:cstheme="minorBidi"/>
            <w:b w:val="0"/>
            <w:bCs w:val="0"/>
            <w:caps w:val="0"/>
            <w:noProof/>
            <w:sz w:val="22"/>
            <w:szCs w:val="22"/>
            <w:lang w:val="it-IT" w:eastAsia="it-IT"/>
          </w:rPr>
          <w:tab/>
        </w:r>
        <w:r w:rsidR="00D94514" w:rsidRPr="00F71608">
          <w:rPr>
            <w:rStyle w:val="Hyperlink"/>
            <w:noProof/>
          </w:rPr>
          <w:t>Scenario theme: “Organisational challenges”</w:t>
        </w:r>
        <w:r w:rsidR="00D94514">
          <w:rPr>
            <w:noProof/>
            <w:webHidden/>
          </w:rPr>
          <w:tab/>
        </w:r>
        <w:r w:rsidR="00F704D3">
          <w:rPr>
            <w:noProof/>
            <w:webHidden/>
          </w:rPr>
          <w:fldChar w:fldCharType="begin"/>
        </w:r>
        <w:r w:rsidR="00D94514">
          <w:rPr>
            <w:noProof/>
            <w:webHidden/>
          </w:rPr>
          <w:instrText xml:space="preserve"> PAGEREF _Toc368347906 \h </w:instrText>
        </w:r>
        <w:r w:rsidR="00F704D3">
          <w:rPr>
            <w:noProof/>
            <w:webHidden/>
          </w:rPr>
        </w:r>
        <w:r w:rsidR="00F704D3">
          <w:rPr>
            <w:noProof/>
            <w:webHidden/>
          </w:rPr>
          <w:fldChar w:fldCharType="separate"/>
        </w:r>
        <w:r w:rsidR="00D94514">
          <w:rPr>
            <w:noProof/>
            <w:webHidden/>
          </w:rPr>
          <w:t>12</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07" w:history="1">
        <w:r w:rsidR="00D94514" w:rsidRPr="00F71608">
          <w:rPr>
            <w:rStyle w:val="Hyperlink"/>
            <w:noProof/>
          </w:rPr>
          <w:t>5.1</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Scenario 1.1 – Using specialised research tools Scenario 1.4 – Preservation from a consortium of collections  on the cloud</w:t>
        </w:r>
        <w:r w:rsidR="00D94514">
          <w:rPr>
            <w:noProof/>
            <w:webHidden/>
          </w:rPr>
          <w:tab/>
        </w:r>
        <w:r w:rsidR="00F704D3">
          <w:rPr>
            <w:noProof/>
            <w:webHidden/>
          </w:rPr>
          <w:fldChar w:fldCharType="begin"/>
        </w:r>
        <w:r w:rsidR="00D94514">
          <w:rPr>
            <w:noProof/>
            <w:webHidden/>
          </w:rPr>
          <w:instrText xml:space="preserve"> PAGEREF _Toc368347907 \h </w:instrText>
        </w:r>
        <w:r w:rsidR="00F704D3">
          <w:rPr>
            <w:noProof/>
            <w:webHidden/>
          </w:rPr>
        </w:r>
        <w:r w:rsidR="00F704D3">
          <w:rPr>
            <w:noProof/>
            <w:webHidden/>
          </w:rPr>
          <w:fldChar w:fldCharType="separate"/>
        </w:r>
        <w:r w:rsidR="00D94514">
          <w:rPr>
            <w:noProof/>
            <w:webHidden/>
          </w:rPr>
          <w:t>12</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08" w:history="1">
        <w:r w:rsidR="00D94514" w:rsidRPr="00F71608">
          <w:rPr>
            <w:rStyle w:val="Hyperlink"/>
            <w:noProof/>
            <w:highlight w:val="yellow"/>
          </w:rPr>
          <w:t>5.2</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highlight w:val="yellow"/>
          </w:rPr>
          <w:t>Scenario 1.2 – Integrating a new tool into an existing institutional infrastructure</w:t>
        </w:r>
        <w:r w:rsidR="00D94514">
          <w:rPr>
            <w:noProof/>
            <w:webHidden/>
          </w:rPr>
          <w:tab/>
        </w:r>
        <w:r w:rsidR="00F704D3">
          <w:rPr>
            <w:noProof/>
            <w:webHidden/>
          </w:rPr>
          <w:fldChar w:fldCharType="begin"/>
        </w:r>
        <w:r w:rsidR="00D94514">
          <w:rPr>
            <w:noProof/>
            <w:webHidden/>
          </w:rPr>
          <w:instrText xml:space="preserve"> PAGEREF _Toc368347908 \h </w:instrText>
        </w:r>
        <w:r w:rsidR="00F704D3">
          <w:rPr>
            <w:noProof/>
            <w:webHidden/>
          </w:rPr>
        </w:r>
        <w:r w:rsidR="00F704D3">
          <w:rPr>
            <w:noProof/>
            <w:webHidden/>
          </w:rPr>
          <w:fldChar w:fldCharType="separate"/>
        </w:r>
        <w:r w:rsidR="00D94514">
          <w:rPr>
            <w:noProof/>
            <w:webHidden/>
          </w:rPr>
          <w:t>13</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09" w:history="1">
        <w:r w:rsidR="00D94514" w:rsidRPr="00F71608">
          <w:rPr>
            <w:rStyle w:val="Hyperlink"/>
            <w:noProof/>
          </w:rPr>
          <w:t>5.3</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Scenario 1.3 – Selecting a digital preservation solution in the case of an institution with only voluntary IT support</w:t>
        </w:r>
        <w:r w:rsidR="00D94514">
          <w:rPr>
            <w:noProof/>
            <w:webHidden/>
          </w:rPr>
          <w:tab/>
        </w:r>
        <w:r w:rsidR="00F704D3">
          <w:rPr>
            <w:noProof/>
            <w:webHidden/>
          </w:rPr>
          <w:fldChar w:fldCharType="begin"/>
        </w:r>
        <w:r w:rsidR="00D94514">
          <w:rPr>
            <w:noProof/>
            <w:webHidden/>
          </w:rPr>
          <w:instrText xml:space="preserve"> PAGEREF _Toc368347909 \h </w:instrText>
        </w:r>
        <w:r w:rsidR="00F704D3">
          <w:rPr>
            <w:noProof/>
            <w:webHidden/>
          </w:rPr>
        </w:r>
        <w:r w:rsidR="00F704D3">
          <w:rPr>
            <w:noProof/>
            <w:webHidden/>
          </w:rPr>
          <w:fldChar w:fldCharType="separate"/>
        </w:r>
        <w:r w:rsidR="00D94514">
          <w:rPr>
            <w:noProof/>
            <w:webHidden/>
          </w:rPr>
          <w:t>13</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10" w:history="1">
        <w:r w:rsidR="00D94514" w:rsidRPr="00F71608">
          <w:rPr>
            <w:rStyle w:val="Hyperlink"/>
            <w:noProof/>
          </w:rPr>
          <w:t>5.4</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Scenario 1.6 – Archived data retrieving</w:t>
        </w:r>
        <w:r w:rsidR="00D94514">
          <w:rPr>
            <w:noProof/>
            <w:webHidden/>
          </w:rPr>
          <w:tab/>
        </w:r>
        <w:r w:rsidR="00F704D3">
          <w:rPr>
            <w:noProof/>
            <w:webHidden/>
          </w:rPr>
          <w:fldChar w:fldCharType="begin"/>
        </w:r>
        <w:r w:rsidR="00D94514">
          <w:rPr>
            <w:noProof/>
            <w:webHidden/>
          </w:rPr>
          <w:instrText xml:space="preserve"> PAGEREF _Toc368347910 \h </w:instrText>
        </w:r>
        <w:r w:rsidR="00F704D3">
          <w:rPr>
            <w:noProof/>
            <w:webHidden/>
          </w:rPr>
        </w:r>
        <w:r w:rsidR="00F704D3">
          <w:rPr>
            <w:noProof/>
            <w:webHidden/>
          </w:rPr>
          <w:fldChar w:fldCharType="separate"/>
        </w:r>
        <w:r w:rsidR="00D94514">
          <w:rPr>
            <w:noProof/>
            <w:webHidden/>
          </w:rPr>
          <w:t>15</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11" w:history="1">
        <w:r w:rsidR="00D94514" w:rsidRPr="00F71608">
          <w:rPr>
            <w:rStyle w:val="Hyperlink"/>
            <w:noProof/>
          </w:rPr>
          <w:t>6</w:t>
        </w:r>
        <w:r w:rsidR="00D94514">
          <w:rPr>
            <w:rFonts w:asciiTheme="minorHAnsi" w:eastAsiaTheme="minorEastAsia" w:hAnsiTheme="minorHAnsi" w:cstheme="minorBidi"/>
            <w:b w:val="0"/>
            <w:bCs w:val="0"/>
            <w:caps w:val="0"/>
            <w:noProof/>
            <w:sz w:val="22"/>
            <w:szCs w:val="22"/>
            <w:lang w:val="it-IT" w:eastAsia="it-IT"/>
          </w:rPr>
          <w:tab/>
        </w:r>
        <w:r w:rsidR="00D94514" w:rsidRPr="00F71608">
          <w:rPr>
            <w:rStyle w:val="Hyperlink"/>
            <w:noProof/>
          </w:rPr>
          <w:t>Scenario Theme: “End user concerns”</w:t>
        </w:r>
        <w:r w:rsidR="00D94514">
          <w:rPr>
            <w:noProof/>
            <w:webHidden/>
          </w:rPr>
          <w:tab/>
        </w:r>
        <w:r w:rsidR="00F704D3">
          <w:rPr>
            <w:noProof/>
            <w:webHidden/>
          </w:rPr>
          <w:fldChar w:fldCharType="begin"/>
        </w:r>
        <w:r w:rsidR="00D94514">
          <w:rPr>
            <w:noProof/>
            <w:webHidden/>
          </w:rPr>
          <w:instrText xml:space="preserve"> PAGEREF _Toc368347911 \h </w:instrText>
        </w:r>
        <w:r w:rsidR="00F704D3">
          <w:rPr>
            <w:noProof/>
            <w:webHidden/>
          </w:rPr>
        </w:r>
        <w:r w:rsidR="00F704D3">
          <w:rPr>
            <w:noProof/>
            <w:webHidden/>
          </w:rPr>
          <w:fldChar w:fldCharType="separate"/>
        </w:r>
        <w:r w:rsidR="00D94514">
          <w:rPr>
            <w:noProof/>
            <w:webHidden/>
          </w:rPr>
          <w:t>17</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12" w:history="1">
        <w:r w:rsidR="00D94514" w:rsidRPr="00F71608">
          <w:rPr>
            <w:rStyle w:val="Hyperlink"/>
            <w:noProof/>
          </w:rPr>
          <w:t>6.1</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Scenario 2.2 – Research and select a tool serving a specific purpose</w:t>
        </w:r>
        <w:r w:rsidR="00D94514">
          <w:rPr>
            <w:noProof/>
            <w:webHidden/>
          </w:rPr>
          <w:tab/>
        </w:r>
        <w:r w:rsidR="00F704D3">
          <w:rPr>
            <w:noProof/>
            <w:webHidden/>
          </w:rPr>
          <w:fldChar w:fldCharType="begin"/>
        </w:r>
        <w:r w:rsidR="00D94514">
          <w:rPr>
            <w:noProof/>
            <w:webHidden/>
          </w:rPr>
          <w:instrText xml:space="preserve"> PAGEREF _Toc368347912 \h </w:instrText>
        </w:r>
        <w:r w:rsidR="00F704D3">
          <w:rPr>
            <w:noProof/>
            <w:webHidden/>
          </w:rPr>
        </w:r>
        <w:r w:rsidR="00F704D3">
          <w:rPr>
            <w:noProof/>
            <w:webHidden/>
          </w:rPr>
          <w:fldChar w:fldCharType="separate"/>
        </w:r>
        <w:r w:rsidR="00D94514">
          <w:rPr>
            <w:noProof/>
            <w:webHidden/>
          </w:rPr>
          <w:t>17</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13" w:history="1">
        <w:r w:rsidR="00D94514" w:rsidRPr="00F71608">
          <w:rPr>
            <w:rStyle w:val="Hyperlink"/>
            <w:noProof/>
          </w:rPr>
          <w:t>6.2</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Scenario 2.4 – Gain access to archived websites</w:t>
        </w:r>
        <w:r w:rsidR="00D94514">
          <w:rPr>
            <w:noProof/>
            <w:webHidden/>
          </w:rPr>
          <w:tab/>
        </w:r>
        <w:r w:rsidR="00F704D3">
          <w:rPr>
            <w:noProof/>
            <w:webHidden/>
          </w:rPr>
          <w:fldChar w:fldCharType="begin"/>
        </w:r>
        <w:r w:rsidR="00D94514">
          <w:rPr>
            <w:noProof/>
            <w:webHidden/>
          </w:rPr>
          <w:instrText xml:space="preserve"> PAGEREF _Toc368347913 \h </w:instrText>
        </w:r>
        <w:r w:rsidR="00F704D3">
          <w:rPr>
            <w:noProof/>
            <w:webHidden/>
          </w:rPr>
        </w:r>
        <w:r w:rsidR="00F704D3">
          <w:rPr>
            <w:noProof/>
            <w:webHidden/>
          </w:rPr>
          <w:fldChar w:fldCharType="separate"/>
        </w:r>
        <w:r w:rsidR="00D94514">
          <w:rPr>
            <w:noProof/>
            <w:webHidden/>
          </w:rPr>
          <w:t>20</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14" w:history="1">
        <w:r w:rsidR="00D94514" w:rsidRPr="00F71608">
          <w:rPr>
            <w:rStyle w:val="Hyperlink"/>
            <w:noProof/>
          </w:rPr>
          <w:t>7</w:t>
        </w:r>
        <w:r w:rsidR="00D94514">
          <w:rPr>
            <w:rFonts w:asciiTheme="minorHAnsi" w:eastAsiaTheme="minorEastAsia" w:hAnsiTheme="minorHAnsi" w:cstheme="minorBidi"/>
            <w:b w:val="0"/>
            <w:bCs w:val="0"/>
            <w:caps w:val="0"/>
            <w:noProof/>
            <w:sz w:val="22"/>
            <w:szCs w:val="22"/>
            <w:lang w:val="it-IT" w:eastAsia="it-IT"/>
          </w:rPr>
          <w:tab/>
        </w:r>
        <w:r w:rsidR="00D94514" w:rsidRPr="00F71608">
          <w:rPr>
            <w:rStyle w:val="Hyperlink"/>
            <w:noProof/>
          </w:rPr>
          <w:t>Conclusion</w:t>
        </w:r>
        <w:r w:rsidR="00D94514">
          <w:rPr>
            <w:noProof/>
            <w:webHidden/>
          </w:rPr>
          <w:tab/>
        </w:r>
        <w:r w:rsidR="00F704D3">
          <w:rPr>
            <w:noProof/>
            <w:webHidden/>
          </w:rPr>
          <w:fldChar w:fldCharType="begin"/>
        </w:r>
        <w:r w:rsidR="00D94514">
          <w:rPr>
            <w:noProof/>
            <w:webHidden/>
          </w:rPr>
          <w:instrText xml:space="preserve"> PAGEREF _Toc368347914 \h </w:instrText>
        </w:r>
        <w:r w:rsidR="00F704D3">
          <w:rPr>
            <w:noProof/>
            <w:webHidden/>
          </w:rPr>
        </w:r>
        <w:r w:rsidR="00F704D3">
          <w:rPr>
            <w:noProof/>
            <w:webHidden/>
          </w:rPr>
          <w:fldChar w:fldCharType="separate"/>
        </w:r>
        <w:r w:rsidR="00D94514">
          <w:rPr>
            <w:noProof/>
            <w:webHidden/>
          </w:rPr>
          <w:t>23</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15" w:history="1">
        <w:r w:rsidR="00D94514" w:rsidRPr="00F71608">
          <w:rPr>
            <w:rStyle w:val="Hyperlink"/>
            <w:noProof/>
          </w:rPr>
          <w:t>7.1</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Appraisal</w:t>
        </w:r>
        <w:r w:rsidR="00D94514">
          <w:rPr>
            <w:noProof/>
            <w:webHidden/>
          </w:rPr>
          <w:tab/>
        </w:r>
        <w:r w:rsidR="00F704D3">
          <w:rPr>
            <w:noProof/>
            <w:webHidden/>
          </w:rPr>
          <w:fldChar w:fldCharType="begin"/>
        </w:r>
        <w:r w:rsidR="00D94514">
          <w:rPr>
            <w:noProof/>
            <w:webHidden/>
          </w:rPr>
          <w:instrText xml:space="preserve"> PAGEREF _Toc368347915 \h </w:instrText>
        </w:r>
        <w:r w:rsidR="00F704D3">
          <w:rPr>
            <w:noProof/>
            <w:webHidden/>
          </w:rPr>
        </w:r>
        <w:r w:rsidR="00F704D3">
          <w:rPr>
            <w:noProof/>
            <w:webHidden/>
          </w:rPr>
          <w:fldChar w:fldCharType="separate"/>
        </w:r>
        <w:r w:rsidR="00D94514">
          <w:rPr>
            <w:noProof/>
            <w:webHidden/>
          </w:rPr>
          <w:t>23</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16" w:history="1">
        <w:r w:rsidR="00D94514" w:rsidRPr="00F71608">
          <w:rPr>
            <w:rStyle w:val="Hyperlink"/>
            <w:noProof/>
          </w:rPr>
          <w:t>7.2</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Achievements &amp; lessons learned</w:t>
        </w:r>
        <w:r w:rsidR="00D94514">
          <w:rPr>
            <w:noProof/>
            <w:webHidden/>
          </w:rPr>
          <w:tab/>
        </w:r>
        <w:r w:rsidR="00F704D3">
          <w:rPr>
            <w:noProof/>
            <w:webHidden/>
          </w:rPr>
          <w:fldChar w:fldCharType="begin"/>
        </w:r>
        <w:r w:rsidR="00D94514">
          <w:rPr>
            <w:noProof/>
            <w:webHidden/>
          </w:rPr>
          <w:instrText xml:space="preserve"> PAGEREF _Toc368347916 \h </w:instrText>
        </w:r>
        <w:r w:rsidR="00F704D3">
          <w:rPr>
            <w:noProof/>
            <w:webHidden/>
          </w:rPr>
        </w:r>
        <w:r w:rsidR="00F704D3">
          <w:rPr>
            <w:noProof/>
            <w:webHidden/>
          </w:rPr>
          <w:fldChar w:fldCharType="separate"/>
        </w:r>
        <w:r w:rsidR="00D94514">
          <w:rPr>
            <w:noProof/>
            <w:webHidden/>
          </w:rPr>
          <w:t>24</w:t>
        </w:r>
        <w:r w:rsidR="00F704D3">
          <w:rPr>
            <w:noProof/>
            <w:webHidden/>
          </w:rPr>
          <w:fldChar w:fldCharType="end"/>
        </w:r>
      </w:hyperlink>
    </w:p>
    <w:p w:rsidR="00D94514" w:rsidRDefault="00743F72">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47917" w:history="1">
        <w:r w:rsidR="00D94514" w:rsidRPr="00F71608">
          <w:rPr>
            <w:rStyle w:val="Hyperlink"/>
            <w:noProof/>
          </w:rPr>
          <w:t>7.3</w:t>
        </w:r>
        <w:r w:rsidR="00D94514">
          <w:rPr>
            <w:rFonts w:asciiTheme="minorHAnsi" w:eastAsiaTheme="minorEastAsia" w:hAnsiTheme="minorHAnsi" w:cstheme="minorBidi"/>
            <w:smallCaps w:val="0"/>
            <w:noProof/>
            <w:sz w:val="22"/>
            <w:szCs w:val="22"/>
            <w:lang w:val="it-IT" w:eastAsia="it-IT"/>
          </w:rPr>
          <w:tab/>
        </w:r>
        <w:r w:rsidR="00D94514" w:rsidRPr="00F71608">
          <w:rPr>
            <w:rStyle w:val="Hyperlink"/>
            <w:noProof/>
          </w:rPr>
          <w:t>Planning the next PoC phase</w:t>
        </w:r>
        <w:r w:rsidR="00D94514">
          <w:rPr>
            <w:noProof/>
            <w:webHidden/>
          </w:rPr>
          <w:tab/>
        </w:r>
        <w:r w:rsidR="00F704D3">
          <w:rPr>
            <w:noProof/>
            <w:webHidden/>
          </w:rPr>
          <w:fldChar w:fldCharType="begin"/>
        </w:r>
        <w:r w:rsidR="00D94514">
          <w:rPr>
            <w:noProof/>
            <w:webHidden/>
          </w:rPr>
          <w:instrText xml:space="preserve"> PAGEREF _Toc368347917 \h </w:instrText>
        </w:r>
        <w:r w:rsidR="00F704D3">
          <w:rPr>
            <w:noProof/>
            <w:webHidden/>
          </w:rPr>
        </w:r>
        <w:r w:rsidR="00F704D3">
          <w:rPr>
            <w:noProof/>
            <w:webHidden/>
          </w:rPr>
          <w:fldChar w:fldCharType="separate"/>
        </w:r>
        <w:r w:rsidR="00D94514">
          <w:rPr>
            <w:noProof/>
            <w:webHidden/>
          </w:rPr>
          <w:t>25</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18" w:history="1">
        <w:r w:rsidR="00D94514" w:rsidRPr="00F71608">
          <w:rPr>
            <w:rStyle w:val="Hyperlink"/>
            <w:noProof/>
          </w:rPr>
          <w:t>ANNEx 1: Technical Interpretation of the Scenarios</w:t>
        </w:r>
        <w:r w:rsidR="00D94514">
          <w:rPr>
            <w:noProof/>
            <w:webHidden/>
          </w:rPr>
          <w:tab/>
        </w:r>
        <w:r w:rsidR="00F704D3">
          <w:rPr>
            <w:noProof/>
            <w:webHidden/>
          </w:rPr>
          <w:fldChar w:fldCharType="begin"/>
        </w:r>
        <w:r w:rsidR="00D94514">
          <w:rPr>
            <w:noProof/>
            <w:webHidden/>
          </w:rPr>
          <w:instrText xml:space="preserve"> PAGEREF _Toc368347918 \h </w:instrText>
        </w:r>
        <w:r w:rsidR="00F704D3">
          <w:rPr>
            <w:noProof/>
            <w:webHidden/>
          </w:rPr>
        </w:r>
        <w:r w:rsidR="00F704D3">
          <w:rPr>
            <w:noProof/>
            <w:webHidden/>
          </w:rPr>
          <w:fldChar w:fldCharType="separate"/>
        </w:r>
        <w:r w:rsidR="00D94514">
          <w:rPr>
            <w:noProof/>
            <w:webHidden/>
          </w:rPr>
          <w:t>26</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19" w:history="1">
        <w:r w:rsidR="00D94514" w:rsidRPr="00F71608">
          <w:rPr>
            <w:rStyle w:val="Hyperlink"/>
            <w:noProof/>
          </w:rPr>
          <w:t>ANNEx 2: Preservation of the WP5 Scrum backlog</w:t>
        </w:r>
        <w:r w:rsidR="00D94514">
          <w:rPr>
            <w:noProof/>
            <w:webHidden/>
          </w:rPr>
          <w:tab/>
        </w:r>
        <w:r w:rsidR="00F704D3">
          <w:rPr>
            <w:noProof/>
            <w:webHidden/>
          </w:rPr>
          <w:fldChar w:fldCharType="begin"/>
        </w:r>
        <w:r w:rsidR="00D94514">
          <w:rPr>
            <w:noProof/>
            <w:webHidden/>
          </w:rPr>
          <w:instrText xml:space="preserve"> PAGEREF _Toc368347919 \h </w:instrText>
        </w:r>
        <w:r w:rsidR="00F704D3">
          <w:rPr>
            <w:noProof/>
            <w:webHidden/>
          </w:rPr>
        </w:r>
        <w:r w:rsidR="00F704D3">
          <w:rPr>
            <w:noProof/>
            <w:webHidden/>
          </w:rPr>
          <w:fldChar w:fldCharType="separate"/>
        </w:r>
        <w:r w:rsidR="00D94514">
          <w:rPr>
            <w:noProof/>
            <w:webHidden/>
          </w:rPr>
          <w:t>29</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20" w:history="1">
        <w:r w:rsidR="00D94514" w:rsidRPr="00F71608">
          <w:rPr>
            <w:rStyle w:val="Hyperlink"/>
            <w:noProof/>
          </w:rPr>
          <w:t>ANNEx 3: Scenario report template</w:t>
        </w:r>
        <w:r w:rsidR="00D94514">
          <w:rPr>
            <w:noProof/>
            <w:webHidden/>
          </w:rPr>
          <w:tab/>
        </w:r>
        <w:r w:rsidR="00F704D3">
          <w:rPr>
            <w:noProof/>
            <w:webHidden/>
          </w:rPr>
          <w:fldChar w:fldCharType="begin"/>
        </w:r>
        <w:r w:rsidR="00D94514">
          <w:rPr>
            <w:noProof/>
            <w:webHidden/>
          </w:rPr>
          <w:instrText xml:space="preserve"> PAGEREF _Toc368347920 \h </w:instrText>
        </w:r>
        <w:r w:rsidR="00F704D3">
          <w:rPr>
            <w:noProof/>
            <w:webHidden/>
          </w:rPr>
        </w:r>
        <w:r w:rsidR="00F704D3">
          <w:rPr>
            <w:noProof/>
            <w:webHidden/>
          </w:rPr>
          <w:fldChar w:fldCharType="separate"/>
        </w:r>
        <w:r w:rsidR="00D94514">
          <w:rPr>
            <w:noProof/>
            <w:webHidden/>
          </w:rPr>
          <w:t>39</w:t>
        </w:r>
        <w:r w:rsidR="00F704D3">
          <w:rPr>
            <w:noProof/>
            <w:webHidden/>
          </w:rPr>
          <w:fldChar w:fldCharType="end"/>
        </w:r>
      </w:hyperlink>
    </w:p>
    <w:p w:rsidR="00D94514" w:rsidRDefault="00743F72">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47921" w:history="1">
        <w:r w:rsidR="00D94514" w:rsidRPr="00F71608">
          <w:rPr>
            <w:rStyle w:val="Hyperlink"/>
            <w:noProof/>
          </w:rPr>
          <w:t>A3.1 Document metadata</w:t>
        </w:r>
        <w:r w:rsidR="00D94514">
          <w:rPr>
            <w:noProof/>
            <w:webHidden/>
          </w:rPr>
          <w:tab/>
        </w:r>
        <w:r w:rsidR="00F704D3">
          <w:rPr>
            <w:noProof/>
            <w:webHidden/>
          </w:rPr>
          <w:fldChar w:fldCharType="begin"/>
        </w:r>
        <w:r w:rsidR="00D94514">
          <w:rPr>
            <w:noProof/>
            <w:webHidden/>
          </w:rPr>
          <w:instrText xml:space="preserve"> PAGEREF _Toc368347921 \h </w:instrText>
        </w:r>
        <w:r w:rsidR="00F704D3">
          <w:rPr>
            <w:noProof/>
            <w:webHidden/>
          </w:rPr>
        </w:r>
        <w:r w:rsidR="00F704D3">
          <w:rPr>
            <w:noProof/>
            <w:webHidden/>
          </w:rPr>
          <w:fldChar w:fldCharType="separate"/>
        </w:r>
        <w:r w:rsidR="00D94514">
          <w:rPr>
            <w:noProof/>
            <w:webHidden/>
          </w:rPr>
          <w:t>39</w:t>
        </w:r>
        <w:r w:rsidR="00F704D3">
          <w:rPr>
            <w:noProof/>
            <w:webHidden/>
          </w:rPr>
          <w:fldChar w:fldCharType="end"/>
        </w:r>
      </w:hyperlink>
    </w:p>
    <w:p w:rsidR="00D94514" w:rsidRDefault="00743F72">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47922" w:history="1">
        <w:r w:rsidR="00D94514" w:rsidRPr="00F71608">
          <w:rPr>
            <w:rStyle w:val="Hyperlink"/>
            <w:noProof/>
          </w:rPr>
          <w:t>A3.2 Executive summary and grading</w:t>
        </w:r>
        <w:r w:rsidR="00D94514">
          <w:rPr>
            <w:noProof/>
            <w:webHidden/>
          </w:rPr>
          <w:tab/>
        </w:r>
        <w:r w:rsidR="00F704D3">
          <w:rPr>
            <w:noProof/>
            <w:webHidden/>
          </w:rPr>
          <w:fldChar w:fldCharType="begin"/>
        </w:r>
        <w:r w:rsidR="00D94514">
          <w:rPr>
            <w:noProof/>
            <w:webHidden/>
          </w:rPr>
          <w:instrText xml:space="preserve"> PAGEREF _Toc368347922 \h </w:instrText>
        </w:r>
        <w:r w:rsidR="00F704D3">
          <w:rPr>
            <w:noProof/>
            <w:webHidden/>
          </w:rPr>
        </w:r>
        <w:r w:rsidR="00F704D3">
          <w:rPr>
            <w:noProof/>
            <w:webHidden/>
          </w:rPr>
          <w:fldChar w:fldCharType="separate"/>
        </w:r>
        <w:r w:rsidR="00D94514">
          <w:rPr>
            <w:noProof/>
            <w:webHidden/>
          </w:rPr>
          <w:t>39</w:t>
        </w:r>
        <w:r w:rsidR="00F704D3">
          <w:rPr>
            <w:noProof/>
            <w:webHidden/>
          </w:rPr>
          <w:fldChar w:fldCharType="end"/>
        </w:r>
      </w:hyperlink>
    </w:p>
    <w:p w:rsidR="00D94514" w:rsidRDefault="00743F72">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47923" w:history="1">
        <w:r w:rsidR="00D94514" w:rsidRPr="00F71608">
          <w:rPr>
            <w:rStyle w:val="Hyperlink"/>
            <w:noProof/>
          </w:rPr>
          <w:t>A3.3 Proof of Concept report</w:t>
        </w:r>
        <w:r w:rsidR="00D94514">
          <w:rPr>
            <w:noProof/>
            <w:webHidden/>
          </w:rPr>
          <w:tab/>
        </w:r>
        <w:r w:rsidR="00F704D3">
          <w:rPr>
            <w:noProof/>
            <w:webHidden/>
          </w:rPr>
          <w:fldChar w:fldCharType="begin"/>
        </w:r>
        <w:r w:rsidR="00D94514">
          <w:rPr>
            <w:noProof/>
            <w:webHidden/>
          </w:rPr>
          <w:instrText xml:space="preserve"> PAGEREF _Toc368347923 \h </w:instrText>
        </w:r>
        <w:r w:rsidR="00F704D3">
          <w:rPr>
            <w:noProof/>
            <w:webHidden/>
          </w:rPr>
        </w:r>
        <w:r w:rsidR="00F704D3">
          <w:rPr>
            <w:noProof/>
            <w:webHidden/>
          </w:rPr>
          <w:fldChar w:fldCharType="separate"/>
        </w:r>
        <w:r w:rsidR="00D94514">
          <w:rPr>
            <w:noProof/>
            <w:webHidden/>
          </w:rPr>
          <w:t>39</w:t>
        </w:r>
        <w:r w:rsidR="00F704D3">
          <w:rPr>
            <w:noProof/>
            <w:webHidden/>
          </w:rPr>
          <w:fldChar w:fldCharType="end"/>
        </w:r>
      </w:hyperlink>
    </w:p>
    <w:p w:rsidR="00D94514" w:rsidRDefault="00743F72">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47924" w:history="1">
        <w:r w:rsidR="00D94514" w:rsidRPr="00F71608">
          <w:rPr>
            <w:rStyle w:val="Hyperlink"/>
            <w:noProof/>
          </w:rPr>
          <w:t>A3.4 Annexes</w:t>
        </w:r>
        <w:r w:rsidR="00D94514">
          <w:rPr>
            <w:noProof/>
            <w:webHidden/>
          </w:rPr>
          <w:tab/>
        </w:r>
        <w:r w:rsidR="00F704D3">
          <w:rPr>
            <w:noProof/>
            <w:webHidden/>
          </w:rPr>
          <w:fldChar w:fldCharType="begin"/>
        </w:r>
        <w:r w:rsidR="00D94514">
          <w:rPr>
            <w:noProof/>
            <w:webHidden/>
          </w:rPr>
          <w:instrText xml:space="preserve"> PAGEREF _Toc368347924 \h </w:instrText>
        </w:r>
        <w:r w:rsidR="00F704D3">
          <w:rPr>
            <w:noProof/>
            <w:webHidden/>
          </w:rPr>
        </w:r>
        <w:r w:rsidR="00F704D3">
          <w:rPr>
            <w:noProof/>
            <w:webHidden/>
          </w:rPr>
          <w:fldChar w:fldCharType="separate"/>
        </w:r>
        <w:r w:rsidR="00D94514">
          <w:rPr>
            <w:noProof/>
            <w:webHidden/>
          </w:rPr>
          <w:t>39</w:t>
        </w:r>
        <w:r w:rsidR="00F704D3">
          <w:rPr>
            <w:noProof/>
            <w:webHidden/>
          </w:rPr>
          <w:fldChar w:fldCharType="end"/>
        </w:r>
      </w:hyperlink>
    </w:p>
    <w:p w:rsidR="00D94514" w:rsidRDefault="00743F72">
      <w:pPr>
        <w:pStyle w:val="TOC1"/>
        <w:rPr>
          <w:rFonts w:asciiTheme="minorHAnsi" w:eastAsiaTheme="minorEastAsia" w:hAnsiTheme="minorHAnsi" w:cstheme="minorBidi"/>
          <w:b w:val="0"/>
          <w:bCs w:val="0"/>
          <w:caps w:val="0"/>
          <w:noProof/>
          <w:sz w:val="22"/>
          <w:szCs w:val="22"/>
          <w:lang w:val="it-IT" w:eastAsia="it-IT"/>
        </w:rPr>
      </w:pPr>
      <w:hyperlink w:anchor="_Toc368347925" w:history="1">
        <w:r w:rsidR="00D94514" w:rsidRPr="00F71608">
          <w:rPr>
            <w:rStyle w:val="Hyperlink"/>
            <w:noProof/>
          </w:rPr>
          <w:t>ANNEx 4: Proof of Concept reports</w:t>
        </w:r>
        <w:r w:rsidR="00D94514">
          <w:rPr>
            <w:noProof/>
            <w:webHidden/>
          </w:rPr>
          <w:tab/>
        </w:r>
        <w:r w:rsidR="00F704D3">
          <w:rPr>
            <w:noProof/>
            <w:webHidden/>
          </w:rPr>
          <w:fldChar w:fldCharType="begin"/>
        </w:r>
        <w:r w:rsidR="00D94514">
          <w:rPr>
            <w:noProof/>
            <w:webHidden/>
          </w:rPr>
          <w:instrText xml:space="preserve"> PAGEREF _Toc368347925 \h </w:instrText>
        </w:r>
        <w:r w:rsidR="00F704D3">
          <w:rPr>
            <w:noProof/>
            <w:webHidden/>
          </w:rPr>
        </w:r>
        <w:r w:rsidR="00F704D3">
          <w:rPr>
            <w:noProof/>
            <w:webHidden/>
          </w:rPr>
          <w:fldChar w:fldCharType="separate"/>
        </w:r>
        <w:r w:rsidR="00D94514">
          <w:rPr>
            <w:noProof/>
            <w:webHidden/>
          </w:rPr>
          <w:t>41</w:t>
        </w:r>
        <w:r w:rsidR="00F704D3">
          <w:rPr>
            <w:noProof/>
            <w:webHidden/>
          </w:rPr>
          <w:fldChar w:fldCharType="end"/>
        </w:r>
      </w:hyperlink>
    </w:p>
    <w:p w:rsidR="001D68A7" w:rsidRPr="004C74B3" w:rsidRDefault="00F704D3" w:rsidP="001D68A7">
      <w:r w:rsidRPr="004C74B3">
        <w:fldChar w:fldCharType="end"/>
      </w:r>
    </w:p>
    <w:p w:rsidR="00A35162" w:rsidRPr="00407F58" w:rsidRDefault="00A35162" w:rsidP="00A35162">
      <w:pPr>
        <w:pStyle w:val="Heading1"/>
        <w:tabs>
          <w:tab w:val="clear" w:pos="432"/>
        </w:tabs>
        <w:spacing w:after="240" w:line="240" w:lineRule="auto"/>
        <w:ind w:left="431" w:hanging="431"/>
        <w:jc w:val="both"/>
      </w:pPr>
      <w:bookmarkStart w:id="3" w:name="_Toc368347900"/>
      <w:bookmarkStart w:id="4" w:name="_Toc283899332"/>
      <w:bookmarkStart w:id="5" w:name="_Toc294622465"/>
      <w:r w:rsidRPr="00407F58">
        <w:lastRenderedPageBreak/>
        <w:t>EXECUTIVE SUMMARY</w:t>
      </w:r>
      <w:bookmarkEnd w:id="3"/>
    </w:p>
    <w:p w:rsidR="00407F58" w:rsidRDefault="00407F58" w:rsidP="00407F58">
      <w:r w:rsidRPr="00407F58">
        <w:t xml:space="preserve">Partners </w:t>
      </w:r>
      <w:r>
        <w:t xml:space="preserve">in Work Package 5 have conducted a number of Proofs of Concepts in the first year of the DCH-RP project. The overall objective of these PoCs was to validate in concrete experiments assumptions and </w:t>
      </w:r>
      <w:r w:rsidR="00977F4D">
        <w:t>concepts expressed in the DCH roadmap to preservation.</w:t>
      </w:r>
    </w:p>
    <w:p w:rsidR="00977F4D" w:rsidRDefault="00977F4D" w:rsidP="00407F58">
      <w:r>
        <w:t>Beginning with an initial set of scenarios established in D3.1, WP5 has applied the Scrum project management met</w:t>
      </w:r>
      <w:r w:rsidR="00F635E3">
        <w:t xml:space="preserve">hodology to the DCH-RP project. These scenarios were swiftly extended into a total of 14 scenarios covering three fundamental concerns of digital preservation, i.e. (1) Operational challenges, (2) End user concerns and (3) New services and infrastructure integration. </w:t>
      </w:r>
    </w:p>
    <w:p w:rsidR="00F635E3" w:rsidRDefault="00F635E3" w:rsidP="00407F58">
      <w:r>
        <w:t xml:space="preserve">Supported by the continuous agile project management partners in WP5 have conducted six Proofs of Concept covering seven of the fourteen scenarios. The outcomes of these PoCs </w:t>
      </w:r>
      <w:r w:rsidR="009164EA">
        <w:t>cover a wide spectrum of negative and positive results of tested tools. Irrespective of the individual result, all evidence and experience collected in the PoCs will be taken in to consideration by the members of WP3 to populate the intermediate DCH roadmap in D3.4.</w:t>
      </w:r>
    </w:p>
    <w:p w:rsidR="009164EA" w:rsidRDefault="009164EA" w:rsidP="00407F58">
      <w:r>
        <w:t xml:space="preserve">Conducting these PoCs over the last months, and the results that are collected in the individual reports have shown that the DCH community is still very fragmented into national and local solutions and processes. Despite the overall positive assessment of the </w:t>
      </w:r>
      <w:r w:rsidR="00473360">
        <w:t>first year of WP5, the most profound gap that has not been closed by the DCH community is the lack of a vision on a common and international e-Infrastructure suitable to serve the ICT needs of this community in an efficient and accurate manner.</w:t>
      </w:r>
    </w:p>
    <w:p w:rsidR="00473360" w:rsidRPr="003753F0" w:rsidRDefault="00473360" w:rsidP="00407F58">
      <w:r>
        <w:t xml:space="preserve">Such a vision is key to the success of the future Proofs of Concept that WP5 will set out to execute during the second year of the project. However, it is relatively easy to declare success </w:t>
      </w:r>
      <w:r w:rsidR="003753F0">
        <w:t xml:space="preserve">to this from the standpoint of having successfully conducted a number of Proofs of Concepts. Such a technical success however is not the real benefit and reason of being of WP5. It is the </w:t>
      </w:r>
      <w:r w:rsidR="003753F0">
        <w:rPr>
          <w:i/>
        </w:rPr>
        <w:t>applicability</w:t>
      </w:r>
      <w:r w:rsidR="003753F0">
        <w:t xml:space="preserve"> and </w:t>
      </w:r>
      <w:r w:rsidR="003753F0">
        <w:rPr>
          <w:i/>
        </w:rPr>
        <w:t>meaningfulness</w:t>
      </w:r>
      <w:r w:rsidR="003753F0">
        <w:t xml:space="preserve"> of the results to the DCH roadmap. Without a clear vision expressed n the roadmap, WP5 is in danger of “scope creep” and deviating from the common goal of the project.</w:t>
      </w:r>
    </w:p>
    <w:p w:rsidR="009643F5" w:rsidRPr="004C74B3" w:rsidRDefault="009643F5" w:rsidP="009643F5">
      <w:pPr>
        <w:pStyle w:val="Heading1"/>
        <w:tabs>
          <w:tab w:val="clear" w:pos="432"/>
        </w:tabs>
        <w:spacing w:after="240" w:line="240" w:lineRule="auto"/>
        <w:ind w:left="431" w:hanging="431"/>
        <w:jc w:val="both"/>
      </w:pPr>
      <w:bookmarkStart w:id="6" w:name="_Toc368347901"/>
      <w:r w:rsidRPr="004C74B3">
        <w:lastRenderedPageBreak/>
        <w:t>Introduction</w:t>
      </w:r>
      <w:bookmarkEnd w:id="6"/>
    </w:p>
    <w:p w:rsidR="00487E10" w:rsidRPr="004C74B3" w:rsidRDefault="00487E10" w:rsidP="00487E10">
      <w:r w:rsidRPr="004C74B3">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rsidR="00487E10" w:rsidRPr="004C74B3" w:rsidRDefault="00487E10" w:rsidP="00487E10">
      <w:pPr>
        <w:pStyle w:val="ListParagraph"/>
        <w:numPr>
          <w:ilvl w:val="0"/>
          <w:numId w:val="7"/>
        </w:numPr>
      </w:pPr>
      <w:r w:rsidRPr="004C74B3">
        <w:t>Data (digitized and born-digital content like databases, catalogues, files, etc.) and</w:t>
      </w:r>
    </w:p>
    <w:p w:rsidR="00487E10" w:rsidRPr="004C74B3" w:rsidRDefault="00487E10" w:rsidP="00487E10">
      <w:pPr>
        <w:pStyle w:val="ListParagraph"/>
        <w:numPr>
          <w:ilvl w:val="0"/>
          <w:numId w:val="7"/>
        </w:numPr>
      </w:pPr>
      <w:r w:rsidRPr="004C74B3">
        <w:t>Information associated with that content (so-called ‘infostructure’, referred to also as metadata).</w:t>
      </w:r>
    </w:p>
    <w:p w:rsidR="00CC644F" w:rsidRPr="004C74B3" w:rsidRDefault="00487E10" w:rsidP="00487E10">
      <w:r w:rsidRPr="004C74B3">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 more general vision towards and Open Science Infrastructure for DCH in 2020.</w:t>
      </w:r>
    </w:p>
    <w:p w:rsidR="00487E10" w:rsidRPr="004C74B3" w:rsidRDefault="00FE76CA" w:rsidP="00487E10">
      <w:r w:rsidRPr="004C74B3">
        <w:t>Work Package 5, which is responsible for producing and delivering this document, has been charged with coordinating and conducting Proofs of Concept (PoCs) that will inform Work Package 3</w:t>
      </w:r>
      <w:r w:rsidR="00256FE4" w:rsidRPr="004C74B3">
        <w:t xml:space="preserve"> with the outcomes of these PoCs so that informed decisions can be made towards further evolution of the DCH roadmap to preservation within Work Package 3.</w:t>
      </w:r>
    </w:p>
    <w:p w:rsidR="00256FE4" w:rsidRPr="004C74B3" w:rsidRDefault="00256FE4" w:rsidP="00487E10">
      <w:r w:rsidRPr="004C74B3">
        <w:t>Deliverable D5.1 [REF], made available in January 2013 to the general public, informs about the planning around the Proofs of Concept</w:t>
      </w:r>
      <w:r w:rsidR="00517DD3" w:rsidRPr="004C74B3">
        <w: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rsidR="00517DD3" w:rsidRPr="004C74B3" w:rsidRDefault="00517DD3" w:rsidP="00487E10">
      <w:r w:rsidRPr="004C74B3">
        <w:t xml:space="preserve">This document, Deliverable D5.3, is retrospective in nature by reporting on the conducted </w:t>
      </w:r>
      <w:r w:rsidR="00516196" w:rsidRPr="004C74B3">
        <w:t xml:space="preserve">Proofs of Concepts in the past seven months (from </w:t>
      </w:r>
      <w:r w:rsidR="00746FF4" w:rsidRPr="004C74B3">
        <w:t xml:space="preserve">18 February 2013 to 30 September 2013) and prospective in indicating next steps and lessons learnt that </w:t>
      </w:r>
      <w:r w:rsidR="00415319" w:rsidRPr="004C74B3">
        <w:t>would</w:t>
      </w:r>
      <w:r w:rsidR="00746FF4" w:rsidRPr="004C74B3">
        <w:t xml:space="preserve"> influence the </w:t>
      </w:r>
      <w:r w:rsidR="009474E2" w:rsidRPr="004C74B3">
        <w:t>second PoCs phase that will begin immediately after publication of this document.</w:t>
      </w:r>
    </w:p>
    <w:p w:rsidR="00A35162" w:rsidRPr="004C74B3" w:rsidRDefault="00A35162" w:rsidP="00A35162">
      <w:pPr>
        <w:pStyle w:val="Heading2"/>
      </w:pPr>
      <w:bookmarkStart w:id="7" w:name="_Toc368347902"/>
      <w:r w:rsidRPr="004C74B3">
        <w:t>Objectives of the deliverable</w:t>
      </w:r>
      <w:bookmarkEnd w:id="7"/>
    </w:p>
    <w:p w:rsidR="009474E2" w:rsidRPr="004C74B3" w:rsidRDefault="00415319" w:rsidP="009474E2">
      <w:r w:rsidRPr="004C74B3">
        <w:t>This deliverable formally informs the reader about the outcomes of the conducted Proofs of Concept</w:t>
      </w:r>
      <w:r w:rsidR="00816D6B" w:rsidRPr="004C74B3">
        <w:t>. The primary recipients of this deliverable are the members of Work Package 3, which is charged with maintaining and updating the DCH roadmap based on information contained in this document.</w:t>
      </w:r>
    </w:p>
    <w:p w:rsidR="00816D6B" w:rsidRPr="004C74B3" w:rsidRDefault="00816D6B" w:rsidP="009474E2">
      <w:r w:rsidRPr="004C74B3">
        <w:t xml:space="preserve">Throughout the </w:t>
      </w:r>
      <w:r w:rsidR="009548B2" w:rsidRPr="004C74B3">
        <w:t xml:space="preserve">operative </w:t>
      </w:r>
      <w:r w:rsidR="000655B7" w:rsidRPr="004C74B3">
        <w:t xml:space="preserve">timespan in the first PoC phase, the work package members </w:t>
      </w:r>
      <w:r w:rsidR="003F6370" w:rsidRPr="004C74B3">
        <w:t xml:space="preserve">have agreed to produce a </w:t>
      </w:r>
      <w:r w:rsidR="000655B7" w:rsidRPr="004C74B3">
        <w:t xml:space="preserve">reporting </w:t>
      </w:r>
      <w:r w:rsidR="003F6370" w:rsidRPr="004C74B3">
        <w:t xml:space="preserve">template, which will be used to inform the roadmap maintainers in Work Package 3. </w:t>
      </w:r>
      <w:r w:rsidR="00D55BA4" w:rsidRPr="004C74B3">
        <w:t xml:space="preserve">For each “scenario” (see below) that was examined by participating national institutes, a scenario report based on this template was produced and made permanently available in the EGI Document DB. </w:t>
      </w:r>
      <w:r w:rsidR="003F6370" w:rsidRPr="004C74B3">
        <w:t>Since the leader</w:t>
      </w:r>
      <w:r w:rsidR="004133BE" w:rsidRPr="004C74B3">
        <w:t>s</w:t>
      </w:r>
      <w:r w:rsidR="003F6370" w:rsidRPr="004C74B3">
        <w:t xml:space="preserve"> of Work Package 3 and Work Package 4 </w:t>
      </w:r>
      <w:r w:rsidR="004133BE" w:rsidRPr="004C74B3">
        <w:t xml:space="preserve">are </w:t>
      </w:r>
      <w:r w:rsidR="003F6370" w:rsidRPr="004C74B3">
        <w:t xml:space="preserve">closely involved in the </w:t>
      </w:r>
      <w:r w:rsidR="004133BE" w:rsidRPr="004C74B3">
        <w:t xml:space="preserve">activities in Work Package 5 as the “Product Owners” of the PoC activities, this approach was implicitly approved as the means of information transfer to Work Package 3. </w:t>
      </w:r>
    </w:p>
    <w:p w:rsidR="004133BE" w:rsidRPr="004C74B3" w:rsidRDefault="004133BE" w:rsidP="009474E2">
      <w:r w:rsidRPr="004C74B3">
        <w:t>Therefore</w:t>
      </w:r>
      <w:r w:rsidR="00D55BA4" w:rsidRPr="004C74B3">
        <w:t>,</w:t>
      </w:r>
      <w:r w:rsidRPr="004C74B3">
        <w:t xml:space="preserve"> the</w:t>
      </w:r>
      <w:r w:rsidR="00D55BA4" w:rsidRPr="004C74B3">
        <w:t>se</w:t>
      </w:r>
      <w:r w:rsidRPr="004C74B3">
        <w:t xml:space="preserve"> </w:t>
      </w:r>
      <w:r w:rsidR="00D55BA4" w:rsidRPr="004C74B3">
        <w:t xml:space="preserve">scenario reports comprise the core of WP 4’s feedback to WP 3. To avoid duplication of work, this deliverable incorporates these reports by references </w:t>
      </w:r>
      <w:r w:rsidR="00524A3B" w:rsidRPr="004C74B3">
        <w:t>provided later in this document, thus fulfilling the contractual obligation formulated in the DCH-RP DoW.</w:t>
      </w:r>
    </w:p>
    <w:p w:rsidR="009474E2" w:rsidRPr="004C74B3" w:rsidRDefault="009474E2" w:rsidP="009474E2">
      <w:pPr>
        <w:pStyle w:val="Heading2"/>
      </w:pPr>
      <w:bookmarkStart w:id="8" w:name="_Toc368347903"/>
      <w:r w:rsidRPr="004C74B3">
        <w:t>Structure of the document</w:t>
      </w:r>
      <w:bookmarkEnd w:id="8"/>
    </w:p>
    <w:p w:rsidR="00524A3B" w:rsidRPr="004C74B3" w:rsidRDefault="00524A3B" w:rsidP="00524A3B">
      <w:r w:rsidRPr="004C74B3">
        <w:t>Reflecting the decisions made during the first phase of Proofs of Concept</w:t>
      </w:r>
      <w:r w:rsidR="00594351" w:rsidRPr="004C74B3">
        <w:t>, this document is structured as follows.</w:t>
      </w:r>
    </w:p>
    <w:p w:rsidR="0083003E" w:rsidRPr="004C74B3" w:rsidRDefault="0083003E" w:rsidP="0083003E">
      <w:r w:rsidRPr="004C74B3">
        <w:lastRenderedPageBreak/>
        <w:t xml:space="preserve">By adopting the Scrum methodology of agile project management for WP5, the team regularly reviewed the last sprint in a “retrospection” session in the sprint planning meetings. Consequently, section </w:t>
      </w:r>
      <w:r w:rsidR="00F704D3" w:rsidRPr="004C74B3">
        <w:fldChar w:fldCharType="begin"/>
      </w:r>
      <w:r w:rsidRPr="004C74B3">
        <w:instrText xml:space="preserve"> REF _Ref240543543 \w \h </w:instrText>
      </w:r>
      <w:r w:rsidR="00F704D3" w:rsidRPr="004C74B3">
        <w:fldChar w:fldCharType="separate"/>
      </w:r>
      <w:r w:rsidRPr="004C74B3">
        <w:t>3</w:t>
      </w:r>
      <w:r w:rsidR="00F704D3" w:rsidRPr="004C74B3">
        <w:fldChar w:fldCharType="end"/>
      </w:r>
      <w:r w:rsidRPr="004C74B3">
        <w:t xml:space="preserve"> provides a retrospective analysis of the experience of applying Scrum to a physically distributed team of project members.</w:t>
      </w:r>
    </w:p>
    <w:p w:rsidR="00AB5F35" w:rsidRPr="004C74B3" w:rsidRDefault="00AB5F35" w:rsidP="00524A3B">
      <w:r w:rsidRPr="004C74B3">
        <w:t xml:space="preserve">Section </w:t>
      </w:r>
      <w:r w:rsidR="00F704D3" w:rsidRPr="004C74B3">
        <w:fldChar w:fldCharType="begin"/>
      </w:r>
      <w:r w:rsidRPr="004C74B3">
        <w:instrText xml:space="preserve"> REF _Ref240543231 \w \h </w:instrText>
      </w:r>
      <w:r w:rsidR="00F704D3" w:rsidRPr="004C74B3">
        <w:fldChar w:fldCharType="separate"/>
      </w:r>
      <w:r w:rsidR="0083003E" w:rsidRPr="004C74B3">
        <w:t>4</w:t>
      </w:r>
      <w:r w:rsidR="00F704D3" w:rsidRPr="004C74B3">
        <w:fldChar w:fldCharType="end"/>
      </w:r>
      <w:r w:rsidRPr="004C74B3">
        <w:t xml:space="preserve"> summarises how the WP5 participants have started to design the first Proofs of Concept phase; </w:t>
      </w:r>
      <w:r w:rsidR="00DA7987" w:rsidRPr="004C74B3">
        <w:t>beginning with a cross Work Package discussion with WP3 and WP4, a first list of scenarios that were provided by the DCH roadmap maintainers and the coordination of the individual scenario tests across member institutes in WP5.</w:t>
      </w:r>
    </w:p>
    <w:p w:rsidR="00600132" w:rsidRPr="004C74B3" w:rsidRDefault="00600132" w:rsidP="00524A3B">
      <w:r w:rsidRPr="004C74B3">
        <w:t xml:space="preserve">Section </w:t>
      </w:r>
      <w:r w:rsidR="00F704D3" w:rsidRPr="004C74B3">
        <w:fldChar w:fldCharType="begin"/>
      </w:r>
      <w:r w:rsidRPr="004C74B3">
        <w:instrText xml:space="preserve"> REF _Ref240543711 \w \h </w:instrText>
      </w:r>
      <w:r w:rsidR="00F704D3" w:rsidRPr="004C74B3">
        <w:fldChar w:fldCharType="separate"/>
      </w:r>
      <w:r w:rsidRPr="004C74B3">
        <w:t>5</w:t>
      </w:r>
      <w:r w:rsidR="00F704D3" w:rsidRPr="004C74B3">
        <w:fldChar w:fldCharType="end"/>
      </w:r>
      <w:r w:rsidRPr="004C74B3">
        <w:t xml:space="preserve"> summarises the activities and results of the individual Proofs of Co</w:t>
      </w:r>
      <w:r w:rsidR="000014DE" w:rsidRPr="004C74B3">
        <w:t>ncept</w:t>
      </w:r>
      <w:r w:rsidR="00255E57" w:rsidRPr="004C74B3">
        <w:t xml:space="preserve"> with the common theme “Organisational Challenges”.</w:t>
      </w:r>
      <w:r w:rsidR="000014DE" w:rsidRPr="004C74B3">
        <w:t xml:space="preserve"> The concrete and final scenario reports are incorporated by reference in this document and </w:t>
      </w:r>
      <w:r w:rsidR="0083003E" w:rsidRPr="004C74B3">
        <w:t xml:space="preserve">are provided in Annex 4. </w:t>
      </w:r>
    </w:p>
    <w:p w:rsidR="000014DE" w:rsidRPr="004C74B3" w:rsidRDefault="00255E57" w:rsidP="00524A3B">
      <w:r w:rsidRPr="004C74B3">
        <w:t xml:space="preserve">Similarly, section </w:t>
      </w:r>
      <w:r w:rsidR="00F704D3" w:rsidRPr="004C74B3">
        <w:fldChar w:fldCharType="begin"/>
      </w:r>
      <w:r w:rsidRPr="004C74B3">
        <w:instrText xml:space="preserve"> REF _Ref240543953 \w \h </w:instrText>
      </w:r>
      <w:r w:rsidR="00F704D3" w:rsidRPr="004C74B3">
        <w:fldChar w:fldCharType="separate"/>
      </w:r>
      <w:r w:rsidRPr="004C74B3">
        <w:t>6</w:t>
      </w:r>
      <w:r w:rsidR="00F704D3" w:rsidRPr="004C74B3">
        <w:fldChar w:fldCharType="end"/>
      </w:r>
      <w:r w:rsidRPr="004C74B3">
        <w:t xml:space="preserve"> covers the Proofs of Concept around the common theme “End User Concerns”.</w:t>
      </w:r>
    </w:p>
    <w:p w:rsidR="00255E57" w:rsidRPr="004C74B3" w:rsidRDefault="00255E57" w:rsidP="00524A3B">
      <w:r w:rsidRPr="004C74B3">
        <w:t xml:space="preserve">Section </w:t>
      </w:r>
      <w:r w:rsidR="00F704D3" w:rsidRPr="004C74B3">
        <w:fldChar w:fldCharType="begin"/>
      </w:r>
      <w:r w:rsidRPr="004C74B3">
        <w:instrText xml:space="preserve"> REF _Ref240543989 \w \h </w:instrText>
      </w:r>
      <w:r w:rsidR="00F704D3" w:rsidRPr="004C74B3">
        <w:fldChar w:fldCharType="separate"/>
      </w:r>
      <w:r w:rsidRPr="004C74B3">
        <w:t>7</w:t>
      </w:r>
      <w:r w:rsidR="00F704D3" w:rsidRPr="004C74B3">
        <w:fldChar w:fldCharType="end"/>
      </w:r>
      <w:r w:rsidRPr="004C74B3">
        <w:t xml:space="preserve"> concludes this deliverable summarising the lessons learnt across all member institutes, Proofs of Concepts. It will highlight </w:t>
      </w:r>
      <w:r w:rsidR="00522B08" w:rsidRPr="004C74B3">
        <w:t>recommendations to Work Package 3, and indicate the next steps during the second, final Proofs of Concept phase until the conclusion of the DCH-RP project.</w:t>
      </w:r>
    </w:p>
    <w:p w:rsidR="00522B08" w:rsidRPr="004C74B3" w:rsidRDefault="00D46DAF" w:rsidP="00524A3B">
      <w:r w:rsidRPr="004C74B3">
        <w:t>Annex 1 provides the discussion document that includes the technical interpretation of the scenarios indicated by Work Package 3, which led to the scenarios that were examined in this first phase of Proofs of Concept.</w:t>
      </w:r>
    </w:p>
    <w:p w:rsidR="00D46DAF" w:rsidRPr="004C74B3" w:rsidRDefault="00D46DAF" w:rsidP="00524A3B">
      <w:r w:rsidRPr="004C74B3">
        <w:t xml:space="preserve">Annex 2 </w:t>
      </w:r>
      <w:r w:rsidR="009A5268" w:rsidRPr="004C74B3">
        <w:t>includes the scenario report template that was used by team members to report back to Work Package 3.</w:t>
      </w:r>
    </w:p>
    <w:p w:rsidR="009A5268" w:rsidRPr="004C74B3" w:rsidRDefault="009A5268" w:rsidP="00524A3B">
      <w:r w:rsidRPr="004C74B3">
        <w:t>Annex 3 preserves a snapshot of the contents of the online maintained Scrum backlog for long-term reference.</w:t>
      </w:r>
    </w:p>
    <w:p w:rsidR="009474E2" w:rsidRPr="004C74B3" w:rsidRDefault="009474E2" w:rsidP="009474E2"/>
    <w:p w:rsidR="00080C75" w:rsidRPr="004C74B3" w:rsidRDefault="003C5E5E" w:rsidP="00CF7DAE">
      <w:pPr>
        <w:pStyle w:val="Heading1"/>
      </w:pPr>
      <w:bookmarkStart w:id="9" w:name="_Ref240543543"/>
      <w:bookmarkStart w:id="10" w:name="_Toc368347904"/>
      <w:bookmarkEnd w:id="4"/>
      <w:bookmarkEnd w:id="5"/>
      <w:r w:rsidRPr="004C74B3">
        <w:lastRenderedPageBreak/>
        <w:t xml:space="preserve">Reviewing the </w:t>
      </w:r>
      <w:r w:rsidR="00C77A4B" w:rsidRPr="004C74B3">
        <w:t xml:space="preserve">Management </w:t>
      </w:r>
      <w:r w:rsidRPr="004C74B3">
        <w:t>methodolgy</w:t>
      </w:r>
      <w:bookmarkEnd w:id="9"/>
      <w:bookmarkEnd w:id="10"/>
    </w:p>
    <w:p w:rsidR="000366BE" w:rsidRPr="004C74B3" w:rsidRDefault="00AF40FC" w:rsidP="009341E9">
      <w:r w:rsidRPr="004C74B3">
        <w:t>As extensively described in D5.1</w:t>
      </w:r>
      <w:r w:rsidR="000366BE" w:rsidRPr="004C74B3">
        <w:rPr>
          <w:rStyle w:val="FootnoteReference"/>
        </w:rPr>
        <w:footnoteReference w:id="1"/>
      </w:r>
      <w:r w:rsidR="000366BE" w:rsidRPr="004C74B3">
        <w:t xml:space="preserve"> WP5 has adop</w:t>
      </w:r>
      <w:r w:rsidR="00E06C86" w:rsidRPr="004C74B3">
        <w:t>t</w:t>
      </w:r>
      <w:r w:rsidR="000366BE" w:rsidRPr="004C74B3">
        <w:t>ed the Scrum methodology for managing and running the Proofs of Concept. The methodology, used tools and facilities are also described in D5.1 and will not be repeated here.</w:t>
      </w:r>
    </w:p>
    <w:p w:rsidR="000366BE" w:rsidRPr="004C74B3" w:rsidRDefault="000366BE" w:rsidP="009341E9">
      <w:r w:rsidRPr="004C74B3">
        <w:t xml:space="preserve">A key role in managing a Scrum Product Team working on </w:t>
      </w:r>
      <w:r w:rsidR="004F237B" w:rsidRPr="004C74B3">
        <w:t xml:space="preserve">a specified product (here: the Proofs of Concept and the resulting reports) lies in planning and conducting the so called “Sprints” – focused phases of productivity that subsequently finish with a working end result. </w:t>
      </w:r>
    </w:p>
    <w:p w:rsidR="004F237B" w:rsidRPr="004C74B3" w:rsidRDefault="004F237B" w:rsidP="009341E9">
      <w:r w:rsidRPr="004C74B3">
        <w:t xml:space="preserve">The planning of Scrum sprints revolves around one key </w:t>
      </w:r>
      <w:r w:rsidR="005F323E" w:rsidRPr="004C74B3">
        <w:t>tool, the Sprint history. Usually recorded in a spreadsheet, the Sprint history captures key indicators about the Product Team’s progress on finishing tasks that are recorded in the backlog. Annex 3 provides a complete listing of the sprint history of the first PoC phase.</w:t>
      </w:r>
    </w:p>
    <w:p w:rsidR="005C46F1" w:rsidRPr="004C74B3" w:rsidRDefault="0070142C" w:rsidP="009341E9">
      <w:r w:rsidRPr="004C74B3">
        <w:t xml:space="preserve">Of these indicators, four are used not only for historic recording of data, but also to </w:t>
      </w:r>
      <w:r w:rsidRPr="004C74B3">
        <w:rPr>
          <w:i/>
        </w:rPr>
        <w:t>project</w:t>
      </w:r>
      <w:r w:rsidRPr="004C74B3">
        <w:t xml:space="preserve"> the future progress of the team based on the historic data. Hence the Sprint history becomes an intuitive and effective tool to </w:t>
      </w:r>
      <w:r w:rsidRPr="004C74B3">
        <w:rPr>
          <w:b/>
        </w:rPr>
        <w:t>manage expectations</w:t>
      </w:r>
      <w:r w:rsidRPr="004C74B3">
        <w:t xml:space="preserve"> towards the Product Owner, i.e. the one who oversees and </w:t>
      </w:r>
      <w:r w:rsidR="005C46F1" w:rsidRPr="004C74B3">
        <w:t>steers toe progress of the team. These key indicators are:</w:t>
      </w:r>
    </w:p>
    <w:p w:rsidR="0070142C" w:rsidRPr="004C74B3" w:rsidRDefault="005C46F1" w:rsidP="005C46F1">
      <w:pPr>
        <w:pStyle w:val="ListParagraph"/>
        <w:numPr>
          <w:ilvl w:val="0"/>
          <w:numId w:val="11"/>
        </w:numPr>
      </w:pPr>
      <w:r w:rsidRPr="004C74B3">
        <w:rPr>
          <w:b/>
        </w:rPr>
        <w:t>Performance</w:t>
      </w:r>
      <w:r w:rsidRPr="004C74B3">
        <w:rPr>
          <w:b/>
        </w:rPr>
        <w:br/>
      </w:r>
      <w:r w:rsidRPr="004C74B3">
        <w:t>The performance is the aggregation of the points of all tasks that were finished by the team, and accepted by the Product Owner.</w:t>
      </w:r>
      <w:r w:rsidR="00602400" w:rsidRPr="004C74B3">
        <w:t xml:space="preserve"> If a team has not finished any task in a sprint (e.g. Sprint 9), or the Product Owner did not accept any of the finished tasks, then the team performance for that sprint is recorded as 0 (zero).</w:t>
      </w:r>
    </w:p>
    <w:p w:rsidR="005C46F1" w:rsidRPr="004C74B3" w:rsidRDefault="005C46F1" w:rsidP="005C46F1">
      <w:pPr>
        <w:pStyle w:val="ListParagraph"/>
        <w:numPr>
          <w:ilvl w:val="0"/>
          <w:numId w:val="11"/>
        </w:numPr>
      </w:pPr>
      <w:r w:rsidRPr="004C74B3">
        <w:rPr>
          <w:b/>
        </w:rPr>
        <w:t>Velocity</w:t>
      </w:r>
      <w:r w:rsidRPr="004C74B3">
        <w:br/>
      </w:r>
      <w:r w:rsidR="00602400" w:rsidRPr="004C74B3">
        <w:t xml:space="preserve">The team’s velocity is expressed as an averaging function over the team’s productivity. Typically, the velocity is measured as the average </w:t>
      </w:r>
      <w:r w:rsidR="006F16F4" w:rsidRPr="004C74B3">
        <w:t xml:space="preserve">productivity over the team’s last three sprints – and so does this team. Ideally, Productivity and Velocity gradually close in on each other with the team’s gain in experience in the Scrum methodology. The </w:t>
      </w:r>
      <w:r w:rsidR="006F16F4" w:rsidRPr="004C74B3">
        <w:rPr>
          <w:i/>
        </w:rPr>
        <w:t>current</w:t>
      </w:r>
      <w:r w:rsidR="006F16F4" w:rsidRPr="004C74B3">
        <w:t xml:space="preserve"> velocity is used as the expected performance of the team for all future sprints. </w:t>
      </w:r>
    </w:p>
    <w:p w:rsidR="005C46F1" w:rsidRPr="004C74B3" w:rsidRDefault="005C46F1" w:rsidP="005C46F1">
      <w:pPr>
        <w:pStyle w:val="ListParagraph"/>
        <w:numPr>
          <w:ilvl w:val="0"/>
          <w:numId w:val="11"/>
        </w:numPr>
      </w:pPr>
      <w:r w:rsidRPr="004C74B3">
        <w:rPr>
          <w:b/>
        </w:rPr>
        <w:t>Remaining</w:t>
      </w:r>
      <w:r w:rsidRPr="004C74B3">
        <w:br/>
      </w:r>
      <w:r w:rsidR="00191C0B" w:rsidRPr="004C74B3">
        <w:t xml:space="preserve">The remaining points are calculated as the difference between the total points at the end of a sprint, and the sum of all points of all </w:t>
      </w:r>
      <w:r w:rsidR="00A71895" w:rsidRPr="004C74B3">
        <w:t xml:space="preserve">tasks accomplished in the current and previous sprints. The remaining points are then the basis of projecting into the future (using the team’s velocity) to calculate how many more sprints are needed to accomplish all work encoded in the </w:t>
      </w:r>
      <w:r w:rsidR="007A4BF4" w:rsidRPr="004C74B3">
        <w:t>task points.</w:t>
      </w:r>
    </w:p>
    <w:p w:rsidR="005C46F1" w:rsidRPr="004C74B3" w:rsidRDefault="005C46F1" w:rsidP="005C46F1">
      <w:pPr>
        <w:pStyle w:val="ListParagraph"/>
        <w:numPr>
          <w:ilvl w:val="0"/>
          <w:numId w:val="11"/>
        </w:numPr>
        <w:jc w:val="left"/>
      </w:pPr>
      <w:r w:rsidRPr="004C74B3">
        <w:rPr>
          <w:b/>
        </w:rPr>
        <w:t>Total points</w:t>
      </w:r>
      <w:r w:rsidRPr="004C74B3">
        <w:rPr>
          <w:b/>
        </w:rPr>
        <w:br/>
      </w:r>
      <w:r w:rsidR="007A4BF4" w:rsidRPr="004C74B3">
        <w:t xml:space="preserve">The total points are simply the aggregation of all points of all tasks in the backlog. </w:t>
      </w:r>
    </w:p>
    <w:p w:rsidR="007A4BF4" w:rsidRPr="004C74B3" w:rsidRDefault="007A4BF4" w:rsidP="007A4BF4">
      <w:pPr>
        <w:jc w:val="left"/>
      </w:pPr>
      <w:r w:rsidRPr="004C74B3">
        <w:t>The following figure provides an overview of the historic development of these four key indicators during the first phase of Proofs of Concepts.</w:t>
      </w:r>
    </w:p>
    <w:p w:rsidR="007A4BF4" w:rsidRPr="004C74B3" w:rsidRDefault="007A4BF4" w:rsidP="007A4BF4">
      <w:pPr>
        <w:jc w:val="left"/>
      </w:pPr>
      <w:r w:rsidRPr="004C74B3">
        <w:rPr>
          <w:noProof/>
          <w:lang w:val="en-US" w:eastAsia="en-US"/>
        </w:rPr>
        <w:lastRenderedPageBreak/>
        <w:drawing>
          <wp:inline distT="0" distB="0" distL="0" distR="0">
            <wp:extent cx="5939790" cy="32835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1.png"/>
                    <pic:cNvPicPr/>
                  </pic:nvPicPr>
                  <pic:blipFill>
                    <a:blip r:embed="rId9">
                      <a:extLst>
                        <a:ext uri="{28A0092B-C50C-407E-A947-70E740481C1C}">
                          <a14:useLocalDpi xmlns:a14="http://schemas.microsoft.com/office/drawing/2010/main" val="0"/>
                        </a:ext>
                      </a:extLst>
                    </a:blip>
                    <a:stretch>
                      <a:fillRect/>
                    </a:stretch>
                  </pic:blipFill>
                  <pic:spPr>
                    <a:xfrm>
                      <a:off x="0" y="0"/>
                      <a:ext cx="5939790" cy="3283585"/>
                    </a:xfrm>
                    <a:prstGeom prst="rect">
                      <a:avLst/>
                    </a:prstGeom>
                  </pic:spPr>
                </pic:pic>
              </a:graphicData>
            </a:graphic>
          </wp:inline>
        </w:drawing>
      </w:r>
    </w:p>
    <w:p w:rsidR="001E668C" w:rsidRPr="004C74B3" w:rsidRDefault="001E668C" w:rsidP="001E668C">
      <w:pPr>
        <w:pStyle w:val="Caption"/>
      </w:pPr>
      <w:r w:rsidRPr="004C74B3">
        <w:t xml:space="preserve">Figure </w:t>
      </w:r>
      <w:r w:rsidR="00F704D3" w:rsidRPr="004C74B3">
        <w:fldChar w:fldCharType="begin"/>
      </w:r>
      <w:r w:rsidR="00E06C86" w:rsidRPr="004C74B3">
        <w:instrText xml:space="preserve"> SEQ Figure \* ARABIC </w:instrText>
      </w:r>
      <w:r w:rsidR="00F704D3" w:rsidRPr="004C74B3">
        <w:fldChar w:fldCharType="separate"/>
      </w:r>
      <w:r w:rsidRPr="004C74B3">
        <w:rPr>
          <w:noProof/>
        </w:rPr>
        <w:t>1</w:t>
      </w:r>
      <w:r w:rsidR="00F704D3" w:rsidRPr="004C74B3">
        <w:rPr>
          <w:noProof/>
        </w:rPr>
        <w:fldChar w:fldCharType="end"/>
      </w:r>
      <w:r w:rsidRPr="004C74B3">
        <w:t>: A graphical overview of WP5's sprint history</w:t>
      </w:r>
    </w:p>
    <w:p w:rsidR="001E668C" w:rsidRPr="004C74B3" w:rsidRDefault="001E668C" w:rsidP="001E668C">
      <w:r w:rsidRPr="004C74B3">
        <w:t>The graph shows some typical mechanics of how Scrum teams work.</w:t>
      </w:r>
    </w:p>
    <w:p w:rsidR="009E5A77" w:rsidRPr="004C74B3" w:rsidRDefault="008241CF" w:rsidP="001E668C">
      <w:r w:rsidRPr="004C74B3">
        <w:t xml:space="preserve">Firstly, the </w:t>
      </w:r>
      <w:r w:rsidRPr="004C74B3">
        <w:rPr>
          <w:b/>
        </w:rPr>
        <w:t>total points</w:t>
      </w:r>
      <w:r w:rsidRPr="004C74B3">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w:t>
      </w:r>
      <w:r w:rsidR="00305D62" w:rsidRPr="004C74B3">
        <w:t xml:space="preserve">A key process is the allocation of points to tasks, where the task represents a unit of work, and the points reflect </w:t>
      </w:r>
      <w:r w:rsidR="009E5A77" w:rsidRPr="004C74B3">
        <w:t xml:space="preserve">the team’s expected amount of effort necessary to accomplish this task. With the learning curves increases the tea’s accuracy in assigning points – in this case the team had </w:t>
      </w:r>
      <w:r w:rsidR="0055456B" w:rsidRPr="004C74B3">
        <w:t>to learn to be more realistic (i.e. reduce expectations and factor in unexpected problems) and allocate more points to the task than initially anticipated.</w:t>
      </w:r>
    </w:p>
    <w:p w:rsidR="002C4423" w:rsidRPr="004C74B3" w:rsidRDefault="002C4423" w:rsidP="001E668C">
      <w:r w:rsidRPr="004C74B3">
        <w:t>The steep increase in total points is, however, only partially explained by the initial learning phase.</w:t>
      </w:r>
      <w:r w:rsidR="00305D62" w:rsidRPr="004C74B3">
        <w:t xml:space="preserve"> </w:t>
      </w:r>
      <w:r w:rsidRPr="004C74B3">
        <w:t>As often seen in Scrum projects, the initial phase is followed by a phase that is best described with “explosion</w:t>
      </w:r>
      <w:r w:rsidR="00305D62" w:rsidRPr="004C74B3">
        <w:t xml:space="preserve"> of creativity” in team members, adding many tasks that members feel the need to accomplish to reach the overall </w:t>
      </w:r>
      <w:r w:rsidR="0055456B" w:rsidRPr="004C74B3">
        <w:t xml:space="preserve">goal. </w:t>
      </w:r>
    </w:p>
    <w:p w:rsidR="0055456B" w:rsidRPr="004C74B3" w:rsidRDefault="0055456B" w:rsidP="001E668C">
      <w:r w:rsidRPr="004C74B3">
        <w:t xml:space="preserve">As the team progressed, the projection feature of the Scrum methodology allowed the team to </w:t>
      </w:r>
      <w:r w:rsidR="00534128" w:rsidRPr="004C74B3">
        <w:rPr>
          <w:i/>
        </w:rPr>
        <w:t>manage itself</w:t>
      </w:r>
      <w:r w:rsidR="00534128" w:rsidRPr="004C74B3">
        <w:t xml:space="preserve"> in that the realization began to appear that not everything that the team thought it needed to accomplish in fact should be accomplished </w:t>
      </w:r>
      <w:r w:rsidR="00F51DA7" w:rsidRPr="004C74B3">
        <w:t>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rsidR="00F51DA7" w:rsidRPr="004C74B3" w:rsidRDefault="005173E1" w:rsidP="001E668C">
      <w:r w:rsidRPr="004C74B3">
        <w:t xml:space="preserve">The </w:t>
      </w:r>
      <w:r w:rsidRPr="004C74B3">
        <w:rPr>
          <w:b/>
        </w:rPr>
        <w:t>remaining points</w:t>
      </w:r>
      <w:r w:rsidRPr="004C74B3">
        <w:t xml:space="preserve"> follow the dynamics of total points and performance, except for when the team decided to move tasks to the second PoC phase (see above). </w:t>
      </w:r>
      <w:r w:rsidR="000B1D8D" w:rsidRPr="004C74B3">
        <w:t>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DoW</w:t>
      </w:r>
      <w:r w:rsidR="00491DE8" w:rsidRPr="004C74B3">
        <w:t xml:space="preserve">, therefore the project cannot extend the duration to accomplish all planned tasks. Instead, a decision must be taken, a prioritisation </w:t>
      </w:r>
      <w:r w:rsidR="00491DE8" w:rsidRPr="004C74B3">
        <w:lastRenderedPageBreak/>
        <w:t>over all remaining tasks in the project. The result is that a number of tasks are cut or in this case, moved to the second PoC phase.</w:t>
      </w:r>
      <w:r w:rsidR="00552952" w:rsidRPr="004C74B3">
        <w:t xml:space="preserve"> This project management situation is perfectly reflected in this graph and explained earlier.</w:t>
      </w:r>
    </w:p>
    <w:p w:rsidR="00552952" w:rsidRPr="004C74B3" w:rsidRDefault="00552952" w:rsidP="001E668C">
      <w:r w:rsidRPr="004C74B3">
        <w:t xml:space="preserve">The </w:t>
      </w:r>
      <w:r w:rsidRPr="004C74B3">
        <w:rPr>
          <w:b/>
        </w:rPr>
        <w:t>velocity</w:t>
      </w:r>
      <w:r w:rsidR="0047141C" w:rsidRPr="004C74B3">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rsidR="006D7E1F" w:rsidRPr="004C74B3" w:rsidRDefault="0047141C" w:rsidP="001E668C">
      <w:r w:rsidRPr="004C74B3">
        <w:t xml:space="preserve">The </w:t>
      </w:r>
      <w:r w:rsidRPr="004C74B3">
        <w:rPr>
          <w:b/>
        </w:rPr>
        <w:t>performance</w:t>
      </w:r>
      <w:r w:rsidRPr="004C74B3">
        <w:t xml:space="preserve"> graph shows </w:t>
      </w:r>
      <w:r w:rsidR="006D7E1F" w:rsidRPr="004C74B3">
        <w:t xml:space="preserve">significant peaks over time, with stark troughs in between. Usually, the performance fluctuates in the beginning, and closes in on a steady state over the time of a project. This behavior, however, is typical only for Scrum teams that wok exactly as the Scrum methodology suggests, i.e. a group of participants that are physically located </w:t>
      </w:r>
      <w:r w:rsidR="00B858D6" w:rsidRPr="004C74B3">
        <w:t xml:space="preserve">very close to each other – ideally in the same office or even room. </w:t>
      </w:r>
      <w:r w:rsidR="00B858D6" w:rsidRPr="004C74B3">
        <w:rPr>
          <w:i/>
        </w:rPr>
        <w:t xml:space="preserve">This </w:t>
      </w:r>
      <w:r w:rsidR="00B858D6" w:rsidRPr="004C74B3">
        <w:t>product team, however, is quite different from the ideal Scrum setup:</w:t>
      </w:r>
    </w:p>
    <w:p w:rsidR="00B858D6" w:rsidRPr="004C74B3" w:rsidRDefault="00B858D6" w:rsidP="00B858D6">
      <w:pPr>
        <w:pStyle w:val="ListParagraph"/>
        <w:numPr>
          <w:ilvl w:val="0"/>
          <w:numId w:val="12"/>
        </w:numPr>
      </w:pPr>
      <w:r w:rsidRPr="004C74B3">
        <w:t>The team members are distributed over all Europe</w:t>
      </w:r>
    </w:p>
    <w:p w:rsidR="00B858D6" w:rsidRPr="004C74B3" w:rsidRDefault="00B858D6" w:rsidP="00B858D6">
      <w:pPr>
        <w:pStyle w:val="ListParagraph"/>
        <w:numPr>
          <w:ilvl w:val="0"/>
          <w:numId w:val="12"/>
        </w:numPr>
      </w:pPr>
      <w:r w:rsidRPr="004C74B3">
        <w:t>The team members are not working 100% of their time on this project</w:t>
      </w:r>
    </w:p>
    <w:p w:rsidR="00B858D6" w:rsidRPr="004C74B3" w:rsidRDefault="00B858D6" w:rsidP="00B858D6">
      <w:pPr>
        <w:pStyle w:val="ListParagraph"/>
        <w:numPr>
          <w:ilvl w:val="0"/>
          <w:numId w:val="12"/>
        </w:numPr>
      </w:pPr>
      <w:r w:rsidRPr="004C74B3">
        <w:t xml:space="preserve">The team members act as proxies to local colleagues who often conduct the work. </w:t>
      </w:r>
    </w:p>
    <w:p w:rsidR="006D7E1F" w:rsidRPr="004C74B3" w:rsidRDefault="00B858D6" w:rsidP="001E668C">
      <w:pPr>
        <w:pStyle w:val="ListParagraph"/>
        <w:numPr>
          <w:ilvl w:val="0"/>
          <w:numId w:val="12"/>
        </w:numPr>
      </w:pPr>
      <w:r w:rsidRPr="004C74B3">
        <w:t xml:space="preserve">Those local colleagues are </w:t>
      </w:r>
      <w:r w:rsidR="00844C83" w:rsidRPr="004C74B3">
        <w:t>not included in the Scrum methodology, nor do they work exclusively in this project.</w:t>
      </w:r>
    </w:p>
    <w:p w:rsidR="0047141C" w:rsidRPr="004C74B3" w:rsidRDefault="00844C83" w:rsidP="001E668C">
      <w:r w:rsidRPr="004C74B3">
        <w:t>While the trough</w:t>
      </w:r>
      <w:r w:rsidR="006D7E1F" w:rsidRPr="004C74B3">
        <w:t xml:space="preserve">s </w:t>
      </w:r>
      <w:r w:rsidRPr="004C74B3">
        <w:t xml:space="preserve">can be broadly explained by the </w:t>
      </w:r>
      <w:r w:rsidR="006F2023" w:rsidRPr="004C74B3">
        <w:t xml:space="preserve">vacation periods around Easter and Summer 2013, the main reason of the fluctuations are due to the </w:t>
      </w:r>
      <w:r w:rsidR="00CE0E40" w:rsidRPr="004C74B3">
        <w:t>setup of the team detailed above</w:t>
      </w:r>
      <w:r w:rsidR="005E1C4A" w:rsidRPr="004C74B3">
        <w:t>.</w:t>
      </w:r>
    </w:p>
    <w:p w:rsidR="00CE0E40" w:rsidRPr="004C74B3" w:rsidRDefault="00CE0E40" w:rsidP="001E668C">
      <w:r w:rsidRPr="004C74B3">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w:t>
      </w:r>
      <w:r w:rsidR="00CB6C42" w:rsidRPr="004C74B3">
        <w:t xml:space="preserve"> However, the means of communications need to be improved. The team expressed its expectations that, with better means of communications during the Scrum sprints, the overall effectiveness of the team could be greatly improved.</w:t>
      </w:r>
    </w:p>
    <w:p w:rsidR="00184CB9" w:rsidRPr="004C74B3" w:rsidRDefault="00184CB9" w:rsidP="00184CB9">
      <w:pPr>
        <w:pStyle w:val="Heading1"/>
      </w:pPr>
      <w:bookmarkStart w:id="11" w:name="_Ref240543231"/>
      <w:bookmarkStart w:id="12" w:name="_Toc368347905"/>
      <w:bookmarkStart w:id="13" w:name="_Ref240543711"/>
      <w:r w:rsidRPr="004C74B3">
        <w:lastRenderedPageBreak/>
        <w:t>From Proofs of Concept To Scenarios</w:t>
      </w:r>
      <w:bookmarkEnd w:id="11"/>
      <w:bookmarkEnd w:id="12"/>
    </w:p>
    <w:p w:rsidR="00184CB9" w:rsidRPr="004C74B3" w:rsidRDefault="00184CB9" w:rsidP="00184CB9">
      <w:r w:rsidRPr="004C74B3">
        <w:t xml:space="preserve">Following the planning of the DoW, WP5 continued to work on how to cover the objectives partners have expressed in D5.1 section 4. In parallel, WP3 worked on a study on the roadmap to preservation for DCH; i.e. D3.1. In that deliverable, section 5 describes a number of gaps between the current state of the art of digital preservation in the CH community, and the current e-Infrastructure that are available in Europe and world-wide. Section 6 in the same deliverable defines a matrix for the roadmap, spanned by four different aspects the roadmap should cover, and a timeline. </w:t>
      </w:r>
    </w:p>
    <w:p w:rsidR="00184CB9" w:rsidRPr="004C74B3" w:rsidRDefault="00184CB9" w:rsidP="00184CB9">
      <w:r w:rsidRPr="004C74B3">
        <w:t>The four roadmap aspects are:</w:t>
      </w:r>
    </w:p>
    <w:p w:rsidR="00184CB9" w:rsidRPr="004C74B3" w:rsidRDefault="00184CB9" w:rsidP="00184CB9">
      <w:pPr>
        <w:pStyle w:val="ListParagraph"/>
        <w:numPr>
          <w:ilvl w:val="0"/>
          <w:numId w:val="16"/>
        </w:numPr>
      </w:pPr>
      <w:r w:rsidRPr="004C74B3">
        <w:t>Harmonisation of data storage and preservation</w:t>
      </w:r>
    </w:p>
    <w:p w:rsidR="00184CB9" w:rsidRPr="004C74B3" w:rsidRDefault="00184CB9" w:rsidP="00184CB9">
      <w:pPr>
        <w:pStyle w:val="ListParagraph"/>
        <w:numPr>
          <w:ilvl w:val="0"/>
          <w:numId w:val="16"/>
        </w:numPr>
      </w:pPr>
      <w:r w:rsidRPr="004C74B3">
        <w:t>Progress for inter-organisational communication</w:t>
      </w:r>
    </w:p>
    <w:p w:rsidR="00184CB9" w:rsidRPr="004C74B3" w:rsidRDefault="00184CB9" w:rsidP="00184CB9">
      <w:pPr>
        <w:pStyle w:val="ListParagraph"/>
        <w:numPr>
          <w:ilvl w:val="0"/>
          <w:numId w:val="16"/>
        </w:numPr>
      </w:pPr>
      <w:r w:rsidRPr="004C74B3">
        <w:t>Establishment of conditions for cross-sector integration</w:t>
      </w:r>
    </w:p>
    <w:p w:rsidR="00184CB9" w:rsidRPr="004C74B3" w:rsidRDefault="00184CB9" w:rsidP="00184CB9">
      <w:pPr>
        <w:pStyle w:val="ListParagraph"/>
        <w:numPr>
          <w:ilvl w:val="0"/>
          <w:numId w:val="16"/>
        </w:numPr>
      </w:pPr>
      <w:r w:rsidRPr="004C74B3">
        <w:t>Governance models for infrastructure integration</w:t>
      </w:r>
    </w:p>
    <w:p w:rsidR="00184CB9" w:rsidRPr="004C74B3" w:rsidRDefault="00184CB9" w:rsidP="00184CB9">
      <w:r w:rsidRPr="004C74B3">
        <w:t>The timeline is defined as:</w:t>
      </w:r>
    </w:p>
    <w:p w:rsidR="00184CB9" w:rsidRPr="004C74B3" w:rsidRDefault="00184CB9" w:rsidP="00184CB9">
      <w:pPr>
        <w:pStyle w:val="ListParagraph"/>
        <w:numPr>
          <w:ilvl w:val="0"/>
          <w:numId w:val="17"/>
        </w:numPr>
      </w:pPr>
      <w:r w:rsidRPr="004C74B3">
        <w:t>Short-term (2014)</w:t>
      </w:r>
    </w:p>
    <w:p w:rsidR="00184CB9" w:rsidRPr="004C74B3" w:rsidRDefault="00184CB9" w:rsidP="00184CB9">
      <w:pPr>
        <w:pStyle w:val="ListParagraph"/>
        <w:numPr>
          <w:ilvl w:val="0"/>
          <w:numId w:val="17"/>
        </w:numPr>
      </w:pPr>
      <w:r w:rsidRPr="004C74B3">
        <w:t>Medium term (2016)</w:t>
      </w:r>
    </w:p>
    <w:p w:rsidR="00184CB9" w:rsidRPr="004C74B3" w:rsidRDefault="00184CB9" w:rsidP="00184CB9">
      <w:pPr>
        <w:pStyle w:val="ListParagraph"/>
        <w:numPr>
          <w:ilvl w:val="0"/>
          <w:numId w:val="17"/>
        </w:numPr>
      </w:pPr>
      <w:r w:rsidRPr="004C74B3">
        <w:t>Long-term (2018 and beyond)</w:t>
      </w:r>
    </w:p>
    <w:p w:rsidR="00184CB9" w:rsidRPr="004C74B3" w:rsidRDefault="00184CB9" w:rsidP="00184CB9">
      <w:r w:rsidRPr="004C74B3">
        <w:t>Close discussions between WP3, WP4 and WP5 led to including a number of initial scenarios that, though hypothetical, partners in WP5 could use to kick-start activities. Throughout these discussions, WP5 partners realised that there are indeed more scenarios prevalent in their national CH community; eventually the initial scenarios stemming from D3.1 were extended to cover three different themes with in total 14 scenarios. These scenarios are preserved in detail in Table 4 (see Annex 2) using the Scrum terminus “Epic”, where each individual scenario is represented and identified as an individual Epic.</w:t>
      </w:r>
    </w:p>
    <w:p w:rsidR="00184CB9" w:rsidRPr="004C74B3" w:rsidRDefault="00184CB9" w:rsidP="00184CB9">
      <w:r w:rsidRPr="004C74B3">
        <w:t>In short, the scenarios were grouped as follows:</w:t>
      </w:r>
    </w:p>
    <w:p w:rsidR="00184CB9" w:rsidRPr="004C74B3" w:rsidRDefault="00184CB9" w:rsidP="00184CB9">
      <w:pPr>
        <w:pStyle w:val="ListParagraph"/>
        <w:numPr>
          <w:ilvl w:val="0"/>
          <w:numId w:val="18"/>
        </w:numPr>
        <w:rPr>
          <w:b/>
        </w:rPr>
      </w:pPr>
      <w:r w:rsidRPr="004C74B3">
        <w:rPr>
          <w:b/>
        </w:rPr>
        <w:t>Theme 1 – “Organisational challenges”</w:t>
      </w:r>
    </w:p>
    <w:p w:rsidR="00184CB9" w:rsidRPr="004C74B3" w:rsidRDefault="00184CB9" w:rsidP="00184CB9">
      <w:pPr>
        <w:pStyle w:val="ListParagraph"/>
        <w:numPr>
          <w:ilvl w:val="1"/>
          <w:numId w:val="19"/>
        </w:numPr>
      </w:pPr>
      <w:r w:rsidRPr="004C74B3">
        <w:t>Use specialised DP tools on in-house data</w:t>
      </w:r>
    </w:p>
    <w:p w:rsidR="00184CB9" w:rsidRPr="004C74B3" w:rsidRDefault="00184CB9" w:rsidP="00184CB9">
      <w:pPr>
        <w:pStyle w:val="ListParagraph"/>
        <w:numPr>
          <w:ilvl w:val="1"/>
          <w:numId w:val="19"/>
        </w:numPr>
      </w:pPr>
      <w:r w:rsidRPr="004C74B3">
        <w:t>Integrating a new tool into existing infrastructure</w:t>
      </w:r>
    </w:p>
    <w:p w:rsidR="00184CB9" w:rsidRPr="004C74B3" w:rsidRDefault="00184CB9" w:rsidP="00184CB9">
      <w:pPr>
        <w:pStyle w:val="ListParagraph"/>
        <w:numPr>
          <w:ilvl w:val="1"/>
          <w:numId w:val="19"/>
        </w:numPr>
      </w:pPr>
      <w:r w:rsidRPr="004C74B3">
        <w:t>Select an existing DP solution at an institute with best effort IT support</w:t>
      </w:r>
    </w:p>
    <w:p w:rsidR="00184CB9" w:rsidRPr="004C74B3" w:rsidRDefault="00184CB9" w:rsidP="00184CB9">
      <w:pPr>
        <w:pStyle w:val="ListParagraph"/>
        <w:numPr>
          <w:ilvl w:val="1"/>
          <w:numId w:val="19"/>
        </w:numPr>
      </w:pPr>
      <w:r w:rsidRPr="004C74B3">
        <w:t xml:space="preserve">Preservation from a consortium of collections on the cloud </w:t>
      </w:r>
    </w:p>
    <w:p w:rsidR="00184CB9" w:rsidRPr="004C74B3" w:rsidRDefault="00184CB9" w:rsidP="00184CB9">
      <w:pPr>
        <w:pStyle w:val="ListParagraph"/>
        <w:numPr>
          <w:ilvl w:val="1"/>
          <w:numId w:val="19"/>
        </w:numPr>
      </w:pPr>
      <w:r w:rsidRPr="004C74B3">
        <w:t>Preserving a 3D visualisation</w:t>
      </w:r>
    </w:p>
    <w:p w:rsidR="00184CB9" w:rsidRPr="004C74B3" w:rsidRDefault="00184CB9" w:rsidP="00184CB9">
      <w:pPr>
        <w:pStyle w:val="ListParagraph"/>
        <w:numPr>
          <w:ilvl w:val="1"/>
          <w:numId w:val="19"/>
        </w:numPr>
      </w:pPr>
      <w:r w:rsidRPr="004C74B3">
        <w:t>Retrieve archived data</w:t>
      </w:r>
    </w:p>
    <w:p w:rsidR="00184CB9" w:rsidRPr="004C74B3" w:rsidRDefault="00184CB9" w:rsidP="00184CB9">
      <w:pPr>
        <w:pStyle w:val="ListParagraph"/>
        <w:numPr>
          <w:ilvl w:val="0"/>
          <w:numId w:val="18"/>
        </w:numPr>
        <w:rPr>
          <w:b/>
        </w:rPr>
      </w:pPr>
      <w:r w:rsidRPr="004C74B3">
        <w:rPr>
          <w:b/>
        </w:rPr>
        <w:t>Theme 2 – “End user concerns”</w:t>
      </w:r>
    </w:p>
    <w:p w:rsidR="00184CB9" w:rsidRPr="004C74B3" w:rsidRDefault="00184CB9" w:rsidP="00184CB9">
      <w:pPr>
        <w:pStyle w:val="ListParagraph"/>
        <w:numPr>
          <w:ilvl w:val="1"/>
          <w:numId w:val="20"/>
        </w:numPr>
      </w:pPr>
      <w:r w:rsidRPr="004C74B3">
        <w:t>Researcher discovers a historical database</w:t>
      </w:r>
    </w:p>
    <w:p w:rsidR="00184CB9" w:rsidRPr="004C74B3" w:rsidRDefault="00184CB9" w:rsidP="00184CB9">
      <w:pPr>
        <w:pStyle w:val="ListParagraph"/>
        <w:numPr>
          <w:ilvl w:val="1"/>
          <w:numId w:val="20"/>
        </w:numPr>
      </w:pPr>
      <w:r w:rsidRPr="004C74B3">
        <w:t>Research and select a tool serving a specific purpose</w:t>
      </w:r>
    </w:p>
    <w:p w:rsidR="00184CB9" w:rsidRPr="004C74B3" w:rsidRDefault="00184CB9" w:rsidP="00184CB9">
      <w:pPr>
        <w:pStyle w:val="ListParagraph"/>
        <w:numPr>
          <w:ilvl w:val="1"/>
          <w:numId w:val="20"/>
        </w:numPr>
      </w:pPr>
      <w:r w:rsidRPr="004C74B3">
        <w:t>Accessing digitised content from schools</w:t>
      </w:r>
    </w:p>
    <w:p w:rsidR="00184CB9" w:rsidRPr="004C74B3" w:rsidRDefault="00184CB9" w:rsidP="00184CB9">
      <w:pPr>
        <w:pStyle w:val="ListParagraph"/>
        <w:numPr>
          <w:ilvl w:val="1"/>
          <w:numId w:val="20"/>
        </w:numPr>
      </w:pPr>
      <w:r w:rsidRPr="004C74B3">
        <w:t xml:space="preserve">Gain access to archived websites </w:t>
      </w:r>
    </w:p>
    <w:p w:rsidR="00184CB9" w:rsidRPr="004C74B3" w:rsidRDefault="00184CB9" w:rsidP="00184CB9">
      <w:pPr>
        <w:pStyle w:val="ListParagraph"/>
        <w:numPr>
          <w:ilvl w:val="0"/>
          <w:numId w:val="18"/>
        </w:numPr>
        <w:rPr>
          <w:b/>
        </w:rPr>
      </w:pPr>
      <w:r w:rsidRPr="004C74B3">
        <w:rPr>
          <w:b/>
        </w:rPr>
        <w:t>Theme 3 – “New services &amp; infrastructure integration”</w:t>
      </w:r>
    </w:p>
    <w:p w:rsidR="00184CB9" w:rsidRPr="004C74B3" w:rsidRDefault="00184CB9" w:rsidP="00184CB9">
      <w:pPr>
        <w:pStyle w:val="ListParagraph"/>
        <w:numPr>
          <w:ilvl w:val="1"/>
          <w:numId w:val="21"/>
        </w:numPr>
      </w:pPr>
      <w:r w:rsidRPr="004C74B3">
        <w:t>Proof of authenticity in distributed archiving</w:t>
      </w:r>
    </w:p>
    <w:p w:rsidR="00184CB9" w:rsidRPr="004C74B3" w:rsidRDefault="00184CB9" w:rsidP="00184CB9">
      <w:pPr>
        <w:pStyle w:val="ListParagraph"/>
        <w:numPr>
          <w:ilvl w:val="2"/>
          <w:numId w:val="21"/>
        </w:numPr>
      </w:pPr>
      <w:r w:rsidRPr="004C74B3">
        <w:t>Extend 3.1 with repository safeguarding policies</w:t>
      </w:r>
    </w:p>
    <w:p w:rsidR="00184CB9" w:rsidRPr="004C74B3" w:rsidRDefault="00184CB9" w:rsidP="00184CB9">
      <w:pPr>
        <w:pStyle w:val="ListParagraph"/>
        <w:numPr>
          <w:ilvl w:val="1"/>
          <w:numId w:val="21"/>
        </w:numPr>
      </w:pPr>
      <w:r w:rsidRPr="004C74B3">
        <w:t>Defining new services</w:t>
      </w:r>
    </w:p>
    <w:p w:rsidR="00184CB9" w:rsidRPr="004C74B3" w:rsidRDefault="00184CB9" w:rsidP="00184CB9">
      <w:pPr>
        <w:pStyle w:val="ListParagraph"/>
        <w:numPr>
          <w:ilvl w:val="1"/>
          <w:numId w:val="21"/>
        </w:numPr>
      </w:pPr>
      <w:r w:rsidRPr="004C74B3">
        <w:t>Integrating new services into existing infrastructure</w:t>
      </w:r>
    </w:p>
    <w:p w:rsidR="00184CB9" w:rsidRPr="004C74B3" w:rsidRDefault="00184CB9" w:rsidP="00184CB9">
      <w:r w:rsidRPr="004C74B3">
        <w:t xml:space="preserve">Quickly WP5 partners realised that, though all scenarios were and are valid by themselves, a decision had to be taken which of these scenarios were the most important to address in the remaining time. Part of these discussions was a technical analysis mainly driven by B. Justrell, RA; the objective was to flesh </w:t>
      </w:r>
      <w:r w:rsidRPr="004C74B3">
        <w:lastRenderedPageBreak/>
        <w:t>out the at that moment fairly hypothetical scenarios with more specific requirements and technical details. In that capacity Boerje Justrell being the driving force behind the roadmap, acted as the Product Owner towards the activities in WP5 and gave the proper guidance that was asked for. The outcome is a brief document that further served as technical guidance in WP5 is provided in full in Annex 1.</w:t>
      </w:r>
    </w:p>
    <w:p w:rsidR="0083003E" w:rsidRPr="004C74B3" w:rsidRDefault="00184CB9" w:rsidP="0083003E">
      <w:r w:rsidRPr="004C74B3">
        <w:t>Partners in WP5 then decided that the present landscape in the national DH communities is still too diverse to attempt a joint e-Infrastructure-based first Proof of Concept as they felt that such a PoC would not be achievable in the given timeframe. Instead, an alternative approach was chosen to ease DCH’s way into e-Infrastructure usage by giving each partner the freedom to choose and pick which scenarios they found achievable using available local and national resources, as well as with whom they would like to partner.</w:t>
      </w:r>
      <w:r w:rsidR="000C0982" w:rsidRPr="004C74B3">
        <w:t xml:space="preserve"> </w:t>
      </w:r>
      <w:r w:rsidR="0083003E" w:rsidRPr="004C74B3">
        <w:t>The result was the following mapping of which partner would pick up which scenario</w:t>
      </w:r>
      <w:r w:rsidR="00A526EE" w:rsidRPr="004C74B3">
        <w:t xml:space="preserve"> for individual Proofs of Concept.</w:t>
      </w:r>
    </w:p>
    <w:p w:rsidR="0083003E" w:rsidRPr="004C74B3" w:rsidRDefault="0083003E" w:rsidP="0083003E">
      <w:pPr>
        <w:pStyle w:val="Caption"/>
      </w:pPr>
      <w:bookmarkStart w:id="14" w:name="_Ref241995522"/>
      <w:r w:rsidRPr="004C74B3">
        <w:t xml:space="preserve">Table </w:t>
      </w:r>
      <w:r w:rsidR="00F704D3" w:rsidRPr="004C74B3">
        <w:fldChar w:fldCharType="begin"/>
      </w:r>
      <w:r w:rsidRPr="004C74B3">
        <w:instrText xml:space="preserve"> SEQ Table \* ARABIC </w:instrText>
      </w:r>
      <w:r w:rsidR="00F704D3" w:rsidRPr="004C74B3">
        <w:fldChar w:fldCharType="separate"/>
      </w:r>
      <w:r w:rsidRPr="004C74B3">
        <w:rPr>
          <w:noProof/>
        </w:rPr>
        <w:t>1</w:t>
      </w:r>
      <w:r w:rsidR="00F704D3" w:rsidRPr="004C74B3">
        <w:fldChar w:fldCharType="end"/>
      </w:r>
      <w:bookmarkEnd w:id="14"/>
      <w:r w:rsidRPr="004C74B3">
        <w:t>: Partners in WP5 conducting Proofs of Concept along the Scenario descriptions</w:t>
      </w:r>
    </w:p>
    <w:tbl>
      <w:tblPr>
        <w:tblW w:w="9356" w:type="dxa"/>
        <w:tblInd w:w="144" w:type="dxa"/>
        <w:tblCellMar>
          <w:left w:w="0" w:type="dxa"/>
          <w:right w:w="0" w:type="dxa"/>
        </w:tblCellMar>
        <w:tblLook w:val="0420" w:firstRow="1" w:lastRow="0" w:firstColumn="0" w:lastColumn="0" w:noHBand="0" w:noVBand="1"/>
      </w:tblPr>
      <w:tblGrid>
        <w:gridCol w:w="912"/>
        <w:gridCol w:w="1078"/>
        <w:gridCol w:w="1233"/>
        <w:gridCol w:w="1230"/>
        <w:gridCol w:w="1236"/>
        <w:gridCol w:w="1207"/>
        <w:gridCol w:w="1226"/>
        <w:gridCol w:w="1234"/>
      </w:tblGrid>
      <w:tr w:rsidR="0083003E" w:rsidRPr="004C74B3" w:rsidTr="0083003E">
        <w:trPr>
          <w:trHeight w:val="584"/>
        </w:trPr>
        <w:tc>
          <w:tcPr>
            <w:tcW w:w="1845" w:type="dxa"/>
            <w:gridSpan w:val="2"/>
            <w:tcBorders>
              <w:top w:val="single" w:sz="8" w:space="0" w:color="333399"/>
              <w:left w:val="single" w:sz="8" w:space="0" w:color="333399"/>
              <w:bottom w:val="single" w:sz="8" w:space="0" w:color="333399"/>
              <w:right w:val="single" w:sz="12" w:space="0" w:color="000000"/>
            </w:tcBorders>
            <w:shd w:val="clear" w:color="auto" w:fill="333399"/>
            <w:tcMar>
              <w:top w:w="72" w:type="dxa"/>
              <w:left w:w="144" w:type="dxa"/>
              <w:bottom w:w="72" w:type="dxa"/>
              <w:right w:w="144" w:type="dxa"/>
            </w:tcMar>
            <w:vAlign w:val="center"/>
            <w:hideMark/>
          </w:tcPr>
          <w:p w:rsidR="0083003E" w:rsidRPr="004C74B3" w:rsidRDefault="0083003E" w:rsidP="0083003E">
            <w:pPr>
              <w:jc w:val="center"/>
              <w:rPr>
                <w:color w:val="FFFFFF" w:themeColor="background1"/>
                <w:sz w:val="22"/>
              </w:rPr>
            </w:pPr>
            <w:r w:rsidRPr="004C74B3">
              <w:rPr>
                <w:b/>
                <w:bCs/>
                <w:color w:val="FFFFFF" w:themeColor="background1"/>
                <w:sz w:val="22"/>
              </w:rPr>
              <w:t>Scenario</w:t>
            </w:r>
          </w:p>
        </w:tc>
        <w:tc>
          <w:tcPr>
            <w:tcW w:w="7511" w:type="dxa"/>
            <w:gridSpan w:val="6"/>
            <w:tcBorders>
              <w:top w:val="single" w:sz="8" w:space="0" w:color="333399"/>
              <w:left w:val="single" w:sz="12" w:space="0" w:color="000000"/>
              <w:bottom w:val="single" w:sz="8" w:space="0" w:color="333399"/>
              <w:right w:val="single" w:sz="8" w:space="0" w:color="333399"/>
            </w:tcBorders>
            <w:shd w:val="clear" w:color="auto" w:fill="333399"/>
            <w:tcMar>
              <w:top w:w="72" w:type="dxa"/>
              <w:left w:w="144" w:type="dxa"/>
              <w:bottom w:w="72" w:type="dxa"/>
              <w:right w:w="144" w:type="dxa"/>
            </w:tcMar>
            <w:vAlign w:val="center"/>
            <w:hideMark/>
          </w:tcPr>
          <w:p w:rsidR="0083003E" w:rsidRPr="004C74B3" w:rsidRDefault="0083003E" w:rsidP="0083003E">
            <w:pPr>
              <w:jc w:val="center"/>
              <w:rPr>
                <w:color w:val="FFFFFF" w:themeColor="background1"/>
                <w:sz w:val="22"/>
              </w:rPr>
            </w:pPr>
            <w:r w:rsidRPr="004C74B3">
              <w:rPr>
                <w:b/>
                <w:bCs/>
                <w:color w:val="FFFFFF" w:themeColor="background1"/>
                <w:sz w:val="22"/>
              </w:rPr>
              <w:t>Partner</w:t>
            </w:r>
          </w:p>
        </w:tc>
      </w:tr>
      <w:tr w:rsidR="0083003E" w:rsidRPr="004C74B3" w:rsidTr="0083003E">
        <w:trPr>
          <w:trHeight w:val="584"/>
        </w:trPr>
        <w:tc>
          <w:tcPr>
            <w:tcW w:w="767" w:type="dxa"/>
            <w:tcBorders>
              <w:top w:val="single" w:sz="8" w:space="0" w:color="333399"/>
              <w:left w:val="single" w:sz="8" w:space="0" w:color="333399"/>
              <w:bottom w:val="single" w:sz="12" w:space="0" w:color="000000"/>
              <w:right w:val="nil"/>
            </w:tcBorders>
            <w:shd w:val="clear" w:color="auto" w:fill="E8E8EF"/>
            <w:tcMar>
              <w:top w:w="72" w:type="dxa"/>
              <w:left w:w="144" w:type="dxa"/>
              <w:bottom w:w="72" w:type="dxa"/>
              <w:right w:w="144" w:type="dxa"/>
            </w:tcMar>
            <w:hideMark/>
          </w:tcPr>
          <w:p w:rsidR="0083003E" w:rsidRPr="004C74B3" w:rsidRDefault="0083003E" w:rsidP="0083003E">
            <w:pPr>
              <w:jc w:val="center"/>
            </w:pPr>
            <w:r w:rsidRPr="004C74B3">
              <w:t>Theme</w:t>
            </w: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Scenario</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Belgium</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Estonia</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Hungary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Italy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Poland</w:t>
            </w: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Sweden</w:t>
            </w:r>
          </w:p>
        </w:tc>
      </w:tr>
      <w:tr w:rsidR="0083003E" w:rsidRPr="004C74B3" w:rsidTr="0083003E">
        <w:trPr>
          <w:trHeight w:val="20"/>
        </w:trPr>
        <w:tc>
          <w:tcPr>
            <w:tcW w:w="767" w:type="dxa"/>
            <w:vMerge w:val="restart"/>
            <w:tcBorders>
              <w:top w:val="single" w:sz="12" w:space="0" w:color="000000"/>
              <w:left w:val="single" w:sz="8" w:space="0" w:color="333399"/>
              <w:bottom w:val="single" w:sz="12" w:space="0" w:color="000000"/>
              <w:right w:val="nil"/>
            </w:tcBorders>
            <w:shd w:val="clear" w:color="auto" w:fill="auto"/>
            <w:tcMar>
              <w:top w:w="72" w:type="dxa"/>
              <w:left w:w="144" w:type="dxa"/>
              <w:bottom w:w="72" w:type="dxa"/>
              <w:right w:w="144" w:type="dxa"/>
            </w:tcMar>
            <w:textDirection w:val="btLr"/>
            <w:vAlign w:val="center"/>
            <w:hideMark/>
          </w:tcPr>
          <w:p w:rsidR="0083003E" w:rsidRPr="004C74B3" w:rsidRDefault="0083003E" w:rsidP="0083003E">
            <w:pPr>
              <w:spacing w:before="0" w:after="0"/>
              <w:ind w:right="-113"/>
              <w:jc w:val="center"/>
            </w:pPr>
            <w:r w:rsidRPr="004C74B3">
              <w:t>Organisational challenges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1.5</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1.6</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val="restart"/>
            <w:tcBorders>
              <w:top w:val="single" w:sz="12" w:space="0" w:color="000000"/>
              <w:left w:val="single" w:sz="8" w:space="0" w:color="333399"/>
              <w:bottom w:val="single" w:sz="8" w:space="0" w:color="333399"/>
              <w:right w:val="nil"/>
            </w:tcBorders>
            <w:shd w:val="clear" w:color="auto" w:fill="auto"/>
            <w:tcMar>
              <w:top w:w="72" w:type="dxa"/>
              <w:left w:w="144" w:type="dxa"/>
              <w:bottom w:w="72" w:type="dxa"/>
              <w:right w:w="144" w:type="dxa"/>
            </w:tcMar>
            <w:textDirection w:val="btLr"/>
            <w:vAlign w:val="center"/>
            <w:hideMark/>
          </w:tcPr>
          <w:p w:rsidR="0083003E" w:rsidRPr="004C74B3" w:rsidRDefault="0083003E" w:rsidP="001A17F1">
            <w:pPr>
              <w:spacing w:before="0" w:after="0"/>
              <w:ind w:right="-113"/>
              <w:jc w:val="center"/>
            </w:pPr>
            <w:r w:rsidRPr="004C74B3">
              <w:t xml:space="preserve">End user </w:t>
            </w:r>
            <w:r w:rsidR="001A17F1" w:rsidRPr="004C74B3">
              <w:br/>
            </w:r>
            <w:r w:rsidRPr="004C74B3">
              <w:t>concerns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2.1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2.2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2.3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2.4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bl>
    <w:p w:rsidR="0083003E" w:rsidRPr="004C74B3" w:rsidRDefault="00A526EE" w:rsidP="00184CB9">
      <w:r w:rsidRPr="004C74B3">
        <w:t xml:space="preserve">The only cross-partner collaboration happened between Belgium and Italy covering Scenario 1.1. While Belgium was exclusively concerned with organisational challenges indicating a concern </w:t>
      </w:r>
      <w:r w:rsidR="001A17F1" w:rsidRPr="004C74B3">
        <w:t xml:space="preserve">on the sustainability and adequateness of local or national solutions for potentially being used on a European or even global level, the Swedish partners put slightly more focus on the end user’s experience on practical preservation activities. </w:t>
      </w:r>
      <w:r w:rsidR="008B3221" w:rsidRPr="004C74B3">
        <w:t xml:space="preserve">The Polish partners already maintain collaboration with the national e-Infrastructure and decided to postpone their participation in the DCH-RP Proofs of Concept to the point where potential synergies with the EUDAT project would yield </w:t>
      </w:r>
      <w:r w:rsidR="00057C74" w:rsidRPr="004C74B3">
        <w:t xml:space="preserve">tangible results to be tested in a DCH-RP context (see section </w:t>
      </w:r>
      <w:r w:rsidR="00F704D3" w:rsidRPr="004C74B3">
        <w:fldChar w:fldCharType="begin"/>
      </w:r>
      <w:r w:rsidR="00057C74" w:rsidRPr="004C74B3">
        <w:instrText xml:space="preserve"> REF _Ref240543989 \w \h </w:instrText>
      </w:r>
      <w:r w:rsidR="00F704D3" w:rsidRPr="004C74B3">
        <w:fldChar w:fldCharType="separate"/>
      </w:r>
      <w:r w:rsidR="00057C74" w:rsidRPr="004C74B3">
        <w:t>7</w:t>
      </w:r>
      <w:r w:rsidR="00F704D3" w:rsidRPr="004C74B3">
        <w:fldChar w:fldCharType="end"/>
      </w:r>
      <w:r w:rsidR="00057C74" w:rsidRPr="004C74B3">
        <w:t>). Up until the document production the Hungarian partners were not able to participate in the activities of WP5.</w:t>
      </w:r>
    </w:p>
    <w:p w:rsidR="000C0982" w:rsidRPr="004C74B3" w:rsidRDefault="00E02B9A" w:rsidP="00184CB9">
      <w:r w:rsidRPr="004C74B3">
        <w:t xml:space="preserve">As shown in </w:t>
      </w:r>
      <w:r w:rsidR="00F704D3" w:rsidRPr="004C74B3">
        <w:fldChar w:fldCharType="begin"/>
      </w:r>
      <w:r w:rsidRPr="004C74B3">
        <w:instrText xml:space="preserve"> REF _Ref241995522 \h </w:instrText>
      </w:r>
      <w:r w:rsidR="00F704D3" w:rsidRPr="004C74B3">
        <w:fldChar w:fldCharType="separate"/>
      </w:r>
      <w:r w:rsidRPr="004C74B3">
        <w:t xml:space="preserve">Table </w:t>
      </w:r>
      <w:r w:rsidRPr="004C74B3">
        <w:rPr>
          <w:noProof/>
        </w:rPr>
        <w:t>1</w:t>
      </w:r>
      <w:r w:rsidR="00F704D3" w:rsidRPr="004C74B3">
        <w:fldChar w:fldCharType="end"/>
      </w:r>
      <w:r w:rsidRPr="004C74B3">
        <w:t xml:space="preserve"> scenarios 1.5, 2.1 and 2.3 as well as all scenarios of theme 3 were not covered by the conducted Proofs of Concept.</w:t>
      </w:r>
    </w:p>
    <w:p w:rsidR="003C5E5E" w:rsidRPr="004E070A" w:rsidRDefault="00C77A4B" w:rsidP="00CF7DAE">
      <w:pPr>
        <w:pStyle w:val="Heading1"/>
      </w:pPr>
      <w:bookmarkStart w:id="15" w:name="_Ref241995769"/>
      <w:bookmarkStart w:id="16" w:name="_Toc368347906"/>
      <w:r w:rsidRPr="004E070A">
        <w:lastRenderedPageBreak/>
        <w:t>Scenario theme: “Organisational challenges”</w:t>
      </w:r>
      <w:bookmarkEnd w:id="13"/>
      <w:bookmarkEnd w:id="15"/>
      <w:bookmarkEnd w:id="16"/>
    </w:p>
    <w:p w:rsidR="00E21313" w:rsidRPr="004C74B3" w:rsidRDefault="000C0982" w:rsidP="00E21313">
      <w:r w:rsidRPr="004C74B3">
        <w:t>This section provides a brief summary of the Proofs of Concept conducted for the Scenarios that are part of the first theme, “Organisational challenges”.</w:t>
      </w:r>
      <w:r w:rsidR="00E21313" w:rsidRPr="004C74B3">
        <w:t xml:space="preserve"> The structure of this section does not follow the individual scenarios but instead illustrates the outcomes of the Proofs of Concept as they were conducted. For example, the Belgian partner covered scenarios 1.2 and 1.4 in one Proof of Concept.</w:t>
      </w:r>
    </w:p>
    <w:p w:rsidR="00CC6487" w:rsidRPr="004C74B3" w:rsidRDefault="00CC6487" w:rsidP="00E21313">
      <w:r w:rsidRPr="004C74B3">
        <w:t>Each subsection briefly describes the main points and references to further documentation and recapitulates the recommendations and grading of each tool, service etc. that have been tested.</w:t>
      </w:r>
    </w:p>
    <w:p w:rsidR="000B164D" w:rsidRPr="004C74B3" w:rsidRDefault="006142F8" w:rsidP="000B164D">
      <w:pPr>
        <w:pStyle w:val="Heading2"/>
        <w:jc w:val="left"/>
      </w:pPr>
      <w:bookmarkStart w:id="17" w:name="_Toc368347907"/>
      <w:r w:rsidRPr="004C74B3">
        <w:t>Scenario 1.1</w:t>
      </w:r>
      <w:r w:rsidR="0031771F" w:rsidRPr="004C74B3">
        <w:t xml:space="preserve"> – </w:t>
      </w:r>
      <w:r w:rsidR="00C77A4B" w:rsidRPr="004C74B3">
        <w:t>Using specialised research tools</w:t>
      </w:r>
      <w:r w:rsidR="000B164D">
        <w:br/>
      </w:r>
      <w:r w:rsidR="000B164D" w:rsidRPr="004C74B3">
        <w:t xml:space="preserve">Scenario 1.4 – Preservation from a consortium of collections </w:t>
      </w:r>
      <w:r w:rsidR="000B164D" w:rsidRPr="004C74B3">
        <w:tab/>
        <w:t>on the cloud</w:t>
      </w:r>
      <w:bookmarkEnd w:id="17"/>
      <w:r w:rsidR="000B164D" w:rsidRPr="004C74B3">
        <w:t xml:space="preserve"> </w:t>
      </w:r>
    </w:p>
    <w:p w:rsidR="00C77A4B" w:rsidRDefault="000B164D" w:rsidP="000B164D">
      <w:r>
        <w:t>This scenario is documented in the Wiki</w:t>
      </w:r>
      <w:r>
        <w:rPr>
          <w:rStyle w:val="FootnoteReference"/>
        </w:rPr>
        <w:footnoteReference w:id="2"/>
      </w:r>
      <w:r w:rsidR="00AF3F2A">
        <w:t xml:space="preserve"> outlining the synopsis of the PoC. References are given to a more detailed description of the testing procedure and test data.</w:t>
      </w:r>
    </w:p>
    <w:p w:rsidR="00AF3F2A" w:rsidRDefault="00AF3F2A" w:rsidP="000B164D">
      <w:r>
        <w:t xml:space="preserve">The scenarios 1.1 and 1.4 were used to create a life scenario for the first run of the DCH-RP PoCs. This life scenario can be described as follows: The Belgian and Italian partners want to look at preserving their data on an external e-infrastructure in order to find preservation solutions beyond the use of local storage. </w:t>
      </w:r>
      <w:r w:rsidRPr="00807DF4">
        <w:t xml:space="preserve">Several </w:t>
      </w:r>
      <w:r>
        <w:t>options were available (</w:t>
      </w:r>
      <w:r w:rsidRPr="00807DF4">
        <w:t>“e-infrastructures for research”</w:t>
      </w:r>
      <w:r>
        <w:t xml:space="preserve"> or commercial e-infrastructures, grid storage or cloud storage).Control of the location where the data is stored could be a necessity. The efficient and easy access of the data is also a must</w:t>
      </w:r>
      <w:r w:rsidR="00E21D9F">
        <w:t>.</w:t>
      </w:r>
    </w:p>
    <w:p w:rsidR="00E21D9F" w:rsidRPr="00807DF4" w:rsidRDefault="00E21D9F" w:rsidP="00E21D9F">
      <w:r>
        <w:t>A basic choice for this PoC was to use grid storage available on the European Grid Infrastrucure to store data and to use the e-Culture Science Gateway (eCSG) as the tool to copy data from the local store to the grid store and to access the data afterwards. The Belgian partner Belspo and the Italian partner ICCU took part in this PoC.</w:t>
      </w:r>
    </w:p>
    <w:p w:rsidR="00E21D9F" w:rsidRDefault="00E21D9F" w:rsidP="00E21D9F">
      <w:r>
        <w:t>A series of steps were defined. Their order of execution is important as each step depends on its predecessor.</w:t>
      </w:r>
    </w:p>
    <w:p w:rsidR="00E21D9F" w:rsidRDefault="00E21D9F" w:rsidP="00E21D9F">
      <w:pPr>
        <w:rPr>
          <w:b/>
        </w:rPr>
      </w:pPr>
      <w:r>
        <w:rPr>
          <w:b/>
        </w:rPr>
        <w:t>Recommendations:</w:t>
      </w:r>
    </w:p>
    <w:p w:rsidR="00E21D9F" w:rsidRPr="00E21D9F" w:rsidRDefault="00E21D9F" w:rsidP="00E21D9F">
      <w:pPr>
        <w:rPr>
          <w:lang w:val="en-US"/>
        </w:rPr>
      </w:pPr>
      <w:r w:rsidRPr="00E21D9F">
        <w:rPr>
          <w:lang w:val="en-US"/>
        </w:rPr>
        <w:t>The e</w:t>
      </w:r>
      <w:r>
        <w:rPr>
          <w:lang w:val="en-US"/>
        </w:rPr>
        <w:t>-</w:t>
      </w:r>
      <w:r w:rsidRPr="00E21D9F">
        <w:rPr>
          <w:lang w:val="en-US"/>
        </w:rPr>
        <w:t xml:space="preserve">CSG in its current form is not fit to be used for realizing the preservation of collections of a DCH organization. Its usability is limited to manually copy files to an external storage (grid, cloud, …) and to fill out the metadata manually. </w:t>
      </w:r>
    </w:p>
    <w:p w:rsidR="00E21D9F" w:rsidRPr="00E21D9F" w:rsidRDefault="00E21D9F" w:rsidP="00E21D9F">
      <w:pPr>
        <w:rPr>
          <w:i/>
          <w:lang w:val="en-US"/>
        </w:rPr>
      </w:pPr>
      <w:r w:rsidRPr="00E21D9F">
        <w:rPr>
          <w:i/>
          <w:lang w:val="en-US"/>
        </w:rPr>
        <w:t>An adequate portal will be needed to realize the transfer of data to external storage for preservation and to solve the metadata problem. Regarding this last point, this means, from the point of view of the CH institutions, that they have to be involved in the mapping between the native metadata and the e-CSG metadata, always before the beginning of the uploading activities.</w:t>
      </w:r>
    </w:p>
    <w:p w:rsidR="00E21D9F" w:rsidRDefault="00E21D9F" w:rsidP="00E21D9F">
      <w:pPr>
        <w:rPr>
          <w:b/>
        </w:rPr>
      </w:pPr>
    </w:p>
    <w:p w:rsidR="00E21D9F" w:rsidRDefault="00E21D9F" w:rsidP="00E21D9F">
      <w:pPr>
        <w:rPr>
          <w:b/>
        </w:rPr>
      </w:pPr>
      <w:r>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34"/>
      </w:tblGrid>
      <w:tr w:rsidR="00E21D9F" w:rsidRPr="00392AF1" w:rsidTr="00E21D9F">
        <w:tc>
          <w:tcPr>
            <w:tcW w:w="5245" w:type="dxa"/>
          </w:tcPr>
          <w:p w:rsidR="00E21D9F" w:rsidRPr="00392AF1" w:rsidRDefault="00E21D9F" w:rsidP="00E21D9F">
            <w:pPr>
              <w:jc w:val="center"/>
              <w:rPr>
                <w:b/>
              </w:rPr>
            </w:pPr>
            <w:r>
              <w:rPr>
                <w:b/>
              </w:rPr>
              <w:t>Aspect</w:t>
            </w:r>
            <w:r w:rsidRPr="00312DAE">
              <w:rPr>
                <w:b/>
              </w:rPr>
              <w:t xml:space="preserve"> </w:t>
            </w:r>
          </w:p>
        </w:tc>
        <w:tc>
          <w:tcPr>
            <w:tcW w:w="1134" w:type="dxa"/>
          </w:tcPr>
          <w:p w:rsidR="00E21D9F" w:rsidRPr="00392AF1" w:rsidRDefault="00E21D9F" w:rsidP="00E21D9F">
            <w:pPr>
              <w:jc w:val="center"/>
              <w:rPr>
                <w:b/>
              </w:rPr>
            </w:pPr>
            <w:r w:rsidRPr="00392AF1">
              <w:rPr>
                <w:b/>
              </w:rPr>
              <w:t>Score</w:t>
            </w:r>
          </w:p>
        </w:tc>
      </w:tr>
      <w:tr w:rsidR="00E21D9F" w:rsidRPr="006413C9" w:rsidTr="00E21D9F">
        <w:tc>
          <w:tcPr>
            <w:tcW w:w="5245" w:type="dxa"/>
          </w:tcPr>
          <w:p w:rsidR="00E21D9F" w:rsidRPr="00E21D9F" w:rsidRDefault="00E21D9F" w:rsidP="00E21D9F">
            <w:pPr>
              <w:rPr>
                <w:lang w:val="nl-BE"/>
              </w:rPr>
            </w:pPr>
            <w:r w:rsidRPr="00E21D9F">
              <w:rPr>
                <w:lang w:val="nl-BE"/>
              </w:rPr>
              <w:t>Using grid storage via e</w:t>
            </w:r>
            <w:r>
              <w:rPr>
                <w:lang w:val="nl-BE"/>
              </w:rPr>
              <w:t>-</w:t>
            </w:r>
            <w:r w:rsidRPr="00E21D9F">
              <w:rPr>
                <w:lang w:val="nl-BE"/>
              </w:rPr>
              <w:t>CSG</w:t>
            </w:r>
          </w:p>
        </w:tc>
        <w:tc>
          <w:tcPr>
            <w:tcW w:w="1134" w:type="dxa"/>
          </w:tcPr>
          <w:p w:rsidR="00E21D9F" w:rsidRPr="006413C9" w:rsidRDefault="00E21D9F" w:rsidP="00E21D9F">
            <w:pPr>
              <w:rPr>
                <w:b/>
              </w:rPr>
            </w:pPr>
            <w:r>
              <w:rPr>
                <w:b/>
              </w:rPr>
              <w:t>1</w:t>
            </w:r>
          </w:p>
        </w:tc>
      </w:tr>
      <w:tr w:rsidR="00E21D9F" w:rsidRPr="006413C9" w:rsidTr="00E21D9F">
        <w:tc>
          <w:tcPr>
            <w:tcW w:w="5245" w:type="dxa"/>
          </w:tcPr>
          <w:p w:rsidR="00E21D9F" w:rsidRPr="003B302E" w:rsidRDefault="00E21D9F" w:rsidP="00E21D9F">
            <w:pPr>
              <w:rPr>
                <w:lang w:val="it-IT"/>
              </w:rPr>
            </w:pPr>
            <w:r w:rsidRPr="003B302E">
              <w:rPr>
                <w:lang w:val="it-IT"/>
              </w:rPr>
              <w:lastRenderedPageBreak/>
              <w:t>Copy data to grid storage via e-CSG</w:t>
            </w:r>
          </w:p>
        </w:tc>
        <w:tc>
          <w:tcPr>
            <w:tcW w:w="1134" w:type="dxa"/>
          </w:tcPr>
          <w:p w:rsidR="00E21D9F" w:rsidRPr="006413C9" w:rsidRDefault="00E21D9F" w:rsidP="00E21D9F">
            <w:pPr>
              <w:rPr>
                <w:b/>
              </w:rPr>
            </w:pPr>
            <w:r>
              <w:rPr>
                <w:b/>
              </w:rPr>
              <w:t>0</w:t>
            </w:r>
          </w:p>
        </w:tc>
      </w:tr>
      <w:tr w:rsidR="00E21D9F" w:rsidTr="00E21D9F">
        <w:tc>
          <w:tcPr>
            <w:tcW w:w="5245" w:type="dxa"/>
          </w:tcPr>
          <w:p w:rsidR="00E21D9F" w:rsidRDefault="00E21D9F" w:rsidP="00E21D9F">
            <w:r>
              <w:t>Automatically copy metadata to the e-CSG metadata format</w:t>
            </w:r>
          </w:p>
        </w:tc>
        <w:tc>
          <w:tcPr>
            <w:tcW w:w="1134" w:type="dxa"/>
          </w:tcPr>
          <w:p w:rsidR="00E21D9F" w:rsidRDefault="00E21D9F" w:rsidP="00E21D9F">
            <w:pPr>
              <w:rPr>
                <w:b/>
              </w:rPr>
            </w:pPr>
            <w:r>
              <w:rPr>
                <w:b/>
              </w:rPr>
              <w:t>0</w:t>
            </w:r>
          </w:p>
        </w:tc>
      </w:tr>
    </w:tbl>
    <w:p w:rsidR="00E21D9F" w:rsidRPr="00E21D9F" w:rsidRDefault="00E21D9F" w:rsidP="00E21D9F"/>
    <w:p w:rsidR="00C77A4B" w:rsidRPr="004E070A" w:rsidRDefault="006142F8" w:rsidP="006142F8">
      <w:pPr>
        <w:pStyle w:val="Heading2"/>
        <w:jc w:val="left"/>
        <w:rPr>
          <w:highlight w:val="yellow"/>
        </w:rPr>
      </w:pPr>
      <w:bookmarkStart w:id="18" w:name="_Toc368347908"/>
      <w:r w:rsidRPr="004E070A">
        <w:rPr>
          <w:highlight w:val="yellow"/>
        </w:rPr>
        <w:t>Scenario 1.2</w:t>
      </w:r>
      <w:r w:rsidR="0031771F" w:rsidRPr="004E070A">
        <w:rPr>
          <w:highlight w:val="yellow"/>
        </w:rPr>
        <w:t xml:space="preserve"> – </w:t>
      </w:r>
      <w:r w:rsidR="00C77A4B" w:rsidRPr="004E070A">
        <w:rPr>
          <w:highlight w:val="yellow"/>
        </w:rPr>
        <w:t>Integrating a new tool into an existing institutional infrastructure</w:t>
      </w:r>
      <w:bookmarkEnd w:id="18"/>
    </w:p>
    <w:p w:rsidR="000B164D" w:rsidRPr="000B164D" w:rsidRDefault="000B164D" w:rsidP="000B164D">
      <w:r w:rsidRPr="000B164D">
        <w:rPr>
          <w:highlight w:val="yellow"/>
        </w:rPr>
        <w:t>&lt;&lt;waiting for PoC description&gt;&gt;</w:t>
      </w:r>
    </w:p>
    <w:p w:rsidR="00C77A4B" w:rsidRPr="004C74B3" w:rsidRDefault="006142F8" w:rsidP="006142F8">
      <w:pPr>
        <w:pStyle w:val="Heading2"/>
        <w:jc w:val="left"/>
      </w:pPr>
      <w:bookmarkStart w:id="19" w:name="_Toc368347909"/>
      <w:r w:rsidRPr="004C74B3">
        <w:t>Scenario 1.3</w:t>
      </w:r>
      <w:r w:rsidR="0031771F" w:rsidRPr="004C74B3">
        <w:t xml:space="preserve"> – </w:t>
      </w:r>
      <w:r w:rsidR="00C77A4B" w:rsidRPr="004C74B3">
        <w:t>Selecting a digital preservation solution in the case of an institution with only voluntary IT support</w:t>
      </w:r>
      <w:bookmarkEnd w:id="19"/>
    </w:p>
    <w:p w:rsidR="00DF308F" w:rsidRPr="004C74B3" w:rsidRDefault="0031771F" w:rsidP="00DF308F">
      <w:r w:rsidRPr="004C74B3">
        <w:t>The scenario is documented in the DCH-RP Wiki</w:t>
      </w:r>
      <w:r w:rsidRPr="004C74B3">
        <w:rPr>
          <w:rStyle w:val="FootnoteReference"/>
        </w:rPr>
        <w:footnoteReference w:id="3"/>
      </w:r>
      <w:r w:rsidRPr="004C74B3">
        <w:t xml:space="preserve"> including a reference and description of the test data, </w:t>
      </w:r>
      <w:r w:rsidR="009779E7" w:rsidRPr="004C74B3">
        <w:t>the testing procedures and which tools were used. The third reference, named “Outcome of the tool tests” provides a downloadable version of the report, which is also provided in Annex 4.</w:t>
      </w:r>
    </w:p>
    <w:p w:rsidR="00CC6487" w:rsidRPr="004C74B3" w:rsidRDefault="00CC6487" w:rsidP="00DF308F">
      <w:r w:rsidRPr="004C74B3">
        <w:t xml:space="preserve">The report lists </w:t>
      </w:r>
      <w:r w:rsidR="004F69CA">
        <w:t>four</w:t>
      </w:r>
      <w:r w:rsidRPr="004C74B3">
        <w:t xml:space="preserve"> tools test for </w:t>
      </w:r>
      <w:r w:rsidR="003E7865" w:rsidRPr="004C74B3">
        <w:t>typical data preservation activities in a local institute, assessing these for potential pan-European usage.</w:t>
      </w:r>
    </w:p>
    <w:p w:rsidR="003E7865" w:rsidRPr="004C74B3" w:rsidRDefault="003E7865" w:rsidP="003E7865">
      <w:pPr>
        <w:pStyle w:val="Heading3"/>
      </w:pPr>
      <w:r w:rsidRPr="004C74B3">
        <w:t xml:space="preserve">ROND (Riksarkivet OpeN Data) </w:t>
      </w:r>
    </w:p>
    <w:p w:rsidR="003E7865" w:rsidRPr="004C74B3" w:rsidRDefault="003E7865" w:rsidP="003E7865">
      <w:r w:rsidRPr="004C74B3">
        <w:t>This tool is typically used to anonymise data sets before publication or further public usage; for example to anonymise the names of the censors of a film that was indexed and thus banned from public broadcasting.</w:t>
      </w:r>
      <w:r w:rsidR="00F72C67" w:rsidRPr="004C74B3">
        <w:t xml:space="preserve"> The recommendation and grading is as follows:</w:t>
      </w:r>
    </w:p>
    <w:p w:rsidR="00F72C67" w:rsidRPr="004C74B3" w:rsidRDefault="00F72C67" w:rsidP="003E7865">
      <w:pPr>
        <w:rPr>
          <w:b/>
        </w:rPr>
      </w:pPr>
      <w:r w:rsidRPr="004C74B3">
        <w:rPr>
          <w:b/>
        </w:rPr>
        <w:t>Recommendation:</w:t>
      </w:r>
    </w:p>
    <w:p w:rsidR="00F72C67" w:rsidRPr="004C74B3" w:rsidRDefault="00F72C67" w:rsidP="00F72C67">
      <w:pPr>
        <w:ind w:left="284"/>
      </w:pPr>
      <w:r w:rsidRPr="004C74B3">
        <w:t xml:space="preserve">“If ROND should be recommended as a tool for de-identification of archive information in the DCH sector, the improvements mentioned above should be made first. It should also be pointed out that ROND has a  major limitation in that it requires a certain metadata model (ADDML), which is currently only used by  Sweden and Norway. However, tools of this </w:t>
      </w:r>
      <w:r w:rsidRPr="004C74B3">
        <w:rPr>
          <w:i/>
        </w:rPr>
        <w:t xml:space="preserve">type </w:t>
      </w:r>
      <w:r w:rsidRPr="004C74B3">
        <w:t>could be very useful for publishing huge amounts of archival information as open data; information that otherwise would be locked up in the archives, and much harder to find and obtain for interested parties.”</w:t>
      </w:r>
    </w:p>
    <w:p w:rsidR="00F72C67" w:rsidRPr="004C74B3" w:rsidRDefault="00F72C67" w:rsidP="00F72C67">
      <w:pPr>
        <w:rPr>
          <w:b/>
        </w:rPr>
      </w:pPr>
      <w:r w:rsidRPr="004C74B3">
        <w:rPr>
          <w:b/>
        </w:rPr>
        <w:t>Grades:</w:t>
      </w:r>
    </w:p>
    <w:p w:rsidR="00F72C67" w:rsidRPr="004C74B3" w:rsidRDefault="00F72C67" w:rsidP="00F72C67">
      <w:pPr>
        <w:ind w:left="284"/>
      </w:pPr>
      <w:r w:rsidRPr="004C74B3">
        <w:t>On a scale from</w:t>
      </w:r>
      <w:r w:rsidR="00CA315B">
        <w:t xml:space="preserve"> 1 (very bad) to 5 (very good).</w:t>
      </w:r>
    </w:p>
    <w:p w:rsidR="00F72C67" w:rsidRPr="004C74B3" w:rsidRDefault="00F72C67" w:rsidP="00F72C67">
      <w:pPr>
        <w:ind w:left="284"/>
      </w:pPr>
      <w:r w:rsidRPr="004C74B3">
        <w:t xml:space="preserve">Simplicity of installation: </w:t>
      </w:r>
      <w:r w:rsidR="00157D95" w:rsidRPr="004C74B3">
        <w:tab/>
      </w:r>
      <w:r w:rsidRPr="004C74B3">
        <w:t>5</w:t>
      </w:r>
    </w:p>
    <w:p w:rsidR="00F72C67" w:rsidRPr="004C74B3" w:rsidRDefault="00F72C67" w:rsidP="00F72C67">
      <w:pPr>
        <w:ind w:left="284"/>
      </w:pPr>
      <w:r w:rsidRPr="004C74B3">
        <w:t xml:space="preserve">Simplicity of management: </w:t>
      </w:r>
      <w:r w:rsidR="00157D95" w:rsidRPr="004C74B3">
        <w:tab/>
      </w:r>
      <w:r w:rsidRPr="004C74B3">
        <w:t>X</w:t>
      </w:r>
    </w:p>
    <w:p w:rsidR="00F72C67" w:rsidRPr="004C74B3" w:rsidRDefault="00F72C67" w:rsidP="00F72C67">
      <w:pPr>
        <w:ind w:left="284"/>
      </w:pPr>
      <w:r w:rsidRPr="004C74B3">
        <w:t xml:space="preserve">Ease of use: </w:t>
      </w:r>
      <w:r w:rsidR="00157D95" w:rsidRPr="004C74B3">
        <w:tab/>
      </w:r>
      <w:r w:rsidR="00157D95" w:rsidRPr="004C74B3">
        <w:tab/>
      </w:r>
      <w:r w:rsidRPr="004C74B3">
        <w:t>2 - 3</w:t>
      </w:r>
    </w:p>
    <w:p w:rsidR="00F72C67" w:rsidRPr="004C74B3" w:rsidRDefault="00F72C67" w:rsidP="00F72C67">
      <w:pPr>
        <w:ind w:left="284"/>
      </w:pPr>
      <w:r w:rsidRPr="004C74B3">
        <w:t xml:space="preserve">Generality of solution: </w:t>
      </w:r>
      <w:r w:rsidR="00157D95" w:rsidRPr="004C74B3">
        <w:tab/>
      </w:r>
      <w:r w:rsidRPr="004C74B3">
        <w:t>1</w:t>
      </w:r>
    </w:p>
    <w:p w:rsidR="00F72C67" w:rsidRPr="004C74B3" w:rsidRDefault="00F72C67" w:rsidP="00F72C67">
      <w:pPr>
        <w:ind w:left="284"/>
      </w:pPr>
      <w:r w:rsidRPr="004C74B3">
        <w:t xml:space="preserve">Quality of result: </w:t>
      </w:r>
      <w:r w:rsidR="00157D95" w:rsidRPr="004C74B3">
        <w:tab/>
      </w:r>
      <w:r w:rsidR="00157D95" w:rsidRPr="004C74B3">
        <w:tab/>
      </w:r>
      <w:r w:rsidRPr="004C74B3">
        <w:t>5</w:t>
      </w:r>
    </w:p>
    <w:p w:rsidR="00CA35BF" w:rsidRPr="004C74B3" w:rsidRDefault="00CA35BF" w:rsidP="00CA35BF">
      <w:pPr>
        <w:pStyle w:val="Heading3"/>
      </w:pPr>
      <w:r w:rsidRPr="004C74B3">
        <w:lastRenderedPageBreak/>
        <w:t xml:space="preserve">Archivist’s Toolkit </w:t>
      </w:r>
      <w:r w:rsidR="00157D95" w:rsidRPr="004C74B3">
        <w:t>(AT)</w:t>
      </w:r>
    </w:p>
    <w:p w:rsidR="00A94E86" w:rsidRPr="004C74B3" w:rsidRDefault="00CA35BF" w:rsidP="00A94E86">
      <w:r w:rsidRPr="004C74B3">
        <w:t>The Archivist’s Toolkit</w:t>
      </w:r>
      <w:r w:rsidR="0016382D">
        <w:rPr>
          <w:rStyle w:val="FootnoteReference"/>
        </w:rPr>
        <w:footnoteReference w:id="4"/>
      </w:r>
      <w:r w:rsidRPr="004C74B3">
        <w:t xml:space="preserve"> is an Open Source archive management system</w:t>
      </w:r>
      <w:r w:rsidR="00A94E86" w:rsidRPr="004C74B3">
        <w:t>. It is advertised “[…] to support archival processing and production of access instruments, promote data standardization, increase processing efficiency, and lower training costs.”</w:t>
      </w:r>
    </w:p>
    <w:p w:rsidR="00CA35BF" w:rsidRPr="004C74B3" w:rsidRDefault="00CA35BF" w:rsidP="00CA35BF">
      <w:pPr>
        <w:rPr>
          <w:b/>
        </w:rPr>
      </w:pPr>
      <w:r w:rsidRPr="004C74B3">
        <w:rPr>
          <w:b/>
        </w:rPr>
        <w:t>Recommendation:</w:t>
      </w:r>
    </w:p>
    <w:p w:rsidR="00CA35BF" w:rsidRPr="004C74B3" w:rsidRDefault="00157D95" w:rsidP="00CA35BF">
      <w:pPr>
        <w:ind w:left="284"/>
      </w:pPr>
      <w:r w:rsidRPr="004C74B3">
        <w:t>A specific recommendation was not given for AT mostly because the installation was very complicated and beyond the expertise of a typical museum staff.</w:t>
      </w:r>
    </w:p>
    <w:p w:rsidR="00CA35BF" w:rsidRPr="004C74B3" w:rsidRDefault="00CA35BF" w:rsidP="00CA35BF">
      <w:pPr>
        <w:rPr>
          <w:b/>
        </w:rPr>
      </w:pPr>
      <w:r w:rsidRPr="004C74B3">
        <w:rPr>
          <w:b/>
        </w:rPr>
        <w:t>Grades:</w:t>
      </w:r>
    </w:p>
    <w:p w:rsidR="00CA35BF" w:rsidRPr="004C74B3" w:rsidRDefault="00CA35BF" w:rsidP="00CA35BF">
      <w:pPr>
        <w:ind w:left="284"/>
      </w:pPr>
      <w:r w:rsidRPr="004C74B3">
        <w:t>On a scale from</w:t>
      </w:r>
      <w:r w:rsidR="00CA315B">
        <w:t xml:space="preserve"> 1 (very bad) to 5 (very good).</w:t>
      </w:r>
    </w:p>
    <w:p w:rsidR="00CA35BF" w:rsidRPr="004C74B3" w:rsidRDefault="00157D95" w:rsidP="00CA35BF">
      <w:pPr>
        <w:ind w:left="284"/>
      </w:pPr>
      <w:r w:rsidRPr="004C74B3">
        <w:t xml:space="preserve">Simplicity of installation: </w:t>
      </w:r>
      <w:r w:rsidRPr="004C74B3">
        <w:tab/>
        <w:t xml:space="preserve">1 – 2 </w:t>
      </w:r>
    </w:p>
    <w:p w:rsidR="00CA35BF" w:rsidRPr="004C74B3" w:rsidRDefault="00157D95" w:rsidP="00CA35BF">
      <w:pPr>
        <w:ind w:left="284"/>
      </w:pPr>
      <w:r w:rsidRPr="004C74B3">
        <w:t xml:space="preserve">Simplicity of management: </w:t>
      </w:r>
      <w:r w:rsidRPr="004C74B3">
        <w:tab/>
        <w:t>not tested</w:t>
      </w:r>
    </w:p>
    <w:p w:rsidR="00CA35BF" w:rsidRPr="004C74B3" w:rsidRDefault="00CA35BF" w:rsidP="00CA35BF">
      <w:pPr>
        <w:ind w:left="284"/>
      </w:pPr>
      <w:r w:rsidRPr="004C74B3">
        <w:t xml:space="preserve">Ease of use: </w:t>
      </w:r>
      <w:r w:rsidR="00157D95" w:rsidRPr="004C74B3">
        <w:tab/>
      </w:r>
      <w:r w:rsidR="00157D95" w:rsidRPr="004C74B3">
        <w:tab/>
        <w:t>not tested</w:t>
      </w:r>
    </w:p>
    <w:p w:rsidR="00CA35BF" w:rsidRPr="004C74B3" w:rsidRDefault="00CA35BF" w:rsidP="00CA35BF">
      <w:pPr>
        <w:ind w:left="284"/>
      </w:pPr>
      <w:r w:rsidRPr="004C74B3">
        <w:t xml:space="preserve">Generality of solution: </w:t>
      </w:r>
      <w:r w:rsidR="00157D95" w:rsidRPr="004C74B3">
        <w:tab/>
        <w:t>not tested</w:t>
      </w:r>
    </w:p>
    <w:p w:rsidR="00CA35BF" w:rsidRPr="004C74B3" w:rsidRDefault="00CA35BF" w:rsidP="00CA35BF">
      <w:pPr>
        <w:ind w:left="284"/>
      </w:pPr>
      <w:r w:rsidRPr="004C74B3">
        <w:t xml:space="preserve">Quality of result: </w:t>
      </w:r>
      <w:r w:rsidR="00157D95" w:rsidRPr="004C74B3">
        <w:tab/>
      </w:r>
      <w:r w:rsidR="00157D95" w:rsidRPr="004C74B3">
        <w:tab/>
        <w:t>not tested</w:t>
      </w:r>
    </w:p>
    <w:p w:rsidR="00157D95" w:rsidRPr="004C74B3" w:rsidRDefault="00E827D5" w:rsidP="00157D95">
      <w:pPr>
        <w:pStyle w:val="Heading3"/>
      </w:pPr>
      <w:r w:rsidRPr="004C74B3">
        <w:t>XENA</w:t>
      </w:r>
    </w:p>
    <w:p w:rsidR="00E827D5" w:rsidRPr="004C74B3" w:rsidRDefault="00E827D5" w:rsidP="00157D95">
      <w:r w:rsidRPr="004C74B3">
        <w:t>XENA</w:t>
      </w:r>
      <w:r w:rsidR="00507077">
        <w:rPr>
          <w:rStyle w:val="FootnoteReference"/>
        </w:rPr>
        <w:footnoteReference w:id="5"/>
      </w:r>
      <w:r w:rsidRPr="004C74B3">
        <w:t xml:space="preserve"> is a file conversion tool that automatically detects the file format of a given file (e.g. an image in  GIF, TIFF, PNG, etc. format, or a document in PDF, PDF/A, Word .DOC, Word .DOCX, Open Document format etc.) and converting it into digital objects suitable for digital preservation.</w:t>
      </w:r>
    </w:p>
    <w:p w:rsidR="00157D95" w:rsidRPr="004C74B3" w:rsidRDefault="00157D95" w:rsidP="00157D95">
      <w:pPr>
        <w:rPr>
          <w:b/>
        </w:rPr>
      </w:pPr>
      <w:r w:rsidRPr="004C74B3">
        <w:rPr>
          <w:b/>
        </w:rPr>
        <w:t>Recommendation:</w:t>
      </w:r>
    </w:p>
    <w:p w:rsidR="004C74B3" w:rsidRPr="004C74B3" w:rsidRDefault="004C74B3" w:rsidP="004C74B3">
      <w:pPr>
        <w:ind w:left="284"/>
      </w:pPr>
      <w:r w:rsidRPr="004C74B3">
        <w:t>Xena is very easy to use for batch conversion; when you have supplied default input and output directories, it takes very little effort to normalise/convert a lot of files (or at least, to try to do so). However, it needs a bit of trial-and-error to understand what actually normalisation, binary normalisation, and conversion is about, and what the results will look like.</w:t>
      </w:r>
    </w:p>
    <w:p w:rsidR="004C74B3" w:rsidRPr="004C74B3" w:rsidRDefault="004C74B3" w:rsidP="004C74B3">
      <w:pPr>
        <w:ind w:left="284"/>
      </w:pPr>
      <w:r w:rsidRPr="004C74B3">
        <w:t xml:space="preserve">If you like XML and have formats that are suitable for conversion (for example, TIFF, jpeg, csv, maybe also Open Document Format(s) and MS Office documents), this tool may be useful. For binary conversion, everything(?) seems to work (but you have to figure out how the result can be used later, and how to verify the results). As earlier stated, the results cannot be viewed in a common web browser. Probably, this is because the schema link that can be seen in the “raw xml output”,  </w:t>
      </w:r>
      <w:hyperlink r:id="rId10" w:history="1">
        <w:r w:rsidRPr="004C74B3">
          <w:rPr>
            <w:rStyle w:val="Hyperlink"/>
          </w:rPr>
          <w:t>http://preservation.naa.gov.au/xena/1.0</w:t>
        </w:r>
      </w:hyperlink>
      <w:r w:rsidRPr="004C74B3">
        <w:t>, is out of date.</w:t>
      </w:r>
    </w:p>
    <w:p w:rsidR="00157D95" w:rsidRPr="004C74B3" w:rsidRDefault="004C74B3" w:rsidP="004C74B3">
      <w:pPr>
        <w:ind w:left="284"/>
      </w:pPr>
      <w:r w:rsidRPr="004C74B3">
        <w:t xml:space="preserve">Xena recognises many more formats than those that have been tested here (see page 15 in </w:t>
      </w:r>
      <w:hyperlink r:id="rId11" w:history="1">
        <w:r w:rsidRPr="004C74B3">
          <w:rPr>
            <w:rStyle w:val="Hyperlink"/>
          </w:rPr>
          <w:t>http://xena.sourceforge.net/media/How_Xena_ids_file_formats.pdf</w:t>
        </w:r>
      </w:hyperlink>
      <w:r w:rsidRPr="004C74B3">
        <w:t>), but you cannot always trust this. For example, Excel is mentioned as one of the supported formats, and this format was recognised by Xena but impossible to convert. Open Document Format is also supported, but doesn't seem to recognise Swedish characters.</w:t>
      </w:r>
    </w:p>
    <w:p w:rsidR="00157D95" w:rsidRPr="004C74B3" w:rsidRDefault="00157D95" w:rsidP="00157D95">
      <w:pPr>
        <w:rPr>
          <w:b/>
        </w:rPr>
      </w:pPr>
      <w:r w:rsidRPr="004C74B3">
        <w:rPr>
          <w:b/>
        </w:rPr>
        <w:t>Grades:</w:t>
      </w:r>
    </w:p>
    <w:p w:rsidR="00157D95" w:rsidRPr="004C74B3" w:rsidRDefault="00157D95" w:rsidP="00157D95">
      <w:pPr>
        <w:ind w:left="284"/>
      </w:pPr>
      <w:r w:rsidRPr="004C74B3">
        <w:t>On a scale from</w:t>
      </w:r>
      <w:r w:rsidR="00CA315B">
        <w:t xml:space="preserve"> 1 (very bad) to 5 (very good).</w:t>
      </w:r>
    </w:p>
    <w:p w:rsidR="00157D95" w:rsidRPr="004C74B3" w:rsidRDefault="00157D95" w:rsidP="00157D95">
      <w:pPr>
        <w:ind w:left="284"/>
      </w:pPr>
      <w:r w:rsidRPr="004C74B3">
        <w:t xml:space="preserve">Simplicity of installation: </w:t>
      </w:r>
      <w:r w:rsidRPr="004C74B3">
        <w:tab/>
      </w:r>
      <w:r w:rsidR="00507077">
        <w:t>2 – 3</w:t>
      </w:r>
    </w:p>
    <w:p w:rsidR="00157D95" w:rsidRPr="004C74B3" w:rsidRDefault="00157D95" w:rsidP="00157D95">
      <w:pPr>
        <w:ind w:left="284"/>
      </w:pPr>
      <w:r w:rsidRPr="004C74B3">
        <w:lastRenderedPageBreak/>
        <w:t xml:space="preserve">Simplicity of management: </w:t>
      </w:r>
      <w:r w:rsidRPr="004C74B3">
        <w:tab/>
      </w:r>
      <w:r w:rsidR="00507077">
        <w:t>n/a</w:t>
      </w:r>
    </w:p>
    <w:p w:rsidR="00157D95" w:rsidRPr="004C74B3" w:rsidRDefault="00157D95" w:rsidP="00157D95">
      <w:pPr>
        <w:ind w:left="284"/>
      </w:pPr>
      <w:r w:rsidRPr="004C74B3">
        <w:t xml:space="preserve">Ease of use: </w:t>
      </w:r>
      <w:r w:rsidRPr="004C74B3">
        <w:tab/>
      </w:r>
      <w:r w:rsidRPr="004C74B3">
        <w:tab/>
      </w:r>
      <w:r w:rsidR="00507077">
        <w:t>4</w:t>
      </w:r>
    </w:p>
    <w:p w:rsidR="00157D95" w:rsidRPr="004C74B3" w:rsidRDefault="00157D95" w:rsidP="00157D95">
      <w:pPr>
        <w:ind w:left="284"/>
      </w:pPr>
      <w:r w:rsidRPr="004C74B3">
        <w:t xml:space="preserve">Generality of solution: </w:t>
      </w:r>
      <w:r w:rsidRPr="004C74B3">
        <w:tab/>
      </w:r>
      <w:r w:rsidR="00507077">
        <w:t>4</w:t>
      </w:r>
    </w:p>
    <w:p w:rsidR="009779E7" w:rsidRDefault="00157D95" w:rsidP="00507077">
      <w:pPr>
        <w:ind w:left="284"/>
      </w:pPr>
      <w:r w:rsidRPr="004C74B3">
        <w:t xml:space="preserve">Quality of result: </w:t>
      </w:r>
      <w:r w:rsidRPr="004C74B3">
        <w:tab/>
      </w:r>
      <w:r w:rsidRPr="004C74B3">
        <w:tab/>
      </w:r>
      <w:r w:rsidR="00507077">
        <w:t>2</w:t>
      </w:r>
    </w:p>
    <w:p w:rsidR="00507077" w:rsidRDefault="00507077" w:rsidP="00507077">
      <w:pPr>
        <w:pStyle w:val="Heading3"/>
      </w:pPr>
      <w:r>
        <w:t>DSPACE</w:t>
      </w:r>
    </w:p>
    <w:p w:rsidR="0016382D" w:rsidRDefault="0016382D" w:rsidP="0016382D">
      <w:r>
        <w:t>DSPACE</w:t>
      </w:r>
      <w:r>
        <w:rPr>
          <w:rStyle w:val="FootnoteReference"/>
        </w:rPr>
        <w:footnoteReference w:id="6"/>
      </w:r>
      <w:r>
        <w:t xml:space="preserve"> describes itself as:</w:t>
      </w:r>
    </w:p>
    <w:p w:rsidR="0016382D" w:rsidRPr="0016382D" w:rsidRDefault="0016382D" w:rsidP="006835EF">
      <w:pPr>
        <w:ind w:left="284"/>
      </w:pPr>
      <w:r>
        <w:t>“DSpace is the software of choice for academic, non-profit, and commercial organizations building open digital repositories. It is free and easy to install "out of the box" and completely customizable to fit the 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w:t>
      </w:r>
      <w:r w:rsidR="006835EF">
        <w:t xml:space="preserve">llation benefits from the next. […] </w:t>
      </w:r>
      <w:r>
        <w:t>DSpace is the software of choice for academic, non-profit, and commercial organizations building open digital repositories. It is free and easy to install "out of the box" and completely customizable to fit the</w:t>
      </w:r>
      <w:r w:rsidR="006835EF">
        <w:t xml:space="preserve"> </w:t>
      </w:r>
      <w:r>
        <w:t>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installation benefits from the next.”</w:t>
      </w:r>
    </w:p>
    <w:p w:rsidR="00507077" w:rsidRPr="004C74B3" w:rsidRDefault="00507077" w:rsidP="00507077">
      <w:pPr>
        <w:rPr>
          <w:b/>
        </w:rPr>
      </w:pPr>
      <w:r w:rsidRPr="004C74B3">
        <w:rPr>
          <w:b/>
        </w:rPr>
        <w:t>Recommendation:</w:t>
      </w:r>
    </w:p>
    <w:p w:rsidR="00507077" w:rsidRPr="004C74B3" w:rsidRDefault="006835EF" w:rsidP="006835EF">
      <w:pPr>
        <w:ind w:left="284"/>
      </w:pPr>
      <w:r>
        <w:t>It seems clear from the number of third-party tools, and from the installation instructions themselves, that this is probably a too complicated tool for the actors in Scenario 1.3. However, there is now also a hosted service, DspaceDirect</w:t>
      </w:r>
      <w:r w:rsidR="00F02241">
        <w:rPr>
          <w:rStyle w:val="FootnoteReference"/>
        </w:rPr>
        <w:footnoteReference w:id="7"/>
      </w:r>
      <w:r>
        <w:t>,</w:t>
      </w:r>
      <w:r w:rsidR="00F02241">
        <w:t xml:space="preserve"> </w:t>
      </w:r>
      <w:r>
        <w:t>that may be investigated as an alternative.</w:t>
      </w:r>
    </w:p>
    <w:p w:rsidR="00507077" w:rsidRPr="004C74B3" w:rsidRDefault="00507077" w:rsidP="00507077">
      <w:pPr>
        <w:rPr>
          <w:b/>
        </w:rPr>
      </w:pPr>
      <w:r w:rsidRPr="004C74B3">
        <w:rPr>
          <w:b/>
        </w:rPr>
        <w:t>Grades:</w:t>
      </w:r>
    </w:p>
    <w:p w:rsidR="00507077" w:rsidRPr="004C74B3" w:rsidRDefault="00507077" w:rsidP="00507077">
      <w:pPr>
        <w:ind w:left="284"/>
      </w:pPr>
      <w:r w:rsidRPr="004C74B3">
        <w:t xml:space="preserve">On a scale from 1 (very bad) to 5 (very good). </w:t>
      </w:r>
    </w:p>
    <w:p w:rsidR="00F02241" w:rsidRPr="004C74B3" w:rsidRDefault="00F02241" w:rsidP="00F02241">
      <w:pPr>
        <w:ind w:left="284"/>
      </w:pPr>
      <w:r w:rsidRPr="004C74B3">
        <w:t xml:space="preserve">Simplicity of installation: </w:t>
      </w:r>
      <w:r w:rsidRPr="004C74B3">
        <w:tab/>
        <w:t xml:space="preserve">1 – 2 </w:t>
      </w:r>
    </w:p>
    <w:p w:rsidR="00F02241" w:rsidRPr="004C74B3" w:rsidRDefault="00F02241" w:rsidP="00F02241">
      <w:pPr>
        <w:ind w:left="284"/>
      </w:pPr>
      <w:r w:rsidRPr="004C74B3">
        <w:t xml:space="preserve">Simplicity of management: </w:t>
      </w:r>
      <w:r w:rsidRPr="004C74B3">
        <w:tab/>
        <w:t>not tested</w:t>
      </w:r>
    </w:p>
    <w:p w:rsidR="00F02241" w:rsidRPr="004C74B3" w:rsidRDefault="00F02241" w:rsidP="00F02241">
      <w:pPr>
        <w:ind w:left="284"/>
      </w:pPr>
      <w:r w:rsidRPr="004C74B3">
        <w:t xml:space="preserve">Ease of use: </w:t>
      </w:r>
      <w:r w:rsidRPr="004C74B3">
        <w:tab/>
      </w:r>
      <w:r w:rsidRPr="004C74B3">
        <w:tab/>
        <w:t>not tested</w:t>
      </w:r>
    </w:p>
    <w:p w:rsidR="00F02241" w:rsidRPr="004C74B3" w:rsidRDefault="00F02241" w:rsidP="00F02241">
      <w:pPr>
        <w:ind w:left="284"/>
      </w:pPr>
      <w:r w:rsidRPr="004C74B3">
        <w:t xml:space="preserve">Generality of solution: </w:t>
      </w:r>
      <w:r w:rsidRPr="004C74B3">
        <w:tab/>
        <w:t>not tested</w:t>
      </w:r>
    </w:p>
    <w:p w:rsidR="00507077" w:rsidRPr="004C74B3" w:rsidRDefault="00F02241" w:rsidP="00F02241">
      <w:pPr>
        <w:ind w:left="284"/>
      </w:pPr>
      <w:r w:rsidRPr="004C74B3">
        <w:t xml:space="preserve">Quality of result: </w:t>
      </w:r>
      <w:r w:rsidRPr="004C74B3">
        <w:tab/>
      </w:r>
      <w:r w:rsidRPr="004C74B3">
        <w:tab/>
        <w:t>not tested</w:t>
      </w:r>
    </w:p>
    <w:p w:rsidR="00C77A4B" w:rsidRDefault="006142F8" w:rsidP="006142F8">
      <w:pPr>
        <w:pStyle w:val="Heading2"/>
        <w:jc w:val="left"/>
      </w:pPr>
      <w:bookmarkStart w:id="20" w:name="_Toc368347910"/>
      <w:r w:rsidRPr="004C74B3">
        <w:t>Scenario 1.6</w:t>
      </w:r>
      <w:r w:rsidR="0031771F" w:rsidRPr="004C74B3">
        <w:t xml:space="preserve"> – </w:t>
      </w:r>
      <w:r w:rsidR="00C77A4B" w:rsidRPr="004C74B3">
        <w:t>Archived data retrieving</w:t>
      </w:r>
      <w:bookmarkEnd w:id="20"/>
    </w:p>
    <w:p w:rsidR="002B4193" w:rsidRDefault="00E41C38" w:rsidP="002B4193">
      <w:r>
        <w:t>The Estonian partners experienced a major restructuring during the first phase of Proofs of Concepts. This caused no activities from the Estonian partners until close to the</w:t>
      </w:r>
      <w:r w:rsidR="00CC5846">
        <w:t xml:space="preserve"> end of the first phase reported in this document. However, as an initial activity and easing their way into more regular activities in the second phase of PoCs the Estonian partners covered scenario 1.6 in a focused Proof of Concept around existing tools in Estonia.</w:t>
      </w:r>
    </w:p>
    <w:p w:rsidR="00C075B7" w:rsidRDefault="00C075B7" w:rsidP="00C075B7">
      <w:pPr>
        <w:pStyle w:val="Heading3"/>
        <w:jc w:val="left"/>
      </w:pPr>
      <w:bookmarkStart w:id="21" w:name="_Toc366493580"/>
      <w:r w:rsidRPr="00C075B7">
        <w:lastRenderedPageBreak/>
        <w:t>IBM Tivoli Server Manager/Client</w:t>
      </w:r>
      <w:r w:rsidRPr="00C075B7">
        <w:br/>
        <w:t>Server Version 5, Release 5, Level 2.0</w:t>
      </w:r>
      <w:bookmarkEnd w:id="21"/>
    </w:p>
    <w:p w:rsidR="00C075B7" w:rsidRDefault="00C075B7" w:rsidP="00C075B7">
      <w:r w:rsidRPr="00731458">
        <w:t>Estonian memory institution (Conservation Centre Kanut) which digitises</w:t>
      </w:r>
      <w:r>
        <w:t xml:space="preserve"> different</w:t>
      </w:r>
      <w:r w:rsidRPr="00731458">
        <w:t xml:space="preserve"> content wants to make backup copy of files to another memory institutions tape library but needs proof that content is well preserved and it is possible to receive copy of files if needed. Therefore periodically</w:t>
      </w:r>
      <w:r>
        <w:t xml:space="preserve"> (quarterly)</w:t>
      </w:r>
      <w:r w:rsidRPr="00731458">
        <w:t xml:space="preserve"> will be carried out test data retrieving.</w:t>
      </w:r>
    </w:p>
    <w:p w:rsidR="00C075B7" w:rsidRDefault="00C075B7" w:rsidP="00C075B7">
      <w:r>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rsidR="00C075B7" w:rsidRPr="008B04A2" w:rsidRDefault="008B04A2" w:rsidP="008B04A2">
      <w:pPr>
        <w:rPr>
          <w:b/>
        </w:rPr>
      </w:pPr>
      <w:r w:rsidRPr="008B04A2">
        <w:rPr>
          <w:b/>
        </w:rPr>
        <w:t>Conclusions and recommendations:</w:t>
      </w:r>
    </w:p>
    <w:p w:rsidR="008B04A2" w:rsidRDefault="008B04A2" w:rsidP="008B04A2">
      <w:pPr>
        <w:ind w:left="284"/>
      </w:pPr>
      <w:r w:rsidRPr="00E461CB">
        <w:t xml:space="preserve">The tool test </w:t>
      </w:r>
      <w:r>
        <w:t xml:space="preserve">is one </w:t>
      </w:r>
      <w:r w:rsidRPr="00E461CB">
        <w:t xml:space="preserve">sample out of hundreds of </w:t>
      </w:r>
      <w:r>
        <w:t xml:space="preserve">other </w:t>
      </w:r>
      <w:r w:rsidRPr="00E461CB">
        <w:t xml:space="preserve">possibilities. </w:t>
      </w:r>
      <w:r>
        <w:t xml:space="preserve">During the test was possible to </w:t>
      </w:r>
      <w:r w:rsidR="00B97DF2">
        <w:t>point out following conclusions</w:t>
      </w:r>
      <w:r w:rsidRPr="00E461CB">
        <w:t>:</w:t>
      </w:r>
    </w:p>
    <w:p w:rsidR="008B04A2" w:rsidRPr="00B97DF2" w:rsidRDefault="008B04A2" w:rsidP="00B97DF2">
      <w:pPr>
        <w:pStyle w:val="ListParagraph"/>
        <w:numPr>
          <w:ilvl w:val="0"/>
          <w:numId w:val="26"/>
        </w:numPr>
        <w:rPr>
          <w:i/>
          <w:lang w:eastAsia="sv-SE"/>
        </w:rPr>
      </w:pPr>
      <w:r>
        <w:rPr>
          <w:lang w:eastAsia="sv-SE"/>
        </w:rPr>
        <w:t>To set up the tool and to use it needs</w:t>
      </w:r>
      <w:r w:rsidR="00B97DF2">
        <w:rPr>
          <w:lang w:eastAsia="sv-SE"/>
        </w:rPr>
        <w:t xml:space="preserve"> advanced IT expert knowledge.</w:t>
      </w:r>
    </w:p>
    <w:p w:rsidR="008B04A2" w:rsidRPr="00B97DF2" w:rsidRDefault="008B04A2" w:rsidP="00B97DF2">
      <w:pPr>
        <w:pStyle w:val="ListParagraph"/>
        <w:numPr>
          <w:ilvl w:val="0"/>
          <w:numId w:val="26"/>
        </w:numPr>
        <w:rPr>
          <w:i/>
          <w:lang w:eastAsia="sv-SE"/>
        </w:rPr>
      </w:pPr>
      <w:r w:rsidRPr="00A968E1">
        <w:rPr>
          <w:lang w:eastAsia="sv-SE"/>
        </w:rPr>
        <w:t xml:space="preserve">Tool is usable only on the command line and needs </w:t>
      </w:r>
      <w:r>
        <w:rPr>
          <w:lang w:eastAsia="sv-SE"/>
        </w:rPr>
        <w:t>(</w:t>
      </w:r>
      <w:r w:rsidRPr="00A968E1">
        <w:rPr>
          <w:lang w:eastAsia="sv-SE"/>
        </w:rPr>
        <w:t>previous</w:t>
      </w:r>
      <w:r>
        <w:rPr>
          <w:lang w:eastAsia="sv-SE"/>
        </w:rPr>
        <w:t>)</w:t>
      </w:r>
      <w:r w:rsidRPr="00A968E1">
        <w:rPr>
          <w:lang w:eastAsia="sv-SE"/>
        </w:rPr>
        <w:t xml:space="preserve"> experience.</w:t>
      </w:r>
      <w:r>
        <w:rPr>
          <w:lang w:eastAsia="sv-SE"/>
        </w:rPr>
        <w:t xml:space="preserve"> There </w:t>
      </w:r>
      <w:r w:rsidR="00B97DF2">
        <w:rPr>
          <w:lang w:eastAsia="sv-SE"/>
        </w:rPr>
        <w:t xml:space="preserve">isn’t </w:t>
      </w:r>
      <w:r>
        <w:rPr>
          <w:lang w:eastAsia="sv-SE"/>
        </w:rPr>
        <w:t xml:space="preserve">any live support for this tool for the client. </w:t>
      </w:r>
      <w:r w:rsidRPr="00A968E1">
        <w:rPr>
          <w:lang w:eastAsia="sv-SE"/>
        </w:rPr>
        <w:t xml:space="preserve">Tool's manual is available in man page and updated version </w:t>
      </w:r>
      <w:hyperlink r:id="rId12" w:history="1">
        <w:r w:rsidR="00B97DF2" w:rsidRPr="00B97DF2">
          <w:rPr>
            <w:rStyle w:val="Hyperlink"/>
            <w:lang w:eastAsia="sv-SE"/>
          </w:rPr>
          <w:t>file://localhost/ http/::publib.boulder.ibm.com:tividd:td:IBMTivoliDecisionSupportforOS3901.7.html</w:t>
        </w:r>
      </w:hyperlink>
    </w:p>
    <w:p w:rsidR="008B04A2" w:rsidRPr="00B97DF2" w:rsidRDefault="008B04A2" w:rsidP="00B97DF2">
      <w:pPr>
        <w:pStyle w:val="ListParagraph"/>
        <w:numPr>
          <w:ilvl w:val="0"/>
          <w:numId w:val="26"/>
        </w:numPr>
        <w:rPr>
          <w:i/>
          <w:lang w:eastAsia="sv-SE"/>
        </w:rPr>
      </w:pPr>
      <w:r>
        <w:rPr>
          <w:lang w:eastAsia="sv-SE"/>
        </w:rPr>
        <w:t>Client side can be modified or upgrade with a great aware and needs previous experience.</w:t>
      </w:r>
    </w:p>
    <w:p w:rsidR="008B04A2" w:rsidRPr="00B97DF2" w:rsidRDefault="008B04A2" w:rsidP="00B97DF2">
      <w:pPr>
        <w:pStyle w:val="ListParagraph"/>
        <w:numPr>
          <w:ilvl w:val="0"/>
          <w:numId w:val="26"/>
        </w:numPr>
        <w:rPr>
          <w:i/>
          <w:lang w:eastAsia="sv-SE"/>
        </w:rPr>
      </w:pPr>
      <w:r>
        <w:rPr>
          <w:lang w:eastAsia="sv-SE"/>
        </w:rPr>
        <w:t>To provide this service the archive host should be accessible and very responsible, any minor changes or mod</w:t>
      </w:r>
      <w:r w:rsidR="00B97DF2">
        <w:rPr>
          <w:lang w:eastAsia="sv-SE"/>
        </w:rPr>
        <w:t xml:space="preserve">ifications (especially network </w:t>
      </w:r>
      <w:r>
        <w:rPr>
          <w:lang w:eastAsia="sv-SE"/>
        </w:rPr>
        <w:t>and server side) can cause problems for end-user client.</w:t>
      </w:r>
    </w:p>
    <w:p w:rsidR="008B04A2" w:rsidRDefault="008B04A2" w:rsidP="00B97DF2">
      <w:pPr>
        <w:pStyle w:val="ListParagraph"/>
        <w:numPr>
          <w:ilvl w:val="0"/>
          <w:numId w:val="26"/>
        </w:numPr>
        <w:rPr>
          <w:lang w:eastAsia="sv-SE"/>
        </w:rPr>
      </w:pPr>
      <w:r>
        <w:rPr>
          <w:lang w:eastAsia="sv-SE"/>
        </w:rPr>
        <w:t>To log into the TSM server should be the connection speed is at least 60 Mb/s, preferably more. Slower connection causes lag and creates confusion when retrieving/restoring copy from archive</w:t>
      </w:r>
    </w:p>
    <w:p w:rsidR="008B04A2" w:rsidRDefault="008B04A2" w:rsidP="00B97DF2">
      <w:pPr>
        <w:pStyle w:val="ListParagraph"/>
        <w:numPr>
          <w:ilvl w:val="0"/>
          <w:numId w:val="26"/>
        </w:numPr>
        <w:rPr>
          <w:lang w:eastAsia="sv-SE"/>
        </w:rPr>
      </w:pPr>
      <w:r>
        <w:rPr>
          <w:lang w:eastAsia="sv-SE"/>
        </w:rPr>
        <w:t>The list of archived data is accessible but not as usable as modern tools with a GUI.</w:t>
      </w:r>
    </w:p>
    <w:p w:rsidR="008B04A2" w:rsidRDefault="008B04A2" w:rsidP="00B97DF2">
      <w:pPr>
        <w:pStyle w:val="ListParagraph"/>
        <w:numPr>
          <w:ilvl w:val="0"/>
          <w:numId w:val="26"/>
        </w:numPr>
        <w:rPr>
          <w:lang w:eastAsia="sv-SE"/>
        </w:rPr>
      </w:pPr>
      <w:r>
        <w:rPr>
          <w:lang w:eastAsia="sv-SE"/>
        </w:rPr>
        <w:t>The tool does not provide immediate response/feedback when errors occurred.</w:t>
      </w:r>
    </w:p>
    <w:p w:rsidR="008B04A2" w:rsidRDefault="008B04A2" w:rsidP="00B97DF2">
      <w:pPr>
        <w:pStyle w:val="ListParagraph"/>
        <w:numPr>
          <w:ilvl w:val="0"/>
          <w:numId w:val="26"/>
        </w:numPr>
        <w:rPr>
          <w:lang w:eastAsia="sv-SE"/>
        </w:rPr>
      </w:pPr>
      <w:r w:rsidRPr="00A968E1">
        <w:rPr>
          <w:lang w:eastAsia="sv-SE"/>
        </w:rPr>
        <w:t>Using ext4 file system neither server or client tool does not support file hash function.</w:t>
      </w:r>
      <w:r>
        <w:rPr>
          <w:lang w:eastAsia="sv-SE"/>
        </w:rPr>
        <w:br/>
        <w:t>The success of the archiving or restoring should be manually controlled using tool's log files.</w:t>
      </w:r>
    </w:p>
    <w:p w:rsidR="008B04A2" w:rsidRPr="002C1B3F" w:rsidRDefault="008B04A2" w:rsidP="00B97DF2">
      <w:pPr>
        <w:pStyle w:val="ListParagraph"/>
        <w:numPr>
          <w:ilvl w:val="0"/>
          <w:numId w:val="26"/>
        </w:numPr>
        <w:rPr>
          <w:lang w:eastAsia="sv-SE"/>
        </w:rPr>
      </w:pPr>
      <w:r>
        <w:rPr>
          <w:lang w:eastAsia="sv-SE"/>
        </w:rPr>
        <w:t xml:space="preserve">There </w:t>
      </w:r>
      <w:r w:rsidR="00B97DF2">
        <w:rPr>
          <w:lang w:eastAsia="sv-SE"/>
        </w:rPr>
        <w:t xml:space="preserve">are </w:t>
      </w:r>
      <w:r>
        <w:rPr>
          <w:lang w:eastAsia="sv-SE"/>
        </w:rPr>
        <w:t>no limits of the file size or format, although the tool does not have also the format recognitions features - there is a need for separate tools to use that.</w:t>
      </w:r>
    </w:p>
    <w:p w:rsidR="00B43229" w:rsidRPr="00B43229" w:rsidRDefault="00B97DF2" w:rsidP="008B04A2">
      <w:pPr>
        <w:spacing w:line="480" w:lineRule="auto"/>
        <w:rPr>
          <w:b/>
        </w:rPr>
      </w:pPr>
      <w:r w:rsidRPr="00B43229">
        <w:rPr>
          <w:b/>
        </w:rPr>
        <w:t>Grading:</w:t>
      </w:r>
    </w:p>
    <w:tbl>
      <w:tblPr>
        <w:tblpPr w:leftFromText="141" w:rightFromText="141" w:vertAnchor="text" w:horzAnchor="margin" w:tblpXSpec="center" w:tblpY="5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52"/>
      </w:tblGrid>
      <w:tr w:rsidR="00B43229" w:rsidRPr="001E68ED" w:rsidTr="00B43229">
        <w:tc>
          <w:tcPr>
            <w:tcW w:w="2943" w:type="dxa"/>
          </w:tcPr>
          <w:p w:rsidR="00B43229" w:rsidRPr="001E68ED" w:rsidRDefault="00B43229" w:rsidP="00B43229">
            <w:pPr>
              <w:jc w:val="left"/>
            </w:pPr>
            <w:r w:rsidRPr="00E461CB">
              <w:t>Simplicity of installation</w:t>
            </w:r>
          </w:p>
        </w:tc>
        <w:tc>
          <w:tcPr>
            <w:tcW w:w="2552" w:type="dxa"/>
            <w:vAlign w:val="center"/>
          </w:tcPr>
          <w:p w:rsidR="00B43229" w:rsidRPr="00E461CB" w:rsidRDefault="00B43229" w:rsidP="00B43229">
            <w:pPr>
              <w:jc w:val="center"/>
            </w:pPr>
            <w:r>
              <w:t>2</w:t>
            </w:r>
          </w:p>
        </w:tc>
      </w:tr>
      <w:tr w:rsidR="00B43229" w:rsidRPr="001E68ED" w:rsidTr="00B43229">
        <w:tc>
          <w:tcPr>
            <w:tcW w:w="2943" w:type="dxa"/>
          </w:tcPr>
          <w:p w:rsidR="00B43229" w:rsidRPr="00E461CB" w:rsidRDefault="00B43229" w:rsidP="00B43229">
            <w:pPr>
              <w:jc w:val="left"/>
            </w:pPr>
            <w:r w:rsidRPr="00E461CB">
              <w:t>Ease of use</w:t>
            </w:r>
          </w:p>
        </w:tc>
        <w:tc>
          <w:tcPr>
            <w:tcW w:w="2552" w:type="dxa"/>
            <w:vAlign w:val="center"/>
          </w:tcPr>
          <w:p w:rsidR="00B43229" w:rsidRPr="00E461CB" w:rsidRDefault="00B43229" w:rsidP="00B43229">
            <w:pPr>
              <w:jc w:val="center"/>
            </w:pPr>
            <w:r>
              <w:t>2</w:t>
            </w:r>
          </w:p>
        </w:tc>
      </w:tr>
      <w:tr w:rsidR="00B43229" w:rsidRPr="001E68ED" w:rsidTr="00B43229">
        <w:tc>
          <w:tcPr>
            <w:tcW w:w="2943" w:type="dxa"/>
          </w:tcPr>
          <w:p w:rsidR="00B43229" w:rsidRPr="00E461CB" w:rsidRDefault="00B43229" w:rsidP="00B43229">
            <w:pPr>
              <w:jc w:val="left"/>
            </w:pPr>
            <w:r w:rsidRPr="00E461CB">
              <w:t>Generality of solution</w:t>
            </w:r>
          </w:p>
        </w:tc>
        <w:tc>
          <w:tcPr>
            <w:tcW w:w="2552" w:type="dxa"/>
            <w:vAlign w:val="center"/>
          </w:tcPr>
          <w:p w:rsidR="00B43229" w:rsidRPr="00E461CB" w:rsidRDefault="00B43229" w:rsidP="00B43229">
            <w:pPr>
              <w:jc w:val="center"/>
            </w:pPr>
            <w:r>
              <w:t>3</w:t>
            </w:r>
          </w:p>
        </w:tc>
      </w:tr>
      <w:tr w:rsidR="00B43229" w:rsidRPr="001E68ED" w:rsidTr="00B43229">
        <w:tc>
          <w:tcPr>
            <w:tcW w:w="2943" w:type="dxa"/>
          </w:tcPr>
          <w:p w:rsidR="00B43229" w:rsidRPr="00E461CB" w:rsidRDefault="00B43229" w:rsidP="00B43229">
            <w:pPr>
              <w:jc w:val="left"/>
            </w:pPr>
            <w:r w:rsidRPr="00E461CB">
              <w:t>Quality of result</w:t>
            </w:r>
          </w:p>
        </w:tc>
        <w:tc>
          <w:tcPr>
            <w:tcW w:w="2552" w:type="dxa"/>
            <w:vAlign w:val="center"/>
          </w:tcPr>
          <w:p w:rsidR="00B43229" w:rsidRPr="00E461CB" w:rsidRDefault="00B43229" w:rsidP="00B43229">
            <w:pPr>
              <w:jc w:val="center"/>
            </w:pPr>
            <w:r>
              <w:t>5</w:t>
            </w:r>
          </w:p>
        </w:tc>
      </w:tr>
    </w:tbl>
    <w:p w:rsidR="006142F8" w:rsidRPr="008941B9" w:rsidRDefault="006142F8" w:rsidP="006142F8">
      <w:pPr>
        <w:pStyle w:val="Heading1"/>
      </w:pPr>
      <w:bookmarkStart w:id="22" w:name="_Ref240543953"/>
      <w:bookmarkStart w:id="23" w:name="_Toc368347911"/>
      <w:r w:rsidRPr="008941B9">
        <w:lastRenderedPageBreak/>
        <w:t>Scenario Theme: “End user concerns”</w:t>
      </w:r>
      <w:bookmarkEnd w:id="22"/>
      <w:bookmarkEnd w:id="23"/>
    </w:p>
    <w:p w:rsidR="00E21313" w:rsidRPr="004C74B3" w:rsidRDefault="000C0982" w:rsidP="000C0982">
      <w:r w:rsidRPr="004C74B3">
        <w:t>This section provides a brief summary of the Proofs of Concept c</w:t>
      </w:r>
      <w:r w:rsidR="00E02B9A" w:rsidRPr="004C74B3">
        <w:t>onducted for the s</w:t>
      </w:r>
      <w:r w:rsidRPr="004C74B3">
        <w:t>cenarios that are part of the second theme, “End user concerns”.</w:t>
      </w:r>
      <w:r w:rsidR="00E21313" w:rsidRPr="004C74B3">
        <w:t xml:space="preserve"> The structure of the section follows that of section </w:t>
      </w:r>
      <w:r w:rsidR="00F704D3" w:rsidRPr="004C74B3">
        <w:fldChar w:fldCharType="begin"/>
      </w:r>
      <w:r w:rsidR="00E21313" w:rsidRPr="004C74B3">
        <w:instrText xml:space="preserve"> REF _Ref241995769 \w \h </w:instrText>
      </w:r>
      <w:r w:rsidR="00F704D3" w:rsidRPr="004C74B3">
        <w:fldChar w:fldCharType="separate"/>
      </w:r>
      <w:r w:rsidR="00E21313" w:rsidRPr="004C74B3">
        <w:t>5</w:t>
      </w:r>
      <w:r w:rsidR="00F704D3" w:rsidRPr="004C74B3">
        <w:fldChar w:fldCharType="end"/>
      </w:r>
      <w:r w:rsidR="00E21313" w:rsidRPr="004C74B3">
        <w:t>.</w:t>
      </w:r>
    </w:p>
    <w:p w:rsidR="00C77A4B" w:rsidRDefault="00C77A4B" w:rsidP="006142F8">
      <w:pPr>
        <w:pStyle w:val="Heading2"/>
        <w:jc w:val="left"/>
      </w:pPr>
      <w:bookmarkStart w:id="24" w:name="_Toc368347912"/>
      <w:r w:rsidRPr="004C74B3">
        <w:t>Scenario 2.2</w:t>
      </w:r>
      <w:r w:rsidR="00CA35BF" w:rsidRPr="004C74B3">
        <w:t xml:space="preserve"> – </w:t>
      </w:r>
      <w:r w:rsidRPr="004C74B3">
        <w:t>Research and select a tool serving a specific purpose</w:t>
      </w:r>
      <w:bookmarkEnd w:id="24"/>
    </w:p>
    <w:p w:rsidR="00E41C38" w:rsidRPr="004C74B3" w:rsidRDefault="00E41C38" w:rsidP="00E41C38">
      <w:r w:rsidRPr="004C74B3">
        <w:t>The scenario is documented in the DCH-RP Wiki</w:t>
      </w:r>
      <w:r w:rsidRPr="004C74B3">
        <w:rPr>
          <w:rStyle w:val="FootnoteReference"/>
        </w:rPr>
        <w:footnoteReference w:id="8"/>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rsidR="00E41C38" w:rsidRPr="00F02241" w:rsidRDefault="00E41C38" w:rsidP="00E41C38">
      <w:r w:rsidRPr="004C74B3">
        <w:t xml:space="preserve">The report lists </w:t>
      </w:r>
      <w:r>
        <w:t>four</w:t>
      </w:r>
      <w:r w:rsidRPr="004C74B3">
        <w:t xml:space="preserve"> tools test</w:t>
      </w:r>
      <w:r>
        <w:t>ed for a specific purpose that is not necessarily related to digital preservation of data.</w:t>
      </w:r>
    </w:p>
    <w:p w:rsidR="00CA315B" w:rsidRDefault="00CA315B" w:rsidP="00CA315B">
      <w:pPr>
        <w:pStyle w:val="Heading3"/>
      </w:pPr>
      <w:r w:rsidRPr="004F69CA">
        <w:t xml:space="preserve">AVS </w:t>
      </w:r>
      <w:r w:rsidR="00557108">
        <w:t>document converter</w:t>
      </w:r>
      <w:r w:rsidRPr="004F69CA">
        <w:t xml:space="preserve"> 2.2</w:t>
      </w:r>
      <w:r w:rsidRPr="004C74B3">
        <w:t xml:space="preserve"> </w:t>
      </w:r>
    </w:p>
    <w:p w:rsidR="00CA315B" w:rsidRDefault="00CA315B" w:rsidP="00CA315B">
      <w:r>
        <w:t>AVS Document Converter 2.2</w:t>
      </w:r>
      <w:r w:rsidR="00557108">
        <w:rPr>
          <w:rStyle w:val="FootnoteReference"/>
        </w:rPr>
        <w:footnoteReference w:id="9"/>
      </w:r>
      <w:r>
        <w:t xml:space="preserve"> converts files of source formats (PDF, HTML, HTM, MHT, RTF, DOC, DOCX, ODT, PPT, PPTX, TXT, TIFF, TIF, EPUB, MOBI, FB2, DjVu, XPS) into files of target formats (PDF, HTML, MHT, RTF, DOC, DOCX, ODT, TXT, GIF, JPEG, PNG, TIFF, EPUB, MOBI, FB2). It can be downloaded from </w:t>
      </w:r>
      <w:hyperlink r:id="rId13" w:history="1">
        <w:r w:rsidRPr="00E640AC">
          <w:rPr>
            <w:rStyle w:val="Hyperlink"/>
          </w:rPr>
          <w:t>http://www.avs4you.com/AVS-Document-Converter.aspx</w:t>
        </w:r>
      </w:hyperlink>
      <w:r>
        <w:t xml:space="preserve">. </w:t>
      </w:r>
    </w:p>
    <w:p w:rsidR="00CA315B" w:rsidRPr="004C74B3" w:rsidRDefault="00CA315B" w:rsidP="00CA315B">
      <w:r>
        <w:t>Note that there is also an AVS Image Converter (</w:t>
      </w:r>
      <w:hyperlink r:id="rId14" w:history="1">
        <w:r w:rsidRPr="00E640AC">
          <w:rPr>
            <w:rStyle w:val="Hyperlink"/>
          </w:rPr>
          <w:t>http://www.avs4you.com/AVS-Image-Converter.aspx</w:t>
        </w:r>
      </w:hyperlink>
      <w:r>
        <w:t>). The reason that the document converter is tested instead is that it supports DjVu as a source format (which the Image Converter does not). However, it may later be necessary to test the AVS Image Converter too, to cover all source and target formats.</w:t>
      </w:r>
    </w:p>
    <w:p w:rsidR="00CA315B" w:rsidRPr="004C74B3" w:rsidRDefault="00CA315B" w:rsidP="00CA315B">
      <w:pPr>
        <w:rPr>
          <w:b/>
        </w:rPr>
      </w:pPr>
      <w:r w:rsidRPr="004C74B3">
        <w:rPr>
          <w:b/>
        </w:rPr>
        <w:t>Recommendation:</w:t>
      </w:r>
    </w:p>
    <w:p w:rsidR="00CA315B" w:rsidRDefault="00CA315B" w:rsidP="00CA315B">
      <w:r>
        <w:t>This tool should only be used when you want to convert small amounts of files. It is not reliable for batch conversion. Furthermore, check the result if you convert to files to PDF (the conversion sometimes results only in a white or grey page instead of an image). You may also want to check the quality of the images if you convert to JPEG or PNG (the quality varied between barely acceptable and good).</w:t>
      </w:r>
    </w:p>
    <w:p w:rsidR="00CA315B" w:rsidRDefault="00CA315B" w:rsidP="00CA315B">
      <w:r>
        <w:t xml:space="preserve">Note that the PDF files that are generated with this tool are not necessarily in the specific PDF/A-1 format. Even so, they may conform to the rules of PDF/A-1, but this must be tested (see </w:t>
      </w:r>
      <w:hyperlink r:id="rId15" w:history="1">
        <w:r w:rsidRPr="00E640AC">
          <w:rPr>
            <w:rStyle w:val="Hyperlink"/>
          </w:rPr>
          <w:t>http://www.pdfa.org/2011/08/validating-pdfa</w:t>
        </w:r>
      </w:hyperlink>
      <w:r>
        <w:t>). It is possible to convert PDF to PDF/A-1, but not necessarily easy.</w:t>
      </w:r>
    </w:p>
    <w:p w:rsidR="00CA315B" w:rsidRPr="004C74B3" w:rsidRDefault="00CA315B" w:rsidP="00CA315B">
      <w:pPr>
        <w:rPr>
          <w:b/>
        </w:rPr>
      </w:pPr>
      <w:r w:rsidRPr="004C74B3">
        <w:rPr>
          <w:b/>
        </w:rPr>
        <w:t>Grades:</w:t>
      </w:r>
    </w:p>
    <w:p w:rsidR="00CA315B" w:rsidRPr="004C74B3" w:rsidRDefault="00CA315B" w:rsidP="00CA315B">
      <w:pPr>
        <w:ind w:left="284"/>
      </w:pPr>
      <w:r w:rsidRPr="004C74B3">
        <w:t xml:space="preserve">On a scale from 1 (very bad) to 5 (very good). </w:t>
      </w:r>
    </w:p>
    <w:p w:rsidR="00CA315B" w:rsidRPr="004C74B3" w:rsidRDefault="00CA315B" w:rsidP="00CA315B">
      <w:pPr>
        <w:ind w:left="284"/>
      </w:pPr>
      <w:r w:rsidRPr="004C74B3">
        <w:t xml:space="preserve">Simplicity of installation: </w:t>
      </w:r>
      <w:r>
        <w:tab/>
        <w:t>4</w:t>
      </w:r>
    </w:p>
    <w:p w:rsidR="00CA315B" w:rsidRPr="004C74B3" w:rsidRDefault="00CA315B" w:rsidP="00CA315B">
      <w:pPr>
        <w:ind w:left="284"/>
      </w:pPr>
      <w:r>
        <w:t xml:space="preserve">Simplicity of management: </w:t>
      </w:r>
      <w:r>
        <w:tab/>
        <w:t>n/a</w:t>
      </w:r>
    </w:p>
    <w:p w:rsidR="00CA315B" w:rsidRPr="004C74B3" w:rsidRDefault="00CA315B" w:rsidP="00CA315B">
      <w:pPr>
        <w:ind w:left="284"/>
      </w:pPr>
      <w:r w:rsidRPr="004C74B3">
        <w:t>Ease of use:</w:t>
      </w:r>
      <w:r>
        <w:tab/>
      </w:r>
      <w:r>
        <w:tab/>
      </w:r>
      <w:r>
        <w:tab/>
        <w:t>3</w:t>
      </w:r>
    </w:p>
    <w:p w:rsidR="00CA315B" w:rsidRDefault="00CA315B" w:rsidP="00CA315B">
      <w:pPr>
        <w:ind w:left="284"/>
      </w:pPr>
      <w:r w:rsidRPr="004C74B3">
        <w:t xml:space="preserve">Generality of solution: </w:t>
      </w:r>
      <w:r>
        <w:tab/>
        <w:t xml:space="preserve">4 – 5 </w:t>
      </w:r>
    </w:p>
    <w:p w:rsidR="00CA315B" w:rsidRDefault="00CA315B" w:rsidP="00CA315B">
      <w:pPr>
        <w:ind w:left="284"/>
      </w:pPr>
      <w:r>
        <w:t xml:space="preserve">Quality of result: </w:t>
      </w:r>
      <w:r>
        <w:tab/>
      </w:r>
      <w:r>
        <w:tab/>
        <w:t xml:space="preserve">1 – 2 </w:t>
      </w:r>
    </w:p>
    <w:p w:rsidR="00557108" w:rsidRDefault="00557108" w:rsidP="00557108">
      <w:pPr>
        <w:pStyle w:val="Heading3"/>
      </w:pPr>
      <w:r w:rsidRPr="004F69CA">
        <w:lastRenderedPageBreak/>
        <w:t xml:space="preserve">AVS </w:t>
      </w:r>
      <w:r>
        <w:t>image</w:t>
      </w:r>
      <w:r w:rsidRPr="004F69CA">
        <w:t xml:space="preserve"> </w:t>
      </w:r>
      <w:r>
        <w:t xml:space="preserve">converter </w:t>
      </w:r>
      <w:r w:rsidRPr="004F69CA">
        <w:t>2.2</w:t>
      </w:r>
      <w:r w:rsidRPr="004C74B3">
        <w:t xml:space="preserve"> </w:t>
      </w:r>
    </w:p>
    <w:p w:rsidR="004A1488" w:rsidRDefault="004A1488" w:rsidP="004A1488">
      <w:r w:rsidRPr="004A1488">
        <w:t xml:space="preserve">AVS Image Converter 3.0 converts files of source formats </w:t>
      </w:r>
      <w:r>
        <w:t>(</w:t>
      </w:r>
      <w:r w:rsidRPr="004A1488">
        <w:t>BMP, GIF, JPEG, JPG, JPE, JFIF, PNG, APNG, TIFF, TIF, PCX, TGA, RAS, PSD, CR2, CRW, RAF, DNG, MEF, NEF, ORF</w:t>
      </w:r>
      <w:r>
        <w:t xml:space="preserve">, ARW, EMF, WMF, JPEG 2000, SWF) </w:t>
      </w:r>
      <w:r w:rsidRPr="004A1488">
        <w:t>into files of target formats</w:t>
      </w:r>
      <w:r>
        <w:t xml:space="preserve"> (</w:t>
      </w:r>
      <w:r w:rsidRPr="004A1488">
        <w:t>BMP, GIF, JPEG, JPG, JPE, JFIF, PNG, APNG, TIFF, TIF, PDF, TGA, RAS</w:t>
      </w:r>
      <w:r>
        <w:t xml:space="preserve">). </w:t>
      </w:r>
    </w:p>
    <w:p w:rsidR="004A1488" w:rsidRDefault="004A1488" w:rsidP="004A1488">
      <w:r w:rsidRPr="004A1488">
        <w:t xml:space="preserve">As can be seen in the lists of source formats and targets formats: with </w:t>
      </w:r>
      <w:r>
        <w:t xml:space="preserve">respect to the chosen test data </w:t>
      </w:r>
      <w:r w:rsidRPr="004A1488">
        <w:t>formats and Riksarkivet´s allowed formats (see and Section 1.5 in DCH-RP_WP5_Scen-2-2_ID-66-restricted.pdf and Section 3 in DCH-RP_WP5_Scen-2-2_ID-70.pdf, respectively), the conversions that are relevant are the following:</w:t>
      </w:r>
    </w:p>
    <w:p w:rsidR="004A1488" w:rsidRPr="004A1488" w:rsidRDefault="004A1488" w:rsidP="004A1488">
      <w:pPr>
        <w:pStyle w:val="ListParagraph"/>
        <w:numPr>
          <w:ilvl w:val="0"/>
          <w:numId w:val="22"/>
        </w:numPr>
      </w:pPr>
      <w:r w:rsidRPr="004A1488">
        <w:t>TIFF to JPEG, PNG, and PDF</w:t>
      </w:r>
    </w:p>
    <w:p w:rsidR="004A1488" w:rsidRPr="004A1488" w:rsidRDefault="004A1488" w:rsidP="004A1488">
      <w:pPr>
        <w:pStyle w:val="ListParagraph"/>
        <w:numPr>
          <w:ilvl w:val="0"/>
          <w:numId w:val="22"/>
        </w:numPr>
      </w:pPr>
      <w:r w:rsidRPr="004A1488">
        <w:t>JPEG to TIFF, PNG, and PDF</w:t>
      </w:r>
    </w:p>
    <w:p w:rsidR="00557108" w:rsidRDefault="00557108" w:rsidP="00557108">
      <w:pPr>
        <w:rPr>
          <w:b/>
        </w:rPr>
      </w:pPr>
      <w:r w:rsidRPr="004C74B3">
        <w:rPr>
          <w:b/>
        </w:rPr>
        <w:t>Recommendation:</w:t>
      </w:r>
    </w:p>
    <w:p w:rsidR="003B40D8" w:rsidRPr="003B40D8" w:rsidRDefault="003B40D8" w:rsidP="000B4015">
      <w:pPr>
        <w:ind w:left="284"/>
      </w:pPr>
      <w:r w:rsidRPr="003B40D8">
        <w:t>As long as you stick to conversion between JPEG and PNG, this tool</w:t>
      </w:r>
      <w:r>
        <w:t xml:space="preserve"> seems adequate, maybe even for </w:t>
      </w:r>
      <w:r w:rsidRPr="003B40D8">
        <w:t>batch conversion (although to make sure of this, it would have to be tested on much larger amounts of files). It is not appropriate at all for conversions to PDF if you want individual documents as target while providing several files as source. Furthermore, the largest TIFF files (407 MB and 154 MB) were impossible to load and/or convert at all.</w:t>
      </w:r>
    </w:p>
    <w:p w:rsidR="003B40D8" w:rsidRPr="003B40D8" w:rsidRDefault="003B40D8" w:rsidP="000B4015">
      <w:pPr>
        <w:ind w:left="284"/>
      </w:pPr>
      <w:r w:rsidRPr="003B40D8">
        <w:t>Note that the PDF files that are generated with this tool are not necessarily in the specific PDF/A-1</w:t>
      </w:r>
      <w:r>
        <w:t xml:space="preserve"> </w:t>
      </w:r>
      <w:r w:rsidRPr="003B40D8">
        <w:t>format. Even so, they may conform to the rules of PDF/A-1, but this must be tested (see http://www.pdfa.org/2011/08/validating-pdfa/ ). It is possible to convert PDF to PDF/A-1, but not necessarily easy.</w:t>
      </w:r>
    </w:p>
    <w:p w:rsidR="00557108" w:rsidRPr="004C74B3" w:rsidRDefault="00557108" w:rsidP="00557108">
      <w:pPr>
        <w:rPr>
          <w:b/>
        </w:rPr>
      </w:pPr>
      <w:r w:rsidRPr="004C74B3">
        <w:rPr>
          <w:b/>
        </w:rPr>
        <w:t>Grades:</w:t>
      </w:r>
    </w:p>
    <w:p w:rsidR="00557108" w:rsidRPr="004C74B3" w:rsidRDefault="00557108" w:rsidP="00557108">
      <w:pPr>
        <w:ind w:left="284"/>
      </w:pPr>
      <w:r w:rsidRPr="004C74B3">
        <w:t xml:space="preserve">On a scale from 1 (very bad) to 5 (very good). </w:t>
      </w:r>
    </w:p>
    <w:p w:rsidR="00557108" w:rsidRPr="004C74B3" w:rsidRDefault="00557108" w:rsidP="00557108">
      <w:pPr>
        <w:ind w:left="284"/>
      </w:pPr>
      <w:r w:rsidRPr="004C74B3">
        <w:t xml:space="preserve">Simplicity of installation: </w:t>
      </w:r>
      <w:r w:rsidR="003B40D8">
        <w:tab/>
        <w:t>5</w:t>
      </w:r>
    </w:p>
    <w:p w:rsidR="00557108" w:rsidRPr="004C74B3" w:rsidRDefault="00557108" w:rsidP="00557108">
      <w:pPr>
        <w:ind w:left="284"/>
      </w:pPr>
      <w:r>
        <w:t xml:space="preserve">Simplicity of management: </w:t>
      </w:r>
      <w:r>
        <w:tab/>
        <w:t>n/a</w:t>
      </w:r>
    </w:p>
    <w:p w:rsidR="00557108" w:rsidRPr="004C74B3" w:rsidRDefault="00557108" w:rsidP="00557108">
      <w:pPr>
        <w:ind w:left="284"/>
      </w:pPr>
      <w:r w:rsidRPr="004C74B3">
        <w:t>Ease of use:</w:t>
      </w:r>
      <w:r>
        <w:tab/>
      </w:r>
      <w:r>
        <w:tab/>
      </w:r>
      <w:r>
        <w:tab/>
        <w:t>3</w:t>
      </w:r>
    </w:p>
    <w:p w:rsidR="00557108" w:rsidRDefault="00557108" w:rsidP="00557108">
      <w:pPr>
        <w:ind w:left="284"/>
      </w:pPr>
      <w:r w:rsidRPr="004C74B3">
        <w:t xml:space="preserve">Generality of solution: </w:t>
      </w:r>
      <w:r>
        <w:tab/>
        <w:t xml:space="preserve">4 – 5 </w:t>
      </w:r>
    </w:p>
    <w:p w:rsidR="00CA315B" w:rsidRPr="004C74B3" w:rsidRDefault="00557108" w:rsidP="003B40D8">
      <w:pPr>
        <w:ind w:left="284"/>
      </w:pPr>
      <w:r>
        <w:t xml:space="preserve">Quality of result: </w:t>
      </w:r>
      <w:r>
        <w:tab/>
      </w:r>
      <w:r>
        <w:tab/>
      </w:r>
      <w:r w:rsidR="003B40D8">
        <w:t>3</w:t>
      </w:r>
    </w:p>
    <w:p w:rsidR="003B40D8" w:rsidRDefault="003B40D8" w:rsidP="003B40D8">
      <w:pPr>
        <w:pStyle w:val="Heading3"/>
      </w:pPr>
      <w:bookmarkStart w:id="25" w:name="_Ref242004549"/>
      <w:r>
        <w:t>Universal Document Converter</w:t>
      </w:r>
      <w:bookmarkEnd w:id="25"/>
      <w:r>
        <w:t xml:space="preserve"> </w:t>
      </w:r>
    </w:p>
    <w:p w:rsidR="000B4015" w:rsidRDefault="003B40D8" w:rsidP="003B40D8">
      <w:r>
        <w:t>The Universal Document Converter</w:t>
      </w:r>
      <w:r>
        <w:rPr>
          <w:rStyle w:val="FootnoteReference"/>
        </w:rPr>
        <w:footnoteReference w:id="10"/>
      </w:r>
      <w:r>
        <w:t xml:space="preserve"> (henceforth called UDC) is a printing service. After installation you can choose UDC as the current printer when you want to convert a file, and then choose the output format. There are eight output formats to choose from, among them JPEG, PNG, TIFF, and PDF. The conversions that will be tested are the following:</w:t>
      </w:r>
    </w:p>
    <w:p w:rsidR="000B4015" w:rsidRDefault="000B4015" w:rsidP="000B4015">
      <w:pPr>
        <w:pStyle w:val="ListParagraph"/>
        <w:numPr>
          <w:ilvl w:val="0"/>
          <w:numId w:val="23"/>
        </w:numPr>
      </w:pPr>
      <w:r>
        <w:t>T</w:t>
      </w:r>
      <w:r w:rsidR="003B40D8">
        <w:t>IFF to JPEG, PNG, and PDF</w:t>
      </w:r>
    </w:p>
    <w:p w:rsidR="000B4015" w:rsidRDefault="003B40D8" w:rsidP="000B4015">
      <w:pPr>
        <w:pStyle w:val="ListParagraph"/>
        <w:numPr>
          <w:ilvl w:val="0"/>
          <w:numId w:val="23"/>
        </w:numPr>
      </w:pPr>
      <w:r>
        <w:t>JPEG to TIFF, PNG, and PDF</w:t>
      </w:r>
    </w:p>
    <w:p w:rsidR="003B40D8" w:rsidRDefault="003B40D8" w:rsidP="000B4015">
      <w:pPr>
        <w:pStyle w:val="ListParagraph"/>
        <w:numPr>
          <w:ilvl w:val="0"/>
          <w:numId w:val="23"/>
        </w:numPr>
      </w:pPr>
      <w:r>
        <w:t>DjVu to TIFF, JPEG, PNG, and PDF</w:t>
      </w:r>
    </w:p>
    <w:p w:rsidR="000B4015" w:rsidRDefault="003B40D8" w:rsidP="003B40D8">
      <w:r>
        <w:lastRenderedPageBreak/>
        <w:t>There is no possibility to convert files in batch; you have to do it one-by-one. Thus, even if this service</w:t>
      </w:r>
      <w:r w:rsidR="000B4015">
        <w:t xml:space="preserve"> </w:t>
      </w:r>
      <w:r>
        <w:t>would turn out to give very good results, it can only be a complement to other methods that can handle batch conversion.</w:t>
      </w:r>
    </w:p>
    <w:p w:rsidR="003B40D8" w:rsidRDefault="003B40D8" w:rsidP="003B40D8">
      <w:pPr>
        <w:rPr>
          <w:b/>
        </w:rPr>
      </w:pPr>
      <w:r w:rsidRPr="004C74B3">
        <w:rPr>
          <w:b/>
        </w:rPr>
        <w:t>Recommendation:</w:t>
      </w:r>
    </w:p>
    <w:p w:rsidR="000B4015" w:rsidRDefault="000B4015" w:rsidP="000B4015">
      <w:pPr>
        <w:ind w:left="284"/>
      </w:pPr>
      <w:r>
        <w:t>This is not a tool/service that can be used for large amounts of images or documents, since you have to convert each image individually – and especially as you have to supply the name of the output file manually. However, if most image conversion software has the same problem with large TIFF files as the AVS programs had, this can be a complement for converting the (hopefully few) large TIFF files that cannot be handled by other conversion software.</w:t>
      </w:r>
    </w:p>
    <w:p w:rsidR="000B4015" w:rsidRDefault="000B4015" w:rsidP="000B4015">
      <w:pPr>
        <w:ind w:left="284"/>
      </w:pPr>
      <w:r>
        <w:t xml:space="preserve">Note that the PDF files that are generated with this tool are not necessarily in the specific PDF/A-1 format. Even so, they may conform to the rules of PDF/A-1, but this must be tested (see </w:t>
      </w:r>
      <w:hyperlink r:id="rId16" w:history="1">
        <w:r w:rsidRPr="00E640AC">
          <w:rPr>
            <w:rStyle w:val="Hyperlink"/>
          </w:rPr>
          <w:t>http://www.pdfa.org/2011/08/validating-pdfa/</w:t>
        </w:r>
      </w:hyperlink>
      <w:r>
        <w:t xml:space="preserve">). It is possible to convert PDF to PDF/A-1, but not </w:t>
      </w:r>
      <w:r w:rsidR="00435079">
        <w:t>n</w:t>
      </w:r>
      <w:r>
        <w:t>ecessarily easy.</w:t>
      </w:r>
    </w:p>
    <w:p w:rsidR="003B40D8" w:rsidRPr="004C74B3" w:rsidRDefault="003B40D8" w:rsidP="003B40D8">
      <w:pPr>
        <w:rPr>
          <w:b/>
        </w:rPr>
      </w:pPr>
      <w:r w:rsidRPr="004C74B3">
        <w:rPr>
          <w:b/>
        </w:rPr>
        <w:t>Grades:</w:t>
      </w:r>
    </w:p>
    <w:p w:rsidR="003B40D8" w:rsidRPr="004C74B3" w:rsidRDefault="003B40D8" w:rsidP="003B40D8">
      <w:pPr>
        <w:ind w:left="284"/>
      </w:pPr>
      <w:r w:rsidRPr="004C74B3">
        <w:t xml:space="preserve">On a scale from 1 (very bad) to 5 (very good). </w:t>
      </w:r>
    </w:p>
    <w:p w:rsidR="003B40D8" w:rsidRPr="004C74B3" w:rsidRDefault="003B40D8" w:rsidP="003B40D8">
      <w:pPr>
        <w:ind w:left="284"/>
      </w:pPr>
      <w:r w:rsidRPr="004C74B3">
        <w:t xml:space="preserve">Simplicity of installation: </w:t>
      </w:r>
      <w:r>
        <w:tab/>
      </w:r>
      <w:r w:rsidR="00435079">
        <w:t xml:space="preserve">4 – </w:t>
      </w:r>
      <w:r>
        <w:t>5</w:t>
      </w:r>
      <w:r w:rsidR="00435079">
        <w:t xml:space="preserve"> </w:t>
      </w:r>
    </w:p>
    <w:p w:rsidR="003B40D8" w:rsidRPr="004C74B3" w:rsidRDefault="003B40D8" w:rsidP="003B40D8">
      <w:pPr>
        <w:ind w:left="284"/>
      </w:pPr>
      <w:r>
        <w:t xml:space="preserve">Simplicity of management: </w:t>
      </w:r>
      <w:r>
        <w:tab/>
        <w:t>n/a</w:t>
      </w:r>
    </w:p>
    <w:p w:rsidR="003B40D8" w:rsidRPr="004C74B3" w:rsidRDefault="003B40D8" w:rsidP="003B40D8">
      <w:pPr>
        <w:ind w:left="284"/>
      </w:pPr>
      <w:r w:rsidRPr="004C74B3">
        <w:t>Ease of use:</w:t>
      </w:r>
      <w:r>
        <w:tab/>
      </w:r>
      <w:r>
        <w:tab/>
      </w:r>
      <w:r>
        <w:tab/>
        <w:t>3</w:t>
      </w:r>
      <w:r w:rsidR="00435079">
        <w:t xml:space="preserve"> – 4 </w:t>
      </w:r>
    </w:p>
    <w:p w:rsidR="003B40D8" w:rsidRDefault="003B40D8" w:rsidP="003B40D8">
      <w:pPr>
        <w:ind w:left="284"/>
      </w:pPr>
      <w:r w:rsidRPr="004C74B3">
        <w:t xml:space="preserve">Generality of solution: </w:t>
      </w:r>
      <w:r>
        <w:tab/>
        <w:t xml:space="preserve">5 </w:t>
      </w:r>
    </w:p>
    <w:p w:rsidR="00CA35BF" w:rsidRDefault="003B40D8" w:rsidP="00435079">
      <w:pPr>
        <w:ind w:left="284"/>
      </w:pPr>
      <w:r>
        <w:t xml:space="preserve">Quality of result: </w:t>
      </w:r>
      <w:r>
        <w:tab/>
      </w:r>
      <w:r>
        <w:tab/>
      </w:r>
      <w:r w:rsidR="00435079">
        <w:t>4</w:t>
      </w:r>
    </w:p>
    <w:p w:rsidR="00435079" w:rsidRDefault="00435079" w:rsidP="00435079">
      <w:pPr>
        <w:pStyle w:val="Heading3"/>
      </w:pPr>
      <w:r>
        <w:t>A-PDF DJvu to PDF</w:t>
      </w:r>
    </w:p>
    <w:p w:rsidR="00435079" w:rsidRDefault="00435079" w:rsidP="00435079">
      <w:r>
        <w:t>A-PDF DjVu to PDF</w:t>
      </w:r>
      <w:r w:rsidR="00477DD1">
        <w:rPr>
          <w:rStyle w:val="FootnoteReference"/>
        </w:rPr>
        <w:footnoteReference w:id="11"/>
      </w:r>
      <w:r>
        <w:t xml:space="preserve"> is a fast, affordable utility to allow you to batch convert DjVu (.djvu, déjà vu) into professional-quality do</w:t>
      </w:r>
      <w:r w:rsidR="00477DD1">
        <w:t>cuments in the PDF file format.</w:t>
      </w:r>
    </w:p>
    <w:p w:rsidR="00435079" w:rsidRDefault="00435079" w:rsidP="00435079">
      <w:pPr>
        <w:rPr>
          <w:b/>
        </w:rPr>
      </w:pPr>
      <w:r w:rsidRPr="004C74B3">
        <w:rPr>
          <w:b/>
        </w:rPr>
        <w:t>Recommendation:</w:t>
      </w:r>
    </w:p>
    <w:p w:rsidR="00477DD1" w:rsidRPr="00477DD1" w:rsidRDefault="00477DD1" w:rsidP="00D806E5">
      <w:pPr>
        <w:ind w:left="284"/>
      </w:pPr>
      <w:r w:rsidRPr="00477DD1">
        <w:t xml:space="preserve">This </w:t>
      </w:r>
      <w:r w:rsidRPr="00D806E5">
        <w:rPr>
          <w:i/>
        </w:rPr>
        <w:t>[I.e. the tool not running on Windows 7 64 bit – the deliverable authors]</w:t>
      </w:r>
      <w:r>
        <w:t xml:space="preserve"> </w:t>
      </w:r>
      <w:r w:rsidRPr="00477DD1">
        <w:t>was a bit surprising since it is written in the home page that the application can run on Windows 7 (besides XP and Vista).</w:t>
      </w:r>
      <w:r w:rsidR="00D806E5">
        <w:t xml:space="preserve"> </w:t>
      </w:r>
      <w:r w:rsidRPr="00477DD1">
        <w:t>It may be possible that the commercial version can handle 64 bit, but no</w:t>
      </w:r>
      <w:r w:rsidR="00D806E5">
        <w:t xml:space="preserve">thing about this is said in the </w:t>
      </w:r>
      <w:r w:rsidRPr="00477DD1">
        <w:t>homepage (unless it is deeply buried in a manual). Since there will be fewer and fewer computers with 32-bit Windows, and more and more computers with 64-bit Windows, this does not seem to be a good tool for the future, unless they make a 64-bit version, too.</w:t>
      </w:r>
    </w:p>
    <w:p w:rsidR="00435079" w:rsidRPr="004C74B3" w:rsidRDefault="00435079" w:rsidP="00435079">
      <w:pPr>
        <w:rPr>
          <w:b/>
        </w:rPr>
      </w:pPr>
      <w:r w:rsidRPr="004C74B3">
        <w:rPr>
          <w:b/>
        </w:rPr>
        <w:t>Grades:</w:t>
      </w:r>
    </w:p>
    <w:p w:rsidR="00435079" w:rsidRPr="004C74B3" w:rsidRDefault="00435079" w:rsidP="00435079">
      <w:pPr>
        <w:ind w:left="284"/>
      </w:pPr>
      <w:r w:rsidRPr="004C74B3">
        <w:t xml:space="preserve">On a scale from 1 (very bad) to 5 (very good). </w:t>
      </w:r>
    </w:p>
    <w:p w:rsidR="00435079" w:rsidRPr="004C74B3" w:rsidRDefault="00435079" w:rsidP="00435079">
      <w:pPr>
        <w:ind w:left="284"/>
      </w:pPr>
      <w:r w:rsidRPr="004C74B3">
        <w:t xml:space="preserve">Simplicity of installation: </w:t>
      </w:r>
      <w:r w:rsidR="00D806E5">
        <w:tab/>
        <w:t>0</w:t>
      </w:r>
    </w:p>
    <w:p w:rsidR="00435079" w:rsidRPr="004C74B3" w:rsidRDefault="00435079" w:rsidP="00435079">
      <w:pPr>
        <w:ind w:left="284"/>
      </w:pPr>
      <w:r>
        <w:t xml:space="preserve">Simplicity of management: </w:t>
      </w:r>
      <w:r>
        <w:tab/>
      </w:r>
      <w:r w:rsidR="00D806E5">
        <w:t>not tested</w:t>
      </w:r>
    </w:p>
    <w:p w:rsidR="00435079" w:rsidRPr="004C74B3" w:rsidRDefault="00435079" w:rsidP="00435079">
      <w:pPr>
        <w:ind w:left="284"/>
      </w:pPr>
      <w:r w:rsidRPr="004C74B3">
        <w:t>Ease of use:</w:t>
      </w:r>
      <w:r>
        <w:tab/>
      </w:r>
      <w:r>
        <w:tab/>
      </w:r>
      <w:r>
        <w:tab/>
      </w:r>
      <w:r w:rsidR="00D806E5">
        <w:t>not tested</w:t>
      </w:r>
    </w:p>
    <w:p w:rsidR="00435079" w:rsidRDefault="00435079" w:rsidP="00435079">
      <w:pPr>
        <w:ind w:left="284"/>
      </w:pPr>
      <w:r w:rsidRPr="004C74B3">
        <w:t xml:space="preserve">Generality of solution: </w:t>
      </w:r>
      <w:r>
        <w:tab/>
      </w:r>
      <w:r w:rsidR="00D806E5">
        <w:t>not tested</w:t>
      </w:r>
    </w:p>
    <w:p w:rsidR="00435079" w:rsidRPr="004C74B3" w:rsidRDefault="00435079" w:rsidP="00435079">
      <w:pPr>
        <w:ind w:left="284"/>
      </w:pPr>
      <w:r>
        <w:t xml:space="preserve">Quality of result: </w:t>
      </w:r>
      <w:r>
        <w:tab/>
      </w:r>
      <w:r>
        <w:tab/>
      </w:r>
      <w:r w:rsidR="00D806E5">
        <w:t>not tested</w:t>
      </w:r>
    </w:p>
    <w:p w:rsidR="00435079" w:rsidRPr="004C74B3" w:rsidRDefault="00435079" w:rsidP="00435079"/>
    <w:p w:rsidR="00C77A4B" w:rsidRPr="004C74B3" w:rsidRDefault="006142F8" w:rsidP="006142F8">
      <w:pPr>
        <w:pStyle w:val="Heading2"/>
        <w:jc w:val="left"/>
      </w:pPr>
      <w:bookmarkStart w:id="26" w:name="_Toc368347913"/>
      <w:r w:rsidRPr="004C74B3">
        <w:t>Scenario 2.4</w:t>
      </w:r>
      <w:r w:rsidR="00CA35BF" w:rsidRPr="004C74B3">
        <w:t xml:space="preserve"> – </w:t>
      </w:r>
      <w:r w:rsidR="00C77A4B" w:rsidRPr="004C74B3">
        <w:t>Gain access to archived websites</w:t>
      </w:r>
      <w:bookmarkEnd w:id="26"/>
    </w:p>
    <w:p w:rsidR="00D806E5" w:rsidRPr="004C74B3" w:rsidRDefault="00D806E5" w:rsidP="00D806E5">
      <w:r w:rsidRPr="004C74B3">
        <w:t>The scenario is documented in the DCH-RP Wiki</w:t>
      </w:r>
      <w:r w:rsidRPr="004C74B3">
        <w:rPr>
          <w:rStyle w:val="FootnoteReference"/>
        </w:rPr>
        <w:footnoteReference w:id="12"/>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rsidR="00D806E5" w:rsidRPr="00F02241" w:rsidRDefault="00D806E5" w:rsidP="00D806E5">
      <w:r w:rsidRPr="004C74B3">
        <w:t xml:space="preserve">The report lists </w:t>
      </w:r>
      <w:r w:rsidR="009A45B6">
        <w:t>five</w:t>
      </w:r>
      <w:r w:rsidRPr="004C74B3">
        <w:t xml:space="preserve"> tools test</w:t>
      </w:r>
      <w:r>
        <w:t>ed to gain access to and manage the content of archived websites.</w:t>
      </w:r>
    </w:p>
    <w:p w:rsidR="00D806E5" w:rsidRDefault="00940428" w:rsidP="00D806E5">
      <w:pPr>
        <w:pStyle w:val="Heading3"/>
      </w:pPr>
      <w:bookmarkStart w:id="27" w:name="_Ref242004579"/>
      <w:r>
        <w:t>HT</w:t>
      </w:r>
      <w:r w:rsidR="00FF4D3F">
        <w:t>Track</w:t>
      </w:r>
      <w:bookmarkEnd w:id="27"/>
    </w:p>
    <w:p w:rsidR="00940428" w:rsidRPr="00940428" w:rsidRDefault="00940428" w:rsidP="00940428">
      <w:r>
        <w:t>“HTTrack</w:t>
      </w:r>
      <w:r w:rsidR="00FF4D3F">
        <w:rPr>
          <w:rStyle w:val="FootnoteReference"/>
        </w:rPr>
        <w:footnoteReference w:id="13"/>
      </w:r>
      <w:r>
        <w:t xml:space="preserve"> is a free (GPL, libre/free software) and easy-to-use offline browser utility. It allows you to download a World Wide Web site from the Internet to a local directory, building recursively all directories, getting HTML, images, and other files from the server to your computer.”</w:t>
      </w:r>
    </w:p>
    <w:p w:rsidR="00D806E5" w:rsidRDefault="00D806E5" w:rsidP="00D806E5">
      <w:pPr>
        <w:rPr>
          <w:b/>
        </w:rPr>
      </w:pPr>
      <w:r w:rsidRPr="004C74B3">
        <w:rPr>
          <w:b/>
        </w:rPr>
        <w:t>Recommendation:</w:t>
      </w:r>
    </w:p>
    <w:p w:rsidR="00FF4D3F" w:rsidRDefault="00FF4D3F" w:rsidP="00FF4D3F">
      <w:r w:rsidRPr="00FF4D3F">
        <w:t>Since it was both easy to install and use this tool, and the quality of the result also was good, this should be a suitable tool for the downloading of web sites when the most impor</w:t>
      </w:r>
      <w:r>
        <w:t>tant aim to give easy access to e</w:t>
      </w:r>
      <w:r w:rsidRPr="00FF4D3F">
        <w:t>nd users.</w:t>
      </w:r>
    </w:p>
    <w:p w:rsidR="00FF4D3F" w:rsidRPr="00FF4D3F" w:rsidRDefault="00FF4D3F" w:rsidP="00FF4D3F">
      <w:r w:rsidRPr="00FF4D3F">
        <w:t>However, it remains to be investigated how good the downloaded format is for long-term preservation, and also how efficient the program is when many web sites are downloaded as a batch, simultaneously. For preservation, it would be useful to test all the different options that you can set for a download.</w:t>
      </w:r>
    </w:p>
    <w:p w:rsidR="00D806E5" w:rsidRPr="004C74B3" w:rsidRDefault="00D806E5" w:rsidP="00D806E5">
      <w:pPr>
        <w:rPr>
          <w:b/>
        </w:rPr>
      </w:pPr>
      <w:r w:rsidRPr="004C74B3">
        <w:rPr>
          <w:b/>
        </w:rPr>
        <w:t>Grades:</w:t>
      </w:r>
    </w:p>
    <w:p w:rsidR="00D806E5" w:rsidRPr="004C74B3" w:rsidRDefault="00D806E5" w:rsidP="00D806E5">
      <w:pPr>
        <w:ind w:left="284"/>
      </w:pPr>
      <w:r w:rsidRPr="004C74B3">
        <w:t xml:space="preserve">On a scale from 1 (very bad) to 5 (very good). </w:t>
      </w:r>
    </w:p>
    <w:p w:rsidR="00D806E5" w:rsidRPr="004C74B3" w:rsidRDefault="00D806E5" w:rsidP="00D806E5">
      <w:pPr>
        <w:ind w:left="284"/>
      </w:pPr>
      <w:r w:rsidRPr="004C74B3">
        <w:t xml:space="preserve">Simplicity of installation: </w:t>
      </w:r>
      <w:r w:rsidR="00FF4D3F">
        <w:tab/>
        <w:t>5</w:t>
      </w:r>
    </w:p>
    <w:p w:rsidR="00D806E5" w:rsidRPr="004C74B3" w:rsidRDefault="00D806E5" w:rsidP="00D806E5">
      <w:pPr>
        <w:ind w:left="284"/>
      </w:pPr>
      <w:r>
        <w:t xml:space="preserve">Simplicity of management: </w:t>
      </w:r>
      <w:r>
        <w:tab/>
      </w:r>
      <w:r w:rsidR="00FF4D3F">
        <w:t>n/a</w:t>
      </w:r>
    </w:p>
    <w:p w:rsidR="00D806E5" w:rsidRPr="004C74B3" w:rsidRDefault="00D806E5" w:rsidP="00D806E5">
      <w:pPr>
        <w:ind w:left="284"/>
      </w:pPr>
      <w:r w:rsidRPr="004C74B3">
        <w:t>Ease of use:</w:t>
      </w:r>
      <w:r>
        <w:tab/>
      </w:r>
      <w:r>
        <w:tab/>
      </w:r>
      <w:r>
        <w:tab/>
      </w:r>
      <w:r w:rsidR="00FF4D3F">
        <w:t xml:space="preserve">4 – 5 </w:t>
      </w:r>
    </w:p>
    <w:p w:rsidR="00D806E5" w:rsidRDefault="00D806E5" w:rsidP="00D806E5">
      <w:pPr>
        <w:ind w:left="284"/>
      </w:pPr>
      <w:r w:rsidRPr="004C74B3">
        <w:t xml:space="preserve">Generality of solution: </w:t>
      </w:r>
      <w:r>
        <w:tab/>
      </w:r>
      <w:r w:rsidR="00FF4D3F">
        <w:t>5</w:t>
      </w:r>
    </w:p>
    <w:p w:rsidR="00D806E5" w:rsidRPr="004C74B3" w:rsidRDefault="00D806E5" w:rsidP="00D806E5">
      <w:pPr>
        <w:ind w:left="284"/>
      </w:pPr>
      <w:r>
        <w:t xml:space="preserve">Quality of result: </w:t>
      </w:r>
      <w:r>
        <w:tab/>
      </w:r>
      <w:r>
        <w:tab/>
      </w:r>
      <w:r w:rsidR="00FF4D3F">
        <w:t>5</w:t>
      </w:r>
    </w:p>
    <w:p w:rsidR="00940428" w:rsidRDefault="00940428" w:rsidP="00940428">
      <w:pPr>
        <w:pStyle w:val="Heading3"/>
      </w:pPr>
      <w:r>
        <w:t>Snappy Web Archiving Tool (SWAT)</w:t>
      </w:r>
    </w:p>
    <w:p w:rsidR="00FF4D3F" w:rsidRPr="00FF4D3F" w:rsidRDefault="00FF4D3F" w:rsidP="00FF4D3F">
      <w:r>
        <w:t>“SWAT</w:t>
      </w:r>
      <w:r w:rsidR="001E221B">
        <w:rPr>
          <w:rStyle w:val="FootnoteReference"/>
        </w:rPr>
        <w:footnoteReference w:id="14"/>
      </w:r>
      <w:r>
        <w:t xml:space="preserve"> (Snappy Web Archiving Tool) is a tool designed for archiving web sites and displaying the archive in a simple way. Besides harvesting all files from the web site, SWAT generates snapshots of each page to TIFF files and describes the entire archive in a METS-file.”</w:t>
      </w:r>
    </w:p>
    <w:p w:rsidR="001E221B" w:rsidRDefault="00940428" w:rsidP="001E221B">
      <w:pPr>
        <w:rPr>
          <w:b/>
        </w:rPr>
      </w:pPr>
      <w:r w:rsidRPr="004C74B3">
        <w:rPr>
          <w:b/>
        </w:rPr>
        <w:t>Recommendation:</w:t>
      </w:r>
    </w:p>
    <w:p w:rsidR="00940428" w:rsidRPr="001E221B" w:rsidRDefault="001E221B" w:rsidP="001E221B">
      <w:pPr>
        <w:ind w:left="284"/>
      </w:pPr>
      <w:r w:rsidRPr="001E221B">
        <w:t>T</w:t>
      </w:r>
      <w:r>
        <w:t xml:space="preserve">he fact of having to </w:t>
      </w:r>
      <w:r w:rsidRPr="001E221B">
        <w:t>to download, unpack, and install, makes it doubtful if this tool can and/or should be managed by small institutions, that have only one or a few web sites to preserve and present for end-user access. This is also the case with Scenario 2.4; “Linnéjubileet” was a small temporary government agency with only one web site.</w:t>
      </w:r>
    </w:p>
    <w:p w:rsidR="00940428" w:rsidRPr="004C74B3" w:rsidRDefault="00940428" w:rsidP="00940428">
      <w:pPr>
        <w:rPr>
          <w:b/>
        </w:rPr>
      </w:pPr>
      <w:r w:rsidRPr="004C74B3">
        <w:rPr>
          <w:b/>
        </w:rPr>
        <w:t>Grades:</w:t>
      </w:r>
    </w:p>
    <w:p w:rsidR="00940428" w:rsidRPr="004C74B3" w:rsidRDefault="00940428" w:rsidP="00940428">
      <w:pPr>
        <w:ind w:left="284"/>
      </w:pPr>
      <w:r w:rsidRPr="004C74B3">
        <w:lastRenderedPageBreak/>
        <w:t xml:space="preserve">On a scale from 1 (very bad) to 5 (very good). </w:t>
      </w:r>
    </w:p>
    <w:p w:rsidR="00940428" w:rsidRPr="004C74B3" w:rsidRDefault="00940428" w:rsidP="00940428">
      <w:pPr>
        <w:ind w:left="284"/>
      </w:pPr>
      <w:r w:rsidRPr="004C74B3">
        <w:t xml:space="preserve">Simplicity of installation: </w:t>
      </w:r>
      <w:r w:rsidR="007652B3">
        <w:tab/>
        <w:t>2</w:t>
      </w:r>
    </w:p>
    <w:p w:rsidR="00940428" w:rsidRPr="004C74B3" w:rsidRDefault="00940428" w:rsidP="00940428">
      <w:pPr>
        <w:ind w:left="284"/>
      </w:pPr>
      <w:r>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940428" w:rsidRDefault="00940428" w:rsidP="00940428">
      <w:pPr>
        <w:pStyle w:val="Heading3"/>
      </w:pPr>
      <w:r>
        <w:t>WARC tools</w:t>
      </w:r>
    </w:p>
    <w:p w:rsidR="007652B3" w:rsidRPr="007652B3" w:rsidRDefault="007652B3" w:rsidP="007652B3">
      <w:r>
        <w:t>“The main goal of WARC Tools</w:t>
      </w:r>
      <w:r>
        <w:rPr>
          <w:rStyle w:val="FootnoteReference"/>
        </w:rPr>
        <w:footnoteReference w:id="15"/>
      </w:r>
      <w:r>
        <w:t xml:space="preserve"> is to facilitate and promote the adoption of the WARC file format for storing web archives by the mainstream web development community by providing an open source software library, a set of command line tools, web server plug-ins and technical documentation for manipulation and management of web archive files, or WARC files. WARC files are produced by web archiving crawlers, such as Heritrix, the open-source, extensible, Web-scale, archiving quality Web crawler developed by the Internet Archive with the Nordic National Libraries, and Hanzo's own commercial crawlers.”</w:t>
      </w:r>
    </w:p>
    <w:p w:rsidR="00940428" w:rsidRDefault="00940428" w:rsidP="00940428">
      <w:pPr>
        <w:rPr>
          <w:b/>
        </w:rPr>
      </w:pPr>
      <w:r w:rsidRPr="004C74B3">
        <w:rPr>
          <w:b/>
        </w:rPr>
        <w:t>Recommendation:</w:t>
      </w:r>
    </w:p>
    <w:p w:rsidR="007652B3" w:rsidRPr="007652B3" w:rsidRDefault="007652B3" w:rsidP="00940428">
      <w:r w:rsidRPr="007652B3">
        <w:t xml:space="preserve">No real recommendation was given </w:t>
      </w:r>
      <w:r>
        <w:t>as the installation failed.</w:t>
      </w:r>
    </w:p>
    <w:p w:rsidR="00940428" w:rsidRPr="004C74B3" w:rsidRDefault="00940428" w:rsidP="00940428">
      <w:pPr>
        <w:rPr>
          <w:b/>
        </w:rPr>
      </w:pPr>
      <w:r w:rsidRPr="004C74B3">
        <w:rPr>
          <w:b/>
        </w:rPr>
        <w:t>Grades:</w:t>
      </w:r>
    </w:p>
    <w:p w:rsidR="00940428" w:rsidRPr="004C74B3" w:rsidRDefault="00940428" w:rsidP="00940428">
      <w:pPr>
        <w:ind w:left="284"/>
      </w:pPr>
      <w:r w:rsidRPr="004C74B3">
        <w:t xml:space="preserve">On a scale from 1 (very bad) to 5 (very good). </w:t>
      </w:r>
    </w:p>
    <w:p w:rsidR="00940428" w:rsidRPr="004C74B3" w:rsidRDefault="00940428" w:rsidP="00940428">
      <w:pPr>
        <w:ind w:left="284"/>
      </w:pPr>
      <w:r w:rsidRPr="004C74B3">
        <w:t xml:space="preserve">Simplicity of installation: </w:t>
      </w:r>
      <w:r w:rsidR="009A45B6">
        <w:tab/>
        <w:t>1</w:t>
      </w:r>
    </w:p>
    <w:p w:rsidR="00940428" w:rsidRPr="004C74B3" w:rsidRDefault="00940428" w:rsidP="00940428">
      <w:pPr>
        <w:ind w:left="284"/>
      </w:pPr>
      <w:r>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940428" w:rsidRDefault="00940428" w:rsidP="00940428">
      <w:pPr>
        <w:pStyle w:val="Heading3"/>
      </w:pPr>
      <w:r>
        <w:t>Web Curator Tool</w:t>
      </w:r>
    </w:p>
    <w:p w:rsidR="009A45B6" w:rsidRPr="009A45B6" w:rsidRDefault="009A45B6" w:rsidP="009A45B6">
      <w:r>
        <w:t>“The Web Curator Tool</w:t>
      </w:r>
      <w:r>
        <w:rPr>
          <w:rStyle w:val="FootnoteReference"/>
        </w:rPr>
        <w:footnoteReference w:id="16"/>
      </w:r>
      <w:r>
        <w:t xml:space="preserve"> (WCT) is an open-source workflow management application for selective web archiving. It is designed for use in libraries and other collecting organisations, and supports collection by non-technical users while still allowing complete control of the web harvesting process. It is integrated with the Heritrix web crawler and supports key processes such as permissions, job scheduling, harvesting, quality review, and the collection of descriptive metadata.”</w:t>
      </w:r>
    </w:p>
    <w:p w:rsidR="00940428" w:rsidRDefault="00940428" w:rsidP="00940428">
      <w:pPr>
        <w:rPr>
          <w:b/>
        </w:rPr>
      </w:pPr>
      <w:r w:rsidRPr="004C74B3">
        <w:rPr>
          <w:b/>
        </w:rPr>
        <w:t>Recommendation:</w:t>
      </w:r>
    </w:p>
    <w:p w:rsidR="009A45B6" w:rsidRPr="009A45B6" w:rsidRDefault="009A45B6" w:rsidP="00940428">
      <w:r w:rsidRPr="007652B3">
        <w:t xml:space="preserve">No real recommendation was given </w:t>
      </w:r>
      <w:r>
        <w:t>as the installation failed.</w:t>
      </w:r>
    </w:p>
    <w:p w:rsidR="00940428" w:rsidRPr="004C74B3" w:rsidRDefault="00940428" w:rsidP="00940428">
      <w:pPr>
        <w:rPr>
          <w:b/>
        </w:rPr>
      </w:pPr>
      <w:r w:rsidRPr="004C74B3">
        <w:rPr>
          <w:b/>
        </w:rPr>
        <w:t>Grades:</w:t>
      </w:r>
    </w:p>
    <w:p w:rsidR="00940428" w:rsidRPr="004C74B3" w:rsidRDefault="00940428" w:rsidP="00940428">
      <w:pPr>
        <w:ind w:left="284"/>
      </w:pPr>
      <w:r w:rsidRPr="004C74B3">
        <w:t xml:space="preserve">On a scale from 1 (very bad) to 5 (very good). </w:t>
      </w:r>
    </w:p>
    <w:p w:rsidR="00940428" w:rsidRPr="004C74B3" w:rsidRDefault="00940428" w:rsidP="00940428">
      <w:pPr>
        <w:ind w:left="284"/>
      </w:pPr>
      <w:r w:rsidRPr="004C74B3">
        <w:t xml:space="preserve">Simplicity of installation: </w:t>
      </w:r>
      <w:r w:rsidR="009A45B6">
        <w:tab/>
        <w:t>1</w:t>
      </w:r>
    </w:p>
    <w:p w:rsidR="00940428" w:rsidRPr="004C74B3" w:rsidRDefault="00940428" w:rsidP="00940428">
      <w:pPr>
        <w:ind w:left="284"/>
      </w:pPr>
      <w:r>
        <w:lastRenderedPageBreak/>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34442A" w:rsidRDefault="0034442A" w:rsidP="0034442A">
      <w:pPr>
        <w:pStyle w:val="Heading3"/>
      </w:pPr>
      <w:bookmarkStart w:id="28" w:name="_Ref242004639"/>
      <w:r>
        <w:t>Heritrix</w:t>
      </w:r>
      <w:bookmarkEnd w:id="28"/>
    </w:p>
    <w:p w:rsidR="006142F8" w:rsidRDefault="0034442A" w:rsidP="0034442A">
      <w:r>
        <w:t>“Heritrix</w:t>
      </w:r>
      <w:r>
        <w:rPr>
          <w:rStyle w:val="FootnoteReference"/>
        </w:rPr>
        <w:footnoteReference w:id="17"/>
      </w:r>
      <w:r>
        <w:t xml:space="preserve"> is the Internet Archive's open-source, extensible, web-scale, archival-quality web crawler project.”</w:t>
      </w:r>
    </w:p>
    <w:p w:rsidR="0034442A" w:rsidRDefault="0034442A" w:rsidP="0034442A">
      <w:pPr>
        <w:rPr>
          <w:b/>
        </w:rPr>
      </w:pPr>
      <w:r w:rsidRPr="004C74B3">
        <w:rPr>
          <w:b/>
        </w:rPr>
        <w:t>Recommendation:</w:t>
      </w:r>
    </w:p>
    <w:p w:rsidR="0034442A" w:rsidRDefault="0034442A" w:rsidP="0034442A">
      <w:pPr>
        <w:ind w:left="284"/>
      </w:pPr>
      <w:r>
        <w:t>It is unclear if the tool can run on other platforms than Linux. According to the FAQ, this has been tried even if it is not supported. A benefit with this tool is that a lot of third-party products don't seem to be required (besides Linux, only Java Runtime Environment is mentioned). However, the installation instructions are not sufficient for an inexperienced user.</w:t>
      </w:r>
    </w:p>
    <w:p w:rsidR="0034442A" w:rsidRPr="004C74B3" w:rsidRDefault="0034442A" w:rsidP="0034442A">
      <w:pPr>
        <w:rPr>
          <w:b/>
        </w:rPr>
      </w:pPr>
      <w:r w:rsidRPr="004C74B3">
        <w:rPr>
          <w:b/>
        </w:rPr>
        <w:t>Grades:</w:t>
      </w:r>
    </w:p>
    <w:p w:rsidR="0034442A" w:rsidRPr="004C74B3" w:rsidRDefault="0034442A" w:rsidP="0034442A">
      <w:pPr>
        <w:ind w:left="284"/>
      </w:pPr>
      <w:r w:rsidRPr="004C74B3">
        <w:t xml:space="preserve">On a scale from 1 (very bad) to 5 (very good). </w:t>
      </w:r>
    </w:p>
    <w:p w:rsidR="0034442A" w:rsidRPr="004C74B3" w:rsidRDefault="0034442A" w:rsidP="0034442A">
      <w:pPr>
        <w:ind w:left="284"/>
      </w:pPr>
      <w:r w:rsidRPr="004C74B3">
        <w:t xml:space="preserve">Simplicity of installation: </w:t>
      </w:r>
      <w:r>
        <w:tab/>
        <w:t>1</w:t>
      </w:r>
      <w:r w:rsidR="00D65F8E">
        <w:t xml:space="preserve"> - 2</w:t>
      </w:r>
    </w:p>
    <w:p w:rsidR="0034442A" w:rsidRPr="004C74B3" w:rsidRDefault="0034442A" w:rsidP="0034442A">
      <w:pPr>
        <w:ind w:left="284"/>
      </w:pPr>
      <w:r>
        <w:t xml:space="preserve">Simplicity of management: </w:t>
      </w:r>
      <w:r>
        <w:tab/>
        <w:t>not tested</w:t>
      </w:r>
    </w:p>
    <w:p w:rsidR="0034442A" w:rsidRPr="004C74B3" w:rsidRDefault="0034442A" w:rsidP="0034442A">
      <w:pPr>
        <w:ind w:left="284"/>
      </w:pPr>
      <w:r w:rsidRPr="004C74B3">
        <w:t>Ease of use:</w:t>
      </w:r>
      <w:r>
        <w:tab/>
      </w:r>
      <w:r>
        <w:tab/>
      </w:r>
      <w:r>
        <w:tab/>
        <w:t>not tested</w:t>
      </w:r>
    </w:p>
    <w:p w:rsidR="0034442A" w:rsidRDefault="0034442A" w:rsidP="0034442A">
      <w:pPr>
        <w:ind w:left="284"/>
      </w:pPr>
      <w:r w:rsidRPr="004C74B3">
        <w:t xml:space="preserve">Generality of solution: </w:t>
      </w:r>
      <w:r>
        <w:tab/>
        <w:t>not tested</w:t>
      </w:r>
    </w:p>
    <w:p w:rsidR="0034442A" w:rsidRPr="004C74B3" w:rsidRDefault="0034442A" w:rsidP="0034442A">
      <w:pPr>
        <w:ind w:left="284"/>
      </w:pPr>
      <w:r>
        <w:t xml:space="preserve">Quality of result: </w:t>
      </w:r>
      <w:r>
        <w:tab/>
      </w:r>
      <w:r>
        <w:tab/>
        <w:t>not tested</w:t>
      </w:r>
    </w:p>
    <w:p w:rsidR="0034442A" w:rsidRPr="004C74B3" w:rsidRDefault="0034442A" w:rsidP="0034442A"/>
    <w:p w:rsidR="00CF7DAE" w:rsidRDefault="00CF7DAE" w:rsidP="00CF7DAE">
      <w:pPr>
        <w:pStyle w:val="Heading1"/>
      </w:pPr>
      <w:bookmarkStart w:id="29" w:name="_Ref240543989"/>
      <w:bookmarkStart w:id="30" w:name="_Toc368347914"/>
      <w:r w:rsidRPr="004C74B3">
        <w:lastRenderedPageBreak/>
        <w:t>Conclusion</w:t>
      </w:r>
      <w:bookmarkEnd w:id="29"/>
      <w:bookmarkEnd w:id="30"/>
    </w:p>
    <w:p w:rsidR="00C642DD" w:rsidRDefault="00C642DD" w:rsidP="0022694B">
      <w:r>
        <w:t>The conclusions and next steps stated in the predecessor deliverable, D5.1 “Technical plan”, were very clear. The following key conclusions were drawn:</w:t>
      </w:r>
    </w:p>
    <w:p w:rsidR="00C642DD" w:rsidRDefault="00C642DD" w:rsidP="00793986">
      <w:pPr>
        <w:pStyle w:val="ListParagraph"/>
        <w:numPr>
          <w:ilvl w:val="0"/>
          <w:numId w:val="33"/>
        </w:numPr>
      </w:pPr>
      <w:r>
        <w:t>Interactions between WP</w:t>
      </w:r>
      <w:r w:rsidR="00861637">
        <w:t>3, WP4 and WP5 are iterative by nature</w:t>
      </w:r>
    </w:p>
    <w:p w:rsidR="00861637" w:rsidRDefault="00861637" w:rsidP="00793986">
      <w:pPr>
        <w:pStyle w:val="ListParagraph"/>
        <w:numPr>
          <w:ilvl w:val="0"/>
          <w:numId w:val="33"/>
        </w:numPr>
      </w:pPr>
      <w:r>
        <w:t>Scrum was selected as the methodology to achieve the objectives for WP5.</w:t>
      </w:r>
    </w:p>
    <w:p w:rsidR="00861637" w:rsidRDefault="00861637" w:rsidP="00793986">
      <w:pPr>
        <w:pStyle w:val="ListParagraph"/>
        <w:numPr>
          <w:ilvl w:val="0"/>
          <w:numId w:val="33"/>
        </w:numPr>
      </w:pPr>
      <w:r>
        <w:t>WP5 validates in concrete experiments the concepts established by WP3</w:t>
      </w:r>
    </w:p>
    <w:p w:rsidR="00861637" w:rsidRDefault="00D32456" w:rsidP="00793986">
      <w:pPr>
        <w:pStyle w:val="ListParagraph"/>
        <w:numPr>
          <w:ilvl w:val="0"/>
          <w:numId w:val="33"/>
        </w:numPr>
      </w:pPr>
      <w:r>
        <w:t>Results of those experiments may also be negative</w:t>
      </w:r>
    </w:p>
    <w:p w:rsidR="00D32456" w:rsidRDefault="00D32456" w:rsidP="00D32456">
      <w:r>
        <w:t xml:space="preserve">Also, the following actions were agreed to </w:t>
      </w:r>
      <w:r w:rsidR="003332F0">
        <w:t>be implemented to start activities in WP5:</w:t>
      </w:r>
    </w:p>
    <w:p w:rsidR="003332F0" w:rsidRDefault="003332F0" w:rsidP="003332F0">
      <w:pPr>
        <w:pStyle w:val="ListParagraph"/>
        <w:numPr>
          <w:ilvl w:val="0"/>
          <w:numId w:val="31"/>
        </w:numPr>
      </w:pPr>
      <w:r>
        <w:t>Complete WP5 administration</w:t>
      </w:r>
    </w:p>
    <w:p w:rsidR="003332F0" w:rsidRDefault="003332F0" w:rsidP="003332F0">
      <w:pPr>
        <w:pStyle w:val="ListParagraph"/>
        <w:numPr>
          <w:ilvl w:val="0"/>
          <w:numId w:val="31"/>
        </w:numPr>
      </w:pPr>
      <w:r>
        <w:t>Agile tool chain deployment and usage</w:t>
      </w:r>
    </w:p>
    <w:p w:rsidR="003332F0" w:rsidRDefault="003332F0" w:rsidP="003332F0">
      <w:pPr>
        <w:pStyle w:val="ListParagraph"/>
        <w:numPr>
          <w:ilvl w:val="0"/>
          <w:numId w:val="31"/>
        </w:numPr>
      </w:pPr>
      <w:r>
        <w:t>Project input and material</w:t>
      </w:r>
    </w:p>
    <w:p w:rsidR="003332F0" w:rsidRDefault="004F6FFD" w:rsidP="004F6FFD">
      <w:pPr>
        <w:pStyle w:val="Heading2"/>
      </w:pPr>
      <w:bookmarkStart w:id="31" w:name="_Toc368347915"/>
      <w:r>
        <w:t>Appraisal</w:t>
      </w:r>
      <w:bookmarkEnd w:id="31"/>
    </w:p>
    <w:p w:rsidR="00A368CB" w:rsidRDefault="004F6FFD" w:rsidP="004F6FFD">
      <w:r>
        <w:t xml:space="preserve">A common framework of assessing an employee’s performance with respect to her contribution to the overall success of the employer </w:t>
      </w:r>
      <w:r w:rsidR="00A368CB">
        <w:t xml:space="preserve">is to (a) divide a calendar year into one or more appraisal periods, (b) define </w:t>
      </w:r>
      <w:r w:rsidR="00A368CB">
        <w:rPr>
          <w:i/>
        </w:rPr>
        <w:t xml:space="preserve">together </w:t>
      </w:r>
      <w:r w:rsidR="00A368CB">
        <w:t>goals (i.e. line manager and employee) the employee sets out to reach during the coming appraisal period, and at the end of said period to compare the achievements to the goals.</w:t>
      </w:r>
      <w:r w:rsidR="00713D55">
        <w:t xml:space="preserve"> </w:t>
      </w:r>
      <w:r w:rsidR="00A368CB">
        <w:t>The same approach will be used to assess the success of WP5 in the covered period.</w:t>
      </w:r>
      <w:r w:rsidR="00713D55">
        <w:t xml:space="preserve"> </w:t>
      </w:r>
    </w:p>
    <w:p w:rsidR="00793986" w:rsidRDefault="00713D55" w:rsidP="00793986">
      <w:pPr>
        <w:rPr>
          <w:b/>
        </w:rPr>
      </w:pPr>
      <w:r>
        <w:t xml:space="preserve">In terms of the four conclusions reiterated earlier, WP5 activities have taken </w:t>
      </w:r>
      <w:r>
        <w:rPr>
          <w:i/>
        </w:rPr>
        <w:t>all</w:t>
      </w:r>
      <w:r>
        <w:t xml:space="preserve"> f them into account as follows:</w:t>
      </w:r>
    </w:p>
    <w:p w:rsidR="00793986" w:rsidRPr="00793986" w:rsidRDefault="00793986" w:rsidP="00793986">
      <w:pPr>
        <w:pStyle w:val="ListParagraph"/>
        <w:numPr>
          <w:ilvl w:val="0"/>
          <w:numId w:val="34"/>
        </w:numPr>
        <w:jc w:val="left"/>
        <w:rPr>
          <w:b/>
        </w:rPr>
      </w:pPr>
      <w:r w:rsidRPr="00793986">
        <w:rPr>
          <w:b/>
        </w:rPr>
        <w:t>Interactions between WP3, WP4 and WP5 are iterative by nature</w:t>
      </w:r>
      <w:r>
        <w:rPr>
          <w:b/>
        </w:rPr>
        <w:br/>
      </w:r>
      <w:r>
        <w:t xml:space="preserve">Through assigning the leaders of WP3 and WP4 as Product Owners in the Scrum process, close interaction and knowledge exchange between WP3, WP4 and WP5 were ensured. In that respect, the interactions were not only iterative, </w:t>
      </w:r>
      <w:r w:rsidR="00AF1D21">
        <w:t>but also</w:t>
      </w:r>
      <w:r>
        <w:t xml:space="preserve"> </w:t>
      </w:r>
      <w:r>
        <w:rPr>
          <w:i/>
        </w:rPr>
        <w:t>continuous</w:t>
      </w:r>
      <w:r>
        <w:t>.</w:t>
      </w:r>
      <w:r>
        <w:br/>
        <w:t xml:space="preserve">Also, regular cross-WP </w:t>
      </w:r>
      <w:r w:rsidR="00834B6B">
        <w:t>Skype calls (where required) immediately after the Sprint planning meetings supported this achievement.</w:t>
      </w:r>
      <w:r>
        <w:t xml:space="preserve"> </w:t>
      </w:r>
    </w:p>
    <w:p w:rsidR="00793986" w:rsidRPr="00793986" w:rsidRDefault="00793986" w:rsidP="00793986">
      <w:pPr>
        <w:pStyle w:val="ListParagraph"/>
        <w:numPr>
          <w:ilvl w:val="0"/>
          <w:numId w:val="34"/>
        </w:numPr>
        <w:jc w:val="left"/>
        <w:rPr>
          <w:b/>
        </w:rPr>
      </w:pPr>
      <w:r w:rsidRPr="00793986">
        <w:rPr>
          <w:b/>
        </w:rPr>
        <w:t>Scrum was selected as the methodology to achieve the objectives for WP5.</w:t>
      </w:r>
      <w:r w:rsidR="00834B6B">
        <w:rPr>
          <w:b/>
        </w:rPr>
        <w:br/>
      </w:r>
      <w:r w:rsidR="00834B6B">
        <w:t xml:space="preserve">This is obvious through the usage and uptake of Scum documented in this deliverable and elsewhere (e.g. section </w:t>
      </w:r>
      <w:r w:rsidR="00F704D3">
        <w:fldChar w:fldCharType="begin"/>
      </w:r>
      <w:r w:rsidR="00834B6B">
        <w:instrText xml:space="preserve"> REF _Ref240543543 \w \h </w:instrText>
      </w:r>
      <w:r w:rsidR="00F704D3">
        <w:fldChar w:fldCharType="separate"/>
      </w:r>
      <w:r w:rsidR="00834B6B">
        <w:t>3</w:t>
      </w:r>
      <w:r w:rsidR="00F704D3">
        <w:fldChar w:fldCharType="end"/>
      </w:r>
      <w:r w:rsidR="00834B6B">
        <w:t xml:space="preserve"> in this document).</w:t>
      </w:r>
    </w:p>
    <w:p w:rsidR="00793986" w:rsidRPr="00793986" w:rsidRDefault="00793986" w:rsidP="00793986">
      <w:pPr>
        <w:pStyle w:val="ListParagraph"/>
        <w:numPr>
          <w:ilvl w:val="0"/>
          <w:numId w:val="34"/>
        </w:numPr>
        <w:jc w:val="left"/>
        <w:rPr>
          <w:b/>
        </w:rPr>
      </w:pPr>
      <w:r w:rsidRPr="00793986">
        <w:rPr>
          <w:b/>
        </w:rPr>
        <w:t>WP5 validates in concrete experiments the concepts established by WP3</w:t>
      </w:r>
      <w:r w:rsidR="00834B6B">
        <w:rPr>
          <w:b/>
        </w:rPr>
        <w:br/>
      </w:r>
      <w:r w:rsidR="00834B6B">
        <w:t xml:space="preserve">WP5 </w:t>
      </w:r>
      <w:r w:rsidR="00E00A56">
        <w:t xml:space="preserve">not only ingested the initial five scenarios documented in D3.1, but extended these with additional scenarios that partners found worth exploring. In collaboration with WP3 a technical analysis of the scenarios helped </w:t>
      </w:r>
      <w:r w:rsidR="0063401B">
        <w:t>kick starting</w:t>
      </w:r>
      <w:r w:rsidR="00E00A56">
        <w:t xml:space="preserve"> the experiments conducted in WP5. Sections </w:t>
      </w:r>
      <w:r w:rsidR="00F704D3">
        <w:fldChar w:fldCharType="begin"/>
      </w:r>
      <w:r w:rsidR="00E00A56">
        <w:instrText xml:space="preserve"> REF _Ref240543231 \w \h </w:instrText>
      </w:r>
      <w:r w:rsidR="00F704D3">
        <w:fldChar w:fldCharType="separate"/>
      </w:r>
      <w:r w:rsidR="00E00A56">
        <w:t>4</w:t>
      </w:r>
      <w:r w:rsidR="00F704D3">
        <w:fldChar w:fldCharType="end"/>
      </w:r>
      <w:r w:rsidR="00E00A56">
        <w:t xml:space="preserve">, </w:t>
      </w:r>
      <w:r w:rsidR="00F704D3">
        <w:fldChar w:fldCharType="begin"/>
      </w:r>
      <w:r w:rsidR="00E00A56">
        <w:instrText xml:space="preserve"> REF _Ref241995769 \w \h </w:instrText>
      </w:r>
      <w:r w:rsidR="00F704D3">
        <w:fldChar w:fldCharType="separate"/>
      </w:r>
      <w:r w:rsidR="00E00A56">
        <w:t>5</w:t>
      </w:r>
      <w:r w:rsidR="00F704D3">
        <w:fldChar w:fldCharType="end"/>
      </w:r>
      <w:r w:rsidR="00E00A56">
        <w:t xml:space="preserve"> and </w:t>
      </w:r>
      <w:r w:rsidR="00F704D3">
        <w:fldChar w:fldCharType="begin"/>
      </w:r>
      <w:r w:rsidR="00E00A56">
        <w:instrText xml:space="preserve"> REF _Ref240543953 \w \h </w:instrText>
      </w:r>
      <w:r w:rsidR="00F704D3">
        <w:fldChar w:fldCharType="separate"/>
      </w:r>
      <w:r w:rsidR="00E00A56">
        <w:t>6</w:t>
      </w:r>
      <w:r w:rsidR="00F704D3">
        <w:fldChar w:fldCharType="end"/>
      </w:r>
      <w:r w:rsidR="00E00A56">
        <w:t xml:space="preserve"> give evidence to these.</w:t>
      </w:r>
    </w:p>
    <w:p w:rsidR="00793986" w:rsidRPr="00793986" w:rsidRDefault="00793986" w:rsidP="00793986">
      <w:pPr>
        <w:pStyle w:val="ListParagraph"/>
        <w:numPr>
          <w:ilvl w:val="0"/>
          <w:numId w:val="34"/>
        </w:numPr>
        <w:jc w:val="left"/>
        <w:rPr>
          <w:b/>
        </w:rPr>
      </w:pPr>
      <w:r w:rsidRPr="00793986">
        <w:rPr>
          <w:b/>
        </w:rPr>
        <w:t>Results of those experiments may also be negative</w:t>
      </w:r>
      <w:r w:rsidR="00683F6C">
        <w:rPr>
          <w:b/>
        </w:rPr>
        <w:br/>
      </w:r>
      <w:r w:rsidR="00683F6C">
        <w:t>All conducted Proofs of Concept yielded concrete results, ranging in a wide spectrum from overall positive (</w:t>
      </w:r>
      <w:r w:rsidR="0063401B">
        <w:t xml:space="preserve">e.g. </w:t>
      </w:r>
      <w:r w:rsidR="00683F6C">
        <w:t xml:space="preserve">section </w:t>
      </w:r>
      <w:r w:rsidR="00F704D3">
        <w:fldChar w:fldCharType="begin"/>
      </w:r>
      <w:r w:rsidR="0063401B">
        <w:instrText xml:space="preserve"> REF _Ref242004549 \w \h </w:instrText>
      </w:r>
      <w:r w:rsidR="00F704D3">
        <w:fldChar w:fldCharType="separate"/>
      </w:r>
      <w:r w:rsidR="0063401B">
        <w:t>6.1.3</w:t>
      </w:r>
      <w:r w:rsidR="00F704D3">
        <w:fldChar w:fldCharType="end"/>
      </w:r>
      <w:r w:rsidR="0063401B">
        <w:t xml:space="preserve"> </w:t>
      </w:r>
      <w:r w:rsidR="00F704D3">
        <w:fldChar w:fldCharType="begin"/>
      </w:r>
      <w:r w:rsidR="0063401B">
        <w:instrText xml:space="preserve"> REF _Ref242004579 \w \h </w:instrText>
      </w:r>
      <w:r w:rsidR="00F704D3">
        <w:fldChar w:fldCharType="separate"/>
      </w:r>
      <w:r w:rsidR="0063401B">
        <w:t>6.2.1</w:t>
      </w:r>
      <w:r w:rsidR="00F704D3">
        <w:fldChar w:fldCharType="end"/>
      </w:r>
      <w:r w:rsidR="0063401B">
        <w:t xml:space="preserve">) to negative (e.g. section </w:t>
      </w:r>
      <w:r w:rsidR="00F704D3">
        <w:fldChar w:fldCharType="begin"/>
      </w:r>
      <w:r w:rsidR="0063401B">
        <w:instrText xml:space="preserve"> REF _Ref242004639 \w \h </w:instrText>
      </w:r>
      <w:r w:rsidR="00F704D3">
        <w:fldChar w:fldCharType="separate"/>
      </w:r>
      <w:r w:rsidR="0063401B">
        <w:t>6.2.5</w:t>
      </w:r>
      <w:r w:rsidR="00F704D3">
        <w:fldChar w:fldCharType="end"/>
      </w:r>
      <w:r w:rsidR="00AF1D21">
        <w:t>), and many variations in between.</w:t>
      </w:r>
    </w:p>
    <w:p w:rsidR="00793986" w:rsidRDefault="00AF1D21" w:rsidP="00793986">
      <w:r>
        <w:t xml:space="preserve">Also, </w:t>
      </w:r>
      <w:r w:rsidR="0075454A">
        <w:t>the outlined next steps and actions need to be considered:</w:t>
      </w:r>
    </w:p>
    <w:p w:rsidR="00332CF0" w:rsidRPr="00332CF0" w:rsidRDefault="0075454A" w:rsidP="0075454A">
      <w:pPr>
        <w:pStyle w:val="ListParagraph"/>
        <w:numPr>
          <w:ilvl w:val="0"/>
          <w:numId w:val="35"/>
        </w:numPr>
        <w:jc w:val="left"/>
        <w:rPr>
          <w:b/>
        </w:rPr>
      </w:pPr>
      <w:r w:rsidRPr="0075454A">
        <w:rPr>
          <w:b/>
        </w:rPr>
        <w:t>Complete WP5 administration</w:t>
      </w:r>
      <w:r>
        <w:rPr>
          <w:b/>
        </w:rPr>
        <w:br/>
      </w:r>
      <w:r>
        <w:t>Key to success here was to assign the roles as described in D5.1 section 3.4.1</w:t>
      </w:r>
      <w:r w:rsidR="00332CF0">
        <w:t>. All assignments have been completed with the following amendments:</w:t>
      </w:r>
    </w:p>
    <w:p w:rsidR="00927FB7" w:rsidRDefault="00332CF0" w:rsidP="00332CF0">
      <w:pPr>
        <w:pStyle w:val="ListParagraph"/>
        <w:numPr>
          <w:ilvl w:val="1"/>
          <w:numId w:val="35"/>
        </w:numPr>
        <w:jc w:val="left"/>
      </w:pPr>
      <w:r w:rsidRPr="00332CF0">
        <w:t>Claudio Prandoni</w:t>
      </w:r>
      <w:r>
        <w:t xml:space="preserve"> acted as secretary, taking notes for all Sprint planning meetings and generally acted as a proxy for the sponsor, Antonella Fresa.</w:t>
      </w:r>
    </w:p>
    <w:p w:rsidR="0075454A" w:rsidRPr="00332CF0" w:rsidRDefault="00927FB7" w:rsidP="00332CF0">
      <w:pPr>
        <w:pStyle w:val="ListParagraph"/>
        <w:numPr>
          <w:ilvl w:val="1"/>
          <w:numId w:val="35"/>
        </w:numPr>
        <w:jc w:val="left"/>
      </w:pPr>
      <w:r>
        <w:lastRenderedPageBreak/>
        <w:t>Rosette Vandenbroucke was assigned as second Product Owner; this practical change allowed a Product Owner to be present in almost all Sprint meetings. It also ensured close cross-WP collaboration as described above.</w:t>
      </w:r>
    </w:p>
    <w:p w:rsidR="0075454A" w:rsidRPr="0075454A" w:rsidRDefault="0075454A" w:rsidP="0075454A">
      <w:pPr>
        <w:pStyle w:val="ListParagraph"/>
        <w:numPr>
          <w:ilvl w:val="0"/>
          <w:numId w:val="35"/>
        </w:numPr>
        <w:jc w:val="left"/>
        <w:rPr>
          <w:b/>
        </w:rPr>
      </w:pPr>
      <w:r w:rsidRPr="0075454A">
        <w:rPr>
          <w:b/>
        </w:rPr>
        <w:t>Agile tool chain deployment and usage</w:t>
      </w:r>
      <w:r w:rsidR="00927FB7">
        <w:rPr>
          <w:b/>
        </w:rPr>
        <w:br/>
      </w:r>
      <w:r w:rsidR="00927FB7">
        <w:t xml:space="preserve">The tool-chain as </w:t>
      </w:r>
      <w:r w:rsidR="00E0185D">
        <w:t>described in D5.1 section 3.4.2 was not completely implemented. The reasons were of practical reasons; for example the backlog was not kept as an offline document but as a Google Drive document to allow online collaboration yet benefit from Google Drive’s capability of preserving previous versions.</w:t>
      </w:r>
      <w:r w:rsidR="003B4C12">
        <w:t xml:space="preserve"> However, all tool needs are met, the Wiki, offline documents, A/V conferencing, persistent document store, mailing lists and meeting planning tools were all set up and operative very short after delivering D5.1.</w:t>
      </w:r>
    </w:p>
    <w:p w:rsidR="0075454A" w:rsidRPr="00C97417" w:rsidRDefault="0075454A" w:rsidP="0075454A">
      <w:pPr>
        <w:pStyle w:val="ListParagraph"/>
        <w:numPr>
          <w:ilvl w:val="0"/>
          <w:numId w:val="35"/>
        </w:numPr>
        <w:jc w:val="left"/>
        <w:rPr>
          <w:b/>
        </w:rPr>
      </w:pPr>
      <w:r w:rsidRPr="0075454A">
        <w:rPr>
          <w:b/>
        </w:rPr>
        <w:t>Project input and material</w:t>
      </w:r>
      <w:r w:rsidR="003B4C12">
        <w:rPr>
          <w:b/>
        </w:rPr>
        <w:br/>
      </w:r>
      <w:r w:rsidR="00C97417">
        <w:t xml:space="preserve">This was achieved and ensured though assignment of the Product owner role to the WP3 </w:t>
      </w:r>
      <w:r w:rsidR="00C97417">
        <w:rPr>
          <w:i/>
        </w:rPr>
        <w:t>and</w:t>
      </w:r>
      <w:r w:rsidR="00C97417">
        <w:t xml:space="preserve"> WP4 leaders, as well as through meetings of the WP3, WP4 and WP5 leaders after the Sprint planning meetings, where required.</w:t>
      </w:r>
    </w:p>
    <w:p w:rsidR="0075454A" w:rsidRDefault="00C97417" w:rsidP="00793986">
      <w:pPr>
        <w:pStyle w:val="Heading2"/>
      </w:pPr>
      <w:bookmarkStart w:id="32" w:name="_Toc368347916"/>
      <w:r>
        <w:t>Achievements</w:t>
      </w:r>
      <w:r w:rsidR="006B066E">
        <w:t xml:space="preserve"> &amp; lessons learned</w:t>
      </w:r>
      <w:bookmarkEnd w:id="32"/>
    </w:p>
    <w:p w:rsidR="00C97417" w:rsidRDefault="00C97417" w:rsidP="00C97417">
      <w:r>
        <w:t xml:space="preserve">Concrete achievements in WP5 are </w:t>
      </w:r>
      <w:r w:rsidR="0089076B">
        <w:t xml:space="preserve">very obvious: Seven scenarios (out of a total of 14) were explored in six concrete experiments conducted by partners in WP5 (see section </w:t>
      </w:r>
      <w:r w:rsidR="00F704D3">
        <w:fldChar w:fldCharType="begin"/>
      </w:r>
      <w:r w:rsidR="0089076B">
        <w:instrText xml:space="preserve"> REF _Ref240543231 \w \h </w:instrText>
      </w:r>
      <w:r w:rsidR="00F704D3">
        <w:fldChar w:fldCharType="separate"/>
      </w:r>
      <w:r w:rsidR="0089076B">
        <w:t>4</w:t>
      </w:r>
      <w:r w:rsidR="00F704D3">
        <w:fldChar w:fldCharType="end"/>
      </w:r>
      <w:r w:rsidR="0089076B">
        <w:t xml:space="preserve">). These results are summarised in sections </w:t>
      </w:r>
      <w:r w:rsidR="00F704D3">
        <w:fldChar w:fldCharType="begin"/>
      </w:r>
      <w:r w:rsidR="0089076B">
        <w:instrText xml:space="preserve"> REF _Ref241995769 \w \h </w:instrText>
      </w:r>
      <w:r w:rsidR="00F704D3">
        <w:fldChar w:fldCharType="separate"/>
      </w:r>
      <w:r w:rsidR="0089076B">
        <w:t>5</w:t>
      </w:r>
      <w:r w:rsidR="00F704D3">
        <w:fldChar w:fldCharType="end"/>
      </w:r>
      <w:r w:rsidR="0089076B">
        <w:t xml:space="preserve"> and </w:t>
      </w:r>
      <w:r w:rsidR="00F704D3">
        <w:fldChar w:fldCharType="begin"/>
      </w:r>
      <w:r w:rsidR="0089076B">
        <w:instrText xml:space="preserve"> REF _Ref240543953 \w \h </w:instrText>
      </w:r>
      <w:r w:rsidR="00F704D3">
        <w:fldChar w:fldCharType="separate"/>
      </w:r>
      <w:r w:rsidR="0089076B">
        <w:t>6</w:t>
      </w:r>
      <w:r w:rsidR="00F704D3">
        <w:fldChar w:fldCharType="end"/>
      </w:r>
      <w:r w:rsidR="0089076B">
        <w:t xml:space="preserve">, with the individual PoC reports attached in Annex 4. These results stand for themselves, however it is important to note that the provided statements and gradings must be considered as subjective and expressions of opinions – fair, perhaps peer-reviewed assessments of tools </w:t>
      </w:r>
      <w:r w:rsidR="005D34AB">
        <w:t>are out of scope of this project given its funding level.</w:t>
      </w:r>
    </w:p>
    <w:p w:rsidR="005D34AB" w:rsidRDefault="005D34AB" w:rsidP="00C97417">
      <w:r>
        <w:t xml:space="preserve">Beyond these, WP5 contributes to the registry of tools (Task 3.3) with some feedback on tools already included, as well as with a core set of metrics against which these tools should be assessed. </w:t>
      </w:r>
    </w:p>
    <w:p w:rsidR="005D34AB" w:rsidRDefault="0073593B" w:rsidP="00C97417">
      <w:r>
        <w:t>Also, the wor</w:t>
      </w:r>
      <w:r w:rsidR="005D34AB">
        <w:t xml:space="preserve">k of WP5 </w:t>
      </w:r>
      <w:r>
        <w:t xml:space="preserve">successfully covered three key gaps identified in D3.1 by modelling these as concrete metrics </w:t>
      </w:r>
      <w:r w:rsidR="00BE50E7">
        <w:t>to be used for tool assessments, informing WP3 for further consideration, and reusable for the registry of tools:</w:t>
      </w:r>
    </w:p>
    <w:p w:rsidR="00BE50E7" w:rsidRPr="00BE50E7" w:rsidRDefault="00BE50E7" w:rsidP="00BE50E7">
      <w:pPr>
        <w:pStyle w:val="ListParagraph"/>
        <w:numPr>
          <w:ilvl w:val="0"/>
          <w:numId w:val="36"/>
        </w:numPr>
        <w:rPr>
          <w:lang w:val="en-US"/>
        </w:rPr>
      </w:pPr>
      <w:r w:rsidRPr="0022694B">
        <w:t>Easy installation</w:t>
      </w:r>
    </w:p>
    <w:p w:rsidR="00BE50E7" w:rsidRPr="00BE50E7" w:rsidRDefault="00BE50E7" w:rsidP="00BE50E7">
      <w:pPr>
        <w:pStyle w:val="ListParagraph"/>
        <w:numPr>
          <w:ilvl w:val="0"/>
          <w:numId w:val="36"/>
        </w:numPr>
        <w:rPr>
          <w:lang w:val="en-US"/>
        </w:rPr>
      </w:pPr>
      <w:r w:rsidRPr="0022694B">
        <w:t>Management</w:t>
      </w:r>
    </w:p>
    <w:p w:rsidR="00BE50E7" w:rsidRPr="00BE50E7" w:rsidRDefault="00BE50E7" w:rsidP="00BE50E7">
      <w:pPr>
        <w:pStyle w:val="ListParagraph"/>
        <w:numPr>
          <w:ilvl w:val="0"/>
          <w:numId w:val="36"/>
        </w:numPr>
        <w:rPr>
          <w:lang w:val="en-US"/>
        </w:rPr>
      </w:pPr>
      <w:r w:rsidRPr="0022694B">
        <w:t>Use of tools</w:t>
      </w:r>
    </w:p>
    <w:p w:rsidR="00BE50E7" w:rsidRPr="00C97417" w:rsidRDefault="00BE50E7" w:rsidP="00C97417">
      <w:r>
        <w:t xml:space="preserve">WP5 also gave evidence to a fourth key gap expressed in D3.1, the observed “disjoint of Digital Preservation and existing e-Infrastructures”. The Proof of Concept covering scenarios 1.1 and 1.4 involved the use of the </w:t>
      </w:r>
      <w:r w:rsidR="003B7677">
        <w:t xml:space="preserve">EGI </w:t>
      </w:r>
      <w:r>
        <w:t>Grid</w:t>
      </w:r>
      <w:r w:rsidR="003B7677">
        <w:t xml:space="preserve"> as a backend storage system and the e-Cultural Science Gateway hosted by INFN Catania as the frontend service. In a nutshell, the reasons of the failure (or negative result) of this Proof of Concept probably lay in this very gap between the DP ecosystem and existing e-Infrastructures.</w:t>
      </w:r>
      <w:r w:rsidR="002D318F">
        <w:t xml:space="preserve"> The reasons for this gap are to some extent also cultural/social discrepancies but even more technical differences between authentication &amp; authorisation infrastructures.</w:t>
      </w:r>
    </w:p>
    <w:p w:rsidR="00BF74DF" w:rsidRDefault="007F289D" w:rsidP="00BF74DF">
      <w:r>
        <w:t>The fundamental lesson the first phase of PoCs has taught DCH-RP is to develop a DCH vision which is expressive yet concise enough to drive which tools and services needed to be tested to support a roadmap towards achieving this vision.</w:t>
      </w:r>
    </w:p>
    <w:p w:rsidR="007F289D" w:rsidRPr="006B066E" w:rsidRDefault="007F289D" w:rsidP="00BF74DF">
      <w:r>
        <w:t>While D3.1 is studying a num</w:t>
      </w:r>
      <w:r w:rsidR="006B066E">
        <w:t xml:space="preserve">ber of alternative architectures of projects and infrastructures that are related to DCH-RP, the DCH roadmap expressed in D3.4 </w:t>
      </w:r>
      <w:r w:rsidR="006B066E">
        <w:rPr>
          <w:b/>
        </w:rPr>
        <w:t>must</w:t>
      </w:r>
      <w:r w:rsidR="006B066E">
        <w:t xml:space="preserve"> improve on the community’s vision, and give a clear guidance towards the aspired architecture of a DCH e-Infrastructure.</w:t>
      </w:r>
    </w:p>
    <w:p w:rsidR="0022694B" w:rsidRDefault="00E84072" w:rsidP="00E84072">
      <w:pPr>
        <w:pStyle w:val="Heading2"/>
      </w:pPr>
      <w:bookmarkStart w:id="33" w:name="_Toc368347917"/>
      <w:r>
        <w:lastRenderedPageBreak/>
        <w:t>Planning the next PoC phase</w:t>
      </w:r>
      <w:bookmarkEnd w:id="33"/>
    </w:p>
    <w:p w:rsidR="00A03A92" w:rsidRDefault="00A03A92" w:rsidP="00A03A92">
      <w:r>
        <w:t xml:space="preserve">Work Package 5 expects that D3.4, due 4 months after the publication of this deliverable, will greatly influence the second half of the upcoming Proofs of Concept phases. </w:t>
      </w:r>
      <w:r w:rsidR="00156022">
        <w:t>Planning for further Proofs of Concepts will have to take this into account.</w:t>
      </w:r>
    </w:p>
    <w:p w:rsidR="00156022" w:rsidRDefault="00156022" w:rsidP="00A03A92">
      <w:r>
        <w:t xml:space="preserve">At the time of writing five Proofs of Concept were identified; the general direction being to further improve the </w:t>
      </w:r>
      <w:r w:rsidR="005953C0">
        <w:t xml:space="preserve">coverage of the scenarios described in section </w:t>
      </w:r>
      <w:r w:rsidR="00F704D3">
        <w:fldChar w:fldCharType="begin"/>
      </w:r>
      <w:r w:rsidR="005953C0">
        <w:instrText xml:space="preserve"> REF _Ref240543231 \w \h </w:instrText>
      </w:r>
      <w:r w:rsidR="00F704D3">
        <w:fldChar w:fldCharType="separate"/>
      </w:r>
      <w:r w:rsidR="005953C0">
        <w:t>4</w:t>
      </w:r>
      <w:r w:rsidR="00F704D3">
        <w:fldChar w:fldCharType="end"/>
      </w:r>
      <w:r>
        <w:t>:</w:t>
      </w:r>
    </w:p>
    <w:p w:rsidR="00156022" w:rsidRDefault="005953C0" w:rsidP="005953C0">
      <w:pPr>
        <w:pStyle w:val="ListParagraph"/>
        <w:numPr>
          <w:ilvl w:val="0"/>
          <w:numId w:val="37"/>
        </w:numPr>
        <w:jc w:val="left"/>
      </w:pPr>
      <w:r w:rsidRPr="00F975BE">
        <w:rPr>
          <w:b/>
        </w:rPr>
        <w:t xml:space="preserve">Conduct a Proof of Concept for scenario 1.5 </w:t>
      </w:r>
      <w:r w:rsidRPr="00F975BE">
        <w:rPr>
          <w:b/>
        </w:rPr>
        <w:br/>
      </w:r>
      <w:r>
        <w:t xml:space="preserve">In collaboration with Collection Trust, who has access to large collections of 3D visualisations, assess the preservation of </w:t>
      </w:r>
      <w:r w:rsidR="00F975BE">
        <w:t xml:space="preserve">3d data on </w:t>
      </w:r>
      <w:r>
        <w:t>remote storage loca</w:t>
      </w:r>
      <w:r w:rsidR="00F975BE">
        <w:t>tions.</w:t>
      </w:r>
    </w:p>
    <w:p w:rsidR="00F975BE" w:rsidRDefault="00F975BE" w:rsidP="00F975BE">
      <w:pPr>
        <w:pStyle w:val="ListParagraph"/>
        <w:numPr>
          <w:ilvl w:val="0"/>
          <w:numId w:val="37"/>
        </w:numPr>
        <w:jc w:val="left"/>
      </w:pPr>
      <w:r w:rsidRPr="00F975BE">
        <w:rPr>
          <w:b/>
        </w:rPr>
        <w:t>Re-execute the PoC on scenarios 1.1 and 1.4 with an improved e-CSG</w:t>
      </w:r>
      <w:r w:rsidRPr="00F975BE">
        <w:rPr>
          <w:b/>
        </w:rPr>
        <w:br/>
      </w:r>
      <w:r>
        <w:t>Several improvements have been implemented in the e-CSG during and after the initial joint Belgian-Italian PoC. Since the underlying framework is due to support Cloud Storage, the backend storage may be switched form Grid storage to EGI’s Cloud storage solution.</w:t>
      </w:r>
    </w:p>
    <w:p w:rsidR="00A42512" w:rsidRDefault="00913D54" w:rsidP="00F975BE">
      <w:pPr>
        <w:pStyle w:val="ListParagraph"/>
        <w:numPr>
          <w:ilvl w:val="0"/>
          <w:numId w:val="37"/>
        </w:numPr>
        <w:jc w:val="left"/>
      </w:pPr>
      <w:r w:rsidRPr="00B32EC6">
        <w:rPr>
          <w:b/>
        </w:rPr>
        <w:t>Integrate EUDAT storage services</w:t>
      </w:r>
      <w:r>
        <w:br/>
        <w:t xml:space="preserve">The Polish partner PSNC is an active </w:t>
      </w:r>
      <w:r w:rsidR="00B32EC6">
        <w:t xml:space="preserve">partner </w:t>
      </w:r>
      <w:r>
        <w:t>in both EUDAT and DCH-RP</w:t>
      </w:r>
      <w:r w:rsidR="00B32EC6">
        <w:t>. Some EUDAT services are of interest to DCH-RP for future uptake. Depending of the exact definition of this PoC it may cover scenario 3.1 and 3.1.a.</w:t>
      </w:r>
    </w:p>
    <w:p w:rsidR="00B32EC6" w:rsidRPr="00E211CF" w:rsidRDefault="003C526B" w:rsidP="00F975BE">
      <w:pPr>
        <w:pStyle w:val="ListParagraph"/>
        <w:numPr>
          <w:ilvl w:val="0"/>
          <w:numId w:val="37"/>
        </w:numPr>
        <w:jc w:val="left"/>
        <w:rPr>
          <w:b/>
        </w:rPr>
      </w:pPr>
      <w:r>
        <w:rPr>
          <w:b/>
        </w:rPr>
        <w:t xml:space="preserve">Providing access to preserved </w:t>
      </w:r>
      <w:r w:rsidR="00E211CF">
        <w:rPr>
          <w:b/>
        </w:rPr>
        <w:t xml:space="preserve">data </w:t>
      </w:r>
      <w:r>
        <w:rPr>
          <w:b/>
        </w:rPr>
        <w:t>for scientific publishers</w:t>
      </w:r>
      <w:r w:rsidRPr="003C526B">
        <w:rPr>
          <w:b/>
        </w:rPr>
        <w:br/>
      </w:r>
      <w:r w:rsidRPr="003C526B">
        <w:t xml:space="preserve">Together </w:t>
      </w:r>
      <w:r>
        <w:t xml:space="preserve">with Elsevier, Editeur and INFN Catania, this Proof of Concept explores the use case of giving a publisher access to scientific data stored in the SCH e-Infrastructure. </w:t>
      </w:r>
      <w:r w:rsidR="00E211CF">
        <w:t>A possible architecture foresees using the EGI Cloud storage, the e-CSG as the main user facing access, and Elsevier and Editeur as publishers. A partner for the preserved data is yet required.</w:t>
      </w:r>
    </w:p>
    <w:p w:rsidR="00DC3232" w:rsidRPr="00DC3232" w:rsidRDefault="000D663E" w:rsidP="00DC3232">
      <w:pPr>
        <w:pStyle w:val="ListParagraph"/>
        <w:numPr>
          <w:ilvl w:val="0"/>
          <w:numId w:val="37"/>
        </w:numPr>
        <w:jc w:val="left"/>
        <w:rPr>
          <w:b/>
        </w:rPr>
      </w:pPr>
      <w:r>
        <w:rPr>
          <w:b/>
        </w:rPr>
        <w:t>Value-added metadata analysis services</w:t>
      </w:r>
      <w:r>
        <w:br/>
        <w:t xml:space="preserve">This Proof of Concept will explore the use case of advanced metadata analysis services. By harvesting large amounts of available and accessible metadata collections, new metadata may be generated for consumption of other services. </w:t>
      </w:r>
      <w:r w:rsidR="008D2083">
        <w:t xml:space="preserve">This PoC is interested in exploiting the generic metadata capabilities of CDMI-based Cloud storage services, usability and resolvability of PIDs pointing into datasets (e.g. study supplements) in the Cloud, and the feasibility of cross-referencing studies stored in different </w:t>
      </w:r>
      <w:r w:rsidR="00DC3232">
        <w:t>repositories (e.g. open access/OpenAIRE and closed access/Elsevier/Springer).</w:t>
      </w:r>
      <w:r w:rsidR="00DC3232">
        <w:br/>
        <w:t>Potential partners in this PoC are University of Hagen, EGI, Elsevier or any other commercial publisher interested in this, and a supplier of the base data.</w:t>
      </w:r>
    </w:p>
    <w:p w:rsidR="00C1201E" w:rsidRPr="004C74B3" w:rsidRDefault="00E751E6" w:rsidP="00C1201E">
      <w:pPr>
        <w:pStyle w:val="Heading1"/>
        <w:numPr>
          <w:ilvl w:val="0"/>
          <w:numId w:val="0"/>
        </w:numPr>
      </w:pPr>
      <w:bookmarkStart w:id="34" w:name="_Ref240544319"/>
      <w:bookmarkStart w:id="35" w:name="_Toc368347918"/>
      <w:r w:rsidRPr="004C74B3">
        <w:lastRenderedPageBreak/>
        <w:t>A</w:t>
      </w:r>
      <w:r w:rsidR="00A35162" w:rsidRPr="004C74B3">
        <w:t>NNE</w:t>
      </w:r>
      <w:r w:rsidRPr="004C74B3">
        <w:t>x</w:t>
      </w:r>
      <w:r w:rsidR="00A35162" w:rsidRPr="004C74B3">
        <w:t xml:space="preserve"> 1</w:t>
      </w:r>
      <w:r w:rsidR="004B0212" w:rsidRPr="004C74B3">
        <w:t>: Technical Interpretation of the Scenarios</w:t>
      </w:r>
      <w:bookmarkEnd w:id="34"/>
      <w:bookmarkEnd w:id="35"/>
    </w:p>
    <w:p w:rsidR="006D0595" w:rsidRPr="004C74B3" w:rsidRDefault="00C1201E" w:rsidP="00C1201E">
      <w:r w:rsidRPr="004C74B3">
        <w:t xml:space="preserve">The following text is a </w:t>
      </w:r>
      <w:r w:rsidR="006D0595" w:rsidRPr="004C74B3">
        <w:t xml:space="preserve">technical analysis of the scenarios (see section 2) on the basis of which the WP5 teams have conducted their Proofs of Concept. </w:t>
      </w:r>
      <w:r w:rsidR="003B302E">
        <w:t>The author is Rosette Vandenbroucke, Belspo</w:t>
      </w:r>
      <w:r w:rsidR="006D0595" w:rsidRPr="004C74B3">
        <w:t xml:space="preserve">, </w:t>
      </w:r>
      <w:r w:rsidR="003B302E">
        <w:t xml:space="preserve">with the contribution of </w:t>
      </w:r>
      <w:r w:rsidR="003B302E">
        <w:rPr>
          <w:lang w:val="fr-FR"/>
        </w:rPr>
        <w:t>Börje Justrell, RA,</w:t>
      </w:r>
      <w:r w:rsidR="003B302E" w:rsidRPr="00FB62EA">
        <w:rPr>
          <w:lang w:val="fr-FR"/>
        </w:rPr>
        <w:t xml:space="preserve"> </w:t>
      </w:r>
      <w:r w:rsidR="003B302E">
        <w:rPr>
          <w:lang w:val="fr-FR"/>
        </w:rPr>
        <w:t xml:space="preserve">and </w:t>
      </w:r>
      <w:r w:rsidR="003B302E" w:rsidRPr="00FB62EA">
        <w:rPr>
          <w:lang w:val="fr-FR"/>
        </w:rPr>
        <w:t>Claudio Prandoni</w:t>
      </w:r>
      <w:r w:rsidR="003B302E">
        <w:rPr>
          <w:lang w:val="fr-FR"/>
        </w:rPr>
        <w:t>, Promoter</w:t>
      </w:r>
      <w:r w:rsidR="006D0595" w:rsidRPr="004C74B3">
        <w:t>.</w:t>
      </w:r>
    </w:p>
    <w:p w:rsidR="006D0595" w:rsidRDefault="006D0595" w:rsidP="00C1201E">
      <w:r w:rsidRPr="004C74B3">
        <w:t>The numbering of the scenarios complies with the work WP5 produced on</w:t>
      </w:r>
      <w:r w:rsidR="00D94514">
        <w:t xml:space="preserve"> top of the initial 5 scenarios.</w:t>
      </w:r>
    </w:p>
    <w:p w:rsidR="00D94514" w:rsidRPr="004C74B3" w:rsidRDefault="00D94514" w:rsidP="00D94514"/>
    <w:p w:rsidR="00C1201E" w:rsidRPr="004C74B3" w:rsidRDefault="00C1201E" w:rsidP="00C1201E">
      <w:pPr>
        <w:rPr>
          <w:b/>
          <w:sz w:val="24"/>
        </w:rPr>
      </w:pPr>
      <w:r w:rsidRPr="004C74B3">
        <w:rPr>
          <w:b/>
          <w:sz w:val="24"/>
        </w:rPr>
        <w:t>Scenario 1.1</w:t>
      </w:r>
    </w:p>
    <w:p w:rsidR="003B302E" w:rsidRDefault="003B302E" w:rsidP="003B302E">
      <w:r>
        <w:t>Scenario 1.1 is a complex situation and can be translated into several technical issues that all have their own importance. For more generality we can replace the cloud notion by any use of an e-infrastructure that is external to the DCH organisation.</w:t>
      </w:r>
    </w:p>
    <w:p w:rsidR="003B302E" w:rsidRPr="000157DA" w:rsidRDefault="003B302E" w:rsidP="003B302E">
      <w:r>
        <w:t>Given that we start from data that is locally preserved and that this data is accessible via the institute website and via social media channels, the technical issues are the following:</w:t>
      </w:r>
    </w:p>
    <w:p w:rsidR="003B302E" w:rsidRDefault="003B302E" w:rsidP="003B302E">
      <w:pPr>
        <w:pStyle w:val="ListParagraph"/>
        <w:numPr>
          <w:ilvl w:val="0"/>
          <w:numId w:val="14"/>
        </w:numPr>
        <w:spacing w:before="0" w:after="200" w:line="276" w:lineRule="auto"/>
      </w:pPr>
      <w:r>
        <w:t>The issues related to using external tools (provided on the cloud or in general external to the DCH organisation) to local data</w:t>
      </w:r>
    </w:p>
    <w:p w:rsidR="003B302E" w:rsidRDefault="003B302E" w:rsidP="003B302E">
      <w:pPr>
        <w:pStyle w:val="ListParagraph"/>
        <w:numPr>
          <w:ilvl w:val="0"/>
          <w:numId w:val="14"/>
        </w:numPr>
        <w:spacing w:before="0" w:after="200" w:line="276" w:lineRule="auto"/>
      </w:pPr>
      <w:r>
        <w:t>The issue of using tools that require data on e-infrastructure storage.</w:t>
      </w:r>
    </w:p>
    <w:p w:rsidR="003B302E" w:rsidRDefault="003B302E" w:rsidP="003B302E">
      <w:r>
        <w:t>We can add to these issues:</w:t>
      </w:r>
    </w:p>
    <w:p w:rsidR="003B302E" w:rsidRDefault="003B302E" w:rsidP="003B302E">
      <w:pPr>
        <w:pStyle w:val="ListParagraph"/>
        <w:numPr>
          <w:ilvl w:val="0"/>
          <w:numId w:val="14"/>
        </w:numPr>
        <w:spacing w:before="0" w:after="200" w:line="276" w:lineRule="auto"/>
      </w:pPr>
      <w:r>
        <w:t>Access of data on remote e-infrastructures via the institute website</w:t>
      </w:r>
    </w:p>
    <w:p w:rsidR="003B302E" w:rsidRDefault="003B302E" w:rsidP="003B302E">
      <w:pPr>
        <w:pStyle w:val="ListParagraph"/>
        <w:numPr>
          <w:ilvl w:val="0"/>
          <w:numId w:val="14"/>
        </w:numPr>
        <w:spacing w:before="0" w:after="200" w:line="276" w:lineRule="auto"/>
      </w:pPr>
      <w:r>
        <w:t>Access to the data on remote e-infrastructures via social media (with redirection to the institute website).</w:t>
      </w:r>
    </w:p>
    <w:p w:rsidR="00C1201E" w:rsidRPr="004C74B3" w:rsidRDefault="003B302E" w:rsidP="003B302E">
      <w:r>
        <w:t>A PoC related to this scenario can take into account any combination of issues.</w:t>
      </w:r>
    </w:p>
    <w:p w:rsidR="006D0595" w:rsidRPr="004C74B3" w:rsidRDefault="006D0595" w:rsidP="00C1201E"/>
    <w:p w:rsidR="00C1201E" w:rsidRPr="004C74B3" w:rsidRDefault="00C1201E" w:rsidP="00C1201E">
      <w:pPr>
        <w:rPr>
          <w:b/>
          <w:sz w:val="24"/>
        </w:rPr>
      </w:pPr>
      <w:r w:rsidRPr="004C74B3">
        <w:rPr>
          <w:b/>
          <w:sz w:val="24"/>
        </w:rPr>
        <w:t>Scenario 1.2</w:t>
      </w:r>
    </w:p>
    <w:p w:rsidR="003B302E" w:rsidRPr="003F6341" w:rsidRDefault="003B302E" w:rsidP="003B302E">
      <w:r w:rsidRPr="003F6341">
        <w:t>Given that an institute has developed an own preservation infrastructure then the challenge is the use o</w:t>
      </w:r>
      <w:r>
        <w:t>f</w:t>
      </w:r>
      <w:r w:rsidRPr="003F6341">
        <w:t xml:space="preserve"> external tools without c</w:t>
      </w:r>
      <w:r>
        <w:t>omprising the existing solution, issues are:</w:t>
      </w:r>
    </w:p>
    <w:p w:rsidR="003B302E" w:rsidRPr="003F6341" w:rsidRDefault="003B302E" w:rsidP="003B302E">
      <w:pPr>
        <w:pStyle w:val="ListParagraph"/>
        <w:numPr>
          <w:ilvl w:val="0"/>
          <w:numId w:val="14"/>
        </w:numPr>
        <w:spacing w:before="0" w:after="200" w:line="276" w:lineRule="auto"/>
      </w:pPr>
      <w:r w:rsidRPr="003F6341">
        <w:t>Embed a new tool in the existing preservation environment</w:t>
      </w:r>
    </w:p>
    <w:p w:rsidR="003B302E" w:rsidRPr="003F6341" w:rsidRDefault="003B302E" w:rsidP="003B302E">
      <w:pPr>
        <w:pStyle w:val="ListParagraph"/>
        <w:numPr>
          <w:ilvl w:val="0"/>
          <w:numId w:val="14"/>
        </w:numPr>
        <w:spacing w:before="0" w:after="200" w:line="276" w:lineRule="auto"/>
      </w:pPr>
      <w:r w:rsidRPr="003F6341">
        <w:t xml:space="preserve">Run the tool </w:t>
      </w:r>
      <w:r>
        <w:t>f</w:t>
      </w:r>
      <w:r w:rsidRPr="003F6341">
        <w:t>rom a cloud based service</w:t>
      </w:r>
    </w:p>
    <w:p w:rsidR="00C1201E" w:rsidRPr="004C74B3" w:rsidRDefault="003B302E" w:rsidP="003B302E">
      <w:r w:rsidRPr="003F6341">
        <w:t>Remark: this will be a very di</w:t>
      </w:r>
      <w:r>
        <w:t>ff</w:t>
      </w:r>
      <w:r w:rsidRPr="003F6341">
        <w:t xml:space="preserve">icult scenario, however scenario </w:t>
      </w:r>
      <w:r>
        <w:t xml:space="preserve">1.2. </w:t>
      </w:r>
      <w:r w:rsidRPr="003F6341">
        <w:t>tackle</w:t>
      </w:r>
      <w:r>
        <w:t>s</w:t>
      </w:r>
      <w:r w:rsidRPr="00351903">
        <w:t xml:space="preserve"> </w:t>
      </w:r>
      <w:r w:rsidRPr="003F6341">
        <w:t>already</w:t>
      </w:r>
      <w:r>
        <w:t xml:space="preserve"> </w:t>
      </w:r>
      <w:r w:rsidRPr="003F6341">
        <w:t>part o</w:t>
      </w:r>
      <w:r>
        <w:t>f</w:t>
      </w:r>
      <w:r w:rsidRPr="003F6341">
        <w:t xml:space="preserve"> these issues.</w:t>
      </w:r>
    </w:p>
    <w:p w:rsidR="006D0595" w:rsidRPr="004C74B3" w:rsidRDefault="006D0595" w:rsidP="00C1201E">
      <w:pPr>
        <w:rPr>
          <w:b/>
          <w:sz w:val="24"/>
        </w:rPr>
      </w:pPr>
    </w:p>
    <w:p w:rsidR="00C1201E" w:rsidRPr="004C74B3" w:rsidRDefault="00C1201E" w:rsidP="00C1201E">
      <w:pPr>
        <w:rPr>
          <w:b/>
          <w:sz w:val="24"/>
        </w:rPr>
      </w:pPr>
      <w:r w:rsidRPr="004C74B3">
        <w:rPr>
          <w:b/>
          <w:sz w:val="24"/>
        </w:rPr>
        <w:t>Scenario 1.3</w:t>
      </w:r>
    </w:p>
    <w:p w:rsidR="003B302E" w:rsidRPr="00555189" w:rsidRDefault="003B302E" w:rsidP="003B302E">
      <w:r w:rsidRPr="00555189">
        <w:t>Scenario</w:t>
      </w:r>
      <w:r>
        <w:t xml:space="preserve"> 1.3 </w:t>
      </w:r>
      <w:r w:rsidRPr="00555189">
        <w:t>presents the issues o</w:t>
      </w:r>
      <w:r>
        <w:t>f</w:t>
      </w:r>
    </w:p>
    <w:p w:rsidR="003B302E" w:rsidRPr="00555189" w:rsidRDefault="003B302E" w:rsidP="003B302E">
      <w:pPr>
        <w:pStyle w:val="ListParagraph"/>
        <w:numPr>
          <w:ilvl w:val="0"/>
          <w:numId w:val="14"/>
        </w:numPr>
        <w:spacing w:before="0" w:after="200" w:line="276" w:lineRule="auto"/>
      </w:pPr>
      <w:r w:rsidRPr="00555189">
        <w:t>Choosing a cost-e</w:t>
      </w:r>
      <w:r>
        <w:t>ff</w:t>
      </w:r>
      <w:r w:rsidRPr="00555189">
        <w:t xml:space="preserve">icient solution </w:t>
      </w:r>
      <w:r>
        <w:t>f</w:t>
      </w:r>
      <w:r w:rsidRPr="00555189">
        <w:t xml:space="preserve">or </w:t>
      </w:r>
      <w:r>
        <w:t>external</w:t>
      </w:r>
      <w:r w:rsidRPr="00555189">
        <w:t xml:space="preserve"> preservation</w:t>
      </w:r>
    </w:p>
    <w:p w:rsidR="003B302E" w:rsidRDefault="003B302E" w:rsidP="003B302E">
      <w:pPr>
        <w:pStyle w:val="ListParagraph"/>
        <w:numPr>
          <w:ilvl w:val="0"/>
          <w:numId w:val="14"/>
        </w:numPr>
        <w:spacing w:before="0" w:after="200" w:line="276" w:lineRule="auto"/>
      </w:pPr>
      <w:r w:rsidRPr="00555189">
        <w:t xml:space="preserve">Choosing </w:t>
      </w:r>
      <w:r>
        <w:t>a sustainable</w:t>
      </w:r>
      <w:r w:rsidRPr="00555189">
        <w:t xml:space="preserve"> preservation solution</w:t>
      </w:r>
      <w:r>
        <w:t>.</w:t>
      </w:r>
    </w:p>
    <w:p w:rsidR="00C1201E" w:rsidRPr="004C74B3" w:rsidRDefault="003B302E" w:rsidP="003B302E">
      <w:r>
        <w:t>A PoC for this scenario will look at different possibilities for external storage of data, its cost and sustainability.</w:t>
      </w:r>
    </w:p>
    <w:p w:rsidR="006D0595" w:rsidRPr="004C74B3" w:rsidRDefault="006D0595" w:rsidP="00C1201E">
      <w:pPr>
        <w:rPr>
          <w:b/>
          <w:sz w:val="24"/>
        </w:rPr>
      </w:pPr>
    </w:p>
    <w:p w:rsidR="00C1201E" w:rsidRPr="004C74B3" w:rsidRDefault="00C1201E" w:rsidP="00C1201E">
      <w:pPr>
        <w:rPr>
          <w:b/>
          <w:sz w:val="24"/>
        </w:rPr>
      </w:pPr>
      <w:r w:rsidRPr="004C74B3">
        <w:rPr>
          <w:b/>
          <w:sz w:val="24"/>
        </w:rPr>
        <w:t>Scenario</w:t>
      </w:r>
      <w:r w:rsidR="00D94514">
        <w:rPr>
          <w:b/>
          <w:sz w:val="24"/>
        </w:rPr>
        <w:t xml:space="preserve"> </w:t>
      </w:r>
      <w:r w:rsidRPr="004C74B3">
        <w:rPr>
          <w:b/>
          <w:sz w:val="24"/>
        </w:rPr>
        <w:t>1.4</w:t>
      </w:r>
    </w:p>
    <w:p w:rsidR="003B302E" w:rsidRDefault="003B302E" w:rsidP="003B302E">
      <w:r>
        <w:lastRenderedPageBreak/>
        <w:t>Scenario 1.4 includes the following technical issues:</w:t>
      </w:r>
    </w:p>
    <w:p w:rsidR="003B302E" w:rsidRDefault="003B302E" w:rsidP="003B302E">
      <w:pPr>
        <w:pStyle w:val="ListParagraph"/>
        <w:numPr>
          <w:ilvl w:val="0"/>
          <w:numId w:val="13"/>
        </w:numPr>
        <w:spacing w:before="0" w:after="200" w:line="276" w:lineRule="auto"/>
      </w:pPr>
      <w:r>
        <w:t>Preservation of different data types</w:t>
      </w:r>
    </w:p>
    <w:p w:rsidR="003B302E" w:rsidRDefault="003B302E" w:rsidP="003B302E">
      <w:pPr>
        <w:pStyle w:val="ListParagraph"/>
        <w:numPr>
          <w:ilvl w:val="0"/>
          <w:numId w:val="13"/>
        </w:numPr>
        <w:spacing w:before="0" w:after="200" w:line="276" w:lineRule="auto"/>
      </w:pPr>
      <w:r>
        <w:t>Upload to the preservation storage from different locations</w:t>
      </w:r>
    </w:p>
    <w:p w:rsidR="003B302E" w:rsidRDefault="003B302E" w:rsidP="003B302E">
      <w:pPr>
        <w:pStyle w:val="ListParagraph"/>
        <w:numPr>
          <w:ilvl w:val="0"/>
          <w:numId w:val="13"/>
        </w:numPr>
        <w:spacing w:before="0" w:after="200" w:line="276" w:lineRule="auto"/>
      </w:pPr>
      <w:r>
        <w:t>Preservation of software tools developed or the preserved data</w:t>
      </w:r>
    </w:p>
    <w:p w:rsidR="003B302E" w:rsidRDefault="003B302E" w:rsidP="003B302E">
      <w:pPr>
        <w:pStyle w:val="ListParagraph"/>
        <w:numPr>
          <w:ilvl w:val="0"/>
          <w:numId w:val="13"/>
        </w:numPr>
        <w:spacing w:before="0" w:after="200" w:line="276" w:lineRule="auto"/>
      </w:pPr>
      <w:r>
        <w:t>Copyright issues and/or IPR issues at national and international level</w:t>
      </w:r>
    </w:p>
    <w:p w:rsidR="00C1201E" w:rsidRPr="004C74B3" w:rsidRDefault="003B302E" w:rsidP="003B302E">
      <w:r>
        <w:t>PoCs that take any combination of these issues into account area valuable or the project.</w:t>
      </w:r>
    </w:p>
    <w:p w:rsidR="006D0595" w:rsidRPr="004C74B3" w:rsidRDefault="006D0595" w:rsidP="00C1201E">
      <w:pPr>
        <w:rPr>
          <w:b/>
          <w:sz w:val="24"/>
        </w:rPr>
      </w:pPr>
    </w:p>
    <w:p w:rsidR="00C1201E" w:rsidRPr="004C74B3" w:rsidRDefault="00C1201E" w:rsidP="00C1201E">
      <w:pPr>
        <w:rPr>
          <w:b/>
          <w:sz w:val="24"/>
        </w:rPr>
      </w:pPr>
      <w:r w:rsidRPr="004C74B3">
        <w:rPr>
          <w:b/>
          <w:sz w:val="24"/>
        </w:rPr>
        <w:t>Scenario 1.5</w:t>
      </w:r>
    </w:p>
    <w:p w:rsidR="003B302E" w:rsidRDefault="003B302E" w:rsidP="003B302E">
      <w:r>
        <w:t>Scenario 1.5 comes down to the preservation of  3D visualisation data together with its running environment (OS, tools, …)</w:t>
      </w:r>
    </w:p>
    <w:p w:rsidR="00C1201E" w:rsidRPr="004C74B3" w:rsidRDefault="003B302E" w:rsidP="003B302E">
      <w:r>
        <w:t>Note that part of scenario 1.5 also pertains to scenario 1.4 (tools and their running environment).</w:t>
      </w:r>
    </w:p>
    <w:p w:rsidR="00C1201E" w:rsidRPr="004C74B3" w:rsidRDefault="00C1201E" w:rsidP="00C1201E"/>
    <w:p w:rsidR="006D0595" w:rsidRPr="004C74B3" w:rsidRDefault="00C1201E" w:rsidP="00C1201E">
      <w:pPr>
        <w:rPr>
          <w:b/>
          <w:sz w:val="24"/>
        </w:rPr>
      </w:pPr>
      <w:r w:rsidRPr="004C74B3">
        <w:rPr>
          <w:b/>
          <w:sz w:val="24"/>
        </w:rPr>
        <w:t>Scenario 2.1</w:t>
      </w:r>
    </w:p>
    <w:p w:rsidR="003B302E" w:rsidRDefault="003B302E" w:rsidP="003B302E">
      <w:r>
        <w:t>Scenario 2.1 deals with trust issues:</w:t>
      </w:r>
    </w:p>
    <w:p w:rsidR="003B302E" w:rsidRDefault="003B302E" w:rsidP="003B302E">
      <w:pPr>
        <w:pStyle w:val="ListParagraph"/>
        <w:numPr>
          <w:ilvl w:val="0"/>
          <w:numId w:val="13"/>
        </w:numPr>
        <w:spacing w:before="0" w:after="200" w:line="276" w:lineRule="auto"/>
      </w:pPr>
      <w:r>
        <w:t>Authenticity of the data</w:t>
      </w:r>
    </w:p>
    <w:p w:rsidR="003B302E" w:rsidRDefault="003B302E" w:rsidP="003B302E">
      <w:pPr>
        <w:pStyle w:val="ListParagraph"/>
        <w:numPr>
          <w:ilvl w:val="0"/>
          <w:numId w:val="13"/>
        </w:numPr>
        <w:spacing w:before="0" w:after="200" w:line="276" w:lineRule="auto"/>
      </w:pPr>
      <w:r>
        <w:t>Trustworthiness of the data storage</w:t>
      </w:r>
    </w:p>
    <w:p w:rsidR="003B302E" w:rsidRDefault="003B302E" w:rsidP="003B302E">
      <w:pPr>
        <w:pStyle w:val="ListParagraph"/>
        <w:numPr>
          <w:ilvl w:val="0"/>
          <w:numId w:val="13"/>
        </w:numPr>
        <w:spacing w:before="0" w:after="200" w:line="276" w:lineRule="auto"/>
      </w:pPr>
      <w:r>
        <w:t>Transfer errors</w:t>
      </w:r>
    </w:p>
    <w:p w:rsidR="00C1201E" w:rsidRPr="004C74B3" w:rsidRDefault="003B302E" w:rsidP="003B302E">
      <w:r w:rsidRPr="008E7AB0">
        <w:t>It will probably very difficult to realise a PoC for this scenario but we could start an enquiry about the best practices in this matter.</w:t>
      </w:r>
    </w:p>
    <w:p w:rsidR="00D94514" w:rsidRPr="004C74B3" w:rsidRDefault="00D94514" w:rsidP="00D94514">
      <w:pPr>
        <w:rPr>
          <w:b/>
          <w:sz w:val="24"/>
        </w:rPr>
      </w:pPr>
    </w:p>
    <w:p w:rsidR="00C1201E" w:rsidRPr="004C74B3" w:rsidRDefault="00C1201E" w:rsidP="00C1201E">
      <w:pPr>
        <w:pStyle w:val="ListParagraph"/>
        <w:ind w:left="0"/>
        <w:rPr>
          <w:b/>
          <w:sz w:val="24"/>
        </w:rPr>
      </w:pPr>
      <w:r w:rsidRPr="004C74B3">
        <w:rPr>
          <w:b/>
          <w:sz w:val="24"/>
        </w:rPr>
        <w:t>Scenario 2.2</w:t>
      </w:r>
    </w:p>
    <w:p w:rsidR="00C1201E" w:rsidRPr="004C74B3" w:rsidRDefault="003B302E" w:rsidP="003B302E">
      <w:r>
        <w:t>Scenario 2.2 is all about translation of formats. Here the PoC could consist of testing one or more format conversion tools.</w:t>
      </w:r>
    </w:p>
    <w:p w:rsidR="006D0595" w:rsidRPr="004C74B3" w:rsidRDefault="006D0595" w:rsidP="00C1201E">
      <w:pPr>
        <w:rPr>
          <w:b/>
          <w:sz w:val="24"/>
        </w:rPr>
      </w:pPr>
    </w:p>
    <w:p w:rsidR="00C1201E" w:rsidRPr="004C74B3" w:rsidRDefault="00C1201E" w:rsidP="00C1201E">
      <w:pPr>
        <w:rPr>
          <w:b/>
          <w:sz w:val="24"/>
        </w:rPr>
      </w:pPr>
      <w:r w:rsidRPr="004C74B3">
        <w:rPr>
          <w:b/>
          <w:sz w:val="24"/>
        </w:rPr>
        <w:t>Scenario 2.3</w:t>
      </w:r>
    </w:p>
    <w:p w:rsidR="00C1201E" w:rsidRPr="004C74B3" w:rsidRDefault="003B302E" w:rsidP="00C1201E">
      <w:r w:rsidRPr="00FB62EA">
        <w:t>This scenario is mostly about retrieval of information, in this case maps, and how some hits “on the fly” on Internet can be transformed into structured searching for knowledge. Metadata is a keyword here and how it is connected to the data to be preserved. In terms of the OAIS model a PoC can be about testing how a SIP can be implemented.</w:t>
      </w:r>
    </w:p>
    <w:p w:rsidR="00C1201E" w:rsidRPr="004C74B3" w:rsidRDefault="00C1201E" w:rsidP="00C1201E"/>
    <w:p w:rsidR="009E5F11" w:rsidRPr="004C74B3" w:rsidRDefault="009E5F11" w:rsidP="009E5F11">
      <w:pPr>
        <w:rPr>
          <w:b/>
          <w:sz w:val="24"/>
        </w:rPr>
      </w:pPr>
      <w:r>
        <w:rPr>
          <w:b/>
          <w:sz w:val="24"/>
        </w:rPr>
        <w:t>Scenario 2.4</w:t>
      </w:r>
    </w:p>
    <w:p w:rsidR="009E5F11" w:rsidRDefault="009E5F11" w:rsidP="009E5F11">
      <w:r>
        <w:t>This scenario relates to the problem of “Persistent Identifiers”. There exists standards to cope with the challenge of disappearing links but in order to have such a solution work a lot of coordination is needed at institutional, regional, national and international level.</w:t>
      </w:r>
    </w:p>
    <w:p w:rsidR="009E5F11" w:rsidRPr="004C74B3" w:rsidRDefault="009E5F11" w:rsidP="009E5F11">
      <w:r>
        <w:t>A PoC for this scenario could consist of taking one of the PID standards and do a coordination exercise between partners of the project.</w:t>
      </w:r>
    </w:p>
    <w:p w:rsidR="009E5F11" w:rsidRPr="004C74B3" w:rsidRDefault="009E5F11" w:rsidP="009E5F11"/>
    <w:p w:rsidR="00C1201E" w:rsidRPr="004C74B3" w:rsidRDefault="00C1201E" w:rsidP="00C1201E">
      <w:pPr>
        <w:rPr>
          <w:b/>
          <w:sz w:val="24"/>
        </w:rPr>
      </w:pPr>
      <w:r w:rsidRPr="004C74B3">
        <w:rPr>
          <w:b/>
          <w:sz w:val="24"/>
        </w:rPr>
        <w:t>Scenario 3.1</w:t>
      </w:r>
    </w:p>
    <w:p w:rsidR="009E5F11" w:rsidRDefault="009E5F11" w:rsidP="009E5F11">
      <w:r>
        <w:lastRenderedPageBreak/>
        <w:t>This scenario is somewhat related to Scenario 1.4 and Scenario 2.1. It is all about proving the trustworthiness of the storage. In the described scenario the grid storage is given as an example but it certainly also pertains to local preservation systems or to cloud based preservation system or any other type of storage used or the preservation.</w:t>
      </w:r>
    </w:p>
    <w:p w:rsidR="00C1201E" w:rsidRPr="004C74B3" w:rsidRDefault="009E5F11" w:rsidP="009E5F11">
      <w:r>
        <w:t>A PoC in this scenario should look at tools that can describe the trustworthiness of the preserved data (audit, risk analysis).</w:t>
      </w:r>
    </w:p>
    <w:p w:rsidR="00C1201E" w:rsidRPr="004C74B3" w:rsidRDefault="00C1201E" w:rsidP="00C1201E"/>
    <w:p w:rsidR="009E5F11" w:rsidRPr="004C74B3" w:rsidRDefault="009E5F11" w:rsidP="009E5F11">
      <w:pPr>
        <w:rPr>
          <w:b/>
          <w:sz w:val="24"/>
        </w:rPr>
      </w:pPr>
      <w:r w:rsidRPr="004C74B3">
        <w:rPr>
          <w:b/>
          <w:sz w:val="24"/>
        </w:rPr>
        <w:t>Scenario 3.1</w:t>
      </w:r>
      <w:r>
        <w:rPr>
          <w:b/>
          <w:sz w:val="24"/>
        </w:rPr>
        <w:t>a</w:t>
      </w:r>
    </w:p>
    <w:p w:rsidR="009E5F11" w:rsidRDefault="009E5F11" w:rsidP="009E5F11">
      <w:r>
        <w:t>This scenario underlines the needed coordination between the e-infrastructure providers (grid, cloud and especially in the terms of storage). It is important to map the requirements at the DCH level to that at the e-infrastructures level.</w:t>
      </w:r>
    </w:p>
    <w:p w:rsidR="009E5F11" w:rsidRPr="004C74B3" w:rsidRDefault="009E5F11" w:rsidP="009E5F11">
      <w:r>
        <w:t>A PoC for this scenario could be worked out together with a scenario that brings data to the grid or the cloud.</w:t>
      </w:r>
    </w:p>
    <w:p w:rsidR="009E5F11" w:rsidRPr="004C74B3" w:rsidRDefault="009E5F11" w:rsidP="009E5F11"/>
    <w:p w:rsidR="006D0595" w:rsidRPr="004C74B3" w:rsidRDefault="00C1201E" w:rsidP="00C1201E">
      <w:pPr>
        <w:rPr>
          <w:b/>
          <w:sz w:val="24"/>
        </w:rPr>
      </w:pPr>
      <w:r w:rsidRPr="004C74B3">
        <w:rPr>
          <w:b/>
          <w:sz w:val="24"/>
        </w:rPr>
        <w:t>Scenario 3.2</w:t>
      </w:r>
    </w:p>
    <w:p w:rsidR="009E5F11" w:rsidRDefault="009E5F11" w:rsidP="009E5F11">
      <w:r>
        <w:t>Scenario 3.2 looks at services needed to explore reservation systems on the grid. Probably this could be widened to the cloud preservation solution or any other new preservation solution.</w:t>
      </w:r>
    </w:p>
    <w:p w:rsidR="00C1201E" w:rsidRPr="004C74B3" w:rsidRDefault="009E5F11" w:rsidP="009E5F11">
      <w:r>
        <w:t>A PoC for this scenario should look at access tools or several preservation solutions (e.; e-CSG, …).</w:t>
      </w:r>
    </w:p>
    <w:p w:rsidR="00C1201E" w:rsidRPr="004C74B3" w:rsidRDefault="00C1201E" w:rsidP="00C1201E"/>
    <w:p w:rsidR="00C1201E" w:rsidRPr="004C74B3" w:rsidRDefault="00C1201E" w:rsidP="00C1201E">
      <w:pPr>
        <w:rPr>
          <w:b/>
          <w:sz w:val="24"/>
        </w:rPr>
      </w:pPr>
      <w:r w:rsidRPr="004C74B3">
        <w:rPr>
          <w:b/>
          <w:sz w:val="24"/>
        </w:rPr>
        <w:t>Scenario 3.3</w:t>
      </w:r>
    </w:p>
    <w:p w:rsidR="009E5F11" w:rsidRDefault="009E5F11" w:rsidP="009E5F11">
      <w:r w:rsidRPr="00FB62EA">
        <w:t xml:space="preserve">This scenario is mostly about retrieval of information, in this case maps, and how some hits “on the fly” on Internet can be transformed into structured searching for knowledge. Metadata is a keyword here and how it is connected to the data to be preserved. </w:t>
      </w:r>
    </w:p>
    <w:p w:rsidR="00C1201E" w:rsidRPr="004C74B3" w:rsidRDefault="009E5F11" w:rsidP="009E5F11">
      <w:r>
        <w:t>I</w:t>
      </w:r>
      <w:r w:rsidRPr="00FB62EA">
        <w:t>n terms of the OAIS model a PoC can be about testing how a SIP can be implemented.</w:t>
      </w:r>
    </w:p>
    <w:p w:rsidR="00522B08" w:rsidRPr="004C74B3" w:rsidRDefault="005B75F8" w:rsidP="00522B08">
      <w:pPr>
        <w:pStyle w:val="Heading1"/>
        <w:numPr>
          <w:ilvl w:val="0"/>
          <w:numId w:val="0"/>
        </w:numPr>
      </w:pPr>
      <w:bookmarkStart w:id="36" w:name="_Toc368347919"/>
      <w:r w:rsidRPr="004C74B3">
        <w:lastRenderedPageBreak/>
        <w:t>ANNEx 2</w:t>
      </w:r>
      <w:r w:rsidR="004B0212" w:rsidRPr="004C74B3">
        <w:t xml:space="preserve">: </w:t>
      </w:r>
      <w:r w:rsidR="00D46DAF" w:rsidRPr="004C74B3">
        <w:t>Preservation of the WP5 Scrum backlog</w:t>
      </w:r>
      <w:bookmarkEnd w:id="36"/>
    </w:p>
    <w:p w:rsidR="00522B08" w:rsidRPr="004C74B3" w:rsidRDefault="003E6BD5" w:rsidP="00522B08">
      <w:r w:rsidRPr="004C74B3">
        <w:t>The Scrum backlog is kept and maintained in an online collaborative document</w:t>
      </w:r>
      <w:r w:rsidR="002A054F" w:rsidRPr="004C74B3">
        <w:rPr>
          <w:rStyle w:val="FootnoteReference"/>
        </w:rPr>
        <w:footnoteReference w:id="18"/>
      </w:r>
      <w:r w:rsidRPr="004C74B3">
        <w:t xml:space="preserve"> stored in Google’s Cloud storage “Google Drive”. It is accessible and editable by all WP5 members.</w:t>
      </w:r>
      <w:r w:rsidR="00095AFF" w:rsidRPr="004C74B3">
        <w:t xml:space="preserve"> </w:t>
      </w:r>
      <w:r w:rsidR="00647B33" w:rsidRPr="004C74B3">
        <w:t>This annex is preserving the ra</w:t>
      </w:r>
      <w:r w:rsidR="00095AFF" w:rsidRPr="004C74B3">
        <w:t xml:space="preserve">w data from the first PoC phase that formed the basis of the day-to-day work in the last months. </w:t>
      </w:r>
    </w:p>
    <w:p w:rsidR="00B83071" w:rsidRPr="004C74B3" w:rsidRDefault="00B83071" w:rsidP="00522B08"/>
    <w:p w:rsidR="00B83071" w:rsidRPr="004C74B3" w:rsidRDefault="00B83071" w:rsidP="00B83071">
      <w:pPr>
        <w:pStyle w:val="Caption"/>
      </w:pPr>
      <w:r w:rsidRPr="004C74B3">
        <w:t xml:space="preserve">Table </w:t>
      </w:r>
      <w:r w:rsidR="00F704D3" w:rsidRPr="004C74B3">
        <w:fldChar w:fldCharType="begin"/>
      </w:r>
      <w:r w:rsidR="00E06C86" w:rsidRPr="004C74B3">
        <w:instrText xml:space="preserve"> SEQ Table \* ARABIC </w:instrText>
      </w:r>
      <w:r w:rsidR="00F704D3" w:rsidRPr="004C74B3">
        <w:fldChar w:fldCharType="separate"/>
      </w:r>
      <w:r w:rsidR="0083003E" w:rsidRPr="004C74B3">
        <w:rPr>
          <w:noProof/>
        </w:rPr>
        <w:t>2</w:t>
      </w:r>
      <w:r w:rsidR="00F704D3" w:rsidRPr="004C74B3">
        <w:rPr>
          <w:noProof/>
        </w:rPr>
        <w:fldChar w:fldCharType="end"/>
      </w:r>
      <w:r w:rsidRPr="004C74B3">
        <w:t>: All "user stories" (tasks) that were accomplished or rejected during the first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30"/>
        <w:gridCol w:w="717"/>
        <w:gridCol w:w="956"/>
      </w:tblGrid>
      <w:tr w:rsidR="00647B33" w:rsidRPr="004C74B3"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Italian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Polish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Hungarian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Swedish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Update https://documents.egi.eu/document/1602 with Epic 1 resilts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Testing de-identification with ROND (Riksarkivet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Next Step in mastering the eCSG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Estonian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Organise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have eCSG working with dCache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Look at the integration of metada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if dcache works with eCSG add the Belgian gridstorage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if 86 is positive, copy data from KIK to the Belgian gridstorage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Metadata: check the status of the Swedish eARD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make the choice of data to go to the gridstore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testing the scoremodel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SWAT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DSpace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A-PDF DjVu to PDF</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XENA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Heritrix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Let the test person find the archive Linnéjubileet, open it and evalutate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Compare how the access to Linnéjubileet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Register the web site archive for Linnéjubileet in the archive information system NAD (“Nationella arkivdatabasen”,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Provide link to documentation on dARCEO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bl>
    <w:p w:rsidR="002A054F" w:rsidRPr="004C74B3" w:rsidRDefault="002A054F" w:rsidP="00522B08"/>
    <w:p w:rsidR="00031AEE" w:rsidRPr="004C74B3" w:rsidRDefault="00031AEE" w:rsidP="00031AEE">
      <w:pPr>
        <w:pStyle w:val="Caption"/>
      </w:pPr>
      <w:r w:rsidRPr="004C74B3">
        <w:t xml:space="preserve">Table </w:t>
      </w:r>
      <w:r w:rsidR="00F704D3" w:rsidRPr="004C74B3">
        <w:fldChar w:fldCharType="begin"/>
      </w:r>
      <w:r w:rsidR="00E06C86" w:rsidRPr="004C74B3">
        <w:instrText xml:space="preserve"> SEQ Table \* ARABIC </w:instrText>
      </w:r>
      <w:r w:rsidR="00F704D3" w:rsidRPr="004C74B3">
        <w:fldChar w:fldCharType="separate"/>
      </w:r>
      <w:r w:rsidR="0083003E" w:rsidRPr="004C74B3">
        <w:rPr>
          <w:noProof/>
        </w:rPr>
        <w:t>3</w:t>
      </w:r>
      <w:r w:rsidR="00F704D3" w:rsidRPr="004C74B3">
        <w:rPr>
          <w:noProof/>
        </w:rPr>
        <w:fldChar w:fldCharType="end"/>
      </w:r>
      <w:r w:rsidRPr="004C74B3">
        <w:t>: Some tasks were decided to be tackled in the second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19"/>
        <w:gridCol w:w="717"/>
        <w:gridCol w:w="967"/>
      </w:tblGrid>
      <w:tr w:rsidR="00031AEE" w:rsidRPr="004C74B3"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left"/>
              <w:rPr>
                <w:rFonts w:cs="Times New Roman"/>
                <w:color w:val="000000"/>
                <w:szCs w:val="20"/>
                <w:lang w:eastAsia="en-US"/>
              </w:rPr>
            </w:pPr>
            <w:r w:rsidRPr="004C74B3">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165" w:lineRule="atLeast"/>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B-PoC1 choice of audit tool (Drambora or ...)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and evaluate the ARC Graphical Client (for SweGrid/SweStore)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install eCSG on BEgrid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data access tests on the Belgian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PoC1 Obtaining permission to use test data outside Riksarkivet,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bl>
    <w:p w:rsidR="00031AEE" w:rsidRPr="004C74B3" w:rsidRDefault="00031AEE" w:rsidP="00522B08"/>
    <w:p w:rsidR="00BD7B86" w:rsidRPr="004C74B3" w:rsidRDefault="00BD7B86" w:rsidP="00BD7B86">
      <w:pPr>
        <w:pStyle w:val="Caption"/>
      </w:pPr>
      <w:r w:rsidRPr="004C74B3">
        <w:t xml:space="preserve">Table </w:t>
      </w:r>
      <w:r w:rsidR="00F704D3" w:rsidRPr="004C74B3">
        <w:fldChar w:fldCharType="begin"/>
      </w:r>
      <w:r w:rsidR="00E06C86" w:rsidRPr="004C74B3">
        <w:instrText xml:space="preserve"> SEQ Table \* ARABIC </w:instrText>
      </w:r>
      <w:r w:rsidR="00F704D3" w:rsidRPr="004C74B3">
        <w:fldChar w:fldCharType="separate"/>
      </w:r>
      <w:r w:rsidR="0083003E" w:rsidRPr="004C74B3">
        <w:rPr>
          <w:noProof/>
        </w:rPr>
        <w:t>4</w:t>
      </w:r>
      <w:r w:rsidR="00F704D3" w:rsidRPr="004C74B3">
        <w:rPr>
          <w:noProof/>
        </w:rPr>
        <w:fldChar w:fldCharType="end"/>
      </w:r>
      <w:r w:rsidRPr="004C74B3">
        <w:t>: Each sprint is maintained with start and end dates, and key indicators for planning purposes.</w:t>
      </w:r>
    </w:p>
    <w:tbl>
      <w:tblPr>
        <w:tblW w:w="0" w:type="auto"/>
        <w:tblCellSpacing w:w="0" w:type="dxa"/>
        <w:tblCellMar>
          <w:left w:w="0" w:type="dxa"/>
          <w:right w:w="0" w:type="dxa"/>
        </w:tblCellMar>
        <w:tblLook w:val="04A0" w:firstRow="1" w:lastRow="0" w:firstColumn="1" w:lastColumn="0" w:noHBand="0" w:noVBand="1"/>
      </w:tblPr>
      <w:tblGrid>
        <w:gridCol w:w="356"/>
        <w:gridCol w:w="723"/>
        <w:gridCol w:w="715"/>
        <w:gridCol w:w="977"/>
        <w:gridCol w:w="683"/>
        <w:gridCol w:w="1863"/>
        <w:gridCol w:w="1328"/>
        <w:gridCol w:w="873"/>
        <w:gridCol w:w="1128"/>
        <w:gridCol w:w="828"/>
      </w:tblGrid>
      <w:tr w:rsidR="00031AEE" w:rsidRPr="004C74B3"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duration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Total points</w:t>
            </w:r>
          </w:p>
        </w:tc>
      </w:tr>
      <w:tr w:rsidR="00031AEE" w:rsidRPr="004C74B3"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hideMark/>
          </w:tcPr>
          <w:p w:rsidR="00031AEE" w:rsidRPr="004C74B3" w:rsidRDefault="00031AEE" w:rsidP="00BD7B86">
            <w:pPr>
              <w:spacing w:before="0" w:after="0" w:line="240" w:lineRule="auto"/>
              <w:ind w:left="113" w:right="113"/>
              <w:jc w:val="center"/>
              <w:rPr>
                <w:rFonts w:cs="Times New Roman"/>
                <w:b/>
                <w:bCs/>
                <w:color w:val="000000"/>
                <w:szCs w:val="20"/>
                <w:lang w:eastAsia="en-US"/>
              </w:rPr>
            </w:pPr>
            <w:r w:rsidRPr="004C74B3">
              <w:rPr>
                <w:rFonts w:cs="Times New Roman"/>
                <w:b/>
                <w:bCs/>
                <w:color w:val="000000"/>
                <w:szCs w:val="20"/>
                <w:lang w:eastAsia="en-US"/>
              </w:rPr>
              <w:t>PoC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Expanding work on PoC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354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459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382</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FF0000"/>
                <w:szCs w:val="20"/>
                <w:lang w:eastAsia="en-US"/>
              </w:rPr>
            </w:pPr>
            <w:r w:rsidRPr="004C74B3">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374</w:t>
            </w:r>
          </w:p>
        </w:tc>
      </w:tr>
    </w:tbl>
    <w:p w:rsidR="00031AEE" w:rsidRPr="004C74B3" w:rsidRDefault="00031AEE" w:rsidP="00522B08"/>
    <w:p w:rsidR="00BD7B86" w:rsidRPr="004C74B3" w:rsidRDefault="00BD7B86" w:rsidP="00BD7B86">
      <w:pPr>
        <w:pStyle w:val="Caption"/>
      </w:pPr>
      <w:r w:rsidRPr="004C74B3">
        <w:t xml:space="preserve">Table </w:t>
      </w:r>
      <w:r w:rsidR="00F704D3" w:rsidRPr="004C74B3">
        <w:fldChar w:fldCharType="begin"/>
      </w:r>
      <w:r w:rsidR="00E06C86" w:rsidRPr="004C74B3">
        <w:instrText xml:space="preserve"> SEQ Table \* ARABIC </w:instrText>
      </w:r>
      <w:r w:rsidR="00F704D3" w:rsidRPr="004C74B3">
        <w:fldChar w:fldCharType="separate"/>
      </w:r>
      <w:r w:rsidR="0083003E" w:rsidRPr="004C74B3">
        <w:rPr>
          <w:noProof/>
        </w:rPr>
        <w:t>5</w:t>
      </w:r>
      <w:r w:rsidR="00F704D3" w:rsidRPr="004C74B3">
        <w:rPr>
          <w:noProof/>
        </w:rPr>
        <w:fldChar w:fldCharType="end"/>
      </w:r>
      <w:r w:rsidRPr="004C74B3">
        <w:t>: Epics are a means of grouping tasks together in a meaningful way.</w:t>
      </w:r>
    </w:p>
    <w:tbl>
      <w:tblPr>
        <w:tblW w:w="0" w:type="auto"/>
        <w:tblCellSpacing w:w="0" w:type="dxa"/>
        <w:tblCellMar>
          <w:left w:w="0" w:type="dxa"/>
          <w:right w:w="0" w:type="dxa"/>
        </w:tblCellMar>
        <w:tblLook w:val="04A0" w:firstRow="1" w:lastRow="0" w:firstColumn="1" w:lastColumn="0" w:noHBand="0" w:noVBand="1"/>
      </w:tblPr>
      <w:tblGrid>
        <w:gridCol w:w="533"/>
        <w:gridCol w:w="2076"/>
        <w:gridCol w:w="6865"/>
      </w:tblGrid>
      <w:tr w:rsidR="00BD7B86" w:rsidRPr="004C74B3"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Description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Find CH institutes that are willing to contribute their data to the PoCs, as well as assume the role of users of the infrastructures set up in the PoCs.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EGI is offering Grid and Cloud resources for the DCH-RP project. Establish and confirm these resource on a national &amp; local coordinated way.</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 Using specialised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major memory institution in France which has its own development team is gradually implementing a solution for digital preservation. It is using local in-house storage. The institution participates in projects which aggregate </w:t>
            </w:r>
            <w:r w:rsidRPr="004C74B3">
              <w:rPr>
                <w:rFonts w:cs="Times New Roman"/>
                <w:color w:val="000000"/>
                <w:szCs w:val="20"/>
                <w:lang w:eastAsia="en-US"/>
              </w:rPr>
              <w:lastRenderedPageBreak/>
              <w:t>content to Europeana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 Recently, it has happened several times that researchers ask to use specialised document analysis tools that are available through an e-Infrastructure. This raises issues of sharing content outside the institutional storage and preservation facilities on the cloud used by the eInfrastucture, or the use of ‘external’ tools for processing locally stored documents. Both options raise concerns, and for the time being there is no good solution for the end users.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analyse the difference that using the new tool will make and how to embed it with other components already in place; or how to run the new tool from a cloud-based provider and integrate this service with the existing preservation solution.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little museum in Malta has a historical library and a digitised personal archive collection. The museum has staff of only 9 and only voluntary IT support. The director of the museum is aware of the need to organise digital preservation for the digitised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specialised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solution which would also be suitable to store the complex objects in the collection. An additional difficulty is that the copyrights on the objects differ in the countries of origin of the objects. </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3B302E" w:rsidRDefault="00BD7B86" w:rsidP="00BD7B86">
            <w:pPr>
              <w:spacing w:before="0" w:after="0" w:line="240" w:lineRule="auto"/>
              <w:jc w:val="left"/>
              <w:rPr>
                <w:rFonts w:cs="Times New Roman"/>
                <w:color w:val="000000"/>
                <w:szCs w:val="20"/>
                <w:lang w:val="it-IT" w:eastAsia="en-US"/>
              </w:rPr>
            </w:pPr>
            <w:r w:rsidRPr="003B302E">
              <w:rPr>
                <w:rFonts w:cs="Times New Roman"/>
                <w:color w:val="000000"/>
                <w:szCs w:val="20"/>
                <w:lang w:val="it-IT" w:eastAsia="en-US"/>
              </w:rPr>
              <w:t xml:space="preserve">Scenario 1.5 - Preserving a 3D visualisation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tool which can be used to show the model on a web site which is resolved producing a lower quality visualisation in an additional format. There is an ongoing discussion whether it also needs to be preserved and by whom.</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Estonian memory institution (Conservation Centre Kanut) which digitises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2.2 - Research and select a tool serving a </w:t>
            </w:r>
            <w:r w:rsidRPr="004C74B3">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A university lecturer in art history wants to use a collection of digitised art images made 15 years ago. They are stored in a format he is not familiar with. Since there are about 200 images, the researcher is looking for tools </w:t>
            </w:r>
            <w:r w:rsidRPr="004C74B3">
              <w:rPr>
                <w:rFonts w:cs="Times New Roman"/>
                <w:color w:val="000000"/>
                <w:szCs w:val="20"/>
                <w:lang w:eastAsia="en-US"/>
              </w:rPr>
              <w:lastRenderedPageBreak/>
              <w:t>which would convert them into a format he could easily use in batch mode. He is not sure how to identify a tool or a service which could do this.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2.3 - Accessing digitised content from schools(?)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Secondary school students are making an assignment looking at historical maps of their village. They already paid a visit to the local museum but discovered some old digitised maps on the internet. </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history student interested in natural history discovers that Riksarkivet has archived the "Linnéjubilet" web site http://www.riksarkivet.se/default.aspx?id=23153 .He wonders how he can get access to it (the link www.linne2007.se obviously doesn't work anymore).</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Swedish National Archives takes 10 digitised images of records and ingests them into their national GRID where they undergo a migration cycle or some other processing and the SNA requires a proof of authenticity at the end of this.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During this processing , the GRID provider ask for information about SNA:s requirements for safeguarding a trustworthy repository. The SNA has to describe the methodology and tools they are useing for validating their objectives and methods as well as their management of intrinsic theats and threats originating from the outside of the organisation. The purpose from the GRID providers point of view is to push the SNA to come up with trust critieria for the services it will get from the GRID.</w:t>
            </w:r>
          </w:p>
        </w:tc>
      </w:tr>
    </w:tbl>
    <w:p w:rsidR="00BD7B86" w:rsidRPr="004C74B3" w:rsidRDefault="00BD7B86" w:rsidP="00522B08"/>
    <w:p w:rsidR="007F0609" w:rsidRPr="004C74B3" w:rsidRDefault="007F0609" w:rsidP="007F0609">
      <w:pPr>
        <w:pStyle w:val="Caption"/>
      </w:pPr>
      <w:r w:rsidRPr="004C74B3">
        <w:t xml:space="preserve">Table </w:t>
      </w:r>
      <w:r w:rsidR="00F704D3" w:rsidRPr="004C74B3">
        <w:fldChar w:fldCharType="begin"/>
      </w:r>
      <w:r w:rsidR="00E06C86" w:rsidRPr="004C74B3">
        <w:instrText xml:space="preserve"> SEQ Table \* ARABIC </w:instrText>
      </w:r>
      <w:r w:rsidR="00F704D3" w:rsidRPr="004C74B3">
        <w:fldChar w:fldCharType="separate"/>
      </w:r>
      <w:r w:rsidR="0083003E" w:rsidRPr="004C74B3">
        <w:rPr>
          <w:noProof/>
        </w:rPr>
        <w:t>6</w:t>
      </w:r>
      <w:r w:rsidR="00F704D3" w:rsidRPr="004C74B3">
        <w:rPr>
          <w:noProof/>
        </w:rPr>
        <w:fldChar w:fldCharType="end"/>
      </w:r>
      <w:r w:rsidRPr="004C74B3">
        <w:t>: WP4 also kept track of which partner examined which scenario in their Proofs of Concept.</w:t>
      </w:r>
    </w:p>
    <w:tbl>
      <w:tblPr>
        <w:tblW w:w="0" w:type="auto"/>
        <w:tblCellSpacing w:w="0" w:type="dxa"/>
        <w:tblCellMar>
          <w:left w:w="0" w:type="dxa"/>
          <w:right w:w="0" w:type="dxa"/>
        </w:tblCellMar>
        <w:tblLook w:val="04A0" w:firstRow="1" w:lastRow="0" w:firstColumn="1" w:lastColumn="0" w:noHBand="0" w:noVBand="1"/>
      </w:tblPr>
      <w:tblGrid>
        <w:gridCol w:w="2166"/>
        <w:gridCol w:w="994"/>
        <w:gridCol w:w="1215"/>
        <w:gridCol w:w="1090"/>
        <w:gridCol w:w="1140"/>
        <w:gridCol w:w="767"/>
        <w:gridCol w:w="1042"/>
        <w:gridCol w:w="1060"/>
      </w:tblGrid>
      <w:tr w:rsidR="007F0609" w:rsidRPr="004C74B3"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Partner</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RA (Sweden)</w:t>
            </w: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Organisational challenges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New services, </w:t>
            </w:r>
            <w:r w:rsidRPr="004C74B3">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Scenario </w:t>
            </w:r>
            <w:r w:rsidRPr="004C74B3">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bl>
    <w:p w:rsidR="007F0609" w:rsidRPr="004C74B3" w:rsidRDefault="007F0609" w:rsidP="00522B08"/>
    <w:p w:rsidR="007F0609" w:rsidRPr="004C74B3" w:rsidRDefault="007F0609" w:rsidP="007F0609">
      <w:pPr>
        <w:pStyle w:val="Caption"/>
      </w:pPr>
      <w:r w:rsidRPr="004C74B3">
        <w:t xml:space="preserve">Table </w:t>
      </w:r>
      <w:r w:rsidR="00F704D3" w:rsidRPr="004C74B3">
        <w:fldChar w:fldCharType="begin"/>
      </w:r>
      <w:r w:rsidR="00E06C86" w:rsidRPr="004C74B3">
        <w:instrText xml:space="preserve"> SEQ Table \* ARABIC </w:instrText>
      </w:r>
      <w:r w:rsidR="00F704D3" w:rsidRPr="004C74B3">
        <w:fldChar w:fldCharType="separate"/>
      </w:r>
      <w:r w:rsidR="0083003E" w:rsidRPr="004C74B3">
        <w:rPr>
          <w:noProof/>
        </w:rPr>
        <w:t>7</w:t>
      </w:r>
      <w:r w:rsidR="00F704D3" w:rsidRPr="004C74B3">
        <w:rPr>
          <w:noProof/>
        </w:rPr>
        <w:fldChar w:fldCharType="end"/>
      </w:r>
      <w:r w:rsidRPr="004C74B3">
        <w:t>: A key element of Scrum sprints are retrospections of the past sprint, and which (social) issues the team should work on to improve.</w:t>
      </w:r>
    </w:p>
    <w:tbl>
      <w:tblPr>
        <w:tblW w:w="0" w:type="auto"/>
        <w:tblCellSpacing w:w="0" w:type="dxa"/>
        <w:tblCellMar>
          <w:left w:w="0" w:type="dxa"/>
          <w:right w:w="0" w:type="dxa"/>
        </w:tblCellMar>
        <w:tblLook w:val="04A0" w:firstRow="1" w:lastRow="0" w:firstColumn="1" w:lastColumn="0" w:noHBand="0" w:noVBand="1"/>
      </w:tblPr>
      <w:tblGrid>
        <w:gridCol w:w="3148"/>
        <w:gridCol w:w="3653"/>
        <w:gridCol w:w="2673"/>
      </w:tblGrid>
      <w:tr w:rsidR="007F0609" w:rsidRPr="004C74B3"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55" w:lineRule="atLeast"/>
              <w:jc w:val="left"/>
              <w:rPr>
                <w:rFonts w:cs="Times New Roman"/>
                <w:b/>
                <w:bCs/>
                <w:color w:val="000000"/>
                <w:sz w:val="36"/>
                <w:szCs w:val="36"/>
                <w:lang w:eastAsia="en-US"/>
              </w:rPr>
            </w:pPr>
            <w:r w:rsidRPr="004C74B3">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menaing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documentation of the Sprint tools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Remove the "Delivered" state</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Improve communication in sprint execution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conf call access details in the invitation Email</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People should join timely to the conference call</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Shorten conference call timeslots to 1.5 hours from now 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Participation of WP members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Generally low participation in the WP5 conf calls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Not enough collaboration between WP3 and WP5 (Borje)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Eva and Rosette are committed </w:t>
            </w:r>
            <w:r w:rsidRPr="004C74B3">
              <w:rPr>
                <w:rFonts w:cs="Times New Roman"/>
                <w:color w:val="000000"/>
                <w:szCs w:val="20"/>
                <w:lang w:eastAsia="en-US"/>
              </w:rPr>
              <w:lastRenderedPageBreak/>
              <w:t>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Much work was accomplished that was </w:t>
            </w:r>
            <w:r w:rsidRPr="004C74B3">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When finishing tasks, team </w:t>
            </w:r>
            <w:r w:rsidRPr="004C74B3">
              <w:rPr>
                <w:rFonts w:cs="Times New Roman"/>
                <w:color w:val="000000"/>
                <w:szCs w:val="20"/>
                <w:lang w:eastAsia="en-US"/>
              </w:rPr>
              <w:lastRenderedPageBreak/>
              <w:t>members are allowed to adjust the points!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Everybody is encouraged to work with and edit the backlog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Once ytou change the backlog, drop a mail to WP5 notifying of this change</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Rosette are committed 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circulate the meeting minutes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Lajos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Changing scenarios in practice in WP5 should be better synchronised and documented towards WP3</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Maintain people's vacation plans in the Backlog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Michel to advertise untaken scenarios on DCH-RP mailing list</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lack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Be more "pushy" towards </w:t>
            </w:r>
            <w:r w:rsidRPr="004C74B3">
              <w:rPr>
                <w:rFonts w:cs="Times New Roman"/>
                <w:color w:val="000000"/>
                <w:szCs w:val="20"/>
                <w:lang w:eastAsia="en-US"/>
              </w:rPr>
              <w:lastRenderedPageBreak/>
              <w:t>Rosette and Borje to provide priorisation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a PoC report about using SCRUM to D5.3</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bl>
    <w:p w:rsidR="00135DAE" w:rsidRPr="004C74B3" w:rsidRDefault="00135DAE" w:rsidP="00522B08"/>
    <w:p w:rsidR="00135DAE" w:rsidRPr="004C74B3" w:rsidRDefault="00135DAE">
      <w:pPr>
        <w:spacing w:before="0" w:after="0" w:line="240" w:lineRule="auto"/>
        <w:jc w:val="left"/>
      </w:pPr>
      <w:r w:rsidRPr="004C74B3">
        <w:br w:type="page"/>
      </w:r>
    </w:p>
    <w:p w:rsidR="00553CA6" w:rsidRPr="004C74B3" w:rsidRDefault="00553CA6" w:rsidP="00553CA6">
      <w:pPr>
        <w:pStyle w:val="Heading1"/>
        <w:numPr>
          <w:ilvl w:val="0"/>
          <w:numId w:val="0"/>
        </w:numPr>
      </w:pPr>
      <w:bookmarkStart w:id="37" w:name="_Toc368347920"/>
      <w:r w:rsidRPr="004C74B3">
        <w:lastRenderedPageBreak/>
        <w:t>ANNEx 3: Scenario report template</w:t>
      </w:r>
      <w:bookmarkEnd w:id="37"/>
    </w:p>
    <w:p w:rsidR="00553CA6" w:rsidRPr="004C74B3" w:rsidRDefault="00553CA6" w:rsidP="00553CA6">
      <w:r w:rsidRPr="004C74B3">
        <w:t>During implementing the Proofs of Concept the members of WP4 decided to report the results of the conducted activities in individual reports, rather collecting them in one deliverable. This approach has several benefits, in that it allows a more individual reporting, focusing on the actual work undertaken, and the respective results. It allows the roadmap evolution activity in WP3 to ingest the results as they see fit. Further, it reflects the more particular nature in the Proofs of Concepts that were not connected to each other, and conducted in a more national fashion (except for Belgian and Italian partners).</w:t>
      </w:r>
    </w:p>
    <w:p w:rsidR="00553CA6" w:rsidRPr="004C74B3" w:rsidRDefault="00553CA6" w:rsidP="00553CA6">
      <w:r w:rsidRPr="004C74B3">
        <w:t>This section incorporates the reporting template in a condensed form, highlighting the core benefits and key elements. The full report template is maintained in the persistent document storage (</w:t>
      </w:r>
      <w:hyperlink r:id="rId17" w:history="1">
        <w:r w:rsidRPr="004C74B3">
          <w:rPr>
            <w:rStyle w:val="Hyperlink"/>
          </w:rPr>
          <w:t>https://documents.egi.eu/document/1892</w:t>
        </w:r>
      </w:hyperlink>
      <w:r w:rsidRPr="004C74B3">
        <w:t xml:space="preserve">). </w:t>
      </w:r>
    </w:p>
    <w:p w:rsidR="00553CA6" w:rsidRPr="004C74B3" w:rsidRDefault="00553CA6" w:rsidP="00553CA6">
      <w:pPr>
        <w:pStyle w:val="Heading2"/>
        <w:numPr>
          <w:ilvl w:val="0"/>
          <w:numId w:val="0"/>
        </w:numPr>
        <w:ind w:left="576" w:hanging="576"/>
      </w:pPr>
      <w:bookmarkStart w:id="38" w:name="_Toc368347921"/>
      <w:r w:rsidRPr="004C74B3">
        <w:t>A3.1 Document metadata</w:t>
      </w:r>
      <w:bookmarkEnd w:id="38"/>
    </w:p>
    <w:p w:rsidR="00553CA6" w:rsidRPr="004C74B3" w:rsidRDefault="00553CA6" w:rsidP="00553CA6">
      <w:r w:rsidRPr="004C74B3">
        <w:t>The first part of the report template contains all necessary metadata about the information contained in the document. This includes enumerating the scenarios and any tools and services that were used in the Proof of Concept:</w:t>
      </w:r>
    </w:p>
    <w:p w:rsidR="00553CA6" w:rsidRPr="004C74B3" w:rsidRDefault="00553CA6" w:rsidP="00553CA6">
      <w:pPr>
        <w:pStyle w:val="ListParagraph"/>
        <w:numPr>
          <w:ilvl w:val="0"/>
          <w:numId w:val="8"/>
        </w:numPr>
      </w:pPr>
      <w:r w:rsidRPr="004C74B3">
        <w:t>Covered scenario, and tools</w:t>
      </w:r>
    </w:p>
    <w:p w:rsidR="00553CA6" w:rsidRPr="004C74B3" w:rsidRDefault="00553CA6" w:rsidP="00553CA6">
      <w:pPr>
        <w:pStyle w:val="ListParagraph"/>
        <w:numPr>
          <w:ilvl w:val="0"/>
          <w:numId w:val="8"/>
        </w:numPr>
      </w:pPr>
      <w:r w:rsidRPr="004C74B3">
        <w:t xml:space="preserve">Authors </w:t>
      </w:r>
    </w:p>
    <w:p w:rsidR="00553CA6" w:rsidRPr="004C74B3" w:rsidRDefault="00553CA6" w:rsidP="00553CA6">
      <w:pPr>
        <w:pStyle w:val="ListParagraph"/>
        <w:numPr>
          <w:ilvl w:val="0"/>
          <w:numId w:val="8"/>
        </w:numPr>
      </w:pPr>
      <w:r w:rsidRPr="004C74B3">
        <w:t>Revision of the document (including final)</w:t>
      </w:r>
    </w:p>
    <w:p w:rsidR="00553CA6" w:rsidRPr="004C74B3" w:rsidRDefault="00553CA6" w:rsidP="00553CA6">
      <w:pPr>
        <w:pStyle w:val="ListParagraph"/>
        <w:numPr>
          <w:ilvl w:val="0"/>
          <w:numId w:val="8"/>
        </w:numPr>
      </w:pPr>
      <w:r w:rsidRPr="004C74B3">
        <w:t>Revision history</w:t>
      </w:r>
    </w:p>
    <w:p w:rsidR="00553CA6" w:rsidRPr="004C74B3" w:rsidRDefault="00553CA6" w:rsidP="00553CA6">
      <w:pPr>
        <w:pStyle w:val="ListParagraph"/>
        <w:numPr>
          <w:ilvl w:val="0"/>
          <w:numId w:val="8"/>
        </w:numPr>
      </w:pPr>
      <w:r w:rsidRPr="004C74B3">
        <w:t>Dissemination level</w:t>
      </w:r>
    </w:p>
    <w:p w:rsidR="00553CA6" w:rsidRPr="004C74B3" w:rsidRDefault="00553CA6" w:rsidP="00553CA6">
      <w:pPr>
        <w:pStyle w:val="ListParagraph"/>
        <w:numPr>
          <w:ilvl w:val="0"/>
          <w:numId w:val="8"/>
        </w:numPr>
      </w:pPr>
      <w:r w:rsidRPr="004C74B3">
        <w:t>Persistent storage location (in the footer of the document)</w:t>
      </w:r>
    </w:p>
    <w:p w:rsidR="00553CA6" w:rsidRPr="004C74B3" w:rsidRDefault="00553CA6" w:rsidP="00553CA6">
      <w:pPr>
        <w:pStyle w:val="Heading2"/>
        <w:numPr>
          <w:ilvl w:val="0"/>
          <w:numId w:val="0"/>
        </w:numPr>
        <w:ind w:left="576" w:hanging="576"/>
      </w:pPr>
      <w:bookmarkStart w:id="39" w:name="_Toc368347922"/>
      <w:r w:rsidRPr="004C74B3">
        <w:t>A3.2 Executive summary and grading</w:t>
      </w:r>
      <w:bookmarkEnd w:id="39"/>
    </w:p>
    <w:p w:rsidR="00553CA6" w:rsidRPr="004C74B3" w:rsidRDefault="00553CA6" w:rsidP="00553CA6">
      <w:r w:rsidRPr="004C74B3">
        <w:t xml:space="preserve">The first content section provides an executive summary, along with a tabular overview of the grading of a number of aspects that apply to the described Proof of Concept. The template does not impose any aspects to be graded; however each aspect that is included in the summary must be sufficiently explained in the annex of the report. Aspects capture anything that is important for the Proof of Concept and subsequent assessment in roadmap discussions. Aspects may range from functionality (e.g. “Support of Dublin Core metadata”) to non-functional requirements, such as ease of installation. </w:t>
      </w:r>
    </w:p>
    <w:p w:rsidR="00553CA6" w:rsidRPr="004C74B3" w:rsidRDefault="00553CA6" w:rsidP="00553CA6">
      <w:r w:rsidRPr="004C74B3">
        <w:t>The executive part of the report also includes specific recommendations the authors wish to highlight to the roadmap evolution team.</w:t>
      </w:r>
    </w:p>
    <w:p w:rsidR="00553CA6" w:rsidRPr="004C74B3" w:rsidRDefault="00553CA6" w:rsidP="00553CA6">
      <w:pPr>
        <w:pStyle w:val="Heading2"/>
        <w:numPr>
          <w:ilvl w:val="0"/>
          <w:numId w:val="0"/>
        </w:numPr>
        <w:ind w:left="576" w:hanging="576"/>
      </w:pPr>
      <w:bookmarkStart w:id="40" w:name="_Toc368347923"/>
      <w:r w:rsidRPr="004C74B3">
        <w:t>A3.3 Proof of Concept report</w:t>
      </w:r>
      <w:bookmarkEnd w:id="40"/>
    </w:p>
    <w:p w:rsidR="00553CA6" w:rsidRPr="004C74B3" w:rsidRDefault="00553CA6" w:rsidP="00553CA6">
      <w:r w:rsidRPr="004C74B3">
        <w:t>The bulk of the report contains the details of the conducted Proof of Concept. While the template suggests separating the description of the Scenario from the tools tested within the scenario(s), it is intentionally left to the authors how to structure this part of the document: Form follows function, for as long as the key outcomes are reflected accordingly in the executive summary section.</w:t>
      </w:r>
    </w:p>
    <w:p w:rsidR="00553CA6" w:rsidRPr="004C74B3" w:rsidRDefault="00553CA6" w:rsidP="00553CA6">
      <w:pPr>
        <w:pStyle w:val="Heading2"/>
        <w:numPr>
          <w:ilvl w:val="0"/>
          <w:numId w:val="0"/>
        </w:numPr>
        <w:ind w:left="576" w:hanging="576"/>
      </w:pPr>
      <w:bookmarkStart w:id="41" w:name="_Toc368347924"/>
      <w:r w:rsidRPr="004C74B3">
        <w:t>A3.4 Annexes</w:t>
      </w:r>
      <w:bookmarkEnd w:id="41"/>
    </w:p>
    <w:p w:rsidR="00553CA6" w:rsidRPr="004C74B3" w:rsidRDefault="00553CA6" w:rsidP="00553CA6">
      <w:r w:rsidRPr="004C74B3">
        <w:t xml:space="preserve">The template provides only one annex, but does not limit the authors to add more annexes where required. The template’s sole required Annex lists all aspects of the involved tools and services that were examined throughout the Proof of Concept. </w:t>
      </w:r>
    </w:p>
    <w:p w:rsidR="00553CA6" w:rsidRPr="004C74B3" w:rsidRDefault="00553CA6" w:rsidP="00553CA6">
      <w:r w:rsidRPr="004C74B3">
        <w:lastRenderedPageBreak/>
        <w:t>The description of each aspect is designed to be complete and self-referential within the document, in that it defines:</w:t>
      </w:r>
    </w:p>
    <w:p w:rsidR="00553CA6" w:rsidRPr="004C74B3" w:rsidRDefault="00553CA6" w:rsidP="00553CA6">
      <w:pPr>
        <w:pStyle w:val="ListParagraph"/>
        <w:numPr>
          <w:ilvl w:val="0"/>
          <w:numId w:val="10"/>
        </w:numPr>
      </w:pPr>
      <w:r w:rsidRPr="004C74B3">
        <w:t>Aspect name</w:t>
      </w:r>
    </w:p>
    <w:p w:rsidR="00553CA6" w:rsidRPr="004C74B3" w:rsidRDefault="00553CA6" w:rsidP="00553CA6">
      <w:pPr>
        <w:pStyle w:val="ListParagraph"/>
        <w:numPr>
          <w:ilvl w:val="0"/>
          <w:numId w:val="10"/>
        </w:numPr>
      </w:pPr>
      <w:r w:rsidRPr="004C74B3">
        <w:t>Description</w:t>
      </w:r>
    </w:p>
    <w:p w:rsidR="00553CA6" w:rsidRPr="004C74B3" w:rsidRDefault="00553CA6" w:rsidP="00553CA6">
      <w:pPr>
        <w:pStyle w:val="ListParagraph"/>
        <w:numPr>
          <w:ilvl w:val="0"/>
          <w:numId w:val="10"/>
        </w:numPr>
      </w:pPr>
      <w:r w:rsidRPr="004C74B3">
        <w:t>Grades “n/a”, 1, 2, 3, 4 and 5</w:t>
      </w:r>
    </w:p>
    <w:p w:rsidR="00553CA6" w:rsidRPr="004C74B3" w:rsidRDefault="00553CA6" w:rsidP="00553CA6">
      <w:pPr>
        <w:pStyle w:val="ListParagraph"/>
        <w:numPr>
          <w:ilvl w:val="0"/>
          <w:numId w:val="10"/>
        </w:numPr>
      </w:pPr>
      <w:r w:rsidRPr="004C74B3">
        <w:t>Semantics of each grade</w:t>
      </w:r>
    </w:p>
    <w:p w:rsidR="00553CA6" w:rsidRPr="004C74B3" w:rsidRDefault="00553CA6" w:rsidP="00553CA6">
      <w:r w:rsidRPr="004C74B3">
        <w:t>This way, WP4 is able to collect a set of specific aspects that were used and tested during the Proofs of Concept. These may overlap, but the process of reconciliation is expected to be negligible. The resulting set of aspects then can be used for future reference in further Proofs of Concept.</w:t>
      </w:r>
    </w:p>
    <w:p w:rsidR="005B75F8" w:rsidRPr="004C74B3" w:rsidRDefault="005B75F8">
      <w:pPr>
        <w:spacing w:before="0" w:after="0" w:line="240" w:lineRule="auto"/>
        <w:jc w:val="left"/>
        <w:rPr>
          <w:rFonts w:cs="Times New Roman"/>
          <w:b/>
          <w:bCs/>
          <w:caps/>
          <w:color w:val="000000"/>
          <w:kern w:val="32"/>
          <w:sz w:val="28"/>
          <w:szCs w:val="28"/>
        </w:rPr>
      </w:pPr>
    </w:p>
    <w:p w:rsidR="00135DAE" w:rsidRPr="004C74B3" w:rsidRDefault="00135DAE" w:rsidP="00135DAE">
      <w:pPr>
        <w:pStyle w:val="Heading1"/>
        <w:numPr>
          <w:ilvl w:val="0"/>
          <w:numId w:val="0"/>
        </w:numPr>
      </w:pPr>
      <w:bookmarkStart w:id="42" w:name="_Toc368347925"/>
      <w:r w:rsidRPr="004C74B3">
        <w:lastRenderedPageBreak/>
        <w:t>ANNEx 4: Proof of Concept reports</w:t>
      </w:r>
      <w:bookmarkEnd w:id="42"/>
    </w:p>
    <w:p w:rsidR="00135DAE" w:rsidRPr="004C74B3" w:rsidRDefault="00135DAE" w:rsidP="00135DAE">
      <w:r w:rsidRPr="004C74B3">
        <w:t xml:space="preserve">This annex preserves the complete reports on the Proofs of Concept </w:t>
      </w:r>
      <w:r w:rsidR="005B75F8" w:rsidRPr="004C74B3">
        <w:t>conducted in the first phase leading to this deliverable.</w:t>
      </w:r>
    </w:p>
    <w:p w:rsidR="005B75F8" w:rsidRPr="004C74B3" w:rsidRDefault="005B75F8" w:rsidP="00135DAE">
      <w:r w:rsidRPr="004C74B3">
        <w:t>Due to document production processes, only the final PDF version of this deliverable will be concatenated with the PDF versions of the PoC reports.</w:t>
      </w:r>
    </w:p>
    <w:p w:rsidR="007F0609" w:rsidRPr="004C74B3" w:rsidRDefault="007F0609" w:rsidP="00522B08"/>
    <w:sectPr w:rsidR="007F0609" w:rsidRPr="004C74B3" w:rsidSect="005273A0">
      <w:headerReference w:type="default" r:id="rId18"/>
      <w:footerReference w:type="default" r:id="rId19"/>
      <w:headerReference w:type="first" r:id="rId20"/>
      <w:footerReference w:type="first" r:id="rId21"/>
      <w:pgSz w:w="11906" w:h="16838" w:code="9"/>
      <w:pgMar w:top="1392" w:right="1134" w:bottom="1079" w:left="1418" w:header="284" w:footer="5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76B" w:rsidRDefault="0013376B">
      <w:pPr>
        <w:spacing w:before="0" w:after="0" w:line="240" w:lineRule="auto"/>
      </w:pPr>
      <w:r>
        <w:separator/>
      </w:r>
    </w:p>
  </w:endnote>
  <w:endnote w:type="continuationSeparator" w:id="0">
    <w:p w:rsidR="0013376B" w:rsidRDefault="001337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2E" w:rsidRPr="005F177D" w:rsidRDefault="003B302E" w:rsidP="00D35C97">
    <w:pPr>
      <w:pStyle w:val="Footer"/>
    </w:pPr>
    <w:r>
      <w:t xml:space="preserve">DCH-RP Deliverable D5.3 </w:t>
    </w:r>
    <w:r>
      <w:tab/>
    </w:r>
    <w:hyperlink r:id="rId1" w:history="1">
      <w:r w:rsidRPr="00456C93">
        <w:rPr>
          <w:rStyle w:val="Hyperlink"/>
        </w:rPr>
        <w:t>https://documents.egi.eu/document/1935</w:t>
      </w:r>
    </w:hyperlink>
    <w:r w:rsidRPr="005F3899">
      <w:t xml:space="preserve"> </w:t>
    </w:r>
    <w:r>
      <w:tab/>
    </w:r>
    <w:r w:rsidRPr="005F177D">
      <w:t xml:space="preserve">Page </w:t>
    </w:r>
    <w:r w:rsidR="00F704D3" w:rsidRPr="005F177D">
      <w:rPr>
        <w:rStyle w:val="PageNumber"/>
      </w:rPr>
      <w:fldChar w:fldCharType="begin"/>
    </w:r>
    <w:r w:rsidRPr="005F177D">
      <w:rPr>
        <w:rStyle w:val="PageNumber"/>
      </w:rPr>
      <w:instrText xml:space="preserve"> PAGE </w:instrText>
    </w:r>
    <w:r w:rsidR="00F704D3" w:rsidRPr="005F177D">
      <w:rPr>
        <w:rStyle w:val="PageNumber"/>
      </w:rPr>
      <w:fldChar w:fldCharType="separate"/>
    </w:r>
    <w:r w:rsidR="00743F72">
      <w:rPr>
        <w:rStyle w:val="PageNumber"/>
        <w:noProof/>
      </w:rPr>
      <w:t>41</w:t>
    </w:r>
    <w:r w:rsidR="00F704D3" w:rsidRPr="005F177D">
      <w:rPr>
        <w:rStyle w:val="PageNumber"/>
      </w:rPr>
      <w:fldChar w:fldCharType="end"/>
    </w:r>
    <w:r>
      <w:rPr>
        <w:rStyle w:val="PageNumber"/>
      </w:rPr>
      <w:t xml:space="preserve"> of </w:t>
    </w:r>
    <w:r w:rsidR="00743F72">
      <w:fldChar w:fldCharType="begin"/>
    </w:r>
    <w:r w:rsidR="00743F72">
      <w:instrText xml:space="preserve"> NU</w:instrText>
    </w:r>
    <w:r w:rsidR="00743F72">
      <w:instrText xml:space="preserve">MPAGES   \* MERGEFORMAT </w:instrText>
    </w:r>
    <w:r w:rsidR="00743F72">
      <w:fldChar w:fldCharType="separate"/>
    </w:r>
    <w:r w:rsidR="00743F72" w:rsidRPr="00743F72">
      <w:rPr>
        <w:rStyle w:val="PageNumber"/>
        <w:noProof/>
      </w:rPr>
      <w:t>41</w:t>
    </w:r>
    <w:r w:rsidR="00743F72">
      <w:rPr>
        <w:rStyle w:val="PageNumbe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2E" w:rsidRPr="005A5488" w:rsidRDefault="003B302E" w:rsidP="004F6D5A">
    <w:pPr>
      <w:pStyle w:val="Footer"/>
    </w:pPr>
    <w:r>
      <w:t xml:space="preserve">DCH-RP Deliverable D5.3 </w:t>
    </w:r>
    <w:r>
      <w:tab/>
    </w:r>
    <w:hyperlink r:id="rId1" w:history="1">
      <w:r w:rsidRPr="00456C93">
        <w:rPr>
          <w:rStyle w:val="Hyperlink"/>
        </w:rPr>
        <w:t>https://documents.egi.eu/document/1935</w:t>
      </w:r>
    </w:hyperlink>
    <w:r>
      <w:t xml:space="preserve"> </w:t>
    </w:r>
    <w:r w:rsidRPr="005F3899">
      <w:t xml:space="preserve"> </w:t>
    </w:r>
    <w:r>
      <w:tab/>
    </w:r>
    <w:r w:rsidRPr="005F177D">
      <w:t xml:space="preserve">Page </w:t>
    </w:r>
    <w:r w:rsidR="00F704D3" w:rsidRPr="005F177D">
      <w:rPr>
        <w:rStyle w:val="PageNumber"/>
      </w:rPr>
      <w:fldChar w:fldCharType="begin"/>
    </w:r>
    <w:r w:rsidRPr="005F177D">
      <w:rPr>
        <w:rStyle w:val="PageNumber"/>
      </w:rPr>
      <w:instrText xml:space="preserve"> PAGE </w:instrText>
    </w:r>
    <w:r w:rsidR="00F704D3" w:rsidRPr="005F177D">
      <w:rPr>
        <w:rStyle w:val="PageNumber"/>
      </w:rPr>
      <w:fldChar w:fldCharType="separate"/>
    </w:r>
    <w:r w:rsidR="00743F72">
      <w:rPr>
        <w:rStyle w:val="PageNumber"/>
        <w:noProof/>
      </w:rPr>
      <w:t>1</w:t>
    </w:r>
    <w:r w:rsidR="00F704D3" w:rsidRPr="005F177D">
      <w:rPr>
        <w:rStyle w:val="PageNumber"/>
      </w:rPr>
      <w:fldChar w:fldCharType="end"/>
    </w:r>
    <w:r>
      <w:rPr>
        <w:rStyle w:val="PageNumber"/>
      </w:rPr>
      <w:t xml:space="preserve"> of </w:t>
    </w:r>
    <w:r w:rsidR="00743F72">
      <w:fldChar w:fldCharType="begin"/>
    </w:r>
    <w:r w:rsidR="00743F72">
      <w:instrText xml:space="preserve"> NUMPAGES   \* MERGEFORMAT </w:instrText>
    </w:r>
    <w:r w:rsidR="00743F72">
      <w:fldChar w:fldCharType="separate"/>
    </w:r>
    <w:r w:rsidR="00743F72" w:rsidRPr="00743F72">
      <w:rPr>
        <w:rStyle w:val="PageNumber"/>
        <w:noProof/>
      </w:rPr>
      <w:t>3</w:t>
    </w:r>
    <w:r w:rsidR="00743F72">
      <w:rPr>
        <w:rStyle w:val="PageNumbe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76B" w:rsidRDefault="0013376B">
      <w:pPr>
        <w:spacing w:before="0" w:after="0" w:line="240" w:lineRule="auto"/>
      </w:pPr>
      <w:r>
        <w:separator/>
      </w:r>
    </w:p>
  </w:footnote>
  <w:footnote w:type="continuationSeparator" w:id="0">
    <w:p w:rsidR="0013376B" w:rsidRDefault="0013376B">
      <w:pPr>
        <w:spacing w:before="0" w:after="0" w:line="240" w:lineRule="auto"/>
      </w:pPr>
      <w:r>
        <w:continuationSeparator/>
      </w:r>
    </w:p>
  </w:footnote>
  <w:footnote w:id="1">
    <w:p w:rsidR="003B302E" w:rsidRDefault="003B302E">
      <w:pPr>
        <w:pStyle w:val="FootnoteText"/>
      </w:pPr>
      <w:r>
        <w:rPr>
          <w:rStyle w:val="FootnoteReference"/>
        </w:rPr>
        <w:footnoteRef/>
      </w:r>
      <w:r>
        <w:t xml:space="preserve"> </w:t>
      </w:r>
      <w:hyperlink r:id="rId1" w:history="1">
        <w:r w:rsidRPr="00FC5021">
          <w:rPr>
            <w:rStyle w:val="Hyperlink"/>
          </w:rPr>
          <w:t>https://documents.egi.eu/document/1544</w:t>
        </w:r>
      </w:hyperlink>
      <w:r>
        <w:t xml:space="preserve"> </w:t>
      </w:r>
    </w:p>
  </w:footnote>
  <w:footnote w:id="2">
    <w:p w:rsidR="003B302E" w:rsidRPr="00B47625" w:rsidRDefault="003B302E">
      <w:pPr>
        <w:pStyle w:val="FootnoteText"/>
        <w:rPr>
          <w:sz w:val="18"/>
        </w:rPr>
      </w:pPr>
      <w:r>
        <w:rPr>
          <w:rStyle w:val="FootnoteReference"/>
        </w:rPr>
        <w:footnoteRef/>
      </w:r>
      <w:hyperlink r:id="rId2" w:anchor="PoC_2_Test_out_download_and_access_of_DCH_data_on_grid_storage" w:history="1">
        <w:r w:rsidRPr="00E640AC">
          <w:rPr>
            <w:rStyle w:val="Hyperlink"/>
            <w:sz w:val="18"/>
          </w:rPr>
          <w:t>https://wiki.egi.eu/wiki/DCH-RP:PoC_1_Belgium#PoC_2_Test_out_download_and_access_of_DCH_data_on_grid_storage</w:t>
        </w:r>
      </w:hyperlink>
      <w:r>
        <w:rPr>
          <w:sz w:val="18"/>
        </w:rPr>
        <w:t xml:space="preserve"> </w:t>
      </w:r>
    </w:p>
  </w:footnote>
  <w:footnote w:id="3">
    <w:p w:rsidR="003B302E" w:rsidRDefault="003B302E">
      <w:pPr>
        <w:pStyle w:val="FootnoteText"/>
      </w:pPr>
      <w:r>
        <w:rPr>
          <w:rStyle w:val="FootnoteReference"/>
        </w:rPr>
        <w:footnoteRef/>
      </w:r>
      <w:r>
        <w:t xml:space="preserve"> </w:t>
      </w:r>
      <w:hyperlink r:id="rId3"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4">
    <w:p w:rsidR="003B302E" w:rsidRPr="0016382D" w:rsidRDefault="003B302E">
      <w:pPr>
        <w:pStyle w:val="FootnoteText"/>
        <w:rPr>
          <w:lang w:val="en-US"/>
        </w:rPr>
      </w:pPr>
      <w:r>
        <w:rPr>
          <w:rStyle w:val="FootnoteReference"/>
        </w:rPr>
        <w:footnoteRef/>
      </w:r>
      <w:r>
        <w:t xml:space="preserve"> </w:t>
      </w:r>
      <w:hyperlink r:id="rId4" w:history="1">
        <w:r w:rsidRPr="0016382D">
          <w:rPr>
            <w:rStyle w:val="Hyperlink"/>
            <w:sz w:val="18"/>
            <w:lang w:val="en-US"/>
          </w:rPr>
          <w:t>http://www.archiviststoolkit.org</w:t>
        </w:r>
      </w:hyperlink>
      <w:r w:rsidRPr="0016382D">
        <w:rPr>
          <w:sz w:val="18"/>
          <w:lang w:val="en-US"/>
        </w:rPr>
        <w:t xml:space="preserve"> </w:t>
      </w:r>
    </w:p>
  </w:footnote>
  <w:footnote w:id="5">
    <w:p w:rsidR="003B302E" w:rsidRPr="00507077" w:rsidRDefault="003B302E">
      <w:pPr>
        <w:pStyle w:val="FootnoteText"/>
        <w:rPr>
          <w:lang w:val="en-US"/>
        </w:rPr>
      </w:pPr>
      <w:r>
        <w:rPr>
          <w:rStyle w:val="FootnoteReference"/>
        </w:rPr>
        <w:footnoteRef/>
      </w:r>
      <w:r>
        <w:t xml:space="preserve"> </w:t>
      </w:r>
      <w:hyperlink r:id="rId5" w:history="1">
        <w:r w:rsidRPr="00507077">
          <w:rPr>
            <w:rStyle w:val="Hyperlink"/>
            <w:sz w:val="18"/>
            <w:lang w:val="en-US"/>
          </w:rPr>
          <w:t>http://xena.sourceforge.net</w:t>
        </w:r>
      </w:hyperlink>
      <w:r w:rsidRPr="00507077">
        <w:rPr>
          <w:sz w:val="18"/>
          <w:lang w:val="en-US"/>
        </w:rPr>
        <w:t xml:space="preserve"> </w:t>
      </w:r>
    </w:p>
  </w:footnote>
  <w:footnote w:id="6">
    <w:p w:rsidR="003B302E" w:rsidRPr="0016382D" w:rsidRDefault="003B302E">
      <w:pPr>
        <w:pStyle w:val="FootnoteText"/>
        <w:rPr>
          <w:lang w:val="en-US"/>
        </w:rPr>
      </w:pPr>
      <w:r>
        <w:rPr>
          <w:rStyle w:val="FootnoteReference"/>
        </w:rPr>
        <w:footnoteRef/>
      </w:r>
      <w:r>
        <w:t xml:space="preserve"> </w:t>
      </w:r>
      <w:hyperlink r:id="rId6" w:history="1">
        <w:r w:rsidRPr="0016382D">
          <w:rPr>
            <w:rStyle w:val="Hyperlink"/>
            <w:sz w:val="18"/>
            <w:lang w:val="en-US"/>
          </w:rPr>
          <w:t>http://www.dspace.org</w:t>
        </w:r>
      </w:hyperlink>
      <w:r w:rsidRPr="0016382D">
        <w:rPr>
          <w:sz w:val="18"/>
          <w:lang w:val="en-US"/>
        </w:rPr>
        <w:t xml:space="preserve"> </w:t>
      </w:r>
    </w:p>
  </w:footnote>
  <w:footnote w:id="7">
    <w:p w:rsidR="003B302E" w:rsidRPr="00F02241" w:rsidRDefault="003B302E">
      <w:pPr>
        <w:pStyle w:val="FootnoteText"/>
        <w:rPr>
          <w:lang w:val="en-US"/>
        </w:rPr>
      </w:pPr>
      <w:r>
        <w:rPr>
          <w:rStyle w:val="FootnoteReference"/>
        </w:rPr>
        <w:footnoteRef/>
      </w:r>
      <w:r>
        <w:t xml:space="preserve"> </w:t>
      </w:r>
      <w:hyperlink r:id="rId7" w:history="1">
        <w:r w:rsidRPr="00F02241">
          <w:rPr>
            <w:rStyle w:val="Hyperlink"/>
            <w:sz w:val="18"/>
          </w:rPr>
          <w:t>http://dspacedirect.org/</w:t>
        </w:r>
      </w:hyperlink>
      <w:r w:rsidRPr="00F02241">
        <w:rPr>
          <w:sz w:val="18"/>
        </w:rPr>
        <w:t xml:space="preserve"> </w:t>
      </w:r>
    </w:p>
  </w:footnote>
  <w:footnote w:id="8">
    <w:p w:rsidR="003B302E" w:rsidRDefault="003B302E" w:rsidP="00E41C38">
      <w:pPr>
        <w:pStyle w:val="FootnoteText"/>
      </w:pPr>
      <w:r>
        <w:rPr>
          <w:rStyle w:val="FootnoteReference"/>
        </w:rPr>
        <w:footnoteRef/>
      </w:r>
      <w:r>
        <w:t xml:space="preserve"> </w:t>
      </w:r>
      <w:hyperlink r:id="rId8"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9">
    <w:p w:rsidR="003B302E" w:rsidRPr="00557108" w:rsidRDefault="003B302E">
      <w:pPr>
        <w:pStyle w:val="FootnoteText"/>
        <w:rPr>
          <w:lang w:val="en-US"/>
        </w:rPr>
      </w:pPr>
      <w:r>
        <w:rPr>
          <w:rStyle w:val="FootnoteReference"/>
        </w:rPr>
        <w:footnoteRef/>
      </w:r>
      <w:r>
        <w:t xml:space="preserve"> </w:t>
      </w:r>
      <w:hyperlink r:id="rId9" w:history="1">
        <w:r w:rsidRPr="00557108">
          <w:rPr>
            <w:rStyle w:val="Hyperlink"/>
            <w:sz w:val="18"/>
          </w:rPr>
          <w:t>http://www.avsmedia.com/AVS-Document-Converter.aspx</w:t>
        </w:r>
      </w:hyperlink>
      <w:r w:rsidRPr="00557108">
        <w:rPr>
          <w:sz w:val="18"/>
        </w:rPr>
        <w:t xml:space="preserve"> </w:t>
      </w:r>
    </w:p>
  </w:footnote>
  <w:footnote w:id="10">
    <w:p w:rsidR="003B302E" w:rsidRPr="003B40D8" w:rsidRDefault="003B302E">
      <w:pPr>
        <w:pStyle w:val="FootnoteText"/>
        <w:rPr>
          <w:lang w:val="en-US"/>
        </w:rPr>
      </w:pPr>
      <w:r>
        <w:rPr>
          <w:rStyle w:val="FootnoteReference"/>
        </w:rPr>
        <w:footnoteRef/>
      </w:r>
      <w:r>
        <w:t xml:space="preserve"> </w:t>
      </w:r>
      <w:hyperlink r:id="rId10" w:history="1">
        <w:r w:rsidRPr="003B40D8">
          <w:rPr>
            <w:rStyle w:val="Hyperlink"/>
            <w:sz w:val="18"/>
          </w:rPr>
          <w:t>http://www.print-driver.com/download/</w:t>
        </w:r>
      </w:hyperlink>
      <w:r w:rsidRPr="003B40D8">
        <w:rPr>
          <w:sz w:val="18"/>
        </w:rPr>
        <w:t xml:space="preserve"> </w:t>
      </w:r>
    </w:p>
  </w:footnote>
  <w:footnote w:id="11">
    <w:p w:rsidR="003B302E" w:rsidRPr="00477DD1" w:rsidRDefault="003B302E">
      <w:pPr>
        <w:pStyle w:val="FootnoteText"/>
        <w:rPr>
          <w:lang w:val="en-US"/>
        </w:rPr>
      </w:pPr>
      <w:r>
        <w:rPr>
          <w:rStyle w:val="FootnoteReference"/>
        </w:rPr>
        <w:footnoteRef/>
      </w:r>
      <w:r>
        <w:t xml:space="preserve"> </w:t>
      </w:r>
      <w:hyperlink r:id="rId11" w:history="1">
        <w:r w:rsidRPr="00477DD1">
          <w:rPr>
            <w:rStyle w:val="Hyperlink"/>
            <w:sz w:val="18"/>
          </w:rPr>
          <w:t>http://www.a-pdf.com/djvu-to-pdf</w:t>
        </w:r>
      </w:hyperlink>
      <w:r w:rsidRPr="00477DD1">
        <w:rPr>
          <w:sz w:val="18"/>
        </w:rPr>
        <w:t xml:space="preserve"> </w:t>
      </w:r>
    </w:p>
  </w:footnote>
  <w:footnote w:id="12">
    <w:p w:rsidR="003B302E" w:rsidRDefault="003B302E" w:rsidP="00D806E5">
      <w:pPr>
        <w:pStyle w:val="FootnoteText"/>
      </w:pPr>
      <w:r>
        <w:rPr>
          <w:rStyle w:val="FootnoteReference"/>
        </w:rPr>
        <w:footnoteRef/>
      </w:r>
      <w:r>
        <w:t xml:space="preserve"> </w:t>
      </w:r>
      <w:hyperlink r:id="rId12"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13">
    <w:p w:rsidR="003B302E" w:rsidRPr="00FF4D3F" w:rsidRDefault="003B302E">
      <w:pPr>
        <w:pStyle w:val="FootnoteText"/>
        <w:rPr>
          <w:lang w:val="en-US"/>
        </w:rPr>
      </w:pPr>
      <w:r>
        <w:rPr>
          <w:rStyle w:val="FootnoteReference"/>
        </w:rPr>
        <w:footnoteRef/>
      </w:r>
      <w:r>
        <w:t xml:space="preserve"> </w:t>
      </w:r>
      <w:hyperlink r:id="rId13" w:history="1">
        <w:r w:rsidRPr="00FF4D3F">
          <w:rPr>
            <w:rStyle w:val="Hyperlink"/>
            <w:sz w:val="18"/>
            <w:lang w:val="en-US"/>
          </w:rPr>
          <w:t>http://www.httrack.com</w:t>
        </w:r>
      </w:hyperlink>
      <w:r w:rsidRPr="00FF4D3F">
        <w:rPr>
          <w:sz w:val="18"/>
          <w:lang w:val="en-US"/>
        </w:rPr>
        <w:t xml:space="preserve"> </w:t>
      </w:r>
    </w:p>
  </w:footnote>
  <w:footnote w:id="14">
    <w:p w:rsidR="003B302E" w:rsidRPr="001E221B" w:rsidRDefault="003B302E">
      <w:pPr>
        <w:pStyle w:val="FootnoteText"/>
        <w:rPr>
          <w:lang w:val="en-US"/>
        </w:rPr>
      </w:pPr>
      <w:r>
        <w:rPr>
          <w:rStyle w:val="FootnoteReference"/>
        </w:rPr>
        <w:footnoteRef/>
      </w:r>
      <w:r>
        <w:t xml:space="preserve"> </w:t>
      </w:r>
      <w:hyperlink r:id="rId14" w:history="1">
        <w:r w:rsidRPr="001E221B">
          <w:rPr>
            <w:rStyle w:val="Hyperlink"/>
            <w:sz w:val="18"/>
          </w:rPr>
          <w:t>http://swat-archiving.sourceforge.net</w:t>
        </w:r>
      </w:hyperlink>
      <w:r w:rsidRPr="001E221B">
        <w:rPr>
          <w:sz w:val="18"/>
        </w:rPr>
        <w:t xml:space="preserve"> </w:t>
      </w:r>
    </w:p>
  </w:footnote>
  <w:footnote w:id="15">
    <w:p w:rsidR="003B302E" w:rsidRPr="007652B3" w:rsidRDefault="003B302E">
      <w:pPr>
        <w:pStyle w:val="FootnoteText"/>
        <w:rPr>
          <w:lang w:val="en-US"/>
        </w:rPr>
      </w:pPr>
      <w:r>
        <w:rPr>
          <w:rStyle w:val="FootnoteReference"/>
        </w:rPr>
        <w:footnoteRef/>
      </w:r>
      <w:r>
        <w:t xml:space="preserve"> </w:t>
      </w:r>
      <w:hyperlink r:id="rId15" w:history="1">
        <w:r w:rsidRPr="007652B3">
          <w:rPr>
            <w:rStyle w:val="Hyperlink"/>
            <w:sz w:val="18"/>
          </w:rPr>
          <w:t>https://code.google.com/p/warc-tools/</w:t>
        </w:r>
      </w:hyperlink>
      <w:r w:rsidRPr="007652B3">
        <w:rPr>
          <w:sz w:val="18"/>
        </w:rPr>
        <w:t xml:space="preserve"> </w:t>
      </w:r>
    </w:p>
  </w:footnote>
  <w:footnote w:id="16">
    <w:p w:rsidR="003B302E" w:rsidRPr="009A45B6" w:rsidRDefault="003B302E">
      <w:pPr>
        <w:pStyle w:val="FootnoteText"/>
        <w:rPr>
          <w:lang w:val="en-US"/>
        </w:rPr>
      </w:pPr>
      <w:r>
        <w:rPr>
          <w:rStyle w:val="FootnoteReference"/>
        </w:rPr>
        <w:footnoteRef/>
      </w:r>
      <w:r>
        <w:t xml:space="preserve"> </w:t>
      </w:r>
      <w:hyperlink r:id="rId16" w:history="1">
        <w:r w:rsidRPr="00E640AC">
          <w:rPr>
            <w:rStyle w:val="Hyperlink"/>
            <w:sz w:val="18"/>
          </w:rPr>
          <w:t>http://webcurator.sourceforge.net/</w:t>
        </w:r>
      </w:hyperlink>
      <w:r>
        <w:rPr>
          <w:sz w:val="18"/>
        </w:rPr>
        <w:t xml:space="preserve"> </w:t>
      </w:r>
    </w:p>
  </w:footnote>
  <w:footnote w:id="17">
    <w:p w:rsidR="003B302E" w:rsidRPr="0034442A" w:rsidRDefault="003B302E">
      <w:pPr>
        <w:pStyle w:val="FootnoteText"/>
        <w:rPr>
          <w:lang w:val="en-US"/>
        </w:rPr>
      </w:pPr>
      <w:r>
        <w:rPr>
          <w:rStyle w:val="FootnoteReference"/>
        </w:rPr>
        <w:footnoteRef/>
      </w:r>
      <w:r>
        <w:t xml:space="preserve"> </w:t>
      </w:r>
      <w:hyperlink r:id="rId17" w:history="1">
        <w:r w:rsidRPr="0034442A">
          <w:rPr>
            <w:rStyle w:val="Hyperlink"/>
            <w:sz w:val="18"/>
          </w:rPr>
          <w:t>https://webarchive.jira.com/wiki/display/Heritrix/Heritrix</w:t>
        </w:r>
      </w:hyperlink>
      <w:r w:rsidRPr="0034442A">
        <w:rPr>
          <w:sz w:val="18"/>
        </w:rPr>
        <w:t xml:space="preserve"> </w:t>
      </w:r>
    </w:p>
  </w:footnote>
  <w:footnote w:id="18">
    <w:p w:rsidR="003B302E" w:rsidRPr="003B302E" w:rsidRDefault="003B302E">
      <w:pPr>
        <w:pStyle w:val="FootnoteText"/>
        <w:rPr>
          <w:sz w:val="16"/>
          <w:lang w:val="it-IT"/>
        </w:rPr>
      </w:pPr>
      <w:r w:rsidRPr="002A054F">
        <w:rPr>
          <w:rStyle w:val="FootnoteReference"/>
          <w:sz w:val="16"/>
        </w:rPr>
        <w:footnoteRef/>
      </w:r>
      <w:hyperlink r:id="rId18" w:anchor="gid=0" w:history="1">
        <w:r w:rsidRPr="003B302E">
          <w:rPr>
            <w:rStyle w:val="Hyperlink"/>
            <w:sz w:val="16"/>
            <w:lang w:val="it-IT"/>
          </w:rPr>
          <w:t>https://docs.google.com/a/egi.eu/spreadsheet/ccc?key=0AuKxnKM_liK-dGpqcGV6ZkVScDhGRjFzZ3gybWp0eVE - gid=0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06"/>
      <w:gridCol w:w="5964"/>
    </w:tblGrid>
    <w:tr w:rsidR="003B302E" w:rsidRPr="00843148" w:rsidTr="004D1F88">
      <w:tc>
        <w:tcPr>
          <w:tcW w:w="3652" w:type="dxa"/>
        </w:tcPr>
        <w:p w:rsidR="003B302E" w:rsidRPr="00B65411" w:rsidRDefault="003B302E" w:rsidP="004D1F88">
          <w:pPr>
            <w:rPr>
              <w:b/>
              <w:sz w:val="28"/>
              <w:szCs w:val="28"/>
            </w:rPr>
          </w:pPr>
          <w:r>
            <w:rPr>
              <w:noProof/>
              <w:lang w:val="en-US" w:eastAsia="en-US"/>
            </w:rPr>
            <w:drawing>
              <wp:inline distT="0" distB="0" distL="0" distR="0">
                <wp:extent cx="1139190" cy="717550"/>
                <wp:effectExtent l="0" t="0" r="3810" b="0"/>
                <wp:docPr id="5"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717550"/>
                        </a:xfrm>
                        <a:prstGeom prst="rect">
                          <a:avLst/>
                        </a:prstGeom>
                        <a:noFill/>
                        <a:ln>
                          <a:noFill/>
                        </a:ln>
                      </pic:spPr>
                    </pic:pic>
                  </a:graphicData>
                </a:graphic>
              </wp:inline>
            </w:drawing>
          </w:r>
        </w:p>
      </w:tc>
      <w:tc>
        <w:tcPr>
          <w:tcW w:w="6095" w:type="dxa"/>
        </w:tcPr>
        <w:p w:rsidR="003B302E" w:rsidRDefault="003B302E"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rsidR="003B302E" w:rsidRPr="00843148" w:rsidRDefault="003B302E" w:rsidP="004D1F88">
          <w:pPr>
            <w:jc w:val="right"/>
            <w:rPr>
              <w:szCs w:val="28"/>
            </w:rPr>
          </w:pPr>
          <w:r>
            <w:rPr>
              <w:szCs w:val="28"/>
            </w:rPr>
            <w:t xml:space="preserve">EC </w:t>
          </w:r>
          <w:r w:rsidRPr="00F4480A">
            <w:rPr>
              <w:szCs w:val="28"/>
            </w:rPr>
            <w:t>Grant agreement no: 312274</w:t>
          </w:r>
        </w:p>
      </w:tc>
    </w:tr>
  </w:tbl>
  <w:p w:rsidR="003B302E" w:rsidRPr="00420B1A" w:rsidRDefault="003B302E" w:rsidP="00420B1A">
    <w:pPr>
      <w:pStyle w:val="Header"/>
      <w:rPr>
        <w:lang w:val="it-I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2E" w:rsidRPr="00F5543A" w:rsidRDefault="003B302E" w:rsidP="004F6D5A">
    <w:pPr>
      <w:pStyle w:val="Header"/>
    </w:pPr>
    <w:r>
      <w:rPr>
        <w:noProof/>
        <w:lang w:val="en-US" w:eastAsia="en-US"/>
      </w:rPr>
      <w:drawing>
        <wp:inline distT="0" distB="0" distL="0" distR="0">
          <wp:extent cx="1645920" cy="1097280"/>
          <wp:effectExtent l="0" t="0" r="508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r>
      <w:rPr>
        <w:noProof/>
        <w:lang w:val="it-IT" w:eastAsia="it-IT"/>
      </w:rPr>
      <w:tab/>
      <w:t xml:space="preserve">            </w:t>
    </w:r>
    <w:r>
      <w:rPr>
        <w:noProof/>
        <w:lang w:val="en-US" w:eastAsia="en-US"/>
      </w:rPr>
      <w:drawing>
        <wp:inline distT="0" distB="0" distL="0" distR="0">
          <wp:extent cx="1463040" cy="788035"/>
          <wp:effectExtent l="0" t="0" r="10160" b="0"/>
          <wp:docPr id="2"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788035"/>
                  </a:xfrm>
                  <a:prstGeom prst="rect">
                    <a:avLst/>
                  </a:prstGeom>
                  <a:noFill/>
                  <a:ln>
                    <a:noFill/>
                  </a:ln>
                </pic:spPr>
              </pic:pic>
            </a:graphicData>
          </a:graphic>
        </wp:inline>
      </w:drawing>
    </w:r>
    <w:r>
      <w:rPr>
        <w:noProof/>
        <w:lang w:val="en-US" w:eastAsia="en-US"/>
      </w:rPr>
      <w:drawing>
        <wp:inline distT="0" distB="0" distL="0" distR="0">
          <wp:extent cx="900430" cy="731520"/>
          <wp:effectExtent l="0" t="0" r="0" b="5080"/>
          <wp:docPr id="3"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430" cy="731520"/>
                  </a:xfrm>
                  <a:prstGeom prst="rect">
                    <a:avLst/>
                  </a:prstGeom>
                  <a:noFill/>
                  <a:ln>
                    <a:noFill/>
                  </a:ln>
                </pic:spPr>
              </pic:pic>
            </a:graphicData>
          </a:graphic>
        </wp:inline>
      </w:drawing>
    </w:r>
    <w:r>
      <w:rPr>
        <w:noProof/>
        <w:lang w:val="it-IT" w:eastAsia="it-IT"/>
      </w:rPr>
      <w:t xml:space="preserve">  </w:t>
    </w:r>
    <w:r>
      <w:rPr>
        <w:noProof/>
        <w:lang w:val="en-US" w:eastAsia="en-US"/>
      </w:rPr>
      <w:drawing>
        <wp:inline distT="0" distB="0" distL="0" distR="0">
          <wp:extent cx="1421130" cy="590550"/>
          <wp:effectExtent l="0" t="0" r="1270" b="0"/>
          <wp:docPr id="4"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113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1ACB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35BF"/>
    <w:multiLevelType w:val="hybridMultilevel"/>
    <w:tmpl w:val="1798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3431F"/>
    <w:multiLevelType w:val="hybridMultilevel"/>
    <w:tmpl w:val="8618B7EC"/>
    <w:lvl w:ilvl="0" w:tplc="0409000F">
      <w:start w:val="1"/>
      <w:numFmt w:val="decimal"/>
      <w:lvlText w:val="%1."/>
      <w:lvlJc w:val="left"/>
      <w:pPr>
        <w:ind w:left="644" w:hanging="360"/>
      </w:p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3">
    <w:nsid w:val="04944ED6"/>
    <w:multiLevelType w:val="hybridMultilevel"/>
    <w:tmpl w:val="E6642D78"/>
    <w:lvl w:ilvl="0" w:tplc="4B0EF104">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C182E3E"/>
    <w:multiLevelType w:val="hybridMultilevel"/>
    <w:tmpl w:val="84B20704"/>
    <w:lvl w:ilvl="0" w:tplc="67D244EA">
      <w:start w:val="1"/>
      <w:numFmt w:val="bullet"/>
      <w:lvlText w:val=""/>
      <w:lvlJc w:val="left"/>
      <w:pPr>
        <w:tabs>
          <w:tab w:val="num" w:pos="720"/>
        </w:tabs>
        <w:ind w:left="720" w:hanging="360"/>
      </w:pPr>
      <w:rPr>
        <w:rFonts w:ascii="Wingdings" w:hAnsi="Wingdings" w:hint="default"/>
      </w:rPr>
    </w:lvl>
    <w:lvl w:ilvl="1" w:tplc="22E6505E">
      <w:start w:val="101"/>
      <w:numFmt w:val="bullet"/>
      <w:lvlText w:val="–"/>
      <w:lvlJc w:val="left"/>
      <w:pPr>
        <w:tabs>
          <w:tab w:val="num" w:pos="1440"/>
        </w:tabs>
        <w:ind w:left="1440" w:hanging="360"/>
      </w:pPr>
      <w:rPr>
        <w:rFonts w:ascii="Times" w:hAnsi="Times" w:hint="default"/>
      </w:rPr>
    </w:lvl>
    <w:lvl w:ilvl="2" w:tplc="9E128B88" w:tentative="1">
      <w:start w:val="1"/>
      <w:numFmt w:val="bullet"/>
      <w:lvlText w:val=""/>
      <w:lvlJc w:val="left"/>
      <w:pPr>
        <w:tabs>
          <w:tab w:val="num" w:pos="2160"/>
        </w:tabs>
        <w:ind w:left="2160" w:hanging="360"/>
      </w:pPr>
      <w:rPr>
        <w:rFonts w:ascii="Wingdings" w:hAnsi="Wingdings" w:hint="default"/>
      </w:rPr>
    </w:lvl>
    <w:lvl w:ilvl="3" w:tplc="584A8FD2" w:tentative="1">
      <w:start w:val="1"/>
      <w:numFmt w:val="bullet"/>
      <w:lvlText w:val=""/>
      <w:lvlJc w:val="left"/>
      <w:pPr>
        <w:tabs>
          <w:tab w:val="num" w:pos="2880"/>
        </w:tabs>
        <w:ind w:left="2880" w:hanging="360"/>
      </w:pPr>
      <w:rPr>
        <w:rFonts w:ascii="Wingdings" w:hAnsi="Wingdings" w:hint="default"/>
      </w:rPr>
    </w:lvl>
    <w:lvl w:ilvl="4" w:tplc="E8409880" w:tentative="1">
      <w:start w:val="1"/>
      <w:numFmt w:val="bullet"/>
      <w:lvlText w:val=""/>
      <w:lvlJc w:val="left"/>
      <w:pPr>
        <w:tabs>
          <w:tab w:val="num" w:pos="3600"/>
        </w:tabs>
        <w:ind w:left="3600" w:hanging="360"/>
      </w:pPr>
      <w:rPr>
        <w:rFonts w:ascii="Wingdings" w:hAnsi="Wingdings" w:hint="default"/>
      </w:rPr>
    </w:lvl>
    <w:lvl w:ilvl="5" w:tplc="10723FDC" w:tentative="1">
      <w:start w:val="1"/>
      <w:numFmt w:val="bullet"/>
      <w:lvlText w:val=""/>
      <w:lvlJc w:val="left"/>
      <w:pPr>
        <w:tabs>
          <w:tab w:val="num" w:pos="4320"/>
        </w:tabs>
        <w:ind w:left="4320" w:hanging="360"/>
      </w:pPr>
      <w:rPr>
        <w:rFonts w:ascii="Wingdings" w:hAnsi="Wingdings" w:hint="default"/>
      </w:rPr>
    </w:lvl>
    <w:lvl w:ilvl="6" w:tplc="5CB857D6" w:tentative="1">
      <w:start w:val="1"/>
      <w:numFmt w:val="bullet"/>
      <w:lvlText w:val=""/>
      <w:lvlJc w:val="left"/>
      <w:pPr>
        <w:tabs>
          <w:tab w:val="num" w:pos="5040"/>
        </w:tabs>
        <w:ind w:left="5040" w:hanging="360"/>
      </w:pPr>
      <w:rPr>
        <w:rFonts w:ascii="Wingdings" w:hAnsi="Wingdings" w:hint="default"/>
      </w:rPr>
    </w:lvl>
    <w:lvl w:ilvl="7" w:tplc="156C4416" w:tentative="1">
      <w:start w:val="1"/>
      <w:numFmt w:val="bullet"/>
      <w:lvlText w:val=""/>
      <w:lvlJc w:val="left"/>
      <w:pPr>
        <w:tabs>
          <w:tab w:val="num" w:pos="5760"/>
        </w:tabs>
        <w:ind w:left="5760" w:hanging="360"/>
      </w:pPr>
      <w:rPr>
        <w:rFonts w:ascii="Wingdings" w:hAnsi="Wingdings" w:hint="default"/>
      </w:rPr>
    </w:lvl>
    <w:lvl w:ilvl="8" w:tplc="799A9B46" w:tentative="1">
      <w:start w:val="1"/>
      <w:numFmt w:val="bullet"/>
      <w:lvlText w:val=""/>
      <w:lvlJc w:val="left"/>
      <w:pPr>
        <w:tabs>
          <w:tab w:val="num" w:pos="6480"/>
        </w:tabs>
        <w:ind w:left="6480" w:hanging="360"/>
      </w:pPr>
      <w:rPr>
        <w:rFonts w:ascii="Wingdings" w:hAnsi="Wingdings" w:hint="default"/>
      </w:rPr>
    </w:lvl>
  </w:abstractNum>
  <w:abstractNum w:abstractNumId="5">
    <w:nsid w:val="0D5063AF"/>
    <w:multiLevelType w:val="hybridMultilevel"/>
    <w:tmpl w:val="40C06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15767"/>
    <w:multiLevelType w:val="hybridMultilevel"/>
    <w:tmpl w:val="984634D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A4CA8"/>
    <w:multiLevelType w:val="hybridMultilevel"/>
    <w:tmpl w:val="40C06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1">
    <w:nsid w:val="234C4DA7"/>
    <w:multiLevelType w:val="hybridMultilevel"/>
    <w:tmpl w:val="81901794"/>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2">
    <w:nsid w:val="24103D13"/>
    <w:multiLevelType w:val="hybridMultilevel"/>
    <w:tmpl w:val="7AAEE8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43242"/>
    <w:multiLevelType w:val="hybridMultilevel"/>
    <w:tmpl w:val="3676DEC6"/>
    <w:lvl w:ilvl="0" w:tplc="5A2820CA">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B41181"/>
    <w:multiLevelType w:val="hybridMultilevel"/>
    <w:tmpl w:val="65500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127E"/>
    <w:multiLevelType w:val="hybridMultilevel"/>
    <w:tmpl w:val="42DC55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3D7A2852"/>
    <w:multiLevelType w:val="hybridMultilevel"/>
    <w:tmpl w:val="0636A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81527"/>
    <w:multiLevelType w:val="hybridMultilevel"/>
    <w:tmpl w:val="6A5814A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1">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23047"/>
    <w:multiLevelType w:val="hybridMultilevel"/>
    <w:tmpl w:val="A2701C7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E638E"/>
    <w:multiLevelType w:val="hybridMultilevel"/>
    <w:tmpl w:val="371A55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C6E34C6"/>
    <w:multiLevelType w:val="multilevel"/>
    <w:tmpl w:val="5F6C2B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5F2A1DF8"/>
    <w:multiLevelType w:val="hybridMultilevel"/>
    <w:tmpl w:val="C70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50C32"/>
    <w:multiLevelType w:val="hybridMultilevel"/>
    <w:tmpl w:val="0AFE0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F7752"/>
    <w:multiLevelType w:val="hybridMultilevel"/>
    <w:tmpl w:val="AFF2716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666F7838"/>
    <w:multiLevelType w:val="hybridMultilevel"/>
    <w:tmpl w:val="C02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C598C"/>
    <w:multiLevelType w:val="hybridMultilevel"/>
    <w:tmpl w:val="13B45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1867CC"/>
    <w:multiLevelType w:val="hybridMultilevel"/>
    <w:tmpl w:val="7E922212"/>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6EC67BA0"/>
    <w:multiLevelType w:val="hybridMultilevel"/>
    <w:tmpl w:val="DCE4A706"/>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2">
    <w:nsid w:val="75AC125C"/>
    <w:multiLevelType w:val="hybridMultilevel"/>
    <w:tmpl w:val="0D84F80A"/>
    <w:lvl w:ilvl="0" w:tplc="4B66EACA">
      <w:start w:val="1"/>
      <w:numFmt w:val="bullet"/>
      <w:lvlText w:val=""/>
      <w:lvlJc w:val="left"/>
      <w:pPr>
        <w:tabs>
          <w:tab w:val="num" w:pos="720"/>
        </w:tabs>
        <w:ind w:left="720" w:hanging="360"/>
      </w:pPr>
      <w:rPr>
        <w:rFonts w:ascii="Wingdings" w:hAnsi="Wingdings" w:hint="default"/>
      </w:rPr>
    </w:lvl>
    <w:lvl w:ilvl="1" w:tplc="01C6542E">
      <w:start w:val="101"/>
      <w:numFmt w:val="bullet"/>
      <w:lvlText w:val="–"/>
      <w:lvlJc w:val="left"/>
      <w:pPr>
        <w:tabs>
          <w:tab w:val="num" w:pos="1440"/>
        </w:tabs>
        <w:ind w:left="1440" w:hanging="360"/>
      </w:pPr>
      <w:rPr>
        <w:rFonts w:ascii="Times" w:hAnsi="Times" w:hint="default"/>
      </w:rPr>
    </w:lvl>
    <w:lvl w:ilvl="2" w:tplc="D7125656" w:tentative="1">
      <w:start w:val="1"/>
      <w:numFmt w:val="bullet"/>
      <w:lvlText w:val=""/>
      <w:lvlJc w:val="left"/>
      <w:pPr>
        <w:tabs>
          <w:tab w:val="num" w:pos="2160"/>
        </w:tabs>
        <w:ind w:left="2160" w:hanging="360"/>
      </w:pPr>
      <w:rPr>
        <w:rFonts w:ascii="Wingdings" w:hAnsi="Wingdings" w:hint="default"/>
      </w:rPr>
    </w:lvl>
    <w:lvl w:ilvl="3" w:tplc="8004A3F8" w:tentative="1">
      <w:start w:val="1"/>
      <w:numFmt w:val="bullet"/>
      <w:lvlText w:val=""/>
      <w:lvlJc w:val="left"/>
      <w:pPr>
        <w:tabs>
          <w:tab w:val="num" w:pos="2880"/>
        </w:tabs>
        <w:ind w:left="2880" w:hanging="360"/>
      </w:pPr>
      <w:rPr>
        <w:rFonts w:ascii="Wingdings" w:hAnsi="Wingdings" w:hint="default"/>
      </w:rPr>
    </w:lvl>
    <w:lvl w:ilvl="4" w:tplc="DEB66EE8" w:tentative="1">
      <w:start w:val="1"/>
      <w:numFmt w:val="bullet"/>
      <w:lvlText w:val=""/>
      <w:lvlJc w:val="left"/>
      <w:pPr>
        <w:tabs>
          <w:tab w:val="num" w:pos="3600"/>
        </w:tabs>
        <w:ind w:left="3600" w:hanging="360"/>
      </w:pPr>
      <w:rPr>
        <w:rFonts w:ascii="Wingdings" w:hAnsi="Wingdings" w:hint="default"/>
      </w:rPr>
    </w:lvl>
    <w:lvl w:ilvl="5" w:tplc="20744E42" w:tentative="1">
      <w:start w:val="1"/>
      <w:numFmt w:val="bullet"/>
      <w:lvlText w:val=""/>
      <w:lvlJc w:val="left"/>
      <w:pPr>
        <w:tabs>
          <w:tab w:val="num" w:pos="4320"/>
        </w:tabs>
        <w:ind w:left="4320" w:hanging="360"/>
      </w:pPr>
      <w:rPr>
        <w:rFonts w:ascii="Wingdings" w:hAnsi="Wingdings" w:hint="default"/>
      </w:rPr>
    </w:lvl>
    <w:lvl w:ilvl="6" w:tplc="C208591A" w:tentative="1">
      <w:start w:val="1"/>
      <w:numFmt w:val="bullet"/>
      <w:lvlText w:val=""/>
      <w:lvlJc w:val="left"/>
      <w:pPr>
        <w:tabs>
          <w:tab w:val="num" w:pos="5040"/>
        </w:tabs>
        <w:ind w:left="5040" w:hanging="360"/>
      </w:pPr>
      <w:rPr>
        <w:rFonts w:ascii="Wingdings" w:hAnsi="Wingdings" w:hint="default"/>
      </w:rPr>
    </w:lvl>
    <w:lvl w:ilvl="7" w:tplc="BE705870" w:tentative="1">
      <w:start w:val="1"/>
      <w:numFmt w:val="bullet"/>
      <w:lvlText w:val=""/>
      <w:lvlJc w:val="left"/>
      <w:pPr>
        <w:tabs>
          <w:tab w:val="num" w:pos="5760"/>
        </w:tabs>
        <w:ind w:left="5760" w:hanging="360"/>
      </w:pPr>
      <w:rPr>
        <w:rFonts w:ascii="Wingdings" w:hAnsi="Wingdings" w:hint="default"/>
      </w:rPr>
    </w:lvl>
    <w:lvl w:ilvl="8" w:tplc="47F02C7E" w:tentative="1">
      <w:start w:val="1"/>
      <w:numFmt w:val="bullet"/>
      <w:lvlText w:val=""/>
      <w:lvlJc w:val="left"/>
      <w:pPr>
        <w:tabs>
          <w:tab w:val="num" w:pos="6480"/>
        </w:tabs>
        <w:ind w:left="6480" w:hanging="360"/>
      </w:pPr>
      <w:rPr>
        <w:rFonts w:ascii="Wingdings" w:hAnsi="Wingdings" w:hint="default"/>
      </w:rPr>
    </w:lvl>
  </w:abstractNum>
  <w:abstractNum w:abstractNumId="33">
    <w:nsid w:val="76C821E4"/>
    <w:multiLevelType w:val="hybridMultilevel"/>
    <w:tmpl w:val="7F289C68"/>
    <w:lvl w:ilvl="0" w:tplc="CE4008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F25BA4"/>
    <w:multiLevelType w:val="hybridMultilevel"/>
    <w:tmpl w:val="EC6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3"/>
  </w:num>
  <w:num w:numId="4">
    <w:abstractNumId w:val="24"/>
  </w:num>
  <w:num w:numId="5">
    <w:abstractNumId w:val="24"/>
  </w:num>
  <w:num w:numId="6">
    <w:abstractNumId w:val="0"/>
  </w:num>
  <w:num w:numId="7">
    <w:abstractNumId w:val="7"/>
  </w:num>
  <w:num w:numId="8">
    <w:abstractNumId w:val="16"/>
  </w:num>
  <w:num w:numId="9">
    <w:abstractNumId w:val="19"/>
  </w:num>
  <w:num w:numId="10">
    <w:abstractNumId w:val="15"/>
  </w:num>
  <w:num w:numId="11">
    <w:abstractNumId w:val="20"/>
  </w:num>
  <w:num w:numId="12">
    <w:abstractNumId w:val="21"/>
  </w:num>
  <w:num w:numId="13">
    <w:abstractNumId w:val="13"/>
  </w:num>
  <w:num w:numId="14">
    <w:abstractNumId w:val="3"/>
  </w:num>
  <w:num w:numId="15">
    <w:abstractNumId w:val="17"/>
  </w:num>
  <w:num w:numId="16">
    <w:abstractNumId w:val="30"/>
  </w:num>
  <w:num w:numId="17">
    <w:abstractNumId w:val="14"/>
  </w:num>
  <w:num w:numId="18">
    <w:abstractNumId w:val="26"/>
  </w:num>
  <w:num w:numId="19">
    <w:abstractNumId w:val="6"/>
  </w:num>
  <w:num w:numId="20">
    <w:abstractNumId w:val="12"/>
  </w:num>
  <w:num w:numId="21">
    <w:abstractNumId w:val="22"/>
  </w:num>
  <w:num w:numId="22">
    <w:abstractNumId w:val="34"/>
  </w:num>
  <w:num w:numId="23">
    <w:abstractNumId w:val="28"/>
  </w:num>
  <w:num w:numId="24">
    <w:abstractNumId w:val="10"/>
  </w:num>
  <w:num w:numId="25">
    <w:abstractNumId w:val="27"/>
  </w:num>
  <w:num w:numId="26">
    <w:abstractNumId w:val="2"/>
  </w:num>
  <w:num w:numId="27">
    <w:abstractNumId w:val="33"/>
  </w:num>
  <w:num w:numId="28">
    <w:abstractNumId w:val="4"/>
  </w:num>
  <w:num w:numId="29">
    <w:abstractNumId w:val="32"/>
  </w:num>
  <w:num w:numId="30">
    <w:abstractNumId w:val="18"/>
  </w:num>
  <w:num w:numId="31">
    <w:abstractNumId w:val="8"/>
  </w:num>
  <w:num w:numId="32">
    <w:abstractNumId w:val="29"/>
  </w:num>
  <w:num w:numId="33">
    <w:abstractNumId w:val="11"/>
  </w:num>
  <w:num w:numId="34">
    <w:abstractNumId w:val="31"/>
  </w:num>
  <w:num w:numId="35">
    <w:abstractNumId w:val="5"/>
  </w:num>
  <w:num w:numId="36">
    <w:abstractNumId w:val="2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AF5"/>
    <w:rsid w:val="000014DE"/>
    <w:rsid w:val="000145E1"/>
    <w:rsid w:val="00031AEE"/>
    <w:rsid w:val="000366BE"/>
    <w:rsid w:val="00037BBF"/>
    <w:rsid w:val="000438F7"/>
    <w:rsid w:val="0004390D"/>
    <w:rsid w:val="00057C74"/>
    <w:rsid w:val="000655B7"/>
    <w:rsid w:val="00080C75"/>
    <w:rsid w:val="00095AFF"/>
    <w:rsid w:val="000B164D"/>
    <w:rsid w:val="000B1D8D"/>
    <w:rsid w:val="000B4015"/>
    <w:rsid w:val="000C0982"/>
    <w:rsid w:val="000D21C8"/>
    <w:rsid w:val="000D663E"/>
    <w:rsid w:val="00114E33"/>
    <w:rsid w:val="00120AF5"/>
    <w:rsid w:val="0013376B"/>
    <w:rsid w:val="00135DAE"/>
    <w:rsid w:val="00156022"/>
    <w:rsid w:val="00157D95"/>
    <w:rsid w:val="0016382D"/>
    <w:rsid w:val="0017048D"/>
    <w:rsid w:val="00175054"/>
    <w:rsid w:val="00176E98"/>
    <w:rsid w:val="00182760"/>
    <w:rsid w:val="00184CB9"/>
    <w:rsid w:val="00191C0B"/>
    <w:rsid w:val="001A17F1"/>
    <w:rsid w:val="001D68A7"/>
    <w:rsid w:val="001E221B"/>
    <w:rsid w:val="001E668C"/>
    <w:rsid w:val="001F6438"/>
    <w:rsid w:val="002250D0"/>
    <w:rsid w:val="0022694B"/>
    <w:rsid w:val="00251BB3"/>
    <w:rsid w:val="00255E57"/>
    <w:rsid w:val="00256FE4"/>
    <w:rsid w:val="002A054F"/>
    <w:rsid w:val="002B4193"/>
    <w:rsid w:val="002B4758"/>
    <w:rsid w:val="002C4423"/>
    <w:rsid w:val="002C4C20"/>
    <w:rsid w:val="002C655D"/>
    <w:rsid w:val="002D2481"/>
    <w:rsid w:val="002D318F"/>
    <w:rsid w:val="00305D62"/>
    <w:rsid w:val="00313FCB"/>
    <w:rsid w:val="0031771F"/>
    <w:rsid w:val="00330F3A"/>
    <w:rsid w:val="00332CF0"/>
    <w:rsid w:val="003332F0"/>
    <w:rsid w:val="0034442A"/>
    <w:rsid w:val="00352004"/>
    <w:rsid w:val="003753F0"/>
    <w:rsid w:val="00397D3B"/>
    <w:rsid w:val="003B302E"/>
    <w:rsid w:val="003B40D8"/>
    <w:rsid w:val="003B4C12"/>
    <w:rsid w:val="003B7677"/>
    <w:rsid w:val="003C0419"/>
    <w:rsid w:val="003C526B"/>
    <w:rsid w:val="003C5E5E"/>
    <w:rsid w:val="003D7F9A"/>
    <w:rsid w:val="003E6BD5"/>
    <w:rsid w:val="003E7865"/>
    <w:rsid w:val="003F6370"/>
    <w:rsid w:val="00407F58"/>
    <w:rsid w:val="004133BE"/>
    <w:rsid w:val="00415319"/>
    <w:rsid w:val="00420B1A"/>
    <w:rsid w:val="004250C4"/>
    <w:rsid w:val="00435079"/>
    <w:rsid w:val="00457229"/>
    <w:rsid w:val="004659E5"/>
    <w:rsid w:val="0047141C"/>
    <w:rsid w:val="00473360"/>
    <w:rsid w:val="00477DD1"/>
    <w:rsid w:val="00487E10"/>
    <w:rsid w:val="00491DE8"/>
    <w:rsid w:val="004A1488"/>
    <w:rsid w:val="004B0212"/>
    <w:rsid w:val="004C4680"/>
    <w:rsid w:val="004C74B3"/>
    <w:rsid w:val="004D1F88"/>
    <w:rsid w:val="004D64C9"/>
    <w:rsid w:val="004E070A"/>
    <w:rsid w:val="004F237B"/>
    <w:rsid w:val="004F69CA"/>
    <w:rsid w:val="004F6D5A"/>
    <w:rsid w:val="004F6FFD"/>
    <w:rsid w:val="00507077"/>
    <w:rsid w:val="0051125C"/>
    <w:rsid w:val="00516196"/>
    <w:rsid w:val="005173E1"/>
    <w:rsid w:val="00517DD3"/>
    <w:rsid w:val="00522B08"/>
    <w:rsid w:val="00524A3B"/>
    <w:rsid w:val="005273A0"/>
    <w:rsid w:val="00534128"/>
    <w:rsid w:val="005422FD"/>
    <w:rsid w:val="00552952"/>
    <w:rsid w:val="00553CA6"/>
    <w:rsid w:val="0055456B"/>
    <w:rsid w:val="00557108"/>
    <w:rsid w:val="00594351"/>
    <w:rsid w:val="005953C0"/>
    <w:rsid w:val="005B75F8"/>
    <w:rsid w:val="005C1486"/>
    <w:rsid w:val="005C46F1"/>
    <w:rsid w:val="005D34AB"/>
    <w:rsid w:val="005E1C4A"/>
    <w:rsid w:val="005E27A5"/>
    <w:rsid w:val="005F323E"/>
    <w:rsid w:val="00600132"/>
    <w:rsid w:val="00602400"/>
    <w:rsid w:val="006142F8"/>
    <w:rsid w:val="0063401B"/>
    <w:rsid w:val="00640BAE"/>
    <w:rsid w:val="00647B33"/>
    <w:rsid w:val="00647B36"/>
    <w:rsid w:val="00673B40"/>
    <w:rsid w:val="006835EF"/>
    <w:rsid w:val="00683F6C"/>
    <w:rsid w:val="006B066E"/>
    <w:rsid w:val="006B715E"/>
    <w:rsid w:val="006D0595"/>
    <w:rsid w:val="006D1E04"/>
    <w:rsid w:val="006D42FE"/>
    <w:rsid w:val="006D7E1F"/>
    <w:rsid w:val="006F16F4"/>
    <w:rsid w:val="006F2023"/>
    <w:rsid w:val="0070142C"/>
    <w:rsid w:val="00713D55"/>
    <w:rsid w:val="00722135"/>
    <w:rsid w:val="0073593B"/>
    <w:rsid w:val="00743F72"/>
    <w:rsid w:val="00746FF4"/>
    <w:rsid w:val="0075454A"/>
    <w:rsid w:val="007652B3"/>
    <w:rsid w:val="00793986"/>
    <w:rsid w:val="007A4BF4"/>
    <w:rsid w:val="007B51B9"/>
    <w:rsid w:val="007C6D4A"/>
    <w:rsid w:val="007D360A"/>
    <w:rsid w:val="007E34F3"/>
    <w:rsid w:val="007E37C4"/>
    <w:rsid w:val="007F0609"/>
    <w:rsid w:val="007F289D"/>
    <w:rsid w:val="00803226"/>
    <w:rsid w:val="00816D6B"/>
    <w:rsid w:val="008241CF"/>
    <w:rsid w:val="0083003E"/>
    <w:rsid w:val="008337F0"/>
    <w:rsid w:val="00834B6B"/>
    <w:rsid w:val="00844C83"/>
    <w:rsid w:val="00852E97"/>
    <w:rsid w:val="00861637"/>
    <w:rsid w:val="0089076B"/>
    <w:rsid w:val="008941B9"/>
    <w:rsid w:val="00894361"/>
    <w:rsid w:val="008A5232"/>
    <w:rsid w:val="008A5DEE"/>
    <w:rsid w:val="008A7C83"/>
    <w:rsid w:val="008B04A2"/>
    <w:rsid w:val="008B3221"/>
    <w:rsid w:val="008D2083"/>
    <w:rsid w:val="008E6FF8"/>
    <w:rsid w:val="00913D54"/>
    <w:rsid w:val="009164EA"/>
    <w:rsid w:val="00927FB7"/>
    <w:rsid w:val="00930DA1"/>
    <w:rsid w:val="009341E9"/>
    <w:rsid w:val="00937E76"/>
    <w:rsid w:val="00940428"/>
    <w:rsid w:val="009474E2"/>
    <w:rsid w:val="00953916"/>
    <w:rsid w:val="009548B2"/>
    <w:rsid w:val="009559DC"/>
    <w:rsid w:val="009643F5"/>
    <w:rsid w:val="00967A43"/>
    <w:rsid w:val="00972370"/>
    <w:rsid w:val="009779E7"/>
    <w:rsid w:val="00977F4D"/>
    <w:rsid w:val="00986901"/>
    <w:rsid w:val="009A1ACF"/>
    <w:rsid w:val="009A45B6"/>
    <w:rsid w:val="009A5268"/>
    <w:rsid w:val="009E5A77"/>
    <w:rsid w:val="009E5F11"/>
    <w:rsid w:val="009F0FF3"/>
    <w:rsid w:val="00A03A92"/>
    <w:rsid w:val="00A30149"/>
    <w:rsid w:val="00A35162"/>
    <w:rsid w:val="00A368CB"/>
    <w:rsid w:val="00A42512"/>
    <w:rsid w:val="00A526EE"/>
    <w:rsid w:val="00A6211E"/>
    <w:rsid w:val="00A71895"/>
    <w:rsid w:val="00A85F95"/>
    <w:rsid w:val="00A94E86"/>
    <w:rsid w:val="00AB5F35"/>
    <w:rsid w:val="00AE287B"/>
    <w:rsid w:val="00AF1D21"/>
    <w:rsid w:val="00AF3F2A"/>
    <w:rsid w:val="00AF40FC"/>
    <w:rsid w:val="00B32EC6"/>
    <w:rsid w:val="00B3685A"/>
    <w:rsid w:val="00B43229"/>
    <w:rsid w:val="00B47625"/>
    <w:rsid w:val="00B479F4"/>
    <w:rsid w:val="00B53D3E"/>
    <w:rsid w:val="00B57482"/>
    <w:rsid w:val="00B83071"/>
    <w:rsid w:val="00B858D6"/>
    <w:rsid w:val="00B97DF2"/>
    <w:rsid w:val="00BD0D93"/>
    <w:rsid w:val="00BD7B86"/>
    <w:rsid w:val="00BE50E7"/>
    <w:rsid w:val="00BF74DF"/>
    <w:rsid w:val="00C040A7"/>
    <w:rsid w:val="00C05E55"/>
    <w:rsid w:val="00C06D3F"/>
    <w:rsid w:val="00C075B7"/>
    <w:rsid w:val="00C1201E"/>
    <w:rsid w:val="00C630AF"/>
    <w:rsid w:val="00C642DD"/>
    <w:rsid w:val="00C71659"/>
    <w:rsid w:val="00C77A4B"/>
    <w:rsid w:val="00C97417"/>
    <w:rsid w:val="00CA315B"/>
    <w:rsid w:val="00CA35BF"/>
    <w:rsid w:val="00CB6C42"/>
    <w:rsid w:val="00CC5846"/>
    <w:rsid w:val="00CC644F"/>
    <w:rsid w:val="00CC6487"/>
    <w:rsid w:val="00CD0E0A"/>
    <w:rsid w:val="00CE0E40"/>
    <w:rsid w:val="00CF1D04"/>
    <w:rsid w:val="00CF610C"/>
    <w:rsid w:val="00CF7DAE"/>
    <w:rsid w:val="00D05F6B"/>
    <w:rsid w:val="00D32456"/>
    <w:rsid w:val="00D35C97"/>
    <w:rsid w:val="00D467F9"/>
    <w:rsid w:val="00D46DAF"/>
    <w:rsid w:val="00D50C21"/>
    <w:rsid w:val="00D55BA4"/>
    <w:rsid w:val="00D61FE8"/>
    <w:rsid w:val="00D65F8E"/>
    <w:rsid w:val="00D806E5"/>
    <w:rsid w:val="00D94514"/>
    <w:rsid w:val="00DA7987"/>
    <w:rsid w:val="00DC3232"/>
    <w:rsid w:val="00DE07E2"/>
    <w:rsid w:val="00DF308F"/>
    <w:rsid w:val="00E00A56"/>
    <w:rsid w:val="00E0185D"/>
    <w:rsid w:val="00E02B9A"/>
    <w:rsid w:val="00E04C10"/>
    <w:rsid w:val="00E06C86"/>
    <w:rsid w:val="00E15154"/>
    <w:rsid w:val="00E20A9A"/>
    <w:rsid w:val="00E211CF"/>
    <w:rsid w:val="00E21313"/>
    <w:rsid w:val="00E21D9F"/>
    <w:rsid w:val="00E41C38"/>
    <w:rsid w:val="00E64B3F"/>
    <w:rsid w:val="00E73638"/>
    <w:rsid w:val="00E751E6"/>
    <w:rsid w:val="00E827D5"/>
    <w:rsid w:val="00E83FD5"/>
    <w:rsid w:val="00E84072"/>
    <w:rsid w:val="00E87081"/>
    <w:rsid w:val="00E963FD"/>
    <w:rsid w:val="00EA2CA7"/>
    <w:rsid w:val="00EE1AE8"/>
    <w:rsid w:val="00F02241"/>
    <w:rsid w:val="00F51DA7"/>
    <w:rsid w:val="00F573D3"/>
    <w:rsid w:val="00F635E3"/>
    <w:rsid w:val="00F704D3"/>
    <w:rsid w:val="00F72C67"/>
    <w:rsid w:val="00F975BE"/>
    <w:rsid w:val="00FE76CA"/>
    <w:rsid w:val="00FF4D3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34"/>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34"/>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6267">
      <w:bodyDiv w:val="1"/>
      <w:marLeft w:val="0"/>
      <w:marRight w:val="0"/>
      <w:marTop w:val="0"/>
      <w:marBottom w:val="0"/>
      <w:divBdr>
        <w:top w:val="none" w:sz="0" w:space="0" w:color="auto"/>
        <w:left w:val="none" w:sz="0" w:space="0" w:color="auto"/>
        <w:bottom w:val="none" w:sz="0" w:space="0" w:color="auto"/>
        <w:right w:val="none" w:sz="0" w:space="0" w:color="auto"/>
      </w:divBdr>
      <w:divsChild>
        <w:div w:id="190149096">
          <w:marLeft w:val="0"/>
          <w:marRight w:val="0"/>
          <w:marTop w:val="0"/>
          <w:marBottom w:val="0"/>
          <w:divBdr>
            <w:top w:val="none" w:sz="0" w:space="0" w:color="auto"/>
            <w:left w:val="none" w:sz="0" w:space="0" w:color="auto"/>
            <w:bottom w:val="none" w:sz="0" w:space="0" w:color="auto"/>
            <w:right w:val="none" w:sz="0" w:space="0" w:color="auto"/>
          </w:divBdr>
          <w:divsChild>
            <w:div w:id="924723534">
              <w:marLeft w:val="0"/>
              <w:marRight w:val="0"/>
              <w:marTop w:val="0"/>
              <w:marBottom w:val="0"/>
              <w:divBdr>
                <w:top w:val="none" w:sz="0" w:space="0" w:color="auto"/>
                <w:left w:val="none" w:sz="0" w:space="0" w:color="auto"/>
                <w:bottom w:val="none" w:sz="0" w:space="0" w:color="auto"/>
                <w:right w:val="none" w:sz="0" w:space="0" w:color="auto"/>
              </w:divBdr>
              <w:divsChild>
                <w:div w:id="1088962729">
                  <w:marLeft w:val="0"/>
                  <w:marRight w:val="0"/>
                  <w:marTop w:val="0"/>
                  <w:marBottom w:val="0"/>
                  <w:divBdr>
                    <w:top w:val="none" w:sz="0" w:space="0" w:color="auto"/>
                    <w:left w:val="none" w:sz="0" w:space="0" w:color="auto"/>
                    <w:bottom w:val="none" w:sz="0" w:space="0" w:color="auto"/>
                    <w:right w:val="none" w:sz="0" w:space="0" w:color="auto"/>
                  </w:divBdr>
                </w:div>
              </w:divsChild>
            </w:div>
            <w:div w:id="1479344318">
              <w:marLeft w:val="0"/>
              <w:marRight w:val="0"/>
              <w:marTop w:val="0"/>
              <w:marBottom w:val="0"/>
              <w:divBdr>
                <w:top w:val="none" w:sz="0" w:space="0" w:color="auto"/>
                <w:left w:val="none" w:sz="0" w:space="0" w:color="auto"/>
                <w:bottom w:val="none" w:sz="0" w:space="0" w:color="auto"/>
                <w:right w:val="none" w:sz="0" w:space="0" w:color="auto"/>
              </w:divBdr>
              <w:divsChild>
                <w:div w:id="884172169">
                  <w:marLeft w:val="0"/>
                  <w:marRight w:val="0"/>
                  <w:marTop w:val="0"/>
                  <w:marBottom w:val="0"/>
                  <w:divBdr>
                    <w:top w:val="none" w:sz="0" w:space="0" w:color="auto"/>
                    <w:left w:val="none" w:sz="0" w:space="0" w:color="auto"/>
                    <w:bottom w:val="none" w:sz="0" w:space="0" w:color="auto"/>
                    <w:right w:val="none" w:sz="0" w:space="0" w:color="auto"/>
                  </w:divBdr>
                </w:div>
              </w:divsChild>
            </w:div>
            <w:div w:id="2099675064">
              <w:marLeft w:val="0"/>
              <w:marRight w:val="0"/>
              <w:marTop w:val="0"/>
              <w:marBottom w:val="0"/>
              <w:divBdr>
                <w:top w:val="none" w:sz="0" w:space="0" w:color="auto"/>
                <w:left w:val="none" w:sz="0" w:space="0" w:color="auto"/>
                <w:bottom w:val="none" w:sz="0" w:space="0" w:color="auto"/>
                <w:right w:val="none" w:sz="0" w:space="0" w:color="auto"/>
              </w:divBdr>
              <w:divsChild>
                <w:div w:id="94181257">
                  <w:marLeft w:val="0"/>
                  <w:marRight w:val="0"/>
                  <w:marTop w:val="0"/>
                  <w:marBottom w:val="0"/>
                  <w:divBdr>
                    <w:top w:val="none" w:sz="0" w:space="0" w:color="auto"/>
                    <w:left w:val="none" w:sz="0" w:space="0" w:color="auto"/>
                    <w:bottom w:val="none" w:sz="0" w:space="0" w:color="auto"/>
                    <w:right w:val="none" w:sz="0" w:space="0" w:color="auto"/>
                  </w:divBdr>
                </w:div>
              </w:divsChild>
            </w:div>
            <w:div w:id="24445482">
              <w:marLeft w:val="0"/>
              <w:marRight w:val="0"/>
              <w:marTop w:val="0"/>
              <w:marBottom w:val="0"/>
              <w:divBdr>
                <w:top w:val="none" w:sz="0" w:space="0" w:color="auto"/>
                <w:left w:val="none" w:sz="0" w:space="0" w:color="auto"/>
                <w:bottom w:val="none" w:sz="0" w:space="0" w:color="auto"/>
                <w:right w:val="none" w:sz="0" w:space="0" w:color="auto"/>
              </w:divBdr>
              <w:divsChild>
                <w:div w:id="16266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7232">
      <w:bodyDiv w:val="1"/>
      <w:marLeft w:val="0"/>
      <w:marRight w:val="0"/>
      <w:marTop w:val="0"/>
      <w:marBottom w:val="0"/>
      <w:divBdr>
        <w:top w:val="none" w:sz="0" w:space="0" w:color="auto"/>
        <w:left w:val="none" w:sz="0" w:space="0" w:color="auto"/>
        <w:bottom w:val="none" w:sz="0" w:space="0" w:color="auto"/>
        <w:right w:val="none" w:sz="0" w:space="0" w:color="auto"/>
      </w:divBdr>
    </w:div>
    <w:div w:id="392705901">
      <w:bodyDiv w:val="1"/>
      <w:marLeft w:val="0"/>
      <w:marRight w:val="0"/>
      <w:marTop w:val="0"/>
      <w:marBottom w:val="0"/>
      <w:divBdr>
        <w:top w:val="none" w:sz="0" w:space="0" w:color="auto"/>
        <w:left w:val="none" w:sz="0" w:space="0" w:color="auto"/>
        <w:bottom w:val="none" w:sz="0" w:space="0" w:color="auto"/>
        <w:right w:val="none" w:sz="0" w:space="0" w:color="auto"/>
      </w:divBdr>
      <w:divsChild>
        <w:div w:id="1566917973">
          <w:marLeft w:val="0"/>
          <w:marRight w:val="0"/>
          <w:marTop w:val="0"/>
          <w:marBottom w:val="0"/>
          <w:divBdr>
            <w:top w:val="none" w:sz="0" w:space="0" w:color="auto"/>
            <w:left w:val="none" w:sz="0" w:space="0" w:color="auto"/>
            <w:bottom w:val="none" w:sz="0" w:space="0" w:color="auto"/>
            <w:right w:val="none" w:sz="0" w:space="0" w:color="auto"/>
          </w:divBdr>
        </w:div>
        <w:div w:id="2013953256">
          <w:marLeft w:val="0"/>
          <w:marRight w:val="0"/>
          <w:marTop w:val="0"/>
          <w:marBottom w:val="0"/>
          <w:divBdr>
            <w:top w:val="none" w:sz="0" w:space="0" w:color="auto"/>
            <w:left w:val="none" w:sz="0" w:space="0" w:color="auto"/>
            <w:bottom w:val="none" w:sz="0" w:space="0" w:color="auto"/>
            <w:right w:val="none" w:sz="0" w:space="0" w:color="auto"/>
          </w:divBdr>
        </w:div>
        <w:div w:id="215437185">
          <w:marLeft w:val="0"/>
          <w:marRight w:val="0"/>
          <w:marTop w:val="0"/>
          <w:marBottom w:val="0"/>
          <w:divBdr>
            <w:top w:val="none" w:sz="0" w:space="0" w:color="auto"/>
            <w:left w:val="none" w:sz="0" w:space="0" w:color="auto"/>
            <w:bottom w:val="none" w:sz="0" w:space="0" w:color="auto"/>
            <w:right w:val="none" w:sz="0" w:space="0" w:color="auto"/>
          </w:divBdr>
        </w:div>
        <w:div w:id="630787525">
          <w:marLeft w:val="0"/>
          <w:marRight w:val="0"/>
          <w:marTop w:val="0"/>
          <w:marBottom w:val="0"/>
          <w:divBdr>
            <w:top w:val="none" w:sz="0" w:space="0" w:color="auto"/>
            <w:left w:val="none" w:sz="0" w:space="0" w:color="auto"/>
            <w:bottom w:val="none" w:sz="0" w:space="0" w:color="auto"/>
            <w:right w:val="none" w:sz="0" w:space="0" w:color="auto"/>
          </w:divBdr>
        </w:div>
        <w:div w:id="1228800346">
          <w:marLeft w:val="0"/>
          <w:marRight w:val="0"/>
          <w:marTop w:val="0"/>
          <w:marBottom w:val="0"/>
          <w:divBdr>
            <w:top w:val="none" w:sz="0" w:space="0" w:color="auto"/>
            <w:left w:val="none" w:sz="0" w:space="0" w:color="auto"/>
            <w:bottom w:val="none" w:sz="0" w:space="0" w:color="auto"/>
            <w:right w:val="none" w:sz="0" w:space="0" w:color="auto"/>
          </w:divBdr>
        </w:div>
        <w:div w:id="1530989900">
          <w:marLeft w:val="0"/>
          <w:marRight w:val="0"/>
          <w:marTop w:val="0"/>
          <w:marBottom w:val="0"/>
          <w:divBdr>
            <w:top w:val="none" w:sz="0" w:space="0" w:color="auto"/>
            <w:left w:val="none" w:sz="0" w:space="0" w:color="auto"/>
            <w:bottom w:val="none" w:sz="0" w:space="0" w:color="auto"/>
            <w:right w:val="none" w:sz="0" w:space="0" w:color="auto"/>
          </w:divBdr>
        </w:div>
        <w:div w:id="863131748">
          <w:marLeft w:val="0"/>
          <w:marRight w:val="0"/>
          <w:marTop w:val="0"/>
          <w:marBottom w:val="0"/>
          <w:divBdr>
            <w:top w:val="none" w:sz="0" w:space="0" w:color="auto"/>
            <w:left w:val="none" w:sz="0" w:space="0" w:color="auto"/>
            <w:bottom w:val="none" w:sz="0" w:space="0" w:color="auto"/>
            <w:right w:val="none" w:sz="0" w:space="0" w:color="auto"/>
          </w:divBdr>
        </w:div>
        <w:div w:id="887298687">
          <w:marLeft w:val="0"/>
          <w:marRight w:val="0"/>
          <w:marTop w:val="0"/>
          <w:marBottom w:val="0"/>
          <w:divBdr>
            <w:top w:val="none" w:sz="0" w:space="0" w:color="auto"/>
            <w:left w:val="none" w:sz="0" w:space="0" w:color="auto"/>
            <w:bottom w:val="none" w:sz="0" w:space="0" w:color="auto"/>
            <w:right w:val="none" w:sz="0" w:space="0" w:color="auto"/>
          </w:divBdr>
          <w:divsChild>
            <w:div w:id="406273570">
              <w:marLeft w:val="0"/>
              <w:marRight w:val="0"/>
              <w:marTop w:val="0"/>
              <w:marBottom w:val="0"/>
              <w:divBdr>
                <w:top w:val="none" w:sz="0" w:space="0" w:color="auto"/>
                <w:left w:val="none" w:sz="0" w:space="0" w:color="auto"/>
                <w:bottom w:val="none" w:sz="0" w:space="0" w:color="auto"/>
                <w:right w:val="none" w:sz="0" w:space="0" w:color="auto"/>
              </w:divBdr>
            </w:div>
          </w:divsChild>
        </w:div>
        <w:div w:id="369917121">
          <w:marLeft w:val="0"/>
          <w:marRight w:val="0"/>
          <w:marTop w:val="0"/>
          <w:marBottom w:val="0"/>
          <w:divBdr>
            <w:top w:val="none" w:sz="0" w:space="0" w:color="auto"/>
            <w:left w:val="none" w:sz="0" w:space="0" w:color="auto"/>
            <w:bottom w:val="none" w:sz="0" w:space="0" w:color="auto"/>
            <w:right w:val="none" w:sz="0" w:space="0" w:color="auto"/>
          </w:divBdr>
          <w:divsChild>
            <w:div w:id="406651775">
              <w:marLeft w:val="0"/>
              <w:marRight w:val="0"/>
              <w:marTop w:val="0"/>
              <w:marBottom w:val="0"/>
              <w:divBdr>
                <w:top w:val="none" w:sz="0" w:space="0" w:color="auto"/>
                <w:left w:val="none" w:sz="0" w:space="0" w:color="auto"/>
                <w:bottom w:val="none" w:sz="0" w:space="0" w:color="auto"/>
                <w:right w:val="none" w:sz="0" w:space="0" w:color="auto"/>
              </w:divBdr>
            </w:div>
          </w:divsChild>
        </w:div>
        <w:div w:id="854225989">
          <w:marLeft w:val="0"/>
          <w:marRight w:val="0"/>
          <w:marTop w:val="0"/>
          <w:marBottom w:val="0"/>
          <w:divBdr>
            <w:top w:val="none" w:sz="0" w:space="0" w:color="auto"/>
            <w:left w:val="none" w:sz="0" w:space="0" w:color="auto"/>
            <w:bottom w:val="none" w:sz="0" w:space="0" w:color="auto"/>
            <w:right w:val="none" w:sz="0" w:space="0" w:color="auto"/>
          </w:divBdr>
          <w:divsChild>
            <w:div w:id="463893233">
              <w:marLeft w:val="0"/>
              <w:marRight w:val="0"/>
              <w:marTop w:val="0"/>
              <w:marBottom w:val="0"/>
              <w:divBdr>
                <w:top w:val="none" w:sz="0" w:space="0" w:color="auto"/>
                <w:left w:val="none" w:sz="0" w:space="0" w:color="auto"/>
                <w:bottom w:val="none" w:sz="0" w:space="0" w:color="auto"/>
                <w:right w:val="none" w:sz="0" w:space="0" w:color="auto"/>
              </w:divBdr>
            </w:div>
          </w:divsChild>
        </w:div>
        <w:div w:id="781069040">
          <w:marLeft w:val="0"/>
          <w:marRight w:val="0"/>
          <w:marTop w:val="0"/>
          <w:marBottom w:val="0"/>
          <w:divBdr>
            <w:top w:val="none" w:sz="0" w:space="0" w:color="auto"/>
            <w:left w:val="none" w:sz="0" w:space="0" w:color="auto"/>
            <w:bottom w:val="none" w:sz="0" w:space="0" w:color="auto"/>
            <w:right w:val="none" w:sz="0" w:space="0" w:color="auto"/>
          </w:divBdr>
          <w:divsChild>
            <w:div w:id="450057243">
              <w:marLeft w:val="0"/>
              <w:marRight w:val="0"/>
              <w:marTop w:val="0"/>
              <w:marBottom w:val="0"/>
              <w:divBdr>
                <w:top w:val="none" w:sz="0" w:space="0" w:color="auto"/>
                <w:left w:val="none" w:sz="0" w:space="0" w:color="auto"/>
                <w:bottom w:val="none" w:sz="0" w:space="0" w:color="auto"/>
                <w:right w:val="none" w:sz="0" w:space="0" w:color="auto"/>
              </w:divBdr>
            </w:div>
          </w:divsChild>
        </w:div>
        <w:div w:id="290400147">
          <w:marLeft w:val="0"/>
          <w:marRight w:val="0"/>
          <w:marTop w:val="0"/>
          <w:marBottom w:val="0"/>
          <w:divBdr>
            <w:top w:val="none" w:sz="0" w:space="0" w:color="auto"/>
            <w:left w:val="none" w:sz="0" w:space="0" w:color="auto"/>
            <w:bottom w:val="none" w:sz="0" w:space="0" w:color="auto"/>
            <w:right w:val="none" w:sz="0" w:space="0" w:color="auto"/>
          </w:divBdr>
          <w:divsChild>
            <w:div w:id="1170633680">
              <w:marLeft w:val="0"/>
              <w:marRight w:val="0"/>
              <w:marTop w:val="0"/>
              <w:marBottom w:val="0"/>
              <w:divBdr>
                <w:top w:val="none" w:sz="0" w:space="0" w:color="auto"/>
                <w:left w:val="none" w:sz="0" w:space="0" w:color="auto"/>
                <w:bottom w:val="none" w:sz="0" w:space="0" w:color="auto"/>
                <w:right w:val="none" w:sz="0" w:space="0" w:color="auto"/>
              </w:divBdr>
            </w:div>
          </w:divsChild>
        </w:div>
        <w:div w:id="70397021">
          <w:marLeft w:val="0"/>
          <w:marRight w:val="0"/>
          <w:marTop w:val="0"/>
          <w:marBottom w:val="0"/>
          <w:divBdr>
            <w:top w:val="none" w:sz="0" w:space="0" w:color="auto"/>
            <w:left w:val="none" w:sz="0" w:space="0" w:color="auto"/>
            <w:bottom w:val="none" w:sz="0" w:space="0" w:color="auto"/>
            <w:right w:val="none" w:sz="0" w:space="0" w:color="auto"/>
          </w:divBdr>
          <w:divsChild>
            <w:div w:id="1009723018">
              <w:marLeft w:val="0"/>
              <w:marRight w:val="0"/>
              <w:marTop w:val="0"/>
              <w:marBottom w:val="0"/>
              <w:divBdr>
                <w:top w:val="none" w:sz="0" w:space="0" w:color="auto"/>
                <w:left w:val="none" w:sz="0" w:space="0" w:color="auto"/>
                <w:bottom w:val="none" w:sz="0" w:space="0" w:color="auto"/>
                <w:right w:val="none" w:sz="0" w:space="0" w:color="auto"/>
              </w:divBdr>
            </w:div>
          </w:divsChild>
        </w:div>
        <w:div w:id="886335342">
          <w:marLeft w:val="0"/>
          <w:marRight w:val="0"/>
          <w:marTop w:val="0"/>
          <w:marBottom w:val="0"/>
          <w:divBdr>
            <w:top w:val="none" w:sz="0" w:space="0" w:color="auto"/>
            <w:left w:val="none" w:sz="0" w:space="0" w:color="auto"/>
            <w:bottom w:val="none" w:sz="0" w:space="0" w:color="auto"/>
            <w:right w:val="none" w:sz="0" w:space="0" w:color="auto"/>
          </w:divBdr>
          <w:divsChild>
            <w:div w:id="2036691277">
              <w:marLeft w:val="0"/>
              <w:marRight w:val="0"/>
              <w:marTop w:val="0"/>
              <w:marBottom w:val="0"/>
              <w:divBdr>
                <w:top w:val="none" w:sz="0" w:space="0" w:color="auto"/>
                <w:left w:val="none" w:sz="0" w:space="0" w:color="auto"/>
                <w:bottom w:val="none" w:sz="0" w:space="0" w:color="auto"/>
                <w:right w:val="none" w:sz="0" w:space="0" w:color="auto"/>
              </w:divBdr>
            </w:div>
          </w:divsChild>
        </w:div>
        <w:div w:id="1733196582">
          <w:marLeft w:val="0"/>
          <w:marRight w:val="0"/>
          <w:marTop w:val="0"/>
          <w:marBottom w:val="0"/>
          <w:divBdr>
            <w:top w:val="none" w:sz="0" w:space="0" w:color="auto"/>
            <w:left w:val="none" w:sz="0" w:space="0" w:color="auto"/>
            <w:bottom w:val="none" w:sz="0" w:space="0" w:color="auto"/>
            <w:right w:val="none" w:sz="0" w:space="0" w:color="auto"/>
          </w:divBdr>
          <w:divsChild>
            <w:div w:id="360323463">
              <w:marLeft w:val="0"/>
              <w:marRight w:val="0"/>
              <w:marTop w:val="0"/>
              <w:marBottom w:val="0"/>
              <w:divBdr>
                <w:top w:val="none" w:sz="0" w:space="0" w:color="auto"/>
                <w:left w:val="none" w:sz="0" w:space="0" w:color="auto"/>
                <w:bottom w:val="none" w:sz="0" w:space="0" w:color="auto"/>
                <w:right w:val="none" w:sz="0" w:space="0" w:color="auto"/>
              </w:divBdr>
            </w:div>
          </w:divsChild>
        </w:div>
        <w:div w:id="1383405885">
          <w:marLeft w:val="0"/>
          <w:marRight w:val="0"/>
          <w:marTop w:val="0"/>
          <w:marBottom w:val="0"/>
          <w:divBdr>
            <w:top w:val="none" w:sz="0" w:space="0" w:color="auto"/>
            <w:left w:val="none" w:sz="0" w:space="0" w:color="auto"/>
            <w:bottom w:val="none" w:sz="0" w:space="0" w:color="auto"/>
            <w:right w:val="none" w:sz="0" w:space="0" w:color="auto"/>
          </w:divBdr>
          <w:divsChild>
            <w:div w:id="161900673">
              <w:marLeft w:val="0"/>
              <w:marRight w:val="0"/>
              <w:marTop w:val="0"/>
              <w:marBottom w:val="0"/>
              <w:divBdr>
                <w:top w:val="none" w:sz="0" w:space="0" w:color="auto"/>
                <w:left w:val="none" w:sz="0" w:space="0" w:color="auto"/>
                <w:bottom w:val="none" w:sz="0" w:space="0" w:color="auto"/>
                <w:right w:val="none" w:sz="0" w:space="0" w:color="auto"/>
              </w:divBdr>
            </w:div>
          </w:divsChild>
        </w:div>
        <w:div w:id="427584451">
          <w:marLeft w:val="0"/>
          <w:marRight w:val="0"/>
          <w:marTop w:val="0"/>
          <w:marBottom w:val="0"/>
          <w:divBdr>
            <w:top w:val="none" w:sz="0" w:space="0" w:color="auto"/>
            <w:left w:val="none" w:sz="0" w:space="0" w:color="auto"/>
            <w:bottom w:val="none" w:sz="0" w:space="0" w:color="auto"/>
            <w:right w:val="none" w:sz="0" w:space="0" w:color="auto"/>
          </w:divBdr>
          <w:divsChild>
            <w:div w:id="1177497223">
              <w:marLeft w:val="0"/>
              <w:marRight w:val="0"/>
              <w:marTop w:val="0"/>
              <w:marBottom w:val="0"/>
              <w:divBdr>
                <w:top w:val="none" w:sz="0" w:space="0" w:color="auto"/>
                <w:left w:val="none" w:sz="0" w:space="0" w:color="auto"/>
                <w:bottom w:val="none" w:sz="0" w:space="0" w:color="auto"/>
                <w:right w:val="none" w:sz="0" w:space="0" w:color="auto"/>
              </w:divBdr>
            </w:div>
          </w:divsChild>
        </w:div>
        <w:div w:id="399794397">
          <w:marLeft w:val="0"/>
          <w:marRight w:val="0"/>
          <w:marTop w:val="0"/>
          <w:marBottom w:val="0"/>
          <w:divBdr>
            <w:top w:val="none" w:sz="0" w:space="0" w:color="auto"/>
            <w:left w:val="none" w:sz="0" w:space="0" w:color="auto"/>
            <w:bottom w:val="none" w:sz="0" w:space="0" w:color="auto"/>
            <w:right w:val="none" w:sz="0" w:space="0" w:color="auto"/>
          </w:divBdr>
          <w:divsChild>
            <w:div w:id="1359815970">
              <w:marLeft w:val="0"/>
              <w:marRight w:val="0"/>
              <w:marTop w:val="0"/>
              <w:marBottom w:val="0"/>
              <w:divBdr>
                <w:top w:val="none" w:sz="0" w:space="0" w:color="auto"/>
                <w:left w:val="none" w:sz="0" w:space="0" w:color="auto"/>
                <w:bottom w:val="none" w:sz="0" w:space="0" w:color="auto"/>
                <w:right w:val="none" w:sz="0" w:space="0" w:color="auto"/>
              </w:divBdr>
            </w:div>
          </w:divsChild>
        </w:div>
        <w:div w:id="166287769">
          <w:marLeft w:val="0"/>
          <w:marRight w:val="0"/>
          <w:marTop w:val="0"/>
          <w:marBottom w:val="0"/>
          <w:divBdr>
            <w:top w:val="none" w:sz="0" w:space="0" w:color="auto"/>
            <w:left w:val="none" w:sz="0" w:space="0" w:color="auto"/>
            <w:bottom w:val="none" w:sz="0" w:space="0" w:color="auto"/>
            <w:right w:val="none" w:sz="0" w:space="0" w:color="auto"/>
          </w:divBdr>
          <w:divsChild>
            <w:div w:id="435491178">
              <w:marLeft w:val="0"/>
              <w:marRight w:val="0"/>
              <w:marTop w:val="0"/>
              <w:marBottom w:val="0"/>
              <w:divBdr>
                <w:top w:val="none" w:sz="0" w:space="0" w:color="auto"/>
                <w:left w:val="none" w:sz="0" w:space="0" w:color="auto"/>
                <w:bottom w:val="none" w:sz="0" w:space="0" w:color="auto"/>
                <w:right w:val="none" w:sz="0" w:space="0" w:color="auto"/>
              </w:divBdr>
            </w:div>
          </w:divsChild>
        </w:div>
        <w:div w:id="2119518134">
          <w:marLeft w:val="0"/>
          <w:marRight w:val="0"/>
          <w:marTop w:val="0"/>
          <w:marBottom w:val="0"/>
          <w:divBdr>
            <w:top w:val="none" w:sz="0" w:space="0" w:color="auto"/>
            <w:left w:val="none" w:sz="0" w:space="0" w:color="auto"/>
            <w:bottom w:val="none" w:sz="0" w:space="0" w:color="auto"/>
            <w:right w:val="none" w:sz="0" w:space="0" w:color="auto"/>
          </w:divBdr>
          <w:divsChild>
            <w:div w:id="1851598033">
              <w:marLeft w:val="0"/>
              <w:marRight w:val="0"/>
              <w:marTop w:val="0"/>
              <w:marBottom w:val="0"/>
              <w:divBdr>
                <w:top w:val="none" w:sz="0" w:space="0" w:color="auto"/>
                <w:left w:val="none" w:sz="0" w:space="0" w:color="auto"/>
                <w:bottom w:val="none" w:sz="0" w:space="0" w:color="auto"/>
                <w:right w:val="none" w:sz="0" w:space="0" w:color="auto"/>
              </w:divBdr>
            </w:div>
          </w:divsChild>
        </w:div>
        <w:div w:id="226692505">
          <w:marLeft w:val="0"/>
          <w:marRight w:val="0"/>
          <w:marTop w:val="0"/>
          <w:marBottom w:val="0"/>
          <w:divBdr>
            <w:top w:val="none" w:sz="0" w:space="0" w:color="auto"/>
            <w:left w:val="none" w:sz="0" w:space="0" w:color="auto"/>
            <w:bottom w:val="none" w:sz="0" w:space="0" w:color="auto"/>
            <w:right w:val="none" w:sz="0" w:space="0" w:color="auto"/>
          </w:divBdr>
          <w:divsChild>
            <w:div w:id="890263702">
              <w:marLeft w:val="0"/>
              <w:marRight w:val="0"/>
              <w:marTop w:val="0"/>
              <w:marBottom w:val="0"/>
              <w:divBdr>
                <w:top w:val="none" w:sz="0" w:space="0" w:color="auto"/>
                <w:left w:val="none" w:sz="0" w:space="0" w:color="auto"/>
                <w:bottom w:val="none" w:sz="0" w:space="0" w:color="auto"/>
                <w:right w:val="none" w:sz="0" w:space="0" w:color="auto"/>
              </w:divBdr>
            </w:div>
          </w:divsChild>
        </w:div>
        <w:div w:id="374501218">
          <w:marLeft w:val="0"/>
          <w:marRight w:val="0"/>
          <w:marTop w:val="0"/>
          <w:marBottom w:val="0"/>
          <w:divBdr>
            <w:top w:val="none" w:sz="0" w:space="0" w:color="auto"/>
            <w:left w:val="none" w:sz="0" w:space="0" w:color="auto"/>
            <w:bottom w:val="none" w:sz="0" w:space="0" w:color="auto"/>
            <w:right w:val="none" w:sz="0" w:space="0" w:color="auto"/>
          </w:divBdr>
          <w:divsChild>
            <w:div w:id="839196218">
              <w:marLeft w:val="0"/>
              <w:marRight w:val="0"/>
              <w:marTop w:val="0"/>
              <w:marBottom w:val="0"/>
              <w:divBdr>
                <w:top w:val="none" w:sz="0" w:space="0" w:color="auto"/>
                <w:left w:val="none" w:sz="0" w:space="0" w:color="auto"/>
                <w:bottom w:val="none" w:sz="0" w:space="0" w:color="auto"/>
                <w:right w:val="none" w:sz="0" w:space="0" w:color="auto"/>
              </w:divBdr>
            </w:div>
          </w:divsChild>
        </w:div>
        <w:div w:id="794911351">
          <w:marLeft w:val="0"/>
          <w:marRight w:val="0"/>
          <w:marTop w:val="0"/>
          <w:marBottom w:val="0"/>
          <w:divBdr>
            <w:top w:val="none" w:sz="0" w:space="0" w:color="auto"/>
            <w:left w:val="none" w:sz="0" w:space="0" w:color="auto"/>
            <w:bottom w:val="none" w:sz="0" w:space="0" w:color="auto"/>
            <w:right w:val="none" w:sz="0" w:space="0" w:color="auto"/>
          </w:divBdr>
          <w:divsChild>
            <w:div w:id="952589370">
              <w:marLeft w:val="0"/>
              <w:marRight w:val="0"/>
              <w:marTop w:val="0"/>
              <w:marBottom w:val="0"/>
              <w:divBdr>
                <w:top w:val="none" w:sz="0" w:space="0" w:color="auto"/>
                <w:left w:val="none" w:sz="0" w:space="0" w:color="auto"/>
                <w:bottom w:val="none" w:sz="0" w:space="0" w:color="auto"/>
                <w:right w:val="none" w:sz="0" w:space="0" w:color="auto"/>
              </w:divBdr>
            </w:div>
          </w:divsChild>
        </w:div>
        <w:div w:id="163513613">
          <w:marLeft w:val="0"/>
          <w:marRight w:val="0"/>
          <w:marTop w:val="0"/>
          <w:marBottom w:val="0"/>
          <w:divBdr>
            <w:top w:val="none" w:sz="0" w:space="0" w:color="auto"/>
            <w:left w:val="none" w:sz="0" w:space="0" w:color="auto"/>
            <w:bottom w:val="none" w:sz="0" w:space="0" w:color="auto"/>
            <w:right w:val="none" w:sz="0" w:space="0" w:color="auto"/>
          </w:divBdr>
          <w:divsChild>
            <w:div w:id="219368463">
              <w:marLeft w:val="0"/>
              <w:marRight w:val="0"/>
              <w:marTop w:val="0"/>
              <w:marBottom w:val="0"/>
              <w:divBdr>
                <w:top w:val="none" w:sz="0" w:space="0" w:color="auto"/>
                <w:left w:val="none" w:sz="0" w:space="0" w:color="auto"/>
                <w:bottom w:val="none" w:sz="0" w:space="0" w:color="auto"/>
                <w:right w:val="none" w:sz="0" w:space="0" w:color="auto"/>
              </w:divBdr>
            </w:div>
          </w:divsChild>
        </w:div>
        <w:div w:id="992216833">
          <w:marLeft w:val="0"/>
          <w:marRight w:val="0"/>
          <w:marTop w:val="0"/>
          <w:marBottom w:val="0"/>
          <w:divBdr>
            <w:top w:val="none" w:sz="0" w:space="0" w:color="auto"/>
            <w:left w:val="none" w:sz="0" w:space="0" w:color="auto"/>
            <w:bottom w:val="none" w:sz="0" w:space="0" w:color="auto"/>
            <w:right w:val="none" w:sz="0" w:space="0" w:color="auto"/>
          </w:divBdr>
          <w:divsChild>
            <w:div w:id="1272325064">
              <w:marLeft w:val="0"/>
              <w:marRight w:val="0"/>
              <w:marTop w:val="0"/>
              <w:marBottom w:val="0"/>
              <w:divBdr>
                <w:top w:val="none" w:sz="0" w:space="0" w:color="auto"/>
                <w:left w:val="none" w:sz="0" w:space="0" w:color="auto"/>
                <w:bottom w:val="none" w:sz="0" w:space="0" w:color="auto"/>
                <w:right w:val="none" w:sz="0" w:space="0" w:color="auto"/>
              </w:divBdr>
            </w:div>
          </w:divsChild>
        </w:div>
        <w:div w:id="1685476219">
          <w:marLeft w:val="0"/>
          <w:marRight w:val="0"/>
          <w:marTop w:val="0"/>
          <w:marBottom w:val="0"/>
          <w:divBdr>
            <w:top w:val="none" w:sz="0" w:space="0" w:color="auto"/>
            <w:left w:val="none" w:sz="0" w:space="0" w:color="auto"/>
            <w:bottom w:val="none" w:sz="0" w:space="0" w:color="auto"/>
            <w:right w:val="none" w:sz="0" w:space="0" w:color="auto"/>
          </w:divBdr>
          <w:divsChild>
            <w:div w:id="802583593">
              <w:marLeft w:val="0"/>
              <w:marRight w:val="0"/>
              <w:marTop w:val="0"/>
              <w:marBottom w:val="0"/>
              <w:divBdr>
                <w:top w:val="none" w:sz="0" w:space="0" w:color="auto"/>
                <w:left w:val="none" w:sz="0" w:space="0" w:color="auto"/>
                <w:bottom w:val="none" w:sz="0" w:space="0" w:color="auto"/>
                <w:right w:val="none" w:sz="0" w:space="0" w:color="auto"/>
              </w:divBdr>
            </w:div>
          </w:divsChild>
        </w:div>
        <w:div w:id="53699050">
          <w:marLeft w:val="0"/>
          <w:marRight w:val="0"/>
          <w:marTop w:val="0"/>
          <w:marBottom w:val="0"/>
          <w:divBdr>
            <w:top w:val="none" w:sz="0" w:space="0" w:color="auto"/>
            <w:left w:val="none" w:sz="0" w:space="0" w:color="auto"/>
            <w:bottom w:val="none" w:sz="0" w:space="0" w:color="auto"/>
            <w:right w:val="none" w:sz="0" w:space="0" w:color="auto"/>
          </w:divBdr>
          <w:divsChild>
            <w:div w:id="1137603502">
              <w:marLeft w:val="0"/>
              <w:marRight w:val="0"/>
              <w:marTop w:val="0"/>
              <w:marBottom w:val="0"/>
              <w:divBdr>
                <w:top w:val="none" w:sz="0" w:space="0" w:color="auto"/>
                <w:left w:val="none" w:sz="0" w:space="0" w:color="auto"/>
                <w:bottom w:val="none" w:sz="0" w:space="0" w:color="auto"/>
                <w:right w:val="none" w:sz="0" w:space="0" w:color="auto"/>
              </w:divBdr>
            </w:div>
          </w:divsChild>
        </w:div>
        <w:div w:id="1669870177">
          <w:marLeft w:val="0"/>
          <w:marRight w:val="0"/>
          <w:marTop w:val="0"/>
          <w:marBottom w:val="0"/>
          <w:divBdr>
            <w:top w:val="none" w:sz="0" w:space="0" w:color="auto"/>
            <w:left w:val="none" w:sz="0" w:space="0" w:color="auto"/>
            <w:bottom w:val="none" w:sz="0" w:space="0" w:color="auto"/>
            <w:right w:val="none" w:sz="0" w:space="0" w:color="auto"/>
          </w:divBdr>
          <w:divsChild>
            <w:div w:id="1844004661">
              <w:marLeft w:val="0"/>
              <w:marRight w:val="0"/>
              <w:marTop w:val="0"/>
              <w:marBottom w:val="0"/>
              <w:divBdr>
                <w:top w:val="none" w:sz="0" w:space="0" w:color="auto"/>
                <w:left w:val="none" w:sz="0" w:space="0" w:color="auto"/>
                <w:bottom w:val="none" w:sz="0" w:space="0" w:color="auto"/>
                <w:right w:val="none" w:sz="0" w:space="0" w:color="auto"/>
              </w:divBdr>
            </w:div>
          </w:divsChild>
        </w:div>
        <w:div w:id="205290829">
          <w:marLeft w:val="0"/>
          <w:marRight w:val="0"/>
          <w:marTop w:val="0"/>
          <w:marBottom w:val="0"/>
          <w:divBdr>
            <w:top w:val="none" w:sz="0" w:space="0" w:color="auto"/>
            <w:left w:val="none" w:sz="0" w:space="0" w:color="auto"/>
            <w:bottom w:val="none" w:sz="0" w:space="0" w:color="auto"/>
            <w:right w:val="none" w:sz="0" w:space="0" w:color="auto"/>
          </w:divBdr>
          <w:divsChild>
            <w:div w:id="938025903">
              <w:marLeft w:val="0"/>
              <w:marRight w:val="0"/>
              <w:marTop w:val="0"/>
              <w:marBottom w:val="0"/>
              <w:divBdr>
                <w:top w:val="none" w:sz="0" w:space="0" w:color="auto"/>
                <w:left w:val="none" w:sz="0" w:space="0" w:color="auto"/>
                <w:bottom w:val="none" w:sz="0" w:space="0" w:color="auto"/>
                <w:right w:val="none" w:sz="0" w:space="0" w:color="auto"/>
              </w:divBdr>
            </w:div>
          </w:divsChild>
        </w:div>
        <w:div w:id="1947082032">
          <w:marLeft w:val="0"/>
          <w:marRight w:val="0"/>
          <w:marTop w:val="0"/>
          <w:marBottom w:val="0"/>
          <w:divBdr>
            <w:top w:val="none" w:sz="0" w:space="0" w:color="auto"/>
            <w:left w:val="none" w:sz="0" w:space="0" w:color="auto"/>
            <w:bottom w:val="none" w:sz="0" w:space="0" w:color="auto"/>
            <w:right w:val="none" w:sz="0" w:space="0" w:color="auto"/>
          </w:divBdr>
          <w:divsChild>
            <w:div w:id="542405266">
              <w:marLeft w:val="0"/>
              <w:marRight w:val="0"/>
              <w:marTop w:val="0"/>
              <w:marBottom w:val="0"/>
              <w:divBdr>
                <w:top w:val="none" w:sz="0" w:space="0" w:color="auto"/>
                <w:left w:val="none" w:sz="0" w:space="0" w:color="auto"/>
                <w:bottom w:val="none" w:sz="0" w:space="0" w:color="auto"/>
                <w:right w:val="none" w:sz="0" w:space="0" w:color="auto"/>
              </w:divBdr>
            </w:div>
          </w:divsChild>
        </w:div>
        <w:div w:id="116224553">
          <w:marLeft w:val="0"/>
          <w:marRight w:val="0"/>
          <w:marTop w:val="0"/>
          <w:marBottom w:val="0"/>
          <w:divBdr>
            <w:top w:val="none" w:sz="0" w:space="0" w:color="auto"/>
            <w:left w:val="none" w:sz="0" w:space="0" w:color="auto"/>
            <w:bottom w:val="none" w:sz="0" w:space="0" w:color="auto"/>
            <w:right w:val="none" w:sz="0" w:space="0" w:color="auto"/>
          </w:divBdr>
          <w:divsChild>
            <w:div w:id="1079013611">
              <w:marLeft w:val="0"/>
              <w:marRight w:val="0"/>
              <w:marTop w:val="0"/>
              <w:marBottom w:val="0"/>
              <w:divBdr>
                <w:top w:val="none" w:sz="0" w:space="0" w:color="auto"/>
                <w:left w:val="none" w:sz="0" w:space="0" w:color="auto"/>
                <w:bottom w:val="none" w:sz="0" w:space="0" w:color="auto"/>
                <w:right w:val="none" w:sz="0" w:space="0" w:color="auto"/>
              </w:divBdr>
            </w:div>
          </w:divsChild>
        </w:div>
        <w:div w:id="1026564040">
          <w:marLeft w:val="0"/>
          <w:marRight w:val="0"/>
          <w:marTop w:val="0"/>
          <w:marBottom w:val="0"/>
          <w:divBdr>
            <w:top w:val="none" w:sz="0" w:space="0" w:color="auto"/>
            <w:left w:val="none" w:sz="0" w:space="0" w:color="auto"/>
            <w:bottom w:val="none" w:sz="0" w:space="0" w:color="auto"/>
            <w:right w:val="none" w:sz="0" w:space="0" w:color="auto"/>
          </w:divBdr>
          <w:divsChild>
            <w:div w:id="1106118665">
              <w:marLeft w:val="0"/>
              <w:marRight w:val="0"/>
              <w:marTop w:val="0"/>
              <w:marBottom w:val="0"/>
              <w:divBdr>
                <w:top w:val="none" w:sz="0" w:space="0" w:color="auto"/>
                <w:left w:val="none" w:sz="0" w:space="0" w:color="auto"/>
                <w:bottom w:val="none" w:sz="0" w:space="0" w:color="auto"/>
                <w:right w:val="none" w:sz="0" w:space="0" w:color="auto"/>
              </w:divBdr>
            </w:div>
          </w:divsChild>
        </w:div>
        <w:div w:id="1643535860">
          <w:marLeft w:val="0"/>
          <w:marRight w:val="0"/>
          <w:marTop w:val="0"/>
          <w:marBottom w:val="0"/>
          <w:divBdr>
            <w:top w:val="none" w:sz="0" w:space="0" w:color="auto"/>
            <w:left w:val="none" w:sz="0" w:space="0" w:color="auto"/>
            <w:bottom w:val="none" w:sz="0" w:space="0" w:color="auto"/>
            <w:right w:val="none" w:sz="0" w:space="0" w:color="auto"/>
          </w:divBdr>
          <w:divsChild>
            <w:div w:id="1144348845">
              <w:marLeft w:val="0"/>
              <w:marRight w:val="0"/>
              <w:marTop w:val="0"/>
              <w:marBottom w:val="0"/>
              <w:divBdr>
                <w:top w:val="none" w:sz="0" w:space="0" w:color="auto"/>
                <w:left w:val="none" w:sz="0" w:space="0" w:color="auto"/>
                <w:bottom w:val="none" w:sz="0" w:space="0" w:color="auto"/>
                <w:right w:val="none" w:sz="0" w:space="0" w:color="auto"/>
              </w:divBdr>
            </w:div>
          </w:divsChild>
        </w:div>
        <w:div w:id="227308908">
          <w:marLeft w:val="0"/>
          <w:marRight w:val="0"/>
          <w:marTop w:val="0"/>
          <w:marBottom w:val="0"/>
          <w:divBdr>
            <w:top w:val="none" w:sz="0" w:space="0" w:color="auto"/>
            <w:left w:val="none" w:sz="0" w:space="0" w:color="auto"/>
            <w:bottom w:val="none" w:sz="0" w:space="0" w:color="auto"/>
            <w:right w:val="none" w:sz="0" w:space="0" w:color="auto"/>
          </w:divBdr>
          <w:divsChild>
            <w:div w:id="85078200">
              <w:marLeft w:val="0"/>
              <w:marRight w:val="0"/>
              <w:marTop w:val="0"/>
              <w:marBottom w:val="0"/>
              <w:divBdr>
                <w:top w:val="none" w:sz="0" w:space="0" w:color="auto"/>
                <w:left w:val="none" w:sz="0" w:space="0" w:color="auto"/>
                <w:bottom w:val="none" w:sz="0" w:space="0" w:color="auto"/>
                <w:right w:val="none" w:sz="0" w:space="0" w:color="auto"/>
              </w:divBdr>
            </w:div>
          </w:divsChild>
        </w:div>
        <w:div w:id="157114852">
          <w:marLeft w:val="0"/>
          <w:marRight w:val="0"/>
          <w:marTop w:val="0"/>
          <w:marBottom w:val="0"/>
          <w:divBdr>
            <w:top w:val="none" w:sz="0" w:space="0" w:color="auto"/>
            <w:left w:val="none" w:sz="0" w:space="0" w:color="auto"/>
            <w:bottom w:val="none" w:sz="0" w:space="0" w:color="auto"/>
            <w:right w:val="none" w:sz="0" w:space="0" w:color="auto"/>
          </w:divBdr>
          <w:divsChild>
            <w:div w:id="1774979059">
              <w:marLeft w:val="0"/>
              <w:marRight w:val="0"/>
              <w:marTop w:val="0"/>
              <w:marBottom w:val="0"/>
              <w:divBdr>
                <w:top w:val="none" w:sz="0" w:space="0" w:color="auto"/>
                <w:left w:val="none" w:sz="0" w:space="0" w:color="auto"/>
                <w:bottom w:val="none" w:sz="0" w:space="0" w:color="auto"/>
                <w:right w:val="none" w:sz="0" w:space="0" w:color="auto"/>
              </w:divBdr>
            </w:div>
          </w:divsChild>
        </w:div>
        <w:div w:id="181940173">
          <w:marLeft w:val="0"/>
          <w:marRight w:val="0"/>
          <w:marTop w:val="0"/>
          <w:marBottom w:val="0"/>
          <w:divBdr>
            <w:top w:val="none" w:sz="0" w:space="0" w:color="auto"/>
            <w:left w:val="none" w:sz="0" w:space="0" w:color="auto"/>
            <w:bottom w:val="none" w:sz="0" w:space="0" w:color="auto"/>
            <w:right w:val="none" w:sz="0" w:space="0" w:color="auto"/>
          </w:divBdr>
          <w:divsChild>
            <w:div w:id="289749153">
              <w:marLeft w:val="0"/>
              <w:marRight w:val="0"/>
              <w:marTop w:val="0"/>
              <w:marBottom w:val="0"/>
              <w:divBdr>
                <w:top w:val="none" w:sz="0" w:space="0" w:color="auto"/>
                <w:left w:val="none" w:sz="0" w:space="0" w:color="auto"/>
                <w:bottom w:val="none" w:sz="0" w:space="0" w:color="auto"/>
                <w:right w:val="none" w:sz="0" w:space="0" w:color="auto"/>
              </w:divBdr>
            </w:div>
          </w:divsChild>
        </w:div>
        <w:div w:id="1998652930">
          <w:marLeft w:val="0"/>
          <w:marRight w:val="0"/>
          <w:marTop w:val="0"/>
          <w:marBottom w:val="0"/>
          <w:divBdr>
            <w:top w:val="none" w:sz="0" w:space="0" w:color="auto"/>
            <w:left w:val="none" w:sz="0" w:space="0" w:color="auto"/>
            <w:bottom w:val="none" w:sz="0" w:space="0" w:color="auto"/>
            <w:right w:val="none" w:sz="0" w:space="0" w:color="auto"/>
          </w:divBdr>
          <w:divsChild>
            <w:div w:id="1328093973">
              <w:marLeft w:val="0"/>
              <w:marRight w:val="0"/>
              <w:marTop w:val="0"/>
              <w:marBottom w:val="0"/>
              <w:divBdr>
                <w:top w:val="none" w:sz="0" w:space="0" w:color="auto"/>
                <w:left w:val="none" w:sz="0" w:space="0" w:color="auto"/>
                <w:bottom w:val="none" w:sz="0" w:space="0" w:color="auto"/>
                <w:right w:val="none" w:sz="0" w:space="0" w:color="auto"/>
              </w:divBdr>
            </w:div>
          </w:divsChild>
        </w:div>
        <w:div w:id="697462826">
          <w:marLeft w:val="0"/>
          <w:marRight w:val="0"/>
          <w:marTop w:val="0"/>
          <w:marBottom w:val="0"/>
          <w:divBdr>
            <w:top w:val="none" w:sz="0" w:space="0" w:color="auto"/>
            <w:left w:val="none" w:sz="0" w:space="0" w:color="auto"/>
            <w:bottom w:val="none" w:sz="0" w:space="0" w:color="auto"/>
            <w:right w:val="none" w:sz="0" w:space="0" w:color="auto"/>
          </w:divBdr>
          <w:divsChild>
            <w:div w:id="256182831">
              <w:marLeft w:val="0"/>
              <w:marRight w:val="0"/>
              <w:marTop w:val="0"/>
              <w:marBottom w:val="0"/>
              <w:divBdr>
                <w:top w:val="none" w:sz="0" w:space="0" w:color="auto"/>
                <w:left w:val="none" w:sz="0" w:space="0" w:color="auto"/>
                <w:bottom w:val="none" w:sz="0" w:space="0" w:color="auto"/>
                <w:right w:val="none" w:sz="0" w:space="0" w:color="auto"/>
              </w:divBdr>
            </w:div>
          </w:divsChild>
        </w:div>
        <w:div w:id="1535731352">
          <w:marLeft w:val="0"/>
          <w:marRight w:val="0"/>
          <w:marTop w:val="0"/>
          <w:marBottom w:val="0"/>
          <w:divBdr>
            <w:top w:val="none" w:sz="0" w:space="0" w:color="auto"/>
            <w:left w:val="none" w:sz="0" w:space="0" w:color="auto"/>
            <w:bottom w:val="none" w:sz="0" w:space="0" w:color="auto"/>
            <w:right w:val="none" w:sz="0" w:space="0" w:color="auto"/>
          </w:divBdr>
          <w:divsChild>
            <w:div w:id="483666906">
              <w:marLeft w:val="0"/>
              <w:marRight w:val="0"/>
              <w:marTop w:val="0"/>
              <w:marBottom w:val="0"/>
              <w:divBdr>
                <w:top w:val="none" w:sz="0" w:space="0" w:color="auto"/>
                <w:left w:val="none" w:sz="0" w:space="0" w:color="auto"/>
                <w:bottom w:val="none" w:sz="0" w:space="0" w:color="auto"/>
                <w:right w:val="none" w:sz="0" w:space="0" w:color="auto"/>
              </w:divBdr>
            </w:div>
          </w:divsChild>
        </w:div>
        <w:div w:id="1617562959">
          <w:marLeft w:val="0"/>
          <w:marRight w:val="0"/>
          <w:marTop w:val="0"/>
          <w:marBottom w:val="0"/>
          <w:divBdr>
            <w:top w:val="none" w:sz="0" w:space="0" w:color="auto"/>
            <w:left w:val="none" w:sz="0" w:space="0" w:color="auto"/>
            <w:bottom w:val="none" w:sz="0" w:space="0" w:color="auto"/>
            <w:right w:val="none" w:sz="0" w:space="0" w:color="auto"/>
          </w:divBdr>
          <w:divsChild>
            <w:div w:id="17893986">
              <w:marLeft w:val="0"/>
              <w:marRight w:val="0"/>
              <w:marTop w:val="0"/>
              <w:marBottom w:val="0"/>
              <w:divBdr>
                <w:top w:val="none" w:sz="0" w:space="0" w:color="auto"/>
                <w:left w:val="none" w:sz="0" w:space="0" w:color="auto"/>
                <w:bottom w:val="none" w:sz="0" w:space="0" w:color="auto"/>
                <w:right w:val="none" w:sz="0" w:space="0" w:color="auto"/>
              </w:divBdr>
            </w:div>
          </w:divsChild>
        </w:div>
        <w:div w:id="1615865325">
          <w:marLeft w:val="0"/>
          <w:marRight w:val="0"/>
          <w:marTop w:val="0"/>
          <w:marBottom w:val="0"/>
          <w:divBdr>
            <w:top w:val="none" w:sz="0" w:space="0" w:color="auto"/>
            <w:left w:val="none" w:sz="0" w:space="0" w:color="auto"/>
            <w:bottom w:val="none" w:sz="0" w:space="0" w:color="auto"/>
            <w:right w:val="none" w:sz="0" w:space="0" w:color="auto"/>
          </w:divBdr>
          <w:divsChild>
            <w:div w:id="670791110">
              <w:marLeft w:val="0"/>
              <w:marRight w:val="0"/>
              <w:marTop w:val="0"/>
              <w:marBottom w:val="0"/>
              <w:divBdr>
                <w:top w:val="none" w:sz="0" w:space="0" w:color="auto"/>
                <w:left w:val="none" w:sz="0" w:space="0" w:color="auto"/>
                <w:bottom w:val="none" w:sz="0" w:space="0" w:color="auto"/>
                <w:right w:val="none" w:sz="0" w:space="0" w:color="auto"/>
              </w:divBdr>
            </w:div>
          </w:divsChild>
        </w:div>
        <w:div w:id="541289554">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
          </w:divsChild>
        </w:div>
        <w:div w:id="349335363">
          <w:marLeft w:val="0"/>
          <w:marRight w:val="0"/>
          <w:marTop w:val="0"/>
          <w:marBottom w:val="0"/>
          <w:divBdr>
            <w:top w:val="none" w:sz="0" w:space="0" w:color="auto"/>
            <w:left w:val="none" w:sz="0" w:space="0" w:color="auto"/>
            <w:bottom w:val="none" w:sz="0" w:space="0" w:color="auto"/>
            <w:right w:val="none" w:sz="0" w:space="0" w:color="auto"/>
          </w:divBdr>
          <w:divsChild>
            <w:div w:id="877859915">
              <w:marLeft w:val="0"/>
              <w:marRight w:val="0"/>
              <w:marTop w:val="0"/>
              <w:marBottom w:val="0"/>
              <w:divBdr>
                <w:top w:val="none" w:sz="0" w:space="0" w:color="auto"/>
                <w:left w:val="none" w:sz="0" w:space="0" w:color="auto"/>
                <w:bottom w:val="none" w:sz="0" w:space="0" w:color="auto"/>
                <w:right w:val="none" w:sz="0" w:space="0" w:color="auto"/>
              </w:divBdr>
            </w:div>
          </w:divsChild>
        </w:div>
        <w:div w:id="598634933">
          <w:marLeft w:val="0"/>
          <w:marRight w:val="0"/>
          <w:marTop w:val="0"/>
          <w:marBottom w:val="0"/>
          <w:divBdr>
            <w:top w:val="none" w:sz="0" w:space="0" w:color="auto"/>
            <w:left w:val="none" w:sz="0" w:space="0" w:color="auto"/>
            <w:bottom w:val="none" w:sz="0" w:space="0" w:color="auto"/>
            <w:right w:val="none" w:sz="0" w:space="0" w:color="auto"/>
          </w:divBdr>
          <w:divsChild>
            <w:div w:id="333463247">
              <w:marLeft w:val="0"/>
              <w:marRight w:val="0"/>
              <w:marTop w:val="0"/>
              <w:marBottom w:val="0"/>
              <w:divBdr>
                <w:top w:val="none" w:sz="0" w:space="0" w:color="auto"/>
                <w:left w:val="none" w:sz="0" w:space="0" w:color="auto"/>
                <w:bottom w:val="none" w:sz="0" w:space="0" w:color="auto"/>
                <w:right w:val="none" w:sz="0" w:space="0" w:color="auto"/>
              </w:divBdr>
            </w:div>
          </w:divsChild>
        </w:div>
        <w:div w:id="1798987843">
          <w:marLeft w:val="0"/>
          <w:marRight w:val="0"/>
          <w:marTop w:val="0"/>
          <w:marBottom w:val="0"/>
          <w:divBdr>
            <w:top w:val="none" w:sz="0" w:space="0" w:color="auto"/>
            <w:left w:val="none" w:sz="0" w:space="0" w:color="auto"/>
            <w:bottom w:val="none" w:sz="0" w:space="0" w:color="auto"/>
            <w:right w:val="none" w:sz="0" w:space="0" w:color="auto"/>
          </w:divBdr>
          <w:divsChild>
            <w:div w:id="1772776545">
              <w:marLeft w:val="0"/>
              <w:marRight w:val="0"/>
              <w:marTop w:val="0"/>
              <w:marBottom w:val="0"/>
              <w:divBdr>
                <w:top w:val="none" w:sz="0" w:space="0" w:color="auto"/>
                <w:left w:val="none" w:sz="0" w:space="0" w:color="auto"/>
                <w:bottom w:val="none" w:sz="0" w:space="0" w:color="auto"/>
                <w:right w:val="none" w:sz="0" w:space="0" w:color="auto"/>
              </w:divBdr>
            </w:div>
          </w:divsChild>
        </w:div>
        <w:div w:id="1319575208">
          <w:marLeft w:val="0"/>
          <w:marRight w:val="0"/>
          <w:marTop w:val="0"/>
          <w:marBottom w:val="0"/>
          <w:divBdr>
            <w:top w:val="none" w:sz="0" w:space="0" w:color="auto"/>
            <w:left w:val="none" w:sz="0" w:space="0" w:color="auto"/>
            <w:bottom w:val="none" w:sz="0" w:space="0" w:color="auto"/>
            <w:right w:val="none" w:sz="0" w:space="0" w:color="auto"/>
          </w:divBdr>
          <w:divsChild>
            <w:div w:id="129519280">
              <w:marLeft w:val="0"/>
              <w:marRight w:val="0"/>
              <w:marTop w:val="0"/>
              <w:marBottom w:val="0"/>
              <w:divBdr>
                <w:top w:val="none" w:sz="0" w:space="0" w:color="auto"/>
                <w:left w:val="none" w:sz="0" w:space="0" w:color="auto"/>
                <w:bottom w:val="none" w:sz="0" w:space="0" w:color="auto"/>
                <w:right w:val="none" w:sz="0" w:space="0" w:color="auto"/>
              </w:divBdr>
            </w:div>
          </w:divsChild>
        </w:div>
        <w:div w:id="584344303">
          <w:marLeft w:val="0"/>
          <w:marRight w:val="0"/>
          <w:marTop w:val="0"/>
          <w:marBottom w:val="0"/>
          <w:divBdr>
            <w:top w:val="none" w:sz="0" w:space="0" w:color="auto"/>
            <w:left w:val="none" w:sz="0" w:space="0" w:color="auto"/>
            <w:bottom w:val="none" w:sz="0" w:space="0" w:color="auto"/>
            <w:right w:val="none" w:sz="0" w:space="0" w:color="auto"/>
          </w:divBdr>
          <w:divsChild>
            <w:div w:id="616255321">
              <w:marLeft w:val="0"/>
              <w:marRight w:val="0"/>
              <w:marTop w:val="0"/>
              <w:marBottom w:val="0"/>
              <w:divBdr>
                <w:top w:val="none" w:sz="0" w:space="0" w:color="auto"/>
                <w:left w:val="none" w:sz="0" w:space="0" w:color="auto"/>
                <w:bottom w:val="none" w:sz="0" w:space="0" w:color="auto"/>
                <w:right w:val="none" w:sz="0" w:space="0" w:color="auto"/>
              </w:divBdr>
            </w:div>
          </w:divsChild>
        </w:div>
        <w:div w:id="669869585">
          <w:marLeft w:val="0"/>
          <w:marRight w:val="0"/>
          <w:marTop w:val="0"/>
          <w:marBottom w:val="0"/>
          <w:divBdr>
            <w:top w:val="none" w:sz="0" w:space="0" w:color="auto"/>
            <w:left w:val="none" w:sz="0" w:space="0" w:color="auto"/>
            <w:bottom w:val="none" w:sz="0" w:space="0" w:color="auto"/>
            <w:right w:val="none" w:sz="0" w:space="0" w:color="auto"/>
          </w:divBdr>
          <w:divsChild>
            <w:div w:id="79521910">
              <w:marLeft w:val="0"/>
              <w:marRight w:val="0"/>
              <w:marTop w:val="0"/>
              <w:marBottom w:val="0"/>
              <w:divBdr>
                <w:top w:val="none" w:sz="0" w:space="0" w:color="auto"/>
                <w:left w:val="none" w:sz="0" w:space="0" w:color="auto"/>
                <w:bottom w:val="none" w:sz="0" w:space="0" w:color="auto"/>
                <w:right w:val="none" w:sz="0" w:space="0" w:color="auto"/>
              </w:divBdr>
            </w:div>
          </w:divsChild>
        </w:div>
        <w:div w:id="218175733">
          <w:marLeft w:val="0"/>
          <w:marRight w:val="0"/>
          <w:marTop w:val="0"/>
          <w:marBottom w:val="0"/>
          <w:divBdr>
            <w:top w:val="none" w:sz="0" w:space="0" w:color="auto"/>
            <w:left w:val="none" w:sz="0" w:space="0" w:color="auto"/>
            <w:bottom w:val="none" w:sz="0" w:space="0" w:color="auto"/>
            <w:right w:val="none" w:sz="0" w:space="0" w:color="auto"/>
          </w:divBdr>
          <w:divsChild>
            <w:div w:id="795947665">
              <w:marLeft w:val="0"/>
              <w:marRight w:val="0"/>
              <w:marTop w:val="0"/>
              <w:marBottom w:val="0"/>
              <w:divBdr>
                <w:top w:val="none" w:sz="0" w:space="0" w:color="auto"/>
                <w:left w:val="none" w:sz="0" w:space="0" w:color="auto"/>
                <w:bottom w:val="none" w:sz="0" w:space="0" w:color="auto"/>
                <w:right w:val="none" w:sz="0" w:space="0" w:color="auto"/>
              </w:divBdr>
            </w:div>
          </w:divsChild>
        </w:div>
        <w:div w:id="217711077">
          <w:marLeft w:val="0"/>
          <w:marRight w:val="0"/>
          <w:marTop w:val="0"/>
          <w:marBottom w:val="0"/>
          <w:divBdr>
            <w:top w:val="none" w:sz="0" w:space="0" w:color="auto"/>
            <w:left w:val="none" w:sz="0" w:space="0" w:color="auto"/>
            <w:bottom w:val="none" w:sz="0" w:space="0" w:color="auto"/>
            <w:right w:val="none" w:sz="0" w:space="0" w:color="auto"/>
          </w:divBdr>
          <w:divsChild>
            <w:div w:id="59713676">
              <w:marLeft w:val="0"/>
              <w:marRight w:val="0"/>
              <w:marTop w:val="0"/>
              <w:marBottom w:val="0"/>
              <w:divBdr>
                <w:top w:val="none" w:sz="0" w:space="0" w:color="auto"/>
                <w:left w:val="none" w:sz="0" w:space="0" w:color="auto"/>
                <w:bottom w:val="none" w:sz="0" w:space="0" w:color="auto"/>
                <w:right w:val="none" w:sz="0" w:space="0" w:color="auto"/>
              </w:divBdr>
            </w:div>
          </w:divsChild>
        </w:div>
        <w:div w:id="1097404594">
          <w:marLeft w:val="0"/>
          <w:marRight w:val="0"/>
          <w:marTop w:val="0"/>
          <w:marBottom w:val="0"/>
          <w:divBdr>
            <w:top w:val="none" w:sz="0" w:space="0" w:color="auto"/>
            <w:left w:val="none" w:sz="0" w:space="0" w:color="auto"/>
            <w:bottom w:val="none" w:sz="0" w:space="0" w:color="auto"/>
            <w:right w:val="none" w:sz="0" w:space="0" w:color="auto"/>
          </w:divBdr>
          <w:divsChild>
            <w:div w:id="1004629351">
              <w:marLeft w:val="0"/>
              <w:marRight w:val="0"/>
              <w:marTop w:val="0"/>
              <w:marBottom w:val="0"/>
              <w:divBdr>
                <w:top w:val="none" w:sz="0" w:space="0" w:color="auto"/>
                <w:left w:val="none" w:sz="0" w:space="0" w:color="auto"/>
                <w:bottom w:val="none" w:sz="0" w:space="0" w:color="auto"/>
                <w:right w:val="none" w:sz="0" w:space="0" w:color="auto"/>
              </w:divBdr>
            </w:div>
          </w:divsChild>
        </w:div>
        <w:div w:id="1031299358">
          <w:marLeft w:val="0"/>
          <w:marRight w:val="0"/>
          <w:marTop w:val="0"/>
          <w:marBottom w:val="0"/>
          <w:divBdr>
            <w:top w:val="none" w:sz="0" w:space="0" w:color="auto"/>
            <w:left w:val="none" w:sz="0" w:space="0" w:color="auto"/>
            <w:bottom w:val="none" w:sz="0" w:space="0" w:color="auto"/>
            <w:right w:val="none" w:sz="0" w:space="0" w:color="auto"/>
          </w:divBdr>
          <w:divsChild>
            <w:div w:id="44915880">
              <w:marLeft w:val="0"/>
              <w:marRight w:val="0"/>
              <w:marTop w:val="0"/>
              <w:marBottom w:val="0"/>
              <w:divBdr>
                <w:top w:val="none" w:sz="0" w:space="0" w:color="auto"/>
                <w:left w:val="none" w:sz="0" w:space="0" w:color="auto"/>
                <w:bottom w:val="none" w:sz="0" w:space="0" w:color="auto"/>
                <w:right w:val="none" w:sz="0" w:space="0" w:color="auto"/>
              </w:divBdr>
            </w:div>
          </w:divsChild>
        </w:div>
        <w:div w:id="974093996">
          <w:marLeft w:val="0"/>
          <w:marRight w:val="0"/>
          <w:marTop w:val="0"/>
          <w:marBottom w:val="0"/>
          <w:divBdr>
            <w:top w:val="none" w:sz="0" w:space="0" w:color="auto"/>
            <w:left w:val="none" w:sz="0" w:space="0" w:color="auto"/>
            <w:bottom w:val="none" w:sz="0" w:space="0" w:color="auto"/>
            <w:right w:val="none" w:sz="0" w:space="0" w:color="auto"/>
          </w:divBdr>
          <w:divsChild>
            <w:div w:id="1461925129">
              <w:marLeft w:val="0"/>
              <w:marRight w:val="0"/>
              <w:marTop w:val="0"/>
              <w:marBottom w:val="0"/>
              <w:divBdr>
                <w:top w:val="none" w:sz="0" w:space="0" w:color="auto"/>
                <w:left w:val="none" w:sz="0" w:space="0" w:color="auto"/>
                <w:bottom w:val="none" w:sz="0" w:space="0" w:color="auto"/>
                <w:right w:val="none" w:sz="0" w:space="0" w:color="auto"/>
              </w:divBdr>
            </w:div>
          </w:divsChild>
        </w:div>
        <w:div w:id="328564592">
          <w:marLeft w:val="0"/>
          <w:marRight w:val="0"/>
          <w:marTop w:val="0"/>
          <w:marBottom w:val="0"/>
          <w:divBdr>
            <w:top w:val="none" w:sz="0" w:space="0" w:color="auto"/>
            <w:left w:val="none" w:sz="0" w:space="0" w:color="auto"/>
            <w:bottom w:val="none" w:sz="0" w:space="0" w:color="auto"/>
            <w:right w:val="none" w:sz="0" w:space="0" w:color="auto"/>
          </w:divBdr>
          <w:divsChild>
            <w:div w:id="768158490">
              <w:marLeft w:val="0"/>
              <w:marRight w:val="0"/>
              <w:marTop w:val="0"/>
              <w:marBottom w:val="0"/>
              <w:divBdr>
                <w:top w:val="none" w:sz="0" w:space="0" w:color="auto"/>
                <w:left w:val="none" w:sz="0" w:space="0" w:color="auto"/>
                <w:bottom w:val="none" w:sz="0" w:space="0" w:color="auto"/>
                <w:right w:val="none" w:sz="0" w:space="0" w:color="auto"/>
              </w:divBdr>
            </w:div>
          </w:divsChild>
        </w:div>
        <w:div w:id="910970902">
          <w:marLeft w:val="0"/>
          <w:marRight w:val="0"/>
          <w:marTop w:val="0"/>
          <w:marBottom w:val="0"/>
          <w:divBdr>
            <w:top w:val="none" w:sz="0" w:space="0" w:color="auto"/>
            <w:left w:val="none" w:sz="0" w:space="0" w:color="auto"/>
            <w:bottom w:val="none" w:sz="0" w:space="0" w:color="auto"/>
            <w:right w:val="none" w:sz="0" w:space="0" w:color="auto"/>
          </w:divBdr>
          <w:divsChild>
            <w:div w:id="703334075">
              <w:marLeft w:val="0"/>
              <w:marRight w:val="0"/>
              <w:marTop w:val="0"/>
              <w:marBottom w:val="0"/>
              <w:divBdr>
                <w:top w:val="none" w:sz="0" w:space="0" w:color="auto"/>
                <w:left w:val="none" w:sz="0" w:space="0" w:color="auto"/>
                <w:bottom w:val="none" w:sz="0" w:space="0" w:color="auto"/>
                <w:right w:val="none" w:sz="0" w:space="0" w:color="auto"/>
              </w:divBdr>
            </w:div>
          </w:divsChild>
        </w:div>
        <w:div w:id="1391001949">
          <w:marLeft w:val="0"/>
          <w:marRight w:val="0"/>
          <w:marTop w:val="0"/>
          <w:marBottom w:val="0"/>
          <w:divBdr>
            <w:top w:val="none" w:sz="0" w:space="0" w:color="auto"/>
            <w:left w:val="none" w:sz="0" w:space="0" w:color="auto"/>
            <w:bottom w:val="none" w:sz="0" w:space="0" w:color="auto"/>
            <w:right w:val="none" w:sz="0" w:space="0" w:color="auto"/>
          </w:divBdr>
          <w:divsChild>
            <w:div w:id="1813448660">
              <w:marLeft w:val="0"/>
              <w:marRight w:val="0"/>
              <w:marTop w:val="0"/>
              <w:marBottom w:val="0"/>
              <w:divBdr>
                <w:top w:val="none" w:sz="0" w:space="0" w:color="auto"/>
                <w:left w:val="none" w:sz="0" w:space="0" w:color="auto"/>
                <w:bottom w:val="none" w:sz="0" w:space="0" w:color="auto"/>
                <w:right w:val="none" w:sz="0" w:space="0" w:color="auto"/>
              </w:divBdr>
            </w:div>
          </w:divsChild>
        </w:div>
        <w:div w:id="1890067287">
          <w:marLeft w:val="0"/>
          <w:marRight w:val="0"/>
          <w:marTop w:val="0"/>
          <w:marBottom w:val="0"/>
          <w:divBdr>
            <w:top w:val="none" w:sz="0" w:space="0" w:color="auto"/>
            <w:left w:val="none" w:sz="0" w:space="0" w:color="auto"/>
            <w:bottom w:val="none" w:sz="0" w:space="0" w:color="auto"/>
            <w:right w:val="none" w:sz="0" w:space="0" w:color="auto"/>
          </w:divBdr>
          <w:divsChild>
            <w:div w:id="1377386093">
              <w:marLeft w:val="0"/>
              <w:marRight w:val="0"/>
              <w:marTop w:val="0"/>
              <w:marBottom w:val="0"/>
              <w:divBdr>
                <w:top w:val="none" w:sz="0" w:space="0" w:color="auto"/>
                <w:left w:val="none" w:sz="0" w:space="0" w:color="auto"/>
                <w:bottom w:val="none" w:sz="0" w:space="0" w:color="auto"/>
                <w:right w:val="none" w:sz="0" w:space="0" w:color="auto"/>
              </w:divBdr>
            </w:div>
          </w:divsChild>
        </w:div>
        <w:div w:id="376319551">
          <w:marLeft w:val="0"/>
          <w:marRight w:val="0"/>
          <w:marTop w:val="0"/>
          <w:marBottom w:val="0"/>
          <w:divBdr>
            <w:top w:val="none" w:sz="0" w:space="0" w:color="auto"/>
            <w:left w:val="none" w:sz="0" w:space="0" w:color="auto"/>
            <w:bottom w:val="none" w:sz="0" w:space="0" w:color="auto"/>
            <w:right w:val="none" w:sz="0" w:space="0" w:color="auto"/>
          </w:divBdr>
          <w:divsChild>
            <w:div w:id="1678269941">
              <w:marLeft w:val="0"/>
              <w:marRight w:val="0"/>
              <w:marTop w:val="0"/>
              <w:marBottom w:val="0"/>
              <w:divBdr>
                <w:top w:val="none" w:sz="0" w:space="0" w:color="auto"/>
                <w:left w:val="none" w:sz="0" w:space="0" w:color="auto"/>
                <w:bottom w:val="none" w:sz="0" w:space="0" w:color="auto"/>
                <w:right w:val="none" w:sz="0" w:space="0" w:color="auto"/>
              </w:divBdr>
            </w:div>
          </w:divsChild>
        </w:div>
        <w:div w:id="1168790134">
          <w:marLeft w:val="0"/>
          <w:marRight w:val="0"/>
          <w:marTop w:val="0"/>
          <w:marBottom w:val="0"/>
          <w:divBdr>
            <w:top w:val="none" w:sz="0" w:space="0" w:color="auto"/>
            <w:left w:val="none" w:sz="0" w:space="0" w:color="auto"/>
            <w:bottom w:val="none" w:sz="0" w:space="0" w:color="auto"/>
            <w:right w:val="none" w:sz="0" w:space="0" w:color="auto"/>
          </w:divBdr>
          <w:divsChild>
            <w:div w:id="1303118349">
              <w:marLeft w:val="0"/>
              <w:marRight w:val="0"/>
              <w:marTop w:val="0"/>
              <w:marBottom w:val="0"/>
              <w:divBdr>
                <w:top w:val="none" w:sz="0" w:space="0" w:color="auto"/>
                <w:left w:val="none" w:sz="0" w:space="0" w:color="auto"/>
                <w:bottom w:val="none" w:sz="0" w:space="0" w:color="auto"/>
                <w:right w:val="none" w:sz="0" w:space="0" w:color="auto"/>
              </w:divBdr>
            </w:div>
          </w:divsChild>
        </w:div>
        <w:div w:id="826436795">
          <w:marLeft w:val="0"/>
          <w:marRight w:val="0"/>
          <w:marTop w:val="0"/>
          <w:marBottom w:val="0"/>
          <w:divBdr>
            <w:top w:val="none" w:sz="0" w:space="0" w:color="auto"/>
            <w:left w:val="none" w:sz="0" w:space="0" w:color="auto"/>
            <w:bottom w:val="none" w:sz="0" w:space="0" w:color="auto"/>
            <w:right w:val="none" w:sz="0" w:space="0" w:color="auto"/>
          </w:divBdr>
          <w:divsChild>
            <w:div w:id="586036379">
              <w:marLeft w:val="0"/>
              <w:marRight w:val="0"/>
              <w:marTop w:val="0"/>
              <w:marBottom w:val="0"/>
              <w:divBdr>
                <w:top w:val="none" w:sz="0" w:space="0" w:color="auto"/>
                <w:left w:val="none" w:sz="0" w:space="0" w:color="auto"/>
                <w:bottom w:val="none" w:sz="0" w:space="0" w:color="auto"/>
                <w:right w:val="none" w:sz="0" w:space="0" w:color="auto"/>
              </w:divBdr>
            </w:div>
          </w:divsChild>
        </w:div>
        <w:div w:id="748691488">
          <w:marLeft w:val="0"/>
          <w:marRight w:val="0"/>
          <w:marTop w:val="0"/>
          <w:marBottom w:val="0"/>
          <w:divBdr>
            <w:top w:val="none" w:sz="0" w:space="0" w:color="auto"/>
            <w:left w:val="none" w:sz="0" w:space="0" w:color="auto"/>
            <w:bottom w:val="none" w:sz="0" w:space="0" w:color="auto"/>
            <w:right w:val="none" w:sz="0" w:space="0" w:color="auto"/>
          </w:divBdr>
          <w:divsChild>
            <w:div w:id="2030253501">
              <w:marLeft w:val="0"/>
              <w:marRight w:val="0"/>
              <w:marTop w:val="0"/>
              <w:marBottom w:val="0"/>
              <w:divBdr>
                <w:top w:val="none" w:sz="0" w:space="0" w:color="auto"/>
                <w:left w:val="none" w:sz="0" w:space="0" w:color="auto"/>
                <w:bottom w:val="none" w:sz="0" w:space="0" w:color="auto"/>
                <w:right w:val="none" w:sz="0" w:space="0" w:color="auto"/>
              </w:divBdr>
            </w:div>
          </w:divsChild>
        </w:div>
        <w:div w:id="1378701398">
          <w:marLeft w:val="0"/>
          <w:marRight w:val="0"/>
          <w:marTop w:val="0"/>
          <w:marBottom w:val="0"/>
          <w:divBdr>
            <w:top w:val="none" w:sz="0" w:space="0" w:color="auto"/>
            <w:left w:val="none" w:sz="0" w:space="0" w:color="auto"/>
            <w:bottom w:val="none" w:sz="0" w:space="0" w:color="auto"/>
            <w:right w:val="none" w:sz="0" w:space="0" w:color="auto"/>
          </w:divBdr>
          <w:divsChild>
            <w:div w:id="2016032794">
              <w:marLeft w:val="0"/>
              <w:marRight w:val="0"/>
              <w:marTop w:val="0"/>
              <w:marBottom w:val="0"/>
              <w:divBdr>
                <w:top w:val="none" w:sz="0" w:space="0" w:color="auto"/>
                <w:left w:val="none" w:sz="0" w:space="0" w:color="auto"/>
                <w:bottom w:val="none" w:sz="0" w:space="0" w:color="auto"/>
                <w:right w:val="none" w:sz="0" w:space="0" w:color="auto"/>
              </w:divBdr>
            </w:div>
          </w:divsChild>
        </w:div>
        <w:div w:id="1854496306">
          <w:marLeft w:val="0"/>
          <w:marRight w:val="0"/>
          <w:marTop w:val="0"/>
          <w:marBottom w:val="0"/>
          <w:divBdr>
            <w:top w:val="none" w:sz="0" w:space="0" w:color="auto"/>
            <w:left w:val="none" w:sz="0" w:space="0" w:color="auto"/>
            <w:bottom w:val="none" w:sz="0" w:space="0" w:color="auto"/>
            <w:right w:val="none" w:sz="0" w:space="0" w:color="auto"/>
          </w:divBdr>
          <w:divsChild>
            <w:div w:id="79909897">
              <w:marLeft w:val="0"/>
              <w:marRight w:val="0"/>
              <w:marTop w:val="0"/>
              <w:marBottom w:val="0"/>
              <w:divBdr>
                <w:top w:val="none" w:sz="0" w:space="0" w:color="auto"/>
                <w:left w:val="none" w:sz="0" w:space="0" w:color="auto"/>
                <w:bottom w:val="none" w:sz="0" w:space="0" w:color="auto"/>
                <w:right w:val="none" w:sz="0" w:space="0" w:color="auto"/>
              </w:divBdr>
            </w:div>
          </w:divsChild>
        </w:div>
        <w:div w:id="1977682957">
          <w:marLeft w:val="0"/>
          <w:marRight w:val="0"/>
          <w:marTop w:val="0"/>
          <w:marBottom w:val="0"/>
          <w:divBdr>
            <w:top w:val="none" w:sz="0" w:space="0" w:color="auto"/>
            <w:left w:val="none" w:sz="0" w:space="0" w:color="auto"/>
            <w:bottom w:val="none" w:sz="0" w:space="0" w:color="auto"/>
            <w:right w:val="none" w:sz="0" w:space="0" w:color="auto"/>
          </w:divBdr>
          <w:divsChild>
            <w:div w:id="1131248712">
              <w:marLeft w:val="0"/>
              <w:marRight w:val="0"/>
              <w:marTop w:val="0"/>
              <w:marBottom w:val="0"/>
              <w:divBdr>
                <w:top w:val="none" w:sz="0" w:space="0" w:color="auto"/>
                <w:left w:val="none" w:sz="0" w:space="0" w:color="auto"/>
                <w:bottom w:val="none" w:sz="0" w:space="0" w:color="auto"/>
                <w:right w:val="none" w:sz="0" w:space="0" w:color="auto"/>
              </w:divBdr>
            </w:div>
          </w:divsChild>
        </w:div>
        <w:div w:id="964581853">
          <w:marLeft w:val="0"/>
          <w:marRight w:val="0"/>
          <w:marTop w:val="0"/>
          <w:marBottom w:val="0"/>
          <w:divBdr>
            <w:top w:val="none" w:sz="0" w:space="0" w:color="auto"/>
            <w:left w:val="none" w:sz="0" w:space="0" w:color="auto"/>
            <w:bottom w:val="none" w:sz="0" w:space="0" w:color="auto"/>
            <w:right w:val="none" w:sz="0" w:space="0" w:color="auto"/>
          </w:divBdr>
          <w:divsChild>
            <w:div w:id="1801193420">
              <w:marLeft w:val="0"/>
              <w:marRight w:val="0"/>
              <w:marTop w:val="0"/>
              <w:marBottom w:val="0"/>
              <w:divBdr>
                <w:top w:val="none" w:sz="0" w:space="0" w:color="auto"/>
                <w:left w:val="none" w:sz="0" w:space="0" w:color="auto"/>
                <w:bottom w:val="none" w:sz="0" w:space="0" w:color="auto"/>
                <w:right w:val="none" w:sz="0" w:space="0" w:color="auto"/>
              </w:divBdr>
            </w:div>
          </w:divsChild>
        </w:div>
        <w:div w:id="801918847">
          <w:marLeft w:val="0"/>
          <w:marRight w:val="0"/>
          <w:marTop w:val="0"/>
          <w:marBottom w:val="0"/>
          <w:divBdr>
            <w:top w:val="none" w:sz="0" w:space="0" w:color="auto"/>
            <w:left w:val="none" w:sz="0" w:space="0" w:color="auto"/>
            <w:bottom w:val="none" w:sz="0" w:space="0" w:color="auto"/>
            <w:right w:val="none" w:sz="0" w:space="0" w:color="auto"/>
          </w:divBdr>
          <w:divsChild>
            <w:div w:id="399519592">
              <w:marLeft w:val="0"/>
              <w:marRight w:val="0"/>
              <w:marTop w:val="0"/>
              <w:marBottom w:val="0"/>
              <w:divBdr>
                <w:top w:val="none" w:sz="0" w:space="0" w:color="auto"/>
                <w:left w:val="none" w:sz="0" w:space="0" w:color="auto"/>
                <w:bottom w:val="none" w:sz="0" w:space="0" w:color="auto"/>
                <w:right w:val="none" w:sz="0" w:space="0" w:color="auto"/>
              </w:divBdr>
            </w:div>
          </w:divsChild>
        </w:div>
        <w:div w:id="1040738039">
          <w:marLeft w:val="0"/>
          <w:marRight w:val="0"/>
          <w:marTop w:val="0"/>
          <w:marBottom w:val="0"/>
          <w:divBdr>
            <w:top w:val="none" w:sz="0" w:space="0" w:color="auto"/>
            <w:left w:val="none" w:sz="0" w:space="0" w:color="auto"/>
            <w:bottom w:val="none" w:sz="0" w:space="0" w:color="auto"/>
            <w:right w:val="none" w:sz="0" w:space="0" w:color="auto"/>
          </w:divBdr>
          <w:divsChild>
            <w:div w:id="1479958516">
              <w:marLeft w:val="0"/>
              <w:marRight w:val="0"/>
              <w:marTop w:val="0"/>
              <w:marBottom w:val="0"/>
              <w:divBdr>
                <w:top w:val="none" w:sz="0" w:space="0" w:color="auto"/>
                <w:left w:val="none" w:sz="0" w:space="0" w:color="auto"/>
                <w:bottom w:val="none" w:sz="0" w:space="0" w:color="auto"/>
                <w:right w:val="none" w:sz="0" w:space="0" w:color="auto"/>
              </w:divBdr>
            </w:div>
          </w:divsChild>
        </w:div>
        <w:div w:id="2060547919">
          <w:marLeft w:val="0"/>
          <w:marRight w:val="0"/>
          <w:marTop w:val="0"/>
          <w:marBottom w:val="0"/>
          <w:divBdr>
            <w:top w:val="none" w:sz="0" w:space="0" w:color="auto"/>
            <w:left w:val="none" w:sz="0" w:space="0" w:color="auto"/>
            <w:bottom w:val="none" w:sz="0" w:space="0" w:color="auto"/>
            <w:right w:val="none" w:sz="0" w:space="0" w:color="auto"/>
          </w:divBdr>
          <w:divsChild>
            <w:div w:id="1249388293">
              <w:marLeft w:val="0"/>
              <w:marRight w:val="0"/>
              <w:marTop w:val="0"/>
              <w:marBottom w:val="0"/>
              <w:divBdr>
                <w:top w:val="none" w:sz="0" w:space="0" w:color="auto"/>
                <w:left w:val="none" w:sz="0" w:space="0" w:color="auto"/>
                <w:bottom w:val="none" w:sz="0" w:space="0" w:color="auto"/>
                <w:right w:val="none" w:sz="0" w:space="0" w:color="auto"/>
              </w:divBdr>
            </w:div>
          </w:divsChild>
        </w:div>
        <w:div w:id="738940183">
          <w:marLeft w:val="0"/>
          <w:marRight w:val="0"/>
          <w:marTop w:val="0"/>
          <w:marBottom w:val="0"/>
          <w:divBdr>
            <w:top w:val="none" w:sz="0" w:space="0" w:color="auto"/>
            <w:left w:val="none" w:sz="0" w:space="0" w:color="auto"/>
            <w:bottom w:val="none" w:sz="0" w:space="0" w:color="auto"/>
            <w:right w:val="none" w:sz="0" w:space="0" w:color="auto"/>
          </w:divBdr>
          <w:divsChild>
            <w:div w:id="1020476625">
              <w:marLeft w:val="0"/>
              <w:marRight w:val="0"/>
              <w:marTop w:val="0"/>
              <w:marBottom w:val="0"/>
              <w:divBdr>
                <w:top w:val="none" w:sz="0" w:space="0" w:color="auto"/>
                <w:left w:val="none" w:sz="0" w:space="0" w:color="auto"/>
                <w:bottom w:val="none" w:sz="0" w:space="0" w:color="auto"/>
                <w:right w:val="none" w:sz="0" w:space="0" w:color="auto"/>
              </w:divBdr>
            </w:div>
          </w:divsChild>
        </w:div>
        <w:div w:id="1240365004">
          <w:marLeft w:val="0"/>
          <w:marRight w:val="0"/>
          <w:marTop w:val="0"/>
          <w:marBottom w:val="0"/>
          <w:divBdr>
            <w:top w:val="none" w:sz="0" w:space="0" w:color="auto"/>
            <w:left w:val="none" w:sz="0" w:space="0" w:color="auto"/>
            <w:bottom w:val="none" w:sz="0" w:space="0" w:color="auto"/>
            <w:right w:val="none" w:sz="0" w:space="0" w:color="auto"/>
          </w:divBdr>
          <w:divsChild>
            <w:div w:id="2126806684">
              <w:marLeft w:val="0"/>
              <w:marRight w:val="0"/>
              <w:marTop w:val="0"/>
              <w:marBottom w:val="0"/>
              <w:divBdr>
                <w:top w:val="none" w:sz="0" w:space="0" w:color="auto"/>
                <w:left w:val="none" w:sz="0" w:space="0" w:color="auto"/>
                <w:bottom w:val="none" w:sz="0" w:space="0" w:color="auto"/>
                <w:right w:val="none" w:sz="0" w:space="0" w:color="auto"/>
              </w:divBdr>
            </w:div>
          </w:divsChild>
        </w:div>
        <w:div w:id="885331365">
          <w:marLeft w:val="0"/>
          <w:marRight w:val="0"/>
          <w:marTop w:val="0"/>
          <w:marBottom w:val="0"/>
          <w:divBdr>
            <w:top w:val="none" w:sz="0" w:space="0" w:color="auto"/>
            <w:left w:val="none" w:sz="0" w:space="0" w:color="auto"/>
            <w:bottom w:val="none" w:sz="0" w:space="0" w:color="auto"/>
            <w:right w:val="none" w:sz="0" w:space="0" w:color="auto"/>
          </w:divBdr>
          <w:divsChild>
            <w:div w:id="88820085">
              <w:marLeft w:val="0"/>
              <w:marRight w:val="0"/>
              <w:marTop w:val="0"/>
              <w:marBottom w:val="0"/>
              <w:divBdr>
                <w:top w:val="none" w:sz="0" w:space="0" w:color="auto"/>
                <w:left w:val="none" w:sz="0" w:space="0" w:color="auto"/>
                <w:bottom w:val="none" w:sz="0" w:space="0" w:color="auto"/>
                <w:right w:val="none" w:sz="0" w:space="0" w:color="auto"/>
              </w:divBdr>
            </w:div>
          </w:divsChild>
        </w:div>
        <w:div w:id="1807552136">
          <w:marLeft w:val="0"/>
          <w:marRight w:val="0"/>
          <w:marTop w:val="0"/>
          <w:marBottom w:val="0"/>
          <w:divBdr>
            <w:top w:val="none" w:sz="0" w:space="0" w:color="auto"/>
            <w:left w:val="none" w:sz="0" w:space="0" w:color="auto"/>
            <w:bottom w:val="none" w:sz="0" w:space="0" w:color="auto"/>
            <w:right w:val="none" w:sz="0" w:space="0" w:color="auto"/>
          </w:divBdr>
          <w:divsChild>
            <w:div w:id="1840776472">
              <w:marLeft w:val="0"/>
              <w:marRight w:val="0"/>
              <w:marTop w:val="0"/>
              <w:marBottom w:val="0"/>
              <w:divBdr>
                <w:top w:val="none" w:sz="0" w:space="0" w:color="auto"/>
                <w:left w:val="none" w:sz="0" w:space="0" w:color="auto"/>
                <w:bottom w:val="none" w:sz="0" w:space="0" w:color="auto"/>
                <w:right w:val="none" w:sz="0" w:space="0" w:color="auto"/>
              </w:divBdr>
            </w:div>
          </w:divsChild>
        </w:div>
        <w:div w:id="98070935">
          <w:marLeft w:val="0"/>
          <w:marRight w:val="0"/>
          <w:marTop w:val="0"/>
          <w:marBottom w:val="0"/>
          <w:divBdr>
            <w:top w:val="none" w:sz="0" w:space="0" w:color="auto"/>
            <w:left w:val="none" w:sz="0" w:space="0" w:color="auto"/>
            <w:bottom w:val="none" w:sz="0" w:space="0" w:color="auto"/>
            <w:right w:val="none" w:sz="0" w:space="0" w:color="auto"/>
          </w:divBdr>
          <w:divsChild>
            <w:div w:id="2025596737">
              <w:marLeft w:val="0"/>
              <w:marRight w:val="0"/>
              <w:marTop w:val="0"/>
              <w:marBottom w:val="0"/>
              <w:divBdr>
                <w:top w:val="none" w:sz="0" w:space="0" w:color="auto"/>
                <w:left w:val="none" w:sz="0" w:space="0" w:color="auto"/>
                <w:bottom w:val="none" w:sz="0" w:space="0" w:color="auto"/>
                <w:right w:val="none" w:sz="0" w:space="0" w:color="auto"/>
              </w:divBdr>
            </w:div>
          </w:divsChild>
        </w:div>
        <w:div w:id="835337500">
          <w:marLeft w:val="0"/>
          <w:marRight w:val="0"/>
          <w:marTop w:val="0"/>
          <w:marBottom w:val="0"/>
          <w:divBdr>
            <w:top w:val="none" w:sz="0" w:space="0" w:color="auto"/>
            <w:left w:val="none" w:sz="0" w:space="0" w:color="auto"/>
            <w:bottom w:val="none" w:sz="0" w:space="0" w:color="auto"/>
            <w:right w:val="none" w:sz="0" w:space="0" w:color="auto"/>
          </w:divBdr>
          <w:divsChild>
            <w:div w:id="1383822932">
              <w:marLeft w:val="0"/>
              <w:marRight w:val="0"/>
              <w:marTop w:val="0"/>
              <w:marBottom w:val="0"/>
              <w:divBdr>
                <w:top w:val="none" w:sz="0" w:space="0" w:color="auto"/>
                <w:left w:val="none" w:sz="0" w:space="0" w:color="auto"/>
                <w:bottom w:val="none" w:sz="0" w:space="0" w:color="auto"/>
                <w:right w:val="none" w:sz="0" w:space="0" w:color="auto"/>
              </w:divBdr>
            </w:div>
          </w:divsChild>
        </w:div>
        <w:div w:id="207645097">
          <w:marLeft w:val="0"/>
          <w:marRight w:val="0"/>
          <w:marTop w:val="0"/>
          <w:marBottom w:val="0"/>
          <w:divBdr>
            <w:top w:val="none" w:sz="0" w:space="0" w:color="auto"/>
            <w:left w:val="none" w:sz="0" w:space="0" w:color="auto"/>
            <w:bottom w:val="none" w:sz="0" w:space="0" w:color="auto"/>
            <w:right w:val="none" w:sz="0" w:space="0" w:color="auto"/>
          </w:divBdr>
          <w:divsChild>
            <w:div w:id="1878926255">
              <w:marLeft w:val="0"/>
              <w:marRight w:val="0"/>
              <w:marTop w:val="0"/>
              <w:marBottom w:val="0"/>
              <w:divBdr>
                <w:top w:val="none" w:sz="0" w:space="0" w:color="auto"/>
                <w:left w:val="none" w:sz="0" w:space="0" w:color="auto"/>
                <w:bottom w:val="none" w:sz="0" w:space="0" w:color="auto"/>
                <w:right w:val="none" w:sz="0" w:space="0" w:color="auto"/>
              </w:divBdr>
            </w:div>
          </w:divsChild>
        </w:div>
        <w:div w:id="1562447449">
          <w:marLeft w:val="0"/>
          <w:marRight w:val="0"/>
          <w:marTop w:val="0"/>
          <w:marBottom w:val="0"/>
          <w:divBdr>
            <w:top w:val="none" w:sz="0" w:space="0" w:color="auto"/>
            <w:left w:val="none" w:sz="0" w:space="0" w:color="auto"/>
            <w:bottom w:val="none" w:sz="0" w:space="0" w:color="auto"/>
            <w:right w:val="none" w:sz="0" w:space="0" w:color="auto"/>
          </w:divBdr>
          <w:divsChild>
            <w:div w:id="496002891">
              <w:marLeft w:val="0"/>
              <w:marRight w:val="0"/>
              <w:marTop w:val="0"/>
              <w:marBottom w:val="0"/>
              <w:divBdr>
                <w:top w:val="none" w:sz="0" w:space="0" w:color="auto"/>
                <w:left w:val="none" w:sz="0" w:space="0" w:color="auto"/>
                <w:bottom w:val="none" w:sz="0" w:space="0" w:color="auto"/>
                <w:right w:val="none" w:sz="0" w:space="0" w:color="auto"/>
              </w:divBdr>
            </w:div>
          </w:divsChild>
        </w:div>
        <w:div w:id="1696030432">
          <w:marLeft w:val="0"/>
          <w:marRight w:val="0"/>
          <w:marTop w:val="0"/>
          <w:marBottom w:val="0"/>
          <w:divBdr>
            <w:top w:val="none" w:sz="0" w:space="0" w:color="auto"/>
            <w:left w:val="none" w:sz="0" w:space="0" w:color="auto"/>
            <w:bottom w:val="none" w:sz="0" w:space="0" w:color="auto"/>
            <w:right w:val="none" w:sz="0" w:space="0" w:color="auto"/>
          </w:divBdr>
          <w:divsChild>
            <w:div w:id="1835296618">
              <w:marLeft w:val="0"/>
              <w:marRight w:val="0"/>
              <w:marTop w:val="0"/>
              <w:marBottom w:val="0"/>
              <w:divBdr>
                <w:top w:val="none" w:sz="0" w:space="0" w:color="auto"/>
                <w:left w:val="none" w:sz="0" w:space="0" w:color="auto"/>
                <w:bottom w:val="none" w:sz="0" w:space="0" w:color="auto"/>
                <w:right w:val="none" w:sz="0" w:space="0" w:color="auto"/>
              </w:divBdr>
            </w:div>
          </w:divsChild>
        </w:div>
        <w:div w:id="1313606150">
          <w:marLeft w:val="0"/>
          <w:marRight w:val="0"/>
          <w:marTop w:val="0"/>
          <w:marBottom w:val="0"/>
          <w:divBdr>
            <w:top w:val="none" w:sz="0" w:space="0" w:color="auto"/>
            <w:left w:val="none" w:sz="0" w:space="0" w:color="auto"/>
            <w:bottom w:val="none" w:sz="0" w:space="0" w:color="auto"/>
            <w:right w:val="none" w:sz="0" w:space="0" w:color="auto"/>
          </w:divBdr>
          <w:divsChild>
            <w:div w:id="1598951177">
              <w:marLeft w:val="0"/>
              <w:marRight w:val="0"/>
              <w:marTop w:val="0"/>
              <w:marBottom w:val="0"/>
              <w:divBdr>
                <w:top w:val="none" w:sz="0" w:space="0" w:color="auto"/>
                <w:left w:val="none" w:sz="0" w:space="0" w:color="auto"/>
                <w:bottom w:val="none" w:sz="0" w:space="0" w:color="auto"/>
                <w:right w:val="none" w:sz="0" w:space="0" w:color="auto"/>
              </w:divBdr>
            </w:div>
          </w:divsChild>
        </w:div>
        <w:div w:id="230162946">
          <w:marLeft w:val="0"/>
          <w:marRight w:val="0"/>
          <w:marTop w:val="0"/>
          <w:marBottom w:val="0"/>
          <w:divBdr>
            <w:top w:val="none" w:sz="0" w:space="0" w:color="auto"/>
            <w:left w:val="none" w:sz="0" w:space="0" w:color="auto"/>
            <w:bottom w:val="none" w:sz="0" w:space="0" w:color="auto"/>
            <w:right w:val="none" w:sz="0" w:space="0" w:color="auto"/>
          </w:divBdr>
          <w:divsChild>
            <w:div w:id="551189069">
              <w:marLeft w:val="0"/>
              <w:marRight w:val="0"/>
              <w:marTop w:val="0"/>
              <w:marBottom w:val="0"/>
              <w:divBdr>
                <w:top w:val="none" w:sz="0" w:space="0" w:color="auto"/>
                <w:left w:val="none" w:sz="0" w:space="0" w:color="auto"/>
                <w:bottom w:val="none" w:sz="0" w:space="0" w:color="auto"/>
                <w:right w:val="none" w:sz="0" w:space="0" w:color="auto"/>
              </w:divBdr>
            </w:div>
          </w:divsChild>
        </w:div>
        <w:div w:id="1635209062">
          <w:marLeft w:val="0"/>
          <w:marRight w:val="0"/>
          <w:marTop w:val="0"/>
          <w:marBottom w:val="0"/>
          <w:divBdr>
            <w:top w:val="none" w:sz="0" w:space="0" w:color="auto"/>
            <w:left w:val="none" w:sz="0" w:space="0" w:color="auto"/>
            <w:bottom w:val="none" w:sz="0" w:space="0" w:color="auto"/>
            <w:right w:val="none" w:sz="0" w:space="0" w:color="auto"/>
          </w:divBdr>
          <w:divsChild>
            <w:div w:id="476919878">
              <w:marLeft w:val="0"/>
              <w:marRight w:val="0"/>
              <w:marTop w:val="0"/>
              <w:marBottom w:val="0"/>
              <w:divBdr>
                <w:top w:val="none" w:sz="0" w:space="0" w:color="auto"/>
                <w:left w:val="none" w:sz="0" w:space="0" w:color="auto"/>
                <w:bottom w:val="none" w:sz="0" w:space="0" w:color="auto"/>
                <w:right w:val="none" w:sz="0" w:space="0" w:color="auto"/>
              </w:divBdr>
            </w:div>
          </w:divsChild>
        </w:div>
        <w:div w:id="526220182">
          <w:marLeft w:val="0"/>
          <w:marRight w:val="0"/>
          <w:marTop w:val="0"/>
          <w:marBottom w:val="0"/>
          <w:divBdr>
            <w:top w:val="none" w:sz="0" w:space="0" w:color="auto"/>
            <w:left w:val="none" w:sz="0" w:space="0" w:color="auto"/>
            <w:bottom w:val="none" w:sz="0" w:space="0" w:color="auto"/>
            <w:right w:val="none" w:sz="0" w:space="0" w:color="auto"/>
          </w:divBdr>
          <w:divsChild>
            <w:div w:id="261455438">
              <w:marLeft w:val="0"/>
              <w:marRight w:val="0"/>
              <w:marTop w:val="0"/>
              <w:marBottom w:val="0"/>
              <w:divBdr>
                <w:top w:val="none" w:sz="0" w:space="0" w:color="auto"/>
                <w:left w:val="none" w:sz="0" w:space="0" w:color="auto"/>
                <w:bottom w:val="none" w:sz="0" w:space="0" w:color="auto"/>
                <w:right w:val="none" w:sz="0" w:space="0" w:color="auto"/>
              </w:divBdr>
            </w:div>
          </w:divsChild>
        </w:div>
        <w:div w:id="859975930">
          <w:marLeft w:val="0"/>
          <w:marRight w:val="0"/>
          <w:marTop w:val="0"/>
          <w:marBottom w:val="0"/>
          <w:divBdr>
            <w:top w:val="none" w:sz="0" w:space="0" w:color="auto"/>
            <w:left w:val="none" w:sz="0" w:space="0" w:color="auto"/>
            <w:bottom w:val="none" w:sz="0" w:space="0" w:color="auto"/>
            <w:right w:val="none" w:sz="0" w:space="0" w:color="auto"/>
          </w:divBdr>
          <w:divsChild>
            <w:div w:id="1435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5950">
      <w:bodyDiv w:val="1"/>
      <w:marLeft w:val="0"/>
      <w:marRight w:val="0"/>
      <w:marTop w:val="0"/>
      <w:marBottom w:val="0"/>
      <w:divBdr>
        <w:top w:val="none" w:sz="0" w:space="0" w:color="auto"/>
        <w:left w:val="none" w:sz="0" w:space="0" w:color="auto"/>
        <w:bottom w:val="none" w:sz="0" w:space="0" w:color="auto"/>
        <w:right w:val="none" w:sz="0" w:space="0" w:color="auto"/>
      </w:divBdr>
      <w:divsChild>
        <w:div w:id="1999335277">
          <w:marLeft w:val="0"/>
          <w:marRight w:val="0"/>
          <w:marTop w:val="0"/>
          <w:marBottom w:val="0"/>
          <w:divBdr>
            <w:top w:val="none" w:sz="0" w:space="0" w:color="auto"/>
            <w:left w:val="none" w:sz="0" w:space="0" w:color="auto"/>
            <w:bottom w:val="none" w:sz="0" w:space="0" w:color="auto"/>
            <w:right w:val="none" w:sz="0" w:space="0" w:color="auto"/>
          </w:divBdr>
        </w:div>
        <w:div w:id="1374116703">
          <w:marLeft w:val="0"/>
          <w:marRight w:val="0"/>
          <w:marTop w:val="0"/>
          <w:marBottom w:val="0"/>
          <w:divBdr>
            <w:top w:val="none" w:sz="0" w:space="0" w:color="auto"/>
            <w:left w:val="none" w:sz="0" w:space="0" w:color="auto"/>
            <w:bottom w:val="none" w:sz="0" w:space="0" w:color="auto"/>
            <w:right w:val="none" w:sz="0" w:space="0" w:color="auto"/>
          </w:divBdr>
        </w:div>
        <w:div w:id="1755198578">
          <w:marLeft w:val="0"/>
          <w:marRight w:val="0"/>
          <w:marTop w:val="0"/>
          <w:marBottom w:val="0"/>
          <w:divBdr>
            <w:top w:val="none" w:sz="0" w:space="0" w:color="auto"/>
            <w:left w:val="none" w:sz="0" w:space="0" w:color="auto"/>
            <w:bottom w:val="none" w:sz="0" w:space="0" w:color="auto"/>
            <w:right w:val="none" w:sz="0" w:space="0" w:color="auto"/>
          </w:divBdr>
        </w:div>
        <w:div w:id="500892853">
          <w:marLeft w:val="0"/>
          <w:marRight w:val="0"/>
          <w:marTop w:val="0"/>
          <w:marBottom w:val="0"/>
          <w:divBdr>
            <w:top w:val="none" w:sz="0" w:space="0" w:color="auto"/>
            <w:left w:val="none" w:sz="0" w:space="0" w:color="auto"/>
            <w:bottom w:val="none" w:sz="0" w:space="0" w:color="auto"/>
            <w:right w:val="none" w:sz="0" w:space="0" w:color="auto"/>
          </w:divBdr>
        </w:div>
        <w:div w:id="473716512">
          <w:marLeft w:val="0"/>
          <w:marRight w:val="0"/>
          <w:marTop w:val="0"/>
          <w:marBottom w:val="0"/>
          <w:divBdr>
            <w:top w:val="none" w:sz="0" w:space="0" w:color="auto"/>
            <w:left w:val="none" w:sz="0" w:space="0" w:color="auto"/>
            <w:bottom w:val="none" w:sz="0" w:space="0" w:color="auto"/>
            <w:right w:val="none" w:sz="0" w:space="0" w:color="auto"/>
          </w:divBdr>
        </w:div>
        <w:div w:id="2045060493">
          <w:marLeft w:val="0"/>
          <w:marRight w:val="0"/>
          <w:marTop w:val="0"/>
          <w:marBottom w:val="0"/>
          <w:divBdr>
            <w:top w:val="none" w:sz="0" w:space="0" w:color="auto"/>
            <w:left w:val="none" w:sz="0" w:space="0" w:color="auto"/>
            <w:bottom w:val="none" w:sz="0" w:space="0" w:color="auto"/>
            <w:right w:val="none" w:sz="0" w:space="0" w:color="auto"/>
          </w:divBdr>
        </w:div>
        <w:div w:id="822157379">
          <w:marLeft w:val="0"/>
          <w:marRight w:val="0"/>
          <w:marTop w:val="0"/>
          <w:marBottom w:val="0"/>
          <w:divBdr>
            <w:top w:val="none" w:sz="0" w:space="0" w:color="auto"/>
            <w:left w:val="none" w:sz="0" w:space="0" w:color="auto"/>
            <w:bottom w:val="none" w:sz="0" w:space="0" w:color="auto"/>
            <w:right w:val="none" w:sz="0" w:space="0" w:color="auto"/>
          </w:divBdr>
        </w:div>
        <w:div w:id="1273171629">
          <w:marLeft w:val="0"/>
          <w:marRight w:val="0"/>
          <w:marTop w:val="0"/>
          <w:marBottom w:val="0"/>
          <w:divBdr>
            <w:top w:val="none" w:sz="0" w:space="0" w:color="auto"/>
            <w:left w:val="none" w:sz="0" w:space="0" w:color="auto"/>
            <w:bottom w:val="none" w:sz="0" w:space="0" w:color="auto"/>
            <w:right w:val="none" w:sz="0" w:space="0" w:color="auto"/>
          </w:divBdr>
          <w:divsChild>
            <w:div w:id="832336179">
              <w:marLeft w:val="0"/>
              <w:marRight w:val="0"/>
              <w:marTop w:val="0"/>
              <w:marBottom w:val="0"/>
              <w:divBdr>
                <w:top w:val="none" w:sz="0" w:space="0" w:color="auto"/>
                <w:left w:val="none" w:sz="0" w:space="0" w:color="auto"/>
                <w:bottom w:val="none" w:sz="0" w:space="0" w:color="auto"/>
                <w:right w:val="none" w:sz="0" w:space="0" w:color="auto"/>
              </w:divBdr>
            </w:div>
          </w:divsChild>
        </w:div>
        <w:div w:id="1967735013">
          <w:marLeft w:val="0"/>
          <w:marRight w:val="0"/>
          <w:marTop w:val="0"/>
          <w:marBottom w:val="0"/>
          <w:divBdr>
            <w:top w:val="none" w:sz="0" w:space="0" w:color="auto"/>
            <w:left w:val="none" w:sz="0" w:space="0" w:color="auto"/>
            <w:bottom w:val="none" w:sz="0" w:space="0" w:color="auto"/>
            <w:right w:val="none" w:sz="0" w:space="0" w:color="auto"/>
          </w:divBdr>
          <w:divsChild>
            <w:div w:id="146096215">
              <w:marLeft w:val="0"/>
              <w:marRight w:val="0"/>
              <w:marTop w:val="0"/>
              <w:marBottom w:val="0"/>
              <w:divBdr>
                <w:top w:val="none" w:sz="0" w:space="0" w:color="auto"/>
                <w:left w:val="none" w:sz="0" w:space="0" w:color="auto"/>
                <w:bottom w:val="none" w:sz="0" w:space="0" w:color="auto"/>
                <w:right w:val="none" w:sz="0" w:space="0" w:color="auto"/>
              </w:divBdr>
            </w:div>
          </w:divsChild>
        </w:div>
        <w:div w:id="164784650">
          <w:marLeft w:val="0"/>
          <w:marRight w:val="0"/>
          <w:marTop w:val="0"/>
          <w:marBottom w:val="0"/>
          <w:divBdr>
            <w:top w:val="none" w:sz="0" w:space="0" w:color="auto"/>
            <w:left w:val="none" w:sz="0" w:space="0" w:color="auto"/>
            <w:bottom w:val="none" w:sz="0" w:space="0" w:color="auto"/>
            <w:right w:val="none" w:sz="0" w:space="0" w:color="auto"/>
          </w:divBdr>
          <w:divsChild>
            <w:div w:id="788360230">
              <w:marLeft w:val="0"/>
              <w:marRight w:val="0"/>
              <w:marTop w:val="0"/>
              <w:marBottom w:val="0"/>
              <w:divBdr>
                <w:top w:val="none" w:sz="0" w:space="0" w:color="auto"/>
                <w:left w:val="none" w:sz="0" w:space="0" w:color="auto"/>
                <w:bottom w:val="none" w:sz="0" w:space="0" w:color="auto"/>
                <w:right w:val="none" w:sz="0" w:space="0" w:color="auto"/>
              </w:divBdr>
            </w:div>
          </w:divsChild>
        </w:div>
        <w:div w:id="1202984430">
          <w:marLeft w:val="0"/>
          <w:marRight w:val="0"/>
          <w:marTop w:val="0"/>
          <w:marBottom w:val="0"/>
          <w:divBdr>
            <w:top w:val="none" w:sz="0" w:space="0" w:color="auto"/>
            <w:left w:val="none" w:sz="0" w:space="0" w:color="auto"/>
            <w:bottom w:val="none" w:sz="0" w:space="0" w:color="auto"/>
            <w:right w:val="none" w:sz="0" w:space="0" w:color="auto"/>
          </w:divBdr>
          <w:divsChild>
            <w:div w:id="639503496">
              <w:marLeft w:val="0"/>
              <w:marRight w:val="0"/>
              <w:marTop w:val="0"/>
              <w:marBottom w:val="0"/>
              <w:divBdr>
                <w:top w:val="none" w:sz="0" w:space="0" w:color="auto"/>
                <w:left w:val="none" w:sz="0" w:space="0" w:color="auto"/>
                <w:bottom w:val="none" w:sz="0" w:space="0" w:color="auto"/>
                <w:right w:val="none" w:sz="0" w:space="0" w:color="auto"/>
              </w:divBdr>
            </w:div>
          </w:divsChild>
        </w:div>
        <w:div w:id="401022791">
          <w:marLeft w:val="0"/>
          <w:marRight w:val="0"/>
          <w:marTop w:val="0"/>
          <w:marBottom w:val="0"/>
          <w:divBdr>
            <w:top w:val="none" w:sz="0" w:space="0" w:color="auto"/>
            <w:left w:val="none" w:sz="0" w:space="0" w:color="auto"/>
            <w:bottom w:val="none" w:sz="0" w:space="0" w:color="auto"/>
            <w:right w:val="none" w:sz="0" w:space="0" w:color="auto"/>
          </w:divBdr>
          <w:divsChild>
            <w:div w:id="1449738855">
              <w:marLeft w:val="0"/>
              <w:marRight w:val="0"/>
              <w:marTop w:val="0"/>
              <w:marBottom w:val="0"/>
              <w:divBdr>
                <w:top w:val="none" w:sz="0" w:space="0" w:color="auto"/>
                <w:left w:val="none" w:sz="0" w:space="0" w:color="auto"/>
                <w:bottom w:val="none" w:sz="0" w:space="0" w:color="auto"/>
                <w:right w:val="none" w:sz="0" w:space="0" w:color="auto"/>
              </w:divBdr>
            </w:div>
          </w:divsChild>
        </w:div>
        <w:div w:id="909510173">
          <w:marLeft w:val="0"/>
          <w:marRight w:val="0"/>
          <w:marTop w:val="0"/>
          <w:marBottom w:val="0"/>
          <w:divBdr>
            <w:top w:val="none" w:sz="0" w:space="0" w:color="auto"/>
            <w:left w:val="none" w:sz="0" w:space="0" w:color="auto"/>
            <w:bottom w:val="none" w:sz="0" w:space="0" w:color="auto"/>
            <w:right w:val="none" w:sz="0" w:space="0" w:color="auto"/>
          </w:divBdr>
          <w:divsChild>
            <w:div w:id="1793785874">
              <w:marLeft w:val="0"/>
              <w:marRight w:val="0"/>
              <w:marTop w:val="0"/>
              <w:marBottom w:val="0"/>
              <w:divBdr>
                <w:top w:val="none" w:sz="0" w:space="0" w:color="auto"/>
                <w:left w:val="none" w:sz="0" w:space="0" w:color="auto"/>
                <w:bottom w:val="none" w:sz="0" w:space="0" w:color="auto"/>
                <w:right w:val="none" w:sz="0" w:space="0" w:color="auto"/>
              </w:divBdr>
            </w:div>
          </w:divsChild>
        </w:div>
        <w:div w:id="1234241414">
          <w:marLeft w:val="0"/>
          <w:marRight w:val="0"/>
          <w:marTop w:val="0"/>
          <w:marBottom w:val="0"/>
          <w:divBdr>
            <w:top w:val="none" w:sz="0" w:space="0" w:color="auto"/>
            <w:left w:val="none" w:sz="0" w:space="0" w:color="auto"/>
            <w:bottom w:val="none" w:sz="0" w:space="0" w:color="auto"/>
            <w:right w:val="none" w:sz="0" w:space="0" w:color="auto"/>
          </w:divBdr>
          <w:divsChild>
            <w:div w:id="428476368">
              <w:marLeft w:val="0"/>
              <w:marRight w:val="0"/>
              <w:marTop w:val="0"/>
              <w:marBottom w:val="0"/>
              <w:divBdr>
                <w:top w:val="none" w:sz="0" w:space="0" w:color="auto"/>
                <w:left w:val="none" w:sz="0" w:space="0" w:color="auto"/>
                <w:bottom w:val="none" w:sz="0" w:space="0" w:color="auto"/>
                <w:right w:val="none" w:sz="0" w:space="0" w:color="auto"/>
              </w:divBdr>
            </w:div>
          </w:divsChild>
        </w:div>
        <w:div w:id="2005232857">
          <w:marLeft w:val="0"/>
          <w:marRight w:val="0"/>
          <w:marTop w:val="0"/>
          <w:marBottom w:val="0"/>
          <w:divBdr>
            <w:top w:val="none" w:sz="0" w:space="0" w:color="auto"/>
            <w:left w:val="none" w:sz="0" w:space="0" w:color="auto"/>
            <w:bottom w:val="none" w:sz="0" w:space="0" w:color="auto"/>
            <w:right w:val="none" w:sz="0" w:space="0" w:color="auto"/>
          </w:divBdr>
          <w:divsChild>
            <w:div w:id="597758393">
              <w:marLeft w:val="0"/>
              <w:marRight w:val="0"/>
              <w:marTop w:val="0"/>
              <w:marBottom w:val="0"/>
              <w:divBdr>
                <w:top w:val="none" w:sz="0" w:space="0" w:color="auto"/>
                <w:left w:val="none" w:sz="0" w:space="0" w:color="auto"/>
                <w:bottom w:val="none" w:sz="0" w:space="0" w:color="auto"/>
                <w:right w:val="none" w:sz="0" w:space="0" w:color="auto"/>
              </w:divBdr>
            </w:div>
          </w:divsChild>
        </w:div>
        <w:div w:id="1607352196">
          <w:marLeft w:val="0"/>
          <w:marRight w:val="0"/>
          <w:marTop w:val="0"/>
          <w:marBottom w:val="0"/>
          <w:divBdr>
            <w:top w:val="none" w:sz="0" w:space="0" w:color="auto"/>
            <w:left w:val="none" w:sz="0" w:space="0" w:color="auto"/>
            <w:bottom w:val="none" w:sz="0" w:space="0" w:color="auto"/>
            <w:right w:val="none" w:sz="0" w:space="0" w:color="auto"/>
          </w:divBdr>
          <w:divsChild>
            <w:div w:id="1829713329">
              <w:marLeft w:val="0"/>
              <w:marRight w:val="0"/>
              <w:marTop w:val="0"/>
              <w:marBottom w:val="0"/>
              <w:divBdr>
                <w:top w:val="none" w:sz="0" w:space="0" w:color="auto"/>
                <w:left w:val="none" w:sz="0" w:space="0" w:color="auto"/>
                <w:bottom w:val="none" w:sz="0" w:space="0" w:color="auto"/>
                <w:right w:val="none" w:sz="0" w:space="0" w:color="auto"/>
              </w:divBdr>
            </w:div>
          </w:divsChild>
        </w:div>
        <w:div w:id="667830430">
          <w:marLeft w:val="0"/>
          <w:marRight w:val="0"/>
          <w:marTop w:val="0"/>
          <w:marBottom w:val="0"/>
          <w:divBdr>
            <w:top w:val="none" w:sz="0" w:space="0" w:color="auto"/>
            <w:left w:val="none" w:sz="0" w:space="0" w:color="auto"/>
            <w:bottom w:val="none" w:sz="0" w:space="0" w:color="auto"/>
            <w:right w:val="none" w:sz="0" w:space="0" w:color="auto"/>
          </w:divBdr>
          <w:divsChild>
            <w:div w:id="1473064254">
              <w:marLeft w:val="0"/>
              <w:marRight w:val="0"/>
              <w:marTop w:val="0"/>
              <w:marBottom w:val="0"/>
              <w:divBdr>
                <w:top w:val="none" w:sz="0" w:space="0" w:color="auto"/>
                <w:left w:val="none" w:sz="0" w:space="0" w:color="auto"/>
                <w:bottom w:val="none" w:sz="0" w:space="0" w:color="auto"/>
                <w:right w:val="none" w:sz="0" w:space="0" w:color="auto"/>
              </w:divBdr>
            </w:div>
          </w:divsChild>
        </w:div>
        <w:div w:id="874196367">
          <w:marLeft w:val="0"/>
          <w:marRight w:val="0"/>
          <w:marTop w:val="0"/>
          <w:marBottom w:val="0"/>
          <w:divBdr>
            <w:top w:val="none" w:sz="0" w:space="0" w:color="auto"/>
            <w:left w:val="none" w:sz="0" w:space="0" w:color="auto"/>
            <w:bottom w:val="none" w:sz="0" w:space="0" w:color="auto"/>
            <w:right w:val="none" w:sz="0" w:space="0" w:color="auto"/>
          </w:divBdr>
          <w:divsChild>
            <w:div w:id="1778476024">
              <w:marLeft w:val="0"/>
              <w:marRight w:val="0"/>
              <w:marTop w:val="0"/>
              <w:marBottom w:val="0"/>
              <w:divBdr>
                <w:top w:val="none" w:sz="0" w:space="0" w:color="auto"/>
                <w:left w:val="none" w:sz="0" w:space="0" w:color="auto"/>
                <w:bottom w:val="none" w:sz="0" w:space="0" w:color="auto"/>
                <w:right w:val="none" w:sz="0" w:space="0" w:color="auto"/>
              </w:divBdr>
            </w:div>
          </w:divsChild>
        </w:div>
        <w:div w:id="1288511269">
          <w:marLeft w:val="0"/>
          <w:marRight w:val="0"/>
          <w:marTop w:val="0"/>
          <w:marBottom w:val="0"/>
          <w:divBdr>
            <w:top w:val="none" w:sz="0" w:space="0" w:color="auto"/>
            <w:left w:val="none" w:sz="0" w:space="0" w:color="auto"/>
            <w:bottom w:val="none" w:sz="0" w:space="0" w:color="auto"/>
            <w:right w:val="none" w:sz="0" w:space="0" w:color="auto"/>
          </w:divBdr>
          <w:divsChild>
            <w:div w:id="1418942796">
              <w:marLeft w:val="0"/>
              <w:marRight w:val="0"/>
              <w:marTop w:val="0"/>
              <w:marBottom w:val="0"/>
              <w:divBdr>
                <w:top w:val="none" w:sz="0" w:space="0" w:color="auto"/>
                <w:left w:val="none" w:sz="0" w:space="0" w:color="auto"/>
                <w:bottom w:val="none" w:sz="0" w:space="0" w:color="auto"/>
                <w:right w:val="none" w:sz="0" w:space="0" w:color="auto"/>
              </w:divBdr>
            </w:div>
          </w:divsChild>
        </w:div>
        <w:div w:id="1487554177">
          <w:marLeft w:val="0"/>
          <w:marRight w:val="0"/>
          <w:marTop w:val="0"/>
          <w:marBottom w:val="0"/>
          <w:divBdr>
            <w:top w:val="none" w:sz="0" w:space="0" w:color="auto"/>
            <w:left w:val="none" w:sz="0" w:space="0" w:color="auto"/>
            <w:bottom w:val="none" w:sz="0" w:space="0" w:color="auto"/>
            <w:right w:val="none" w:sz="0" w:space="0" w:color="auto"/>
          </w:divBdr>
          <w:divsChild>
            <w:div w:id="1331056691">
              <w:marLeft w:val="0"/>
              <w:marRight w:val="0"/>
              <w:marTop w:val="0"/>
              <w:marBottom w:val="0"/>
              <w:divBdr>
                <w:top w:val="none" w:sz="0" w:space="0" w:color="auto"/>
                <w:left w:val="none" w:sz="0" w:space="0" w:color="auto"/>
                <w:bottom w:val="none" w:sz="0" w:space="0" w:color="auto"/>
                <w:right w:val="none" w:sz="0" w:space="0" w:color="auto"/>
              </w:divBdr>
            </w:div>
          </w:divsChild>
        </w:div>
        <w:div w:id="505747783">
          <w:marLeft w:val="0"/>
          <w:marRight w:val="0"/>
          <w:marTop w:val="0"/>
          <w:marBottom w:val="0"/>
          <w:divBdr>
            <w:top w:val="none" w:sz="0" w:space="0" w:color="auto"/>
            <w:left w:val="none" w:sz="0" w:space="0" w:color="auto"/>
            <w:bottom w:val="none" w:sz="0" w:space="0" w:color="auto"/>
            <w:right w:val="none" w:sz="0" w:space="0" w:color="auto"/>
          </w:divBdr>
          <w:divsChild>
            <w:div w:id="1480341719">
              <w:marLeft w:val="0"/>
              <w:marRight w:val="0"/>
              <w:marTop w:val="0"/>
              <w:marBottom w:val="0"/>
              <w:divBdr>
                <w:top w:val="none" w:sz="0" w:space="0" w:color="auto"/>
                <w:left w:val="none" w:sz="0" w:space="0" w:color="auto"/>
                <w:bottom w:val="none" w:sz="0" w:space="0" w:color="auto"/>
                <w:right w:val="none" w:sz="0" w:space="0" w:color="auto"/>
              </w:divBdr>
            </w:div>
          </w:divsChild>
        </w:div>
        <w:div w:id="1329744877">
          <w:marLeft w:val="0"/>
          <w:marRight w:val="0"/>
          <w:marTop w:val="0"/>
          <w:marBottom w:val="0"/>
          <w:divBdr>
            <w:top w:val="none" w:sz="0" w:space="0" w:color="auto"/>
            <w:left w:val="none" w:sz="0" w:space="0" w:color="auto"/>
            <w:bottom w:val="none" w:sz="0" w:space="0" w:color="auto"/>
            <w:right w:val="none" w:sz="0" w:space="0" w:color="auto"/>
          </w:divBdr>
          <w:divsChild>
            <w:div w:id="974219220">
              <w:marLeft w:val="0"/>
              <w:marRight w:val="0"/>
              <w:marTop w:val="0"/>
              <w:marBottom w:val="0"/>
              <w:divBdr>
                <w:top w:val="none" w:sz="0" w:space="0" w:color="auto"/>
                <w:left w:val="none" w:sz="0" w:space="0" w:color="auto"/>
                <w:bottom w:val="none" w:sz="0" w:space="0" w:color="auto"/>
                <w:right w:val="none" w:sz="0" w:space="0" w:color="auto"/>
              </w:divBdr>
            </w:div>
          </w:divsChild>
        </w:div>
        <w:div w:id="1499269958">
          <w:marLeft w:val="0"/>
          <w:marRight w:val="0"/>
          <w:marTop w:val="0"/>
          <w:marBottom w:val="0"/>
          <w:divBdr>
            <w:top w:val="none" w:sz="0" w:space="0" w:color="auto"/>
            <w:left w:val="none" w:sz="0" w:space="0" w:color="auto"/>
            <w:bottom w:val="none" w:sz="0" w:space="0" w:color="auto"/>
            <w:right w:val="none" w:sz="0" w:space="0" w:color="auto"/>
          </w:divBdr>
          <w:divsChild>
            <w:div w:id="1550341405">
              <w:marLeft w:val="0"/>
              <w:marRight w:val="0"/>
              <w:marTop w:val="0"/>
              <w:marBottom w:val="0"/>
              <w:divBdr>
                <w:top w:val="none" w:sz="0" w:space="0" w:color="auto"/>
                <w:left w:val="none" w:sz="0" w:space="0" w:color="auto"/>
                <w:bottom w:val="none" w:sz="0" w:space="0" w:color="auto"/>
                <w:right w:val="none" w:sz="0" w:space="0" w:color="auto"/>
              </w:divBdr>
            </w:div>
          </w:divsChild>
        </w:div>
        <w:div w:id="1438795212">
          <w:marLeft w:val="0"/>
          <w:marRight w:val="0"/>
          <w:marTop w:val="0"/>
          <w:marBottom w:val="0"/>
          <w:divBdr>
            <w:top w:val="none" w:sz="0" w:space="0" w:color="auto"/>
            <w:left w:val="none" w:sz="0" w:space="0" w:color="auto"/>
            <w:bottom w:val="none" w:sz="0" w:space="0" w:color="auto"/>
            <w:right w:val="none" w:sz="0" w:space="0" w:color="auto"/>
          </w:divBdr>
          <w:divsChild>
            <w:div w:id="243535615">
              <w:marLeft w:val="0"/>
              <w:marRight w:val="0"/>
              <w:marTop w:val="0"/>
              <w:marBottom w:val="0"/>
              <w:divBdr>
                <w:top w:val="none" w:sz="0" w:space="0" w:color="auto"/>
                <w:left w:val="none" w:sz="0" w:space="0" w:color="auto"/>
                <w:bottom w:val="none" w:sz="0" w:space="0" w:color="auto"/>
                <w:right w:val="none" w:sz="0" w:space="0" w:color="auto"/>
              </w:divBdr>
            </w:div>
          </w:divsChild>
        </w:div>
        <w:div w:id="374701830">
          <w:marLeft w:val="0"/>
          <w:marRight w:val="0"/>
          <w:marTop w:val="0"/>
          <w:marBottom w:val="0"/>
          <w:divBdr>
            <w:top w:val="none" w:sz="0" w:space="0" w:color="auto"/>
            <w:left w:val="none" w:sz="0" w:space="0" w:color="auto"/>
            <w:bottom w:val="none" w:sz="0" w:space="0" w:color="auto"/>
            <w:right w:val="none" w:sz="0" w:space="0" w:color="auto"/>
          </w:divBdr>
          <w:divsChild>
            <w:div w:id="1007288964">
              <w:marLeft w:val="0"/>
              <w:marRight w:val="0"/>
              <w:marTop w:val="0"/>
              <w:marBottom w:val="0"/>
              <w:divBdr>
                <w:top w:val="none" w:sz="0" w:space="0" w:color="auto"/>
                <w:left w:val="none" w:sz="0" w:space="0" w:color="auto"/>
                <w:bottom w:val="none" w:sz="0" w:space="0" w:color="auto"/>
                <w:right w:val="none" w:sz="0" w:space="0" w:color="auto"/>
              </w:divBdr>
            </w:div>
          </w:divsChild>
        </w:div>
        <w:div w:id="2147123042">
          <w:marLeft w:val="0"/>
          <w:marRight w:val="0"/>
          <w:marTop w:val="0"/>
          <w:marBottom w:val="0"/>
          <w:divBdr>
            <w:top w:val="none" w:sz="0" w:space="0" w:color="auto"/>
            <w:left w:val="none" w:sz="0" w:space="0" w:color="auto"/>
            <w:bottom w:val="none" w:sz="0" w:space="0" w:color="auto"/>
            <w:right w:val="none" w:sz="0" w:space="0" w:color="auto"/>
          </w:divBdr>
          <w:divsChild>
            <w:div w:id="1099519098">
              <w:marLeft w:val="0"/>
              <w:marRight w:val="0"/>
              <w:marTop w:val="0"/>
              <w:marBottom w:val="0"/>
              <w:divBdr>
                <w:top w:val="none" w:sz="0" w:space="0" w:color="auto"/>
                <w:left w:val="none" w:sz="0" w:space="0" w:color="auto"/>
                <w:bottom w:val="none" w:sz="0" w:space="0" w:color="auto"/>
                <w:right w:val="none" w:sz="0" w:space="0" w:color="auto"/>
              </w:divBdr>
            </w:div>
          </w:divsChild>
        </w:div>
        <w:div w:id="1800026566">
          <w:marLeft w:val="0"/>
          <w:marRight w:val="0"/>
          <w:marTop w:val="0"/>
          <w:marBottom w:val="0"/>
          <w:divBdr>
            <w:top w:val="none" w:sz="0" w:space="0" w:color="auto"/>
            <w:left w:val="none" w:sz="0" w:space="0" w:color="auto"/>
            <w:bottom w:val="none" w:sz="0" w:space="0" w:color="auto"/>
            <w:right w:val="none" w:sz="0" w:space="0" w:color="auto"/>
          </w:divBdr>
          <w:divsChild>
            <w:div w:id="2059015692">
              <w:marLeft w:val="0"/>
              <w:marRight w:val="0"/>
              <w:marTop w:val="0"/>
              <w:marBottom w:val="0"/>
              <w:divBdr>
                <w:top w:val="none" w:sz="0" w:space="0" w:color="auto"/>
                <w:left w:val="none" w:sz="0" w:space="0" w:color="auto"/>
                <w:bottom w:val="none" w:sz="0" w:space="0" w:color="auto"/>
                <w:right w:val="none" w:sz="0" w:space="0" w:color="auto"/>
              </w:divBdr>
            </w:div>
          </w:divsChild>
        </w:div>
        <w:div w:id="801466233">
          <w:marLeft w:val="0"/>
          <w:marRight w:val="0"/>
          <w:marTop w:val="0"/>
          <w:marBottom w:val="0"/>
          <w:divBdr>
            <w:top w:val="none" w:sz="0" w:space="0" w:color="auto"/>
            <w:left w:val="none" w:sz="0" w:space="0" w:color="auto"/>
            <w:bottom w:val="none" w:sz="0" w:space="0" w:color="auto"/>
            <w:right w:val="none" w:sz="0" w:space="0" w:color="auto"/>
          </w:divBdr>
          <w:divsChild>
            <w:div w:id="2017229000">
              <w:marLeft w:val="0"/>
              <w:marRight w:val="0"/>
              <w:marTop w:val="0"/>
              <w:marBottom w:val="0"/>
              <w:divBdr>
                <w:top w:val="none" w:sz="0" w:space="0" w:color="auto"/>
                <w:left w:val="none" w:sz="0" w:space="0" w:color="auto"/>
                <w:bottom w:val="none" w:sz="0" w:space="0" w:color="auto"/>
                <w:right w:val="none" w:sz="0" w:space="0" w:color="auto"/>
              </w:divBdr>
            </w:div>
          </w:divsChild>
        </w:div>
        <w:div w:id="1562445604">
          <w:marLeft w:val="0"/>
          <w:marRight w:val="0"/>
          <w:marTop w:val="0"/>
          <w:marBottom w:val="0"/>
          <w:divBdr>
            <w:top w:val="none" w:sz="0" w:space="0" w:color="auto"/>
            <w:left w:val="none" w:sz="0" w:space="0" w:color="auto"/>
            <w:bottom w:val="none" w:sz="0" w:space="0" w:color="auto"/>
            <w:right w:val="none" w:sz="0" w:space="0" w:color="auto"/>
          </w:divBdr>
          <w:divsChild>
            <w:div w:id="828834241">
              <w:marLeft w:val="0"/>
              <w:marRight w:val="0"/>
              <w:marTop w:val="0"/>
              <w:marBottom w:val="0"/>
              <w:divBdr>
                <w:top w:val="none" w:sz="0" w:space="0" w:color="auto"/>
                <w:left w:val="none" w:sz="0" w:space="0" w:color="auto"/>
                <w:bottom w:val="none" w:sz="0" w:space="0" w:color="auto"/>
                <w:right w:val="none" w:sz="0" w:space="0" w:color="auto"/>
              </w:divBdr>
            </w:div>
          </w:divsChild>
        </w:div>
        <w:div w:id="456872868">
          <w:marLeft w:val="0"/>
          <w:marRight w:val="0"/>
          <w:marTop w:val="0"/>
          <w:marBottom w:val="0"/>
          <w:divBdr>
            <w:top w:val="none" w:sz="0" w:space="0" w:color="auto"/>
            <w:left w:val="none" w:sz="0" w:space="0" w:color="auto"/>
            <w:bottom w:val="none" w:sz="0" w:space="0" w:color="auto"/>
            <w:right w:val="none" w:sz="0" w:space="0" w:color="auto"/>
          </w:divBdr>
          <w:divsChild>
            <w:div w:id="55664824">
              <w:marLeft w:val="0"/>
              <w:marRight w:val="0"/>
              <w:marTop w:val="0"/>
              <w:marBottom w:val="0"/>
              <w:divBdr>
                <w:top w:val="none" w:sz="0" w:space="0" w:color="auto"/>
                <w:left w:val="none" w:sz="0" w:space="0" w:color="auto"/>
                <w:bottom w:val="none" w:sz="0" w:space="0" w:color="auto"/>
                <w:right w:val="none" w:sz="0" w:space="0" w:color="auto"/>
              </w:divBdr>
            </w:div>
          </w:divsChild>
        </w:div>
        <w:div w:id="1034188243">
          <w:marLeft w:val="0"/>
          <w:marRight w:val="0"/>
          <w:marTop w:val="0"/>
          <w:marBottom w:val="0"/>
          <w:divBdr>
            <w:top w:val="none" w:sz="0" w:space="0" w:color="auto"/>
            <w:left w:val="none" w:sz="0" w:space="0" w:color="auto"/>
            <w:bottom w:val="none" w:sz="0" w:space="0" w:color="auto"/>
            <w:right w:val="none" w:sz="0" w:space="0" w:color="auto"/>
          </w:divBdr>
          <w:divsChild>
            <w:div w:id="1654018122">
              <w:marLeft w:val="0"/>
              <w:marRight w:val="0"/>
              <w:marTop w:val="0"/>
              <w:marBottom w:val="0"/>
              <w:divBdr>
                <w:top w:val="none" w:sz="0" w:space="0" w:color="auto"/>
                <w:left w:val="none" w:sz="0" w:space="0" w:color="auto"/>
                <w:bottom w:val="none" w:sz="0" w:space="0" w:color="auto"/>
                <w:right w:val="none" w:sz="0" w:space="0" w:color="auto"/>
              </w:divBdr>
            </w:div>
          </w:divsChild>
        </w:div>
        <w:div w:id="994987121">
          <w:marLeft w:val="0"/>
          <w:marRight w:val="0"/>
          <w:marTop w:val="0"/>
          <w:marBottom w:val="0"/>
          <w:divBdr>
            <w:top w:val="none" w:sz="0" w:space="0" w:color="auto"/>
            <w:left w:val="none" w:sz="0" w:space="0" w:color="auto"/>
            <w:bottom w:val="none" w:sz="0" w:space="0" w:color="auto"/>
            <w:right w:val="none" w:sz="0" w:space="0" w:color="auto"/>
          </w:divBdr>
          <w:divsChild>
            <w:div w:id="1466313312">
              <w:marLeft w:val="0"/>
              <w:marRight w:val="0"/>
              <w:marTop w:val="0"/>
              <w:marBottom w:val="0"/>
              <w:divBdr>
                <w:top w:val="none" w:sz="0" w:space="0" w:color="auto"/>
                <w:left w:val="none" w:sz="0" w:space="0" w:color="auto"/>
                <w:bottom w:val="none" w:sz="0" w:space="0" w:color="auto"/>
                <w:right w:val="none" w:sz="0" w:space="0" w:color="auto"/>
              </w:divBdr>
            </w:div>
          </w:divsChild>
        </w:div>
        <w:div w:id="2138641973">
          <w:marLeft w:val="0"/>
          <w:marRight w:val="0"/>
          <w:marTop w:val="0"/>
          <w:marBottom w:val="0"/>
          <w:divBdr>
            <w:top w:val="none" w:sz="0" w:space="0" w:color="auto"/>
            <w:left w:val="none" w:sz="0" w:space="0" w:color="auto"/>
            <w:bottom w:val="none" w:sz="0" w:space="0" w:color="auto"/>
            <w:right w:val="none" w:sz="0" w:space="0" w:color="auto"/>
          </w:divBdr>
          <w:divsChild>
            <w:div w:id="496384314">
              <w:marLeft w:val="0"/>
              <w:marRight w:val="0"/>
              <w:marTop w:val="0"/>
              <w:marBottom w:val="0"/>
              <w:divBdr>
                <w:top w:val="none" w:sz="0" w:space="0" w:color="auto"/>
                <w:left w:val="none" w:sz="0" w:space="0" w:color="auto"/>
                <w:bottom w:val="none" w:sz="0" w:space="0" w:color="auto"/>
                <w:right w:val="none" w:sz="0" w:space="0" w:color="auto"/>
              </w:divBdr>
            </w:div>
          </w:divsChild>
        </w:div>
        <w:div w:id="17850292">
          <w:marLeft w:val="0"/>
          <w:marRight w:val="0"/>
          <w:marTop w:val="0"/>
          <w:marBottom w:val="0"/>
          <w:divBdr>
            <w:top w:val="none" w:sz="0" w:space="0" w:color="auto"/>
            <w:left w:val="none" w:sz="0" w:space="0" w:color="auto"/>
            <w:bottom w:val="none" w:sz="0" w:space="0" w:color="auto"/>
            <w:right w:val="none" w:sz="0" w:space="0" w:color="auto"/>
          </w:divBdr>
          <w:divsChild>
            <w:div w:id="281888129">
              <w:marLeft w:val="0"/>
              <w:marRight w:val="0"/>
              <w:marTop w:val="0"/>
              <w:marBottom w:val="0"/>
              <w:divBdr>
                <w:top w:val="none" w:sz="0" w:space="0" w:color="auto"/>
                <w:left w:val="none" w:sz="0" w:space="0" w:color="auto"/>
                <w:bottom w:val="none" w:sz="0" w:space="0" w:color="auto"/>
                <w:right w:val="none" w:sz="0" w:space="0" w:color="auto"/>
              </w:divBdr>
            </w:div>
          </w:divsChild>
        </w:div>
        <w:div w:id="1071342583">
          <w:marLeft w:val="0"/>
          <w:marRight w:val="0"/>
          <w:marTop w:val="0"/>
          <w:marBottom w:val="0"/>
          <w:divBdr>
            <w:top w:val="none" w:sz="0" w:space="0" w:color="auto"/>
            <w:left w:val="none" w:sz="0" w:space="0" w:color="auto"/>
            <w:bottom w:val="none" w:sz="0" w:space="0" w:color="auto"/>
            <w:right w:val="none" w:sz="0" w:space="0" w:color="auto"/>
          </w:divBdr>
          <w:divsChild>
            <w:div w:id="356154425">
              <w:marLeft w:val="0"/>
              <w:marRight w:val="0"/>
              <w:marTop w:val="0"/>
              <w:marBottom w:val="0"/>
              <w:divBdr>
                <w:top w:val="none" w:sz="0" w:space="0" w:color="auto"/>
                <w:left w:val="none" w:sz="0" w:space="0" w:color="auto"/>
                <w:bottom w:val="none" w:sz="0" w:space="0" w:color="auto"/>
                <w:right w:val="none" w:sz="0" w:space="0" w:color="auto"/>
              </w:divBdr>
            </w:div>
          </w:divsChild>
        </w:div>
        <w:div w:id="406925007">
          <w:marLeft w:val="0"/>
          <w:marRight w:val="0"/>
          <w:marTop w:val="0"/>
          <w:marBottom w:val="0"/>
          <w:divBdr>
            <w:top w:val="none" w:sz="0" w:space="0" w:color="auto"/>
            <w:left w:val="none" w:sz="0" w:space="0" w:color="auto"/>
            <w:bottom w:val="none" w:sz="0" w:space="0" w:color="auto"/>
            <w:right w:val="none" w:sz="0" w:space="0" w:color="auto"/>
          </w:divBdr>
          <w:divsChild>
            <w:div w:id="658192138">
              <w:marLeft w:val="0"/>
              <w:marRight w:val="0"/>
              <w:marTop w:val="0"/>
              <w:marBottom w:val="0"/>
              <w:divBdr>
                <w:top w:val="none" w:sz="0" w:space="0" w:color="auto"/>
                <w:left w:val="none" w:sz="0" w:space="0" w:color="auto"/>
                <w:bottom w:val="none" w:sz="0" w:space="0" w:color="auto"/>
                <w:right w:val="none" w:sz="0" w:space="0" w:color="auto"/>
              </w:divBdr>
            </w:div>
          </w:divsChild>
        </w:div>
        <w:div w:id="27874010">
          <w:marLeft w:val="0"/>
          <w:marRight w:val="0"/>
          <w:marTop w:val="0"/>
          <w:marBottom w:val="0"/>
          <w:divBdr>
            <w:top w:val="none" w:sz="0" w:space="0" w:color="auto"/>
            <w:left w:val="none" w:sz="0" w:space="0" w:color="auto"/>
            <w:bottom w:val="none" w:sz="0" w:space="0" w:color="auto"/>
            <w:right w:val="none" w:sz="0" w:space="0" w:color="auto"/>
          </w:divBdr>
          <w:divsChild>
            <w:div w:id="1399858912">
              <w:marLeft w:val="0"/>
              <w:marRight w:val="0"/>
              <w:marTop w:val="0"/>
              <w:marBottom w:val="0"/>
              <w:divBdr>
                <w:top w:val="none" w:sz="0" w:space="0" w:color="auto"/>
                <w:left w:val="none" w:sz="0" w:space="0" w:color="auto"/>
                <w:bottom w:val="none" w:sz="0" w:space="0" w:color="auto"/>
                <w:right w:val="none" w:sz="0" w:space="0" w:color="auto"/>
              </w:divBdr>
            </w:div>
          </w:divsChild>
        </w:div>
        <w:div w:id="409695478">
          <w:marLeft w:val="0"/>
          <w:marRight w:val="0"/>
          <w:marTop w:val="0"/>
          <w:marBottom w:val="0"/>
          <w:divBdr>
            <w:top w:val="none" w:sz="0" w:space="0" w:color="auto"/>
            <w:left w:val="none" w:sz="0" w:space="0" w:color="auto"/>
            <w:bottom w:val="none" w:sz="0" w:space="0" w:color="auto"/>
            <w:right w:val="none" w:sz="0" w:space="0" w:color="auto"/>
          </w:divBdr>
          <w:divsChild>
            <w:div w:id="665941358">
              <w:marLeft w:val="0"/>
              <w:marRight w:val="0"/>
              <w:marTop w:val="0"/>
              <w:marBottom w:val="0"/>
              <w:divBdr>
                <w:top w:val="none" w:sz="0" w:space="0" w:color="auto"/>
                <w:left w:val="none" w:sz="0" w:space="0" w:color="auto"/>
                <w:bottom w:val="none" w:sz="0" w:space="0" w:color="auto"/>
                <w:right w:val="none" w:sz="0" w:space="0" w:color="auto"/>
              </w:divBdr>
            </w:div>
          </w:divsChild>
        </w:div>
        <w:div w:id="636298806">
          <w:marLeft w:val="0"/>
          <w:marRight w:val="0"/>
          <w:marTop w:val="0"/>
          <w:marBottom w:val="0"/>
          <w:divBdr>
            <w:top w:val="none" w:sz="0" w:space="0" w:color="auto"/>
            <w:left w:val="none" w:sz="0" w:space="0" w:color="auto"/>
            <w:bottom w:val="none" w:sz="0" w:space="0" w:color="auto"/>
            <w:right w:val="none" w:sz="0" w:space="0" w:color="auto"/>
          </w:divBdr>
          <w:divsChild>
            <w:div w:id="948510706">
              <w:marLeft w:val="0"/>
              <w:marRight w:val="0"/>
              <w:marTop w:val="0"/>
              <w:marBottom w:val="0"/>
              <w:divBdr>
                <w:top w:val="none" w:sz="0" w:space="0" w:color="auto"/>
                <w:left w:val="none" w:sz="0" w:space="0" w:color="auto"/>
                <w:bottom w:val="none" w:sz="0" w:space="0" w:color="auto"/>
                <w:right w:val="none" w:sz="0" w:space="0" w:color="auto"/>
              </w:divBdr>
            </w:div>
          </w:divsChild>
        </w:div>
        <w:div w:id="1056049961">
          <w:marLeft w:val="0"/>
          <w:marRight w:val="0"/>
          <w:marTop w:val="0"/>
          <w:marBottom w:val="0"/>
          <w:divBdr>
            <w:top w:val="none" w:sz="0" w:space="0" w:color="auto"/>
            <w:left w:val="none" w:sz="0" w:space="0" w:color="auto"/>
            <w:bottom w:val="none" w:sz="0" w:space="0" w:color="auto"/>
            <w:right w:val="none" w:sz="0" w:space="0" w:color="auto"/>
          </w:divBdr>
          <w:divsChild>
            <w:div w:id="66540595">
              <w:marLeft w:val="0"/>
              <w:marRight w:val="0"/>
              <w:marTop w:val="0"/>
              <w:marBottom w:val="0"/>
              <w:divBdr>
                <w:top w:val="none" w:sz="0" w:space="0" w:color="auto"/>
                <w:left w:val="none" w:sz="0" w:space="0" w:color="auto"/>
                <w:bottom w:val="none" w:sz="0" w:space="0" w:color="auto"/>
                <w:right w:val="none" w:sz="0" w:space="0" w:color="auto"/>
              </w:divBdr>
            </w:div>
          </w:divsChild>
        </w:div>
        <w:div w:id="990325246">
          <w:marLeft w:val="0"/>
          <w:marRight w:val="0"/>
          <w:marTop w:val="0"/>
          <w:marBottom w:val="0"/>
          <w:divBdr>
            <w:top w:val="none" w:sz="0" w:space="0" w:color="auto"/>
            <w:left w:val="none" w:sz="0" w:space="0" w:color="auto"/>
            <w:bottom w:val="none" w:sz="0" w:space="0" w:color="auto"/>
            <w:right w:val="none" w:sz="0" w:space="0" w:color="auto"/>
          </w:divBdr>
          <w:divsChild>
            <w:div w:id="1088115396">
              <w:marLeft w:val="0"/>
              <w:marRight w:val="0"/>
              <w:marTop w:val="0"/>
              <w:marBottom w:val="0"/>
              <w:divBdr>
                <w:top w:val="none" w:sz="0" w:space="0" w:color="auto"/>
                <w:left w:val="none" w:sz="0" w:space="0" w:color="auto"/>
                <w:bottom w:val="none" w:sz="0" w:space="0" w:color="auto"/>
                <w:right w:val="none" w:sz="0" w:space="0" w:color="auto"/>
              </w:divBdr>
            </w:div>
          </w:divsChild>
        </w:div>
        <w:div w:id="172644536">
          <w:marLeft w:val="0"/>
          <w:marRight w:val="0"/>
          <w:marTop w:val="0"/>
          <w:marBottom w:val="0"/>
          <w:divBdr>
            <w:top w:val="none" w:sz="0" w:space="0" w:color="auto"/>
            <w:left w:val="none" w:sz="0" w:space="0" w:color="auto"/>
            <w:bottom w:val="none" w:sz="0" w:space="0" w:color="auto"/>
            <w:right w:val="none" w:sz="0" w:space="0" w:color="auto"/>
          </w:divBdr>
          <w:divsChild>
            <w:div w:id="380714345">
              <w:marLeft w:val="0"/>
              <w:marRight w:val="0"/>
              <w:marTop w:val="0"/>
              <w:marBottom w:val="0"/>
              <w:divBdr>
                <w:top w:val="none" w:sz="0" w:space="0" w:color="auto"/>
                <w:left w:val="none" w:sz="0" w:space="0" w:color="auto"/>
                <w:bottom w:val="none" w:sz="0" w:space="0" w:color="auto"/>
                <w:right w:val="none" w:sz="0" w:space="0" w:color="auto"/>
              </w:divBdr>
            </w:div>
          </w:divsChild>
        </w:div>
        <w:div w:id="38868250">
          <w:marLeft w:val="0"/>
          <w:marRight w:val="0"/>
          <w:marTop w:val="0"/>
          <w:marBottom w:val="0"/>
          <w:divBdr>
            <w:top w:val="none" w:sz="0" w:space="0" w:color="auto"/>
            <w:left w:val="none" w:sz="0" w:space="0" w:color="auto"/>
            <w:bottom w:val="none" w:sz="0" w:space="0" w:color="auto"/>
            <w:right w:val="none" w:sz="0" w:space="0" w:color="auto"/>
          </w:divBdr>
          <w:divsChild>
            <w:div w:id="990132558">
              <w:marLeft w:val="0"/>
              <w:marRight w:val="0"/>
              <w:marTop w:val="0"/>
              <w:marBottom w:val="0"/>
              <w:divBdr>
                <w:top w:val="none" w:sz="0" w:space="0" w:color="auto"/>
                <w:left w:val="none" w:sz="0" w:space="0" w:color="auto"/>
                <w:bottom w:val="none" w:sz="0" w:space="0" w:color="auto"/>
                <w:right w:val="none" w:sz="0" w:space="0" w:color="auto"/>
              </w:divBdr>
            </w:div>
          </w:divsChild>
        </w:div>
        <w:div w:id="1375613510">
          <w:marLeft w:val="0"/>
          <w:marRight w:val="0"/>
          <w:marTop w:val="0"/>
          <w:marBottom w:val="0"/>
          <w:divBdr>
            <w:top w:val="none" w:sz="0" w:space="0" w:color="auto"/>
            <w:left w:val="none" w:sz="0" w:space="0" w:color="auto"/>
            <w:bottom w:val="none" w:sz="0" w:space="0" w:color="auto"/>
            <w:right w:val="none" w:sz="0" w:space="0" w:color="auto"/>
          </w:divBdr>
          <w:divsChild>
            <w:div w:id="116874889">
              <w:marLeft w:val="0"/>
              <w:marRight w:val="0"/>
              <w:marTop w:val="0"/>
              <w:marBottom w:val="0"/>
              <w:divBdr>
                <w:top w:val="none" w:sz="0" w:space="0" w:color="auto"/>
                <w:left w:val="none" w:sz="0" w:space="0" w:color="auto"/>
                <w:bottom w:val="none" w:sz="0" w:space="0" w:color="auto"/>
                <w:right w:val="none" w:sz="0" w:space="0" w:color="auto"/>
              </w:divBdr>
            </w:div>
          </w:divsChild>
        </w:div>
        <w:div w:id="12341170">
          <w:marLeft w:val="0"/>
          <w:marRight w:val="0"/>
          <w:marTop w:val="0"/>
          <w:marBottom w:val="0"/>
          <w:divBdr>
            <w:top w:val="none" w:sz="0" w:space="0" w:color="auto"/>
            <w:left w:val="none" w:sz="0" w:space="0" w:color="auto"/>
            <w:bottom w:val="none" w:sz="0" w:space="0" w:color="auto"/>
            <w:right w:val="none" w:sz="0" w:space="0" w:color="auto"/>
          </w:divBdr>
          <w:divsChild>
            <w:div w:id="1152940267">
              <w:marLeft w:val="0"/>
              <w:marRight w:val="0"/>
              <w:marTop w:val="0"/>
              <w:marBottom w:val="0"/>
              <w:divBdr>
                <w:top w:val="none" w:sz="0" w:space="0" w:color="auto"/>
                <w:left w:val="none" w:sz="0" w:space="0" w:color="auto"/>
                <w:bottom w:val="none" w:sz="0" w:space="0" w:color="auto"/>
                <w:right w:val="none" w:sz="0" w:space="0" w:color="auto"/>
              </w:divBdr>
            </w:div>
          </w:divsChild>
        </w:div>
        <w:div w:id="509759618">
          <w:marLeft w:val="0"/>
          <w:marRight w:val="0"/>
          <w:marTop w:val="0"/>
          <w:marBottom w:val="0"/>
          <w:divBdr>
            <w:top w:val="none" w:sz="0" w:space="0" w:color="auto"/>
            <w:left w:val="none" w:sz="0" w:space="0" w:color="auto"/>
            <w:bottom w:val="none" w:sz="0" w:space="0" w:color="auto"/>
            <w:right w:val="none" w:sz="0" w:space="0" w:color="auto"/>
          </w:divBdr>
          <w:divsChild>
            <w:div w:id="2124643741">
              <w:marLeft w:val="0"/>
              <w:marRight w:val="0"/>
              <w:marTop w:val="0"/>
              <w:marBottom w:val="0"/>
              <w:divBdr>
                <w:top w:val="none" w:sz="0" w:space="0" w:color="auto"/>
                <w:left w:val="none" w:sz="0" w:space="0" w:color="auto"/>
                <w:bottom w:val="none" w:sz="0" w:space="0" w:color="auto"/>
                <w:right w:val="none" w:sz="0" w:space="0" w:color="auto"/>
              </w:divBdr>
            </w:div>
          </w:divsChild>
        </w:div>
        <w:div w:id="1797914721">
          <w:marLeft w:val="0"/>
          <w:marRight w:val="0"/>
          <w:marTop w:val="0"/>
          <w:marBottom w:val="0"/>
          <w:divBdr>
            <w:top w:val="none" w:sz="0" w:space="0" w:color="auto"/>
            <w:left w:val="none" w:sz="0" w:space="0" w:color="auto"/>
            <w:bottom w:val="none" w:sz="0" w:space="0" w:color="auto"/>
            <w:right w:val="none" w:sz="0" w:space="0" w:color="auto"/>
          </w:divBdr>
          <w:divsChild>
            <w:div w:id="489716991">
              <w:marLeft w:val="0"/>
              <w:marRight w:val="0"/>
              <w:marTop w:val="0"/>
              <w:marBottom w:val="0"/>
              <w:divBdr>
                <w:top w:val="none" w:sz="0" w:space="0" w:color="auto"/>
                <w:left w:val="none" w:sz="0" w:space="0" w:color="auto"/>
                <w:bottom w:val="none" w:sz="0" w:space="0" w:color="auto"/>
                <w:right w:val="none" w:sz="0" w:space="0" w:color="auto"/>
              </w:divBdr>
            </w:div>
          </w:divsChild>
        </w:div>
        <w:div w:id="2112773924">
          <w:marLeft w:val="0"/>
          <w:marRight w:val="0"/>
          <w:marTop w:val="0"/>
          <w:marBottom w:val="0"/>
          <w:divBdr>
            <w:top w:val="none" w:sz="0" w:space="0" w:color="auto"/>
            <w:left w:val="none" w:sz="0" w:space="0" w:color="auto"/>
            <w:bottom w:val="none" w:sz="0" w:space="0" w:color="auto"/>
            <w:right w:val="none" w:sz="0" w:space="0" w:color="auto"/>
          </w:divBdr>
          <w:divsChild>
            <w:div w:id="59523930">
              <w:marLeft w:val="0"/>
              <w:marRight w:val="0"/>
              <w:marTop w:val="0"/>
              <w:marBottom w:val="0"/>
              <w:divBdr>
                <w:top w:val="none" w:sz="0" w:space="0" w:color="auto"/>
                <w:left w:val="none" w:sz="0" w:space="0" w:color="auto"/>
                <w:bottom w:val="none" w:sz="0" w:space="0" w:color="auto"/>
                <w:right w:val="none" w:sz="0" w:space="0" w:color="auto"/>
              </w:divBdr>
            </w:div>
          </w:divsChild>
        </w:div>
        <w:div w:id="1946645268">
          <w:marLeft w:val="0"/>
          <w:marRight w:val="0"/>
          <w:marTop w:val="0"/>
          <w:marBottom w:val="0"/>
          <w:divBdr>
            <w:top w:val="none" w:sz="0" w:space="0" w:color="auto"/>
            <w:left w:val="none" w:sz="0" w:space="0" w:color="auto"/>
            <w:bottom w:val="none" w:sz="0" w:space="0" w:color="auto"/>
            <w:right w:val="none" w:sz="0" w:space="0" w:color="auto"/>
          </w:divBdr>
          <w:divsChild>
            <w:div w:id="176234481">
              <w:marLeft w:val="0"/>
              <w:marRight w:val="0"/>
              <w:marTop w:val="0"/>
              <w:marBottom w:val="0"/>
              <w:divBdr>
                <w:top w:val="none" w:sz="0" w:space="0" w:color="auto"/>
                <w:left w:val="none" w:sz="0" w:space="0" w:color="auto"/>
                <w:bottom w:val="none" w:sz="0" w:space="0" w:color="auto"/>
                <w:right w:val="none" w:sz="0" w:space="0" w:color="auto"/>
              </w:divBdr>
            </w:div>
          </w:divsChild>
        </w:div>
        <w:div w:id="739908894">
          <w:marLeft w:val="0"/>
          <w:marRight w:val="0"/>
          <w:marTop w:val="0"/>
          <w:marBottom w:val="0"/>
          <w:divBdr>
            <w:top w:val="none" w:sz="0" w:space="0" w:color="auto"/>
            <w:left w:val="none" w:sz="0" w:space="0" w:color="auto"/>
            <w:bottom w:val="none" w:sz="0" w:space="0" w:color="auto"/>
            <w:right w:val="none" w:sz="0" w:space="0" w:color="auto"/>
          </w:divBdr>
          <w:divsChild>
            <w:div w:id="2141879139">
              <w:marLeft w:val="0"/>
              <w:marRight w:val="0"/>
              <w:marTop w:val="0"/>
              <w:marBottom w:val="0"/>
              <w:divBdr>
                <w:top w:val="none" w:sz="0" w:space="0" w:color="auto"/>
                <w:left w:val="none" w:sz="0" w:space="0" w:color="auto"/>
                <w:bottom w:val="none" w:sz="0" w:space="0" w:color="auto"/>
                <w:right w:val="none" w:sz="0" w:space="0" w:color="auto"/>
              </w:divBdr>
            </w:div>
          </w:divsChild>
        </w:div>
        <w:div w:id="688675353">
          <w:marLeft w:val="0"/>
          <w:marRight w:val="0"/>
          <w:marTop w:val="0"/>
          <w:marBottom w:val="0"/>
          <w:divBdr>
            <w:top w:val="none" w:sz="0" w:space="0" w:color="auto"/>
            <w:left w:val="none" w:sz="0" w:space="0" w:color="auto"/>
            <w:bottom w:val="none" w:sz="0" w:space="0" w:color="auto"/>
            <w:right w:val="none" w:sz="0" w:space="0" w:color="auto"/>
          </w:divBdr>
          <w:divsChild>
            <w:div w:id="532303792">
              <w:marLeft w:val="0"/>
              <w:marRight w:val="0"/>
              <w:marTop w:val="0"/>
              <w:marBottom w:val="0"/>
              <w:divBdr>
                <w:top w:val="none" w:sz="0" w:space="0" w:color="auto"/>
                <w:left w:val="none" w:sz="0" w:space="0" w:color="auto"/>
                <w:bottom w:val="none" w:sz="0" w:space="0" w:color="auto"/>
                <w:right w:val="none" w:sz="0" w:space="0" w:color="auto"/>
              </w:divBdr>
            </w:div>
          </w:divsChild>
        </w:div>
        <w:div w:id="1557350134">
          <w:marLeft w:val="0"/>
          <w:marRight w:val="0"/>
          <w:marTop w:val="0"/>
          <w:marBottom w:val="0"/>
          <w:divBdr>
            <w:top w:val="none" w:sz="0" w:space="0" w:color="auto"/>
            <w:left w:val="none" w:sz="0" w:space="0" w:color="auto"/>
            <w:bottom w:val="none" w:sz="0" w:space="0" w:color="auto"/>
            <w:right w:val="none" w:sz="0" w:space="0" w:color="auto"/>
          </w:divBdr>
          <w:divsChild>
            <w:div w:id="368410091">
              <w:marLeft w:val="0"/>
              <w:marRight w:val="0"/>
              <w:marTop w:val="0"/>
              <w:marBottom w:val="0"/>
              <w:divBdr>
                <w:top w:val="none" w:sz="0" w:space="0" w:color="auto"/>
                <w:left w:val="none" w:sz="0" w:space="0" w:color="auto"/>
                <w:bottom w:val="none" w:sz="0" w:space="0" w:color="auto"/>
                <w:right w:val="none" w:sz="0" w:space="0" w:color="auto"/>
              </w:divBdr>
            </w:div>
          </w:divsChild>
        </w:div>
        <w:div w:id="209074980">
          <w:marLeft w:val="0"/>
          <w:marRight w:val="0"/>
          <w:marTop w:val="0"/>
          <w:marBottom w:val="0"/>
          <w:divBdr>
            <w:top w:val="none" w:sz="0" w:space="0" w:color="auto"/>
            <w:left w:val="none" w:sz="0" w:space="0" w:color="auto"/>
            <w:bottom w:val="none" w:sz="0" w:space="0" w:color="auto"/>
            <w:right w:val="none" w:sz="0" w:space="0" w:color="auto"/>
          </w:divBdr>
          <w:divsChild>
            <w:div w:id="2043625490">
              <w:marLeft w:val="0"/>
              <w:marRight w:val="0"/>
              <w:marTop w:val="0"/>
              <w:marBottom w:val="0"/>
              <w:divBdr>
                <w:top w:val="none" w:sz="0" w:space="0" w:color="auto"/>
                <w:left w:val="none" w:sz="0" w:space="0" w:color="auto"/>
                <w:bottom w:val="none" w:sz="0" w:space="0" w:color="auto"/>
                <w:right w:val="none" w:sz="0" w:space="0" w:color="auto"/>
              </w:divBdr>
            </w:div>
          </w:divsChild>
        </w:div>
        <w:div w:id="1741174633">
          <w:marLeft w:val="0"/>
          <w:marRight w:val="0"/>
          <w:marTop w:val="0"/>
          <w:marBottom w:val="0"/>
          <w:divBdr>
            <w:top w:val="none" w:sz="0" w:space="0" w:color="auto"/>
            <w:left w:val="none" w:sz="0" w:space="0" w:color="auto"/>
            <w:bottom w:val="none" w:sz="0" w:space="0" w:color="auto"/>
            <w:right w:val="none" w:sz="0" w:space="0" w:color="auto"/>
          </w:divBdr>
          <w:divsChild>
            <w:div w:id="2006394829">
              <w:marLeft w:val="0"/>
              <w:marRight w:val="0"/>
              <w:marTop w:val="0"/>
              <w:marBottom w:val="0"/>
              <w:divBdr>
                <w:top w:val="none" w:sz="0" w:space="0" w:color="auto"/>
                <w:left w:val="none" w:sz="0" w:space="0" w:color="auto"/>
                <w:bottom w:val="none" w:sz="0" w:space="0" w:color="auto"/>
                <w:right w:val="none" w:sz="0" w:space="0" w:color="auto"/>
              </w:divBdr>
            </w:div>
          </w:divsChild>
        </w:div>
        <w:div w:id="1178226984">
          <w:marLeft w:val="0"/>
          <w:marRight w:val="0"/>
          <w:marTop w:val="0"/>
          <w:marBottom w:val="0"/>
          <w:divBdr>
            <w:top w:val="none" w:sz="0" w:space="0" w:color="auto"/>
            <w:left w:val="none" w:sz="0" w:space="0" w:color="auto"/>
            <w:bottom w:val="none" w:sz="0" w:space="0" w:color="auto"/>
            <w:right w:val="none" w:sz="0" w:space="0" w:color="auto"/>
          </w:divBdr>
          <w:divsChild>
            <w:div w:id="1254435301">
              <w:marLeft w:val="0"/>
              <w:marRight w:val="0"/>
              <w:marTop w:val="0"/>
              <w:marBottom w:val="0"/>
              <w:divBdr>
                <w:top w:val="none" w:sz="0" w:space="0" w:color="auto"/>
                <w:left w:val="none" w:sz="0" w:space="0" w:color="auto"/>
                <w:bottom w:val="none" w:sz="0" w:space="0" w:color="auto"/>
                <w:right w:val="none" w:sz="0" w:space="0" w:color="auto"/>
              </w:divBdr>
            </w:div>
          </w:divsChild>
        </w:div>
        <w:div w:id="1495876262">
          <w:marLeft w:val="0"/>
          <w:marRight w:val="0"/>
          <w:marTop w:val="0"/>
          <w:marBottom w:val="0"/>
          <w:divBdr>
            <w:top w:val="none" w:sz="0" w:space="0" w:color="auto"/>
            <w:left w:val="none" w:sz="0" w:space="0" w:color="auto"/>
            <w:bottom w:val="none" w:sz="0" w:space="0" w:color="auto"/>
            <w:right w:val="none" w:sz="0" w:space="0" w:color="auto"/>
          </w:divBdr>
          <w:divsChild>
            <w:div w:id="357050380">
              <w:marLeft w:val="0"/>
              <w:marRight w:val="0"/>
              <w:marTop w:val="0"/>
              <w:marBottom w:val="0"/>
              <w:divBdr>
                <w:top w:val="none" w:sz="0" w:space="0" w:color="auto"/>
                <w:left w:val="none" w:sz="0" w:space="0" w:color="auto"/>
                <w:bottom w:val="none" w:sz="0" w:space="0" w:color="auto"/>
                <w:right w:val="none" w:sz="0" w:space="0" w:color="auto"/>
              </w:divBdr>
            </w:div>
          </w:divsChild>
        </w:div>
        <w:div w:id="353074045">
          <w:marLeft w:val="0"/>
          <w:marRight w:val="0"/>
          <w:marTop w:val="0"/>
          <w:marBottom w:val="0"/>
          <w:divBdr>
            <w:top w:val="none" w:sz="0" w:space="0" w:color="auto"/>
            <w:left w:val="none" w:sz="0" w:space="0" w:color="auto"/>
            <w:bottom w:val="none" w:sz="0" w:space="0" w:color="auto"/>
            <w:right w:val="none" w:sz="0" w:space="0" w:color="auto"/>
          </w:divBdr>
          <w:divsChild>
            <w:div w:id="1856844631">
              <w:marLeft w:val="0"/>
              <w:marRight w:val="0"/>
              <w:marTop w:val="0"/>
              <w:marBottom w:val="0"/>
              <w:divBdr>
                <w:top w:val="none" w:sz="0" w:space="0" w:color="auto"/>
                <w:left w:val="none" w:sz="0" w:space="0" w:color="auto"/>
                <w:bottom w:val="none" w:sz="0" w:space="0" w:color="auto"/>
                <w:right w:val="none" w:sz="0" w:space="0" w:color="auto"/>
              </w:divBdr>
            </w:div>
          </w:divsChild>
        </w:div>
        <w:div w:id="1977447924">
          <w:marLeft w:val="0"/>
          <w:marRight w:val="0"/>
          <w:marTop w:val="0"/>
          <w:marBottom w:val="0"/>
          <w:divBdr>
            <w:top w:val="none" w:sz="0" w:space="0" w:color="auto"/>
            <w:left w:val="none" w:sz="0" w:space="0" w:color="auto"/>
            <w:bottom w:val="none" w:sz="0" w:space="0" w:color="auto"/>
            <w:right w:val="none" w:sz="0" w:space="0" w:color="auto"/>
          </w:divBdr>
          <w:divsChild>
            <w:div w:id="577522609">
              <w:marLeft w:val="0"/>
              <w:marRight w:val="0"/>
              <w:marTop w:val="0"/>
              <w:marBottom w:val="0"/>
              <w:divBdr>
                <w:top w:val="none" w:sz="0" w:space="0" w:color="auto"/>
                <w:left w:val="none" w:sz="0" w:space="0" w:color="auto"/>
                <w:bottom w:val="none" w:sz="0" w:space="0" w:color="auto"/>
                <w:right w:val="none" w:sz="0" w:space="0" w:color="auto"/>
              </w:divBdr>
            </w:div>
          </w:divsChild>
        </w:div>
        <w:div w:id="572545731">
          <w:marLeft w:val="0"/>
          <w:marRight w:val="0"/>
          <w:marTop w:val="0"/>
          <w:marBottom w:val="0"/>
          <w:divBdr>
            <w:top w:val="none" w:sz="0" w:space="0" w:color="auto"/>
            <w:left w:val="none" w:sz="0" w:space="0" w:color="auto"/>
            <w:bottom w:val="none" w:sz="0" w:space="0" w:color="auto"/>
            <w:right w:val="none" w:sz="0" w:space="0" w:color="auto"/>
          </w:divBdr>
          <w:divsChild>
            <w:div w:id="910307796">
              <w:marLeft w:val="0"/>
              <w:marRight w:val="0"/>
              <w:marTop w:val="0"/>
              <w:marBottom w:val="0"/>
              <w:divBdr>
                <w:top w:val="none" w:sz="0" w:space="0" w:color="auto"/>
                <w:left w:val="none" w:sz="0" w:space="0" w:color="auto"/>
                <w:bottom w:val="none" w:sz="0" w:space="0" w:color="auto"/>
                <w:right w:val="none" w:sz="0" w:space="0" w:color="auto"/>
              </w:divBdr>
            </w:div>
          </w:divsChild>
        </w:div>
        <w:div w:id="59132028">
          <w:marLeft w:val="0"/>
          <w:marRight w:val="0"/>
          <w:marTop w:val="0"/>
          <w:marBottom w:val="0"/>
          <w:divBdr>
            <w:top w:val="none" w:sz="0" w:space="0" w:color="auto"/>
            <w:left w:val="none" w:sz="0" w:space="0" w:color="auto"/>
            <w:bottom w:val="none" w:sz="0" w:space="0" w:color="auto"/>
            <w:right w:val="none" w:sz="0" w:space="0" w:color="auto"/>
          </w:divBdr>
          <w:divsChild>
            <w:div w:id="148446293">
              <w:marLeft w:val="0"/>
              <w:marRight w:val="0"/>
              <w:marTop w:val="0"/>
              <w:marBottom w:val="0"/>
              <w:divBdr>
                <w:top w:val="none" w:sz="0" w:space="0" w:color="auto"/>
                <w:left w:val="none" w:sz="0" w:space="0" w:color="auto"/>
                <w:bottom w:val="none" w:sz="0" w:space="0" w:color="auto"/>
                <w:right w:val="none" w:sz="0" w:space="0" w:color="auto"/>
              </w:divBdr>
            </w:div>
          </w:divsChild>
        </w:div>
        <w:div w:id="199557977">
          <w:marLeft w:val="0"/>
          <w:marRight w:val="0"/>
          <w:marTop w:val="0"/>
          <w:marBottom w:val="0"/>
          <w:divBdr>
            <w:top w:val="none" w:sz="0" w:space="0" w:color="auto"/>
            <w:left w:val="none" w:sz="0" w:space="0" w:color="auto"/>
            <w:bottom w:val="none" w:sz="0" w:space="0" w:color="auto"/>
            <w:right w:val="none" w:sz="0" w:space="0" w:color="auto"/>
          </w:divBdr>
          <w:divsChild>
            <w:div w:id="1260794163">
              <w:marLeft w:val="0"/>
              <w:marRight w:val="0"/>
              <w:marTop w:val="0"/>
              <w:marBottom w:val="0"/>
              <w:divBdr>
                <w:top w:val="none" w:sz="0" w:space="0" w:color="auto"/>
                <w:left w:val="none" w:sz="0" w:space="0" w:color="auto"/>
                <w:bottom w:val="none" w:sz="0" w:space="0" w:color="auto"/>
                <w:right w:val="none" w:sz="0" w:space="0" w:color="auto"/>
              </w:divBdr>
            </w:div>
          </w:divsChild>
        </w:div>
        <w:div w:id="659039267">
          <w:marLeft w:val="0"/>
          <w:marRight w:val="0"/>
          <w:marTop w:val="0"/>
          <w:marBottom w:val="0"/>
          <w:divBdr>
            <w:top w:val="none" w:sz="0" w:space="0" w:color="auto"/>
            <w:left w:val="none" w:sz="0" w:space="0" w:color="auto"/>
            <w:bottom w:val="none" w:sz="0" w:space="0" w:color="auto"/>
            <w:right w:val="none" w:sz="0" w:space="0" w:color="auto"/>
          </w:divBdr>
          <w:divsChild>
            <w:div w:id="2096628083">
              <w:marLeft w:val="0"/>
              <w:marRight w:val="0"/>
              <w:marTop w:val="0"/>
              <w:marBottom w:val="0"/>
              <w:divBdr>
                <w:top w:val="none" w:sz="0" w:space="0" w:color="auto"/>
                <w:left w:val="none" w:sz="0" w:space="0" w:color="auto"/>
                <w:bottom w:val="none" w:sz="0" w:space="0" w:color="auto"/>
                <w:right w:val="none" w:sz="0" w:space="0" w:color="auto"/>
              </w:divBdr>
            </w:div>
          </w:divsChild>
        </w:div>
        <w:div w:id="614213039">
          <w:marLeft w:val="0"/>
          <w:marRight w:val="0"/>
          <w:marTop w:val="0"/>
          <w:marBottom w:val="0"/>
          <w:divBdr>
            <w:top w:val="none" w:sz="0" w:space="0" w:color="auto"/>
            <w:left w:val="none" w:sz="0" w:space="0" w:color="auto"/>
            <w:bottom w:val="none" w:sz="0" w:space="0" w:color="auto"/>
            <w:right w:val="none" w:sz="0" w:space="0" w:color="auto"/>
          </w:divBdr>
          <w:divsChild>
            <w:div w:id="1914316370">
              <w:marLeft w:val="0"/>
              <w:marRight w:val="0"/>
              <w:marTop w:val="0"/>
              <w:marBottom w:val="0"/>
              <w:divBdr>
                <w:top w:val="none" w:sz="0" w:space="0" w:color="auto"/>
                <w:left w:val="none" w:sz="0" w:space="0" w:color="auto"/>
                <w:bottom w:val="none" w:sz="0" w:space="0" w:color="auto"/>
                <w:right w:val="none" w:sz="0" w:space="0" w:color="auto"/>
              </w:divBdr>
            </w:div>
          </w:divsChild>
        </w:div>
        <w:div w:id="393743621">
          <w:marLeft w:val="0"/>
          <w:marRight w:val="0"/>
          <w:marTop w:val="0"/>
          <w:marBottom w:val="0"/>
          <w:divBdr>
            <w:top w:val="none" w:sz="0" w:space="0" w:color="auto"/>
            <w:left w:val="none" w:sz="0" w:space="0" w:color="auto"/>
            <w:bottom w:val="none" w:sz="0" w:space="0" w:color="auto"/>
            <w:right w:val="none" w:sz="0" w:space="0" w:color="auto"/>
          </w:divBdr>
          <w:divsChild>
            <w:div w:id="959452349">
              <w:marLeft w:val="0"/>
              <w:marRight w:val="0"/>
              <w:marTop w:val="0"/>
              <w:marBottom w:val="0"/>
              <w:divBdr>
                <w:top w:val="none" w:sz="0" w:space="0" w:color="auto"/>
                <w:left w:val="none" w:sz="0" w:space="0" w:color="auto"/>
                <w:bottom w:val="none" w:sz="0" w:space="0" w:color="auto"/>
                <w:right w:val="none" w:sz="0" w:space="0" w:color="auto"/>
              </w:divBdr>
            </w:div>
          </w:divsChild>
        </w:div>
        <w:div w:id="115879318">
          <w:marLeft w:val="0"/>
          <w:marRight w:val="0"/>
          <w:marTop w:val="0"/>
          <w:marBottom w:val="0"/>
          <w:divBdr>
            <w:top w:val="none" w:sz="0" w:space="0" w:color="auto"/>
            <w:left w:val="none" w:sz="0" w:space="0" w:color="auto"/>
            <w:bottom w:val="none" w:sz="0" w:space="0" w:color="auto"/>
            <w:right w:val="none" w:sz="0" w:space="0" w:color="auto"/>
          </w:divBdr>
          <w:divsChild>
            <w:div w:id="2073887514">
              <w:marLeft w:val="0"/>
              <w:marRight w:val="0"/>
              <w:marTop w:val="0"/>
              <w:marBottom w:val="0"/>
              <w:divBdr>
                <w:top w:val="none" w:sz="0" w:space="0" w:color="auto"/>
                <w:left w:val="none" w:sz="0" w:space="0" w:color="auto"/>
                <w:bottom w:val="none" w:sz="0" w:space="0" w:color="auto"/>
                <w:right w:val="none" w:sz="0" w:space="0" w:color="auto"/>
              </w:divBdr>
            </w:div>
          </w:divsChild>
        </w:div>
        <w:div w:id="1693024146">
          <w:marLeft w:val="0"/>
          <w:marRight w:val="0"/>
          <w:marTop w:val="0"/>
          <w:marBottom w:val="0"/>
          <w:divBdr>
            <w:top w:val="none" w:sz="0" w:space="0" w:color="auto"/>
            <w:left w:val="none" w:sz="0" w:space="0" w:color="auto"/>
            <w:bottom w:val="none" w:sz="0" w:space="0" w:color="auto"/>
            <w:right w:val="none" w:sz="0" w:space="0" w:color="auto"/>
          </w:divBdr>
          <w:divsChild>
            <w:div w:id="1509556760">
              <w:marLeft w:val="0"/>
              <w:marRight w:val="0"/>
              <w:marTop w:val="0"/>
              <w:marBottom w:val="0"/>
              <w:divBdr>
                <w:top w:val="none" w:sz="0" w:space="0" w:color="auto"/>
                <w:left w:val="none" w:sz="0" w:space="0" w:color="auto"/>
                <w:bottom w:val="none" w:sz="0" w:space="0" w:color="auto"/>
                <w:right w:val="none" w:sz="0" w:space="0" w:color="auto"/>
              </w:divBdr>
            </w:div>
          </w:divsChild>
        </w:div>
        <w:div w:id="1276477001">
          <w:marLeft w:val="0"/>
          <w:marRight w:val="0"/>
          <w:marTop w:val="0"/>
          <w:marBottom w:val="0"/>
          <w:divBdr>
            <w:top w:val="none" w:sz="0" w:space="0" w:color="auto"/>
            <w:left w:val="none" w:sz="0" w:space="0" w:color="auto"/>
            <w:bottom w:val="none" w:sz="0" w:space="0" w:color="auto"/>
            <w:right w:val="none" w:sz="0" w:space="0" w:color="auto"/>
          </w:divBdr>
          <w:divsChild>
            <w:div w:id="741176964">
              <w:marLeft w:val="0"/>
              <w:marRight w:val="0"/>
              <w:marTop w:val="0"/>
              <w:marBottom w:val="0"/>
              <w:divBdr>
                <w:top w:val="none" w:sz="0" w:space="0" w:color="auto"/>
                <w:left w:val="none" w:sz="0" w:space="0" w:color="auto"/>
                <w:bottom w:val="none" w:sz="0" w:space="0" w:color="auto"/>
                <w:right w:val="none" w:sz="0" w:space="0" w:color="auto"/>
              </w:divBdr>
            </w:div>
          </w:divsChild>
        </w:div>
        <w:div w:id="82992537">
          <w:marLeft w:val="0"/>
          <w:marRight w:val="0"/>
          <w:marTop w:val="0"/>
          <w:marBottom w:val="0"/>
          <w:divBdr>
            <w:top w:val="none" w:sz="0" w:space="0" w:color="auto"/>
            <w:left w:val="none" w:sz="0" w:space="0" w:color="auto"/>
            <w:bottom w:val="none" w:sz="0" w:space="0" w:color="auto"/>
            <w:right w:val="none" w:sz="0" w:space="0" w:color="auto"/>
          </w:divBdr>
          <w:divsChild>
            <w:div w:id="1724481168">
              <w:marLeft w:val="0"/>
              <w:marRight w:val="0"/>
              <w:marTop w:val="0"/>
              <w:marBottom w:val="0"/>
              <w:divBdr>
                <w:top w:val="none" w:sz="0" w:space="0" w:color="auto"/>
                <w:left w:val="none" w:sz="0" w:space="0" w:color="auto"/>
                <w:bottom w:val="none" w:sz="0" w:space="0" w:color="auto"/>
                <w:right w:val="none" w:sz="0" w:space="0" w:color="auto"/>
              </w:divBdr>
            </w:div>
          </w:divsChild>
        </w:div>
        <w:div w:id="912472238">
          <w:marLeft w:val="0"/>
          <w:marRight w:val="0"/>
          <w:marTop w:val="0"/>
          <w:marBottom w:val="0"/>
          <w:divBdr>
            <w:top w:val="none" w:sz="0" w:space="0" w:color="auto"/>
            <w:left w:val="none" w:sz="0" w:space="0" w:color="auto"/>
            <w:bottom w:val="none" w:sz="0" w:space="0" w:color="auto"/>
            <w:right w:val="none" w:sz="0" w:space="0" w:color="auto"/>
          </w:divBdr>
          <w:divsChild>
            <w:div w:id="1218130308">
              <w:marLeft w:val="0"/>
              <w:marRight w:val="0"/>
              <w:marTop w:val="0"/>
              <w:marBottom w:val="0"/>
              <w:divBdr>
                <w:top w:val="none" w:sz="0" w:space="0" w:color="auto"/>
                <w:left w:val="none" w:sz="0" w:space="0" w:color="auto"/>
                <w:bottom w:val="none" w:sz="0" w:space="0" w:color="auto"/>
                <w:right w:val="none" w:sz="0" w:space="0" w:color="auto"/>
              </w:divBdr>
            </w:div>
          </w:divsChild>
        </w:div>
        <w:div w:id="903947630">
          <w:marLeft w:val="0"/>
          <w:marRight w:val="0"/>
          <w:marTop w:val="0"/>
          <w:marBottom w:val="0"/>
          <w:divBdr>
            <w:top w:val="none" w:sz="0" w:space="0" w:color="auto"/>
            <w:left w:val="none" w:sz="0" w:space="0" w:color="auto"/>
            <w:bottom w:val="none" w:sz="0" w:space="0" w:color="auto"/>
            <w:right w:val="none" w:sz="0" w:space="0" w:color="auto"/>
          </w:divBdr>
          <w:divsChild>
            <w:div w:id="321931564">
              <w:marLeft w:val="0"/>
              <w:marRight w:val="0"/>
              <w:marTop w:val="0"/>
              <w:marBottom w:val="0"/>
              <w:divBdr>
                <w:top w:val="none" w:sz="0" w:space="0" w:color="auto"/>
                <w:left w:val="none" w:sz="0" w:space="0" w:color="auto"/>
                <w:bottom w:val="none" w:sz="0" w:space="0" w:color="auto"/>
                <w:right w:val="none" w:sz="0" w:space="0" w:color="auto"/>
              </w:divBdr>
            </w:div>
          </w:divsChild>
        </w:div>
        <w:div w:id="968898497">
          <w:marLeft w:val="0"/>
          <w:marRight w:val="0"/>
          <w:marTop w:val="0"/>
          <w:marBottom w:val="0"/>
          <w:divBdr>
            <w:top w:val="none" w:sz="0" w:space="0" w:color="auto"/>
            <w:left w:val="none" w:sz="0" w:space="0" w:color="auto"/>
            <w:bottom w:val="none" w:sz="0" w:space="0" w:color="auto"/>
            <w:right w:val="none" w:sz="0" w:space="0" w:color="auto"/>
          </w:divBdr>
          <w:divsChild>
            <w:div w:id="98109565">
              <w:marLeft w:val="0"/>
              <w:marRight w:val="0"/>
              <w:marTop w:val="0"/>
              <w:marBottom w:val="0"/>
              <w:divBdr>
                <w:top w:val="none" w:sz="0" w:space="0" w:color="auto"/>
                <w:left w:val="none" w:sz="0" w:space="0" w:color="auto"/>
                <w:bottom w:val="none" w:sz="0" w:space="0" w:color="auto"/>
                <w:right w:val="none" w:sz="0" w:space="0" w:color="auto"/>
              </w:divBdr>
            </w:div>
          </w:divsChild>
        </w:div>
        <w:div w:id="1979416177">
          <w:marLeft w:val="0"/>
          <w:marRight w:val="0"/>
          <w:marTop w:val="0"/>
          <w:marBottom w:val="0"/>
          <w:divBdr>
            <w:top w:val="none" w:sz="0" w:space="0" w:color="auto"/>
            <w:left w:val="none" w:sz="0" w:space="0" w:color="auto"/>
            <w:bottom w:val="none" w:sz="0" w:space="0" w:color="auto"/>
            <w:right w:val="none" w:sz="0" w:space="0" w:color="auto"/>
          </w:divBdr>
          <w:divsChild>
            <w:div w:id="1868829904">
              <w:marLeft w:val="0"/>
              <w:marRight w:val="0"/>
              <w:marTop w:val="0"/>
              <w:marBottom w:val="0"/>
              <w:divBdr>
                <w:top w:val="none" w:sz="0" w:space="0" w:color="auto"/>
                <w:left w:val="none" w:sz="0" w:space="0" w:color="auto"/>
                <w:bottom w:val="none" w:sz="0" w:space="0" w:color="auto"/>
                <w:right w:val="none" w:sz="0" w:space="0" w:color="auto"/>
              </w:divBdr>
            </w:div>
          </w:divsChild>
        </w:div>
        <w:div w:id="326786076">
          <w:marLeft w:val="0"/>
          <w:marRight w:val="0"/>
          <w:marTop w:val="0"/>
          <w:marBottom w:val="0"/>
          <w:divBdr>
            <w:top w:val="none" w:sz="0" w:space="0" w:color="auto"/>
            <w:left w:val="none" w:sz="0" w:space="0" w:color="auto"/>
            <w:bottom w:val="none" w:sz="0" w:space="0" w:color="auto"/>
            <w:right w:val="none" w:sz="0" w:space="0" w:color="auto"/>
          </w:divBdr>
          <w:divsChild>
            <w:div w:id="1637564921">
              <w:marLeft w:val="0"/>
              <w:marRight w:val="0"/>
              <w:marTop w:val="0"/>
              <w:marBottom w:val="0"/>
              <w:divBdr>
                <w:top w:val="none" w:sz="0" w:space="0" w:color="auto"/>
                <w:left w:val="none" w:sz="0" w:space="0" w:color="auto"/>
                <w:bottom w:val="none" w:sz="0" w:space="0" w:color="auto"/>
                <w:right w:val="none" w:sz="0" w:space="0" w:color="auto"/>
              </w:divBdr>
            </w:div>
          </w:divsChild>
        </w:div>
        <w:div w:id="1198933209">
          <w:marLeft w:val="0"/>
          <w:marRight w:val="0"/>
          <w:marTop w:val="0"/>
          <w:marBottom w:val="0"/>
          <w:divBdr>
            <w:top w:val="none" w:sz="0" w:space="0" w:color="auto"/>
            <w:left w:val="none" w:sz="0" w:space="0" w:color="auto"/>
            <w:bottom w:val="none" w:sz="0" w:space="0" w:color="auto"/>
            <w:right w:val="none" w:sz="0" w:space="0" w:color="auto"/>
          </w:divBdr>
          <w:divsChild>
            <w:div w:id="1181974335">
              <w:marLeft w:val="0"/>
              <w:marRight w:val="0"/>
              <w:marTop w:val="0"/>
              <w:marBottom w:val="0"/>
              <w:divBdr>
                <w:top w:val="none" w:sz="0" w:space="0" w:color="auto"/>
                <w:left w:val="none" w:sz="0" w:space="0" w:color="auto"/>
                <w:bottom w:val="none" w:sz="0" w:space="0" w:color="auto"/>
                <w:right w:val="none" w:sz="0" w:space="0" w:color="auto"/>
              </w:divBdr>
            </w:div>
          </w:divsChild>
        </w:div>
        <w:div w:id="1240091756">
          <w:marLeft w:val="0"/>
          <w:marRight w:val="0"/>
          <w:marTop w:val="0"/>
          <w:marBottom w:val="0"/>
          <w:divBdr>
            <w:top w:val="none" w:sz="0" w:space="0" w:color="auto"/>
            <w:left w:val="none" w:sz="0" w:space="0" w:color="auto"/>
            <w:bottom w:val="none" w:sz="0" w:space="0" w:color="auto"/>
            <w:right w:val="none" w:sz="0" w:space="0" w:color="auto"/>
          </w:divBdr>
          <w:divsChild>
            <w:div w:id="1589659271">
              <w:marLeft w:val="0"/>
              <w:marRight w:val="0"/>
              <w:marTop w:val="0"/>
              <w:marBottom w:val="0"/>
              <w:divBdr>
                <w:top w:val="none" w:sz="0" w:space="0" w:color="auto"/>
                <w:left w:val="none" w:sz="0" w:space="0" w:color="auto"/>
                <w:bottom w:val="none" w:sz="0" w:space="0" w:color="auto"/>
                <w:right w:val="none" w:sz="0" w:space="0" w:color="auto"/>
              </w:divBdr>
            </w:div>
          </w:divsChild>
        </w:div>
        <w:div w:id="1722250311">
          <w:marLeft w:val="0"/>
          <w:marRight w:val="0"/>
          <w:marTop w:val="0"/>
          <w:marBottom w:val="0"/>
          <w:divBdr>
            <w:top w:val="none" w:sz="0" w:space="0" w:color="auto"/>
            <w:left w:val="none" w:sz="0" w:space="0" w:color="auto"/>
            <w:bottom w:val="none" w:sz="0" w:space="0" w:color="auto"/>
            <w:right w:val="none" w:sz="0" w:space="0" w:color="auto"/>
          </w:divBdr>
          <w:divsChild>
            <w:div w:id="2053067831">
              <w:marLeft w:val="0"/>
              <w:marRight w:val="0"/>
              <w:marTop w:val="0"/>
              <w:marBottom w:val="0"/>
              <w:divBdr>
                <w:top w:val="none" w:sz="0" w:space="0" w:color="auto"/>
                <w:left w:val="none" w:sz="0" w:space="0" w:color="auto"/>
                <w:bottom w:val="none" w:sz="0" w:space="0" w:color="auto"/>
                <w:right w:val="none" w:sz="0" w:space="0" w:color="auto"/>
              </w:divBdr>
            </w:div>
          </w:divsChild>
        </w:div>
        <w:div w:id="377626298">
          <w:marLeft w:val="0"/>
          <w:marRight w:val="0"/>
          <w:marTop w:val="0"/>
          <w:marBottom w:val="0"/>
          <w:divBdr>
            <w:top w:val="none" w:sz="0" w:space="0" w:color="auto"/>
            <w:left w:val="none" w:sz="0" w:space="0" w:color="auto"/>
            <w:bottom w:val="none" w:sz="0" w:space="0" w:color="auto"/>
            <w:right w:val="none" w:sz="0" w:space="0" w:color="auto"/>
          </w:divBdr>
          <w:divsChild>
            <w:div w:id="2077777654">
              <w:marLeft w:val="0"/>
              <w:marRight w:val="0"/>
              <w:marTop w:val="0"/>
              <w:marBottom w:val="0"/>
              <w:divBdr>
                <w:top w:val="none" w:sz="0" w:space="0" w:color="auto"/>
                <w:left w:val="none" w:sz="0" w:space="0" w:color="auto"/>
                <w:bottom w:val="none" w:sz="0" w:space="0" w:color="auto"/>
                <w:right w:val="none" w:sz="0" w:space="0" w:color="auto"/>
              </w:divBdr>
            </w:div>
          </w:divsChild>
        </w:div>
        <w:div w:id="48263488">
          <w:marLeft w:val="0"/>
          <w:marRight w:val="0"/>
          <w:marTop w:val="0"/>
          <w:marBottom w:val="0"/>
          <w:divBdr>
            <w:top w:val="none" w:sz="0" w:space="0" w:color="auto"/>
            <w:left w:val="none" w:sz="0" w:space="0" w:color="auto"/>
            <w:bottom w:val="none" w:sz="0" w:space="0" w:color="auto"/>
            <w:right w:val="none" w:sz="0" w:space="0" w:color="auto"/>
          </w:divBdr>
          <w:divsChild>
            <w:div w:id="1159737040">
              <w:marLeft w:val="0"/>
              <w:marRight w:val="0"/>
              <w:marTop w:val="0"/>
              <w:marBottom w:val="0"/>
              <w:divBdr>
                <w:top w:val="none" w:sz="0" w:space="0" w:color="auto"/>
                <w:left w:val="none" w:sz="0" w:space="0" w:color="auto"/>
                <w:bottom w:val="none" w:sz="0" w:space="0" w:color="auto"/>
                <w:right w:val="none" w:sz="0" w:space="0" w:color="auto"/>
              </w:divBdr>
            </w:div>
          </w:divsChild>
        </w:div>
        <w:div w:id="477653694">
          <w:marLeft w:val="0"/>
          <w:marRight w:val="0"/>
          <w:marTop w:val="0"/>
          <w:marBottom w:val="0"/>
          <w:divBdr>
            <w:top w:val="none" w:sz="0" w:space="0" w:color="auto"/>
            <w:left w:val="none" w:sz="0" w:space="0" w:color="auto"/>
            <w:bottom w:val="none" w:sz="0" w:space="0" w:color="auto"/>
            <w:right w:val="none" w:sz="0" w:space="0" w:color="auto"/>
          </w:divBdr>
          <w:divsChild>
            <w:div w:id="1612398977">
              <w:marLeft w:val="0"/>
              <w:marRight w:val="0"/>
              <w:marTop w:val="0"/>
              <w:marBottom w:val="0"/>
              <w:divBdr>
                <w:top w:val="none" w:sz="0" w:space="0" w:color="auto"/>
                <w:left w:val="none" w:sz="0" w:space="0" w:color="auto"/>
                <w:bottom w:val="none" w:sz="0" w:space="0" w:color="auto"/>
                <w:right w:val="none" w:sz="0" w:space="0" w:color="auto"/>
              </w:divBdr>
            </w:div>
          </w:divsChild>
        </w:div>
        <w:div w:id="1534028721">
          <w:marLeft w:val="0"/>
          <w:marRight w:val="0"/>
          <w:marTop w:val="0"/>
          <w:marBottom w:val="0"/>
          <w:divBdr>
            <w:top w:val="none" w:sz="0" w:space="0" w:color="auto"/>
            <w:left w:val="none" w:sz="0" w:space="0" w:color="auto"/>
            <w:bottom w:val="none" w:sz="0" w:space="0" w:color="auto"/>
            <w:right w:val="none" w:sz="0" w:space="0" w:color="auto"/>
          </w:divBdr>
          <w:divsChild>
            <w:div w:id="383525786">
              <w:marLeft w:val="0"/>
              <w:marRight w:val="0"/>
              <w:marTop w:val="0"/>
              <w:marBottom w:val="0"/>
              <w:divBdr>
                <w:top w:val="none" w:sz="0" w:space="0" w:color="auto"/>
                <w:left w:val="none" w:sz="0" w:space="0" w:color="auto"/>
                <w:bottom w:val="none" w:sz="0" w:space="0" w:color="auto"/>
                <w:right w:val="none" w:sz="0" w:space="0" w:color="auto"/>
              </w:divBdr>
            </w:div>
          </w:divsChild>
        </w:div>
        <w:div w:id="418791293">
          <w:marLeft w:val="0"/>
          <w:marRight w:val="0"/>
          <w:marTop w:val="0"/>
          <w:marBottom w:val="0"/>
          <w:divBdr>
            <w:top w:val="none" w:sz="0" w:space="0" w:color="auto"/>
            <w:left w:val="none" w:sz="0" w:space="0" w:color="auto"/>
            <w:bottom w:val="none" w:sz="0" w:space="0" w:color="auto"/>
            <w:right w:val="none" w:sz="0" w:space="0" w:color="auto"/>
          </w:divBdr>
          <w:divsChild>
            <w:div w:id="2102020305">
              <w:marLeft w:val="0"/>
              <w:marRight w:val="0"/>
              <w:marTop w:val="0"/>
              <w:marBottom w:val="0"/>
              <w:divBdr>
                <w:top w:val="none" w:sz="0" w:space="0" w:color="auto"/>
                <w:left w:val="none" w:sz="0" w:space="0" w:color="auto"/>
                <w:bottom w:val="none" w:sz="0" w:space="0" w:color="auto"/>
                <w:right w:val="none" w:sz="0" w:space="0" w:color="auto"/>
              </w:divBdr>
            </w:div>
          </w:divsChild>
        </w:div>
        <w:div w:id="2144806137">
          <w:marLeft w:val="0"/>
          <w:marRight w:val="0"/>
          <w:marTop w:val="0"/>
          <w:marBottom w:val="0"/>
          <w:divBdr>
            <w:top w:val="none" w:sz="0" w:space="0" w:color="auto"/>
            <w:left w:val="none" w:sz="0" w:space="0" w:color="auto"/>
            <w:bottom w:val="none" w:sz="0" w:space="0" w:color="auto"/>
            <w:right w:val="none" w:sz="0" w:space="0" w:color="auto"/>
          </w:divBdr>
          <w:divsChild>
            <w:div w:id="1234075537">
              <w:marLeft w:val="0"/>
              <w:marRight w:val="0"/>
              <w:marTop w:val="0"/>
              <w:marBottom w:val="0"/>
              <w:divBdr>
                <w:top w:val="none" w:sz="0" w:space="0" w:color="auto"/>
                <w:left w:val="none" w:sz="0" w:space="0" w:color="auto"/>
                <w:bottom w:val="none" w:sz="0" w:space="0" w:color="auto"/>
                <w:right w:val="none" w:sz="0" w:space="0" w:color="auto"/>
              </w:divBdr>
            </w:div>
          </w:divsChild>
        </w:div>
        <w:div w:id="779836819">
          <w:marLeft w:val="0"/>
          <w:marRight w:val="0"/>
          <w:marTop w:val="0"/>
          <w:marBottom w:val="0"/>
          <w:divBdr>
            <w:top w:val="none" w:sz="0" w:space="0" w:color="auto"/>
            <w:left w:val="none" w:sz="0" w:space="0" w:color="auto"/>
            <w:bottom w:val="none" w:sz="0" w:space="0" w:color="auto"/>
            <w:right w:val="none" w:sz="0" w:space="0" w:color="auto"/>
          </w:divBdr>
          <w:divsChild>
            <w:div w:id="2119447914">
              <w:marLeft w:val="0"/>
              <w:marRight w:val="0"/>
              <w:marTop w:val="0"/>
              <w:marBottom w:val="0"/>
              <w:divBdr>
                <w:top w:val="none" w:sz="0" w:space="0" w:color="auto"/>
                <w:left w:val="none" w:sz="0" w:space="0" w:color="auto"/>
                <w:bottom w:val="none" w:sz="0" w:space="0" w:color="auto"/>
                <w:right w:val="none" w:sz="0" w:space="0" w:color="auto"/>
              </w:divBdr>
            </w:div>
          </w:divsChild>
        </w:div>
        <w:div w:id="1987396919">
          <w:marLeft w:val="0"/>
          <w:marRight w:val="0"/>
          <w:marTop w:val="0"/>
          <w:marBottom w:val="0"/>
          <w:divBdr>
            <w:top w:val="none" w:sz="0" w:space="0" w:color="auto"/>
            <w:left w:val="none" w:sz="0" w:space="0" w:color="auto"/>
            <w:bottom w:val="none" w:sz="0" w:space="0" w:color="auto"/>
            <w:right w:val="none" w:sz="0" w:space="0" w:color="auto"/>
          </w:divBdr>
          <w:divsChild>
            <w:div w:id="2103258992">
              <w:marLeft w:val="0"/>
              <w:marRight w:val="0"/>
              <w:marTop w:val="0"/>
              <w:marBottom w:val="0"/>
              <w:divBdr>
                <w:top w:val="none" w:sz="0" w:space="0" w:color="auto"/>
                <w:left w:val="none" w:sz="0" w:space="0" w:color="auto"/>
                <w:bottom w:val="none" w:sz="0" w:space="0" w:color="auto"/>
                <w:right w:val="none" w:sz="0" w:space="0" w:color="auto"/>
              </w:divBdr>
            </w:div>
          </w:divsChild>
        </w:div>
        <w:div w:id="765813148">
          <w:marLeft w:val="0"/>
          <w:marRight w:val="0"/>
          <w:marTop w:val="0"/>
          <w:marBottom w:val="0"/>
          <w:divBdr>
            <w:top w:val="none" w:sz="0" w:space="0" w:color="auto"/>
            <w:left w:val="none" w:sz="0" w:space="0" w:color="auto"/>
            <w:bottom w:val="none" w:sz="0" w:space="0" w:color="auto"/>
            <w:right w:val="none" w:sz="0" w:space="0" w:color="auto"/>
          </w:divBdr>
          <w:divsChild>
            <w:div w:id="1997950859">
              <w:marLeft w:val="0"/>
              <w:marRight w:val="0"/>
              <w:marTop w:val="0"/>
              <w:marBottom w:val="0"/>
              <w:divBdr>
                <w:top w:val="none" w:sz="0" w:space="0" w:color="auto"/>
                <w:left w:val="none" w:sz="0" w:space="0" w:color="auto"/>
                <w:bottom w:val="none" w:sz="0" w:space="0" w:color="auto"/>
                <w:right w:val="none" w:sz="0" w:space="0" w:color="auto"/>
              </w:divBdr>
            </w:div>
          </w:divsChild>
        </w:div>
        <w:div w:id="1798259561">
          <w:marLeft w:val="0"/>
          <w:marRight w:val="0"/>
          <w:marTop w:val="0"/>
          <w:marBottom w:val="0"/>
          <w:divBdr>
            <w:top w:val="none" w:sz="0" w:space="0" w:color="auto"/>
            <w:left w:val="none" w:sz="0" w:space="0" w:color="auto"/>
            <w:bottom w:val="none" w:sz="0" w:space="0" w:color="auto"/>
            <w:right w:val="none" w:sz="0" w:space="0" w:color="auto"/>
          </w:divBdr>
          <w:divsChild>
            <w:div w:id="1104690650">
              <w:marLeft w:val="0"/>
              <w:marRight w:val="0"/>
              <w:marTop w:val="0"/>
              <w:marBottom w:val="0"/>
              <w:divBdr>
                <w:top w:val="none" w:sz="0" w:space="0" w:color="auto"/>
                <w:left w:val="none" w:sz="0" w:space="0" w:color="auto"/>
                <w:bottom w:val="none" w:sz="0" w:space="0" w:color="auto"/>
                <w:right w:val="none" w:sz="0" w:space="0" w:color="auto"/>
              </w:divBdr>
            </w:div>
          </w:divsChild>
        </w:div>
        <w:div w:id="18968109">
          <w:marLeft w:val="0"/>
          <w:marRight w:val="0"/>
          <w:marTop w:val="0"/>
          <w:marBottom w:val="0"/>
          <w:divBdr>
            <w:top w:val="none" w:sz="0" w:space="0" w:color="auto"/>
            <w:left w:val="none" w:sz="0" w:space="0" w:color="auto"/>
            <w:bottom w:val="none" w:sz="0" w:space="0" w:color="auto"/>
            <w:right w:val="none" w:sz="0" w:space="0" w:color="auto"/>
          </w:divBdr>
          <w:divsChild>
            <w:div w:id="675764834">
              <w:marLeft w:val="0"/>
              <w:marRight w:val="0"/>
              <w:marTop w:val="0"/>
              <w:marBottom w:val="0"/>
              <w:divBdr>
                <w:top w:val="none" w:sz="0" w:space="0" w:color="auto"/>
                <w:left w:val="none" w:sz="0" w:space="0" w:color="auto"/>
                <w:bottom w:val="none" w:sz="0" w:space="0" w:color="auto"/>
                <w:right w:val="none" w:sz="0" w:space="0" w:color="auto"/>
              </w:divBdr>
            </w:div>
          </w:divsChild>
        </w:div>
        <w:div w:id="957683544">
          <w:marLeft w:val="0"/>
          <w:marRight w:val="0"/>
          <w:marTop w:val="0"/>
          <w:marBottom w:val="0"/>
          <w:divBdr>
            <w:top w:val="none" w:sz="0" w:space="0" w:color="auto"/>
            <w:left w:val="none" w:sz="0" w:space="0" w:color="auto"/>
            <w:bottom w:val="none" w:sz="0" w:space="0" w:color="auto"/>
            <w:right w:val="none" w:sz="0" w:space="0" w:color="auto"/>
          </w:divBdr>
          <w:divsChild>
            <w:div w:id="1773551295">
              <w:marLeft w:val="0"/>
              <w:marRight w:val="0"/>
              <w:marTop w:val="0"/>
              <w:marBottom w:val="0"/>
              <w:divBdr>
                <w:top w:val="none" w:sz="0" w:space="0" w:color="auto"/>
                <w:left w:val="none" w:sz="0" w:space="0" w:color="auto"/>
                <w:bottom w:val="none" w:sz="0" w:space="0" w:color="auto"/>
                <w:right w:val="none" w:sz="0" w:space="0" w:color="auto"/>
              </w:divBdr>
            </w:div>
          </w:divsChild>
        </w:div>
        <w:div w:id="1723557377">
          <w:marLeft w:val="0"/>
          <w:marRight w:val="0"/>
          <w:marTop w:val="0"/>
          <w:marBottom w:val="0"/>
          <w:divBdr>
            <w:top w:val="none" w:sz="0" w:space="0" w:color="auto"/>
            <w:left w:val="none" w:sz="0" w:space="0" w:color="auto"/>
            <w:bottom w:val="none" w:sz="0" w:space="0" w:color="auto"/>
            <w:right w:val="none" w:sz="0" w:space="0" w:color="auto"/>
          </w:divBdr>
          <w:divsChild>
            <w:div w:id="652297497">
              <w:marLeft w:val="0"/>
              <w:marRight w:val="0"/>
              <w:marTop w:val="0"/>
              <w:marBottom w:val="0"/>
              <w:divBdr>
                <w:top w:val="none" w:sz="0" w:space="0" w:color="auto"/>
                <w:left w:val="none" w:sz="0" w:space="0" w:color="auto"/>
                <w:bottom w:val="none" w:sz="0" w:space="0" w:color="auto"/>
                <w:right w:val="none" w:sz="0" w:space="0" w:color="auto"/>
              </w:divBdr>
            </w:div>
          </w:divsChild>
        </w:div>
        <w:div w:id="856891820">
          <w:marLeft w:val="0"/>
          <w:marRight w:val="0"/>
          <w:marTop w:val="0"/>
          <w:marBottom w:val="0"/>
          <w:divBdr>
            <w:top w:val="none" w:sz="0" w:space="0" w:color="auto"/>
            <w:left w:val="none" w:sz="0" w:space="0" w:color="auto"/>
            <w:bottom w:val="none" w:sz="0" w:space="0" w:color="auto"/>
            <w:right w:val="none" w:sz="0" w:space="0" w:color="auto"/>
          </w:divBdr>
          <w:divsChild>
            <w:div w:id="1788695512">
              <w:marLeft w:val="0"/>
              <w:marRight w:val="0"/>
              <w:marTop w:val="0"/>
              <w:marBottom w:val="0"/>
              <w:divBdr>
                <w:top w:val="none" w:sz="0" w:space="0" w:color="auto"/>
                <w:left w:val="none" w:sz="0" w:space="0" w:color="auto"/>
                <w:bottom w:val="none" w:sz="0" w:space="0" w:color="auto"/>
                <w:right w:val="none" w:sz="0" w:space="0" w:color="auto"/>
              </w:divBdr>
            </w:div>
          </w:divsChild>
        </w:div>
        <w:div w:id="668214158">
          <w:marLeft w:val="0"/>
          <w:marRight w:val="0"/>
          <w:marTop w:val="0"/>
          <w:marBottom w:val="0"/>
          <w:divBdr>
            <w:top w:val="none" w:sz="0" w:space="0" w:color="auto"/>
            <w:left w:val="none" w:sz="0" w:space="0" w:color="auto"/>
            <w:bottom w:val="none" w:sz="0" w:space="0" w:color="auto"/>
            <w:right w:val="none" w:sz="0" w:space="0" w:color="auto"/>
          </w:divBdr>
          <w:divsChild>
            <w:div w:id="1115054848">
              <w:marLeft w:val="0"/>
              <w:marRight w:val="0"/>
              <w:marTop w:val="0"/>
              <w:marBottom w:val="0"/>
              <w:divBdr>
                <w:top w:val="none" w:sz="0" w:space="0" w:color="auto"/>
                <w:left w:val="none" w:sz="0" w:space="0" w:color="auto"/>
                <w:bottom w:val="none" w:sz="0" w:space="0" w:color="auto"/>
                <w:right w:val="none" w:sz="0" w:space="0" w:color="auto"/>
              </w:divBdr>
            </w:div>
          </w:divsChild>
        </w:div>
        <w:div w:id="791675846">
          <w:marLeft w:val="0"/>
          <w:marRight w:val="0"/>
          <w:marTop w:val="0"/>
          <w:marBottom w:val="0"/>
          <w:divBdr>
            <w:top w:val="none" w:sz="0" w:space="0" w:color="auto"/>
            <w:left w:val="none" w:sz="0" w:space="0" w:color="auto"/>
            <w:bottom w:val="none" w:sz="0" w:space="0" w:color="auto"/>
            <w:right w:val="none" w:sz="0" w:space="0" w:color="auto"/>
          </w:divBdr>
          <w:divsChild>
            <w:div w:id="84039310">
              <w:marLeft w:val="0"/>
              <w:marRight w:val="0"/>
              <w:marTop w:val="0"/>
              <w:marBottom w:val="0"/>
              <w:divBdr>
                <w:top w:val="none" w:sz="0" w:space="0" w:color="auto"/>
                <w:left w:val="none" w:sz="0" w:space="0" w:color="auto"/>
                <w:bottom w:val="none" w:sz="0" w:space="0" w:color="auto"/>
                <w:right w:val="none" w:sz="0" w:space="0" w:color="auto"/>
              </w:divBdr>
            </w:div>
          </w:divsChild>
        </w:div>
        <w:div w:id="1846162252">
          <w:marLeft w:val="0"/>
          <w:marRight w:val="0"/>
          <w:marTop w:val="0"/>
          <w:marBottom w:val="0"/>
          <w:divBdr>
            <w:top w:val="none" w:sz="0" w:space="0" w:color="auto"/>
            <w:left w:val="none" w:sz="0" w:space="0" w:color="auto"/>
            <w:bottom w:val="none" w:sz="0" w:space="0" w:color="auto"/>
            <w:right w:val="none" w:sz="0" w:space="0" w:color="auto"/>
          </w:divBdr>
          <w:divsChild>
            <w:div w:id="1269653617">
              <w:marLeft w:val="0"/>
              <w:marRight w:val="0"/>
              <w:marTop w:val="0"/>
              <w:marBottom w:val="0"/>
              <w:divBdr>
                <w:top w:val="none" w:sz="0" w:space="0" w:color="auto"/>
                <w:left w:val="none" w:sz="0" w:space="0" w:color="auto"/>
                <w:bottom w:val="none" w:sz="0" w:space="0" w:color="auto"/>
                <w:right w:val="none" w:sz="0" w:space="0" w:color="auto"/>
              </w:divBdr>
            </w:div>
          </w:divsChild>
        </w:div>
        <w:div w:id="1364794517">
          <w:marLeft w:val="0"/>
          <w:marRight w:val="0"/>
          <w:marTop w:val="0"/>
          <w:marBottom w:val="0"/>
          <w:divBdr>
            <w:top w:val="none" w:sz="0" w:space="0" w:color="auto"/>
            <w:left w:val="none" w:sz="0" w:space="0" w:color="auto"/>
            <w:bottom w:val="none" w:sz="0" w:space="0" w:color="auto"/>
            <w:right w:val="none" w:sz="0" w:space="0" w:color="auto"/>
          </w:divBdr>
          <w:divsChild>
            <w:div w:id="2002542884">
              <w:marLeft w:val="0"/>
              <w:marRight w:val="0"/>
              <w:marTop w:val="0"/>
              <w:marBottom w:val="0"/>
              <w:divBdr>
                <w:top w:val="none" w:sz="0" w:space="0" w:color="auto"/>
                <w:left w:val="none" w:sz="0" w:space="0" w:color="auto"/>
                <w:bottom w:val="none" w:sz="0" w:space="0" w:color="auto"/>
                <w:right w:val="none" w:sz="0" w:space="0" w:color="auto"/>
              </w:divBdr>
            </w:div>
          </w:divsChild>
        </w:div>
        <w:div w:id="537011143">
          <w:marLeft w:val="0"/>
          <w:marRight w:val="0"/>
          <w:marTop w:val="0"/>
          <w:marBottom w:val="0"/>
          <w:divBdr>
            <w:top w:val="none" w:sz="0" w:space="0" w:color="auto"/>
            <w:left w:val="none" w:sz="0" w:space="0" w:color="auto"/>
            <w:bottom w:val="none" w:sz="0" w:space="0" w:color="auto"/>
            <w:right w:val="none" w:sz="0" w:space="0" w:color="auto"/>
          </w:divBdr>
          <w:divsChild>
            <w:div w:id="174613715">
              <w:marLeft w:val="0"/>
              <w:marRight w:val="0"/>
              <w:marTop w:val="0"/>
              <w:marBottom w:val="0"/>
              <w:divBdr>
                <w:top w:val="none" w:sz="0" w:space="0" w:color="auto"/>
                <w:left w:val="none" w:sz="0" w:space="0" w:color="auto"/>
                <w:bottom w:val="none" w:sz="0" w:space="0" w:color="auto"/>
                <w:right w:val="none" w:sz="0" w:space="0" w:color="auto"/>
              </w:divBdr>
            </w:div>
          </w:divsChild>
        </w:div>
        <w:div w:id="1876575285">
          <w:marLeft w:val="0"/>
          <w:marRight w:val="0"/>
          <w:marTop w:val="0"/>
          <w:marBottom w:val="0"/>
          <w:divBdr>
            <w:top w:val="none" w:sz="0" w:space="0" w:color="auto"/>
            <w:left w:val="none" w:sz="0" w:space="0" w:color="auto"/>
            <w:bottom w:val="none" w:sz="0" w:space="0" w:color="auto"/>
            <w:right w:val="none" w:sz="0" w:space="0" w:color="auto"/>
          </w:divBdr>
          <w:divsChild>
            <w:div w:id="184442459">
              <w:marLeft w:val="0"/>
              <w:marRight w:val="0"/>
              <w:marTop w:val="0"/>
              <w:marBottom w:val="0"/>
              <w:divBdr>
                <w:top w:val="none" w:sz="0" w:space="0" w:color="auto"/>
                <w:left w:val="none" w:sz="0" w:space="0" w:color="auto"/>
                <w:bottom w:val="none" w:sz="0" w:space="0" w:color="auto"/>
                <w:right w:val="none" w:sz="0" w:space="0" w:color="auto"/>
              </w:divBdr>
            </w:div>
          </w:divsChild>
        </w:div>
        <w:div w:id="2002611871">
          <w:marLeft w:val="0"/>
          <w:marRight w:val="0"/>
          <w:marTop w:val="0"/>
          <w:marBottom w:val="0"/>
          <w:divBdr>
            <w:top w:val="none" w:sz="0" w:space="0" w:color="auto"/>
            <w:left w:val="none" w:sz="0" w:space="0" w:color="auto"/>
            <w:bottom w:val="none" w:sz="0" w:space="0" w:color="auto"/>
            <w:right w:val="none" w:sz="0" w:space="0" w:color="auto"/>
          </w:divBdr>
          <w:divsChild>
            <w:div w:id="974674373">
              <w:marLeft w:val="0"/>
              <w:marRight w:val="0"/>
              <w:marTop w:val="0"/>
              <w:marBottom w:val="0"/>
              <w:divBdr>
                <w:top w:val="none" w:sz="0" w:space="0" w:color="auto"/>
                <w:left w:val="none" w:sz="0" w:space="0" w:color="auto"/>
                <w:bottom w:val="none" w:sz="0" w:space="0" w:color="auto"/>
                <w:right w:val="none" w:sz="0" w:space="0" w:color="auto"/>
              </w:divBdr>
            </w:div>
          </w:divsChild>
        </w:div>
        <w:div w:id="418600271">
          <w:marLeft w:val="0"/>
          <w:marRight w:val="0"/>
          <w:marTop w:val="0"/>
          <w:marBottom w:val="0"/>
          <w:divBdr>
            <w:top w:val="none" w:sz="0" w:space="0" w:color="auto"/>
            <w:left w:val="none" w:sz="0" w:space="0" w:color="auto"/>
            <w:bottom w:val="none" w:sz="0" w:space="0" w:color="auto"/>
            <w:right w:val="none" w:sz="0" w:space="0" w:color="auto"/>
          </w:divBdr>
          <w:divsChild>
            <w:div w:id="1696492499">
              <w:marLeft w:val="0"/>
              <w:marRight w:val="0"/>
              <w:marTop w:val="0"/>
              <w:marBottom w:val="0"/>
              <w:divBdr>
                <w:top w:val="none" w:sz="0" w:space="0" w:color="auto"/>
                <w:left w:val="none" w:sz="0" w:space="0" w:color="auto"/>
                <w:bottom w:val="none" w:sz="0" w:space="0" w:color="auto"/>
                <w:right w:val="none" w:sz="0" w:space="0" w:color="auto"/>
              </w:divBdr>
            </w:div>
          </w:divsChild>
        </w:div>
        <w:div w:id="280189599">
          <w:marLeft w:val="0"/>
          <w:marRight w:val="0"/>
          <w:marTop w:val="0"/>
          <w:marBottom w:val="0"/>
          <w:divBdr>
            <w:top w:val="none" w:sz="0" w:space="0" w:color="auto"/>
            <w:left w:val="none" w:sz="0" w:space="0" w:color="auto"/>
            <w:bottom w:val="none" w:sz="0" w:space="0" w:color="auto"/>
            <w:right w:val="none" w:sz="0" w:space="0" w:color="auto"/>
          </w:divBdr>
          <w:divsChild>
            <w:div w:id="1659728557">
              <w:marLeft w:val="0"/>
              <w:marRight w:val="0"/>
              <w:marTop w:val="0"/>
              <w:marBottom w:val="0"/>
              <w:divBdr>
                <w:top w:val="none" w:sz="0" w:space="0" w:color="auto"/>
                <w:left w:val="none" w:sz="0" w:space="0" w:color="auto"/>
                <w:bottom w:val="none" w:sz="0" w:space="0" w:color="auto"/>
                <w:right w:val="none" w:sz="0" w:space="0" w:color="auto"/>
              </w:divBdr>
            </w:div>
          </w:divsChild>
        </w:div>
        <w:div w:id="913007683">
          <w:marLeft w:val="0"/>
          <w:marRight w:val="0"/>
          <w:marTop w:val="0"/>
          <w:marBottom w:val="0"/>
          <w:divBdr>
            <w:top w:val="none" w:sz="0" w:space="0" w:color="auto"/>
            <w:left w:val="none" w:sz="0" w:space="0" w:color="auto"/>
            <w:bottom w:val="none" w:sz="0" w:space="0" w:color="auto"/>
            <w:right w:val="none" w:sz="0" w:space="0" w:color="auto"/>
          </w:divBdr>
          <w:divsChild>
            <w:div w:id="377163918">
              <w:marLeft w:val="0"/>
              <w:marRight w:val="0"/>
              <w:marTop w:val="0"/>
              <w:marBottom w:val="0"/>
              <w:divBdr>
                <w:top w:val="none" w:sz="0" w:space="0" w:color="auto"/>
                <w:left w:val="none" w:sz="0" w:space="0" w:color="auto"/>
                <w:bottom w:val="none" w:sz="0" w:space="0" w:color="auto"/>
                <w:right w:val="none" w:sz="0" w:space="0" w:color="auto"/>
              </w:divBdr>
            </w:div>
          </w:divsChild>
        </w:div>
        <w:div w:id="582685420">
          <w:marLeft w:val="0"/>
          <w:marRight w:val="0"/>
          <w:marTop w:val="0"/>
          <w:marBottom w:val="0"/>
          <w:divBdr>
            <w:top w:val="none" w:sz="0" w:space="0" w:color="auto"/>
            <w:left w:val="none" w:sz="0" w:space="0" w:color="auto"/>
            <w:bottom w:val="none" w:sz="0" w:space="0" w:color="auto"/>
            <w:right w:val="none" w:sz="0" w:space="0" w:color="auto"/>
          </w:divBdr>
          <w:divsChild>
            <w:div w:id="326326599">
              <w:marLeft w:val="0"/>
              <w:marRight w:val="0"/>
              <w:marTop w:val="0"/>
              <w:marBottom w:val="0"/>
              <w:divBdr>
                <w:top w:val="none" w:sz="0" w:space="0" w:color="auto"/>
                <w:left w:val="none" w:sz="0" w:space="0" w:color="auto"/>
                <w:bottom w:val="none" w:sz="0" w:space="0" w:color="auto"/>
                <w:right w:val="none" w:sz="0" w:space="0" w:color="auto"/>
              </w:divBdr>
            </w:div>
          </w:divsChild>
        </w:div>
        <w:div w:id="206261257">
          <w:marLeft w:val="0"/>
          <w:marRight w:val="0"/>
          <w:marTop w:val="0"/>
          <w:marBottom w:val="0"/>
          <w:divBdr>
            <w:top w:val="none" w:sz="0" w:space="0" w:color="auto"/>
            <w:left w:val="none" w:sz="0" w:space="0" w:color="auto"/>
            <w:bottom w:val="none" w:sz="0" w:space="0" w:color="auto"/>
            <w:right w:val="none" w:sz="0" w:space="0" w:color="auto"/>
          </w:divBdr>
          <w:divsChild>
            <w:div w:id="1964265047">
              <w:marLeft w:val="0"/>
              <w:marRight w:val="0"/>
              <w:marTop w:val="0"/>
              <w:marBottom w:val="0"/>
              <w:divBdr>
                <w:top w:val="none" w:sz="0" w:space="0" w:color="auto"/>
                <w:left w:val="none" w:sz="0" w:space="0" w:color="auto"/>
                <w:bottom w:val="none" w:sz="0" w:space="0" w:color="auto"/>
                <w:right w:val="none" w:sz="0" w:space="0" w:color="auto"/>
              </w:divBdr>
            </w:div>
          </w:divsChild>
        </w:div>
        <w:div w:id="1201162117">
          <w:marLeft w:val="0"/>
          <w:marRight w:val="0"/>
          <w:marTop w:val="0"/>
          <w:marBottom w:val="0"/>
          <w:divBdr>
            <w:top w:val="none" w:sz="0" w:space="0" w:color="auto"/>
            <w:left w:val="none" w:sz="0" w:space="0" w:color="auto"/>
            <w:bottom w:val="none" w:sz="0" w:space="0" w:color="auto"/>
            <w:right w:val="none" w:sz="0" w:space="0" w:color="auto"/>
          </w:divBdr>
          <w:divsChild>
            <w:div w:id="226189107">
              <w:marLeft w:val="0"/>
              <w:marRight w:val="0"/>
              <w:marTop w:val="0"/>
              <w:marBottom w:val="0"/>
              <w:divBdr>
                <w:top w:val="none" w:sz="0" w:space="0" w:color="auto"/>
                <w:left w:val="none" w:sz="0" w:space="0" w:color="auto"/>
                <w:bottom w:val="none" w:sz="0" w:space="0" w:color="auto"/>
                <w:right w:val="none" w:sz="0" w:space="0" w:color="auto"/>
              </w:divBdr>
            </w:div>
          </w:divsChild>
        </w:div>
        <w:div w:id="1564410548">
          <w:marLeft w:val="0"/>
          <w:marRight w:val="0"/>
          <w:marTop w:val="0"/>
          <w:marBottom w:val="0"/>
          <w:divBdr>
            <w:top w:val="none" w:sz="0" w:space="0" w:color="auto"/>
            <w:left w:val="none" w:sz="0" w:space="0" w:color="auto"/>
            <w:bottom w:val="none" w:sz="0" w:space="0" w:color="auto"/>
            <w:right w:val="none" w:sz="0" w:space="0" w:color="auto"/>
          </w:divBdr>
          <w:divsChild>
            <w:div w:id="1417900603">
              <w:marLeft w:val="0"/>
              <w:marRight w:val="0"/>
              <w:marTop w:val="0"/>
              <w:marBottom w:val="0"/>
              <w:divBdr>
                <w:top w:val="none" w:sz="0" w:space="0" w:color="auto"/>
                <w:left w:val="none" w:sz="0" w:space="0" w:color="auto"/>
                <w:bottom w:val="none" w:sz="0" w:space="0" w:color="auto"/>
                <w:right w:val="none" w:sz="0" w:space="0" w:color="auto"/>
              </w:divBdr>
            </w:div>
          </w:divsChild>
        </w:div>
        <w:div w:id="134418098">
          <w:marLeft w:val="0"/>
          <w:marRight w:val="0"/>
          <w:marTop w:val="0"/>
          <w:marBottom w:val="0"/>
          <w:divBdr>
            <w:top w:val="none" w:sz="0" w:space="0" w:color="auto"/>
            <w:left w:val="none" w:sz="0" w:space="0" w:color="auto"/>
            <w:bottom w:val="none" w:sz="0" w:space="0" w:color="auto"/>
            <w:right w:val="none" w:sz="0" w:space="0" w:color="auto"/>
          </w:divBdr>
          <w:divsChild>
            <w:div w:id="823741055">
              <w:marLeft w:val="0"/>
              <w:marRight w:val="0"/>
              <w:marTop w:val="0"/>
              <w:marBottom w:val="0"/>
              <w:divBdr>
                <w:top w:val="none" w:sz="0" w:space="0" w:color="auto"/>
                <w:left w:val="none" w:sz="0" w:space="0" w:color="auto"/>
                <w:bottom w:val="none" w:sz="0" w:space="0" w:color="auto"/>
                <w:right w:val="none" w:sz="0" w:space="0" w:color="auto"/>
              </w:divBdr>
            </w:div>
          </w:divsChild>
        </w:div>
        <w:div w:id="256258477">
          <w:marLeft w:val="0"/>
          <w:marRight w:val="0"/>
          <w:marTop w:val="0"/>
          <w:marBottom w:val="0"/>
          <w:divBdr>
            <w:top w:val="none" w:sz="0" w:space="0" w:color="auto"/>
            <w:left w:val="none" w:sz="0" w:space="0" w:color="auto"/>
            <w:bottom w:val="none" w:sz="0" w:space="0" w:color="auto"/>
            <w:right w:val="none" w:sz="0" w:space="0" w:color="auto"/>
          </w:divBdr>
          <w:divsChild>
            <w:div w:id="1162627181">
              <w:marLeft w:val="0"/>
              <w:marRight w:val="0"/>
              <w:marTop w:val="0"/>
              <w:marBottom w:val="0"/>
              <w:divBdr>
                <w:top w:val="none" w:sz="0" w:space="0" w:color="auto"/>
                <w:left w:val="none" w:sz="0" w:space="0" w:color="auto"/>
                <w:bottom w:val="none" w:sz="0" w:space="0" w:color="auto"/>
                <w:right w:val="none" w:sz="0" w:space="0" w:color="auto"/>
              </w:divBdr>
            </w:div>
          </w:divsChild>
        </w:div>
        <w:div w:id="1584727254">
          <w:marLeft w:val="0"/>
          <w:marRight w:val="0"/>
          <w:marTop w:val="0"/>
          <w:marBottom w:val="0"/>
          <w:divBdr>
            <w:top w:val="none" w:sz="0" w:space="0" w:color="auto"/>
            <w:left w:val="none" w:sz="0" w:space="0" w:color="auto"/>
            <w:bottom w:val="none" w:sz="0" w:space="0" w:color="auto"/>
            <w:right w:val="none" w:sz="0" w:space="0" w:color="auto"/>
          </w:divBdr>
          <w:divsChild>
            <w:div w:id="1123891440">
              <w:marLeft w:val="0"/>
              <w:marRight w:val="0"/>
              <w:marTop w:val="0"/>
              <w:marBottom w:val="0"/>
              <w:divBdr>
                <w:top w:val="none" w:sz="0" w:space="0" w:color="auto"/>
                <w:left w:val="none" w:sz="0" w:space="0" w:color="auto"/>
                <w:bottom w:val="none" w:sz="0" w:space="0" w:color="auto"/>
                <w:right w:val="none" w:sz="0" w:space="0" w:color="auto"/>
              </w:divBdr>
            </w:div>
          </w:divsChild>
        </w:div>
        <w:div w:id="1812625728">
          <w:marLeft w:val="0"/>
          <w:marRight w:val="0"/>
          <w:marTop w:val="0"/>
          <w:marBottom w:val="0"/>
          <w:divBdr>
            <w:top w:val="none" w:sz="0" w:space="0" w:color="auto"/>
            <w:left w:val="none" w:sz="0" w:space="0" w:color="auto"/>
            <w:bottom w:val="none" w:sz="0" w:space="0" w:color="auto"/>
            <w:right w:val="none" w:sz="0" w:space="0" w:color="auto"/>
          </w:divBdr>
          <w:divsChild>
            <w:div w:id="98183741">
              <w:marLeft w:val="0"/>
              <w:marRight w:val="0"/>
              <w:marTop w:val="0"/>
              <w:marBottom w:val="0"/>
              <w:divBdr>
                <w:top w:val="none" w:sz="0" w:space="0" w:color="auto"/>
                <w:left w:val="none" w:sz="0" w:space="0" w:color="auto"/>
                <w:bottom w:val="none" w:sz="0" w:space="0" w:color="auto"/>
                <w:right w:val="none" w:sz="0" w:space="0" w:color="auto"/>
              </w:divBdr>
            </w:div>
          </w:divsChild>
        </w:div>
        <w:div w:id="1540193889">
          <w:marLeft w:val="0"/>
          <w:marRight w:val="0"/>
          <w:marTop w:val="0"/>
          <w:marBottom w:val="0"/>
          <w:divBdr>
            <w:top w:val="none" w:sz="0" w:space="0" w:color="auto"/>
            <w:left w:val="none" w:sz="0" w:space="0" w:color="auto"/>
            <w:bottom w:val="none" w:sz="0" w:space="0" w:color="auto"/>
            <w:right w:val="none" w:sz="0" w:space="0" w:color="auto"/>
          </w:divBdr>
          <w:divsChild>
            <w:div w:id="789515374">
              <w:marLeft w:val="0"/>
              <w:marRight w:val="0"/>
              <w:marTop w:val="0"/>
              <w:marBottom w:val="0"/>
              <w:divBdr>
                <w:top w:val="none" w:sz="0" w:space="0" w:color="auto"/>
                <w:left w:val="none" w:sz="0" w:space="0" w:color="auto"/>
                <w:bottom w:val="none" w:sz="0" w:space="0" w:color="auto"/>
                <w:right w:val="none" w:sz="0" w:space="0" w:color="auto"/>
              </w:divBdr>
            </w:div>
          </w:divsChild>
        </w:div>
        <w:div w:id="1054698478">
          <w:marLeft w:val="0"/>
          <w:marRight w:val="0"/>
          <w:marTop w:val="0"/>
          <w:marBottom w:val="0"/>
          <w:divBdr>
            <w:top w:val="none" w:sz="0" w:space="0" w:color="auto"/>
            <w:left w:val="none" w:sz="0" w:space="0" w:color="auto"/>
            <w:bottom w:val="none" w:sz="0" w:space="0" w:color="auto"/>
            <w:right w:val="none" w:sz="0" w:space="0" w:color="auto"/>
          </w:divBdr>
          <w:divsChild>
            <w:div w:id="2007661925">
              <w:marLeft w:val="0"/>
              <w:marRight w:val="0"/>
              <w:marTop w:val="0"/>
              <w:marBottom w:val="0"/>
              <w:divBdr>
                <w:top w:val="none" w:sz="0" w:space="0" w:color="auto"/>
                <w:left w:val="none" w:sz="0" w:space="0" w:color="auto"/>
                <w:bottom w:val="none" w:sz="0" w:space="0" w:color="auto"/>
                <w:right w:val="none" w:sz="0" w:space="0" w:color="auto"/>
              </w:divBdr>
            </w:div>
          </w:divsChild>
        </w:div>
        <w:div w:id="922683394">
          <w:marLeft w:val="0"/>
          <w:marRight w:val="0"/>
          <w:marTop w:val="0"/>
          <w:marBottom w:val="0"/>
          <w:divBdr>
            <w:top w:val="none" w:sz="0" w:space="0" w:color="auto"/>
            <w:left w:val="none" w:sz="0" w:space="0" w:color="auto"/>
            <w:bottom w:val="none" w:sz="0" w:space="0" w:color="auto"/>
            <w:right w:val="none" w:sz="0" w:space="0" w:color="auto"/>
          </w:divBdr>
          <w:divsChild>
            <w:div w:id="667750859">
              <w:marLeft w:val="0"/>
              <w:marRight w:val="0"/>
              <w:marTop w:val="0"/>
              <w:marBottom w:val="0"/>
              <w:divBdr>
                <w:top w:val="none" w:sz="0" w:space="0" w:color="auto"/>
                <w:left w:val="none" w:sz="0" w:space="0" w:color="auto"/>
                <w:bottom w:val="none" w:sz="0" w:space="0" w:color="auto"/>
                <w:right w:val="none" w:sz="0" w:space="0" w:color="auto"/>
              </w:divBdr>
            </w:div>
          </w:divsChild>
        </w:div>
        <w:div w:id="730928044">
          <w:marLeft w:val="0"/>
          <w:marRight w:val="0"/>
          <w:marTop w:val="0"/>
          <w:marBottom w:val="0"/>
          <w:divBdr>
            <w:top w:val="none" w:sz="0" w:space="0" w:color="auto"/>
            <w:left w:val="none" w:sz="0" w:space="0" w:color="auto"/>
            <w:bottom w:val="none" w:sz="0" w:space="0" w:color="auto"/>
            <w:right w:val="none" w:sz="0" w:space="0" w:color="auto"/>
          </w:divBdr>
          <w:divsChild>
            <w:div w:id="1372874964">
              <w:marLeft w:val="0"/>
              <w:marRight w:val="0"/>
              <w:marTop w:val="0"/>
              <w:marBottom w:val="0"/>
              <w:divBdr>
                <w:top w:val="none" w:sz="0" w:space="0" w:color="auto"/>
                <w:left w:val="none" w:sz="0" w:space="0" w:color="auto"/>
                <w:bottom w:val="none" w:sz="0" w:space="0" w:color="auto"/>
                <w:right w:val="none" w:sz="0" w:space="0" w:color="auto"/>
              </w:divBdr>
            </w:div>
          </w:divsChild>
        </w:div>
        <w:div w:id="769814514">
          <w:marLeft w:val="0"/>
          <w:marRight w:val="0"/>
          <w:marTop w:val="0"/>
          <w:marBottom w:val="0"/>
          <w:divBdr>
            <w:top w:val="none" w:sz="0" w:space="0" w:color="auto"/>
            <w:left w:val="none" w:sz="0" w:space="0" w:color="auto"/>
            <w:bottom w:val="none" w:sz="0" w:space="0" w:color="auto"/>
            <w:right w:val="none" w:sz="0" w:space="0" w:color="auto"/>
          </w:divBdr>
          <w:divsChild>
            <w:div w:id="801077578">
              <w:marLeft w:val="0"/>
              <w:marRight w:val="0"/>
              <w:marTop w:val="0"/>
              <w:marBottom w:val="0"/>
              <w:divBdr>
                <w:top w:val="none" w:sz="0" w:space="0" w:color="auto"/>
                <w:left w:val="none" w:sz="0" w:space="0" w:color="auto"/>
                <w:bottom w:val="none" w:sz="0" w:space="0" w:color="auto"/>
                <w:right w:val="none" w:sz="0" w:space="0" w:color="auto"/>
              </w:divBdr>
            </w:div>
          </w:divsChild>
        </w:div>
        <w:div w:id="740180438">
          <w:marLeft w:val="0"/>
          <w:marRight w:val="0"/>
          <w:marTop w:val="0"/>
          <w:marBottom w:val="0"/>
          <w:divBdr>
            <w:top w:val="none" w:sz="0" w:space="0" w:color="auto"/>
            <w:left w:val="none" w:sz="0" w:space="0" w:color="auto"/>
            <w:bottom w:val="none" w:sz="0" w:space="0" w:color="auto"/>
            <w:right w:val="none" w:sz="0" w:space="0" w:color="auto"/>
          </w:divBdr>
          <w:divsChild>
            <w:div w:id="1386755971">
              <w:marLeft w:val="0"/>
              <w:marRight w:val="0"/>
              <w:marTop w:val="0"/>
              <w:marBottom w:val="0"/>
              <w:divBdr>
                <w:top w:val="none" w:sz="0" w:space="0" w:color="auto"/>
                <w:left w:val="none" w:sz="0" w:space="0" w:color="auto"/>
                <w:bottom w:val="none" w:sz="0" w:space="0" w:color="auto"/>
                <w:right w:val="none" w:sz="0" w:space="0" w:color="auto"/>
              </w:divBdr>
            </w:div>
          </w:divsChild>
        </w:div>
        <w:div w:id="181020217">
          <w:marLeft w:val="0"/>
          <w:marRight w:val="0"/>
          <w:marTop w:val="0"/>
          <w:marBottom w:val="0"/>
          <w:divBdr>
            <w:top w:val="none" w:sz="0" w:space="0" w:color="auto"/>
            <w:left w:val="none" w:sz="0" w:space="0" w:color="auto"/>
            <w:bottom w:val="none" w:sz="0" w:space="0" w:color="auto"/>
            <w:right w:val="none" w:sz="0" w:space="0" w:color="auto"/>
          </w:divBdr>
          <w:divsChild>
            <w:div w:id="1527256996">
              <w:marLeft w:val="0"/>
              <w:marRight w:val="0"/>
              <w:marTop w:val="0"/>
              <w:marBottom w:val="0"/>
              <w:divBdr>
                <w:top w:val="none" w:sz="0" w:space="0" w:color="auto"/>
                <w:left w:val="none" w:sz="0" w:space="0" w:color="auto"/>
                <w:bottom w:val="none" w:sz="0" w:space="0" w:color="auto"/>
                <w:right w:val="none" w:sz="0" w:space="0" w:color="auto"/>
              </w:divBdr>
            </w:div>
          </w:divsChild>
        </w:div>
        <w:div w:id="1549683104">
          <w:marLeft w:val="0"/>
          <w:marRight w:val="0"/>
          <w:marTop w:val="0"/>
          <w:marBottom w:val="0"/>
          <w:divBdr>
            <w:top w:val="none" w:sz="0" w:space="0" w:color="auto"/>
            <w:left w:val="none" w:sz="0" w:space="0" w:color="auto"/>
            <w:bottom w:val="none" w:sz="0" w:space="0" w:color="auto"/>
            <w:right w:val="none" w:sz="0" w:space="0" w:color="auto"/>
          </w:divBdr>
          <w:divsChild>
            <w:div w:id="1946577299">
              <w:marLeft w:val="0"/>
              <w:marRight w:val="0"/>
              <w:marTop w:val="0"/>
              <w:marBottom w:val="0"/>
              <w:divBdr>
                <w:top w:val="none" w:sz="0" w:space="0" w:color="auto"/>
                <w:left w:val="none" w:sz="0" w:space="0" w:color="auto"/>
                <w:bottom w:val="none" w:sz="0" w:space="0" w:color="auto"/>
                <w:right w:val="none" w:sz="0" w:space="0" w:color="auto"/>
              </w:divBdr>
            </w:div>
          </w:divsChild>
        </w:div>
        <w:div w:id="664863463">
          <w:marLeft w:val="0"/>
          <w:marRight w:val="0"/>
          <w:marTop w:val="0"/>
          <w:marBottom w:val="0"/>
          <w:divBdr>
            <w:top w:val="none" w:sz="0" w:space="0" w:color="auto"/>
            <w:left w:val="none" w:sz="0" w:space="0" w:color="auto"/>
            <w:bottom w:val="none" w:sz="0" w:space="0" w:color="auto"/>
            <w:right w:val="none" w:sz="0" w:space="0" w:color="auto"/>
          </w:divBdr>
          <w:divsChild>
            <w:div w:id="204408533">
              <w:marLeft w:val="0"/>
              <w:marRight w:val="0"/>
              <w:marTop w:val="0"/>
              <w:marBottom w:val="0"/>
              <w:divBdr>
                <w:top w:val="none" w:sz="0" w:space="0" w:color="auto"/>
                <w:left w:val="none" w:sz="0" w:space="0" w:color="auto"/>
                <w:bottom w:val="none" w:sz="0" w:space="0" w:color="auto"/>
                <w:right w:val="none" w:sz="0" w:space="0" w:color="auto"/>
              </w:divBdr>
            </w:div>
          </w:divsChild>
        </w:div>
        <w:div w:id="1740978718">
          <w:marLeft w:val="0"/>
          <w:marRight w:val="0"/>
          <w:marTop w:val="0"/>
          <w:marBottom w:val="0"/>
          <w:divBdr>
            <w:top w:val="none" w:sz="0" w:space="0" w:color="auto"/>
            <w:left w:val="none" w:sz="0" w:space="0" w:color="auto"/>
            <w:bottom w:val="none" w:sz="0" w:space="0" w:color="auto"/>
            <w:right w:val="none" w:sz="0" w:space="0" w:color="auto"/>
          </w:divBdr>
          <w:divsChild>
            <w:div w:id="1879510526">
              <w:marLeft w:val="0"/>
              <w:marRight w:val="0"/>
              <w:marTop w:val="0"/>
              <w:marBottom w:val="0"/>
              <w:divBdr>
                <w:top w:val="none" w:sz="0" w:space="0" w:color="auto"/>
                <w:left w:val="none" w:sz="0" w:space="0" w:color="auto"/>
                <w:bottom w:val="none" w:sz="0" w:space="0" w:color="auto"/>
                <w:right w:val="none" w:sz="0" w:space="0" w:color="auto"/>
              </w:divBdr>
            </w:div>
          </w:divsChild>
        </w:div>
        <w:div w:id="1438678887">
          <w:marLeft w:val="0"/>
          <w:marRight w:val="0"/>
          <w:marTop w:val="0"/>
          <w:marBottom w:val="0"/>
          <w:divBdr>
            <w:top w:val="none" w:sz="0" w:space="0" w:color="auto"/>
            <w:left w:val="none" w:sz="0" w:space="0" w:color="auto"/>
            <w:bottom w:val="none" w:sz="0" w:space="0" w:color="auto"/>
            <w:right w:val="none" w:sz="0" w:space="0" w:color="auto"/>
          </w:divBdr>
          <w:divsChild>
            <w:div w:id="539710409">
              <w:marLeft w:val="0"/>
              <w:marRight w:val="0"/>
              <w:marTop w:val="0"/>
              <w:marBottom w:val="0"/>
              <w:divBdr>
                <w:top w:val="none" w:sz="0" w:space="0" w:color="auto"/>
                <w:left w:val="none" w:sz="0" w:space="0" w:color="auto"/>
                <w:bottom w:val="none" w:sz="0" w:space="0" w:color="auto"/>
                <w:right w:val="none" w:sz="0" w:space="0" w:color="auto"/>
              </w:divBdr>
            </w:div>
          </w:divsChild>
        </w:div>
        <w:div w:id="2084794024">
          <w:marLeft w:val="0"/>
          <w:marRight w:val="0"/>
          <w:marTop w:val="0"/>
          <w:marBottom w:val="0"/>
          <w:divBdr>
            <w:top w:val="none" w:sz="0" w:space="0" w:color="auto"/>
            <w:left w:val="none" w:sz="0" w:space="0" w:color="auto"/>
            <w:bottom w:val="none" w:sz="0" w:space="0" w:color="auto"/>
            <w:right w:val="none" w:sz="0" w:space="0" w:color="auto"/>
          </w:divBdr>
          <w:divsChild>
            <w:div w:id="1262029137">
              <w:marLeft w:val="0"/>
              <w:marRight w:val="0"/>
              <w:marTop w:val="0"/>
              <w:marBottom w:val="0"/>
              <w:divBdr>
                <w:top w:val="none" w:sz="0" w:space="0" w:color="auto"/>
                <w:left w:val="none" w:sz="0" w:space="0" w:color="auto"/>
                <w:bottom w:val="none" w:sz="0" w:space="0" w:color="auto"/>
                <w:right w:val="none" w:sz="0" w:space="0" w:color="auto"/>
              </w:divBdr>
            </w:div>
          </w:divsChild>
        </w:div>
        <w:div w:id="1551303243">
          <w:marLeft w:val="0"/>
          <w:marRight w:val="0"/>
          <w:marTop w:val="0"/>
          <w:marBottom w:val="0"/>
          <w:divBdr>
            <w:top w:val="none" w:sz="0" w:space="0" w:color="auto"/>
            <w:left w:val="none" w:sz="0" w:space="0" w:color="auto"/>
            <w:bottom w:val="none" w:sz="0" w:space="0" w:color="auto"/>
            <w:right w:val="none" w:sz="0" w:space="0" w:color="auto"/>
          </w:divBdr>
          <w:divsChild>
            <w:div w:id="1456482966">
              <w:marLeft w:val="0"/>
              <w:marRight w:val="0"/>
              <w:marTop w:val="0"/>
              <w:marBottom w:val="0"/>
              <w:divBdr>
                <w:top w:val="none" w:sz="0" w:space="0" w:color="auto"/>
                <w:left w:val="none" w:sz="0" w:space="0" w:color="auto"/>
                <w:bottom w:val="none" w:sz="0" w:space="0" w:color="auto"/>
                <w:right w:val="none" w:sz="0" w:space="0" w:color="auto"/>
              </w:divBdr>
            </w:div>
          </w:divsChild>
        </w:div>
        <w:div w:id="1702824514">
          <w:marLeft w:val="0"/>
          <w:marRight w:val="0"/>
          <w:marTop w:val="0"/>
          <w:marBottom w:val="0"/>
          <w:divBdr>
            <w:top w:val="none" w:sz="0" w:space="0" w:color="auto"/>
            <w:left w:val="none" w:sz="0" w:space="0" w:color="auto"/>
            <w:bottom w:val="none" w:sz="0" w:space="0" w:color="auto"/>
            <w:right w:val="none" w:sz="0" w:space="0" w:color="auto"/>
          </w:divBdr>
          <w:divsChild>
            <w:div w:id="161311400">
              <w:marLeft w:val="0"/>
              <w:marRight w:val="0"/>
              <w:marTop w:val="0"/>
              <w:marBottom w:val="0"/>
              <w:divBdr>
                <w:top w:val="none" w:sz="0" w:space="0" w:color="auto"/>
                <w:left w:val="none" w:sz="0" w:space="0" w:color="auto"/>
                <w:bottom w:val="none" w:sz="0" w:space="0" w:color="auto"/>
                <w:right w:val="none" w:sz="0" w:space="0" w:color="auto"/>
              </w:divBdr>
            </w:div>
          </w:divsChild>
        </w:div>
        <w:div w:id="1430350771">
          <w:marLeft w:val="0"/>
          <w:marRight w:val="0"/>
          <w:marTop w:val="0"/>
          <w:marBottom w:val="0"/>
          <w:divBdr>
            <w:top w:val="none" w:sz="0" w:space="0" w:color="auto"/>
            <w:left w:val="none" w:sz="0" w:space="0" w:color="auto"/>
            <w:bottom w:val="none" w:sz="0" w:space="0" w:color="auto"/>
            <w:right w:val="none" w:sz="0" w:space="0" w:color="auto"/>
          </w:divBdr>
          <w:divsChild>
            <w:div w:id="255217258">
              <w:marLeft w:val="0"/>
              <w:marRight w:val="0"/>
              <w:marTop w:val="0"/>
              <w:marBottom w:val="0"/>
              <w:divBdr>
                <w:top w:val="none" w:sz="0" w:space="0" w:color="auto"/>
                <w:left w:val="none" w:sz="0" w:space="0" w:color="auto"/>
                <w:bottom w:val="none" w:sz="0" w:space="0" w:color="auto"/>
                <w:right w:val="none" w:sz="0" w:space="0" w:color="auto"/>
              </w:divBdr>
            </w:div>
          </w:divsChild>
        </w:div>
        <w:div w:id="359859260">
          <w:marLeft w:val="0"/>
          <w:marRight w:val="0"/>
          <w:marTop w:val="0"/>
          <w:marBottom w:val="0"/>
          <w:divBdr>
            <w:top w:val="none" w:sz="0" w:space="0" w:color="auto"/>
            <w:left w:val="none" w:sz="0" w:space="0" w:color="auto"/>
            <w:bottom w:val="none" w:sz="0" w:space="0" w:color="auto"/>
            <w:right w:val="none" w:sz="0" w:space="0" w:color="auto"/>
          </w:divBdr>
          <w:divsChild>
            <w:div w:id="1312321231">
              <w:marLeft w:val="0"/>
              <w:marRight w:val="0"/>
              <w:marTop w:val="0"/>
              <w:marBottom w:val="0"/>
              <w:divBdr>
                <w:top w:val="none" w:sz="0" w:space="0" w:color="auto"/>
                <w:left w:val="none" w:sz="0" w:space="0" w:color="auto"/>
                <w:bottom w:val="none" w:sz="0" w:space="0" w:color="auto"/>
                <w:right w:val="none" w:sz="0" w:space="0" w:color="auto"/>
              </w:divBdr>
            </w:div>
          </w:divsChild>
        </w:div>
        <w:div w:id="1921598900">
          <w:marLeft w:val="0"/>
          <w:marRight w:val="0"/>
          <w:marTop w:val="0"/>
          <w:marBottom w:val="0"/>
          <w:divBdr>
            <w:top w:val="none" w:sz="0" w:space="0" w:color="auto"/>
            <w:left w:val="none" w:sz="0" w:space="0" w:color="auto"/>
            <w:bottom w:val="none" w:sz="0" w:space="0" w:color="auto"/>
            <w:right w:val="none" w:sz="0" w:space="0" w:color="auto"/>
          </w:divBdr>
          <w:divsChild>
            <w:div w:id="2047213878">
              <w:marLeft w:val="0"/>
              <w:marRight w:val="0"/>
              <w:marTop w:val="0"/>
              <w:marBottom w:val="0"/>
              <w:divBdr>
                <w:top w:val="none" w:sz="0" w:space="0" w:color="auto"/>
                <w:left w:val="none" w:sz="0" w:space="0" w:color="auto"/>
                <w:bottom w:val="none" w:sz="0" w:space="0" w:color="auto"/>
                <w:right w:val="none" w:sz="0" w:space="0" w:color="auto"/>
              </w:divBdr>
            </w:div>
          </w:divsChild>
        </w:div>
        <w:div w:id="38556352">
          <w:marLeft w:val="0"/>
          <w:marRight w:val="0"/>
          <w:marTop w:val="0"/>
          <w:marBottom w:val="0"/>
          <w:divBdr>
            <w:top w:val="none" w:sz="0" w:space="0" w:color="auto"/>
            <w:left w:val="none" w:sz="0" w:space="0" w:color="auto"/>
            <w:bottom w:val="none" w:sz="0" w:space="0" w:color="auto"/>
            <w:right w:val="none" w:sz="0" w:space="0" w:color="auto"/>
          </w:divBdr>
          <w:divsChild>
            <w:div w:id="806239129">
              <w:marLeft w:val="0"/>
              <w:marRight w:val="0"/>
              <w:marTop w:val="0"/>
              <w:marBottom w:val="0"/>
              <w:divBdr>
                <w:top w:val="none" w:sz="0" w:space="0" w:color="auto"/>
                <w:left w:val="none" w:sz="0" w:space="0" w:color="auto"/>
                <w:bottom w:val="none" w:sz="0" w:space="0" w:color="auto"/>
                <w:right w:val="none" w:sz="0" w:space="0" w:color="auto"/>
              </w:divBdr>
            </w:div>
          </w:divsChild>
        </w:div>
        <w:div w:id="576012145">
          <w:marLeft w:val="0"/>
          <w:marRight w:val="0"/>
          <w:marTop w:val="0"/>
          <w:marBottom w:val="0"/>
          <w:divBdr>
            <w:top w:val="none" w:sz="0" w:space="0" w:color="auto"/>
            <w:left w:val="none" w:sz="0" w:space="0" w:color="auto"/>
            <w:bottom w:val="none" w:sz="0" w:space="0" w:color="auto"/>
            <w:right w:val="none" w:sz="0" w:space="0" w:color="auto"/>
          </w:divBdr>
          <w:divsChild>
            <w:div w:id="1021735378">
              <w:marLeft w:val="0"/>
              <w:marRight w:val="0"/>
              <w:marTop w:val="0"/>
              <w:marBottom w:val="0"/>
              <w:divBdr>
                <w:top w:val="none" w:sz="0" w:space="0" w:color="auto"/>
                <w:left w:val="none" w:sz="0" w:space="0" w:color="auto"/>
                <w:bottom w:val="none" w:sz="0" w:space="0" w:color="auto"/>
                <w:right w:val="none" w:sz="0" w:space="0" w:color="auto"/>
              </w:divBdr>
            </w:div>
          </w:divsChild>
        </w:div>
        <w:div w:id="596719901">
          <w:marLeft w:val="0"/>
          <w:marRight w:val="0"/>
          <w:marTop w:val="0"/>
          <w:marBottom w:val="0"/>
          <w:divBdr>
            <w:top w:val="none" w:sz="0" w:space="0" w:color="auto"/>
            <w:left w:val="none" w:sz="0" w:space="0" w:color="auto"/>
            <w:bottom w:val="none" w:sz="0" w:space="0" w:color="auto"/>
            <w:right w:val="none" w:sz="0" w:space="0" w:color="auto"/>
          </w:divBdr>
          <w:divsChild>
            <w:div w:id="2070374778">
              <w:marLeft w:val="0"/>
              <w:marRight w:val="0"/>
              <w:marTop w:val="0"/>
              <w:marBottom w:val="0"/>
              <w:divBdr>
                <w:top w:val="none" w:sz="0" w:space="0" w:color="auto"/>
                <w:left w:val="none" w:sz="0" w:space="0" w:color="auto"/>
                <w:bottom w:val="none" w:sz="0" w:space="0" w:color="auto"/>
                <w:right w:val="none" w:sz="0" w:space="0" w:color="auto"/>
              </w:divBdr>
            </w:div>
          </w:divsChild>
        </w:div>
        <w:div w:id="405034248">
          <w:marLeft w:val="0"/>
          <w:marRight w:val="0"/>
          <w:marTop w:val="0"/>
          <w:marBottom w:val="0"/>
          <w:divBdr>
            <w:top w:val="none" w:sz="0" w:space="0" w:color="auto"/>
            <w:left w:val="none" w:sz="0" w:space="0" w:color="auto"/>
            <w:bottom w:val="none" w:sz="0" w:space="0" w:color="auto"/>
            <w:right w:val="none" w:sz="0" w:space="0" w:color="auto"/>
          </w:divBdr>
          <w:divsChild>
            <w:div w:id="672220012">
              <w:marLeft w:val="0"/>
              <w:marRight w:val="0"/>
              <w:marTop w:val="0"/>
              <w:marBottom w:val="0"/>
              <w:divBdr>
                <w:top w:val="none" w:sz="0" w:space="0" w:color="auto"/>
                <w:left w:val="none" w:sz="0" w:space="0" w:color="auto"/>
                <w:bottom w:val="none" w:sz="0" w:space="0" w:color="auto"/>
                <w:right w:val="none" w:sz="0" w:space="0" w:color="auto"/>
              </w:divBdr>
            </w:div>
          </w:divsChild>
        </w:div>
        <w:div w:id="1380087759">
          <w:marLeft w:val="0"/>
          <w:marRight w:val="0"/>
          <w:marTop w:val="0"/>
          <w:marBottom w:val="0"/>
          <w:divBdr>
            <w:top w:val="none" w:sz="0" w:space="0" w:color="auto"/>
            <w:left w:val="none" w:sz="0" w:space="0" w:color="auto"/>
            <w:bottom w:val="none" w:sz="0" w:space="0" w:color="auto"/>
            <w:right w:val="none" w:sz="0" w:space="0" w:color="auto"/>
          </w:divBdr>
          <w:divsChild>
            <w:div w:id="863440909">
              <w:marLeft w:val="0"/>
              <w:marRight w:val="0"/>
              <w:marTop w:val="0"/>
              <w:marBottom w:val="0"/>
              <w:divBdr>
                <w:top w:val="none" w:sz="0" w:space="0" w:color="auto"/>
                <w:left w:val="none" w:sz="0" w:space="0" w:color="auto"/>
                <w:bottom w:val="none" w:sz="0" w:space="0" w:color="auto"/>
                <w:right w:val="none" w:sz="0" w:space="0" w:color="auto"/>
              </w:divBdr>
            </w:div>
          </w:divsChild>
        </w:div>
        <w:div w:id="1941717644">
          <w:marLeft w:val="0"/>
          <w:marRight w:val="0"/>
          <w:marTop w:val="0"/>
          <w:marBottom w:val="0"/>
          <w:divBdr>
            <w:top w:val="none" w:sz="0" w:space="0" w:color="auto"/>
            <w:left w:val="none" w:sz="0" w:space="0" w:color="auto"/>
            <w:bottom w:val="none" w:sz="0" w:space="0" w:color="auto"/>
            <w:right w:val="none" w:sz="0" w:space="0" w:color="auto"/>
          </w:divBdr>
          <w:divsChild>
            <w:div w:id="1847673120">
              <w:marLeft w:val="0"/>
              <w:marRight w:val="0"/>
              <w:marTop w:val="0"/>
              <w:marBottom w:val="0"/>
              <w:divBdr>
                <w:top w:val="none" w:sz="0" w:space="0" w:color="auto"/>
                <w:left w:val="none" w:sz="0" w:space="0" w:color="auto"/>
                <w:bottom w:val="none" w:sz="0" w:space="0" w:color="auto"/>
                <w:right w:val="none" w:sz="0" w:space="0" w:color="auto"/>
              </w:divBdr>
            </w:div>
          </w:divsChild>
        </w:div>
        <w:div w:id="143008657">
          <w:marLeft w:val="0"/>
          <w:marRight w:val="0"/>
          <w:marTop w:val="0"/>
          <w:marBottom w:val="0"/>
          <w:divBdr>
            <w:top w:val="none" w:sz="0" w:space="0" w:color="auto"/>
            <w:left w:val="none" w:sz="0" w:space="0" w:color="auto"/>
            <w:bottom w:val="none" w:sz="0" w:space="0" w:color="auto"/>
            <w:right w:val="none" w:sz="0" w:space="0" w:color="auto"/>
          </w:divBdr>
          <w:divsChild>
            <w:div w:id="2125608323">
              <w:marLeft w:val="0"/>
              <w:marRight w:val="0"/>
              <w:marTop w:val="0"/>
              <w:marBottom w:val="0"/>
              <w:divBdr>
                <w:top w:val="none" w:sz="0" w:space="0" w:color="auto"/>
                <w:left w:val="none" w:sz="0" w:space="0" w:color="auto"/>
                <w:bottom w:val="none" w:sz="0" w:space="0" w:color="auto"/>
                <w:right w:val="none" w:sz="0" w:space="0" w:color="auto"/>
              </w:divBdr>
            </w:div>
          </w:divsChild>
        </w:div>
        <w:div w:id="1352301035">
          <w:marLeft w:val="0"/>
          <w:marRight w:val="0"/>
          <w:marTop w:val="0"/>
          <w:marBottom w:val="0"/>
          <w:divBdr>
            <w:top w:val="none" w:sz="0" w:space="0" w:color="auto"/>
            <w:left w:val="none" w:sz="0" w:space="0" w:color="auto"/>
            <w:bottom w:val="none" w:sz="0" w:space="0" w:color="auto"/>
            <w:right w:val="none" w:sz="0" w:space="0" w:color="auto"/>
          </w:divBdr>
          <w:divsChild>
            <w:div w:id="186070148">
              <w:marLeft w:val="0"/>
              <w:marRight w:val="0"/>
              <w:marTop w:val="0"/>
              <w:marBottom w:val="0"/>
              <w:divBdr>
                <w:top w:val="none" w:sz="0" w:space="0" w:color="auto"/>
                <w:left w:val="none" w:sz="0" w:space="0" w:color="auto"/>
                <w:bottom w:val="none" w:sz="0" w:space="0" w:color="auto"/>
                <w:right w:val="none" w:sz="0" w:space="0" w:color="auto"/>
              </w:divBdr>
            </w:div>
          </w:divsChild>
        </w:div>
        <w:div w:id="1255821977">
          <w:marLeft w:val="0"/>
          <w:marRight w:val="0"/>
          <w:marTop w:val="0"/>
          <w:marBottom w:val="0"/>
          <w:divBdr>
            <w:top w:val="none" w:sz="0" w:space="0" w:color="auto"/>
            <w:left w:val="none" w:sz="0" w:space="0" w:color="auto"/>
            <w:bottom w:val="none" w:sz="0" w:space="0" w:color="auto"/>
            <w:right w:val="none" w:sz="0" w:space="0" w:color="auto"/>
          </w:divBdr>
          <w:divsChild>
            <w:div w:id="1321422855">
              <w:marLeft w:val="0"/>
              <w:marRight w:val="0"/>
              <w:marTop w:val="0"/>
              <w:marBottom w:val="0"/>
              <w:divBdr>
                <w:top w:val="none" w:sz="0" w:space="0" w:color="auto"/>
                <w:left w:val="none" w:sz="0" w:space="0" w:color="auto"/>
                <w:bottom w:val="none" w:sz="0" w:space="0" w:color="auto"/>
                <w:right w:val="none" w:sz="0" w:space="0" w:color="auto"/>
              </w:divBdr>
            </w:div>
          </w:divsChild>
        </w:div>
        <w:div w:id="594285491">
          <w:marLeft w:val="0"/>
          <w:marRight w:val="0"/>
          <w:marTop w:val="0"/>
          <w:marBottom w:val="0"/>
          <w:divBdr>
            <w:top w:val="none" w:sz="0" w:space="0" w:color="auto"/>
            <w:left w:val="none" w:sz="0" w:space="0" w:color="auto"/>
            <w:bottom w:val="none" w:sz="0" w:space="0" w:color="auto"/>
            <w:right w:val="none" w:sz="0" w:space="0" w:color="auto"/>
          </w:divBdr>
          <w:divsChild>
            <w:div w:id="1660116516">
              <w:marLeft w:val="0"/>
              <w:marRight w:val="0"/>
              <w:marTop w:val="0"/>
              <w:marBottom w:val="0"/>
              <w:divBdr>
                <w:top w:val="none" w:sz="0" w:space="0" w:color="auto"/>
                <w:left w:val="none" w:sz="0" w:space="0" w:color="auto"/>
                <w:bottom w:val="none" w:sz="0" w:space="0" w:color="auto"/>
                <w:right w:val="none" w:sz="0" w:space="0" w:color="auto"/>
              </w:divBdr>
            </w:div>
          </w:divsChild>
        </w:div>
        <w:div w:id="1869638666">
          <w:marLeft w:val="0"/>
          <w:marRight w:val="0"/>
          <w:marTop w:val="0"/>
          <w:marBottom w:val="0"/>
          <w:divBdr>
            <w:top w:val="none" w:sz="0" w:space="0" w:color="auto"/>
            <w:left w:val="none" w:sz="0" w:space="0" w:color="auto"/>
            <w:bottom w:val="none" w:sz="0" w:space="0" w:color="auto"/>
            <w:right w:val="none" w:sz="0" w:space="0" w:color="auto"/>
          </w:divBdr>
          <w:divsChild>
            <w:div w:id="960263452">
              <w:marLeft w:val="0"/>
              <w:marRight w:val="0"/>
              <w:marTop w:val="0"/>
              <w:marBottom w:val="0"/>
              <w:divBdr>
                <w:top w:val="none" w:sz="0" w:space="0" w:color="auto"/>
                <w:left w:val="none" w:sz="0" w:space="0" w:color="auto"/>
                <w:bottom w:val="none" w:sz="0" w:space="0" w:color="auto"/>
                <w:right w:val="none" w:sz="0" w:space="0" w:color="auto"/>
              </w:divBdr>
            </w:div>
          </w:divsChild>
        </w:div>
        <w:div w:id="1535730570">
          <w:marLeft w:val="0"/>
          <w:marRight w:val="0"/>
          <w:marTop w:val="0"/>
          <w:marBottom w:val="0"/>
          <w:divBdr>
            <w:top w:val="none" w:sz="0" w:space="0" w:color="auto"/>
            <w:left w:val="none" w:sz="0" w:space="0" w:color="auto"/>
            <w:bottom w:val="none" w:sz="0" w:space="0" w:color="auto"/>
            <w:right w:val="none" w:sz="0" w:space="0" w:color="auto"/>
          </w:divBdr>
          <w:divsChild>
            <w:div w:id="1423144674">
              <w:marLeft w:val="0"/>
              <w:marRight w:val="0"/>
              <w:marTop w:val="0"/>
              <w:marBottom w:val="0"/>
              <w:divBdr>
                <w:top w:val="none" w:sz="0" w:space="0" w:color="auto"/>
                <w:left w:val="none" w:sz="0" w:space="0" w:color="auto"/>
                <w:bottom w:val="none" w:sz="0" w:space="0" w:color="auto"/>
                <w:right w:val="none" w:sz="0" w:space="0" w:color="auto"/>
              </w:divBdr>
            </w:div>
          </w:divsChild>
        </w:div>
        <w:div w:id="644821780">
          <w:marLeft w:val="0"/>
          <w:marRight w:val="0"/>
          <w:marTop w:val="0"/>
          <w:marBottom w:val="0"/>
          <w:divBdr>
            <w:top w:val="none" w:sz="0" w:space="0" w:color="auto"/>
            <w:left w:val="none" w:sz="0" w:space="0" w:color="auto"/>
            <w:bottom w:val="none" w:sz="0" w:space="0" w:color="auto"/>
            <w:right w:val="none" w:sz="0" w:space="0" w:color="auto"/>
          </w:divBdr>
          <w:divsChild>
            <w:div w:id="1356612934">
              <w:marLeft w:val="0"/>
              <w:marRight w:val="0"/>
              <w:marTop w:val="0"/>
              <w:marBottom w:val="0"/>
              <w:divBdr>
                <w:top w:val="none" w:sz="0" w:space="0" w:color="auto"/>
                <w:left w:val="none" w:sz="0" w:space="0" w:color="auto"/>
                <w:bottom w:val="none" w:sz="0" w:space="0" w:color="auto"/>
                <w:right w:val="none" w:sz="0" w:space="0" w:color="auto"/>
              </w:divBdr>
            </w:div>
          </w:divsChild>
        </w:div>
        <w:div w:id="1322394398">
          <w:marLeft w:val="0"/>
          <w:marRight w:val="0"/>
          <w:marTop w:val="0"/>
          <w:marBottom w:val="0"/>
          <w:divBdr>
            <w:top w:val="none" w:sz="0" w:space="0" w:color="auto"/>
            <w:left w:val="none" w:sz="0" w:space="0" w:color="auto"/>
            <w:bottom w:val="none" w:sz="0" w:space="0" w:color="auto"/>
            <w:right w:val="none" w:sz="0" w:space="0" w:color="auto"/>
          </w:divBdr>
          <w:divsChild>
            <w:div w:id="544755453">
              <w:marLeft w:val="0"/>
              <w:marRight w:val="0"/>
              <w:marTop w:val="0"/>
              <w:marBottom w:val="0"/>
              <w:divBdr>
                <w:top w:val="none" w:sz="0" w:space="0" w:color="auto"/>
                <w:left w:val="none" w:sz="0" w:space="0" w:color="auto"/>
                <w:bottom w:val="none" w:sz="0" w:space="0" w:color="auto"/>
                <w:right w:val="none" w:sz="0" w:space="0" w:color="auto"/>
              </w:divBdr>
            </w:div>
          </w:divsChild>
        </w:div>
        <w:div w:id="1888180846">
          <w:marLeft w:val="0"/>
          <w:marRight w:val="0"/>
          <w:marTop w:val="0"/>
          <w:marBottom w:val="0"/>
          <w:divBdr>
            <w:top w:val="none" w:sz="0" w:space="0" w:color="auto"/>
            <w:left w:val="none" w:sz="0" w:space="0" w:color="auto"/>
            <w:bottom w:val="none" w:sz="0" w:space="0" w:color="auto"/>
            <w:right w:val="none" w:sz="0" w:space="0" w:color="auto"/>
          </w:divBdr>
          <w:divsChild>
            <w:div w:id="1217667688">
              <w:marLeft w:val="0"/>
              <w:marRight w:val="0"/>
              <w:marTop w:val="0"/>
              <w:marBottom w:val="0"/>
              <w:divBdr>
                <w:top w:val="none" w:sz="0" w:space="0" w:color="auto"/>
                <w:left w:val="none" w:sz="0" w:space="0" w:color="auto"/>
                <w:bottom w:val="none" w:sz="0" w:space="0" w:color="auto"/>
                <w:right w:val="none" w:sz="0" w:space="0" w:color="auto"/>
              </w:divBdr>
            </w:div>
          </w:divsChild>
        </w:div>
        <w:div w:id="1314526731">
          <w:marLeft w:val="0"/>
          <w:marRight w:val="0"/>
          <w:marTop w:val="0"/>
          <w:marBottom w:val="0"/>
          <w:divBdr>
            <w:top w:val="none" w:sz="0" w:space="0" w:color="auto"/>
            <w:left w:val="none" w:sz="0" w:space="0" w:color="auto"/>
            <w:bottom w:val="none" w:sz="0" w:space="0" w:color="auto"/>
            <w:right w:val="none" w:sz="0" w:space="0" w:color="auto"/>
          </w:divBdr>
          <w:divsChild>
            <w:div w:id="1087925358">
              <w:marLeft w:val="0"/>
              <w:marRight w:val="0"/>
              <w:marTop w:val="0"/>
              <w:marBottom w:val="0"/>
              <w:divBdr>
                <w:top w:val="none" w:sz="0" w:space="0" w:color="auto"/>
                <w:left w:val="none" w:sz="0" w:space="0" w:color="auto"/>
                <w:bottom w:val="none" w:sz="0" w:space="0" w:color="auto"/>
                <w:right w:val="none" w:sz="0" w:space="0" w:color="auto"/>
              </w:divBdr>
            </w:div>
          </w:divsChild>
        </w:div>
        <w:div w:id="509030306">
          <w:marLeft w:val="0"/>
          <w:marRight w:val="0"/>
          <w:marTop w:val="0"/>
          <w:marBottom w:val="0"/>
          <w:divBdr>
            <w:top w:val="none" w:sz="0" w:space="0" w:color="auto"/>
            <w:left w:val="none" w:sz="0" w:space="0" w:color="auto"/>
            <w:bottom w:val="none" w:sz="0" w:space="0" w:color="auto"/>
            <w:right w:val="none" w:sz="0" w:space="0" w:color="auto"/>
          </w:divBdr>
          <w:divsChild>
            <w:div w:id="1162351007">
              <w:marLeft w:val="0"/>
              <w:marRight w:val="0"/>
              <w:marTop w:val="0"/>
              <w:marBottom w:val="0"/>
              <w:divBdr>
                <w:top w:val="none" w:sz="0" w:space="0" w:color="auto"/>
                <w:left w:val="none" w:sz="0" w:space="0" w:color="auto"/>
                <w:bottom w:val="none" w:sz="0" w:space="0" w:color="auto"/>
                <w:right w:val="none" w:sz="0" w:space="0" w:color="auto"/>
              </w:divBdr>
            </w:div>
          </w:divsChild>
        </w:div>
        <w:div w:id="2002196949">
          <w:marLeft w:val="0"/>
          <w:marRight w:val="0"/>
          <w:marTop w:val="0"/>
          <w:marBottom w:val="0"/>
          <w:divBdr>
            <w:top w:val="none" w:sz="0" w:space="0" w:color="auto"/>
            <w:left w:val="none" w:sz="0" w:space="0" w:color="auto"/>
            <w:bottom w:val="none" w:sz="0" w:space="0" w:color="auto"/>
            <w:right w:val="none" w:sz="0" w:space="0" w:color="auto"/>
          </w:divBdr>
          <w:divsChild>
            <w:div w:id="42415518">
              <w:marLeft w:val="0"/>
              <w:marRight w:val="0"/>
              <w:marTop w:val="0"/>
              <w:marBottom w:val="0"/>
              <w:divBdr>
                <w:top w:val="none" w:sz="0" w:space="0" w:color="auto"/>
                <w:left w:val="none" w:sz="0" w:space="0" w:color="auto"/>
                <w:bottom w:val="none" w:sz="0" w:space="0" w:color="auto"/>
                <w:right w:val="none" w:sz="0" w:space="0" w:color="auto"/>
              </w:divBdr>
            </w:div>
          </w:divsChild>
        </w:div>
        <w:div w:id="80415339">
          <w:marLeft w:val="0"/>
          <w:marRight w:val="0"/>
          <w:marTop w:val="0"/>
          <w:marBottom w:val="0"/>
          <w:divBdr>
            <w:top w:val="none" w:sz="0" w:space="0" w:color="auto"/>
            <w:left w:val="none" w:sz="0" w:space="0" w:color="auto"/>
            <w:bottom w:val="none" w:sz="0" w:space="0" w:color="auto"/>
            <w:right w:val="none" w:sz="0" w:space="0" w:color="auto"/>
          </w:divBdr>
          <w:divsChild>
            <w:div w:id="89936275">
              <w:marLeft w:val="0"/>
              <w:marRight w:val="0"/>
              <w:marTop w:val="0"/>
              <w:marBottom w:val="0"/>
              <w:divBdr>
                <w:top w:val="none" w:sz="0" w:space="0" w:color="auto"/>
                <w:left w:val="none" w:sz="0" w:space="0" w:color="auto"/>
                <w:bottom w:val="none" w:sz="0" w:space="0" w:color="auto"/>
                <w:right w:val="none" w:sz="0" w:space="0" w:color="auto"/>
              </w:divBdr>
            </w:div>
          </w:divsChild>
        </w:div>
        <w:div w:id="1192259228">
          <w:marLeft w:val="0"/>
          <w:marRight w:val="0"/>
          <w:marTop w:val="0"/>
          <w:marBottom w:val="0"/>
          <w:divBdr>
            <w:top w:val="none" w:sz="0" w:space="0" w:color="auto"/>
            <w:left w:val="none" w:sz="0" w:space="0" w:color="auto"/>
            <w:bottom w:val="none" w:sz="0" w:space="0" w:color="auto"/>
            <w:right w:val="none" w:sz="0" w:space="0" w:color="auto"/>
          </w:divBdr>
          <w:divsChild>
            <w:div w:id="787747393">
              <w:marLeft w:val="0"/>
              <w:marRight w:val="0"/>
              <w:marTop w:val="0"/>
              <w:marBottom w:val="0"/>
              <w:divBdr>
                <w:top w:val="none" w:sz="0" w:space="0" w:color="auto"/>
                <w:left w:val="none" w:sz="0" w:space="0" w:color="auto"/>
                <w:bottom w:val="none" w:sz="0" w:space="0" w:color="auto"/>
                <w:right w:val="none" w:sz="0" w:space="0" w:color="auto"/>
              </w:divBdr>
            </w:div>
          </w:divsChild>
        </w:div>
        <w:div w:id="2096783695">
          <w:marLeft w:val="0"/>
          <w:marRight w:val="0"/>
          <w:marTop w:val="0"/>
          <w:marBottom w:val="0"/>
          <w:divBdr>
            <w:top w:val="none" w:sz="0" w:space="0" w:color="auto"/>
            <w:left w:val="none" w:sz="0" w:space="0" w:color="auto"/>
            <w:bottom w:val="none" w:sz="0" w:space="0" w:color="auto"/>
            <w:right w:val="none" w:sz="0" w:space="0" w:color="auto"/>
          </w:divBdr>
          <w:divsChild>
            <w:div w:id="199637786">
              <w:marLeft w:val="0"/>
              <w:marRight w:val="0"/>
              <w:marTop w:val="0"/>
              <w:marBottom w:val="0"/>
              <w:divBdr>
                <w:top w:val="none" w:sz="0" w:space="0" w:color="auto"/>
                <w:left w:val="none" w:sz="0" w:space="0" w:color="auto"/>
                <w:bottom w:val="none" w:sz="0" w:space="0" w:color="auto"/>
                <w:right w:val="none" w:sz="0" w:space="0" w:color="auto"/>
              </w:divBdr>
            </w:div>
          </w:divsChild>
        </w:div>
        <w:div w:id="333147179">
          <w:marLeft w:val="0"/>
          <w:marRight w:val="0"/>
          <w:marTop w:val="0"/>
          <w:marBottom w:val="0"/>
          <w:divBdr>
            <w:top w:val="none" w:sz="0" w:space="0" w:color="auto"/>
            <w:left w:val="none" w:sz="0" w:space="0" w:color="auto"/>
            <w:bottom w:val="none" w:sz="0" w:space="0" w:color="auto"/>
            <w:right w:val="none" w:sz="0" w:space="0" w:color="auto"/>
          </w:divBdr>
          <w:divsChild>
            <w:div w:id="651719445">
              <w:marLeft w:val="0"/>
              <w:marRight w:val="0"/>
              <w:marTop w:val="0"/>
              <w:marBottom w:val="0"/>
              <w:divBdr>
                <w:top w:val="none" w:sz="0" w:space="0" w:color="auto"/>
                <w:left w:val="none" w:sz="0" w:space="0" w:color="auto"/>
                <w:bottom w:val="none" w:sz="0" w:space="0" w:color="auto"/>
                <w:right w:val="none" w:sz="0" w:space="0" w:color="auto"/>
              </w:divBdr>
            </w:div>
          </w:divsChild>
        </w:div>
        <w:div w:id="968705654">
          <w:marLeft w:val="0"/>
          <w:marRight w:val="0"/>
          <w:marTop w:val="0"/>
          <w:marBottom w:val="0"/>
          <w:divBdr>
            <w:top w:val="none" w:sz="0" w:space="0" w:color="auto"/>
            <w:left w:val="none" w:sz="0" w:space="0" w:color="auto"/>
            <w:bottom w:val="none" w:sz="0" w:space="0" w:color="auto"/>
            <w:right w:val="none" w:sz="0" w:space="0" w:color="auto"/>
          </w:divBdr>
          <w:divsChild>
            <w:div w:id="1593002284">
              <w:marLeft w:val="0"/>
              <w:marRight w:val="0"/>
              <w:marTop w:val="0"/>
              <w:marBottom w:val="0"/>
              <w:divBdr>
                <w:top w:val="none" w:sz="0" w:space="0" w:color="auto"/>
                <w:left w:val="none" w:sz="0" w:space="0" w:color="auto"/>
                <w:bottom w:val="none" w:sz="0" w:space="0" w:color="auto"/>
                <w:right w:val="none" w:sz="0" w:space="0" w:color="auto"/>
              </w:divBdr>
            </w:div>
          </w:divsChild>
        </w:div>
        <w:div w:id="787507274">
          <w:marLeft w:val="0"/>
          <w:marRight w:val="0"/>
          <w:marTop w:val="0"/>
          <w:marBottom w:val="0"/>
          <w:divBdr>
            <w:top w:val="none" w:sz="0" w:space="0" w:color="auto"/>
            <w:left w:val="none" w:sz="0" w:space="0" w:color="auto"/>
            <w:bottom w:val="none" w:sz="0" w:space="0" w:color="auto"/>
            <w:right w:val="none" w:sz="0" w:space="0" w:color="auto"/>
          </w:divBdr>
          <w:divsChild>
            <w:div w:id="999578091">
              <w:marLeft w:val="0"/>
              <w:marRight w:val="0"/>
              <w:marTop w:val="0"/>
              <w:marBottom w:val="0"/>
              <w:divBdr>
                <w:top w:val="none" w:sz="0" w:space="0" w:color="auto"/>
                <w:left w:val="none" w:sz="0" w:space="0" w:color="auto"/>
                <w:bottom w:val="none" w:sz="0" w:space="0" w:color="auto"/>
                <w:right w:val="none" w:sz="0" w:space="0" w:color="auto"/>
              </w:divBdr>
            </w:div>
          </w:divsChild>
        </w:div>
        <w:div w:id="2118135434">
          <w:marLeft w:val="0"/>
          <w:marRight w:val="0"/>
          <w:marTop w:val="0"/>
          <w:marBottom w:val="0"/>
          <w:divBdr>
            <w:top w:val="none" w:sz="0" w:space="0" w:color="auto"/>
            <w:left w:val="none" w:sz="0" w:space="0" w:color="auto"/>
            <w:bottom w:val="none" w:sz="0" w:space="0" w:color="auto"/>
            <w:right w:val="none" w:sz="0" w:space="0" w:color="auto"/>
          </w:divBdr>
          <w:divsChild>
            <w:div w:id="207686029">
              <w:marLeft w:val="0"/>
              <w:marRight w:val="0"/>
              <w:marTop w:val="0"/>
              <w:marBottom w:val="0"/>
              <w:divBdr>
                <w:top w:val="none" w:sz="0" w:space="0" w:color="auto"/>
                <w:left w:val="none" w:sz="0" w:space="0" w:color="auto"/>
                <w:bottom w:val="none" w:sz="0" w:space="0" w:color="auto"/>
                <w:right w:val="none" w:sz="0" w:space="0" w:color="auto"/>
              </w:divBdr>
            </w:div>
          </w:divsChild>
        </w:div>
        <w:div w:id="1605571365">
          <w:marLeft w:val="0"/>
          <w:marRight w:val="0"/>
          <w:marTop w:val="0"/>
          <w:marBottom w:val="0"/>
          <w:divBdr>
            <w:top w:val="none" w:sz="0" w:space="0" w:color="auto"/>
            <w:left w:val="none" w:sz="0" w:space="0" w:color="auto"/>
            <w:bottom w:val="none" w:sz="0" w:space="0" w:color="auto"/>
            <w:right w:val="none" w:sz="0" w:space="0" w:color="auto"/>
          </w:divBdr>
          <w:divsChild>
            <w:div w:id="1952277690">
              <w:marLeft w:val="0"/>
              <w:marRight w:val="0"/>
              <w:marTop w:val="0"/>
              <w:marBottom w:val="0"/>
              <w:divBdr>
                <w:top w:val="none" w:sz="0" w:space="0" w:color="auto"/>
                <w:left w:val="none" w:sz="0" w:space="0" w:color="auto"/>
                <w:bottom w:val="none" w:sz="0" w:space="0" w:color="auto"/>
                <w:right w:val="none" w:sz="0" w:space="0" w:color="auto"/>
              </w:divBdr>
            </w:div>
          </w:divsChild>
        </w:div>
        <w:div w:id="2129545650">
          <w:marLeft w:val="0"/>
          <w:marRight w:val="0"/>
          <w:marTop w:val="0"/>
          <w:marBottom w:val="0"/>
          <w:divBdr>
            <w:top w:val="none" w:sz="0" w:space="0" w:color="auto"/>
            <w:left w:val="none" w:sz="0" w:space="0" w:color="auto"/>
            <w:bottom w:val="none" w:sz="0" w:space="0" w:color="auto"/>
            <w:right w:val="none" w:sz="0" w:space="0" w:color="auto"/>
          </w:divBdr>
          <w:divsChild>
            <w:div w:id="244805620">
              <w:marLeft w:val="0"/>
              <w:marRight w:val="0"/>
              <w:marTop w:val="0"/>
              <w:marBottom w:val="0"/>
              <w:divBdr>
                <w:top w:val="none" w:sz="0" w:space="0" w:color="auto"/>
                <w:left w:val="none" w:sz="0" w:space="0" w:color="auto"/>
                <w:bottom w:val="none" w:sz="0" w:space="0" w:color="auto"/>
                <w:right w:val="none" w:sz="0" w:space="0" w:color="auto"/>
              </w:divBdr>
            </w:div>
          </w:divsChild>
        </w:div>
        <w:div w:id="882064377">
          <w:marLeft w:val="0"/>
          <w:marRight w:val="0"/>
          <w:marTop w:val="0"/>
          <w:marBottom w:val="0"/>
          <w:divBdr>
            <w:top w:val="none" w:sz="0" w:space="0" w:color="auto"/>
            <w:left w:val="none" w:sz="0" w:space="0" w:color="auto"/>
            <w:bottom w:val="none" w:sz="0" w:space="0" w:color="auto"/>
            <w:right w:val="none" w:sz="0" w:space="0" w:color="auto"/>
          </w:divBdr>
          <w:divsChild>
            <w:div w:id="1306162836">
              <w:marLeft w:val="0"/>
              <w:marRight w:val="0"/>
              <w:marTop w:val="0"/>
              <w:marBottom w:val="0"/>
              <w:divBdr>
                <w:top w:val="none" w:sz="0" w:space="0" w:color="auto"/>
                <w:left w:val="none" w:sz="0" w:space="0" w:color="auto"/>
                <w:bottom w:val="none" w:sz="0" w:space="0" w:color="auto"/>
                <w:right w:val="none" w:sz="0" w:space="0" w:color="auto"/>
              </w:divBdr>
            </w:div>
          </w:divsChild>
        </w:div>
        <w:div w:id="13503311">
          <w:marLeft w:val="0"/>
          <w:marRight w:val="0"/>
          <w:marTop w:val="0"/>
          <w:marBottom w:val="0"/>
          <w:divBdr>
            <w:top w:val="none" w:sz="0" w:space="0" w:color="auto"/>
            <w:left w:val="none" w:sz="0" w:space="0" w:color="auto"/>
            <w:bottom w:val="none" w:sz="0" w:space="0" w:color="auto"/>
            <w:right w:val="none" w:sz="0" w:space="0" w:color="auto"/>
          </w:divBdr>
          <w:divsChild>
            <w:div w:id="1196506576">
              <w:marLeft w:val="0"/>
              <w:marRight w:val="0"/>
              <w:marTop w:val="0"/>
              <w:marBottom w:val="0"/>
              <w:divBdr>
                <w:top w:val="none" w:sz="0" w:space="0" w:color="auto"/>
                <w:left w:val="none" w:sz="0" w:space="0" w:color="auto"/>
                <w:bottom w:val="none" w:sz="0" w:space="0" w:color="auto"/>
                <w:right w:val="none" w:sz="0" w:space="0" w:color="auto"/>
              </w:divBdr>
            </w:div>
          </w:divsChild>
        </w:div>
        <w:div w:id="606306002">
          <w:marLeft w:val="0"/>
          <w:marRight w:val="0"/>
          <w:marTop w:val="0"/>
          <w:marBottom w:val="0"/>
          <w:divBdr>
            <w:top w:val="none" w:sz="0" w:space="0" w:color="auto"/>
            <w:left w:val="none" w:sz="0" w:space="0" w:color="auto"/>
            <w:bottom w:val="none" w:sz="0" w:space="0" w:color="auto"/>
            <w:right w:val="none" w:sz="0" w:space="0" w:color="auto"/>
          </w:divBdr>
          <w:divsChild>
            <w:div w:id="1794205711">
              <w:marLeft w:val="0"/>
              <w:marRight w:val="0"/>
              <w:marTop w:val="0"/>
              <w:marBottom w:val="0"/>
              <w:divBdr>
                <w:top w:val="none" w:sz="0" w:space="0" w:color="auto"/>
                <w:left w:val="none" w:sz="0" w:space="0" w:color="auto"/>
                <w:bottom w:val="none" w:sz="0" w:space="0" w:color="auto"/>
                <w:right w:val="none" w:sz="0" w:space="0" w:color="auto"/>
              </w:divBdr>
            </w:div>
          </w:divsChild>
        </w:div>
        <w:div w:id="115488846">
          <w:marLeft w:val="0"/>
          <w:marRight w:val="0"/>
          <w:marTop w:val="0"/>
          <w:marBottom w:val="0"/>
          <w:divBdr>
            <w:top w:val="none" w:sz="0" w:space="0" w:color="auto"/>
            <w:left w:val="none" w:sz="0" w:space="0" w:color="auto"/>
            <w:bottom w:val="none" w:sz="0" w:space="0" w:color="auto"/>
            <w:right w:val="none" w:sz="0" w:space="0" w:color="auto"/>
          </w:divBdr>
          <w:divsChild>
            <w:div w:id="1919363772">
              <w:marLeft w:val="0"/>
              <w:marRight w:val="0"/>
              <w:marTop w:val="0"/>
              <w:marBottom w:val="0"/>
              <w:divBdr>
                <w:top w:val="none" w:sz="0" w:space="0" w:color="auto"/>
                <w:left w:val="none" w:sz="0" w:space="0" w:color="auto"/>
                <w:bottom w:val="none" w:sz="0" w:space="0" w:color="auto"/>
                <w:right w:val="none" w:sz="0" w:space="0" w:color="auto"/>
              </w:divBdr>
            </w:div>
          </w:divsChild>
        </w:div>
        <w:div w:id="822815493">
          <w:marLeft w:val="0"/>
          <w:marRight w:val="0"/>
          <w:marTop w:val="0"/>
          <w:marBottom w:val="0"/>
          <w:divBdr>
            <w:top w:val="none" w:sz="0" w:space="0" w:color="auto"/>
            <w:left w:val="none" w:sz="0" w:space="0" w:color="auto"/>
            <w:bottom w:val="none" w:sz="0" w:space="0" w:color="auto"/>
            <w:right w:val="none" w:sz="0" w:space="0" w:color="auto"/>
          </w:divBdr>
          <w:divsChild>
            <w:div w:id="396901578">
              <w:marLeft w:val="0"/>
              <w:marRight w:val="0"/>
              <w:marTop w:val="0"/>
              <w:marBottom w:val="0"/>
              <w:divBdr>
                <w:top w:val="none" w:sz="0" w:space="0" w:color="auto"/>
                <w:left w:val="none" w:sz="0" w:space="0" w:color="auto"/>
                <w:bottom w:val="none" w:sz="0" w:space="0" w:color="auto"/>
                <w:right w:val="none" w:sz="0" w:space="0" w:color="auto"/>
              </w:divBdr>
            </w:div>
          </w:divsChild>
        </w:div>
        <w:div w:id="665019693">
          <w:marLeft w:val="0"/>
          <w:marRight w:val="0"/>
          <w:marTop w:val="0"/>
          <w:marBottom w:val="0"/>
          <w:divBdr>
            <w:top w:val="none" w:sz="0" w:space="0" w:color="auto"/>
            <w:left w:val="none" w:sz="0" w:space="0" w:color="auto"/>
            <w:bottom w:val="none" w:sz="0" w:space="0" w:color="auto"/>
            <w:right w:val="none" w:sz="0" w:space="0" w:color="auto"/>
          </w:divBdr>
          <w:divsChild>
            <w:div w:id="1970503013">
              <w:marLeft w:val="0"/>
              <w:marRight w:val="0"/>
              <w:marTop w:val="0"/>
              <w:marBottom w:val="0"/>
              <w:divBdr>
                <w:top w:val="none" w:sz="0" w:space="0" w:color="auto"/>
                <w:left w:val="none" w:sz="0" w:space="0" w:color="auto"/>
                <w:bottom w:val="none" w:sz="0" w:space="0" w:color="auto"/>
                <w:right w:val="none" w:sz="0" w:space="0" w:color="auto"/>
              </w:divBdr>
            </w:div>
          </w:divsChild>
        </w:div>
        <w:div w:id="2056931541">
          <w:marLeft w:val="0"/>
          <w:marRight w:val="0"/>
          <w:marTop w:val="0"/>
          <w:marBottom w:val="0"/>
          <w:divBdr>
            <w:top w:val="none" w:sz="0" w:space="0" w:color="auto"/>
            <w:left w:val="none" w:sz="0" w:space="0" w:color="auto"/>
            <w:bottom w:val="none" w:sz="0" w:space="0" w:color="auto"/>
            <w:right w:val="none" w:sz="0" w:space="0" w:color="auto"/>
          </w:divBdr>
          <w:divsChild>
            <w:div w:id="570040942">
              <w:marLeft w:val="0"/>
              <w:marRight w:val="0"/>
              <w:marTop w:val="0"/>
              <w:marBottom w:val="0"/>
              <w:divBdr>
                <w:top w:val="none" w:sz="0" w:space="0" w:color="auto"/>
                <w:left w:val="none" w:sz="0" w:space="0" w:color="auto"/>
                <w:bottom w:val="none" w:sz="0" w:space="0" w:color="auto"/>
                <w:right w:val="none" w:sz="0" w:space="0" w:color="auto"/>
              </w:divBdr>
            </w:div>
          </w:divsChild>
        </w:div>
        <w:div w:id="775097690">
          <w:marLeft w:val="0"/>
          <w:marRight w:val="0"/>
          <w:marTop w:val="0"/>
          <w:marBottom w:val="0"/>
          <w:divBdr>
            <w:top w:val="none" w:sz="0" w:space="0" w:color="auto"/>
            <w:left w:val="none" w:sz="0" w:space="0" w:color="auto"/>
            <w:bottom w:val="none" w:sz="0" w:space="0" w:color="auto"/>
            <w:right w:val="none" w:sz="0" w:space="0" w:color="auto"/>
          </w:divBdr>
          <w:divsChild>
            <w:div w:id="1060403963">
              <w:marLeft w:val="0"/>
              <w:marRight w:val="0"/>
              <w:marTop w:val="0"/>
              <w:marBottom w:val="0"/>
              <w:divBdr>
                <w:top w:val="none" w:sz="0" w:space="0" w:color="auto"/>
                <w:left w:val="none" w:sz="0" w:space="0" w:color="auto"/>
                <w:bottom w:val="none" w:sz="0" w:space="0" w:color="auto"/>
                <w:right w:val="none" w:sz="0" w:space="0" w:color="auto"/>
              </w:divBdr>
            </w:div>
          </w:divsChild>
        </w:div>
        <w:div w:id="510072044">
          <w:marLeft w:val="0"/>
          <w:marRight w:val="0"/>
          <w:marTop w:val="0"/>
          <w:marBottom w:val="0"/>
          <w:divBdr>
            <w:top w:val="none" w:sz="0" w:space="0" w:color="auto"/>
            <w:left w:val="none" w:sz="0" w:space="0" w:color="auto"/>
            <w:bottom w:val="none" w:sz="0" w:space="0" w:color="auto"/>
            <w:right w:val="none" w:sz="0" w:space="0" w:color="auto"/>
          </w:divBdr>
          <w:divsChild>
            <w:div w:id="1389842782">
              <w:marLeft w:val="0"/>
              <w:marRight w:val="0"/>
              <w:marTop w:val="0"/>
              <w:marBottom w:val="0"/>
              <w:divBdr>
                <w:top w:val="none" w:sz="0" w:space="0" w:color="auto"/>
                <w:left w:val="none" w:sz="0" w:space="0" w:color="auto"/>
                <w:bottom w:val="none" w:sz="0" w:space="0" w:color="auto"/>
                <w:right w:val="none" w:sz="0" w:space="0" w:color="auto"/>
              </w:divBdr>
            </w:div>
          </w:divsChild>
        </w:div>
        <w:div w:id="1290698467">
          <w:marLeft w:val="0"/>
          <w:marRight w:val="0"/>
          <w:marTop w:val="0"/>
          <w:marBottom w:val="0"/>
          <w:divBdr>
            <w:top w:val="none" w:sz="0" w:space="0" w:color="auto"/>
            <w:left w:val="none" w:sz="0" w:space="0" w:color="auto"/>
            <w:bottom w:val="none" w:sz="0" w:space="0" w:color="auto"/>
            <w:right w:val="none" w:sz="0" w:space="0" w:color="auto"/>
          </w:divBdr>
          <w:divsChild>
            <w:div w:id="920717658">
              <w:marLeft w:val="0"/>
              <w:marRight w:val="0"/>
              <w:marTop w:val="0"/>
              <w:marBottom w:val="0"/>
              <w:divBdr>
                <w:top w:val="none" w:sz="0" w:space="0" w:color="auto"/>
                <w:left w:val="none" w:sz="0" w:space="0" w:color="auto"/>
                <w:bottom w:val="none" w:sz="0" w:space="0" w:color="auto"/>
                <w:right w:val="none" w:sz="0" w:space="0" w:color="auto"/>
              </w:divBdr>
            </w:div>
          </w:divsChild>
        </w:div>
        <w:div w:id="1244074010">
          <w:marLeft w:val="0"/>
          <w:marRight w:val="0"/>
          <w:marTop w:val="0"/>
          <w:marBottom w:val="0"/>
          <w:divBdr>
            <w:top w:val="none" w:sz="0" w:space="0" w:color="auto"/>
            <w:left w:val="none" w:sz="0" w:space="0" w:color="auto"/>
            <w:bottom w:val="none" w:sz="0" w:space="0" w:color="auto"/>
            <w:right w:val="none" w:sz="0" w:space="0" w:color="auto"/>
          </w:divBdr>
          <w:divsChild>
            <w:div w:id="180706699">
              <w:marLeft w:val="0"/>
              <w:marRight w:val="0"/>
              <w:marTop w:val="0"/>
              <w:marBottom w:val="0"/>
              <w:divBdr>
                <w:top w:val="none" w:sz="0" w:space="0" w:color="auto"/>
                <w:left w:val="none" w:sz="0" w:space="0" w:color="auto"/>
                <w:bottom w:val="none" w:sz="0" w:space="0" w:color="auto"/>
                <w:right w:val="none" w:sz="0" w:space="0" w:color="auto"/>
              </w:divBdr>
            </w:div>
          </w:divsChild>
        </w:div>
        <w:div w:id="1649551234">
          <w:marLeft w:val="0"/>
          <w:marRight w:val="0"/>
          <w:marTop w:val="0"/>
          <w:marBottom w:val="0"/>
          <w:divBdr>
            <w:top w:val="none" w:sz="0" w:space="0" w:color="auto"/>
            <w:left w:val="none" w:sz="0" w:space="0" w:color="auto"/>
            <w:bottom w:val="none" w:sz="0" w:space="0" w:color="auto"/>
            <w:right w:val="none" w:sz="0" w:space="0" w:color="auto"/>
          </w:divBdr>
          <w:divsChild>
            <w:div w:id="1046635716">
              <w:marLeft w:val="0"/>
              <w:marRight w:val="0"/>
              <w:marTop w:val="0"/>
              <w:marBottom w:val="0"/>
              <w:divBdr>
                <w:top w:val="none" w:sz="0" w:space="0" w:color="auto"/>
                <w:left w:val="none" w:sz="0" w:space="0" w:color="auto"/>
                <w:bottom w:val="none" w:sz="0" w:space="0" w:color="auto"/>
                <w:right w:val="none" w:sz="0" w:space="0" w:color="auto"/>
              </w:divBdr>
            </w:div>
          </w:divsChild>
        </w:div>
        <w:div w:id="1389456794">
          <w:marLeft w:val="0"/>
          <w:marRight w:val="0"/>
          <w:marTop w:val="0"/>
          <w:marBottom w:val="0"/>
          <w:divBdr>
            <w:top w:val="none" w:sz="0" w:space="0" w:color="auto"/>
            <w:left w:val="none" w:sz="0" w:space="0" w:color="auto"/>
            <w:bottom w:val="none" w:sz="0" w:space="0" w:color="auto"/>
            <w:right w:val="none" w:sz="0" w:space="0" w:color="auto"/>
          </w:divBdr>
          <w:divsChild>
            <w:div w:id="754278125">
              <w:marLeft w:val="0"/>
              <w:marRight w:val="0"/>
              <w:marTop w:val="0"/>
              <w:marBottom w:val="0"/>
              <w:divBdr>
                <w:top w:val="none" w:sz="0" w:space="0" w:color="auto"/>
                <w:left w:val="none" w:sz="0" w:space="0" w:color="auto"/>
                <w:bottom w:val="none" w:sz="0" w:space="0" w:color="auto"/>
                <w:right w:val="none" w:sz="0" w:space="0" w:color="auto"/>
              </w:divBdr>
            </w:div>
          </w:divsChild>
        </w:div>
        <w:div w:id="1679505069">
          <w:marLeft w:val="0"/>
          <w:marRight w:val="0"/>
          <w:marTop w:val="0"/>
          <w:marBottom w:val="0"/>
          <w:divBdr>
            <w:top w:val="none" w:sz="0" w:space="0" w:color="auto"/>
            <w:left w:val="none" w:sz="0" w:space="0" w:color="auto"/>
            <w:bottom w:val="none" w:sz="0" w:space="0" w:color="auto"/>
            <w:right w:val="none" w:sz="0" w:space="0" w:color="auto"/>
          </w:divBdr>
          <w:divsChild>
            <w:div w:id="1544172163">
              <w:marLeft w:val="0"/>
              <w:marRight w:val="0"/>
              <w:marTop w:val="0"/>
              <w:marBottom w:val="0"/>
              <w:divBdr>
                <w:top w:val="none" w:sz="0" w:space="0" w:color="auto"/>
                <w:left w:val="none" w:sz="0" w:space="0" w:color="auto"/>
                <w:bottom w:val="none" w:sz="0" w:space="0" w:color="auto"/>
                <w:right w:val="none" w:sz="0" w:space="0" w:color="auto"/>
              </w:divBdr>
            </w:div>
          </w:divsChild>
        </w:div>
        <w:div w:id="449395994">
          <w:marLeft w:val="0"/>
          <w:marRight w:val="0"/>
          <w:marTop w:val="0"/>
          <w:marBottom w:val="0"/>
          <w:divBdr>
            <w:top w:val="none" w:sz="0" w:space="0" w:color="auto"/>
            <w:left w:val="none" w:sz="0" w:space="0" w:color="auto"/>
            <w:bottom w:val="none" w:sz="0" w:space="0" w:color="auto"/>
            <w:right w:val="none" w:sz="0" w:space="0" w:color="auto"/>
          </w:divBdr>
          <w:divsChild>
            <w:div w:id="775835200">
              <w:marLeft w:val="0"/>
              <w:marRight w:val="0"/>
              <w:marTop w:val="0"/>
              <w:marBottom w:val="0"/>
              <w:divBdr>
                <w:top w:val="none" w:sz="0" w:space="0" w:color="auto"/>
                <w:left w:val="none" w:sz="0" w:space="0" w:color="auto"/>
                <w:bottom w:val="none" w:sz="0" w:space="0" w:color="auto"/>
                <w:right w:val="none" w:sz="0" w:space="0" w:color="auto"/>
              </w:divBdr>
            </w:div>
          </w:divsChild>
        </w:div>
        <w:div w:id="166293007">
          <w:marLeft w:val="0"/>
          <w:marRight w:val="0"/>
          <w:marTop w:val="0"/>
          <w:marBottom w:val="0"/>
          <w:divBdr>
            <w:top w:val="none" w:sz="0" w:space="0" w:color="auto"/>
            <w:left w:val="none" w:sz="0" w:space="0" w:color="auto"/>
            <w:bottom w:val="none" w:sz="0" w:space="0" w:color="auto"/>
            <w:right w:val="none" w:sz="0" w:space="0" w:color="auto"/>
          </w:divBdr>
          <w:divsChild>
            <w:div w:id="735935360">
              <w:marLeft w:val="0"/>
              <w:marRight w:val="0"/>
              <w:marTop w:val="0"/>
              <w:marBottom w:val="0"/>
              <w:divBdr>
                <w:top w:val="none" w:sz="0" w:space="0" w:color="auto"/>
                <w:left w:val="none" w:sz="0" w:space="0" w:color="auto"/>
                <w:bottom w:val="none" w:sz="0" w:space="0" w:color="auto"/>
                <w:right w:val="none" w:sz="0" w:space="0" w:color="auto"/>
              </w:divBdr>
            </w:div>
          </w:divsChild>
        </w:div>
        <w:div w:id="1090849782">
          <w:marLeft w:val="0"/>
          <w:marRight w:val="0"/>
          <w:marTop w:val="0"/>
          <w:marBottom w:val="0"/>
          <w:divBdr>
            <w:top w:val="none" w:sz="0" w:space="0" w:color="auto"/>
            <w:left w:val="none" w:sz="0" w:space="0" w:color="auto"/>
            <w:bottom w:val="none" w:sz="0" w:space="0" w:color="auto"/>
            <w:right w:val="none" w:sz="0" w:space="0" w:color="auto"/>
          </w:divBdr>
          <w:divsChild>
            <w:div w:id="1880899723">
              <w:marLeft w:val="0"/>
              <w:marRight w:val="0"/>
              <w:marTop w:val="0"/>
              <w:marBottom w:val="0"/>
              <w:divBdr>
                <w:top w:val="none" w:sz="0" w:space="0" w:color="auto"/>
                <w:left w:val="none" w:sz="0" w:space="0" w:color="auto"/>
                <w:bottom w:val="none" w:sz="0" w:space="0" w:color="auto"/>
                <w:right w:val="none" w:sz="0" w:space="0" w:color="auto"/>
              </w:divBdr>
            </w:div>
          </w:divsChild>
        </w:div>
        <w:div w:id="1683510192">
          <w:marLeft w:val="0"/>
          <w:marRight w:val="0"/>
          <w:marTop w:val="0"/>
          <w:marBottom w:val="0"/>
          <w:divBdr>
            <w:top w:val="none" w:sz="0" w:space="0" w:color="auto"/>
            <w:left w:val="none" w:sz="0" w:space="0" w:color="auto"/>
            <w:bottom w:val="none" w:sz="0" w:space="0" w:color="auto"/>
            <w:right w:val="none" w:sz="0" w:space="0" w:color="auto"/>
          </w:divBdr>
          <w:divsChild>
            <w:div w:id="1573463165">
              <w:marLeft w:val="0"/>
              <w:marRight w:val="0"/>
              <w:marTop w:val="0"/>
              <w:marBottom w:val="0"/>
              <w:divBdr>
                <w:top w:val="none" w:sz="0" w:space="0" w:color="auto"/>
                <w:left w:val="none" w:sz="0" w:space="0" w:color="auto"/>
                <w:bottom w:val="none" w:sz="0" w:space="0" w:color="auto"/>
                <w:right w:val="none" w:sz="0" w:space="0" w:color="auto"/>
              </w:divBdr>
            </w:div>
          </w:divsChild>
        </w:div>
        <w:div w:id="1380855826">
          <w:marLeft w:val="0"/>
          <w:marRight w:val="0"/>
          <w:marTop w:val="0"/>
          <w:marBottom w:val="0"/>
          <w:divBdr>
            <w:top w:val="none" w:sz="0" w:space="0" w:color="auto"/>
            <w:left w:val="none" w:sz="0" w:space="0" w:color="auto"/>
            <w:bottom w:val="none" w:sz="0" w:space="0" w:color="auto"/>
            <w:right w:val="none" w:sz="0" w:space="0" w:color="auto"/>
          </w:divBdr>
          <w:divsChild>
            <w:div w:id="989750368">
              <w:marLeft w:val="0"/>
              <w:marRight w:val="0"/>
              <w:marTop w:val="0"/>
              <w:marBottom w:val="0"/>
              <w:divBdr>
                <w:top w:val="none" w:sz="0" w:space="0" w:color="auto"/>
                <w:left w:val="none" w:sz="0" w:space="0" w:color="auto"/>
                <w:bottom w:val="none" w:sz="0" w:space="0" w:color="auto"/>
                <w:right w:val="none" w:sz="0" w:space="0" w:color="auto"/>
              </w:divBdr>
            </w:div>
          </w:divsChild>
        </w:div>
        <w:div w:id="508374551">
          <w:marLeft w:val="0"/>
          <w:marRight w:val="0"/>
          <w:marTop w:val="0"/>
          <w:marBottom w:val="0"/>
          <w:divBdr>
            <w:top w:val="none" w:sz="0" w:space="0" w:color="auto"/>
            <w:left w:val="none" w:sz="0" w:space="0" w:color="auto"/>
            <w:bottom w:val="none" w:sz="0" w:space="0" w:color="auto"/>
            <w:right w:val="none" w:sz="0" w:space="0" w:color="auto"/>
          </w:divBdr>
          <w:divsChild>
            <w:div w:id="1027368814">
              <w:marLeft w:val="0"/>
              <w:marRight w:val="0"/>
              <w:marTop w:val="0"/>
              <w:marBottom w:val="0"/>
              <w:divBdr>
                <w:top w:val="none" w:sz="0" w:space="0" w:color="auto"/>
                <w:left w:val="none" w:sz="0" w:space="0" w:color="auto"/>
                <w:bottom w:val="none" w:sz="0" w:space="0" w:color="auto"/>
                <w:right w:val="none" w:sz="0" w:space="0" w:color="auto"/>
              </w:divBdr>
            </w:div>
          </w:divsChild>
        </w:div>
        <w:div w:id="777724775">
          <w:marLeft w:val="0"/>
          <w:marRight w:val="0"/>
          <w:marTop w:val="0"/>
          <w:marBottom w:val="0"/>
          <w:divBdr>
            <w:top w:val="none" w:sz="0" w:space="0" w:color="auto"/>
            <w:left w:val="none" w:sz="0" w:space="0" w:color="auto"/>
            <w:bottom w:val="none" w:sz="0" w:space="0" w:color="auto"/>
            <w:right w:val="none" w:sz="0" w:space="0" w:color="auto"/>
          </w:divBdr>
          <w:divsChild>
            <w:div w:id="1051804114">
              <w:marLeft w:val="0"/>
              <w:marRight w:val="0"/>
              <w:marTop w:val="0"/>
              <w:marBottom w:val="0"/>
              <w:divBdr>
                <w:top w:val="none" w:sz="0" w:space="0" w:color="auto"/>
                <w:left w:val="none" w:sz="0" w:space="0" w:color="auto"/>
                <w:bottom w:val="none" w:sz="0" w:space="0" w:color="auto"/>
                <w:right w:val="none" w:sz="0" w:space="0" w:color="auto"/>
              </w:divBdr>
            </w:div>
          </w:divsChild>
        </w:div>
        <w:div w:id="50538884">
          <w:marLeft w:val="0"/>
          <w:marRight w:val="0"/>
          <w:marTop w:val="0"/>
          <w:marBottom w:val="0"/>
          <w:divBdr>
            <w:top w:val="none" w:sz="0" w:space="0" w:color="auto"/>
            <w:left w:val="none" w:sz="0" w:space="0" w:color="auto"/>
            <w:bottom w:val="none" w:sz="0" w:space="0" w:color="auto"/>
            <w:right w:val="none" w:sz="0" w:space="0" w:color="auto"/>
          </w:divBdr>
          <w:divsChild>
            <w:div w:id="641930108">
              <w:marLeft w:val="0"/>
              <w:marRight w:val="0"/>
              <w:marTop w:val="0"/>
              <w:marBottom w:val="0"/>
              <w:divBdr>
                <w:top w:val="none" w:sz="0" w:space="0" w:color="auto"/>
                <w:left w:val="none" w:sz="0" w:space="0" w:color="auto"/>
                <w:bottom w:val="none" w:sz="0" w:space="0" w:color="auto"/>
                <w:right w:val="none" w:sz="0" w:space="0" w:color="auto"/>
              </w:divBdr>
            </w:div>
          </w:divsChild>
        </w:div>
        <w:div w:id="1355962149">
          <w:marLeft w:val="0"/>
          <w:marRight w:val="0"/>
          <w:marTop w:val="0"/>
          <w:marBottom w:val="0"/>
          <w:divBdr>
            <w:top w:val="none" w:sz="0" w:space="0" w:color="auto"/>
            <w:left w:val="none" w:sz="0" w:space="0" w:color="auto"/>
            <w:bottom w:val="none" w:sz="0" w:space="0" w:color="auto"/>
            <w:right w:val="none" w:sz="0" w:space="0" w:color="auto"/>
          </w:divBdr>
          <w:divsChild>
            <w:div w:id="1197692155">
              <w:marLeft w:val="0"/>
              <w:marRight w:val="0"/>
              <w:marTop w:val="0"/>
              <w:marBottom w:val="0"/>
              <w:divBdr>
                <w:top w:val="none" w:sz="0" w:space="0" w:color="auto"/>
                <w:left w:val="none" w:sz="0" w:space="0" w:color="auto"/>
                <w:bottom w:val="none" w:sz="0" w:space="0" w:color="auto"/>
                <w:right w:val="none" w:sz="0" w:space="0" w:color="auto"/>
              </w:divBdr>
            </w:div>
          </w:divsChild>
        </w:div>
        <w:div w:id="860777557">
          <w:marLeft w:val="0"/>
          <w:marRight w:val="0"/>
          <w:marTop w:val="0"/>
          <w:marBottom w:val="0"/>
          <w:divBdr>
            <w:top w:val="none" w:sz="0" w:space="0" w:color="auto"/>
            <w:left w:val="none" w:sz="0" w:space="0" w:color="auto"/>
            <w:bottom w:val="none" w:sz="0" w:space="0" w:color="auto"/>
            <w:right w:val="none" w:sz="0" w:space="0" w:color="auto"/>
          </w:divBdr>
          <w:divsChild>
            <w:div w:id="1363746566">
              <w:marLeft w:val="0"/>
              <w:marRight w:val="0"/>
              <w:marTop w:val="0"/>
              <w:marBottom w:val="0"/>
              <w:divBdr>
                <w:top w:val="none" w:sz="0" w:space="0" w:color="auto"/>
                <w:left w:val="none" w:sz="0" w:space="0" w:color="auto"/>
                <w:bottom w:val="none" w:sz="0" w:space="0" w:color="auto"/>
                <w:right w:val="none" w:sz="0" w:space="0" w:color="auto"/>
              </w:divBdr>
            </w:div>
          </w:divsChild>
        </w:div>
        <w:div w:id="522978195">
          <w:marLeft w:val="0"/>
          <w:marRight w:val="0"/>
          <w:marTop w:val="0"/>
          <w:marBottom w:val="0"/>
          <w:divBdr>
            <w:top w:val="none" w:sz="0" w:space="0" w:color="auto"/>
            <w:left w:val="none" w:sz="0" w:space="0" w:color="auto"/>
            <w:bottom w:val="none" w:sz="0" w:space="0" w:color="auto"/>
            <w:right w:val="none" w:sz="0" w:space="0" w:color="auto"/>
          </w:divBdr>
          <w:divsChild>
            <w:div w:id="854463056">
              <w:marLeft w:val="0"/>
              <w:marRight w:val="0"/>
              <w:marTop w:val="0"/>
              <w:marBottom w:val="0"/>
              <w:divBdr>
                <w:top w:val="none" w:sz="0" w:space="0" w:color="auto"/>
                <w:left w:val="none" w:sz="0" w:space="0" w:color="auto"/>
                <w:bottom w:val="none" w:sz="0" w:space="0" w:color="auto"/>
                <w:right w:val="none" w:sz="0" w:space="0" w:color="auto"/>
              </w:divBdr>
            </w:div>
          </w:divsChild>
        </w:div>
        <w:div w:id="458426265">
          <w:marLeft w:val="0"/>
          <w:marRight w:val="0"/>
          <w:marTop w:val="0"/>
          <w:marBottom w:val="0"/>
          <w:divBdr>
            <w:top w:val="none" w:sz="0" w:space="0" w:color="auto"/>
            <w:left w:val="none" w:sz="0" w:space="0" w:color="auto"/>
            <w:bottom w:val="none" w:sz="0" w:space="0" w:color="auto"/>
            <w:right w:val="none" w:sz="0" w:space="0" w:color="auto"/>
          </w:divBdr>
          <w:divsChild>
            <w:div w:id="837232793">
              <w:marLeft w:val="0"/>
              <w:marRight w:val="0"/>
              <w:marTop w:val="0"/>
              <w:marBottom w:val="0"/>
              <w:divBdr>
                <w:top w:val="none" w:sz="0" w:space="0" w:color="auto"/>
                <w:left w:val="none" w:sz="0" w:space="0" w:color="auto"/>
                <w:bottom w:val="none" w:sz="0" w:space="0" w:color="auto"/>
                <w:right w:val="none" w:sz="0" w:space="0" w:color="auto"/>
              </w:divBdr>
            </w:div>
          </w:divsChild>
        </w:div>
        <w:div w:id="1140882977">
          <w:marLeft w:val="0"/>
          <w:marRight w:val="0"/>
          <w:marTop w:val="0"/>
          <w:marBottom w:val="0"/>
          <w:divBdr>
            <w:top w:val="none" w:sz="0" w:space="0" w:color="auto"/>
            <w:left w:val="none" w:sz="0" w:space="0" w:color="auto"/>
            <w:bottom w:val="none" w:sz="0" w:space="0" w:color="auto"/>
            <w:right w:val="none" w:sz="0" w:space="0" w:color="auto"/>
          </w:divBdr>
          <w:divsChild>
            <w:div w:id="1927491989">
              <w:marLeft w:val="0"/>
              <w:marRight w:val="0"/>
              <w:marTop w:val="0"/>
              <w:marBottom w:val="0"/>
              <w:divBdr>
                <w:top w:val="none" w:sz="0" w:space="0" w:color="auto"/>
                <w:left w:val="none" w:sz="0" w:space="0" w:color="auto"/>
                <w:bottom w:val="none" w:sz="0" w:space="0" w:color="auto"/>
                <w:right w:val="none" w:sz="0" w:space="0" w:color="auto"/>
              </w:divBdr>
            </w:div>
          </w:divsChild>
        </w:div>
        <w:div w:id="678510735">
          <w:marLeft w:val="0"/>
          <w:marRight w:val="0"/>
          <w:marTop w:val="0"/>
          <w:marBottom w:val="0"/>
          <w:divBdr>
            <w:top w:val="none" w:sz="0" w:space="0" w:color="auto"/>
            <w:left w:val="none" w:sz="0" w:space="0" w:color="auto"/>
            <w:bottom w:val="none" w:sz="0" w:space="0" w:color="auto"/>
            <w:right w:val="none" w:sz="0" w:space="0" w:color="auto"/>
          </w:divBdr>
          <w:divsChild>
            <w:div w:id="1426656521">
              <w:marLeft w:val="0"/>
              <w:marRight w:val="0"/>
              <w:marTop w:val="0"/>
              <w:marBottom w:val="0"/>
              <w:divBdr>
                <w:top w:val="none" w:sz="0" w:space="0" w:color="auto"/>
                <w:left w:val="none" w:sz="0" w:space="0" w:color="auto"/>
                <w:bottom w:val="none" w:sz="0" w:space="0" w:color="auto"/>
                <w:right w:val="none" w:sz="0" w:space="0" w:color="auto"/>
              </w:divBdr>
            </w:div>
          </w:divsChild>
        </w:div>
        <w:div w:id="2004119313">
          <w:marLeft w:val="0"/>
          <w:marRight w:val="0"/>
          <w:marTop w:val="0"/>
          <w:marBottom w:val="0"/>
          <w:divBdr>
            <w:top w:val="none" w:sz="0" w:space="0" w:color="auto"/>
            <w:left w:val="none" w:sz="0" w:space="0" w:color="auto"/>
            <w:bottom w:val="none" w:sz="0" w:space="0" w:color="auto"/>
            <w:right w:val="none" w:sz="0" w:space="0" w:color="auto"/>
          </w:divBdr>
          <w:divsChild>
            <w:div w:id="1331445837">
              <w:marLeft w:val="0"/>
              <w:marRight w:val="0"/>
              <w:marTop w:val="0"/>
              <w:marBottom w:val="0"/>
              <w:divBdr>
                <w:top w:val="none" w:sz="0" w:space="0" w:color="auto"/>
                <w:left w:val="none" w:sz="0" w:space="0" w:color="auto"/>
                <w:bottom w:val="none" w:sz="0" w:space="0" w:color="auto"/>
                <w:right w:val="none" w:sz="0" w:space="0" w:color="auto"/>
              </w:divBdr>
            </w:div>
          </w:divsChild>
        </w:div>
        <w:div w:id="1734230575">
          <w:marLeft w:val="0"/>
          <w:marRight w:val="0"/>
          <w:marTop w:val="0"/>
          <w:marBottom w:val="0"/>
          <w:divBdr>
            <w:top w:val="none" w:sz="0" w:space="0" w:color="auto"/>
            <w:left w:val="none" w:sz="0" w:space="0" w:color="auto"/>
            <w:bottom w:val="none" w:sz="0" w:space="0" w:color="auto"/>
            <w:right w:val="none" w:sz="0" w:space="0" w:color="auto"/>
          </w:divBdr>
          <w:divsChild>
            <w:div w:id="78840591">
              <w:marLeft w:val="0"/>
              <w:marRight w:val="0"/>
              <w:marTop w:val="0"/>
              <w:marBottom w:val="0"/>
              <w:divBdr>
                <w:top w:val="none" w:sz="0" w:space="0" w:color="auto"/>
                <w:left w:val="none" w:sz="0" w:space="0" w:color="auto"/>
                <w:bottom w:val="none" w:sz="0" w:space="0" w:color="auto"/>
                <w:right w:val="none" w:sz="0" w:space="0" w:color="auto"/>
              </w:divBdr>
            </w:div>
          </w:divsChild>
        </w:div>
        <w:div w:id="1312559759">
          <w:marLeft w:val="0"/>
          <w:marRight w:val="0"/>
          <w:marTop w:val="0"/>
          <w:marBottom w:val="0"/>
          <w:divBdr>
            <w:top w:val="none" w:sz="0" w:space="0" w:color="auto"/>
            <w:left w:val="none" w:sz="0" w:space="0" w:color="auto"/>
            <w:bottom w:val="none" w:sz="0" w:space="0" w:color="auto"/>
            <w:right w:val="none" w:sz="0" w:space="0" w:color="auto"/>
          </w:divBdr>
          <w:divsChild>
            <w:div w:id="706759714">
              <w:marLeft w:val="0"/>
              <w:marRight w:val="0"/>
              <w:marTop w:val="0"/>
              <w:marBottom w:val="0"/>
              <w:divBdr>
                <w:top w:val="none" w:sz="0" w:space="0" w:color="auto"/>
                <w:left w:val="none" w:sz="0" w:space="0" w:color="auto"/>
                <w:bottom w:val="none" w:sz="0" w:space="0" w:color="auto"/>
                <w:right w:val="none" w:sz="0" w:space="0" w:color="auto"/>
              </w:divBdr>
            </w:div>
          </w:divsChild>
        </w:div>
        <w:div w:id="453982305">
          <w:marLeft w:val="0"/>
          <w:marRight w:val="0"/>
          <w:marTop w:val="0"/>
          <w:marBottom w:val="0"/>
          <w:divBdr>
            <w:top w:val="none" w:sz="0" w:space="0" w:color="auto"/>
            <w:left w:val="none" w:sz="0" w:space="0" w:color="auto"/>
            <w:bottom w:val="none" w:sz="0" w:space="0" w:color="auto"/>
            <w:right w:val="none" w:sz="0" w:space="0" w:color="auto"/>
          </w:divBdr>
          <w:divsChild>
            <w:div w:id="2034263184">
              <w:marLeft w:val="0"/>
              <w:marRight w:val="0"/>
              <w:marTop w:val="0"/>
              <w:marBottom w:val="0"/>
              <w:divBdr>
                <w:top w:val="none" w:sz="0" w:space="0" w:color="auto"/>
                <w:left w:val="none" w:sz="0" w:space="0" w:color="auto"/>
                <w:bottom w:val="none" w:sz="0" w:space="0" w:color="auto"/>
                <w:right w:val="none" w:sz="0" w:space="0" w:color="auto"/>
              </w:divBdr>
            </w:div>
          </w:divsChild>
        </w:div>
        <w:div w:id="1878158529">
          <w:marLeft w:val="0"/>
          <w:marRight w:val="0"/>
          <w:marTop w:val="0"/>
          <w:marBottom w:val="0"/>
          <w:divBdr>
            <w:top w:val="none" w:sz="0" w:space="0" w:color="auto"/>
            <w:left w:val="none" w:sz="0" w:space="0" w:color="auto"/>
            <w:bottom w:val="none" w:sz="0" w:space="0" w:color="auto"/>
            <w:right w:val="none" w:sz="0" w:space="0" w:color="auto"/>
          </w:divBdr>
          <w:divsChild>
            <w:div w:id="1799372514">
              <w:marLeft w:val="0"/>
              <w:marRight w:val="0"/>
              <w:marTop w:val="0"/>
              <w:marBottom w:val="0"/>
              <w:divBdr>
                <w:top w:val="none" w:sz="0" w:space="0" w:color="auto"/>
                <w:left w:val="none" w:sz="0" w:space="0" w:color="auto"/>
                <w:bottom w:val="none" w:sz="0" w:space="0" w:color="auto"/>
                <w:right w:val="none" w:sz="0" w:space="0" w:color="auto"/>
              </w:divBdr>
            </w:div>
          </w:divsChild>
        </w:div>
        <w:div w:id="1869023430">
          <w:marLeft w:val="0"/>
          <w:marRight w:val="0"/>
          <w:marTop w:val="0"/>
          <w:marBottom w:val="0"/>
          <w:divBdr>
            <w:top w:val="none" w:sz="0" w:space="0" w:color="auto"/>
            <w:left w:val="none" w:sz="0" w:space="0" w:color="auto"/>
            <w:bottom w:val="none" w:sz="0" w:space="0" w:color="auto"/>
            <w:right w:val="none" w:sz="0" w:space="0" w:color="auto"/>
          </w:divBdr>
          <w:divsChild>
            <w:div w:id="1298998527">
              <w:marLeft w:val="0"/>
              <w:marRight w:val="0"/>
              <w:marTop w:val="0"/>
              <w:marBottom w:val="0"/>
              <w:divBdr>
                <w:top w:val="none" w:sz="0" w:space="0" w:color="auto"/>
                <w:left w:val="none" w:sz="0" w:space="0" w:color="auto"/>
                <w:bottom w:val="none" w:sz="0" w:space="0" w:color="auto"/>
                <w:right w:val="none" w:sz="0" w:space="0" w:color="auto"/>
              </w:divBdr>
            </w:div>
          </w:divsChild>
        </w:div>
        <w:div w:id="86077357">
          <w:marLeft w:val="0"/>
          <w:marRight w:val="0"/>
          <w:marTop w:val="0"/>
          <w:marBottom w:val="0"/>
          <w:divBdr>
            <w:top w:val="none" w:sz="0" w:space="0" w:color="auto"/>
            <w:left w:val="none" w:sz="0" w:space="0" w:color="auto"/>
            <w:bottom w:val="none" w:sz="0" w:space="0" w:color="auto"/>
            <w:right w:val="none" w:sz="0" w:space="0" w:color="auto"/>
          </w:divBdr>
          <w:divsChild>
            <w:div w:id="620377685">
              <w:marLeft w:val="0"/>
              <w:marRight w:val="0"/>
              <w:marTop w:val="0"/>
              <w:marBottom w:val="0"/>
              <w:divBdr>
                <w:top w:val="none" w:sz="0" w:space="0" w:color="auto"/>
                <w:left w:val="none" w:sz="0" w:space="0" w:color="auto"/>
                <w:bottom w:val="none" w:sz="0" w:space="0" w:color="auto"/>
                <w:right w:val="none" w:sz="0" w:space="0" w:color="auto"/>
              </w:divBdr>
            </w:div>
          </w:divsChild>
        </w:div>
        <w:div w:id="1678116797">
          <w:marLeft w:val="0"/>
          <w:marRight w:val="0"/>
          <w:marTop w:val="0"/>
          <w:marBottom w:val="0"/>
          <w:divBdr>
            <w:top w:val="none" w:sz="0" w:space="0" w:color="auto"/>
            <w:left w:val="none" w:sz="0" w:space="0" w:color="auto"/>
            <w:bottom w:val="none" w:sz="0" w:space="0" w:color="auto"/>
            <w:right w:val="none" w:sz="0" w:space="0" w:color="auto"/>
          </w:divBdr>
          <w:divsChild>
            <w:div w:id="1506673994">
              <w:marLeft w:val="0"/>
              <w:marRight w:val="0"/>
              <w:marTop w:val="0"/>
              <w:marBottom w:val="0"/>
              <w:divBdr>
                <w:top w:val="none" w:sz="0" w:space="0" w:color="auto"/>
                <w:left w:val="none" w:sz="0" w:space="0" w:color="auto"/>
                <w:bottom w:val="none" w:sz="0" w:space="0" w:color="auto"/>
                <w:right w:val="none" w:sz="0" w:space="0" w:color="auto"/>
              </w:divBdr>
            </w:div>
          </w:divsChild>
        </w:div>
        <w:div w:id="1464344229">
          <w:marLeft w:val="0"/>
          <w:marRight w:val="0"/>
          <w:marTop w:val="0"/>
          <w:marBottom w:val="0"/>
          <w:divBdr>
            <w:top w:val="none" w:sz="0" w:space="0" w:color="auto"/>
            <w:left w:val="none" w:sz="0" w:space="0" w:color="auto"/>
            <w:bottom w:val="none" w:sz="0" w:space="0" w:color="auto"/>
            <w:right w:val="none" w:sz="0" w:space="0" w:color="auto"/>
          </w:divBdr>
          <w:divsChild>
            <w:div w:id="2035690368">
              <w:marLeft w:val="0"/>
              <w:marRight w:val="0"/>
              <w:marTop w:val="0"/>
              <w:marBottom w:val="0"/>
              <w:divBdr>
                <w:top w:val="none" w:sz="0" w:space="0" w:color="auto"/>
                <w:left w:val="none" w:sz="0" w:space="0" w:color="auto"/>
                <w:bottom w:val="none" w:sz="0" w:space="0" w:color="auto"/>
                <w:right w:val="none" w:sz="0" w:space="0" w:color="auto"/>
              </w:divBdr>
            </w:div>
          </w:divsChild>
        </w:div>
        <w:div w:id="2084597172">
          <w:marLeft w:val="0"/>
          <w:marRight w:val="0"/>
          <w:marTop w:val="0"/>
          <w:marBottom w:val="0"/>
          <w:divBdr>
            <w:top w:val="none" w:sz="0" w:space="0" w:color="auto"/>
            <w:left w:val="none" w:sz="0" w:space="0" w:color="auto"/>
            <w:bottom w:val="none" w:sz="0" w:space="0" w:color="auto"/>
            <w:right w:val="none" w:sz="0" w:space="0" w:color="auto"/>
          </w:divBdr>
          <w:divsChild>
            <w:div w:id="1066075513">
              <w:marLeft w:val="0"/>
              <w:marRight w:val="0"/>
              <w:marTop w:val="0"/>
              <w:marBottom w:val="0"/>
              <w:divBdr>
                <w:top w:val="none" w:sz="0" w:space="0" w:color="auto"/>
                <w:left w:val="none" w:sz="0" w:space="0" w:color="auto"/>
                <w:bottom w:val="none" w:sz="0" w:space="0" w:color="auto"/>
                <w:right w:val="none" w:sz="0" w:space="0" w:color="auto"/>
              </w:divBdr>
            </w:div>
          </w:divsChild>
        </w:div>
        <w:div w:id="197397038">
          <w:marLeft w:val="0"/>
          <w:marRight w:val="0"/>
          <w:marTop w:val="0"/>
          <w:marBottom w:val="0"/>
          <w:divBdr>
            <w:top w:val="none" w:sz="0" w:space="0" w:color="auto"/>
            <w:left w:val="none" w:sz="0" w:space="0" w:color="auto"/>
            <w:bottom w:val="none" w:sz="0" w:space="0" w:color="auto"/>
            <w:right w:val="none" w:sz="0" w:space="0" w:color="auto"/>
          </w:divBdr>
          <w:divsChild>
            <w:div w:id="1151600804">
              <w:marLeft w:val="0"/>
              <w:marRight w:val="0"/>
              <w:marTop w:val="0"/>
              <w:marBottom w:val="0"/>
              <w:divBdr>
                <w:top w:val="none" w:sz="0" w:space="0" w:color="auto"/>
                <w:left w:val="none" w:sz="0" w:space="0" w:color="auto"/>
                <w:bottom w:val="none" w:sz="0" w:space="0" w:color="auto"/>
                <w:right w:val="none" w:sz="0" w:space="0" w:color="auto"/>
              </w:divBdr>
            </w:div>
          </w:divsChild>
        </w:div>
        <w:div w:id="1031109793">
          <w:marLeft w:val="0"/>
          <w:marRight w:val="0"/>
          <w:marTop w:val="0"/>
          <w:marBottom w:val="0"/>
          <w:divBdr>
            <w:top w:val="none" w:sz="0" w:space="0" w:color="auto"/>
            <w:left w:val="none" w:sz="0" w:space="0" w:color="auto"/>
            <w:bottom w:val="none" w:sz="0" w:space="0" w:color="auto"/>
            <w:right w:val="none" w:sz="0" w:space="0" w:color="auto"/>
          </w:divBdr>
          <w:divsChild>
            <w:div w:id="224951957">
              <w:marLeft w:val="0"/>
              <w:marRight w:val="0"/>
              <w:marTop w:val="0"/>
              <w:marBottom w:val="0"/>
              <w:divBdr>
                <w:top w:val="none" w:sz="0" w:space="0" w:color="auto"/>
                <w:left w:val="none" w:sz="0" w:space="0" w:color="auto"/>
                <w:bottom w:val="none" w:sz="0" w:space="0" w:color="auto"/>
                <w:right w:val="none" w:sz="0" w:space="0" w:color="auto"/>
              </w:divBdr>
            </w:div>
          </w:divsChild>
        </w:div>
        <w:div w:id="1247878387">
          <w:marLeft w:val="0"/>
          <w:marRight w:val="0"/>
          <w:marTop w:val="0"/>
          <w:marBottom w:val="0"/>
          <w:divBdr>
            <w:top w:val="none" w:sz="0" w:space="0" w:color="auto"/>
            <w:left w:val="none" w:sz="0" w:space="0" w:color="auto"/>
            <w:bottom w:val="none" w:sz="0" w:space="0" w:color="auto"/>
            <w:right w:val="none" w:sz="0" w:space="0" w:color="auto"/>
          </w:divBdr>
          <w:divsChild>
            <w:div w:id="1323393209">
              <w:marLeft w:val="0"/>
              <w:marRight w:val="0"/>
              <w:marTop w:val="0"/>
              <w:marBottom w:val="0"/>
              <w:divBdr>
                <w:top w:val="none" w:sz="0" w:space="0" w:color="auto"/>
                <w:left w:val="none" w:sz="0" w:space="0" w:color="auto"/>
                <w:bottom w:val="none" w:sz="0" w:space="0" w:color="auto"/>
                <w:right w:val="none" w:sz="0" w:space="0" w:color="auto"/>
              </w:divBdr>
            </w:div>
          </w:divsChild>
        </w:div>
        <w:div w:id="1513688907">
          <w:marLeft w:val="0"/>
          <w:marRight w:val="0"/>
          <w:marTop w:val="0"/>
          <w:marBottom w:val="0"/>
          <w:divBdr>
            <w:top w:val="none" w:sz="0" w:space="0" w:color="auto"/>
            <w:left w:val="none" w:sz="0" w:space="0" w:color="auto"/>
            <w:bottom w:val="none" w:sz="0" w:space="0" w:color="auto"/>
            <w:right w:val="none" w:sz="0" w:space="0" w:color="auto"/>
          </w:divBdr>
          <w:divsChild>
            <w:div w:id="445925807">
              <w:marLeft w:val="0"/>
              <w:marRight w:val="0"/>
              <w:marTop w:val="0"/>
              <w:marBottom w:val="0"/>
              <w:divBdr>
                <w:top w:val="none" w:sz="0" w:space="0" w:color="auto"/>
                <w:left w:val="none" w:sz="0" w:space="0" w:color="auto"/>
                <w:bottom w:val="none" w:sz="0" w:space="0" w:color="auto"/>
                <w:right w:val="none" w:sz="0" w:space="0" w:color="auto"/>
              </w:divBdr>
            </w:div>
          </w:divsChild>
        </w:div>
        <w:div w:id="1317300580">
          <w:marLeft w:val="0"/>
          <w:marRight w:val="0"/>
          <w:marTop w:val="0"/>
          <w:marBottom w:val="0"/>
          <w:divBdr>
            <w:top w:val="none" w:sz="0" w:space="0" w:color="auto"/>
            <w:left w:val="none" w:sz="0" w:space="0" w:color="auto"/>
            <w:bottom w:val="none" w:sz="0" w:space="0" w:color="auto"/>
            <w:right w:val="none" w:sz="0" w:space="0" w:color="auto"/>
          </w:divBdr>
          <w:divsChild>
            <w:div w:id="1045721084">
              <w:marLeft w:val="0"/>
              <w:marRight w:val="0"/>
              <w:marTop w:val="0"/>
              <w:marBottom w:val="0"/>
              <w:divBdr>
                <w:top w:val="none" w:sz="0" w:space="0" w:color="auto"/>
                <w:left w:val="none" w:sz="0" w:space="0" w:color="auto"/>
                <w:bottom w:val="none" w:sz="0" w:space="0" w:color="auto"/>
                <w:right w:val="none" w:sz="0" w:space="0" w:color="auto"/>
              </w:divBdr>
            </w:div>
          </w:divsChild>
        </w:div>
        <w:div w:id="1994337169">
          <w:marLeft w:val="0"/>
          <w:marRight w:val="0"/>
          <w:marTop w:val="0"/>
          <w:marBottom w:val="0"/>
          <w:divBdr>
            <w:top w:val="none" w:sz="0" w:space="0" w:color="auto"/>
            <w:left w:val="none" w:sz="0" w:space="0" w:color="auto"/>
            <w:bottom w:val="none" w:sz="0" w:space="0" w:color="auto"/>
            <w:right w:val="none" w:sz="0" w:space="0" w:color="auto"/>
          </w:divBdr>
          <w:divsChild>
            <w:div w:id="1024669426">
              <w:marLeft w:val="0"/>
              <w:marRight w:val="0"/>
              <w:marTop w:val="0"/>
              <w:marBottom w:val="0"/>
              <w:divBdr>
                <w:top w:val="none" w:sz="0" w:space="0" w:color="auto"/>
                <w:left w:val="none" w:sz="0" w:space="0" w:color="auto"/>
                <w:bottom w:val="none" w:sz="0" w:space="0" w:color="auto"/>
                <w:right w:val="none" w:sz="0" w:space="0" w:color="auto"/>
              </w:divBdr>
            </w:div>
          </w:divsChild>
        </w:div>
        <w:div w:id="1986425749">
          <w:marLeft w:val="0"/>
          <w:marRight w:val="0"/>
          <w:marTop w:val="0"/>
          <w:marBottom w:val="0"/>
          <w:divBdr>
            <w:top w:val="none" w:sz="0" w:space="0" w:color="auto"/>
            <w:left w:val="none" w:sz="0" w:space="0" w:color="auto"/>
            <w:bottom w:val="none" w:sz="0" w:space="0" w:color="auto"/>
            <w:right w:val="none" w:sz="0" w:space="0" w:color="auto"/>
          </w:divBdr>
          <w:divsChild>
            <w:div w:id="19087064">
              <w:marLeft w:val="0"/>
              <w:marRight w:val="0"/>
              <w:marTop w:val="0"/>
              <w:marBottom w:val="0"/>
              <w:divBdr>
                <w:top w:val="none" w:sz="0" w:space="0" w:color="auto"/>
                <w:left w:val="none" w:sz="0" w:space="0" w:color="auto"/>
                <w:bottom w:val="none" w:sz="0" w:space="0" w:color="auto"/>
                <w:right w:val="none" w:sz="0" w:space="0" w:color="auto"/>
              </w:divBdr>
            </w:div>
          </w:divsChild>
        </w:div>
        <w:div w:id="50816451">
          <w:marLeft w:val="0"/>
          <w:marRight w:val="0"/>
          <w:marTop w:val="0"/>
          <w:marBottom w:val="0"/>
          <w:divBdr>
            <w:top w:val="none" w:sz="0" w:space="0" w:color="auto"/>
            <w:left w:val="none" w:sz="0" w:space="0" w:color="auto"/>
            <w:bottom w:val="none" w:sz="0" w:space="0" w:color="auto"/>
            <w:right w:val="none" w:sz="0" w:space="0" w:color="auto"/>
          </w:divBdr>
          <w:divsChild>
            <w:div w:id="1153983605">
              <w:marLeft w:val="0"/>
              <w:marRight w:val="0"/>
              <w:marTop w:val="0"/>
              <w:marBottom w:val="0"/>
              <w:divBdr>
                <w:top w:val="none" w:sz="0" w:space="0" w:color="auto"/>
                <w:left w:val="none" w:sz="0" w:space="0" w:color="auto"/>
                <w:bottom w:val="none" w:sz="0" w:space="0" w:color="auto"/>
                <w:right w:val="none" w:sz="0" w:space="0" w:color="auto"/>
              </w:divBdr>
            </w:div>
          </w:divsChild>
        </w:div>
        <w:div w:id="1117791659">
          <w:marLeft w:val="0"/>
          <w:marRight w:val="0"/>
          <w:marTop w:val="0"/>
          <w:marBottom w:val="0"/>
          <w:divBdr>
            <w:top w:val="none" w:sz="0" w:space="0" w:color="auto"/>
            <w:left w:val="none" w:sz="0" w:space="0" w:color="auto"/>
            <w:bottom w:val="none" w:sz="0" w:space="0" w:color="auto"/>
            <w:right w:val="none" w:sz="0" w:space="0" w:color="auto"/>
          </w:divBdr>
          <w:divsChild>
            <w:div w:id="389302762">
              <w:marLeft w:val="0"/>
              <w:marRight w:val="0"/>
              <w:marTop w:val="0"/>
              <w:marBottom w:val="0"/>
              <w:divBdr>
                <w:top w:val="none" w:sz="0" w:space="0" w:color="auto"/>
                <w:left w:val="none" w:sz="0" w:space="0" w:color="auto"/>
                <w:bottom w:val="none" w:sz="0" w:space="0" w:color="auto"/>
                <w:right w:val="none" w:sz="0" w:space="0" w:color="auto"/>
              </w:divBdr>
            </w:div>
          </w:divsChild>
        </w:div>
        <w:div w:id="1912034878">
          <w:marLeft w:val="0"/>
          <w:marRight w:val="0"/>
          <w:marTop w:val="0"/>
          <w:marBottom w:val="0"/>
          <w:divBdr>
            <w:top w:val="none" w:sz="0" w:space="0" w:color="auto"/>
            <w:left w:val="none" w:sz="0" w:space="0" w:color="auto"/>
            <w:bottom w:val="none" w:sz="0" w:space="0" w:color="auto"/>
            <w:right w:val="none" w:sz="0" w:space="0" w:color="auto"/>
          </w:divBdr>
          <w:divsChild>
            <w:div w:id="290597720">
              <w:marLeft w:val="0"/>
              <w:marRight w:val="0"/>
              <w:marTop w:val="0"/>
              <w:marBottom w:val="0"/>
              <w:divBdr>
                <w:top w:val="none" w:sz="0" w:space="0" w:color="auto"/>
                <w:left w:val="none" w:sz="0" w:space="0" w:color="auto"/>
                <w:bottom w:val="none" w:sz="0" w:space="0" w:color="auto"/>
                <w:right w:val="none" w:sz="0" w:space="0" w:color="auto"/>
              </w:divBdr>
            </w:div>
          </w:divsChild>
        </w:div>
        <w:div w:id="326328815">
          <w:marLeft w:val="0"/>
          <w:marRight w:val="0"/>
          <w:marTop w:val="0"/>
          <w:marBottom w:val="0"/>
          <w:divBdr>
            <w:top w:val="none" w:sz="0" w:space="0" w:color="auto"/>
            <w:left w:val="none" w:sz="0" w:space="0" w:color="auto"/>
            <w:bottom w:val="none" w:sz="0" w:space="0" w:color="auto"/>
            <w:right w:val="none" w:sz="0" w:space="0" w:color="auto"/>
          </w:divBdr>
          <w:divsChild>
            <w:div w:id="614868782">
              <w:marLeft w:val="0"/>
              <w:marRight w:val="0"/>
              <w:marTop w:val="0"/>
              <w:marBottom w:val="0"/>
              <w:divBdr>
                <w:top w:val="none" w:sz="0" w:space="0" w:color="auto"/>
                <w:left w:val="none" w:sz="0" w:space="0" w:color="auto"/>
                <w:bottom w:val="none" w:sz="0" w:space="0" w:color="auto"/>
                <w:right w:val="none" w:sz="0" w:space="0" w:color="auto"/>
              </w:divBdr>
            </w:div>
          </w:divsChild>
        </w:div>
        <w:div w:id="108743061">
          <w:marLeft w:val="0"/>
          <w:marRight w:val="0"/>
          <w:marTop w:val="0"/>
          <w:marBottom w:val="0"/>
          <w:divBdr>
            <w:top w:val="none" w:sz="0" w:space="0" w:color="auto"/>
            <w:left w:val="none" w:sz="0" w:space="0" w:color="auto"/>
            <w:bottom w:val="none" w:sz="0" w:space="0" w:color="auto"/>
            <w:right w:val="none" w:sz="0" w:space="0" w:color="auto"/>
          </w:divBdr>
          <w:divsChild>
            <w:div w:id="671882122">
              <w:marLeft w:val="0"/>
              <w:marRight w:val="0"/>
              <w:marTop w:val="0"/>
              <w:marBottom w:val="0"/>
              <w:divBdr>
                <w:top w:val="none" w:sz="0" w:space="0" w:color="auto"/>
                <w:left w:val="none" w:sz="0" w:space="0" w:color="auto"/>
                <w:bottom w:val="none" w:sz="0" w:space="0" w:color="auto"/>
                <w:right w:val="none" w:sz="0" w:space="0" w:color="auto"/>
              </w:divBdr>
            </w:div>
          </w:divsChild>
        </w:div>
        <w:div w:id="1141381915">
          <w:marLeft w:val="0"/>
          <w:marRight w:val="0"/>
          <w:marTop w:val="0"/>
          <w:marBottom w:val="0"/>
          <w:divBdr>
            <w:top w:val="none" w:sz="0" w:space="0" w:color="auto"/>
            <w:left w:val="none" w:sz="0" w:space="0" w:color="auto"/>
            <w:bottom w:val="none" w:sz="0" w:space="0" w:color="auto"/>
            <w:right w:val="none" w:sz="0" w:space="0" w:color="auto"/>
          </w:divBdr>
          <w:divsChild>
            <w:div w:id="1801532822">
              <w:marLeft w:val="0"/>
              <w:marRight w:val="0"/>
              <w:marTop w:val="0"/>
              <w:marBottom w:val="0"/>
              <w:divBdr>
                <w:top w:val="none" w:sz="0" w:space="0" w:color="auto"/>
                <w:left w:val="none" w:sz="0" w:space="0" w:color="auto"/>
                <w:bottom w:val="none" w:sz="0" w:space="0" w:color="auto"/>
                <w:right w:val="none" w:sz="0" w:space="0" w:color="auto"/>
              </w:divBdr>
            </w:div>
          </w:divsChild>
        </w:div>
        <w:div w:id="1926957705">
          <w:marLeft w:val="0"/>
          <w:marRight w:val="0"/>
          <w:marTop w:val="0"/>
          <w:marBottom w:val="0"/>
          <w:divBdr>
            <w:top w:val="none" w:sz="0" w:space="0" w:color="auto"/>
            <w:left w:val="none" w:sz="0" w:space="0" w:color="auto"/>
            <w:bottom w:val="none" w:sz="0" w:space="0" w:color="auto"/>
            <w:right w:val="none" w:sz="0" w:space="0" w:color="auto"/>
          </w:divBdr>
          <w:divsChild>
            <w:div w:id="1960064754">
              <w:marLeft w:val="0"/>
              <w:marRight w:val="0"/>
              <w:marTop w:val="0"/>
              <w:marBottom w:val="0"/>
              <w:divBdr>
                <w:top w:val="none" w:sz="0" w:space="0" w:color="auto"/>
                <w:left w:val="none" w:sz="0" w:space="0" w:color="auto"/>
                <w:bottom w:val="none" w:sz="0" w:space="0" w:color="auto"/>
                <w:right w:val="none" w:sz="0" w:space="0" w:color="auto"/>
              </w:divBdr>
            </w:div>
          </w:divsChild>
        </w:div>
        <w:div w:id="319961710">
          <w:marLeft w:val="0"/>
          <w:marRight w:val="0"/>
          <w:marTop w:val="0"/>
          <w:marBottom w:val="0"/>
          <w:divBdr>
            <w:top w:val="none" w:sz="0" w:space="0" w:color="auto"/>
            <w:left w:val="none" w:sz="0" w:space="0" w:color="auto"/>
            <w:bottom w:val="none" w:sz="0" w:space="0" w:color="auto"/>
            <w:right w:val="none" w:sz="0" w:space="0" w:color="auto"/>
          </w:divBdr>
          <w:divsChild>
            <w:div w:id="931009024">
              <w:marLeft w:val="0"/>
              <w:marRight w:val="0"/>
              <w:marTop w:val="0"/>
              <w:marBottom w:val="0"/>
              <w:divBdr>
                <w:top w:val="none" w:sz="0" w:space="0" w:color="auto"/>
                <w:left w:val="none" w:sz="0" w:space="0" w:color="auto"/>
                <w:bottom w:val="none" w:sz="0" w:space="0" w:color="auto"/>
                <w:right w:val="none" w:sz="0" w:space="0" w:color="auto"/>
              </w:divBdr>
            </w:div>
          </w:divsChild>
        </w:div>
        <w:div w:id="513039709">
          <w:marLeft w:val="0"/>
          <w:marRight w:val="0"/>
          <w:marTop w:val="0"/>
          <w:marBottom w:val="0"/>
          <w:divBdr>
            <w:top w:val="none" w:sz="0" w:space="0" w:color="auto"/>
            <w:left w:val="none" w:sz="0" w:space="0" w:color="auto"/>
            <w:bottom w:val="none" w:sz="0" w:space="0" w:color="auto"/>
            <w:right w:val="none" w:sz="0" w:space="0" w:color="auto"/>
          </w:divBdr>
          <w:divsChild>
            <w:div w:id="595750590">
              <w:marLeft w:val="0"/>
              <w:marRight w:val="0"/>
              <w:marTop w:val="0"/>
              <w:marBottom w:val="0"/>
              <w:divBdr>
                <w:top w:val="none" w:sz="0" w:space="0" w:color="auto"/>
                <w:left w:val="none" w:sz="0" w:space="0" w:color="auto"/>
                <w:bottom w:val="none" w:sz="0" w:space="0" w:color="auto"/>
                <w:right w:val="none" w:sz="0" w:space="0" w:color="auto"/>
              </w:divBdr>
            </w:div>
          </w:divsChild>
        </w:div>
        <w:div w:id="1898852178">
          <w:marLeft w:val="0"/>
          <w:marRight w:val="0"/>
          <w:marTop w:val="0"/>
          <w:marBottom w:val="0"/>
          <w:divBdr>
            <w:top w:val="none" w:sz="0" w:space="0" w:color="auto"/>
            <w:left w:val="none" w:sz="0" w:space="0" w:color="auto"/>
            <w:bottom w:val="none" w:sz="0" w:space="0" w:color="auto"/>
            <w:right w:val="none" w:sz="0" w:space="0" w:color="auto"/>
          </w:divBdr>
          <w:divsChild>
            <w:div w:id="1419061170">
              <w:marLeft w:val="0"/>
              <w:marRight w:val="0"/>
              <w:marTop w:val="0"/>
              <w:marBottom w:val="0"/>
              <w:divBdr>
                <w:top w:val="none" w:sz="0" w:space="0" w:color="auto"/>
                <w:left w:val="none" w:sz="0" w:space="0" w:color="auto"/>
                <w:bottom w:val="none" w:sz="0" w:space="0" w:color="auto"/>
                <w:right w:val="none" w:sz="0" w:space="0" w:color="auto"/>
              </w:divBdr>
            </w:div>
          </w:divsChild>
        </w:div>
        <w:div w:id="2122525058">
          <w:marLeft w:val="0"/>
          <w:marRight w:val="0"/>
          <w:marTop w:val="0"/>
          <w:marBottom w:val="0"/>
          <w:divBdr>
            <w:top w:val="none" w:sz="0" w:space="0" w:color="auto"/>
            <w:left w:val="none" w:sz="0" w:space="0" w:color="auto"/>
            <w:bottom w:val="none" w:sz="0" w:space="0" w:color="auto"/>
            <w:right w:val="none" w:sz="0" w:space="0" w:color="auto"/>
          </w:divBdr>
          <w:divsChild>
            <w:div w:id="1688285190">
              <w:marLeft w:val="0"/>
              <w:marRight w:val="0"/>
              <w:marTop w:val="0"/>
              <w:marBottom w:val="0"/>
              <w:divBdr>
                <w:top w:val="none" w:sz="0" w:space="0" w:color="auto"/>
                <w:left w:val="none" w:sz="0" w:space="0" w:color="auto"/>
                <w:bottom w:val="none" w:sz="0" w:space="0" w:color="auto"/>
                <w:right w:val="none" w:sz="0" w:space="0" w:color="auto"/>
              </w:divBdr>
            </w:div>
          </w:divsChild>
        </w:div>
        <w:div w:id="591545827">
          <w:marLeft w:val="0"/>
          <w:marRight w:val="0"/>
          <w:marTop w:val="0"/>
          <w:marBottom w:val="0"/>
          <w:divBdr>
            <w:top w:val="none" w:sz="0" w:space="0" w:color="auto"/>
            <w:left w:val="none" w:sz="0" w:space="0" w:color="auto"/>
            <w:bottom w:val="none" w:sz="0" w:space="0" w:color="auto"/>
            <w:right w:val="none" w:sz="0" w:space="0" w:color="auto"/>
          </w:divBdr>
          <w:divsChild>
            <w:div w:id="2055420309">
              <w:marLeft w:val="0"/>
              <w:marRight w:val="0"/>
              <w:marTop w:val="0"/>
              <w:marBottom w:val="0"/>
              <w:divBdr>
                <w:top w:val="none" w:sz="0" w:space="0" w:color="auto"/>
                <w:left w:val="none" w:sz="0" w:space="0" w:color="auto"/>
                <w:bottom w:val="none" w:sz="0" w:space="0" w:color="auto"/>
                <w:right w:val="none" w:sz="0" w:space="0" w:color="auto"/>
              </w:divBdr>
            </w:div>
          </w:divsChild>
        </w:div>
        <w:div w:id="869344299">
          <w:marLeft w:val="0"/>
          <w:marRight w:val="0"/>
          <w:marTop w:val="0"/>
          <w:marBottom w:val="0"/>
          <w:divBdr>
            <w:top w:val="none" w:sz="0" w:space="0" w:color="auto"/>
            <w:left w:val="none" w:sz="0" w:space="0" w:color="auto"/>
            <w:bottom w:val="none" w:sz="0" w:space="0" w:color="auto"/>
            <w:right w:val="none" w:sz="0" w:space="0" w:color="auto"/>
          </w:divBdr>
          <w:divsChild>
            <w:div w:id="642927612">
              <w:marLeft w:val="0"/>
              <w:marRight w:val="0"/>
              <w:marTop w:val="0"/>
              <w:marBottom w:val="0"/>
              <w:divBdr>
                <w:top w:val="none" w:sz="0" w:space="0" w:color="auto"/>
                <w:left w:val="none" w:sz="0" w:space="0" w:color="auto"/>
                <w:bottom w:val="none" w:sz="0" w:space="0" w:color="auto"/>
                <w:right w:val="none" w:sz="0" w:space="0" w:color="auto"/>
              </w:divBdr>
            </w:div>
          </w:divsChild>
        </w:div>
        <w:div w:id="1191990513">
          <w:marLeft w:val="0"/>
          <w:marRight w:val="0"/>
          <w:marTop w:val="0"/>
          <w:marBottom w:val="0"/>
          <w:divBdr>
            <w:top w:val="none" w:sz="0" w:space="0" w:color="auto"/>
            <w:left w:val="none" w:sz="0" w:space="0" w:color="auto"/>
            <w:bottom w:val="none" w:sz="0" w:space="0" w:color="auto"/>
            <w:right w:val="none" w:sz="0" w:space="0" w:color="auto"/>
          </w:divBdr>
          <w:divsChild>
            <w:div w:id="537397087">
              <w:marLeft w:val="0"/>
              <w:marRight w:val="0"/>
              <w:marTop w:val="0"/>
              <w:marBottom w:val="0"/>
              <w:divBdr>
                <w:top w:val="none" w:sz="0" w:space="0" w:color="auto"/>
                <w:left w:val="none" w:sz="0" w:space="0" w:color="auto"/>
                <w:bottom w:val="none" w:sz="0" w:space="0" w:color="auto"/>
                <w:right w:val="none" w:sz="0" w:space="0" w:color="auto"/>
              </w:divBdr>
            </w:div>
          </w:divsChild>
        </w:div>
        <w:div w:id="452023466">
          <w:marLeft w:val="0"/>
          <w:marRight w:val="0"/>
          <w:marTop w:val="0"/>
          <w:marBottom w:val="0"/>
          <w:divBdr>
            <w:top w:val="none" w:sz="0" w:space="0" w:color="auto"/>
            <w:left w:val="none" w:sz="0" w:space="0" w:color="auto"/>
            <w:bottom w:val="none" w:sz="0" w:space="0" w:color="auto"/>
            <w:right w:val="none" w:sz="0" w:space="0" w:color="auto"/>
          </w:divBdr>
          <w:divsChild>
            <w:div w:id="1319307655">
              <w:marLeft w:val="0"/>
              <w:marRight w:val="0"/>
              <w:marTop w:val="0"/>
              <w:marBottom w:val="0"/>
              <w:divBdr>
                <w:top w:val="none" w:sz="0" w:space="0" w:color="auto"/>
                <w:left w:val="none" w:sz="0" w:space="0" w:color="auto"/>
                <w:bottom w:val="none" w:sz="0" w:space="0" w:color="auto"/>
                <w:right w:val="none" w:sz="0" w:space="0" w:color="auto"/>
              </w:divBdr>
            </w:div>
          </w:divsChild>
        </w:div>
        <w:div w:id="1374312092">
          <w:marLeft w:val="0"/>
          <w:marRight w:val="0"/>
          <w:marTop w:val="0"/>
          <w:marBottom w:val="0"/>
          <w:divBdr>
            <w:top w:val="none" w:sz="0" w:space="0" w:color="auto"/>
            <w:left w:val="none" w:sz="0" w:space="0" w:color="auto"/>
            <w:bottom w:val="none" w:sz="0" w:space="0" w:color="auto"/>
            <w:right w:val="none" w:sz="0" w:space="0" w:color="auto"/>
          </w:divBdr>
          <w:divsChild>
            <w:div w:id="438258605">
              <w:marLeft w:val="0"/>
              <w:marRight w:val="0"/>
              <w:marTop w:val="0"/>
              <w:marBottom w:val="0"/>
              <w:divBdr>
                <w:top w:val="none" w:sz="0" w:space="0" w:color="auto"/>
                <w:left w:val="none" w:sz="0" w:space="0" w:color="auto"/>
                <w:bottom w:val="none" w:sz="0" w:space="0" w:color="auto"/>
                <w:right w:val="none" w:sz="0" w:space="0" w:color="auto"/>
              </w:divBdr>
            </w:div>
          </w:divsChild>
        </w:div>
        <w:div w:id="63532930">
          <w:marLeft w:val="0"/>
          <w:marRight w:val="0"/>
          <w:marTop w:val="0"/>
          <w:marBottom w:val="0"/>
          <w:divBdr>
            <w:top w:val="none" w:sz="0" w:space="0" w:color="auto"/>
            <w:left w:val="none" w:sz="0" w:space="0" w:color="auto"/>
            <w:bottom w:val="none" w:sz="0" w:space="0" w:color="auto"/>
            <w:right w:val="none" w:sz="0" w:space="0" w:color="auto"/>
          </w:divBdr>
          <w:divsChild>
            <w:div w:id="992104227">
              <w:marLeft w:val="0"/>
              <w:marRight w:val="0"/>
              <w:marTop w:val="0"/>
              <w:marBottom w:val="0"/>
              <w:divBdr>
                <w:top w:val="none" w:sz="0" w:space="0" w:color="auto"/>
                <w:left w:val="none" w:sz="0" w:space="0" w:color="auto"/>
                <w:bottom w:val="none" w:sz="0" w:space="0" w:color="auto"/>
                <w:right w:val="none" w:sz="0" w:space="0" w:color="auto"/>
              </w:divBdr>
            </w:div>
          </w:divsChild>
        </w:div>
        <w:div w:id="2113235655">
          <w:marLeft w:val="0"/>
          <w:marRight w:val="0"/>
          <w:marTop w:val="0"/>
          <w:marBottom w:val="0"/>
          <w:divBdr>
            <w:top w:val="none" w:sz="0" w:space="0" w:color="auto"/>
            <w:left w:val="none" w:sz="0" w:space="0" w:color="auto"/>
            <w:bottom w:val="none" w:sz="0" w:space="0" w:color="auto"/>
            <w:right w:val="none" w:sz="0" w:space="0" w:color="auto"/>
          </w:divBdr>
          <w:divsChild>
            <w:div w:id="1963538579">
              <w:marLeft w:val="0"/>
              <w:marRight w:val="0"/>
              <w:marTop w:val="0"/>
              <w:marBottom w:val="0"/>
              <w:divBdr>
                <w:top w:val="none" w:sz="0" w:space="0" w:color="auto"/>
                <w:left w:val="none" w:sz="0" w:space="0" w:color="auto"/>
                <w:bottom w:val="none" w:sz="0" w:space="0" w:color="auto"/>
                <w:right w:val="none" w:sz="0" w:space="0" w:color="auto"/>
              </w:divBdr>
            </w:div>
          </w:divsChild>
        </w:div>
        <w:div w:id="1832597921">
          <w:marLeft w:val="0"/>
          <w:marRight w:val="0"/>
          <w:marTop w:val="0"/>
          <w:marBottom w:val="0"/>
          <w:divBdr>
            <w:top w:val="none" w:sz="0" w:space="0" w:color="auto"/>
            <w:left w:val="none" w:sz="0" w:space="0" w:color="auto"/>
            <w:bottom w:val="none" w:sz="0" w:space="0" w:color="auto"/>
            <w:right w:val="none" w:sz="0" w:space="0" w:color="auto"/>
          </w:divBdr>
          <w:divsChild>
            <w:div w:id="1866674736">
              <w:marLeft w:val="0"/>
              <w:marRight w:val="0"/>
              <w:marTop w:val="0"/>
              <w:marBottom w:val="0"/>
              <w:divBdr>
                <w:top w:val="none" w:sz="0" w:space="0" w:color="auto"/>
                <w:left w:val="none" w:sz="0" w:space="0" w:color="auto"/>
                <w:bottom w:val="none" w:sz="0" w:space="0" w:color="auto"/>
                <w:right w:val="none" w:sz="0" w:space="0" w:color="auto"/>
              </w:divBdr>
            </w:div>
          </w:divsChild>
        </w:div>
        <w:div w:id="124979707">
          <w:marLeft w:val="0"/>
          <w:marRight w:val="0"/>
          <w:marTop w:val="0"/>
          <w:marBottom w:val="0"/>
          <w:divBdr>
            <w:top w:val="none" w:sz="0" w:space="0" w:color="auto"/>
            <w:left w:val="none" w:sz="0" w:space="0" w:color="auto"/>
            <w:bottom w:val="none" w:sz="0" w:space="0" w:color="auto"/>
            <w:right w:val="none" w:sz="0" w:space="0" w:color="auto"/>
          </w:divBdr>
          <w:divsChild>
            <w:div w:id="1660036542">
              <w:marLeft w:val="0"/>
              <w:marRight w:val="0"/>
              <w:marTop w:val="0"/>
              <w:marBottom w:val="0"/>
              <w:divBdr>
                <w:top w:val="none" w:sz="0" w:space="0" w:color="auto"/>
                <w:left w:val="none" w:sz="0" w:space="0" w:color="auto"/>
                <w:bottom w:val="none" w:sz="0" w:space="0" w:color="auto"/>
                <w:right w:val="none" w:sz="0" w:space="0" w:color="auto"/>
              </w:divBdr>
            </w:div>
          </w:divsChild>
        </w:div>
        <w:div w:id="703946462">
          <w:marLeft w:val="0"/>
          <w:marRight w:val="0"/>
          <w:marTop w:val="0"/>
          <w:marBottom w:val="0"/>
          <w:divBdr>
            <w:top w:val="none" w:sz="0" w:space="0" w:color="auto"/>
            <w:left w:val="none" w:sz="0" w:space="0" w:color="auto"/>
            <w:bottom w:val="none" w:sz="0" w:space="0" w:color="auto"/>
            <w:right w:val="none" w:sz="0" w:space="0" w:color="auto"/>
          </w:divBdr>
          <w:divsChild>
            <w:div w:id="1554847800">
              <w:marLeft w:val="0"/>
              <w:marRight w:val="0"/>
              <w:marTop w:val="0"/>
              <w:marBottom w:val="0"/>
              <w:divBdr>
                <w:top w:val="none" w:sz="0" w:space="0" w:color="auto"/>
                <w:left w:val="none" w:sz="0" w:space="0" w:color="auto"/>
                <w:bottom w:val="none" w:sz="0" w:space="0" w:color="auto"/>
                <w:right w:val="none" w:sz="0" w:space="0" w:color="auto"/>
              </w:divBdr>
            </w:div>
          </w:divsChild>
        </w:div>
        <w:div w:id="1491141629">
          <w:marLeft w:val="0"/>
          <w:marRight w:val="0"/>
          <w:marTop w:val="0"/>
          <w:marBottom w:val="0"/>
          <w:divBdr>
            <w:top w:val="none" w:sz="0" w:space="0" w:color="auto"/>
            <w:left w:val="none" w:sz="0" w:space="0" w:color="auto"/>
            <w:bottom w:val="none" w:sz="0" w:space="0" w:color="auto"/>
            <w:right w:val="none" w:sz="0" w:space="0" w:color="auto"/>
          </w:divBdr>
          <w:divsChild>
            <w:div w:id="414547422">
              <w:marLeft w:val="0"/>
              <w:marRight w:val="0"/>
              <w:marTop w:val="0"/>
              <w:marBottom w:val="0"/>
              <w:divBdr>
                <w:top w:val="none" w:sz="0" w:space="0" w:color="auto"/>
                <w:left w:val="none" w:sz="0" w:space="0" w:color="auto"/>
                <w:bottom w:val="none" w:sz="0" w:space="0" w:color="auto"/>
                <w:right w:val="none" w:sz="0" w:space="0" w:color="auto"/>
              </w:divBdr>
            </w:div>
          </w:divsChild>
        </w:div>
        <w:div w:id="1546329629">
          <w:marLeft w:val="0"/>
          <w:marRight w:val="0"/>
          <w:marTop w:val="0"/>
          <w:marBottom w:val="0"/>
          <w:divBdr>
            <w:top w:val="none" w:sz="0" w:space="0" w:color="auto"/>
            <w:left w:val="none" w:sz="0" w:space="0" w:color="auto"/>
            <w:bottom w:val="none" w:sz="0" w:space="0" w:color="auto"/>
            <w:right w:val="none" w:sz="0" w:space="0" w:color="auto"/>
          </w:divBdr>
          <w:divsChild>
            <w:div w:id="287052110">
              <w:marLeft w:val="0"/>
              <w:marRight w:val="0"/>
              <w:marTop w:val="0"/>
              <w:marBottom w:val="0"/>
              <w:divBdr>
                <w:top w:val="none" w:sz="0" w:space="0" w:color="auto"/>
                <w:left w:val="none" w:sz="0" w:space="0" w:color="auto"/>
                <w:bottom w:val="none" w:sz="0" w:space="0" w:color="auto"/>
                <w:right w:val="none" w:sz="0" w:space="0" w:color="auto"/>
              </w:divBdr>
            </w:div>
          </w:divsChild>
        </w:div>
        <w:div w:id="1768504918">
          <w:marLeft w:val="0"/>
          <w:marRight w:val="0"/>
          <w:marTop w:val="0"/>
          <w:marBottom w:val="0"/>
          <w:divBdr>
            <w:top w:val="none" w:sz="0" w:space="0" w:color="auto"/>
            <w:left w:val="none" w:sz="0" w:space="0" w:color="auto"/>
            <w:bottom w:val="none" w:sz="0" w:space="0" w:color="auto"/>
            <w:right w:val="none" w:sz="0" w:space="0" w:color="auto"/>
          </w:divBdr>
          <w:divsChild>
            <w:div w:id="1595285933">
              <w:marLeft w:val="0"/>
              <w:marRight w:val="0"/>
              <w:marTop w:val="0"/>
              <w:marBottom w:val="0"/>
              <w:divBdr>
                <w:top w:val="none" w:sz="0" w:space="0" w:color="auto"/>
                <w:left w:val="none" w:sz="0" w:space="0" w:color="auto"/>
                <w:bottom w:val="none" w:sz="0" w:space="0" w:color="auto"/>
                <w:right w:val="none" w:sz="0" w:space="0" w:color="auto"/>
              </w:divBdr>
            </w:div>
          </w:divsChild>
        </w:div>
        <w:div w:id="1507791927">
          <w:marLeft w:val="0"/>
          <w:marRight w:val="0"/>
          <w:marTop w:val="0"/>
          <w:marBottom w:val="0"/>
          <w:divBdr>
            <w:top w:val="none" w:sz="0" w:space="0" w:color="auto"/>
            <w:left w:val="none" w:sz="0" w:space="0" w:color="auto"/>
            <w:bottom w:val="none" w:sz="0" w:space="0" w:color="auto"/>
            <w:right w:val="none" w:sz="0" w:space="0" w:color="auto"/>
          </w:divBdr>
          <w:divsChild>
            <w:div w:id="1956398768">
              <w:marLeft w:val="0"/>
              <w:marRight w:val="0"/>
              <w:marTop w:val="0"/>
              <w:marBottom w:val="0"/>
              <w:divBdr>
                <w:top w:val="none" w:sz="0" w:space="0" w:color="auto"/>
                <w:left w:val="none" w:sz="0" w:space="0" w:color="auto"/>
                <w:bottom w:val="none" w:sz="0" w:space="0" w:color="auto"/>
                <w:right w:val="none" w:sz="0" w:space="0" w:color="auto"/>
              </w:divBdr>
            </w:div>
          </w:divsChild>
        </w:div>
        <w:div w:id="1825585904">
          <w:marLeft w:val="0"/>
          <w:marRight w:val="0"/>
          <w:marTop w:val="0"/>
          <w:marBottom w:val="0"/>
          <w:divBdr>
            <w:top w:val="none" w:sz="0" w:space="0" w:color="auto"/>
            <w:left w:val="none" w:sz="0" w:space="0" w:color="auto"/>
            <w:bottom w:val="none" w:sz="0" w:space="0" w:color="auto"/>
            <w:right w:val="none" w:sz="0" w:space="0" w:color="auto"/>
          </w:divBdr>
          <w:divsChild>
            <w:div w:id="579364821">
              <w:marLeft w:val="0"/>
              <w:marRight w:val="0"/>
              <w:marTop w:val="0"/>
              <w:marBottom w:val="0"/>
              <w:divBdr>
                <w:top w:val="none" w:sz="0" w:space="0" w:color="auto"/>
                <w:left w:val="none" w:sz="0" w:space="0" w:color="auto"/>
                <w:bottom w:val="none" w:sz="0" w:space="0" w:color="auto"/>
                <w:right w:val="none" w:sz="0" w:space="0" w:color="auto"/>
              </w:divBdr>
            </w:div>
          </w:divsChild>
        </w:div>
        <w:div w:id="1667586952">
          <w:marLeft w:val="0"/>
          <w:marRight w:val="0"/>
          <w:marTop w:val="0"/>
          <w:marBottom w:val="0"/>
          <w:divBdr>
            <w:top w:val="none" w:sz="0" w:space="0" w:color="auto"/>
            <w:left w:val="none" w:sz="0" w:space="0" w:color="auto"/>
            <w:bottom w:val="none" w:sz="0" w:space="0" w:color="auto"/>
            <w:right w:val="none" w:sz="0" w:space="0" w:color="auto"/>
          </w:divBdr>
          <w:divsChild>
            <w:div w:id="740058699">
              <w:marLeft w:val="0"/>
              <w:marRight w:val="0"/>
              <w:marTop w:val="0"/>
              <w:marBottom w:val="0"/>
              <w:divBdr>
                <w:top w:val="none" w:sz="0" w:space="0" w:color="auto"/>
                <w:left w:val="none" w:sz="0" w:space="0" w:color="auto"/>
                <w:bottom w:val="none" w:sz="0" w:space="0" w:color="auto"/>
                <w:right w:val="none" w:sz="0" w:space="0" w:color="auto"/>
              </w:divBdr>
            </w:div>
          </w:divsChild>
        </w:div>
        <w:div w:id="129906018">
          <w:marLeft w:val="0"/>
          <w:marRight w:val="0"/>
          <w:marTop w:val="0"/>
          <w:marBottom w:val="0"/>
          <w:divBdr>
            <w:top w:val="none" w:sz="0" w:space="0" w:color="auto"/>
            <w:left w:val="none" w:sz="0" w:space="0" w:color="auto"/>
            <w:bottom w:val="none" w:sz="0" w:space="0" w:color="auto"/>
            <w:right w:val="none" w:sz="0" w:space="0" w:color="auto"/>
          </w:divBdr>
          <w:divsChild>
            <w:div w:id="534731209">
              <w:marLeft w:val="0"/>
              <w:marRight w:val="0"/>
              <w:marTop w:val="0"/>
              <w:marBottom w:val="0"/>
              <w:divBdr>
                <w:top w:val="none" w:sz="0" w:space="0" w:color="auto"/>
                <w:left w:val="none" w:sz="0" w:space="0" w:color="auto"/>
                <w:bottom w:val="none" w:sz="0" w:space="0" w:color="auto"/>
                <w:right w:val="none" w:sz="0" w:space="0" w:color="auto"/>
              </w:divBdr>
            </w:div>
          </w:divsChild>
        </w:div>
        <w:div w:id="1407414164">
          <w:marLeft w:val="0"/>
          <w:marRight w:val="0"/>
          <w:marTop w:val="0"/>
          <w:marBottom w:val="0"/>
          <w:divBdr>
            <w:top w:val="none" w:sz="0" w:space="0" w:color="auto"/>
            <w:left w:val="none" w:sz="0" w:space="0" w:color="auto"/>
            <w:bottom w:val="none" w:sz="0" w:space="0" w:color="auto"/>
            <w:right w:val="none" w:sz="0" w:space="0" w:color="auto"/>
          </w:divBdr>
          <w:divsChild>
            <w:div w:id="405566774">
              <w:marLeft w:val="0"/>
              <w:marRight w:val="0"/>
              <w:marTop w:val="0"/>
              <w:marBottom w:val="0"/>
              <w:divBdr>
                <w:top w:val="none" w:sz="0" w:space="0" w:color="auto"/>
                <w:left w:val="none" w:sz="0" w:space="0" w:color="auto"/>
                <w:bottom w:val="none" w:sz="0" w:space="0" w:color="auto"/>
                <w:right w:val="none" w:sz="0" w:space="0" w:color="auto"/>
              </w:divBdr>
            </w:div>
          </w:divsChild>
        </w:div>
        <w:div w:id="705567328">
          <w:marLeft w:val="0"/>
          <w:marRight w:val="0"/>
          <w:marTop w:val="0"/>
          <w:marBottom w:val="0"/>
          <w:divBdr>
            <w:top w:val="none" w:sz="0" w:space="0" w:color="auto"/>
            <w:left w:val="none" w:sz="0" w:space="0" w:color="auto"/>
            <w:bottom w:val="none" w:sz="0" w:space="0" w:color="auto"/>
            <w:right w:val="none" w:sz="0" w:space="0" w:color="auto"/>
          </w:divBdr>
          <w:divsChild>
            <w:div w:id="470753520">
              <w:marLeft w:val="0"/>
              <w:marRight w:val="0"/>
              <w:marTop w:val="0"/>
              <w:marBottom w:val="0"/>
              <w:divBdr>
                <w:top w:val="none" w:sz="0" w:space="0" w:color="auto"/>
                <w:left w:val="none" w:sz="0" w:space="0" w:color="auto"/>
                <w:bottom w:val="none" w:sz="0" w:space="0" w:color="auto"/>
                <w:right w:val="none" w:sz="0" w:space="0" w:color="auto"/>
              </w:divBdr>
            </w:div>
          </w:divsChild>
        </w:div>
        <w:div w:id="1447698679">
          <w:marLeft w:val="0"/>
          <w:marRight w:val="0"/>
          <w:marTop w:val="0"/>
          <w:marBottom w:val="0"/>
          <w:divBdr>
            <w:top w:val="none" w:sz="0" w:space="0" w:color="auto"/>
            <w:left w:val="none" w:sz="0" w:space="0" w:color="auto"/>
            <w:bottom w:val="none" w:sz="0" w:space="0" w:color="auto"/>
            <w:right w:val="none" w:sz="0" w:space="0" w:color="auto"/>
          </w:divBdr>
          <w:divsChild>
            <w:div w:id="1921256895">
              <w:marLeft w:val="0"/>
              <w:marRight w:val="0"/>
              <w:marTop w:val="0"/>
              <w:marBottom w:val="0"/>
              <w:divBdr>
                <w:top w:val="none" w:sz="0" w:space="0" w:color="auto"/>
                <w:left w:val="none" w:sz="0" w:space="0" w:color="auto"/>
                <w:bottom w:val="none" w:sz="0" w:space="0" w:color="auto"/>
                <w:right w:val="none" w:sz="0" w:space="0" w:color="auto"/>
              </w:divBdr>
            </w:div>
          </w:divsChild>
        </w:div>
        <w:div w:id="1825506715">
          <w:marLeft w:val="0"/>
          <w:marRight w:val="0"/>
          <w:marTop w:val="0"/>
          <w:marBottom w:val="0"/>
          <w:divBdr>
            <w:top w:val="none" w:sz="0" w:space="0" w:color="auto"/>
            <w:left w:val="none" w:sz="0" w:space="0" w:color="auto"/>
            <w:bottom w:val="none" w:sz="0" w:space="0" w:color="auto"/>
            <w:right w:val="none" w:sz="0" w:space="0" w:color="auto"/>
          </w:divBdr>
          <w:divsChild>
            <w:div w:id="592511035">
              <w:marLeft w:val="0"/>
              <w:marRight w:val="0"/>
              <w:marTop w:val="0"/>
              <w:marBottom w:val="0"/>
              <w:divBdr>
                <w:top w:val="none" w:sz="0" w:space="0" w:color="auto"/>
                <w:left w:val="none" w:sz="0" w:space="0" w:color="auto"/>
                <w:bottom w:val="none" w:sz="0" w:space="0" w:color="auto"/>
                <w:right w:val="none" w:sz="0" w:space="0" w:color="auto"/>
              </w:divBdr>
            </w:div>
          </w:divsChild>
        </w:div>
        <w:div w:id="317929859">
          <w:marLeft w:val="0"/>
          <w:marRight w:val="0"/>
          <w:marTop w:val="0"/>
          <w:marBottom w:val="0"/>
          <w:divBdr>
            <w:top w:val="none" w:sz="0" w:space="0" w:color="auto"/>
            <w:left w:val="none" w:sz="0" w:space="0" w:color="auto"/>
            <w:bottom w:val="none" w:sz="0" w:space="0" w:color="auto"/>
            <w:right w:val="none" w:sz="0" w:space="0" w:color="auto"/>
          </w:divBdr>
          <w:divsChild>
            <w:div w:id="401221365">
              <w:marLeft w:val="0"/>
              <w:marRight w:val="0"/>
              <w:marTop w:val="0"/>
              <w:marBottom w:val="0"/>
              <w:divBdr>
                <w:top w:val="none" w:sz="0" w:space="0" w:color="auto"/>
                <w:left w:val="none" w:sz="0" w:space="0" w:color="auto"/>
                <w:bottom w:val="none" w:sz="0" w:space="0" w:color="auto"/>
                <w:right w:val="none" w:sz="0" w:space="0" w:color="auto"/>
              </w:divBdr>
            </w:div>
          </w:divsChild>
        </w:div>
        <w:div w:id="2141876184">
          <w:marLeft w:val="0"/>
          <w:marRight w:val="0"/>
          <w:marTop w:val="0"/>
          <w:marBottom w:val="0"/>
          <w:divBdr>
            <w:top w:val="none" w:sz="0" w:space="0" w:color="auto"/>
            <w:left w:val="none" w:sz="0" w:space="0" w:color="auto"/>
            <w:bottom w:val="none" w:sz="0" w:space="0" w:color="auto"/>
            <w:right w:val="none" w:sz="0" w:space="0" w:color="auto"/>
          </w:divBdr>
          <w:divsChild>
            <w:div w:id="1860973885">
              <w:marLeft w:val="0"/>
              <w:marRight w:val="0"/>
              <w:marTop w:val="0"/>
              <w:marBottom w:val="0"/>
              <w:divBdr>
                <w:top w:val="none" w:sz="0" w:space="0" w:color="auto"/>
                <w:left w:val="none" w:sz="0" w:space="0" w:color="auto"/>
                <w:bottom w:val="none" w:sz="0" w:space="0" w:color="auto"/>
                <w:right w:val="none" w:sz="0" w:space="0" w:color="auto"/>
              </w:divBdr>
            </w:div>
          </w:divsChild>
        </w:div>
        <w:div w:id="1695231404">
          <w:marLeft w:val="0"/>
          <w:marRight w:val="0"/>
          <w:marTop w:val="0"/>
          <w:marBottom w:val="0"/>
          <w:divBdr>
            <w:top w:val="none" w:sz="0" w:space="0" w:color="auto"/>
            <w:left w:val="none" w:sz="0" w:space="0" w:color="auto"/>
            <w:bottom w:val="none" w:sz="0" w:space="0" w:color="auto"/>
            <w:right w:val="none" w:sz="0" w:space="0" w:color="auto"/>
          </w:divBdr>
          <w:divsChild>
            <w:div w:id="1754205538">
              <w:marLeft w:val="0"/>
              <w:marRight w:val="0"/>
              <w:marTop w:val="0"/>
              <w:marBottom w:val="0"/>
              <w:divBdr>
                <w:top w:val="none" w:sz="0" w:space="0" w:color="auto"/>
                <w:left w:val="none" w:sz="0" w:space="0" w:color="auto"/>
                <w:bottom w:val="none" w:sz="0" w:space="0" w:color="auto"/>
                <w:right w:val="none" w:sz="0" w:space="0" w:color="auto"/>
              </w:divBdr>
            </w:div>
          </w:divsChild>
        </w:div>
        <w:div w:id="133643791">
          <w:marLeft w:val="0"/>
          <w:marRight w:val="0"/>
          <w:marTop w:val="0"/>
          <w:marBottom w:val="0"/>
          <w:divBdr>
            <w:top w:val="none" w:sz="0" w:space="0" w:color="auto"/>
            <w:left w:val="none" w:sz="0" w:space="0" w:color="auto"/>
            <w:bottom w:val="none" w:sz="0" w:space="0" w:color="auto"/>
            <w:right w:val="none" w:sz="0" w:space="0" w:color="auto"/>
          </w:divBdr>
          <w:divsChild>
            <w:div w:id="631058018">
              <w:marLeft w:val="0"/>
              <w:marRight w:val="0"/>
              <w:marTop w:val="0"/>
              <w:marBottom w:val="0"/>
              <w:divBdr>
                <w:top w:val="none" w:sz="0" w:space="0" w:color="auto"/>
                <w:left w:val="none" w:sz="0" w:space="0" w:color="auto"/>
                <w:bottom w:val="none" w:sz="0" w:space="0" w:color="auto"/>
                <w:right w:val="none" w:sz="0" w:space="0" w:color="auto"/>
              </w:divBdr>
            </w:div>
          </w:divsChild>
        </w:div>
        <w:div w:id="1780417062">
          <w:marLeft w:val="0"/>
          <w:marRight w:val="0"/>
          <w:marTop w:val="0"/>
          <w:marBottom w:val="0"/>
          <w:divBdr>
            <w:top w:val="none" w:sz="0" w:space="0" w:color="auto"/>
            <w:left w:val="none" w:sz="0" w:space="0" w:color="auto"/>
            <w:bottom w:val="none" w:sz="0" w:space="0" w:color="auto"/>
            <w:right w:val="none" w:sz="0" w:space="0" w:color="auto"/>
          </w:divBdr>
          <w:divsChild>
            <w:div w:id="1466007006">
              <w:marLeft w:val="0"/>
              <w:marRight w:val="0"/>
              <w:marTop w:val="0"/>
              <w:marBottom w:val="0"/>
              <w:divBdr>
                <w:top w:val="none" w:sz="0" w:space="0" w:color="auto"/>
                <w:left w:val="none" w:sz="0" w:space="0" w:color="auto"/>
                <w:bottom w:val="none" w:sz="0" w:space="0" w:color="auto"/>
                <w:right w:val="none" w:sz="0" w:space="0" w:color="auto"/>
              </w:divBdr>
            </w:div>
          </w:divsChild>
        </w:div>
        <w:div w:id="1255936573">
          <w:marLeft w:val="0"/>
          <w:marRight w:val="0"/>
          <w:marTop w:val="0"/>
          <w:marBottom w:val="0"/>
          <w:divBdr>
            <w:top w:val="none" w:sz="0" w:space="0" w:color="auto"/>
            <w:left w:val="none" w:sz="0" w:space="0" w:color="auto"/>
            <w:bottom w:val="none" w:sz="0" w:space="0" w:color="auto"/>
            <w:right w:val="none" w:sz="0" w:space="0" w:color="auto"/>
          </w:divBdr>
          <w:divsChild>
            <w:div w:id="2101870887">
              <w:marLeft w:val="0"/>
              <w:marRight w:val="0"/>
              <w:marTop w:val="0"/>
              <w:marBottom w:val="0"/>
              <w:divBdr>
                <w:top w:val="none" w:sz="0" w:space="0" w:color="auto"/>
                <w:left w:val="none" w:sz="0" w:space="0" w:color="auto"/>
                <w:bottom w:val="none" w:sz="0" w:space="0" w:color="auto"/>
                <w:right w:val="none" w:sz="0" w:space="0" w:color="auto"/>
              </w:divBdr>
            </w:div>
          </w:divsChild>
        </w:div>
        <w:div w:id="1998607829">
          <w:marLeft w:val="0"/>
          <w:marRight w:val="0"/>
          <w:marTop w:val="0"/>
          <w:marBottom w:val="0"/>
          <w:divBdr>
            <w:top w:val="none" w:sz="0" w:space="0" w:color="auto"/>
            <w:left w:val="none" w:sz="0" w:space="0" w:color="auto"/>
            <w:bottom w:val="none" w:sz="0" w:space="0" w:color="auto"/>
            <w:right w:val="none" w:sz="0" w:space="0" w:color="auto"/>
          </w:divBdr>
          <w:divsChild>
            <w:div w:id="1139300221">
              <w:marLeft w:val="0"/>
              <w:marRight w:val="0"/>
              <w:marTop w:val="0"/>
              <w:marBottom w:val="0"/>
              <w:divBdr>
                <w:top w:val="none" w:sz="0" w:space="0" w:color="auto"/>
                <w:left w:val="none" w:sz="0" w:space="0" w:color="auto"/>
                <w:bottom w:val="none" w:sz="0" w:space="0" w:color="auto"/>
                <w:right w:val="none" w:sz="0" w:space="0" w:color="auto"/>
              </w:divBdr>
            </w:div>
          </w:divsChild>
        </w:div>
        <w:div w:id="1674605064">
          <w:marLeft w:val="0"/>
          <w:marRight w:val="0"/>
          <w:marTop w:val="0"/>
          <w:marBottom w:val="0"/>
          <w:divBdr>
            <w:top w:val="none" w:sz="0" w:space="0" w:color="auto"/>
            <w:left w:val="none" w:sz="0" w:space="0" w:color="auto"/>
            <w:bottom w:val="none" w:sz="0" w:space="0" w:color="auto"/>
            <w:right w:val="none" w:sz="0" w:space="0" w:color="auto"/>
          </w:divBdr>
          <w:divsChild>
            <w:div w:id="2023583204">
              <w:marLeft w:val="0"/>
              <w:marRight w:val="0"/>
              <w:marTop w:val="0"/>
              <w:marBottom w:val="0"/>
              <w:divBdr>
                <w:top w:val="none" w:sz="0" w:space="0" w:color="auto"/>
                <w:left w:val="none" w:sz="0" w:space="0" w:color="auto"/>
                <w:bottom w:val="none" w:sz="0" w:space="0" w:color="auto"/>
                <w:right w:val="none" w:sz="0" w:space="0" w:color="auto"/>
              </w:divBdr>
            </w:div>
          </w:divsChild>
        </w:div>
        <w:div w:id="470680464">
          <w:marLeft w:val="0"/>
          <w:marRight w:val="0"/>
          <w:marTop w:val="0"/>
          <w:marBottom w:val="0"/>
          <w:divBdr>
            <w:top w:val="none" w:sz="0" w:space="0" w:color="auto"/>
            <w:left w:val="none" w:sz="0" w:space="0" w:color="auto"/>
            <w:bottom w:val="none" w:sz="0" w:space="0" w:color="auto"/>
            <w:right w:val="none" w:sz="0" w:space="0" w:color="auto"/>
          </w:divBdr>
          <w:divsChild>
            <w:div w:id="1146438294">
              <w:marLeft w:val="0"/>
              <w:marRight w:val="0"/>
              <w:marTop w:val="0"/>
              <w:marBottom w:val="0"/>
              <w:divBdr>
                <w:top w:val="none" w:sz="0" w:space="0" w:color="auto"/>
                <w:left w:val="none" w:sz="0" w:space="0" w:color="auto"/>
                <w:bottom w:val="none" w:sz="0" w:space="0" w:color="auto"/>
                <w:right w:val="none" w:sz="0" w:space="0" w:color="auto"/>
              </w:divBdr>
            </w:div>
          </w:divsChild>
        </w:div>
        <w:div w:id="1316883769">
          <w:marLeft w:val="0"/>
          <w:marRight w:val="0"/>
          <w:marTop w:val="0"/>
          <w:marBottom w:val="0"/>
          <w:divBdr>
            <w:top w:val="none" w:sz="0" w:space="0" w:color="auto"/>
            <w:left w:val="none" w:sz="0" w:space="0" w:color="auto"/>
            <w:bottom w:val="none" w:sz="0" w:space="0" w:color="auto"/>
            <w:right w:val="none" w:sz="0" w:space="0" w:color="auto"/>
          </w:divBdr>
          <w:divsChild>
            <w:div w:id="717820224">
              <w:marLeft w:val="0"/>
              <w:marRight w:val="0"/>
              <w:marTop w:val="0"/>
              <w:marBottom w:val="0"/>
              <w:divBdr>
                <w:top w:val="none" w:sz="0" w:space="0" w:color="auto"/>
                <w:left w:val="none" w:sz="0" w:space="0" w:color="auto"/>
                <w:bottom w:val="none" w:sz="0" w:space="0" w:color="auto"/>
                <w:right w:val="none" w:sz="0" w:space="0" w:color="auto"/>
              </w:divBdr>
            </w:div>
          </w:divsChild>
        </w:div>
        <w:div w:id="615718237">
          <w:marLeft w:val="0"/>
          <w:marRight w:val="0"/>
          <w:marTop w:val="0"/>
          <w:marBottom w:val="0"/>
          <w:divBdr>
            <w:top w:val="none" w:sz="0" w:space="0" w:color="auto"/>
            <w:left w:val="none" w:sz="0" w:space="0" w:color="auto"/>
            <w:bottom w:val="none" w:sz="0" w:space="0" w:color="auto"/>
            <w:right w:val="none" w:sz="0" w:space="0" w:color="auto"/>
          </w:divBdr>
          <w:divsChild>
            <w:div w:id="1633707443">
              <w:marLeft w:val="0"/>
              <w:marRight w:val="0"/>
              <w:marTop w:val="0"/>
              <w:marBottom w:val="0"/>
              <w:divBdr>
                <w:top w:val="none" w:sz="0" w:space="0" w:color="auto"/>
                <w:left w:val="none" w:sz="0" w:space="0" w:color="auto"/>
                <w:bottom w:val="none" w:sz="0" w:space="0" w:color="auto"/>
                <w:right w:val="none" w:sz="0" w:space="0" w:color="auto"/>
              </w:divBdr>
            </w:div>
          </w:divsChild>
        </w:div>
        <w:div w:id="1425959001">
          <w:marLeft w:val="0"/>
          <w:marRight w:val="0"/>
          <w:marTop w:val="0"/>
          <w:marBottom w:val="0"/>
          <w:divBdr>
            <w:top w:val="none" w:sz="0" w:space="0" w:color="auto"/>
            <w:left w:val="none" w:sz="0" w:space="0" w:color="auto"/>
            <w:bottom w:val="none" w:sz="0" w:space="0" w:color="auto"/>
            <w:right w:val="none" w:sz="0" w:space="0" w:color="auto"/>
          </w:divBdr>
          <w:divsChild>
            <w:div w:id="2031683643">
              <w:marLeft w:val="0"/>
              <w:marRight w:val="0"/>
              <w:marTop w:val="0"/>
              <w:marBottom w:val="0"/>
              <w:divBdr>
                <w:top w:val="none" w:sz="0" w:space="0" w:color="auto"/>
                <w:left w:val="none" w:sz="0" w:space="0" w:color="auto"/>
                <w:bottom w:val="none" w:sz="0" w:space="0" w:color="auto"/>
                <w:right w:val="none" w:sz="0" w:space="0" w:color="auto"/>
              </w:divBdr>
            </w:div>
          </w:divsChild>
        </w:div>
        <w:div w:id="493881076">
          <w:marLeft w:val="0"/>
          <w:marRight w:val="0"/>
          <w:marTop w:val="0"/>
          <w:marBottom w:val="0"/>
          <w:divBdr>
            <w:top w:val="none" w:sz="0" w:space="0" w:color="auto"/>
            <w:left w:val="none" w:sz="0" w:space="0" w:color="auto"/>
            <w:bottom w:val="none" w:sz="0" w:space="0" w:color="auto"/>
            <w:right w:val="none" w:sz="0" w:space="0" w:color="auto"/>
          </w:divBdr>
          <w:divsChild>
            <w:div w:id="1475441062">
              <w:marLeft w:val="0"/>
              <w:marRight w:val="0"/>
              <w:marTop w:val="0"/>
              <w:marBottom w:val="0"/>
              <w:divBdr>
                <w:top w:val="none" w:sz="0" w:space="0" w:color="auto"/>
                <w:left w:val="none" w:sz="0" w:space="0" w:color="auto"/>
                <w:bottom w:val="none" w:sz="0" w:space="0" w:color="auto"/>
                <w:right w:val="none" w:sz="0" w:space="0" w:color="auto"/>
              </w:divBdr>
            </w:div>
          </w:divsChild>
        </w:div>
        <w:div w:id="1971083647">
          <w:marLeft w:val="0"/>
          <w:marRight w:val="0"/>
          <w:marTop w:val="0"/>
          <w:marBottom w:val="0"/>
          <w:divBdr>
            <w:top w:val="none" w:sz="0" w:space="0" w:color="auto"/>
            <w:left w:val="none" w:sz="0" w:space="0" w:color="auto"/>
            <w:bottom w:val="none" w:sz="0" w:space="0" w:color="auto"/>
            <w:right w:val="none" w:sz="0" w:space="0" w:color="auto"/>
          </w:divBdr>
          <w:divsChild>
            <w:div w:id="1335493885">
              <w:marLeft w:val="0"/>
              <w:marRight w:val="0"/>
              <w:marTop w:val="0"/>
              <w:marBottom w:val="0"/>
              <w:divBdr>
                <w:top w:val="none" w:sz="0" w:space="0" w:color="auto"/>
                <w:left w:val="none" w:sz="0" w:space="0" w:color="auto"/>
                <w:bottom w:val="none" w:sz="0" w:space="0" w:color="auto"/>
                <w:right w:val="none" w:sz="0" w:space="0" w:color="auto"/>
              </w:divBdr>
            </w:div>
          </w:divsChild>
        </w:div>
        <w:div w:id="1848056114">
          <w:marLeft w:val="0"/>
          <w:marRight w:val="0"/>
          <w:marTop w:val="0"/>
          <w:marBottom w:val="0"/>
          <w:divBdr>
            <w:top w:val="none" w:sz="0" w:space="0" w:color="auto"/>
            <w:left w:val="none" w:sz="0" w:space="0" w:color="auto"/>
            <w:bottom w:val="none" w:sz="0" w:space="0" w:color="auto"/>
            <w:right w:val="none" w:sz="0" w:space="0" w:color="auto"/>
          </w:divBdr>
          <w:divsChild>
            <w:div w:id="65956250">
              <w:marLeft w:val="0"/>
              <w:marRight w:val="0"/>
              <w:marTop w:val="0"/>
              <w:marBottom w:val="0"/>
              <w:divBdr>
                <w:top w:val="none" w:sz="0" w:space="0" w:color="auto"/>
                <w:left w:val="none" w:sz="0" w:space="0" w:color="auto"/>
                <w:bottom w:val="none" w:sz="0" w:space="0" w:color="auto"/>
                <w:right w:val="none" w:sz="0" w:space="0" w:color="auto"/>
              </w:divBdr>
            </w:div>
          </w:divsChild>
        </w:div>
        <w:div w:id="708066762">
          <w:marLeft w:val="0"/>
          <w:marRight w:val="0"/>
          <w:marTop w:val="0"/>
          <w:marBottom w:val="0"/>
          <w:divBdr>
            <w:top w:val="none" w:sz="0" w:space="0" w:color="auto"/>
            <w:left w:val="none" w:sz="0" w:space="0" w:color="auto"/>
            <w:bottom w:val="none" w:sz="0" w:space="0" w:color="auto"/>
            <w:right w:val="none" w:sz="0" w:space="0" w:color="auto"/>
          </w:divBdr>
          <w:divsChild>
            <w:div w:id="736585723">
              <w:marLeft w:val="0"/>
              <w:marRight w:val="0"/>
              <w:marTop w:val="0"/>
              <w:marBottom w:val="0"/>
              <w:divBdr>
                <w:top w:val="none" w:sz="0" w:space="0" w:color="auto"/>
                <w:left w:val="none" w:sz="0" w:space="0" w:color="auto"/>
                <w:bottom w:val="none" w:sz="0" w:space="0" w:color="auto"/>
                <w:right w:val="none" w:sz="0" w:space="0" w:color="auto"/>
              </w:divBdr>
            </w:div>
          </w:divsChild>
        </w:div>
        <w:div w:id="361593976">
          <w:marLeft w:val="0"/>
          <w:marRight w:val="0"/>
          <w:marTop w:val="0"/>
          <w:marBottom w:val="0"/>
          <w:divBdr>
            <w:top w:val="none" w:sz="0" w:space="0" w:color="auto"/>
            <w:left w:val="none" w:sz="0" w:space="0" w:color="auto"/>
            <w:bottom w:val="none" w:sz="0" w:space="0" w:color="auto"/>
            <w:right w:val="none" w:sz="0" w:space="0" w:color="auto"/>
          </w:divBdr>
          <w:divsChild>
            <w:div w:id="2115397333">
              <w:marLeft w:val="0"/>
              <w:marRight w:val="0"/>
              <w:marTop w:val="0"/>
              <w:marBottom w:val="0"/>
              <w:divBdr>
                <w:top w:val="none" w:sz="0" w:space="0" w:color="auto"/>
                <w:left w:val="none" w:sz="0" w:space="0" w:color="auto"/>
                <w:bottom w:val="none" w:sz="0" w:space="0" w:color="auto"/>
                <w:right w:val="none" w:sz="0" w:space="0" w:color="auto"/>
              </w:divBdr>
            </w:div>
          </w:divsChild>
        </w:div>
        <w:div w:id="1941837926">
          <w:marLeft w:val="0"/>
          <w:marRight w:val="0"/>
          <w:marTop w:val="0"/>
          <w:marBottom w:val="0"/>
          <w:divBdr>
            <w:top w:val="none" w:sz="0" w:space="0" w:color="auto"/>
            <w:left w:val="none" w:sz="0" w:space="0" w:color="auto"/>
            <w:bottom w:val="none" w:sz="0" w:space="0" w:color="auto"/>
            <w:right w:val="none" w:sz="0" w:space="0" w:color="auto"/>
          </w:divBdr>
          <w:divsChild>
            <w:div w:id="805590992">
              <w:marLeft w:val="0"/>
              <w:marRight w:val="0"/>
              <w:marTop w:val="0"/>
              <w:marBottom w:val="0"/>
              <w:divBdr>
                <w:top w:val="none" w:sz="0" w:space="0" w:color="auto"/>
                <w:left w:val="none" w:sz="0" w:space="0" w:color="auto"/>
                <w:bottom w:val="none" w:sz="0" w:space="0" w:color="auto"/>
                <w:right w:val="none" w:sz="0" w:space="0" w:color="auto"/>
              </w:divBdr>
            </w:div>
          </w:divsChild>
        </w:div>
        <w:div w:id="804926534">
          <w:marLeft w:val="0"/>
          <w:marRight w:val="0"/>
          <w:marTop w:val="0"/>
          <w:marBottom w:val="0"/>
          <w:divBdr>
            <w:top w:val="none" w:sz="0" w:space="0" w:color="auto"/>
            <w:left w:val="none" w:sz="0" w:space="0" w:color="auto"/>
            <w:bottom w:val="none" w:sz="0" w:space="0" w:color="auto"/>
            <w:right w:val="none" w:sz="0" w:space="0" w:color="auto"/>
          </w:divBdr>
          <w:divsChild>
            <w:div w:id="397215202">
              <w:marLeft w:val="0"/>
              <w:marRight w:val="0"/>
              <w:marTop w:val="0"/>
              <w:marBottom w:val="0"/>
              <w:divBdr>
                <w:top w:val="none" w:sz="0" w:space="0" w:color="auto"/>
                <w:left w:val="none" w:sz="0" w:space="0" w:color="auto"/>
                <w:bottom w:val="none" w:sz="0" w:space="0" w:color="auto"/>
                <w:right w:val="none" w:sz="0" w:space="0" w:color="auto"/>
              </w:divBdr>
            </w:div>
          </w:divsChild>
        </w:div>
        <w:div w:id="814219704">
          <w:marLeft w:val="0"/>
          <w:marRight w:val="0"/>
          <w:marTop w:val="0"/>
          <w:marBottom w:val="0"/>
          <w:divBdr>
            <w:top w:val="none" w:sz="0" w:space="0" w:color="auto"/>
            <w:left w:val="none" w:sz="0" w:space="0" w:color="auto"/>
            <w:bottom w:val="none" w:sz="0" w:space="0" w:color="auto"/>
            <w:right w:val="none" w:sz="0" w:space="0" w:color="auto"/>
          </w:divBdr>
          <w:divsChild>
            <w:div w:id="1808159157">
              <w:marLeft w:val="0"/>
              <w:marRight w:val="0"/>
              <w:marTop w:val="0"/>
              <w:marBottom w:val="0"/>
              <w:divBdr>
                <w:top w:val="none" w:sz="0" w:space="0" w:color="auto"/>
                <w:left w:val="none" w:sz="0" w:space="0" w:color="auto"/>
                <w:bottom w:val="none" w:sz="0" w:space="0" w:color="auto"/>
                <w:right w:val="none" w:sz="0" w:space="0" w:color="auto"/>
              </w:divBdr>
            </w:div>
          </w:divsChild>
        </w:div>
        <w:div w:id="2103261596">
          <w:marLeft w:val="0"/>
          <w:marRight w:val="0"/>
          <w:marTop w:val="0"/>
          <w:marBottom w:val="0"/>
          <w:divBdr>
            <w:top w:val="none" w:sz="0" w:space="0" w:color="auto"/>
            <w:left w:val="none" w:sz="0" w:space="0" w:color="auto"/>
            <w:bottom w:val="none" w:sz="0" w:space="0" w:color="auto"/>
            <w:right w:val="none" w:sz="0" w:space="0" w:color="auto"/>
          </w:divBdr>
          <w:divsChild>
            <w:div w:id="43018788">
              <w:marLeft w:val="0"/>
              <w:marRight w:val="0"/>
              <w:marTop w:val="0"/>
              <w:marBottom w:val="0"/>
              <w:divBdr>
                <w:top w:val="none" w:sz="0" w:space="0" w:color="auto"/>
                <w:left w:val="none" w:sz="0" w:space="0" w:color="auto"/>
                <w:bottom w:val="none" w:sz="0" w:space="0" w:color="auto"/>
                <w:right w:val="none" w:sz="0" w:space="0" w:color="auto"/>
              </w:divBdr>
            </w:div>
          </w:divsChild>
        </w:div>
        <w:div w:id="719330470">
          <w:marLeft w:val="0"/>
          <w:marRight w:val="0"/>
          <w:marTop w:val="0"/>
          <w:marBottom w:val="0"/>
          <w:divBdr>
            <w:top w:val="none" w:sz="0" w:space="0" w:color="auto"/>
            <w:left w:val="none" w:sz="0" w:space="0" w:color="auto"/>
            <w:bottom w:val="none" w:sz="0" w:space="0" w:color="auto"/>
            <w:right w:val="none" w:sz="0" w:space="0" w:color="auto"/>
          </w:divBdr>
          <w:divsChild>
            <w:div w:id="903176333">
              <w:marLeft w:val="0"/>
              <w:marRight w:val="0"/>
              <w:marTop w:val="0"/>
              <w:marBottom w:val="0"/>
              <w:divBdr>
                <w:top w:val="none" w:sz="0" w:space="0" w:color="auto"/>
                <w:left w:val="none" w:sz="0" w:space="0" w:color="auto"/>
                <w:bottom w:val="none" w:sz="0" w:space="0" w:color="auto"/>
                <w:right w:val="none" w:sz="0" w:space="0" w:color="auto"/>
              </w:divBdr>
            </w:div>
          </w:divsChild>
        </w:div>
        <w:div w:id="1595700496">
          <w:marLeft w:val="0"/>
          <w:marRight w:val="0"/>
          <w:marTop w:val="0"/>
          <w:marBottom w:val="0"/>
          <w:divBdr>
            <w:top w:val="none" w:sz="0" w:space="0" w:color="auto"/>
            <w:left w:val="none" w:sz="0" w:space="0" w:color="auto"/>
            <w:bottom w:val="none" w:sz="0" w:space="0" w:color="auto"/>
            <w:right w:val="none" w:sz="0" w:space="0" w:color="auto"/>
          </w:divBdr>
          <w:divsChild>
            <w:div w:id="668484045">
              <w:marLeft w:val="0"/>
              <w:marRight w:val="0"/>
              <w:marTop w:val="0"/>
              <w:marBottom w:val="0"/>
              <w:divBdr>
                <w:top w:val="none" w:sz="0" w:space="0" w:color="auto"/>
                <w:left w:val="none" w:sz="0" w:space="0" w:color="auto"/>
                <w:bottom w:val="none" w:sz="0" w:space="0" w:color="auto"/>
                <w:right w:val="none" w:sz="0" w:space="0" w:color="auto"/>
              </w:divBdr>
            </w:div>
          </w:divsChild>
        </w:div>
        <w:div w:id="1534925839">
          <w:marLeft w:val="0"/>
          <w:marRight w:val="0"/>
          <w:marTop w:val="0"/>
          <w:marBottom w:val="0"/>
          <w:divBdr>
            <w:top w:val="none" w:sz="0" w:space="0" w:color="auto"/>
            <w:left w:val="none" w:sz="0" w:space="0" w:color="auto"/>
            <w:bottom w:val="none" w:sz="0" w:space="0" w:color="auto"/>
            <w:right w:val="none" w:sz="0" w:space="0" w:color="auto"/>
          </w:divBdr>
          <w:divsChild>
            <w:div w:id="155152227">
              <w:marLeft w:val="0"/>
              <w:marRight w:val="0"/>
              <w:marTop w:val="0"/>
              <w:marBottom w:val="0"/>
              <w:divBdr>
                <w:top w:val="none" w:sz="0" w:space="0" w:color="auto"/>
                <w:left w:val="none" w:sz="0" w:space="0" w:color="auto"/>
                <w:bottom w:val="none" w:sz="0" w:space="0" w:color="auto"/>
                <w:right w:val="none" w:sz="0" w:space="0" w:color="auto"/>
              </w:divBdr>
            </w:div>
          </w:divsChild>
        </w:div>
        <w:div w:id="870651027">
          <w:marLeft w:val="0"/>
          <w:marRight w:val="0"/>
          <w:marTop w:val="0"/>
          <w:marBottom w:val="0"/>
          <w:divBdr>
            <w:top w:val="none" w:sz="0" w:space="0" w:color="auto"/>
            <w:left w:val="none" w:sz="0" w:space="0" w:color="auto"/>
            <w:bottom w:val="none" w:sz="0" w:space="0" w:color="auto"/>
            <w:right w:val="none" w:sz="0" w:space="0" w:color="auto"/>
          </w:divBdr>
          <w:divsChild>
            <w:div w:id="1790735493">
              <w:marLeft w:val="0"/>
              <w:marRight w:val="0"/>
              <w:marTop w:val="0"/>
              <w:marBottom w:val="0"/>
              <w:divBdr>
                <w:top w:val="none" w:sz="0" w:space="0" w:color="auto"/>
                <w:left w:val="none" w:sz="0" w:space="0" w:color="auto"/>
                <w:bottom w:val="none" w:sz="0" w:space="0" w:color="auto"/>
                <w:right w:val="none" w:sz="0" w:space="0" w:color="auto"/>
              </w:divBdr>
            </w:div>
          </w:divsChild>
        </w:div>
        <w:div w:id="1472944452">
          <w:marLeft w:val="0"/>
          <w:marRight w:val="0"/>
          <w:marTop w:val="0"/>
          <w:marBottom w:val="0"/>
          <w:divBdr>
            <w:top w:val="none" w:sz="0" w:space="0" w:color="auto"/>
            <w:left w:val="none" w:sz="0" w:space="0" w:color="auto"/>
            <w:bottom w:val="none" w:sz="0" w:space="0" w:color="auto"/>
            <w:right w:val="none" w:sz="0" w:space="0" w:color="auto"/>
          </w:divBdr>
          <w:divsChild>
            <w:div w:id="1622373033">
              <w:marLeft w:val="0"/>
              <w:marRight w:val="0"/>
              <w:marTop w:val="0"/>
              <w:marBottom w:val="0"/>
              <w:divBdr>
                <w:top w:val="none" w:sz="0" w:space="0" w:color="auto"/>
                <w:left w:val="none" w:sz="0" w:space="0" w:color="auto"/>
                <w:bottom w:val="none" w:sz="0" w:space="0" w:color="auto"/>
                <w:right w:val="none" w:sz="0" w:space="0" w:color="auto"/>
              </w:divBdr>
            </w:div>
          </w:divsChild>
        </w:div>
        <w:div w:id="1833327292">
          <w:marLeft w:val="0"/>
          <w:marRight w:val="0"/>
          <w:marTop w:val="0"/>
          <w:marBottom w:val="0"/>
          <w:divBdr>
            <w:top w:val="none" w:sz="0" w:space="0" w:color="auto"/>
            <w:left w:val="none" w:sz="0" w:space="0" w:color="auto"/>
            <w:bottom w:val="none" w:sz="0" w:space="0" w:color="auto"/>
            <w:right w:val="none" w:sz="0" w:space="0" w:color="auto"/>
          </w:divBdr>
          <w:divsChild>
            <w:div w:id="378014543">
              <w:marLeft w:val="0"/>
              <w:marRight w:val="0"/>
              <w:marTop w:val="0"/>
              <w:marBottom w:val="0"/>
              <w:divBdr>
                <w:top w:val="none" w:sz="0" w:space="0" w:color="auto"/>
                <w:left w:val="none" w:sz="0" w:space="0" w:color="auto"/>
                <w:bottom w:val="none" w:sz="0" w:space="0" w:color="auto"/>
                <w:right w:val="none" w:sz="0" w:space="0" w:color="auto"/>
              </w:divBdr>
            </w:div>
          </w:divsChild>
        </w:div>
        <w:div w:id="2010207637">
          <w:marLeft w:val="0"/>
          <w:marRight w:val="0"/>
          <w:marTop w:val="0"/>
          <w:marBottom w:val="0"/>
          <w:divBdr>
            <w:top w:val="none" w:sz="0" w:space="0" w:color="auto"/>
            <w:left w:val="none" w:sz="0" w:space="0" w:color="auto"/>
            <w:bottom w:val="none" w:sz="0" w:space="0" w:color="auto"/>
            <w:right w:val="none" w:sz="0" w:space="0" w:color="auto"/>
          </w:divBdr>
          <w:divsChild>
            <w:div w:id="1886260021">
              <w:marLeft w:val="0"/>
              <w:marRight w:val="0"/>
              <w:marTop w:val="0"/>
              <w:marBottom w:val="0"/>
              <w:divBdr>
                <w:top w:val="none" w:sz="0" w:space="0" w:color="auto"/>
                <w:left w:val="none" w:sz="0" w:space="0" w:color="auto"/>
                <w:bottom w:val="none" w:sz="0" w:space="0" w:color="auto"/>
                <w:right w:val="none" w:sz="0" w:space="0" w:color="auto"/>
              </w:divBdr>
            </w:div>
          </w:divsChild>
        </w:div>
        <w:div w:id="362899473">
          <w:marLeft w:val="0"/>
          <w:marRight w:val="0"/>
          <w:marTop w:val="0"/>
          <w:marBottom w:val="0"/>
          <w:divBdr>
            <w:top w:val="none" w:sz="0" w:space="0" w:color="auto"/>
            <w:left w:val="none" w:sz="0" w:space="0" w:color="auto"/>
            <w:bottom w:val="none" w:sz="0" w:space="0" w:color="auto"/>
            <w:right w:val="none" w:sz="0" w:space="0" w:color="auto"/>
          </w:divBdr>
          <w:divsChild>
            <w:div w:id="1700159699">
              <w:marLeft w:val="0"/>
              <w:marRight w:val="0"/>
              <w:marTop w:val="0"/>
              <w:marBottom w:val="0"/>
              <w:divBdr>
                <w:top w:val="none" w:sz="0" w:space="0" w:color="auto"/>
                <w:left w:val="none" w:sz="0" w:space="0" w:color="auto"/>
                <w:bottom w:val="none" w:sz="0" w:space="0" w:color="auto"/>
                <w:right w:val="none" w:sz="0" w:space="0" w:color="auto"/>
              </w:divBdr>
            </w:div>
          </w:divsChild>
        </w:div>
        <w:div w:id="1968047590">
          <w:marLeft w:val="0"/>
          <w:marRight w:val="0"/>
          <w:marTop w:val="0"/>
          <w:marBottom w:val="0"/>
          <w:divBdr>
            <w:top w:val="none" w:sz="0" w:space="0" w:color="auto"/>
            <w:left w:val="none" w:sz="0" w:space="0" w:color="auto"/>
            <w:bottom w:val="none" w:sz="0" w:space="0" w:color="auto"/>
            <w:right w:val="none" w:sz="0" w:space="0" w:color="auto"/>
          </w:divBdr>
          <w:divsChild>
            <w:div w:id="77286842">
              <w:marLeft w:val="0"/>
              <w:marRight w:val="0"/>
              <w:marTop w:val="0"/>
              <w:marBottom w:val="0"/>
              <w:divBdr>
                <w:top w:val="none" w:sz="0" w:space="0" w:color="auto"/>
                <w:left w:val="none" w:sz="0" w:space="0" w:color="auto"/>
                <w:bottom w:val="none" w:sz="0" w:space="0" w:color="auto"/>
                <w:right w:val="none" w:sz="0" w:space="0" w:color="auto"/>
              </w:divBdr>
            </w:div>
          </w:divsChild>
        </w:div>
        <w:div w:id="218173533">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
          </w:divsChild>
        </w:div>
        <w:div w:id="935358580">
          <w:marLeft w:val="0"/>
          <w:marRight w:val="0"/>
          <w:marTop w:val="0"/>
          <w:marBottom w:val="0"/>
          <w:divBdr>
            <w:top w:val="none" w:sz="0" w:space="0" w:color="auto"/>
            <w:left w:val="none" w:sz="0" w:space="0" w:color="auto"/>
            <w:bottom w:val="none" w:sz="0" w:space="0" w:color="auto"/>
            <w:right w:val="none" w:sz="0" w:space="0" w:color="auto"/>
          </w:divBdr>
          <w:divsChild>
            <w:div w:id="1063916670">
              <w:marLeft w:val="0"/>
              <w:marRight w:val="0"/>
              <w:marTop w:val="0"/>
              <w:marBottom w:val="0"/>
              <w:divBdr>
                <w:top w:val="none" w:sz="0" w:space="0" w:color="auto"/>
                <w:left w:val="none" w:sz="0" w:space="0" w:color="auto"/>
                <w:bottom w:val="none" w:sz="0" w:space="0" w:color="auto"/>
                <w:right w:val="none" w:sz="0" w:space="0" w:color="auto"/>
              </w:divBdr>
            </w:div>
          </w:divsChild>
        </w:div>
        <w:div w:id="1629430153">
          <w:marLeft w:val="0"/>
          <w:marRight w:val="0"/>
          <w:marTop w:val="0"/>
          <w:marBottom w:val="0"/>
          <w:divBdr>
            <w:top w:val="none" w:sz="0" w:space="0" w:color="auto"/>
            <w:left w:val="none" w:sz="0" w:space="0" w:color="auto"/>
            <w:bottom w:val="none" w:sz="0" w:space="0" w:color="auto"/>
            <w:right w:val="none" w:sz="0" w:space="0" w:color="auto"/>
          </w:divBdr>
          <w:divsChild>
            <w:div w:id="707220331">
              <w:marLeft w:val="0"/>
              <w:marRight w:val="0"/>
              <w:marTop w:val="0"/>
              <w:marBottom w:val="0"/>
              <w:divBdr>
                <w:top w:val="none" w:sz="0" w:space="0" w:color="auto"/>
                <w:left w:val="none" w:sz="0" w:space="0" w:color="auto"/>
                <w:bottom w:val="none" w:sz="0" w:space="0" w:color="auto"/>
                <w:right w:val="none" w:sz="0" w:space="0" w:color="auto"/>
              </w:divBdr>
            </w:div>
          </w:divsChild>
        </w:div>
        <w:div w:id="1141507332">
          <w:marLeft w:val="0"/>
          <w:marRight w:val="0"/>
          <w:marTop w:val="0"/>
          <w:marBottom w:val="0"/>
          <w:divBdr>
            <w:top w:val="none" w:sz="0" w:space="0" w:color="auto"/>
            <w:left w:val="none" w:sz="0" w:space="0" w:color="auto"/>
            <w:bottom w:val="none" w:sz="0" w:space="0" w:color="auto"/>
            <w:right w:val="none" w:sz="0" w:space="0" w:color="auto"/>
          </w:divBdr>
          <w:divsChild>
            <w:div w:id="390230219">
              <w:marLeft w:val="0"/>
              <w:marRight w:val="0"/>
              <w:marTop w:val="0"/>
              <w:marBottom w:val="0"/>
              <w:divBdr>
                <w:top w:val="none" w:sz="0" w:space="0" w:color="auto"/>
                <w:left w:val="none" w:sz="0" w:space="0" w:color="auto"/>
                <w:bottom w:val="none" w:sz="0" w:space="0" w:color="auto"/>
                <w:right w:val="none" w:sz="0" w:space="0" w:color="auto"/>
              </w:divBdr>
            </w:div>
          </w:divsChild>
        </w:div>
        <w:div w:id="2026708460">
          <w:marLeft w:val="0"/>
          <w:marRight w:val="0"/>
          <w:marTop w:val="0"/>
          <w:marBottom w:val="0"/>
          <w:divBdr>
            <w:top w:val="none" w:sz="0" w:space="0" w:color="auto"/>
            <w:left w:val="none" w:sz="0" w:space="0" w:color="auto"/>
            <w:bottom w:val="none" w:sz="0" w:space="0" w:color="auto"/>
            <w:right w:val="none" w:sz="0" w:space="0" w:color="auto"/>
          </w:divBdr>
          <w:divsChild>
            <w:div w:id="1705594004">
              <w:marLeft w:val="0"/>
              <w:marRight w:val="0"/>
              <w:marTop w:val="0"/>
              <w:marBottom w:val="0"/>
              <w:divBdr>
                <w:top w:val="none" w:sz="0" w:space="0" w:color="auto"/>
                <w:left w:val="none" w:sz="0" w:space="0" w:color="auto"/>
                <w:bottom w:val="none" w:sz="0" w:space="0" w:color="auto"/>
                <w:right w:val="none" w:sz="0" w:space="0" w:color="auto"/>
              </w:divBdr>
            </w:div>
          </w:divsChild>
        </w:div>
        <w:div w:id="1517840851">
          <w:marLeft w:val="0"/>
          <w:marRight w:val="0"/>
          <w:marTop w:val="0"/>
          <w:marBottom w:val="0"/>
          <w:divBdr>
            <w:top w:val="none" w:sz="0" w:space="0" w:color="auto"/>
            <w:left w:val="none" w:sz="0" w:space="0" w:color="auto"/>
            <w:bottom w:val="none" w:sz="0" w:space="0" w:color="auto"/>
            <w:right w:val="none" w:sz="0" w:space="0" w:color="auto"/>
          </w:divBdr>
          <w:divsChild>
            <w:div w:id="1873879018">
              <w:marLeft w:val="0"/>
              <w:marRight w:val="0"/>
              <w:marTop w:val="0"/>
              <w:marBottom w:val="0"/>
              <w:divBdr>
                <w:top w:val="none" w:sz="0" w:space="0" w:color="auto"/>
                <w:left w:val="none" w:sz="0" w:space="0" w:color="auto"/>
                <w:bottom w:val="none" w:sz="0" w:space="0" w:color="auto"/>
                <w:right w:val="none" w:sz="0" w:space="0" w:color="auto"/>
              </w:divBdr>
            </w:div>
          </w:divsChild>
        </w:div>
        <w:div w:id="1933538907">
          <w:marLeft w:val="0"/>
          <w:marRight w:val="0"/>
          <w:marTop w:val="0"/>
          <w:marBottom w:val="0"/>
          <w:divBdr>
            <w:top w:val="none" w:sz="0" w:space="0" w:color="auto"/>
            <w:left w:val="none" w:sz="0" w:space="0" w:color="auto"/>
            <w:bottom w:val="none" w:sz="0" w:space="0" w:color="auto"/>
            <w:right w:val="none" w:sz="0" w:space="0" w:color="auto"/>
          </w:divBdr>
          <w:divsChild>
            <w:div w:id="1808474381">
              <w:marLeft w:val="0"/>
              <w:marRight w:val="0"/>
              <w:marTop w:val="0"/>
              <w:marBottom w:val="0"/>
              <w:divBdr>
                <w:top w:val="none" w:sz="0" w:space="0" w:color="auto"/>
                <w:left w:val="none" w:sz="0" w:space="0" w:color="auto"/>
                <w:bottom w:val="none" w:sz="0" w:space="0" w:color="auto"/>
                <w:right w:val="none" w:sz="0" w:space="0" w:color="auto"/>
              </w:divBdr>
            </w:div>
          </w:divsChild>
        </w:div>
        <w:div w:id="16930159">
          <w:marLeft w:val="0"/>
          <w:marRight w:val="0"/>
          <w:marTop w:val="0"/>
          <w:marBottom w:val="0"/>
          <w:divBdr>
            <w:top w:val="none" w:sz="0" w:space="0" w:color="auto"/>
            <w:left w:val="none" w:sz="0" w:space="0" w:color="auto"/>
            <w:bottom w:val="none" w:sz="0" w:space="0" w:color="auto"/>
            <w:right w:val="none" w:sz="0" w:space="0" w:color="auto"/>
          </w:divBdr>
          <w:divsChild>
            <w:div w:id="915087052">
              <w:marLeft w:val="0"/>
              <w:marRight w:val="0"/>
              <w:marTop w:val="0"/>
              <w:marBottom w:val="0"/>
              <w:divBdr>
                <w:top w:val="none" w:sz="0" w:space="0" w:color="auto"/>
                <w:left w:val="none" w:sz="0" w:space="0" w:color="auto"/>
                <w:bottom w:val="none" w:sz="0" w:space="0" w:color="auto"/>
                <w:right w:val="none" w:sz="0" w:space="0" w:color="auto"/>
              </w:divBdr>
            </w:div>
          </w:divsChild>
        </w:div>
        <w:div w:id="1777023863">
          <w:marLeft w:val="0"/>
          <w:marRight w:val="0"/>
          <w:marTop w:val="0"/>
          <w:marBottom w:val="0"/>
          <w:divBdr>
            <w:top w:val="none" w:sz="0" w:space="0" w:color="auto"/>
            <w:left w:val="none" w:sz="0" w:space="0" w:color="auto"/>
            <w:bottom w:val="none" w:sz="0" w:space="0" w:color="auto"/>
            <w:right w:val="none" w:sz="0" w:space="0" w:color="auto"/>
          </w:divBdr>
          <w:divsChild>
            <w:div w:id="631054891">
              <w:marLeft w:val="0"/>
              <w:marRight w:val="0"/>
              <w:marTop w:val="0"/>
              <w:marBottom w:val="0"/>
              <w:divBdr>
                <w:top w:val="none" w:sz="0" w:space="0" w:color="auto"/>
                <w:left w:val="none" w:sz="0" w:space="0" w:color="auto"/>
                <w:bottom w:val="none" w:sz="0" w:space="0" w:color="auto"/>
                <w:right w:val="none" w:sz="0" w:space="0" w:color="auto"/>
              </w:divBdr>
            </w:div>
          </w:divsChild>
        </w:div>
        <w:div w:id="806969838">
          <w:marLeft w:val="0"/>
          <w:marRight w:val="0"/>
          <w:marTop w:val="0"/>
          <w:marBottom w:val="0"/>
          <w:divBdr>
            <w:top w:val="none" w:sz="0" w:space="0" w:color="auto"/>
            <w:left w:val="none" w:sz="0" w:space="0" w:color="auto"/>
            <w:bottom w:val="none" w:sz="0" w:space="0" w:color="auto"/>
            <w:right w:val="none" w:sz="0" w:space="0" w:color="auto"/>
          </w:divBdr>
          <w:divsChild>
            <w:div w:id="1437287617">
              <w:marLeft w:val="0"/>
              <w:marRight w:val="0"/>
              <w:marTop w:val="0"/>
              <w:marBottom w:val="0"/>
              <w:divBdr>
                <w:top w:val="none" w:sz="0" w:space="0" w:color="auto"/>
                <w:left w:val="none" w:sz="0" w:space="0" w:color="auto"/>
                <w:bottom w:val="none" w:sz="0" w:space="0" w:color="auto"/>
                <w:right w:val="none" w:sz="0" w:space="0" w:color="auto"/>
              </w:divBdr>
            </w:div>
          </w:divsChild>
        </w:div>
        <w:div w:id="127405812">
          <w:marLeft w:val="0"/>
          <w:marRight w:val="0"/>
          <w:marTop w:val="0"/>
          <w:marBottom w:val="0"/>
          <w:divBdr>
            <w:top w:val="none" w:sz="0" w:space="0" w:color="auto"/>
            <w:left w:val="none" w:sz="0" w:space="0" w:color="auto"/>
            <w:bottom w:val="none" w:sz="0" w:space="0" w:color="auto"/>
            <w:right w:val="none" w:sz="0" w:space="0" w:color="auto"/>
          </w:divBdr>
          <w:divsChild>
            <w:div w:id="226771346">
              <w:marLeft w:val="0"/>
              <w:marRight w:val="0"/>
              <w:marTop w:val="0"/>
              <w:marBottom w:val="0"/>
              <w:divBdr>
                <w:top w:val="none" w:sz="0" w:space="0" w:color="auto"/>
                <w:left w:val="none" w:sz="0" w:space="0" w:color="auto"/>
                <w:bottom w:val="none" w:sz="0" w:space="0" w:color="auto"/>
                <w:right w:val="none" w:sz="0" w:space="0" w:color="auto"/>
              </w:divBdr>
            </w:div>
          </w:divsChild>
        </w:div>
        <w:div w:id="1432773383">
          <w:marLeft w:val="0"/>
          <w:marRight w:val="0"/>
          <w:marTop w:val="0"/>
          <w:marBottom w:val="0"/>
          <w:divBdr>
            <w:top w:val="none" w:sz="0" w:space="0" w:color="auto"/>
            <w:left w:val="none" w:sz="0" w:space="0" w:color="auto"/>
            <w:bottom w:val="none" w:sz="0" w:space="0" w:color="auto"/>
            <w:right w:val="none" w:sz="0" w:space="0" w:color="auto"/>
          </w:divBdr>
          <w:divsChild>
            <w:div w:id="671221803">
              <w:marLeft w:val="0"/>
              <w:marRight w:val="0"/>
              <w:marTop w:val="0"/>
              <w:marBottom w:val="0"/>
              <w:divBdr>
                <w:top w:val="none" w:sz="0" w:space="0" w:color="auto"/>
                <w:left w:val="none" w:sz="0" w:space="0" w:color="auto"/>
                <w:bottom w:val="none" w:sz="0" w:space="0" w:color="auto"/>
                <w:right w:val="none" w:sz="0" w:space="0" w:color="auto"/>
              </w:divBdr>
            </w:div>
          </w:divsChild>
        </w:div>
        <w:div w:id="1438450915">
          <w:marLeft w:val="0"/>
          <w:marRight w:val="0"/>
          <w:marTop w:val="0"/>
          <w:marBottom w:val="0"/>
          <w:divBdr>
            <w:top w:val="none" w:sz="0" w:space="0" w:color="auto"/>
            <w:left w:val="none" w:sz="0" w:space="0" w:color="auto"/>
            <w:bottom w:val="none" w:sz="0" w:space="0" w:color="auto"/>
            <w:right w:val="none" w:sz="0" w:space="0" w:color="auto"/>
          </w:divBdr>
          <w:divsChild>
            <w:div w:id="889806763">
              <w:marLeft w:val="0"/>
              <w:marRight w:val="0"/>
              <w:marTop w:val="0"/>
              <w:marBottom w:val="0"/>
              <w:divBdr>
                <w:top w:val="none" w:sz="0" w:space="0" w:color="auto"/>
                <w:left w:val="none" w:sz="0" w:space="0" w:color="auto"/>
                <w:bottom w:val="none" w:sz="0" w:space="0" w:color="auto"/>
                <w:right w:val="none" w:sz="0" w:space="0" w:color="auto"/>
              </w:divBdr>
            </w:div>
          </w:divsChild>
        </w:div>
        <w:div w:id="485321308">
          <w:marLeft w:val="0"/>
          <w:marRight w:val="0"/>
          <w:marTop w:val="0"/>
          <w:marBottom w:val="0"/>
          <w:divBdr>
            <w:top w:val="none" w:sz="0" w:space="0" w:color="auto"/>
            <w:left w:val="none" w:sz="0" w:space="0" w:color="auto"/>
            <w:bottom w:val="none" w:sz="0" w:space="0" w:color="auto"/>
            <w:right w:val="none" w:sz="0" w:space="0" w:color="auto"/>
          </w:divBdr>
          <w:divsChild>
            <w:div w:id="163784250">
              <w:marLeft w:val="0"/>
              <w:marRight w:val="0"/>
              <w:marTop w:val="0"/>
              <w:marBottom w:val="0"/>
              <w:divBdr>
                <w:top w:val="none" w:sz="0" w:space="0" w:color="auto"/>
                <w:left w:val="none" w:sz="0" w:space="0" w:color="auto"/>
                <w:bottom w:val="none" w:sz="0" w:space="0" w:color="auto"/>
                <w:right w:val="none" w:sz="0" w:space="0" w:color="auto"/>
              </w:divBdr>
            </w:div>
          </w:divsChild>
        </w:div>
        <w:div w:id="1525943262">
          <w:marLeft w:val="0"/>
          <w:marRight w:val="0"/>
          <w:marTop w:val="0"/>
          <w:marBottom w:val="0"/>
          <w:divBdr>
            <w:top w:val="none" w:sz="0" w:space="0" w:color="auto"/>
            <w:left w:val="none" w:sz="0" w:space="0" w:color="auto"/>
            <w:bottom w:val="none" w:sz="0" w:space="0" w:color="auto"/>
            <w:right w:val="none" w:sz="0" w:space="0" w:color="auto"/>
          </w:divBdr>
          <w:divsChild>
            <w:div w:id="1683126129">
              <w:marLeft w:val="0"/>
              <w:marRight w:val="0"/>
              <w:marTop w:val="0"/>
              <w:marBottom w:val="0"/>
              <w:divBdr>
                <w:top w:val="none" w:sz="0" w:space="0" w:color="auto"/>
                <w:left w:val="none" w:sz="0" w:space="0" w:color="auto"/>
                <w:bottom w:val="none" w:sz="0" w:space="0" w:color="auto"/>
                <w:right w:val="none" w:sz="0" w:space="0" w:color="auto"/>
              </w:divBdr>
            </w:div>
          </w:divsChild>
        </w:div>
        <w:div w:id="1680236552">
          <w:marLeft w:val="0"/>
          <w:marRight w:val="0"/>
          <w:marTop w:val="0"/>
          <w:marBottom w:val="0"/>
          <w:divBdr>
            <w:top w:val="none" w:sz="0" w:space="0" w:color="auto"/>
            <w:left w:val="none" w:sz="0" w:space="0" w:color="auto"/>
            <w:bottom w:val="none" w:sz="0" w:space="0" w:color="auto"/>
            <w:right w:val="none" w:sz="0" w:space="0" w:color="auto"/>
          </w:divBdr>
          <w:divsChild>
            <w:div w:id="1471553561">
              <w:marLeft w:val="0"/>
              <w:marRight w:val="0"/>
              <w:marTop w:val="0"/>
              <w:marBottom w:val="0"/>
              <w:divBdr>
                <w:top w:val="none" w:sz="0" w:space="0" w:color="auto"/>
                <w:left w:val="none" w:sz="0" w:space="0" w:color="auto"/>
                <w:bottom w:val="none" w:sz="0" w:space="0" w:color="auto"/>
                <w:right w:val="none" w:sz="0" w:space="0" w:color="auto"/>
              </w:divBdr>
            </w:div>
          </w:divsChild>
        </w:div>
        <w:div w:id="1976524823">
          <w:marLeft w:val="0"/>
          <w:marRight w:val="0"/>
          <w:marTop w:val="0"/>
          <w:marBottom w:val="0"/>
          <w:divBdr>
            <w:top w:val="none" w:sz="0" w:space="0" w:color="auto"/>
            <w:left w:val="none" w:sz="0" w:space="0" w:color="auto"/>
            <w:bottom w:val="none" w:sz="0" w:space="0" w:color="auto"/>
            <w:right w:val="none" w:sz="0" w:space="0" w:color="auto"/>
          </w:divBdr>
          <w:divsChild>
            <w:div w:id="801382602">
              <w:marLeft w:val="0"/>
              <w:marRight w:val="0"/>
              <w:marTop w:val="0"/>
              <w:marBottom w:val="0"/>
              <w:divBdr>
                <w:top w:val="none" w:sz="0" w:space="0" w:color="auto"/>
                <w:left w:val="none" w:sz="0" w:space="0" w:color="auto"/>
                <w:bottom w:val="none" w:sz="0" w:space="0" w:color="auto"/>
                <w:right w:val="none" w:sz="0" w:space="0" w:color="auto"/>
              </w:divBdr>
            </w:div>
          </w:divsChild>
        </w:div>
        <w:div w:id="2063597920">
          <w:marLeft w:val="0"/>
          <w:marRight w:val="0"/>
          <w:marTop w:val="0"/>
          <w:marBottom w:val="0"/>
          <w:divBdr>
            <w:top w:val="none" w:sz="0" w:space="0" w:color="auto"/>
            <w:left w:val="none" w:sz="0" w:space="0" w:color="auto"/>
            <w:bottom w:val="none" w:sz="0" w:space="0" w:color="auto"/>
            <w:right w:val="none" w:sz="0" w:space="0" w:color="auto"/>
          </w:divBdr>
          <w:divsChild>
            <w:div w:id="2072196149">
              <w:marLeft w:val="0"/>
              <w:marRight w:val="0"/>
              <w:marTop w:val="0"/>
              <w:marBottom w:val="0"/>
              <w:divBdr>
                <w:top w:val="none" w:sz="0" w:space="0" w:color="auto"/>
                <w:left w:val="none" w:sz="0" w:space="0" w:color="auto"/>
                <w:bottom w:val="none" w:sz="0" w:space="0" w:color="auto"/>
                <w:right w:val="none" w:sz="0" w:space="0" w:color="auto"/>
              </w:divBdr>
            </w:div>
          </w:divsChild>
        </w:div>
        <w:div w:id="1278953149">
          <w:marLeft w:val="0"/>
          <w:marRight w:val="0"/>
          <w:marTop w:val="0"/>
          <w:marBottom w:val="0"/>
          <w:divBdr>
            <w:top w:val="none" w:sz="0" w:space="0" w:color="auto"/>
            <w:left w:val="none" w:sz="0" w:space="0" w:color="auto"/>
            <w:bottom w:val="none" w:sz="0" w:space="0" w:color="auto"/>
            <w:right w:val="none" w:sz="0" w:space="0" w:color="auto"/>
          </w:divBdr>
          <w:divsChild>
            <w:div w:id="1106270486">
              <w:marLeft w:val="0"/>
              <w:marRight w:val="0"/>
              <w:marTop w:val="0"/>
              <w:marBottom w:val="0"/>
              <w:divBdr>
                <w:top w:val="none" w:sz="0" w:space="0" w:color="auto"/>
                <w:left w:val="none" w:sz="0" w:space="0" w:color="auto"/>
                <w:bottom w:val="none" w:sz="0" w:space="0" w:color="auto"/>
                <w:right w:val="none" w:sz="0" w:space="0" w:color="auto"/>
              </w:divBdr>
            </w:div>
          </w:divsChild>
        </w:div>
        <w:div w:id="704983014">
          <w:marLeft w:val="0"/>
          <w:marRight w:val="0"/>
          <w:marTop w:val="0"/>
          <w:marBottom w:val="0"/>
          <w:divBdr>
            <w:top w:val="none" w:sz="0" w:space="0" w:color="auto"/>
            <w:left w:val="none" w:sz="0" w:space="0" w:color="auto"/>
            <w:bottom w:val="none" w:sz="0" w:space="0" w:color="auto"/>
            <w:right w:val="none" w:sz="0" w:space="0" w:color="auto"/>
          </w:divBdr>
          <w:divsChild>
            <w:div w:id="1334187678">
              <w:marLeft w:val="0"/>
              <w:marRight w:val="0"/>
              <w:marTop w:val="0"/>
              <w:marBottom w:val="0"/>
              <w:divBdr>
                <w:top w:val="none" w:sz="0" w:space="0" w:color="auto"/>
                <w:left w:val="none" w:sz="0" w:space="0" w:color="auto"/>
                <w:bottom w:val="none" w:sz="0" w:space="0" w:color="auto"/>
                <w:right w:val="none" w:sz="0" w:space="0" w:color="auto"/>
              </w:divBdr>
            </w:div>
          </w:divsChild>
        </w:div>
        <w:div w:id="835195279">
          <w:marLeft w:val="0"/>
          <w:marRight w:val="0"/>
          <w:marTop w:val="0"/>
          <w:marBottom w:val="0"/>
          <w:divBdr>
            <w:top w:val="none" w:sz="0" w:space="0" w:color="auto"/>
            <w:left w:val="none" w:sz="0" w:space="0" w:color="auto"/>
            <w:bottom w:val="none" w:sz="0" w:space="0" w:color="auto"/>
            <w:right w:val="none" w:sz="0" w:space="0" w:color="auto"/>
          </w:divBdr>
          <w:divsChild>
            <w:div w:id="743842066">
              <w:marLeft w:val="0"/>
              <w:marRight w:val="0"/>
              <w:marTop w:val="0"/>
              <w:marBottom w:val="0"/>
              <w:divBdr>
                <w:top w:val="none" w:sz="0" w:space="0" w:color="auto"/>
                <w:left w:val="none" w:sz="0" w:space="0" w:color="auto"/>
                <w:bottom w:val="none" w:sz="0" w:space="0" w:color="auto"/>
                <w:right w:val="none" w:sz="0" w:space="0" w:color="auto"/>
              </w:divBdr>
            </w:div>
          </w:divsChild>
        </w:div>
        <w:div w:id="1487086524">
          <w:marLeft w:val="0"/>
          <w:marRight w:val="0"/>
          <w:marTop w:val="0"/>
          <w:marBottom w:val="0"/>
          <w:divBdr>
            <w:top w:val="none" w:sz="0" w:space="0" w:color="auto"/>
            <w:left w:val="none" w:sz="0" w:space="0" w:color="auto"/>
            <w:bottom w:val="none" w:sz="0" w:space="0" w:color="auto"/>
            <w:right w:val="none" w:sz="0" w:space="0" w:color="auto"/>
          </w:divBdr>
          <w:divsChild>
            <w:div w:id="478810229">
              <w:marLeft w:val="0"/>
              <w:marRight w:val="0"/>
              <w:marTop w:val="0"/>
              <w:marBottom w:val="0"/>
              <w:divBdr>
                <w:top w:val="none" w:sz="0" w:space="0" w:color="auto"/>
                <w:left w:val="none" w:sz="0" w:space="0" w:color="auto"/>
                <w:bottom w:val="none" w:sz="0" w:space="0" w:color="auto"/>
                <w:right w:val="none" w:sz="0" w:space="0" w:color="auto"/>
              </w:divBdr>
            </w:div>
          </w:divsChild>
        </w:div>
        <w:div w:id="2027052507">
          <w:marLeft w:val="0"/>
          <w:marRight w:val="0"/>
          <w:marTop w:val="0"/>
          <w:marBottom w:val="0"/>
          <w:divBdr>
            <w:top w:val="none" w:sz="0" w:space="0" w:color="auto"/>
            <w:left w:val="none" w:sz="0" w:space="0" w:color="auto"/>
            <w:bottom w:val="none" w:sz="0" w:space="0" w:color="auto"/>
            <w:right w:val="none" w:sz="0" w:space="0" w:color="auto"/>
          </w:divBdr>
          <w:divsChild>
            <w:div w:id="1782411365">
              <w:marLeft w:val="0"/>
              <w:marRight w:val="0"/>
              <w:marTop w:val="0"/>
              <w:marBottom w:val="0"/>
              <w:divBdr>
                <w:top w:val="none" w:sz="0" w:space="0" w:color="auto"/>
                <w:left w:val="none" w:sz="0" w:space="0" w:color="auto"/>
                <w:bottom w:val="none" w:sz="0" w:space="0" w:color="auto"/>
                <w:right w:val="none" w:sz="0" w:space="0" w:color="auto"/>
              </w:divBdr>
            </w:div>
          </w:divsChild>
        </w:div>
        <w:div w:id="155922985">
          <w:marLeft w:val="0"/>
          <w:marRight w:val="0"/>
          <w:marTop w:val="0"/>
          <w:marBottom w:val="0"/>
          <w:divBdr>
            <w:top w:val="none" w:sz="0" w:space="0" w:color="auto"/>
            <w:left w:val="none" w:sz="0" w:space="0" w:color="auto"/>
            <w:bottom w:val="none" w:sz="0" w:space="0" w:color="auto"/>
            <w:right w:val="none" w:sz="0" w:space="0" w:color="auto"/>
          </w:divBdr>
          <w:divsChild>
            <w:div w:id="1248807361">
              <w:marLeft w:val="0"/>
              <w:marRight w:val="0"/>
              <w:marTop w:val="0"/>
              <w:marBottom w:val="0"/>
              <w:divBdr>
                <w:top w:val="none" w:sz="0" w:space="0" w:color="auto"/>
                <w:left w:val="none" w:sz="0" w:space="0" w:color="auto"/>
                <w:bottom w:val="none" w:sz="0" w:space="0" w:color="auto"/>
                <w:right w:val="none" w:sz="0" w:space="0" w:color="auto"/>
              </w:divBdr>
            </w:div>
          </w:divsChild>
        </w:div>
        <w:div w:id="495924319">
          <w:marLeft w:val="0"/>
          <w:marRight w:val="0"/>
          <w:marTop w:val="0"/>
          <w:marBottom w:val="0"/>
          <w:divBdr>
            <w:top w:val="none" w:sz="0" w:space="0" w:color="auto"/>
            <w:left w:val="none" w:sz="0" w:space="0" w:color="auto"/>
            <w:bottom w:val="none" w:sz="0" w:space="0" w:color="auto"/>
            <w:right w:val="none" w:sz="0" w:space="0" w:color="auto"/>
          </w:divBdr>
          <w:divsChild>
            <w:div w:id="1475483390">
              <w:marLeft w:val="0"/>
              <w:marRight w:val="0"/>
              <w:marTop w:val="0"/>
              <w:marBottom w:val="0"/>
              <w:divBdr>
                <w:top w:val="none" w:sz="0" w:space="0" w:color="auto"/>
                <w:left w:val="none" w:sz="0" w:space="0" w:color="auto"/>
                <w:bottom w:val="none" w:sz="0" w:space="0" w:color="auto"/>
                <w:right w:val="none" w:sz="0" w:space="0" w:color="auto"/>
              </w:divBdr>
            </w:div>
          </w:divsChild>
        </w:div>
        <w:div w:id="798959006">
          <w:marLeft w:val="0"/>
          <w:marRight w:val="0"/>
          <w:marTop w:val="0"/>
          <w:marBottom w:val="0"/>
          <w:divBdr>
            <w:top w:val="none" w:sz="0" w:space="0" w:color="auto"/>
            <w:left w:val="none" w:sz="0" w:space="0" w:color="auto"/>
            <w:bottom w:val="none" w:sz="0" w:space="0" w:color="auto"/>
            <w:right w:val="none" w:sz="0" w:space="0" w:color="auto"/>
          </w:divBdr>
          <w:divsChild>
            <w:div w:id="686756429">
              <w:marLeft w:val="0"/>
              <w:marRight w:val="0"/>
              <w:marTop w:val="0"/>
              <w:marBottom w:val="0"/>
              <w:divBdr>
                <w:top w:val="none" w:sz="0" w:space="0" w:color="auto"/>
                <w:left w:val="none" w:sz="0" w:space="0" w:color="auto"/>
                <w:bottom w:val="none" w:sz="0" w:space="0" w:color="auto"/>
                <w:right w:val="none" w:sz="0" w:space="0" w:color="auto"/>
              </w:divBdr>
            </w:div>
          </w:divsChild>
        </w:div>
        <w:div w:id="316963576">
          <w:marLeft w:val="0"/>
          <w:marRight w:val="0"/>
          <w:marTop w:val="0"/>
          <w:marBottom w:val="0"/>
          <w:divBdr>
            <w:top w:val="none" w:sz="0" w:space="0" w:color="auto"/>
            <w:left w:val="none" w:sz="0" w:space="0" w:color="auto"/>
            <w:bottom w:val="none" w:sz="0" w:space="0" w:color="auto"/>
            <w:right w:val="none" w:sz="0" w:space="0" w:color="auto"/>
          </w:divBdr>
          <w:divsChild>
            <w:div w:id="1076242488">
              <w:marLeft w:val="0"/>
              <w:marRight w:val="0"/>
              <w:marTop w:val="0"/>
              <w:marBottom w:val="0"/>
              <w:divBdr>
                <w:top w:val="none" w:sz="0" w:space="0" w:color="auto"/>
                <w:left w:val="none" w:sz="0" w:space="0" w:color="auto"/>
                <w:bottom w:val="none" w:sz="0" w:space="0" w:color="auto"/>
                <w:right w:val="none" w:sz="0" w:space="0" w:color="auto"/>
              </w:divBdr>
            </w:div>
          </w:divsChild>
        </w:div>
        <w:div w:id="2145006554">
          <w:marLeft w:val="0"/>
          <w:marRight w:val="0"/>
          <w:marTop w:val="0"/>
          <w:marBottom w:val="0"/>
          <w:divBdr>
            <w:top w:val="none" w:sz="0" w:space="0" w:color="auto"/>
            <w:left w:val="none" w:sz="0" w:space="0" w:color="auto"/>
            <w:bottom w:val="none" w:sz="0" w:space="0" w:color="auto"/>
            <w:right w:val="none" w:sz="0" w:space="0" w:color="auto"/>
          </w:divBdr>
          <w:divsChild>
            <w:div w:id="915942189">
              <w:marLeft w:val="0"/>
              <w:marRight w:val="0"/>
              <w:marTop w:val="0"/>
              <w:marBottom w:val="0"/>
              <w:divBdr>
                <w:top w:val="none" w:sz="0" w:space="0" w:color="auto"/>
                <w:left w:val="none" w:sz="0" w:space="0" w:color="auto"/>
                <w:bottom w:val="none" w:sz="0" w:space="0" w:color="auto"/>
                <w:right w:val="none" w:sz="0" w:space="0" w:color="auto"/>
              </w:divBdr>
            </w:div>
          </w:divsChild>
        </w:div>
        <w:div w:id="1508867695">
          <w:marLeft w:val="0"/>
          <w:marRight w:val="0"/>
          <w:marTop w:val="0"/>
          <w:marBottom w:val="0"/>
          <w:divBdr>
            <w:top w:val="none" w:sz="0" w:space="0" w:color="auto"/>
            <w:left w:val="none" w:sz="0" w:space="0" w:color="auto"/>
            <w:bottom w:val="none" w:sz="0" w:space="0" w:color="auto"/>
            <w:right w:val="none" w:sz="0" w:space="0" w:color="auto"/>
          </w:divBdr>
          <w:divsChild>
            <w:div w:id="1091468382">
              <w:marLeft w:val="0"/>
              <w:marRight w:val="0"/>
              <w:marTop w:val="0"/>
              <w:marBottom w:val="0"/>
              <w:divBdr>
                <w:top w:val="none" w:sz="0" w:space="0" w:color="auto"/>
                <w:left w:val="none" w:sz="0" w:space="0" w:color="auto"/>
                <w:bottom w:val="none" w:sz="0" w:space="0" w:color="auto"/>
                <w:right w:val="none" w:sz="0" w:space="0" w:color="auto"/>
              </w:divBdr>
            </w:div>
          </w:divsChild>
        </w:div>
        <w:div w:id="253321879">
          <w:marLeft w:val="0"/>
          <w:marRight w:val="0"/>
          <w:marTop w:val="0"/>
          <w:marBottom w:val="0"/>
          <w:divBdr>
            <w:top w:val="none" w:sz="0" w:space="0" w:color="auto"/>
            <w:left w:val="none" w:sz="0" w:space="0" w:color="auto"/>
            <w:bottom w:val="none" w:sz="0" w:space="0" w:color="auto"/>
            <w:right w:val="none" w:sz="0" w:space="0" w:color="auto"/>
          </w:divBdr>
          <w:divsChild>
            <w:div w:id="328214181">
              <w:marLeft w:val="0"/>
              <w:marRight w:val="0"/>
              <w:marTop w:val="0"/>
              <w:marBottom w:val="0"/>
              <w:divBdr>
                <w:top w:val="none" w:sz="0" w:space="0" w:color="auto"/>
                <w:left w:val="none" w:sz="0" w:space="0" w:color="auto"/>
                <w:bottom w:val="none" w:sz="0" w:space="0" w:color="auto"/>
                <w:right w:val="none" w:sz="0" w:space="0" w:color="auto"/>
              </w:divBdr>
            </w:div>
          </w:divsChild>
        </w:div>
        <w:div w:id="736123450">
          <w:marLeft w:val="0"/>
          <w:marRight w:val="0"/>
          <w:marTop w:val="0"/>
          <w:marBottom w:val="0"/>
          <w:divBdr>
            <w:top w:val="none" w:sz="0" w:space="0" w:color="auto"/>
            <w:left w:val="none" w:sz="0" w:space="0" w:color="auto"/>
            <w:bottom w:val="none" w:sz="0" w:space="0" w:color="auto"/>
            <w:right w:val="none" w:sz="0" w:space="0" w:color="auto"/>
          </w:divBdr>
          <w:divsChild>
            <w:div w:id="1934582982">
              <w:marLeft w:val="0"/>
              <w:marRight w:val="0"/>
              <w:marTop w:val="0"/>
              <w:marBottom w:val="0"/>
              <w:divBdr>
                <w:top w:val="none" w:sz="0" w:space="0" w:color="auto"/>
                <w:left w:val="none" w:sz="0" w:space="0" w:color="auto"/>
                <w:bottom w:val="none" w:sz="0" w:space="0" w:color="auto"/>
                <w:right w:val="none" w:sz="0" w:space="0" w:color="auto"/>
              </w:divBdr>
            </w:div>
          </w:divsChild>
        </w:div>
        <w:div w:id="967904350">
          <w:marLeft w:val="0"/>
          <w:marRight w:val="0"/>
          <w:marTop w:val="0"/>
          <w:marBottom w:val="0"/>
          <w:divBdr>
            <w:top w:val="none" w:sz="0" w:space="0" w:color="auto"/>
            <w:left w:val="none" w:sz="0" w:space="0" w:color="auto"/>
            <w:bottom w:val="none" w:sz="0" w:space="0" w:color="auto"/>
            <w:right w:val="none" w:sz="0" w:space="0" w:color="auto"/>
          </w:divBdr>
          <w:divsChild>
            <w:div w:id="2126997890">
              <w:marLeft w:val="0"/>
              <w:marRight w:val="0"/>
              <w:marTop w:val="0"/>
              <w:marBottom w:val="0"/>
              <w:divBdr>
                <w:top w:val="none" w:sz="0" w:space="0" w:color="auto"/>
                <w:left w:val="none" w:sz="0" w:space="0" w:color="auto"/>
                <w:bottom w:val="none" w:sz="0" w:space="0" w:color="auto"/>
                <w:right w:val="none" w:sz="0" w:space="0" w:color="auto"/>
              </w:divBdr>
            </w:div>
          </w:divsChild>
        </w:div>
        <w:div w:id="447242608">
          <w:marLeft w:val="0"/>
          <w:marRight w:val="0"/>
          <w:marTop w:val="0"/>
          <w:marBottom w:val="0"/>
          <w:divBdr>
            <w:top w:val="none" w:sz="0" w:space="0" w:color="auto"/>
            <w:left w:val="none" w:sz="0" w:space="0" w:color="auto"/>
            <w:bottom w:val="none" w:sz="0" w:space="0" w:color="auto"/>
            <w:right w:val="none" w:sz="0" w:space="0" w:color="auto"/>
          </w:divBdr>
          <w:divsChild>
            <w:div w:id="2006398483">
              <w:marLeft w:val="0"/>
              <w:marRight w:val="0"/>
              <w:marTop w:val="0"/>
              <w:marBottom w:val="0"/>
              <w:divBdr>
                <w:top w:val="none" w:sz="0" w:space="0" w:color="auto"/>
                <w:left w:val="none" w:sz="0" w:space="0" w:color="auto"/>
                <w:bottom w:val="none" w:sz="0" w:space="0" w:color="auto"/>
                <w:right w:val="none" w:sz="0" w:space="0" w:color="auto"/>
              </w:divBdr>
            </w:div>
          </w:divsChild>
        </w:div>
        <w:div w:id="1699818080">
          <w:marLeft w:val="0"/>
          <w:marRight w:val="0"/>
          <w:marTop w:val="0"/>
          <w:marBottom w:val="0"/>
          <w:divBdr>
            <w:top w:val="none" w:sz="0" w:space="0" w:color="auto"/>
            <w:left w:val="none" w:sz="0" w:space="0" w:color="auto"/>
            <w:bottom w:val="none" w:sz="0" w:space="0" w:color="auto"/>
            <w:right w:val="none" w:sz="0" w:space="0" w:color="auto"/>
          </w:divBdr>
          <w:divsChild>
            <w:div w:id="758142564">
              <w:marLeft w:val="0"/>
              <w:marRight w:val="0"/>
              <w:marTop w:val="0"/>
              <w:marBottom w:val="0"/>
              <w:divBdr>
                <w:top w:val="none" w:sz="0" w:space="0" w:color="auto"/>
                <w:left w:val="none" w:sz="0" w:space="0" w:color="auto"/>
                <w:bottom w:val="none" w:sz="0" w:space="0" w:color="auto"/>
                <w:right w:val="none" w:sz="0" w:space="0" w:color="auto"/>
              </w:divBdr>
            </w:div>
          </w:divsChild>
        </w:div>
        <w:div w:id="2123063299">
          <w:marLeft w:val="0"/>
          <w:marRight w:val="0"/>
          <w:marTop w:val="0"/>
          <w:marBottom w:val="0"/>
          <w:divBdr>
            <w:top w:val="none" w:sz="0" w:space="0" w:color="auto"/>
            <w:left w:val="none" w:sz="0" w:space="0" w:color="auto"/>
            <w:bottom w:val="none" w:sz="0" w:space="0" w:color="auto"/>
            <w:right w:val="none" w:sz="0" w:space="0" w:color="auto"/>
          </w:divBdr>
          <w:divsChild>
            <w:div w:id="687684472">
              <w:marLeft w:val="0"/>
              <w:marRight w:val="0"/>
              <w:marTop w:val="0"/>
              <w:marBottom w:val="0"/>
              <w:divBdr>
                <w:top w:val="none" w:sz="0" w:space="0" w:color="auto"/>
                <w:left w:val="none" w:sz="0" w:space="0" w:color="auto"/>
                <w:bottom w:val="none" w:sz="0" w:space="0" w:color="auto"/>
                <w:right w:val="none" w:sz="0" w:space="0" w:color="auto"/>
              </w:divBdr>
            </w:div>
          </w:divsChild>
        </w:div>
        <w:div w:id="1716544299">
          <w:marLeft w:val="0"/>
          <w:marRight w:val="0"/>
          <w:marTop w:val="0"/>
          <w:marBottom w:val="0"/>
          <w:divBdr>
            <w:top w:val="none" w:sz="0" w:space="0" w:color="auto"/>
            <w:left w:val="none" w:sz="0" w:space="0" w:color="auto"/>
            <w:bottom w:val="none" w:sz="0" w:space="0" w:color="auto"/>
            <w:right w:val="none" w:sz="0" w:space="0" w:color="auto"/>
          </w:divBdr>
          <w:divsChild>
            <w:div w:id="61880153">
              <w:marLeft w:val="0"/>
              <w:marRight w:val="0"/>
              <w:marTop w:val="0"/>
              <w:marBottom w:val="0"/>
              <w:divBdr>
                <w:top w:val="none" w:sz="0" w:space="0" w:color="auto"/>
                <w:left w:val="none" w:sz="0" w:space="0" w:color="auto"/>
                <w:bottom w:val="none" w:sz="0" w:space="0" w:color="auto"/>
                <w:right w:val="none" w:sz="0" w:space="0" w:color="auto"/>
              </w:divBdr>
            </w:div>
          </w:divsChild>
        </w:div>
        <w:div w:id="946502488">
          <w:marLeft w:val="0"/>
          <w:marRight w:val="0"/>
          <w:marTop w:val="0"/>
          <w:marBottom w:val="0"/>
          <w:divBdr>
            <w:top w:val="none" w:sz="0" w:space="0" w:color="auto"/>
            <w:left w:val="none" w:sz="0" w:space="0" w:color="auto"/>
            <w:bottom w:val="none" w:sz="0" w:space="0" w:color="auto"/>
            <w:right w:val="none" w:sz="0" w:space="0" w:color="auto"/>
          </w:divBdr>
          <w:divsChild>
            <w:div w:id="262807659">
              <w:marLeft w:val="0"/>
              <w:marRight w:val="0"/>
              <w:marTop w:val="0"/>
              <w:marBottom w:val="0"/>
              <w:divBdr>
                <w:top w:val="none" w:sz="0" w:space="0" w:color="auto"/>
                <w:left w:val="none" w:sz="0" w:space="0" w:color="auto"/>
                <w:bottom w:val="none" w:sz="0" w:space="0" w:color="auto"/>
                <w:right w:val="none" w:sz="0" w:space="0" w:color="auto"/>
              </w:divBdr>
            </w:div>
          </w:divsChild>
        </w:div>
        <w:div w:id="1351951679">
          <w:marLeft w:val="0"/>
          <w:marRight w:val="0"/>
          <w:marTop w:val="0"/>
          <w:marBottom w:val="0"/>
          <w:divBdr>
            <w:top w:val="none" w:sz="0" w:space="0" w:color="auto"/>
            <w:left w:val="none" w:sz="0" w:space="0" w:color="auto"/>
            <w:bottom w:val="none" w:sz="0" w:space="0" w:color="auto"/>
            <w:right w:val="none" w:sz="0" w:space="0" w:color="auto"/>
          </w:divBdr>
          <w:divsChild>
            <w:div w:id="186066432">
              <w:marLeft w:val="0"/>
              <w:marRight w:val="0"/>
              <w:marTop w:val="0"/>
              <w:marBottom w:val="0"/>
              <w:divBdr>
                <w:top w:val="none" w:sz="0" w:space="0" w:color="auto"/>
                <w:left w:val="none" w:sz="0" w:space="0" w:color="auto"/>
                <w:bottom w:val="none" w:sz="0" w:space="0" w:color="auto"/>
                <w:right w:val="none" w:sz="0" w:space="0" w:color="auto"/>
              </w:divBdr>
            </w:div>
          </w:divsChild>
        </w:div>
        <w:div w:id="2437148">
          <w:marLeft w:val="0"/>
          <w:marRight w:val="0"/>
          <w:marTop w:val="0"/>
          <w:marBottom w:val="0"/>
          <w:divBdr>
            <w:top w:val="none" w:sz="0" w:space="0" w:color="auto"/>
            <w:left w:val="none" w:sz="0" w:space="0" w:color="auto"/>
            <w:bottom w:val="none" w:sz="0" w:space="0" w:color="auto"/>
            <w:right w:val="none" w:sz="0" w:space="0" w:color="auto"/>
          </w:divBdr>
          <w:divsChild>
            <w:div w:id="51539625">
              <w:marLeft w:val="0"/>
              <w:marRight w:val="0"/>
              <w:marTop w:val="0"/>
              <w:marBottom w:val="0"/>
              <w:divBdr>
                <w:top w:val="none" w:sz="0" w:space="0" w:color="auto"/>
                <w:left w:val="none" w:sz="0" w:space="0" w:color="auto"/>
                <w:bottom w:val="none" w:sz="0" w:space="0" w:color="auto"/>
                <w:right w:val="none" w:sz="0" w:space="0" w:color="auto"/>
              </w:divBdr>
            </w:div>
          </w:divsChild>
        </w:div>
        <w:div w:id="1190609388">
          <w:marLeft w:val="0"/>
          <w:marRight w:val="0"/>
          <w:marTop w:val="0"/>
          <w:marBottom w:val="0"/>
          <w:divBdr>
            <w:top w:val="none" w:sz="0" w:space="0" w:color="auto"/>
            <w:left w:val="none" w:sz="0" w:space="0" w:color="auto"/>
            <w:bottom w:val="none" w:sz="0" w:space="0" w:color="auto"/>
            <w:right w:val="none" w:sz="0" w:space="0" w:color="auto"/>
          </w:divBdr>
          <w:divsChild>
            <w:div w:id="1260411125">
              <w:marLeft w:val="0"/>
              <w:marRight w:val="0"/>
              <w:marTop w:val="0"/>
              <w:marBottom w:val="0"/>
              <w:divBdr>
                <w:top w:val="none" w:sz="0" w:space="0" w:color="auto"/>
                <w:left w:val="none" w:sz="0" w:space="0" w:color="auto"/>
                <w:bottom w:val="none" w:sz="0" w:space="0" w:color="auto"/>
                <w:right w:val="none" w:sz="0" w:space="0" w:color="auto"/>
              </w:divBdr>
            </w:div>
          </w:divsChild>
        </w:div>
        <w:div w:id="1929537667">
          <w:marLeft w:val="0"/>
          <w:marRight w:val="0"/>
          <w:marTop w:val="0"/>
          <w:marBottom w:val="0"/>
          <w:divBdr>
            <w:top w:val="none" w:sz="0" w:space="0" w:color="auto"/>
            <w:left w:val="none" w:sz="0" w:space="0" w:color="auto"/>
            <w:bottom w:val="none" w:sz="0" w:space="0" w:color="auto"/>
            <w:right w:val="none" w:sz="0" w:space="0" w:color="auto"/>
          </w:divBdr>
          <w:divsChild>
            <w:div w:id="114099517">
              <w:marLeft w:val="0"/>
              <w:marRight w:val="0"/>
              <w:marTop w:val="0"/>
              <w:marBottom w:val="0"/>
              <w:divBdr>
                <w:top w:val="none" w:sz="0" w:space="0" w:color="auto"/>
                <w:left w:val="none" w:sz="0" w:space="0" w:color="auto"/>
                <w:bottom w:val="none" w:sz="0" w:space="0" w:color="auto"/>
                <w:right w:val="none" w:sz="0" w:space="0" w:color="auto"/>
              </w:divBdr>
            </w:div>
          </w:divsChild>
        </w:div>
        <w:div w:id="527916772">
          <w:marLeft w:val="0"/>
          <w:marRight w:val="0"/>
          <w:marTop w:val="0"/>
          <w:marBottom w:val="0"/>
          <w:divBdr>
            <w:top w:val="none" w:sz="0" w:space="0" w:color="auto"/>
            <w:left w:val="none" w:sz="0" w:space="0" w:color="auto"/>
            <w:bottom w:val="none" w:sz="0" w:space="0" w:color="auto"/>
            <w:right w:val="none" w:sz="0" w:space="0" w:color="auto"/>
          </w:divBdr>
          <w:divsChild>
            <w:div w:id="194511226">
              <w:marLeft w:val="0"/>
              <w:marRight w:val="0"/>
              <w:marTop w:val="0"/>
              <w:marBottom w:val="0"/>
              <w:divBdr>
                <w:top w:val="none" w:sz="0" w:space="0" w:color="auto"/>
                <w:left w:val="none" w:sz="0" w:space="0" w:color="auto"/>
                <w:bottom w:val="none" w:sz="0" w:space="0" w:color="auto"/>
                <w:right w:val="none" w:sz="0" w:space="0" w:color="auto"/>
              </w:divBdr>
            </w:div>
          </w:divsChild>
        </w:div>
        <w:div w:id="1423717325">
          <w:marLeft w:val="0"/>
          <w:marRight w:val="0"/>
          <w:marTop w:val="0"/>
          <w:marBottom w:val="0"/>
          <w:divBdr>
            <w:top w:val="none" w:sz="0" w:space="0" w:color="auto"/>
            <w:left w:val="none" w:sz="0" w:space="0" w:color="auto"/>
            <w:bottom w:val="none" w:sz="0" w:space="0" w:color="auto"/>
            <w:right w:val="none" w:sz="0" w:space="0" w:color="auto"/>
          </w:divBdr>
          <w:divsChild>
            <w:div w:id="2090035393">
              <w:marLeft w:val="0"/>
              <w:marRight w:val="0"/>
              <w:marTop w:val="0"/>
              <w:marBottom w:val="0"/>
              <w:divBdr>
                <w:top w:val="none" w:sz="0" w:space="0" w:color="auto"/>
                <w:left w:val="none" w:sz="0" w:space="0" w:color="auto"/>
                <w:bottom w:val="none" w:sz="0" w:space="0" w:color="auto"/>
                <w:right w:val="none" w:sz="0" w:space="0" w:color="auto"/>
              </w:divBdr>
            </w:div>
          </w:divsChild>
        </w:div>
        <w:div w:id="1188904621">
          <w:marLeft w:val="0"/>
          <w:marRight w:val="0"/>
          <w:marTop w:val="0"/>
          <w:marBottom w:val="0"/>
          <w:divBdr>
            <w:top w:val="none" w:sz="0" w:space="0" w:color="auto"/>
            <w:left w:val="none" w:sz="0" w:space="0" w:color="auto"/>
            <w:bottom w:val="none" w:sz="0" w:space="0" w:color="auto"/>
            <w:right w:val="none" w:sz="0" w:space="0" w:color="auto"/>
          </w:divBdr>
          <w:divsChild>
            <w:div w:id="1399472097">
              <w:marLeft w:val="0"/>
              <w:marRight w:val="0"/>
              <w:marTop w:val="0"/>
              <w:marBottom w:val="0"/>
              <w:divBdr>
                <w:top w:val="none" w:sz="0" w:space="0" w:color="auto"/>
                <w:left w:val="none" w:sz="0" w:space="0" w:color="auto"/>
                <w:bottom w:val="none" w:sz="0" w:space="0" w:color="auto"/>
                <w:right w:val="none" w:sz="0" w:space="0" w:color="auto"/>
              </w:divBdr>
            </w:div>
          </w:divsChild>
        </w:div>
        <w:div w:id="1395355154">
          <w:marLeft w:val="0"/>
          <w:marRight w:val="0"/>
          <w:marTop w:val="0"/>
          <w:marBottom w:val="0"/>
          <w:divBdr>
            <w:top w:val="none" w:sz="0" w:space="0" w:color="auto"/>
            <w:left w:val="none" w:sz="0" w:space="0" w:color="auto"/>
            <w:bottom w:val="none" w:sz="0" w:space="0" w:color="auto"/>
            <w:right w:val="none" w:sz="0" w:space="0" w:color="auto"/>
          </w:divBdr>
          <w:divsChild>
            <w:div w:id="64108673">
              <w:marLeft w:val="0"/>
              <w:marRight w:val="0"/>
              <w:marTop w:val="0"/>
              <w:marBottom w:val="0"/>
              <w:divBdr>
                <w:top w:val="none" w:sz="0" w:space="0" w:color="auto"/>
                <w:left w:val="none" w:sz="0" w:space="0" w:color="auto"/>
                <w:bottom w:val="none" w:sz="0" w:space="0" w:color="auto"/>
                <w:right w:val="none" w:sz="0" w:space="0" w:color="auto"/>
              </w:divBdr>
            </w:div>
          </w:divsChild>
        </w:div>
        <w:div w:id="1519002257">
          <w:marLeft w:val="0"/>
          <w:marRight w:val="0"/>
          <w:marTop w:val="0"/>
          <w:marBottom w:val="0"/>
          <w:divBdr>
            <w:top w:val="none" w:sz="0" w:space="0" w:color="auto"/>
            <w:left w:val="none" w:sz="0" w:space="0" w:color="auto"/>
            <w:bottom w:val="none" w:sz="0" w:space="0" w:color="auto"/>
            <w:right w:val="none" w:sz="0" w:space="0" w:color="auto"/>
          </w:divBdr>
          <w:divsChild>
            <w:div w:id="1386830877">
              <w:marLeft w:val="0"/>
              <w:marRight w:val="0"/>
              <w:marTop w:val="0"/>
              <w:marBottom w:val="0"/>
              <w:divBdr>
                <w:top w:val="none" w:sz="0" w:space="0" w:color="auto"/>
                <w:left w:val="none" w:sz="0" w:space="0" w:color="auto"/>
                <w:bottom w:val="none" w:sz="0" w:space="0" w:color="auto"/>
                <w:right w:val="none" w:sz="0" w:space="0" w:color="auto"/>
              </w:divBdr>
            </w:div>
          </w:divsChild>
        </w:div>
        <w:div w:id="823815764">
          <w:marLeft w:val="0"/>
          <w:marRight w:val="0"/>
          <w:marTop w:val="0"/>
          <w:marBottom w:val="0"/>
          <w:divBdr>
            <w:top w:val="none" w:sz="0" w:space="0" w:color="auto"/>
            <w:left w:val="none" w:sz="0" w:space="0" w:color="auto"/>
            <w:bottom w:val="none" w:sz="0" w:space="0" w:color="auto"/>
            <w:right w:val="none" w:sz="0" w:space="0" w:color="auto"/>
          </w:divBdr>
          <w:divsChild>
            <w:div w:id="608896242">
              <w:marLeft w:val="0"/>
              <w:marRight w:val="0"/>
              <w:marTop w:val="0"/>
              <w:marBottom w:val="0"/>
              <w:divBdr>
                <w:top w:val="none" w:sz="0" w:space="0" w:color="auto"/>
                <w:left w:val="none" w:sz="0" w:space="0" w:color="auto"/>
                <w:bottom w:val="none" w:sz="0" w:space="0" w:color="auto"/>
                <w:right w:val="none" w:sz="0" w:space="0" w:color="auto"/>
              </w:divBdr>
            </w:div>
          </w:divsChild>
        </w:div>
        <w:div w:id="283392189">
          <w:marLeft w:val="0"/>
          <w:marRight w:val="0"/>
          <w:marTop w:val="0"/>
          <w:marBottom w:val="0"/>
          <w:divBdr>
            <w:top w:val="none" w:sz="0" w:space="0" w:color="auto"/>
            <w:left w:val="none" w:sz="0" w:space="0" w:color="auto"/>
            <w:bottom w:val="none" w:sz="0" w:space="0" w:color="auto"/>
            <w:right w:val="none" w:sz="0" w:space="0" w:color="auto"/>
          </w:divBdr>
          <w:divsChild>
            <w:div w:id="769395753">
              <w:marLeft w:val="0"/>
              <w:marRight w:val="0"/>
              <w:marTop w:val="0"/>
              <w:marBottom w:val="0"/>
              <w:divBdr>
                <w:top w:val="none" w:sz="0" w:space="0" w:color="auto"/>
                <w:left w:val="none" w:sz="0" w:space="0" w:color="auto"/>
                <w:bottom w:val="none" w:sz="0" w:space="0" w:color="auto"/>
                <w:right w:val="none" w:sz="0" w:space="0" w:color="auto"/>
              </w:divBdr>
            </w:div>
          </w:divsChild>
        </w:div>
        <w:div w:id="1739286533">
          <w:marLeft w:val="0"/>
          <w:marRight w:val="0"/>
          <w:marTop w:val="0"/>
          <w:marBottom w:val="0"/>
          <w:divBdr>
            <w:top w:val="none" w:sz="0" w:space="0" w:color="auto"/>
            <w:left w:val="none" w:sz="0" w:space="0" w:color="auto"/>
            <w:bottom w:val="none" w:sz="0" w:space="0" w:color="auto"/>
            <w:right w:val="none" w:sz="0" w:space="0" w:color="auto"/>
          </w:divBdr>
          <w:divsChild>
            <w:div w:id="1321542558">
              <w:marLeft w:val="0"/>
              <w:marRight w:val="0"/>
              <w:marTop w:val="0"/>
              <w:marBottom w:val="0"/>
              <w:divBdr>
                <w:top w:val="none" w:sz="0" w:space="0" w:color="auto"/>
                <w:left w:val="none" w:sz="0" w:space="0" w:color="auto"/>
                <w:bottom w:val="none" w:sz="0" w:space="0" w:color="auto"/>
                <w:right w:val="none" w:sz="0" w:space="0" w:color="auto"/>
              </w:divBdr>
            </w:div>
          </w:divsChild>
        </w:div>
        <w:div w:id="673651695">
          <w:marLeft w:val="0"/>
          <w:marRight w:val="0"/>
          <w:marTop w:val="0"/>
          <w:marBottom w:val="0"/>
          <w:divBdr>
            <w:top w:val="none" w:sz="0" w:space="0" w:color="auto"/>
            <w:left w:val="none" w:sz="0" w:space="0" w:color="auto"/>
            <w:bottom w:val="none" w:sz="0" w:space="0" w:color="auto"/>
            <w:right w:val="none" w:sz="0" w:space="0" w:color="auto"/>
          </w:divBdr>
          <w:divsChild>
            <w:div w:id="993485188">
              <w:marLeft w:val="0"/>
              <w:marRight w:val="0"/>
              <w:marTop w:val="0"/>
              <w:marBottom w:val="0"/>
              <w:divBdr>
                <w:top w:val="none" w:sz="0" w:space="0" w:color="auto"/>
                <w:left w:val="none" w:sz="0" w:space="0" w:color="auto"/>
                <w:bottom w:val="none" w:sz="0" w:space="0" w:color="auto"/>
                <w:right w:val="none" w:sz="0" w:space="0" w:color="auto"/>
              </w:divBdr>
            </w:div>
          </w:divsChild>
        </w:div>
        <w:div w:id="897670114">
          <w:marLeft w:val="0"/>
          <w:marRight w:val="0"/>
          <w:marTop w:val="0"/>
          <w:marBottom w:val="0"/>
          <w:divBdr>
            <w:top w:val="none" w:sz="0" w:space="0" w:color="auto"/>
            <w:left w:val="none" w:sz="0" w:space="0" w:color="auto"/>
            <w:bottom w:val="none" w:sz="0" w:space="0" w:color="auto"/>
            <w:right w:val="none" w:sz="0" w:space="0" w:color="auto"/>
          </w:divBdr>
          <w:divsChild>
            <w:div w:id="562906228">
              <w:marLeft w:val="0"/>
              <w:marRight w:val="0"/>
              <w:marTop w:val="0"/>
              <w:marBottom w:val="0"/>
              <w:divBdr>
                <w:top w:val="none" w:sz="0" w:space="0" w:color="auto"/>
                <w:left w:val="none" w:sz="0" w:space="0" w:color="auto"/>
                <w:bottom w:val="none" w:sz="0" w:space="0" w:color="auto"/>
                <w:right w:val="none" w:sz="0" w:space="0" w:color="auto"/>
              </w:divBdr>
            </w:div>
          </w:divsChild>
        </w:div>
        <w:div w:id="1198346934">
          <w:marLeft w:val="0"/>
          <w:marRight w:val="0"/>
          <w:marTop w:val="0"/>
          <w:marBottom w:val="0"/>
          <w:divBdr>
            <w:top w:val="none" w:sz="0" w:space="0" w:color="auto"/>
            <w:left w:val="none" w:sz="0" w:space="0" w:color="auto"/>
            <w:bottom w:val="none" w:sz="0" w:space="0" w:color="auto"/>
            <w:right w:val="none" w:sz="0" w:space="0" w:color="auto"/>
          </w:divBdr>
          <w:divsChild>
            <w:div w:id="333606651">
              <w:marLeft w:val="0"/>
              <w:marRight w:val="0"/>
              <w:marTop w:val="0"/>
              <w:marBottom w:val="0"/>
              <w:divBdr>
                <w:top w:val="none" w:sz="0" w:space="0" w:color="auto"/>
                <w:left w:val="none" w:sz="0" w:space="0" w:color="auto"/>
                <w:bottom w:val="none" w:sz="0" w:space="0" w:color="auto"/>
                <w:right w:val="none" w:sz="0" w:space="0" w:color="auto"/>
              </w:divBdr>
            </w:div>
          </w:divsChild>
        </w:div>
        <w:div w:id="1755735082">
          <w:marLeft w:val="0"/>
          <w:marRight w:val="0"/>
          <w:marTop w:val="0"/>
          <w:marBottom w:val="0"/>
          <w:divBdr>
            <w:top w:val="none" w:sz="0" w:space="0" w:color="auto"/>
            <w:left w:val="none" w:sz="0" w:space="0" w:color="auto"/>
            <w:bottom w:val="none" w:sz="0" w:space="0" w:color="auto"/>
            <w:right w:val="none" w:sz="0" w:space="0" w:color="auto"/>
          </w:divBdr>
          <w:divsChild>
            <w:div w:id="889616298">
              <w:marLeft w:val="0"/>
              <w:marRight w:val="0"/>
              <w:marTop w:val="0"/>
              <w:marBottom w:val="0"/>
              <w:divBdr>
                <w:top w:val="none" w:sz="0" w:space="0" w:color="auto"/>
                <w:left w:val="none" w:sz="0" w:space="0" w:color="auto"/>
                <w:bottom w:val="none" w:sz="0" w:space="0" w:color="auto"/>
                <w:right w:val="none" w:sz="0" w:space="0" w:color="auto"/>
              </w:divBdr>
            </w:div>
          </w:divsChild>
        </w:div>
        <w:div w:id="1529371562">
          <w:marLeft w:val="0"/>
          <w:marRight w:val="0"/>
          <w:marTop w:val="0"/>
          <w:marBottom w:val="0"/>
          <w:divBdr>
            <w:top w:val="none" w:sz="0" w:space="0" w:color="auto"/>
            <w:left w:val="none" w:sz="0" w:space="0" w:color="auto"/>
            <w:bottom w:val="none" w:sz="0" w:space="0" w:color="auto"/>
            <w:right w:val="none" w:sz="0" w:space="0" w:color="auto"/>
          </w:divBdr>
          <w:divsChild>
            <w:div w:id="1240483877">
              <w:marLeft w:val="0"/>
              <w:marRight w:val="0"/>
              <w:marTop w:val="0"/>
              <w:marBottom w:val="0"/>
              <w:divBdr>
                <w:top w:val="none" w:sz="0" w:space="0" w:color="auto"/>
                <w:left w:val="none" w:sz="0" w:space="0" w:color="auto"/>
                <w:bottom w:val="none" w:sz="0" w:space="0" w:color="auto"/>
                <w:right w:val="none" w:sz="0" w:space="0" w:color="auto"/>
              </w:divBdr>
            </w:div>
          </w:divsChild>
        </w:div>
        <w:div w:id="362442769">
          <w:marLeft w:val="0"/>
          <w:marRight w:val="0"/>
          <w:marTop w:val="0"/>
          <w:marBottom w:val="0"/>
          <w:divBdr>
            <w:top w:val="none" w:sz="0" w:space="0" w:color="auto"/>
            <w:left w:val="none" w:sz="0" w:space="0" w:color="auto"/>
            <w:bottom w:val="none" w:sz="0" w:space="0" w:color="auto"/>
            <w:right w:val="none" w:sz="0" w:space="0" w:color="auto"/>
          </w:divBdr>
          <w:divsChild>
            <w:div w:id="608977565">
              <w:marLeft w:val="0"/>
              <w:marRight w:val="0"/>
              <w:marTop w:val="0"/>
              <w:marBottom w:val="0"/>
              <w:divBdr>
                <w:top w:val="none" w:sz="0" w:space="0" w:color="auto"/>
                <w:left w:val="none" w:sz="0" w:space="0" w:color="auto"/>
                <w:bottom w:val="none" w:sz="0" w:space="0" w:color="auto"/>
                <w:right w:val="none" w:sz="0" w:space="0" w:color="auto"/>
              </w:divBdr>
            </w:div>
          </w:divsChild>
        </w:div>
        <w:div w:id="1319118509">
          <w:marLeft w:val="0"/>
          <w:marRight w:val="0"/>
          <w:marTop w:val="0"/>
          <w:marBottom w:val="0"/>
          <w:divBdr>
            <w:top w:val="none" w:sz="0" w:space="0" w:color="auto"/>
            <w:left w:val="none" w:sz="0" w:space="0" w:color="auto"/>
            <w:bottom w:val="none" w:sz="0" w:space="0" w:color="auto"/>
            <w:right w:val="none" w:sz="0" w:space="0" w:color="auto"/>
          </w:divBdr>
          <w:divsChild>
            <w:div w:id="1590306580">
              <w:marLeft w:val="0"/>
              <w:marRight w:val="0"/>
              <w:marTop w:val="0"/>
              <w:marBottom w:val="0"/>
              <w:divBdr>
                <w:top w:val="none" w:sz="0" w:space="0" w:color="auto"/>
                <w:left w:val="none" w:sz="0" w:space="0" w:color="auto"/>
                <w:bottom w:val="none" w:sz="0" w:space="0" w:color="auto"/>
                <w:right w:val="none" w:sz="0" w:space="0" w:color="auto"/>
              </w:divBdr>
            </w:div>
          </w:divsChild>
        </w:div>
        <w:div w:id="1138105981">
          <w:marLeft w:val="0"/>
          <w:marRight w:val="0"/>
          <w:marTop w:val="0"/>
          <w:marBottom w:val="0"/>
          <w:divBdr>
            <w:top w:val="none" w:sz="0" w:space="0" w:color="auto"/>
            <w:left w:val="none" w:sz="0" w:space="0" w:color="auto"/>
            <w:bottom w:val="none" w:sz="0" w:space="0" w:color="auto"/>
            <w:right w:val="none" w:sz="0" w:space="0" w:color="auto"/>
          </w:divBdr>
          <w:divsChild>
            <w:div w:id="1450128403">
              <w:marLeft w:val="0"/>
              <w:marRight w:val="0"/>
              <w:marTop w:val="0"/>
              <w:marBottom w:val="0"/>
              <w:divBdr>
                <w:top w:val="none" w:sz="0" w:space="0" w:color="auto"/>
                <w:left w:val="none" w:sz="0" w:space="0" w:color="auto"/>
                <w:bottom w:val="none" w:sz="0" w:space="0" w:color="auto"/>
                <w:right w:val="none" w:sz="0" w:space="0" w:color="auto"/>
              </w:divBdr>
            </w:div>
          </w:divsChild>
        </w:div>
        <w:div w:id="591471406">
          <w:marLeft w:val="0"/>
          <w:marRight w:val="0"/>
          <w:marTop w:val="0"/>
          <w:marBottom w:val="0"/>
          <w:divBdr>
            <w:top w:val="none" w:sz="0" w:space="0" w:color="auto"/>
            <w:left w:val="none" w:sz="0" w:space="0" w:color="auto"/>
            <w:bottom w:val="none" w:sz="0" w:space="0" w:color="auto"/>
            <w:right w:val="none" w:sz="0" w:space="0" w:color="auto"/>
          </w:divBdr>
          <w:divsChild>
            <w:div w:id="958147314">
              <w:marLeft w:val="0"/>
              <w:marRight w:val="0"/>
              <w:marTop w:val="0"/>
              <w:marBottom w:val="0"/>
              <w:divBdr>
                <w:top w:val="none" w:sz="0" w:space="0" w:color="auto"/>
                <w:left w:val="none" w:sz="0" w:space="0" w:color="auto"/>
                <w:bottom w:val="none" w:sz="0" w:space="0" w:color="auto"/>
                <w:right w:val="none" w:sz="0" w:space="0" w:color="auto"/>
              </w:divBdr>
            </w:div>
          </w:divsChild>
        </w:div>
        <w:div w:id="1831559539">
          <w:marLeft w:val="0"/>
          <w:marRight w:val="0"/>
          <w:marTop w:val="0"/>
          <w:marBottom w:val="0"/>
          <w:divBdr>
            <w:top w:val="none" w:sz="0" w:space="0" w:color="auto"/>
            <w:left w:val="none" w:sz="0" w:space="0" w:color="auto"/>
            <w:bottom w:val="none" w:sz="0" w:space="0" w:color="auto"/>
            <w:right w:val="none" w:sz="0" w:space="0" w:color="auto"/>
          </w:divBdr>
          <w:divsChild>
            <w:div w:id="549730347">
              <w:marLeft w:val="0"/>
              <w:marRight w:val="0"/>
              <w:marTop w:val="0"/>
              <w:marBottom w:val="0"/>
              <w:divBdr>
                <w:top w:val="none" w:sz="0" w:space="0" w:color="auto"/>
                <w:left w:val="none" w:sz="0" w:space="0" w:color="auto"/>
                <w:bottom w:val="none" w:sz="0" w:space="0" w:color="auto"/>
                <w:right w:val="none" w:sz="0" w:space="0" w:color="auto"/>
              </w:divBdr>
            </w:div>
          </w:divsChild>
        </w:div>
        <w:div w:id="43451060">
          <w:marLeft w:val="0"/>
          <w:marRight w:val="0"/>
          <w:marTop w:val="0"/>
          <w:marBottom w:val="0"/>
          <w:divBdr>
            <w:top w:val="none" w:sz="0" w:space="0" w:color="auto"/>
            <w:left w:val="none" w:sz="0" w:space="0" w:color="auto"/>
            <w:bottom w:val="none" w:sz="0" w:space="0" w:color="auto"/>
            <w:right w:val="none" w:sz="0" w:space="0" w:color="auto"/>
          </w:divBdr>
          <w:divsChild>
            <w:div w:id="659963778">
              <w:marLeft w:val="0"/>
              <w:marRight w:val="0"/>
              <w:marTop w:val="0"/>
              <w:marBottom w:val="0"/>
              <w:divBdr>
                <w:top w:val="none" w:sz="0" w:space="0" w:color="auto"/>
                <w:left w:val="none" w:sz="0" w:space="0" w:color="auto"/>
                <w:bottom w:val="none" w:sz="0" w:space="0" w:color="auto"/>
                <w:right w:val="none" w:sz="0" w:space="0" w:color="auto"/>
              </w:divBdr>
            </w:div>
          </w:divsChild>
        </w:div>
        <w:div w:id="1884125178">
          <w:marLeft w:val="0"/>
          <w:marRight w:val="0"/>
          <w:marTop w:val="0"/>
          <w:marBottom w:val="0"/>
          <w:divBdr>
            <w:top w:val="none" w:sz="0" w:space="0" w:color="auto"/>
            <w:left w:val="none" w:sz="0" w:space="0" w:color="auto"/>
            <w:bottom w:val="none" w:sz="0" w:space="0" w:color="auto"/>
            <w:right w:val="none" w:sz="0" w:space="0" w:color="auto"/>
          </w:divBdr>
          <w:divsChild>
            <w:div w:id="842552676">
              <w:marLeft w:val="0"/>
              <w:marRight w:val="0"/>
              <w:marTop w:val="0"/>
              <w:marBottom w:val="0"/>
              <w:divBdr>
                <w:top w:val="none" w:sz="0" w:space="0" w:color="auto"/>
                <w:left w:val="none" w:sz="0" w:space="0" w:color="auto"/>
                <w:bottom w:val="none" w:sz="0" w:space="0" w:color="auto"/>
                <w:right w:val="none" w:sz="0" w:space="0" w:color="auto"/>
              </w:divBdr>
            </w:div>
          </w:divsChild>
        </w:div>
        <w:div w:id="109012365">
          <w:marLeft w:val="0"/>
          <w:marRight w:val="0"/>
          <w:marTop w:val="0"/>
          <w:marBottom w:val="0"/>
          <w:divBdr>
            <w:top w:val="none" w:sz="0" w:space="0" w:color="auto"/>
            <w:left w:val="none" w:sz="0" w:space="0" w:color="auto"/>
            <w:bottom w:val="none" w:sz="0" w:space="0" w:color="auto"/>
            <w:right w:val="none" w:sz="0" w:space="0" w:color="auto"/>
          </w:divBdr>
          <w:divsChild>
            <w:div w:id="1787430782">
              <w:marLeft w:val="0"/>
              <w:marRight w:val="0"/>
              <w:marTop w:val="0"/>
              <w:marBottom w:val="0"/>
              <w:divBdr>
                <w:top w:val="none" w:sz="0" w:space="0" w:color="auto"/>
                <w:left w:val="none" w:sz="0" w:space="0" w:color="auto"/>
                <w:bottom w:val="none" w:sz="0" w:space="0" w:color="auto"/>
                <w:right w:val="none" w:sz="0" w:space="0" w:color="auto"/>
              </w:divBdr>
            </w:div>
          </w:divsChild>
        </w:div>
        <w:div w:id="1342510629">
          <w:marLeft w:val="0"/>
          <w:marRight w:val="0"/>
          <w:marTop w:val="0"/>
          <w:marBottom w:val="0"/>
          <w:divBdr>
            <w:top w:val="none" w:sz="0" w:space="0" w:color="auto"/>
            <w:left w:val="none" w:sz="0" w:space="0" w:color="auto"/>
            <w:bottom w:val="none" w:sz="0" w:space="0" w:color="auto"/>
            <w:right w:val="none" w:sz="0" w:space="0" w:color="auto"/>
          </w:divBdr>
          <w:divsChild>
            <w:div w:id="110630015">
              <w:marLeft w:val="0"/>
              <w:marRight w:val="0"/>
              <w:marTop w:val="0"/>
              <w:marBottom w:val="0"/>
              <w:divBdr>
                <w:top w:val="none" w:sz="0" w:space="0" w:color="auto"/>
                <w:left w:val="none" w:sz="0" w:space="0" w:color="auto"/>
                <w:bottom w:val="none" w:sz="0" w:space="0" w:color="auto"/>
                <w:right w:val="none" w:sz="0" w:space="0" w:color="auto"/>
              </w:divBdr>
            </w:div>
          </w:divsChild>
        </w:div>
        <w:div w:id="1444884194">
          <w:marLeft w:val="0"/>
          <w:marRight w:val="0"/>
          <w:marTop w:val="0"/>
          <w:marBottom w:val="0"/>
          <w:divBdr>
            <w:top w:val="none" w:sz="0" w:space="0" w:color="auto"/>
            <w:left w:val="none" w:sz="0" w:space="0" w:color="auto"/>
            <w:bottom w:val="none" w:sz="0" w:space="0" w:color="auto"/>
            <w:right w:val="none" w:sz="0" w:space="0" w:color="auto"/>
          </w:divBdr>
          <w:divsChild>
            <w:div w:id="720980739">
              <w:marLeft w:val="0"/>
              <w:marRight w:val="0"/>
              <w:marTop w:val="0"/>
              <w:marBottom w:val="0"/>
              <w:divBdr>
                <w:top w:val="none" w:sz="0" w:space="0" w:color="auto"/>
                <w:left w:val="none" w:sz="0" w:space="0" w:color="auto"/>
                <w:bottom w:val="none" w:sz="0" w:space="0" w:color="auto"/>
                <w:right w:val="none" w:sz="0" w:space="0" w:color="auto"/>
              </w:divBdr>
            </w:div>
          </w:divsChild>
        </w:div>
        <w:div w:id="230848918">
          <w:marLeft w:val="0"/>
          <w:marRight w:val="0"/>
          <w:marTop w:val="0"/>
          <w:marBottom w:val="0"/>
          <w:divBdr>
            <w:top w:val="none" w:sz="0" w:space="0" w:color="auto"/>
            <w:left w:val="none" w:sz="0" w:space="0" w:color="auto"/>
            <w:bottom w:val="none" w:sz="0" w:space="0" w:color="auto"/>
            <w:right w:val="none" w:sz="0" w:space="0" w:color="auto"/>
          </w:divBdr>
          <w:divsChild>
            <w:div w:id="462504007">
              <w:marLeft w:val="0"/>
              <w:marRight w:val="0"/>
              <w:marTop w:val="0"/>
              <w:marBottom w:val="0"/>
              <w:divBdr>
                <w:top w:val="none" w:sz="0" w:space="0" w:color="auto"/>
                <w:left w:val="none" w:sz="0" w:space="0" w:color="auto"/>
                <w:bottom w:val="none" w:sz="0" w:space="0" w:color="auto"/>
                <w:right w:val="none" w:sz="0" w:space="0" w:color="auto"/>
              </w:divBdr>
            </w:div>
          </w:divsChild>
        </w:div>
        <w:div w:id="1689603867">
          <w:marLeft w:val="0"/>
          <w:marRight w:val="0"/>
          <w:marTop w:val="0"/>
          <w:marBottom w:val="0"/>
          <w:divBdr>
            <w:top w:val="none" w:sz="0" w:space="0" w:color="auto"/>
            <w:left w:val="none" w:sz="0" w:space="0" w:color="auto"/>
            <w:bottom w:val="none" w:sz="0" w:space="0" w:color="auto"/>
            <w:right w:val="none" w:sz="0" w:space="0" w:color="auto"/>
          </w:divBdr>
          <w:divsChild>
            <w:div w:id="518155084">
              <w:marLeft w:val="0"/>
              <w:marRight w:val="0"/>
              <w:marTop w:val="0"/>
              <w:marBottom w:val="0"/>
              <w:divBdr>
                <w:top w:val="none" w:sz="0" w:space="0" w:color="auto"/>
                <w:left w:val="none" w:sz="0" w:space="0" w:color="auto"/>
                <w:bottom w:val="none" w:sz="0" w:space="0" w:color="auto"/>
                <w:right w:val="none" w:sz="0" w:space="0" w:color="auto"/>
              </w:divBdr>
            </w:div>
          </w:divsChild>
        </w:div>
        <w:div w:id="1270774466">
          <w:marLeft w:val="0"/>
          <w:marRight w:val="0"/>
          <w:marTop w:val="0"/>
          <w:marBottom w:val="0"/>
          <w:divBdr>
            <w:top w:val="none" w:sz="0" w:space="0" w:color="auto"/>
            <w:left w:val="none" w:sz="0" w:space="0" w:color="auto"/>
            <w:bottom w:val="none" w:sz="0" w:space="0" w:color="auto"/>
            <w:right w:val="none" w:sz="0" w:space="0" w:color="auto"/>
          </w:divBdr>
          <w:divsChild>
            <w:div w:id="1604000592">
              <w:marLeft w:val="0"/>
              <w:marRight w:val="0"/>
              <w:marTop w:val="0"/>
              <w:marBottom w:val="0"/>
              <w:divBdr>
                <w:top w:val="none" w:sz="0" w:space="0" w:color="auto"/>
                <w:left w:val="none" w:sz="0" w:space="0" w:color="auto"/>
                <w:bottom w:val="none" w:sz="0" w:space="0" w:color="auto"/>
                <w:right w:val="none" w:sz="0" w:space="0" w:color="auto"/>
              </w:divBdr>
            </w:div>
          </w:divsChild>
        </w:div>
        <w:div w:id="61174844">
          <w:marLeft w:val="0"/>
          <w:marRight w:val="0"/>
          <w:marTop w:val="0"/>
          <w:marBottom w:val="0"/>
          <w:divBdr>
            <w:top w:val="none" w:sz="0" w:space="0" w:color="auto"/>
            <w:left w:val="none" w:sz="0" w:space="0" w:color="auto"/>
            <w:bottom w:val="none" w:sz="0" w:space="0" w:color="auto"/>
            <w:right w:val="none" w:sz="0" w:space="0" w:color="auto"/>
          </w:divBdr>
          <w:divsChild>
            <w:div w:id="154030072">
              <w:marLeft w:val="0"/>
              <w:marRight w:val="0"/>
              <w:marTop w:val="0"/>
              <w:marBottom w:val="0"/>
              <w:divBdr>
                <w:top w:val="none" w:sz="0" w:space="0" w:color="auto"/>
                <w:left w:val="none" w:sz="0" w:space="0" w:color="auto"/>
                <w:bottom w:val="none" w:sz="0" w:space="0" w:color="auto"/>
                <w:right w:val="none" w:sz="0" w:space="0" w:color="auto"/>
              </w:divBdr>
            </w:div>
          </w:divsChild>
        </w:div>
        <w:div w:id="1732193371">
          <w:marLeft w:val="0"/>
          <w:marRight w:val="0"/>
          <w:marTop w:val="0"/>
          <w:marBottom w:val="0"/>
          <w:divBdr>
            <w:top w:val="none" w:sz="0" w:space="0" w:color="auto"/>
            <w:left w:val="none" w:sz="0" w:space="0" w:color="auto"/>
            <w:bottom w:val="none" w:sz="0" w:space="0" w:color="auto"/>
            <w:right w:val="none" w:sz="0" w:space="0" w:color="auto"/>
          </w:divBdr>
          <w:divsChild>
            <w:div w:id="1366255419">
              <w:marLeft w:val="0"/>
              <w:marRight w:val="0"/>
              <w:marTop w:val="0"/>
              <w:marBottom w:val="0"/>
              <w:divBdr>
                <w:top w:val="none" w:sz="0" w:space="0" w:color="auto"/>
                <w:left w:val="none" w:sz="0" w:space="0" w:color="auto"/>
                <w:bottom w:val="none" w:sz="0" w:space="0" w:color="auto"/>
                <w:right w:val="none" w:sz="0" w:space="0" w:color="auto"/>
              </w:divBdr>
            </w:div>
          </w:divsChild>
        </w:div>
        <w:div w:id="1436050827">
          <w:marLeft w:val="0"/>
          <w:marRight w:val="0"/>
          <w:marTop w:val="0"/>
          <w:marBottom w:val="0"/>
          <w:divBdr>
            <w:top w:val="none" w:sz="0" w:space="0" w:color="auto"/>
            <w:left w:val="none" w:sz="0" w:space="0" w:color="auto"/>
            <w:bottom w:val="none" w:sz="0" w:space="0" w:color="auto"/>
            <w:right w:val="none" w:sz="0" w:space="0" w:color="auto"/>
          </w:divBdr>
          <w:divsChild>
            <w:div w:id="1021393829">
              <w:marLeft w:val="0"/>
              <w:marRight w:val="0"/>
              <w:marTop w:val="0"/>
              <w:marBottom w:val="0"/>
              <w:divBdr>
                <w:top w:val="none" w:sz="0" w:space="0" w:color="auto"/>
                <w:left w:val="none" w:sz="0" w:space="0" w:color="auto"/>
                <w:bottom w:val="none" w:sz="0" w:space="0" w:color="auto"/>
                <w:right w:val="none" w:sz="0" w:space="0" w:color="auto"/>
              </w:divBdr>
            </w:div>
          </w:divsChild>
        </w:div>
        <w:div w:id="1693874145">
          <w:marLeft w:val="0"/>
          <w:marRight w:val="0"/>
          <w:marTop w:val="0"/>
          <w:marBottom w:val="0"/>
          <w:divBdr>
            <w:top w:val="none" w:sz="0" w:space="0" w:color="auto"/>
            <w:left w:val="none" w:sz="0" w:space="0" w:color="auto"/>
            <w:bottom w:val="none" w:sz="0" w:space="0" w:color="auto"/>
            <w:right w:val="none" w:sz="0" w:space="0" w:color="auto"/>
          </w:divBdr>
          <w:divsChild>
            <w:div w:id="778333761">
              <w:marLeft w:val="0"/>
              <w:marRight w:val="0"/>
              <w:marTop w:val="0"/>
              <w:marBottom w:val="0"/>
              <w:divBdr>
                <w:top w:val="none" w:sz="0" w:space="0" w:color="auto"/>
                <w:left w:val="none" w:sz="0" w:space="0" w:color="auto"/>
                <w:bottom w:val="none" w:sz="0" w:space="0" w:color="auto"/>
                <w:right w:val="none" w:sz="0" w:space="0" w:color="auto"/>
              </w:divBdr>
            </w:div>
          </w:divsChild>
        </w:div>
        <w:div w:id="152573724">
          <w:marLeft w:val="0"/>
          <w:marRight w:val="0"/>
          <w:marTop w:val="0"/>
          <w:marBottom w:val="0"/>
          <w:divBdr>
            <w:top w:val="none" w:sz="0" w:space="0" w:color="auto"/>
            <w:left w:val="none" w:sz="0" w:space="0" w:color="auto"/>
            <w:bottom w:val="none" w:sz="0" w:space="0" w:color="auto"/>
            <w:right w:val="none" w:sz="0" w:space="0" w:color="auto"/>
          </w:divBdr>
          <w:divsChild>
            <w:div w:id="747309681">
              <w:marLeft w:val="0"/>
              <w:marRight w:val="0"/>
              <w:marTop w:val="0"/>
              <w:marBottom w:val="0"/>
              <w:divBdr>
                <w:top w:val="none" w:sz="0" w:space="0" w:color="auto"/>
                <w:left w:val="none" w:sz="0" w:space="0" w:color="auto"/>
                <w:bottom w:val="none" w:sz="0" w:space="0" w:color="auto"/>
                <w:right w:val="none" w:sz="0" w:space="0" w:color="auto"/>
              </w:divBdr>
            </w:div>
          </w:divsChild>
        </w:div>
        <w:div w:id="1630667131">
          <w:marLeft w:val="0"/>
          <w:marRight w:val="0"/>
          <w:marTop w:val="0"/>
          <w:marBottom w:val="0"/>
          <w:divBdr>
            <w:top w:val="none" w:sz="0" w:space="0" w:color="auto"/>
            <w:left w:val="none" w:sz="0" w:space="0" w:color="auto"/>
            <w:bottom w:val="none" w:sz="0" w:space="0" w:color="auto"/>
            <w:right w:val="none" w:sz="0" w:space="0" w:color="auto"/>
          </w:divBdr>
          <w:divsChild>
            <w:div w:id="509369777">
              <w:marLeft w:val="0"/>
              <w:marRight w:val="0"/>
              <w:marTop w:val="0"/>
              <w:marBottom w:val="0"/>
              <w:divBdr>
                <w:top w:val="none" w:sz="0" w:space="0" w:color="auto"/>
                <w:left w:val="none" w:sz="0" w:space="0" w:color="auto"/>
                <w:bottom w:val="none" w:sz="0" w:space="0" w:color="auto"/>
                <w:right w:val="none" w:sz="0" w:space="0" w:color="auto"/>
              </w:divBdr>
            </w:div>
          </w:divsChild>
        </w:div>
        <w:div w:id="164168378">
          <w:marLeft w:val="0"/>
          <w:marRight w:val="0"/>
          <w:marTop w:val="0"/>
          <w:marBottom w:val="0"/>
          <w:divBdr>
            <w:top w:val="none" w:sz="0" w:space="0" w:color="auto"/>
            <w:left w:val="none" w:sz="0" w:space="0" w:color="auto"/>
            <w:bottom w:val="none" w:sz="0" w:space="0" w:color="auto"/>
            <w:right w:val="none" w:sz="0" w:space="0" w:color="auto"/>
          </w:divBdr>
          <w:divsChild>
            <w:div w:id="1095709219">
              <w:marLeft w:val="0"/>
              <w:marRight w:val="0"/>
              <w:marTop w:val="0"/>
              <w:marBottom w:val="0"/>
              <w:divBdr>
                <w:top w:val="none" w:sz="0" w:space="0" w:color="auto"/>
                <w:left w:val="none" w:sz="0" w:space="0" w:color="auto"/>
                <w:bottom w:val="none" w:sz="0" w:space="0" w:color="auto"/>
                <w:right w:val="none" w:sz="0" w:space="0" w:color="auto"/>
              </w:divBdr>
            </w:div>
          </w:divsChild>
        </w:div>
        <w:div w:id="1981958841">
          <w:marLeft w:val="0"/>
          <w:marRight w:val="0"/>
          <w:marTop w:val="0"/>
          <w:marBottom w:val="0"/>
          <w:divBdr>
            <w:top w:val="none" w:sz="0" w:space="0" w:color="auto"/>
            <w:left w:val="none" w:sz="0" w:space="0" w:color="auto"/>
            <w:bottom w:val="none" w:sz="0" w:space="0" w:color="auto"/>
            <w:right w:val="none" w:sz="0" w:space="0" w:color="auto"/>
          </w:divBdr>
          <w:divsChild>
            <w:div w:id="683022544">
              <w:marLeft w:val="0"/>
              <w:marRight w:val="0"/>
              <w:marTop w:val="0"/>
              <w:marBottom w:val="0"/>
              <w:divBdr>
                <w:top w:val="none" w:sz="0" w:space="0" w:color="auto"/>
                <w:left w:val="none" w:sz="0" w:space="0" w:color="auto"/>
                <w:bottom w:val="none" w:sz="0" w:space="0" w:color="auto"/>
                <w:right w:val="none" w:sz="0" w:space="0" w:color="auto"/>
              </w:divBdr>
            </w:div>
          </w:divsChild>
        </w:div>
        <w:div w:id="1154177827">
          <w:marLeft w:val="0"/>
          <w:marRight w:val="0"/>
          <w:marTop w:val="0"/>
          <w:marBottom w:val="0"/>
          <w:divBdr>
            <w:top w:val="none" w:sz="0" w:space="0" w:color="auto"/>
            <w:left w:val="none" w:sz="0" w:space="0" w:color="auto"/>
            <w:bottom w:val="none" w:sz="0" w:space="0" w:color="auto"/>
            <w:right w:val="none" w:sz="0" w:space="0" w:color="auto"/>
          </w:divBdr>
          <w:divsChild>
            <w:div w:id="1099986567">
              <w:marLeft w:val="0"/>
              <w:marRight w:val="0"/>
              <w:marTop w:val="0"/>
              <w:marBottom w:val="0"/>
              <w:divBdr>
                <w:top w:val="none" w:sz="0" w:space="0" w:color="auto"/>
                <w:left w:val="none" w:sz="0" w:space="0" w:color="auto"/>
                <w:bottom w:val="none" w:sz="0" w:space="0" w:color="auto"/>
                <w:right w:val="none" w:sz="0" w:space="0" w:color="auto"/>
              </w:divBdr>
            </w:div>
          </w:divsChild>
        </w:div>
        <w:div w:id="1139302224">
          <w:marLeft w:val="0"/>
          <w:marRight w:val="0"/>
          <w:marTop w:val="0"/>
          <w:marBottom w:val="0"/>
          <w:divBdr>
            <w:top w:val="none" w:sz="0" w:space="0" w:color="auto"/>
            <w:left w:val="none" w:sz="0" w:space="0" w:color="auto"/>
            <w:bottom w:val="none" w:sz="0" w:space="0" w:color="auto"/>
            <w:right w:val="none" w:sz="0" w:space="0" w:color="auto"/>
          </w:divBdr>
          <w:divsChild>
            <w:div w:id="1775781571">
              <w:marLeft w:val="0"/>
              <w:marRight w:val="0"/>
              <w:marTop w:val="0"/>
              <w:marBottom w:val="0"/>
              <w:divBdr>
                <w:top w:val="none" w:sz="0" w:space="0" w:color="auto"/>
                <w:left w:val="none" w:sz="0" w:space="0" w:color="auto"/>
                <w:bottom w:val="none" w:sz="0" w:space="0" w:color="auto"/>
                <w:right w:val="none" w:sz="0" w:space="0" w:color="auto"/>
              </w:divBdr>
            </w:div>
          </w:divsChild>
        </w:div>
        <w:div w:id="1488790875">
          <w:marLeft w:val="0"/>
          <w:marRight w:val="0"/>
          <w:marTop w:val="0"/>
          <w:marBottom w:val="0"/>
          <w:divBdr>
            <w:top w:val="none" w:sz="0" w:space="0" w:color="auto"/>
            <w:left w:val="none" w:sz="0" w:space="0" w:color="auto"/>
            <w:bottom w:val="none" w:sz="0" w:space="0" w:color="auto"/>
            <w:right w:val="none" w:sz="0" w:space="0" w:color="auto"/>
          </w:divBdr>
          <w:divsChild>
            <w:div w:id="796293851">
              <w:marLeft w:val="0"/>
              <w:marRight w:val="0"/>
              <w:marTop w:val="0"/>
              <w:marBottom w:val="0"/>
              <w:divBdr>
                <w:top w:val="none" w:sz="0" w:space="0" w:color="auto"/>
                <w:left w:val="none" w:sz="0" w:space="0" w:color="auto"/>
                <w:bottom w:val="none" w:sz="0" w:space="0" w:color="auto"/>
                <w:right w:val="none" w:sz="0" w:space="0" w:color="auto"/>
              </w:divBdr>
            </w:div>
          </w:divsChild>
        </w:div>
        <w:div w:id="1136529647">
          <w:marLeft w:val="0"/>
          <w:marRight w:val="0"/>
          <w:marTop w:val="0"/>
          <w:marBottom w:val="0"/>
          <w:divBdr>
            <w:top w:val="none" w:sz="0" w:space="0" w:color="auto"/>
            <w:left w:val="none" w:sz="0" w:space="0" w:color="auto"/>
            <w:bottom w:val="none" w:sz="0" w:space="0" w:color="auto"/>
            <w:right w:val="none" w:sz="0" w:space="0" w:color="auto"/>
          </w:divBdr>
          <w:divsChild>
            <w:div w:id="431095953">
              <w:marLeft w:val="0"/>
              <w:marRight w:val="0"/>
              <w:marTop w:val="0"/>
              <w:marBottom w:val="0"/>
              <w:divBdr>
                <w:top w:val="none" w:sz="0" w:space="0" w:color="auto"/>
                <w:left w:val="none" w:sz="0" w:space="0" w:color="auto"/>
                <w:bottom w:val="none" w:sz="0" w:space="0" w:color="auto"/>
                <w:right w:val="none" w:sz="0" w:space="0" w:color="auto"/>
              </w:divBdr>
            </w:div>
          </w:divsChild>
        </w:div>
        <w:div w:id="1038821488">
          <w:marLeft w:val="0"/>
          <w:marRight w:val="0"/>
          <w:marTop w:val="0"/>
          <w:marBottom w:val="0"/>
          <w:divBdr>
            <w:top w:val="none" w:sz="0" w:space="0" w:color="auto"/>
            <w:left w:val="none" w:sz="0" w:space="0" w:color="auto"/>
            <w:bottom w:val="none" w:sz="0" w:space="0" w:color="auto"/>
            <w:right w:val="none" w:sz="0" w:space="0" w:color="auto"/>
          </w:divBdr>
          <w:divsChild>
            <w:div w:id="854541418">
              <w:marLeft w:val="0"/>
              <w:marRight w:val="0"/>
              <w:marTop w:val="0"/>
              <w:marBottom w:val="0"/>
              <w:divBdr>
                <w:top w:val="none" w:sz="0" w:space="0" w:color="auto"/>
                <w:left w:val="none" w:sz="0" w:space="0" w:color="auto"/>
                <w:bottom w:val="none" w:sz="0" w:space="0" w:color="auto"/>
                <w:right w:val="none" w:sz="0" w:space="0" w:color="auto"/>
              </w:divBdr>
            </w:div>
          </w:divsChild>
        </w:div>
        <w:div w:id="1292787059">
          <w:marLeft w:val="0"/>
          <w:marRight w:val="0"/>
          <w:marTop w:val="0"/>
          <w:marBottom w:val="0"/>
          <w:divBdr>
            <w:top w:val="none" w:sz="0" w:space="0" w:color="auto"/>
            <w:left w:val="none" w:sz="0" w:space="0" w:color="auto"/>
            <w:bottom w:val="none" w:sz="0" w:space="0" w:color="auto"/>
            <w:right w:val="none" w:sz="0" w:space="0" w:color="auto"/>
          </w:divBdr>
          <w:divsChild>
            <w:div w:id="1993094690">
              <w:marLeft w:val="0"/>
              <w:marRight w:val="0"/>
              <w:marTop w:val="0"/>
              <w:marBottom w:val="0"/>
              <w:divBdr>
                <w:top w:val="none" w:sz="0" w:space="0" w:color="auto"/>
                <w:left w:val="none" w:sz="0" w:space="0" w:color="auto"/>
                <w:bottom w:val="none" w:sz="0" w:space="0" w:color="auto"/>
                <w:right w:val="none" w:sz="0" w:space="0" w:color="auto"/>
              </w:divBdr>
            </w:div>
          </w:divsChild>
        </w:div>
        <w:div w:id="1937901560">
          <w:marLeft w:val="0"/>
          <w:marRight w:val="0"/>
          <w:marTop w:val="0"/>
          <w:marBottom w:val="0"/>
          <w:divBdr>
            <w:top w:val="none" w:sz="0" w:space="0" w:color="auto"/>
            <w:left w:val="none" w:sz="0" w:space="0" w:color="auto"/>
            <w:bottom w:val="none" w:sz="0" w:space="0" w:color="auto"/>
            <w:right w:val="none" w:sz="0" w:space="0" w:color="auto"/>
          </w:divBdr>
          <w:divsChild>
            <w:div w:id="837698788">
              <w:marLeft w:val="0"/>
              <w:marRight w:val="0"/>
              <w:marTop w:val="0"/>
              <w:marBottom w:val="0"/>
              <w:divBdr>
                <w:top w:val="none" w:sz="0" w:space="0" w:color="auto"/>
                <w:left w:val="none" w:sz="0" w:space="0" w:color="auto"/>
                <w:bottom w:val="none" w:sz="0" w:space="0" w:color="auto"/>
                <w:right w:val="none" w:sz="0" w:space="0" w:color="auto"/>
              </w:divBdr>
            </w:div>
          </w:divsChild>
        </w:div>
        <w:div w:id="1249535560">
          <w:marLeft w:val="0"/>
          <w:marRight w:val="0"/>
          <w:marTop w:val="0"/>
          <w:marBottom w:val="0"/>
          <w:divBdr>
            <w:top w:val="none" w:sz="0" w:space="0" w:color="auto"/>
            <w:left w:val="none" w:sz="0" w:space="0" w:color="auto"/>
            <w:bottom w:val="none" w:sz="0" w:space="0" w:color="auto"/>
            <w:right w:val="none" w:sz="0" w:space="0" w:color="auto"/>
          </w:divBdr>
          <w:divsChild>
            <w:div w:id="888028927">
              <w:marLeft w:val="0"/>
              <w:marRight w:val="0"/>
              <w:marTop w:val="0"/>
              <w:marBottom w:val="0"/>
              <w:divBdr>
                <w:top w:val="none" w:sz="0" w:space="0" w:color="auto"/>
                <w:left w:val="none" w:sz="0" w:space="0" w:color="auto"/>
                <w:bottom w:val="none" w:sz="0" w:space="0" w:color="auto"/>
                <w:right w:val="none" w:sz="0" w:space="0" w:color="auto"/>
              </w:divBdr>
            </w:div>
          </w:divsChild>
        </w:div>
        <w:div w:id="1070538152">
          <w:marLeft w:val="0"/>
          <w:marRight w:val="0"/>
          <w:marTop w:val="0"/>
          <w:marBottom w:val="0"/>
          <w:divBdr>
            <w:top w:val="none" w:sz="0" w:space="0" w:color="auto"/>
            <w:left w:val="none" w:sz="0" w:space="0" w:color="auto"/>
            <w:bottom w:val="none" w:sz="0" w:space="0" w:color="auto"/>
            <w:right w:val="none" w:sz="0" w:space="0" w:color="auto"/>
          </w:divBdr>
          <w:divsChild>
            <w:div w:id="2060469288">
              <w:marLeft w:val="0"/>
              <w:marRight w:val="0"/>
              <w:marTop w:val="0"/>
              <w:marBottom w:val="0"/>
              <w:divBdr>
                <w:top w:val="none" w:sz="0" w:space="0" w:color="auto"/>
                <w:left w:val="none" w:sz="0" w:space="0" w:color="auto"/>
                <w:bottom w:val="none" w:sz="0" w:space="0" w:color="auto"/>
                <w:right w:val="none" w:sz="0" w:space="0" w:color="auto"/>
              </w:divBdr>
            </w:div>
          </w:divsChild>
        </w:div>
        <w:div w:id="600573288">
          <w:marLeft w:val="0"/>
          <w:marRight w:val="0"/>
          <w:marTop w:val="0"/>
          <w:marBottom w:val="0"/>
          <w:divBdr>
            <w:top w:val="none" w:sz="0" w:space="0" w:color="auto"/>
            <w:left w:val="none" w:sz="0" w:space="0" w:color="auto"/>
            <w:bottom w:val="none" w:sz="0" w:space="0" w:color="auto"/>
            <w:right w:val="none" w:sz="0" w:space="0" w:color="auto"/>
          </w:divBdr>
          <w:divsChild>
            <w:div w:id="899750171">
              <w:marLeft w:val="0"/>
              <w:marRight w:val="0"/>
              <w:marTop w:val="0"/>
              <w:marBottom w:val="0"/>
              <w:divBdr>
                <w:top w:val="none" w:sz="0" w:space="0" w:color="auto"/>
                <w:left w:val="none" w:sz="0" w:space="0" w:color="auto"/>
                <w:bottom w:val="none" w:sz="0" w:space="0" w:color="auto"/>
                <w:right w:val="none" w:sz="0" w:space="0" w:color="auto"/>
              </w:divBdr>
            </w:div>
          </w:divsChild>
        </w:div>
        <w:div w:id="1259170902">
          <w:marLeft w:val="0"/>
          <w:marRight w:val="0"/>
          <w:marTop w:val="0"/>
          <w:marBottom w:val="0"/>
          <w:divBdr>
            <w:top w:val="none" w:sz="0" w:space="0" w:color="auto"/>
            <w:left w:val="none" w:sz="0" w:space="0" w:color="auto"/>
            <w:bottom w:val="none" w:sz="0" w:space="0" w:color="auto"/>
            <w:right w:val="none" w:sz="0" w:space="0" w:color="auto"/>
          </w:divBdr>
          <w:divsChild>
            <w:div w:id="2016180755">
              <w:marLeft w:val="0"/>
              <w:marRight w:val="0"/>
              <w:marTop w:val="0"/>
              <w:marBottom w:val="0"/>
              <w:divBdr>
                <w:top w:val="none" w:sz="0" w:space="0" w:color="auto"/>
                <w:left w:val="none" w:sz="0" w:space="0" w:color="auto"/>
                <w:bottom w:val="none" w:sz="0" w:space="0" w:color="auto"/>
                <w:right w:val="none" w:sz="0" w:space="0" w:color="auto"/>
              </w:divBdr>
            </w:div>
          </w:divsChild>
        </w:div>
        <w:div w:id="906569585">
          <w:marLeft w:val="0"/>
          <w:marRight w:val="0"/>
          <w:marTop w:val="0"/>
          <w:marBottom w:val="0"/>
          <w:divBdr>
            <w:top w:val="none" w:sz="0" w:space="0" w:color="auto"/>
            <w:left w:val="none" w:sz="0" w:space="0" w:color="auto"/>
            <w:bottom w:val="none" w:sz="0" w:space="0" w:color="auto"/>
            <w:right w:val="none" w:sz="0" w:space="0" w:color="auto"/>
          </w:divBdr>
          <w:divsChild>
            <w:div w:id="1473012908">
              <w:marLeft w:val="0"/>
              <w:marRight w:val="0"/>
              <w:marTop w:val="0"/>
              <w:marBottom w:val="0"/>
              <w:divBdr>
                <w:top w:val="none" w:sz="0" w:space="0" w:color="auto"/>
                <w:left w:val="none" w:sz="0" w:space="0" w:color="auto"/>
                <w:bottom w:val="none" w:sz="0" w:space="0" w:color="auto"/>
                <w:right w:val="none" w:sz="0" w:space="0" w:color="auto"/>
              </w:divBdr>
            </w:div>
          </w:divsChild>
        </w:div>
        <w:div w:id="804785157">
          <w:marLeft w:val="0"/>
          <w:marRight w:val="0"/>
          <w:marTop w:val="0"/>
          <w:marBottom w:val="0"/>
          <w:divBdr>
            <w:top w:val="none" w:sz="0" w:space="0" w:color="auto"/>
            <w:left w:val="none" w:sz="0" w:space="0" w:color="auto"/>
            <w:bottom w:val="none" w:sz="0" w:space="0" w:color="auto"/>
            <w:right w:val="none" w:sz="0" w:space="0" w:color="auto"/>
          </w:divBdr>
          <w:divsChild>
            <w:div w:id="479157185">
              <w:marLeft w:val="0"/>
              <w:marRight w:val="0"/>
              <w:marTop w:val="0"/>
              <w:marBottom w:val="0"/>
              <w:divBdr>
                <w:top w:val="none" w:sz="0" w:space="0" w:color="auto"/>
                <w:left w:val="none" w:sz="0" w:space="0" w:color="auto"/>
                <w:bottom w:val="none" w:sz="0" w:space="0" w:color="auto"/>
                <w:right w:val="none" w:sz="0" w:space="0" w:color="auto"/>
              </w:divBdr>
            </w:div>
          </w:divsChild>
        </w:div>
        <w:div w:id="1779447589">
          <w:marLeft w:val="0"/>
          <w:marRight w:val="0"/>
          <w:marTop w:val="0"/>
          <w:marBottom w:val="0"/>
          <w:divBdr>
            <w:top w:val="none" w:sz="0" w:space="0" w:color="auto"/>
            <w:left w:val="none" w:sz="0" w:space="0" w:color="auto"/>
            <w:bottom w:val="none" w:sz="0" w:space="0" w:color="auto"/>
            <w:right w:val="none" w:sz="0" w:space="0" w:color="auto"/>
          </w:divBdr>
          <w:divsChild>
            <w:div w:id="585187755">
              <w:marLeft w:val="0"/>
              <w:marRight w:val="0"/>
              <w:marTop w:val="0"/>
              <w:marBottom w:val="0"/>
              <w:divBdr>
                <w:top w:val="none" w:sz="0" w:space="0" w:color="auto"/>
                <w:left w:val="none" w:sz="0" w:space="0" w:color="auto"/>
                <w:bottom w:val="none" w:sz="0" w:space="0" w:color="auto"/>
                <w:right w:val="none" w:sz="0" w:space="0" w:color="auto"/>
              </w:divBdr>
            </w:div>
          </w:divsChild>
        </w:div>
        <w:div w:id="279343480">
          <w:marLeft w:val="0"/>
          <w:marRight w:val="0"/>
          <w:marTop w:val="0"/>
          <w:marBottom w:val="0"/>
          <w:divBdr>
            <w:top w:val="none" w:sz="0" w:space="0" w:color="auto"/>
            <w:left w:val="none" w:sz="0" w:space="0" w:color="auto"/>
            <w:bottom w:val="none" w:sz="0" w:space="0" w:color="auto"/>
            <w:right w:val="none" w:sz="0" w:space="0" w:color="auto"/>
          </w:divBdr>
          <w:divsChild>
            <w:div w:id="450636039">
              <w:marLeft w:val="0"/>
              <w:marRight w:val="0"/>
              <w:marTop w:val="0"/>
              <w:marBottom w:val="0"/>
              <w:divBdr>
                <w:top w:val="none" w:sz="0" w:space="0" w:color="auto"/>
                <w:left w:val="none" w:sz="0" w:space="0" w:color="auto"/>
                <w:bottom w:val="none" w:sz="0" w:space="0" w:color="auto"/>
                <w:right w:val="none" w:sz="0" w:space="0" w:color="auto"/>
              </w:divBdr>
            </w:div>
          </w:divsChild>
        </w:div>
        <w:div w:id="739134522">
          <w:marLeft w:val="0"/>
          <w:marRight w:val="0"/>
          <w:marTop w:val="0"/>
          <w:marBottom w:val="0"/>
          <w:divBdr>
            <w:top w:val="none" w:sz="0" w:space="0" w:color="auto"/>
            <w:left w:val="none" w:sz="0" w:space="0" w:color="auto"/>
            <w:bottom w:val="none" w:sz="0" w:space="0" w:color="auto"/>
            <w:right w:val="none" w:sz="0" w:space="0" w:color="auto"/>
          </w:divBdr>
          <w:divsChild>
            <w:div w:id="881132322">
              <w:marLeft w:val="0"/>
              <w:marRight w:val="0"/>
              <w:marTop w:val="0"/>
              <w:marBottom w:val="0"/>
              <w:divBdr>
                <w:top w:val="none" w:sz="0" w:space="0" w:color="auto"/>
                <w:left w:val="none" w:sz="0" w:space="0" w:color="auto"/>
                <w:bottom w:val="none" w:sz="0" w:space="0" w:color="auto"/>
                <w:right w:val="none" w:sz="0" w:space="0" w:color="auto"/>
              </w:divBdr>
            </w:div>
          </w:divsChild>
        </w:div>
        <w:div w:id="53625214">
          <w:marLeft w:val="0"/>
          <w:marRight w:val="0"/>
          <w:marTop w:val="0"/>
          <w:marBottom w:val="0"/>
          <w:divBdr>
            <w:top w:val="none" w:sz="0" w:space="0" w:color="auto"/>
            <w:left w:val="none" w:sz="0" w:space="0" w:color="auto"/>
            <w:bottom w:val="none" w:sz="0" w:space="0" w:color="auto"/>
            <w:right w:val="none" w:sz="0" w:space="0" w:color="auto"/>
          </w:divBdr>
          <w:divsChild>
            <w:div w:id="1895892202">
              <w:marLeft w:val="0"/>
              <w:marRight w:val="0"/>
              <w:marTop w:val="0"/>
              <w:marBottom w:val="0"/>
              <w:divBdr>
                <w:top w:val="none" w:sz="0" w:space="0" w:color="auto"/>
                <w:left w:val="none" w:sz="0" w:space="0" w:color="auto"/>
                <w:bottom w:val="none" w:sz="0" w:space="0" w:color="auto"/>
                <w:right w:val="none" w:sz="0" w:space="0" w:color="auto"/>
              </w:divBdr>
            </w:div>
          </w:divsChild>
        </w:div>
        <w:div w:id="1416125260">
          <w:marLeft w:val="0"/>
          <w:marRight w:val="0"/>
          <w:marTop w:val="0"/>
          <w:marBottom w:val="0"/>
          <w:divBdr>
            <w:top w:val="none" w:sz="0" w:space="0" w:color="auto"/>
            <w:left w:val="none" w:sz="0" w:space="0" w:color="auto"/>
            <w:bottom w:val="none" w:sz="0" w:space="0" w:color="auto"/>
            <w:right w:val="none" w:sz="0" w:space="0" w:color="auto"/>
          </w:divBdr>
          <w:divsChild>
            <w:div w:id="249848250">
              <w:marLeft w:val="0"/>
              <w:marRight w:val="0"/>
              <w:marTop w:val="0"/>
              <w:marBottom w:val="0"/>
              <w:divBdr>
                <w:top w:val="none" w:sz="0" w:space="0" w:color="auto"/>
                <w:left w:val="none" w:sz="0" w:space="0" w:color="auto"/>
                <w:bottom w:val="none" w:sz="0" w:space="0" w:color="auto"/>
                <w:right w:val="none" w:sz="0" w:space="0" w:color="auto"/>
              </w:divBdr>
            </w:div>
          </w:divsChild>
        </w:div>
        <w:div w:id="830944783">
          <w:marLeft w:val="0"/>
          <w:marRight w:val="0"/>
          <w:marTop w:val="0"/>
          <w:marBottom w:val="0"/>
          <w:divBdr>
            <w:top w:val="none" w:sz="0" w:space="0" w:color="auto"/>
            <w:left w:val="none" w:sz="0" w:space="0" w:color="auto"/>
            <w:bottom w:val="none" w:sz="0" w:space="0" w:color="auto"/>
            <w:right w:val="none" w:sz="0" w:space="0" w:color="auto"/>
          </w:divBdr>
          <w:divsChild>
            <w:div w:id="324285605">
              <w:marLeft w:val="0"/>
              <w:marRight w:val="0"/>
              <w:marTop w:val="0"/>
              <w:marBottom w:val="0"/>
              <w:divBdr>
                <w:top w:val="none" w:sz="0" w:space="0" w:color="auto"/>
                <w:left w:val="none" w:sz="0" w:space="0" w:color="auto"/>
                <w:bottom w:val="none" w:sz="0" w:space="0" w:color="auto"/>
                <w:right w:val="none" w:sz="0" w:space="0" w:color="auto"/>
              </w:divBdr>
            </w:div>
          </w:divsChild>
        </w:div>
        <w:div w:id="557516903">
          <w:marLeft w:val="0"/>
          <w:marRight w:val="0"/>
          <w:marTop w:val="0"/>
          <w:marBottom w:val="0"/>
          <w:divBdr>
            <w:top w:val="none" w:sz="0" w:space="0" w:color="auto"/>
            <w:left w:val="none" w:sz="0" w:space="0" w:color="auto"/>
            <w:bottom w:val="none" w:sz="0" w:space="0" w:color="auto"/>
            <w:right w:val="none" w:sz="0" w:space="0" w:color="auto"/>
          </w:divBdr>
          <w:divsChild>
            <w:div w:id="1868249610">
              <w:marLeft w:val="0"/>
              <w:marRight w:val="0"/>
              <w:marTop w:val="0"/>
              <w:marBottom w:val="0"/>
              <w:divBdr>
                <w:top w:val="none" w:sz="0" w:space="0" w:color="auto"/>
                <w:left w:val="none" w:sz="0" w:space="0" w:color="auto"/>
                <w:bottom w:val="none" w:sz="0" w:space="0" w:color="auto"/>
                <w:right w:val="none" w:sz="0" w:space="0" w:color="auto"/>
              </w:divBdr>
            </w:div>
          </w:divsChild>
        </w:div>
        <w:div w:id="351416477">
          <w:marLeft w:val="0"/>
          <w:marRight w:val="0"/>
          <w:marTop w:val="0"/>
          <w:marBottom w:val="0"/>
          <w:divBdr>
            <w:top w:val="none" w:sz="0" w:space="0" w:color="auto"/>
            <w:left w:val="none" w:sz="0" w:space="0" w:color="auto"/>
            <w:bottom w:val="none" w:sz="0" w:space="0" w:color="auto"/>
            <w:right w:val="none" w:sz="0" w:space="0" w:color="auto"/>
          </w:divBdr>
          <w:divsChild>
            <w:div w:id="1347748057">
              <w:marLeft w:val="0"/>
              <w:marRight w:val="0"/>
              <w:marTop w:val="0"/>
              <w:marBottom w:val="0"/>
              <w:divBdr>
                <w:top w:val="none" w:sz="0" w:space="0" w:color="auto"/>
                <w:left w:val="none" w:sz="0" w:space="0" w:color="auto"/>
                <w:bottom w:val="none" w:sz="0" w:space="0" w:color="auto"/>
                <w:right w:val="none" w:sz="0" w:space="0" w:color="auto"/>
              </w:divBdr>
            </w:div>
          </w:divsChild>
        </w:div>
        <w:div w:id="1058360468">
          <w:marLeft w:val="0"/>
          <w:marRight w:val="0"/>
          <w:marTop w:val="0"/>
          <w:marBottom w:val="0"/>
          <w:divBdr>
            <w:top w:val="none" w:sz="0" w:space="0" w:color="auto"/>
            <w:left w:val="none" w:sz="0" w:space="0" w:color="auto"/>
            <w:bottom w:val="none" w:sz="0" w:space="0" w:color="auto"/>
            <w:right w:val="none" w:sz="0" w:space="0" w:color="auto"/>
          </w:divBdr>
          <w:divsChild>
            <w:div w:id="487285618">
              <w:marLeft w:val="0"/>
              <w:marRight w:val="0"/>
              <w:marTop w:val="0"/>
              <w:marBottom w:val="0"/>
              <w:divBdr>
                <w:top w:val="none" w:sz="0" w:space="0" w:color="auto"/>
                <w:left w:val="none" w:sz="0" w:space="0" w:color="auto"/>
                <w:bottom w:val="none" w:sz="0" w:space="0" w:color="auto"/>
                <w:right w:val="none" w:sz="0" w:space="0" w:color="auto"/>
              </w:divBdr>
            </w:div>
          </w:divsChild>
        </w:div>
        <w:div w:id="1708219927">
          <w:marLeft w:val="0"/>
          <w:marRight w:val="0"/>
          <w:marTop w:val="0"/>
          <w:marBottom w:val="0"/>
          <w:divBdr>
            <w:top w:val="none" w:sz="0" w:space="0" w:color="auto"/>
            <w:left w:val="none" w:sz="0" w:space="0" w:color="auto"/>
            <w:bottom w:val="none" w:sz="0" w:space="0" w:color="auto"/>
            <w:right w:val="none" w:sz="0" w:space="0" w:color="auto"/>
          </w:divBdr>
          <w:divsChild>
            <w:div w:id="1831485487">
              <w:marLeft w:val="0"/>
              <w:marRight w:val="0"/>
              <w:marTop w:val="0"/>
              <w:marBottom w:val="0"/>
              <w:divBdr>
                <w:top w:val="none" w:sz="0" w:space="0" w:color="auto"/>
                <w:left w:val="none" w:sz="0" w:space="0" w:color="auto"/>
                <w:bottom w:val="none" w:sz="0" w:space="0" w:color="auto"/>
                <w:right w:val="none" w:sz="0" w:space="0" w:color="auto"/>
              </w:divBdr>
            </w:div>
          </w:divsChild>
        </w:div>
        <w:div w:id="759832056">
          <w:marLeft w:val="0"/>
          <w:marRight w:val="0"/>
          <w:marTop w:val="0"/>
          <w:marBottom w:val="0"/>
          <w:divBdr>
            <w:top w:val="none" w:sz="0" w:space="0" w:color="auto"/>
            <w:left w:val="none" w:sz="0" w:space="0" w:color="auto"/>
            <w:bottom w:val="none" w:sz="0" w:space="0" w:color="auto"/>
            <w:right w:val="none" w:sz="0" w:space="0" w:color="auto"/>
          </w:divBdr>
          <w:divsChild>
            <w:div w:id="1236935917">
              <w:marLeft w:val="0"/>
              <w:marRight w:val="0"/>
              <w:marTop w:val="0"/>
              <w:marBottom w:val="0"/>
              <w:divBdr>
                <w:top w:val="none" w:sz="0" w:space="0" w:color="auto"/>
                <w:left w:val="none" w:sz="0" w:space="0" w:color="auto"/>
                <w:bottom w:val="none" w:sz="0" w:space="0" w:color="auto"/>
                <w:right w:val="none" w:sz="0" w:space="0" w:color="auto"/>
              </w:divBdr>
            </w:div>
          </w:divsChild>
        </w:div>
        <w:div w:id="1672415874">
          <w:marLeft w:val="0"/>
          <w:marRight w:val="0"/>
          <w:marTop w:val="0"/>
          <w:marBottom w:val="0"/>
          <w:divBdr>
            <w:top w:val="none" w:sz="0" w:space="0" w:color="auto"/>
            <w:left w:val="none" w:sz="0" w:space="0" w:color="auto"/>
            <w:bottom w:val="none" w:sz="0" w:space="0" w:color="auto"/>
            <w:right w:val="none" w:sz="0" w:space="0" w:color="auto"/>
          </w:divBdr>
          <w:divsChild>
            <w:div w:id="1149784779">
              <w:marLeft w:val="0"/>
              <w:marRight w:val="0"/>
              <w:marTop w:val="0"/>
              <w:marBottom w:val="0"/>
              <w:divBdr>
                <w:top w:val="none" w:sz="0" w:space="0" w:color="auto"/>
                <w:left w:val="none" w:sz="0" w:space="0" w:color="auto"/>
                <w:bottom w:val="none" w:sz="0" w:space="0" w:color="auto"/>
                <w:right w:val="none" w:sz="0" w:space="0" w:color="auto"/>
              </w:divBdr>
            </w:div>
          </w:divsChild>
        </w:div>
        <w:div w:id="438064137">
          <w:marLeft w:val="0"/>
          <w:marRight w:val="0"/>
          <w:marTop w:val="0"/>
          <w:marBottom w:val="0"/>
          <w:divBdr>
            <w:top w:val="none" w:sz="0" w:space="0" w:color="auto"/>
            <w:left w:val="none" w:sz="0" w:space="0" w:color="auto"/>
            <w:bottom w:val="none" w:sz="0" w:space="0" w:color="auto"/>
            <w:right w:val="none" w:sz="0" w:space="0" w:color="auto"/>
          </w:divBdr>
          <w:divsChild>
            <w:div w:id="362705425">
              <w:marLeft w:val="0"/>
              <w:marRight w:val="0"/>
              <w:marTop w:val="0"/>
              <w:marBottom w:val="0"/>
              <w:divBdr>
                <w:top w:val="none" w:sz="0" w:space="0" w:color="auto"/>
                <w:left w:val="none" w:sz="0" w:space="0" w:color="auto"/>
                <w:bottom w:val="none" w:sz="0" w:space="0" w:color="auto"/>
                <w:right w:val="none" w:sz="0" w:space="0" w:color="auto"/>
              </w:divBdr>
            </w:div>
          </w:divsChild>
        </w:div>
        <w:div w:id="1959875941">
          <w:marLeft w:val="0"/>
          <w:marRight w:val="0"/>
          <w:marTop w:val="0"/>
          <w:marBottom w:val="0"/>
          <w:divBdr>
            <w:top w:val="none" w:sz="0" w:space="0" w:color="auto"/>
            <w:left w:val="none" w:sz="0" w:space="0" w:color="auto"/>
            <w:bottom w:val="none" w:sz="0" w:space="0" w:color="auto"/>
            <w:right w:val="none" w:sz="0" w:space="0" w:color="auto"/>
          </w:divBdr>
          <w:divsChild>
            <w:div w:id="1866362617">
              <w:marLeft w:val="0"/>
              <w:marRight w:val="0"/>
              <w:marTop w:val="0"/>
              <w:marBottom w:val="0"/>
              <w:divBdr>
                <w:top w:val="none" w:sz="0" w:space="0" w:color="auto"/>
                <w:left w:val="none" w:sz="0" w:space="0" w:color="auto"/>
                <w:bottom w:val="none" w:sz="0" w:space="0" w:color="auto"/>
                <w:right w:val="none" w:sz="0" w:space="0" w:color="auto"/>
              </w:divBdr>
            </w:div>
          </w:divsChild>
        </w:div>
        <w:div w:id="222329022">
          <w:marLeft w:val="0"/>
          <w:marRight w:val="0"/>
          <w:marTop w:val="0"/>
          <w:marBottom w:val="0"/>
          <w:divBdr>
            <w:top w:val="none" w:sz="0" w:space="0" w:color="auto"/>
            <w:left w:val="none" w:sz="0" w:space="0" w:color="auto"/>
            <w:bottom w:val="none" w:sz="0" w:space="0" w:color="auto"/>
            <w:right w:val="none" w:sz="0" w:space="0" w:color="auto"/>
          </w:divBdr>
          <w:divsChild>
            <w:div w:id="316345662">
              <w:marLeft w:val="0"/>
              <w:marRight w:val="0"/>
              <w:marTop w:val="0"/>
              <w:marBottom w:val="0"/>
              <w:divBdr>
                <w:top w:val="none" w:sz="0" w:space="0" w:color="auto"/>
                <w:left w:val="none" w:sz="0" w:space="0" w:color="auto"/>
                <w:bottom w:val="none" w:sz="0" w:space="0" w:color="auto"/>
                <w:right w:val="none" w:sz="0" w:space="0" w:color="auto"/>
              </w:divBdr>
            </w:div>
          </w:divsChild>
        </w:div>
        <w:div w:id="1505703900">
          <w:marLeft w:val="0"/>
          <w:marRight w:val="0"/>
          <w:marTop w:val="0"/>
          <w:marBottom w:val="0"/>
          <w:divBdr>
            <w:top w:val="none" w:sz="0" w:space="0" w:color="auto"/>
            <w:left w:val="none" w:sz="0" w:space="0" w:color="auto"/>
            <w:bottom w:val="none" w:sz="0" w:space="0" w:color="auto"/>
            <w:right w:val="none" w:sz="0" w:space="0" w:color="auto"/>
          </w:divBdr>
          <w:divsChild>
            <w:div w:id="930744219">
              <w:marLeft w:val="0"/>
              <w:marRight w:val="0"/>
              <w:marTop w:val="0"/>
              <w:marBottom w:val="0"/>
              <w:divBdr>
                <w:top w:val="none" w:sz="0" w:space="0" w:color="auto"/>
                <w:left w:val="none" w:sz="0" w:space="0" w:color="auto"/>
                <w:bottom w:val="none" w:sz="0" w:space="0" w:color="auto"/>
                <w:right w:val="none" w:sz="0" w:space="0" w:color="auto"/>
              </w:divBdr>
            </w:div>
          </w:divsChild>
        </w:div>
        <w:div w:id="992870910">
          <w:marLeft w:val="0"/>
          <w:marRight w:val="0"/>
          <w:marTop w:val="0"/>
          <w:marBottom w:val="0"/>
          <w:divBdr>
            <w:top w:val="none" w:sz="0" w:space="0" w:color="auto"/>
            <w:left w:val="none" w:sz="0" w:space="0" w:color="auto"/>
            <w:bottom w:val="none" w:sz="0" w:space="0" w:color="auto"/>
            <w:right w:val="none" w:sz="0" w:space="0" w:color="auto"/>
          </w:divBdr>
          <w:divsChild>
            <w:div w:id="414135344">
              <w:marLeft w:val="0"/>
              <w:marRight w:val="0"/>
              <w:marTop w:val="0"/>
              <w:marBottom w:val="0"/>
              <w:divBdr>
                <w:top w:val="none" w:sz="0" w:space="0" w:color="auto"/>
                <w:left w:val="none" w:sz="0" w:space="0" w:color="auto"/>
                <w:bottom w:val="none" w:sz="0" w:space="0" w:color="auto"/>
                <w:right w:val="none" w:sz="0" w:space="0" w:color="auto"/>
              </w:divBdr>
            </w:div>
          </w:divsChild>
        </w:div>
        <w:div w:id="249847954">
          <w:marLeft w:val="0"/>
          <w:marRight w:val="0"/>
          <w:marTop w:val="0"/>
          <w:marBottom w:val="0"/>
          <w:divBdr>
            <w:top w:val="none" w:sz="0" w:space="0" w:color="auto"/>
            <w:left w:val="none" w:sz="0" w:space="0" w:color="auto"/>
            <w:bottom w:val="none" w:sz="0" w:space="0" w:color="auto"/>
            <w:right w:val="none" w:sz="0" w:space="0" w:color="auto"/>
          </w:divBdr>
          <w:divsChild>
            <w:div w:id="2012636234">
              <w:marLeft w:val="0"/>
              <w:marRight w:val="0"/>
              <w:marTop w:val="0"/>
              <w:marBottom w:val="0"/>
              <w:divBdr>
                <w:top w:val="none" w:sz="0" w:space="0" w:color="auto"/>
                <w:left w:val="none" w:sz="0" w:space="0" w:color="auto"/>
                <w:bottom w:val="none" w:sz="0" w:space="0" w:color="auto"/>
                <w:right w:val="none" w:sz="0" w:space="0" w:color="auto"/>
              </w:divBdr>
            </w:div>
          </w:divsChild>
        </w:div>
        <w:div w:id="669455345">
          <w:marLeft w:val="0"/>
          <w:marRight w:val="0"/>
          <w:marTop w:val="0"/>
          <w:marBottom w:val="0"/>
          <w:divBdr>
            <w:top w:val="none" w:sz="0" w:space="0" w:color="auto"/>
            <w:left w:val="none" w:sz="0" w:space="0" w:color="auto"/>
            <w:bottom w:val="none" w:sz="0" w:space="0" w:color="auto"/>
            <w:right w:val="none" w:sz="0" w:space="0" w:color="auto"/>
          </w:divBdr>
          <w:divsChild>
            <w:div w:id="1991902092">
              <w:marLeft w:val="0"/>
              <w:marRight w:val="0"/>
              <w:marTop w:val="0"/>
              <w:marBottom w:val="0"/>
              <w:divBdr>
                <w:top w:val="none" w:sz="0" w:space="0" w:color="auto"/>
                <w:left w:val="none" w:sz="0" w:space="0" w:color="auto"/>
                <w:bottom w:val="none" w:sz="0" w:space="0" w:color="auto"/>
                <w:right w:val="none" w:sz="0" w:space="0" w:color="auto"/>
              </w:divBdr>
            </w:div>
          </w:divsChild>
        </w:div>
        <w:div w:id="596136358">
          <w:marLeft w:val="0"/>
          <w:marRight w:val="0"/>
          <w:marTop w:val="0"/>
          <w:marBottom w:val="0"/>
          <w:divBdr>
            <w:top w:val="none" w:sz="0" w:space="0" w:color="auto"/>
            <w:left w:val="none" w:sz="0" w:space="0" w:color="auto"/>
            <w:bottom w:val="none" w:sz="0" w:space="0" w:color="auto"/>
            <w:right w:val="none" w:sz="0" w:space="0" w:color="auto"/>
          </w:divBdr>
          <w:divsChild>
            <w:div w:id="324625779">
              <w:marLeft w:val="0"/>
              <w:marRight w:val="0"/>
              <w:marTop w:val="0"/>
              <w:marBottom w:val="0"/>
              <w:divBdr>
                <w:top w:val="none" w:sz="0" w:space="0" w:color="auto"/>
                <w:left w:val="none" w:sz="0" w:space="0" w:color="auto"/>
                <w:bottom w:val="none" w:sz="0" w:space="0" w:color="auto"/>
                <w:right w:val="none" w:sz="0" w:space="0" w:color="auto"/>
              </w:divBdr>
            </w:div>
          </w:divsChild>
        </w:div>
        <w:div w:id="98649621">
          <w:marLeft w:val="0"/>
          <w:marRight w:val="0"/>
          <w:marTop w:val="0"/>
          <w:marBottom w:val="0"/>
          <w:divBdr>
            <w:top w:val="none" w:sz="0" w:space="0" w:color="auto"/>
            <w:left w:val="none" w:sz="0" w:space="0" w:color="auto"/>
            <w:bottom w:val="none" w:sz="0" w:space="0" w:color="auto"/>
            <w:right w:val="none" w:sz="0" w:space="0" w:color="auto"/>
          </w:divBdr>
          <w:divsChild>
            <w:div w:id="2069761248">
              <w:marLeft w:val="0"/>
              <w:marRight w:val="0"/>
              <w:marTop w:val="0"/>
              <w:marBottom w:val="0"/>
              <w:divBdr>
                <w:top w:val="none" w:sz="0" w:space="0" w:color="auto"/>
                <w:left w:val="none" w:sz="0" w:space="0" w:color="auto"/>
                <w:bottom w:val="none" w:sz="0" w:space="0" w:color="auto"/>
                <w:right w:val="none" w:sz="0" w:space="0" w:color="auto"/>
              </w:divBdr>
            </w:div>
          </w:divsChild>
        </w:div>
        <w:div w:id="1356496324">
          <w:marLeft w:val="0"/>
          <w:marRight w:val="0"/>
          <w:marTop w:val="0"/>
          <w:marBottom w:val="0"/>
          <w:divBdr>
            <w:top w:val="none" w:sz="0" w:space="0" w:color="auto"/>
            <w:left w:val="none" w:sz="0" w:space="0" w:color="auto"/>
            <w:bottom w:val="none" w:sz="0" w:space="0" w:color="auto"/>
            <w:right w:val="none" w:sz="0" w:space="0" w:color="auto"/>
          </w:divBdr>
          <w:divsChild>
            <w:div w:id="730999062">
              <w:marLeft w:val="0"/>
              <w:marRight w:val="0"/>
              <w:marTop w:val="0"/>
              <w:marBottom w:val="0"/>
              <w:divBdr>
                <w:top w:val="none" w:sz="0" w:space="0" w:color="auto"/>
                <w:left w:val="none" w:sz="0" w:space="0" w:color="auto"/>
                <w:bottom w:val="none" w:sz="0" w:space="0" w:color="auto"/>
                <w:right w:val="none" w:sz="0" w:space="0" w:color="auto"/>
              </w:divBdr>
            </w:div>
          </w:divsChild>
        </w:div>
        <w:div w:id="418910816">
          <w:marLeft w:val="0"/>
          <w:marRight w:val="0"/>
          <w:marTop w:val="0"/>
          <w:marBottom w:val="0"/>
          <w:divBdr>
            <w:top w:val="none" w:sz="0" w:space="0" w:color="auto"/>
            <w:left w:val="none" w:sz="0" w:space="0" w:color="auto"/>
            <w:bottom w:val="none" w:sz="0" w:space="0" w:color="auto"/>
            <w:right w:val="none" w:sz="0" w:space="0" w:color="auto"/>
          </w:divBdr>
          <w:divsChild>
            <w:div w:id="1751805997">
              <w:marLeft w:val="0"/>
              <w:marRight w:val="0"/>
              <w:marTop w:val="0"/>
              <w:marBottom w:val="0"/>
              <w:divBdr>
                <w:top w:val="none" w:sz="0" w:space="0" w:color="auto"/>
                <w:left w:val="none" w:sz="0" w:space="0" w:color="auto"/>
                <w:bottom w:val="none" w:sz="0" w:space="0" w:color="auto"/>
                <w:right w:val="none" w:sz="0" w:space="0" w:color="auto"/>
              </w:divBdr>
            </w:div>
          </w:divsChild>
        </w:div>
        <w:div w:id="927956584">
          <w:marLeft w:val="0"/>
          <w:marRight w:val="0"/>
          <w:marTop w:val="0"/>
          <w:marBottom w:val="0"/>
          <w:divBdr>
            <w:top w:val="none" w:sz="0" w:space="0" w:color="auto"/>
            <w:left w:val="none" w:sz="0" w:space="0" w:color="auto"/>
            <w:bottom w:val="none" w:sz="0" w:space="0" w:color="auto"/>
            <w:right w:val="none" w:sz="0" w:space="0" w:color="auto"/>
          </w:divBdr>
          <w:divsChild>
            <w:div w:id="2097241353">
              <w:marLeft w:val="0"/>
              <w:marRight w:val="0"/>
              <w:marTop w:val="0"/>
              <w:marBottom w:val="0"/>
              <w:divBdr>
                <w:top w:val="none" w:sz="0" w:space="0" w:color="auto"/>
                <w:left w:val="none" w:sz="0" w:space="0" w:color="auto"/>
                <w:bottom w:val="none" w:sz="0" w:space="0" w:color="auto"/>
                <w:right w:val="none" w:sz="0" w:space="0" w:color="auto"/>
              </w:divBdr>
            </w:div>
          </w:divsChild>
        </w:div>
        <w:div w:id="924075967">
          <w:marLeft w:val="0"/>
          <w:marRight w:val="0"/>
          <w:marTop w:val="0"/>
          <w:marBottom w:val="0"/>
          <w:divBdr>
            <w:top w:val="none" w:sz="0" w:space="0" w:color="auto"/>
            <w:left w:val="none" w:sz="0" w:space="0" w:color="auto"/>
            <w:bottom w:val="none" w:sz="0" w:space="0" w:color="auto"/>
            <w:right w:val="none" w:sz="0" w:space="0" w:color="auto"/>
          </w:divBdr>
          <w:divsChild>
            <w:div w:id="87697976">
              <w:marLeft w:val="0"/>
              <w:marRight w:val="0"/>
              <w:marTop w:val="0"/>
              <w:marBottom w:val="0"/>
              <w:divBdr>
                <w:top w:val="none" w:sz="0" w:space="0" w:color="auto"/>
                <w:left w:val="none" w:sz="0" w:space="0" w:color="auto"/>
                <w:bottom w:val="none" w:sz="0" w:space="0" w:color="auto"/>
                <w:right w:val="none" w:sz="0" w:space="0" w:color="auto"/>
              </w:divBdr>
            </w:div>
          </w:divsChild>
        </w:div>
        <w:div w:id="1789815455">
          <w:marLeft w:val="0"/>
          <w:marRight w:val="0"/>
          <w:marTop w:val="0"/>
          <w:marBottom w:val="0"/>
          <w:divBdr>
            <w:top w:val="none" w:sz="0" w:space="0" w:color="auto"/>
            <w:left w:val="none" w:sz="0" w:space="0" w:color="auto"/>
            <w:bottom w:val="none" w:sz="0" w:space="0" w:color="auto"/>
            <w:right w:val="none" w:sz="0" w:space="0" w:color="auto"/>
          </w:divBdr>
          <w:divsChild>
            <w:div w:id="2124496319">
              <w:marLeft w:val="0"/>
              <w:marRight w:val="0"/>
              <w:marTop w:val="0"/>
              <w:marBottom w:val="0"/>
              <w:divBdr>
                <w:top w:val="none" w:sz="0" w:space="0" w:color="auto"/>
                <w:left w:val="none" w:sz="0" w:space="0" w:color="auto"/>
                <w:bottom w:val="none" w:sz="0" w:space="0" w:color="auto"/>
                <w:right w:val="none" w:sz="0" w:space="0" w:color="auto"/>
              </w:divBdr>
            </w:div>
          </w:divsChild>
        </w:div>
        <w:div w:id="1902399206">
          <w:marLeft w:val="0"/>
          <w:marRight w:val="0"/>
          <w:marTop w:val="0"/>
          <w:marBottom w:val="0"/>
          <w:divBdr>
            <w:top w:val="none" w:sz="0" w:space="0" w:color="auto"/>
            <w:left w:val="none" w:sz="0" w:space="0" w:color="auto"/>
            <w:bottom w:val="none" w:sz="0" w:space="0" w:color="auto"/>
            <w:right w:val="none" w:sz="0" w:space="0" w:color="auto"/>
          </w:divBdr>
          <w:divsChild>
            <w:div w:id="61757739">
              <w:marLeft w:val="0"/>
              <w:marRight w:val="0"/>
              <w:marTop w:val="0"/>
              <w:marBottom w:val="0"/>
              <w:divBdr>
                <w:top w:val="none" w:sz="0" w:space="0" w:color="auto"/>
                <w:left w:val="none" w:sz="0" w:space="0" w:color="auto"/>
                <w:bottom w:val="none" w:sz="0" w:space="0" w:color="auto"/>
                <w:right w:val="none" w:sz="0" w:space="0" w:color="auto"/>
              </w:divBdr>
            </w:div>
          </w:divsChild>
        </w:div>
        <w:div w:id="1933928775">
          <w:marLeft w:val="0"/>
          <w:marRight w:val="0"/>
          <w:marTop w:val="0"/>
          <w:marBottom w:val="0"/>
          <w:divBdr>
            <w:top w:val="none" w:sz="0" w:space="0" w:color="auto"/>
            <w:left w:val="none" w:sz="0" w:space="0" w:color="auto"/>
            <w:bottom w:val="none" w:sz="0" w:space="0" w:color="auto"/>
            <w:right w:val="none" w:sz="0" w:space="0" w:color="auto"/>
          </w:divBdr>
          <w:divsChild>
            <w:div w:id="1944606485">
              <w:marLeft w:val="0"/>
              <w:marRight w:val="0"/>
              <w:marTop w:val="0"/>
              <w:marBottom w:val="0"/>
              <w:divBdr>
                <w:top w:val="none" w:sz="0" w:space="0" w:color="auto"/>
                <w:left w:val="none" w:sz="0" w:space="0" w:color="auto"/>
                <w:bottom w:val="none" w:sz="0" w:space="0" w:color="auto"/>
                <w:right w:val="none" w:sz="0" w:space="0" w:color="auto"/>
              </w:divBdr>
            </w:div>
          </w:divsChild>
        </w:div>
        <w:div w:id="1169637656">
          <w:marLeft w:val="0"/>
          <w:marRight w:val="0"/>
          <w:marTop w:val="0"/>
          <w:marBottom w:val="0"/>
          <w:divBdr>
            <w:top w:val="none" w:sz="0" w:space="0" w:color="auto"/>
            <w:left w:val="none" w:sz="0" w:space="0" w:color="auto"/>
            <w:bottom w:val="none" w:sz="0" w:space="0" w:color="auto"/>
            <w:right w:val="none" w:sz="0" w:space="0" w:color="auto"/>
          </w:divBdr>
          <w:divsChild>
            <w:div w:id="1778285832">
              <w:marLeft w:val="0"/>
              <w:marRight w:val="0"/>
              <w:marTop w:val="0"/>
              <w:marBottom w:val="0"/>
              <w:divBdr>
                <w:top w:val="none" w:sz="0" w:space="0" w:color="auto"/>
                <w:left w:val="none" w:sz="0" w:space="0" w:color="auto"/>
                <w:bottom w:val="none" w:sz="0" w:space="0" w:color="auto"/>
                <w:right w:val="none" w:sz="0" w:space="0" w:color="auto"/>
              </w:divBdr>
            </w:div>
          </w:divsChild>
        </w:div>
        <w:div w:id="2143037942">
          <w:marLeft w:val="0"/>
          <w:marRight w:val="0"/>
          <w:marTop w:val="0"/>
          <w:marBottom w:val="0"/>
          <w:divBdr>
            <w:top w:val="none" w:sz="0" w:space="0" w:color="auto"/>
            <w:left w:val="none" w:sz="0" w:space="0" w:color="auto"/>
            <w:bottom w:val="none" w:sz="0" w:space="0" w:color="auto"/>
            <w:right w:val="none" w:sz="0" w:space="0" w:color="auto"/>
          </w:divBdr>
          <w:divsChild>
            <w:div w:id="1501698720">
              <w:marLeft w:val="0"/>
              <w:marRight w:val="0"/>
              <w:marTop w:val="0"/>
              <w:marBottom w:val="0"/>
              <w:divBdr>
                <w:top w:val="none" w:sz="0" w:space="0" w:color="auto"/>
                <w:left w:val="none" w:sz="0" w:space="0" w:color="auto"/>
                <w:bottom w:val="none" w:sz="0" w:space="0" w:color="auto"/>
                <w:right w:val="none" w:sz="0" w:space="0" w:color="auto"/>
              </w:divBdr>
            </w:div>
          </w:divsChild>
        </w:div>
        <w:div w:id="114295384">
          <w:marLeft w:val="0"/>
          <w:marRight w:val="0"/>
          <w:marTop w:val="0"/>
          <w:marBottom w:val="0"/>
          <w:divBdr>
            <w:top w:val="none" w:sz="0" w:space="0" w:color="auto"/>
            <w:left w:val="none" w:sz="0" w:space="0" w:color="auto"/>
            <w:bottom w:val="none" w:sz="0" w:space="0" w:color="auto"/>
            <w:right w:val="none" w:sz="0" w:space="0" w:color="auto"/>
          </w:divBdr>
          <w:divsChild>
            <w:div w:id="1500925244">
              <w:marLeft w:val="0"/>
              <w:marRight w:val="0"/>
              <w:marTop w:val="0"/>
              <w:marBottom w:val="0"/>
              <w:divBdr>
                <w:top w:val="none" w:sz="0" w:space="0" w:color="auto"/>
                <w:left w:val="none" w:sz="0" w:space="0" w:color="auto"/>
                <w:bottom w:val="none" w:sz="0" w:space="0" w:color="auto"/>
                <w:right w:val="none" w:sz="0" w:space="0" w:color="auto"/>
              </w:divBdr>
            </w:div>
          </w:divsChild>
        </w:div>
        <w:div w:id="785856129">
          <w:marLeft w:val="0"/>
          <w:marRight w:val="0"/>
          <w:marTop w:val="0"/>
          <w:marBottom w:val="0"/>
          <w:divBdr>
            <w:top w:val="none" w:sz="0" w:space="0" w:color="auto"/>
            <w:left w:val="none" w:sz="0" w:space="0" w:color="auto"/>
            <w:bottom w:val="none" w:sz="0" w:space="0" w:color="auto"/>
            <w:right w:val="none" w:sz="0" w:space="0" w:color="auto"/>
          </w:divBdr>
          <w:divsChild>
            <w:div w:id="1866022791">
              <w:marLeft w:val="0"/>
              <w:marRight w:val="0"/>
              <w:marTop w:val="0"/>
              <w:marBottom w:val="0"/>
              <w:divBdr>
                <w:top w:val="none" w:sz="0" w:space="0" w:color="auto"/>
                <w:left w:val="none" w:sz="0" w:space="0" w:color="auto"/>
                <w:bottom w:val="none" w:sz="0" w:space="0" w:color="auto"/>
                <w:right w:val="none" w:sz="0" w:space="0" w:color="auto"/>
              </w:divBdr>
            </w:div>
          </w:divsChild>
        </w:div>
        <w:div w:id="1411002154">
          <w:marLeft w:val="0"/>
          <w:marRight w:val="0"/>
          <w:marTop w:val="0"/>
          <w:marBottom w:val="0"/>
          <w:divBdr>
            <w:top w:val="none" w:sz="0" w:space="0" w:color="auto"/>
            <w:left w:val="none" w:sz="0" w:space="0" w:color="auto"/>
            <w:bottom w:val="none" w:sz="0" w:space="0" w:color="auto"/>
            <w:right w:val="none" w:sz="0" w:space="0" w:color="auto"/>
          </w:divBdr>
          <w:divsChild>
            <w:div w:id="111369234">
              <w:marLeft w:val="0"/>
              <w:marRight w:val="0"/>
              <w:marTop w:val="0"/>
              <w:marBottom w:val="0"/>
              <w:divBdr>
                <w:top w:val="none" w:sz="0" w:space="0" w:color="auto"/>
                <w:left w:val="none" w:sz="0" w:space="0" w:color="auto"/>
                <w:bottom w:val="none" w:sz="0" w:space="0" w:color="auto"/>
                <w:right w:val="none" w:sz="0" w:space="0" w:color="auto"/>
              </w:divBdr>
            </w:div>
          </w:divsChild>
        </w:div>
        <w:div w:id="188416660">
          <w:marLeft w:val="0"/>
          <w:marRight w:val="0"/>
          <w:marTop w:val="0"/>
          <w:marBottom w:val="0"/>
          <w:divBdr>
            <w:top w:val="none" w:sz="0" w:space="0" w:color="auto"/>
            <w:left w:val="none" w:sz="0" w:space="0" w:color="auto"/>
            <w:bottom w:val="none" w:sz="0" w:space="0" w:color="auto"/>
            <w:right w:val="none" w:sz="0" w:space="0" w:color="auto"/>
          </w:divBdr>
          <w:divsChild>
            <w:div w:id="121312037">
              <w:marLeft w:val="0"/>
              <w:marRight w:val="0"/>
              <w:marTop w:val="0"/>
              <w:marBottom w:val="0"/>
              <w:divBdr>
                <w:top w:val="none" w:sz="0" w:space="0" w:color="auto"/>
                <w:left w:val="none" w:sz="0" w:space="0" w:color="auto"/>
                <w:bottom w:val="none" w:sz="0" w:space="0" w:color="auto"/>
                <w:right w:val="none" w:sz="0" w:space="0" w:color="auto"/>
              </w:divBdr>
            </w:div>
          </w:divsChild>
        </w:div>
        <w:div w:id="1448425399">
          <w:marLeft w:val="0"/>
          <w:marRight w:val="0"/>
          <w:marTop w:val="0"/>
          <w:marBottom w:val="0"/>
          <w:divBdr>
            <w:top w:val="none" w:sz="0" w:space="0" w:color="auto"/>
            <w:left w:val="none" w:sz="0" w:space="0" w:color="auto"/>
            <w:bottom w:val="none" w:sz="0" w:space="0" w:color="auto"/>
            <w:right w:val="none" w:sz="0" w:space="0" w:color="auto"/>
          </w:divBdr>
          <w:divsChild>
            <w:div w:id="1998456614">
              <w:marLeft w:val="0"/>
              <w:marRight w:val="0"/>
              <w:marTop w:val="0"/>
              <w:marBottom w:val="0"/>
              <w:divBdr>
                <w:top w:val="none" w:sz="0" w:space="0" w:color="auto"/>
                <w:left w:val="none" w:sz="0" w:space="0" w:color="auto"/>
                <w:bottom w:val="none" w:sz="0" w:space="0" w:color="auto"/>
                <w:right w:val="none" w:sz="0" w:space="0" w:color="auto"/>
              </w:divBdr>
            </w:div>
          </w:divsChild>
        </w:div>
        <w:div w:id="959841133">
          <w:marLeft w:val="0"/>
          <w:marRight w:val="0"/>
          <w:marTop w:val="0"/>
          <w:marBottom w:val="0"/>
          <w:divBdr>
            <w:top w:val="none" w:sz="0" w:space="0" w:color="auto"/>
            <w:left w:val="none" w:sz="0" w:space="0" w:color="auto"/>
            <w:bottom w:val="none" w:sz="0" w:space="0" w:color="auto"/>
            <w:right w:val="none" w:sz="0" w:space="0" w:color="auto"/>
          </w:divBdr>
          <w:divsChild>
            <w:div w:id="2016834473">
              <w:marLeft w:val="0"/>
              <w:marRight w:val="0"/>
              <w:marTop w:val="0"/>
              <w:marBottom w:val="0"/>
              <w:divBdr>
                <w:top w:val="none" w:sz="0" w:space="0" w:color="auto"/>
                <w:left w:val="none" w:sz="0" w:space="0" w:color="auto"/>
                <w:bottom w:val="none" w:sz="0" w:space="0" w:color="auto"/>
                <w:right w:val="none" w:sz="0" w:space="0" w:color="auto"/>
              </w:divBdr>
            </w:div>
          </w:divsChild>
        </w:div>
        <w:div w:id="823087543">
          <w:marLeft w:val="0"/>
          <w:marRight w:val="0"/>
          <w:marTop w:val="0"/>
          <w:marBottom w:val="0"/>
          <w:divBdr>
            <w:top w:val="none" w:sz="0" w:space="0" w:color="auto"/>
            <w:left w:val="none" w:sz="0" w:space="0" w:color="auto"/>
            <w:bottom w:val="none" w:sz="0" w:space="0" w:color="auto"/>
            <w:right w:val="none" w:sz="0" w:space="0" w:color="auto"/>
          </w:divBdr>
          <w:divsChild>
            <w:div w:id="1957129675">
              <w:marLeft w:val="0"/>
              <w:marRight w:val="0"/>
              <w:marTop w:val="0"/>
              <w:marBottom w:val="0"/>
              <w:divBdr>
                <w:top w:val="none" w:sz="0" w:space="0" w:color="auto"/>
                <w:left w:val="none" w:sz="0" w:space="0" w:color="auto"/>
                <w:bottom w:val="none" w:sz="0" w:space="0" w:color="auto"/>
                <w:right w:val="none" w:sz="0" w:space="0" w:color="auto"/>
              </w:divBdr>
            </w:div>
          </w:divsChild>
        </w:div>
        <w:div w:id="1632634377">
          <w:marLeft w:val="0"/>
          <w:marRight w:val="0"/>
          <w:marTop w:val="0"/>
          <w:marBottom w:val="0"/>
          <w:divBdr>
            <w:top w:val="none" w:sz="0" w:space="0" w:color="auto"/>
            <w:left w:val="none" w:sz="0" w:space="0" w:color="auto"/>
            <w:bottom w:val="none" w:sz="0" w:space="0" w:color="auto"/>
            <w:right w:val="none" w:sz="0" w:space="0" w:color="auto"/>
          </w:divBdr>
          <w:divsChild>
            <w:div w:id="2141994811">
              <w:marLeft w:val="0"/>
              <w:marRight w:val="0"/>
              <w:marTop w:val="0"/>
              <w:marBottom w:val="0"/>
              <w:divBdr>
                <w:top w:val="none" w:sz="0" w:space="0" w:color="auto"/>
                <w:left w:val="none" w:sz="0" w:space="0" w:color="auto"/>
                <w:bottom w:val="none" w:sz="0" w:space="0" w:color="auto"/>
                <w:right w:val="none" w:sz="0" w:space="0" w:color="auto"/>
              </w:divBdr>
            </w:div>
          </w:divsChild>
        </w:div>
        <w:div w:id="821197645">
          <w:marLeft w:val="0"/>
          <w:marRight w:val="0"/>
          <w:marTop w:val="0"/>
          <w:marBottom w:val="0"/>
          <w:divBdr>
            <w:top w:val="none" w:sz="0" w:space="0" w:color="auto"/>
            <w:left w:val="none" w:sz="0" w:space="0" w:color="auto"/>
            <w:bottom w:val="none" w:sz="0" w:space="0" w:color="auto"/>
            <w:right w:val="none" w:sz="0" w:space="0" w:color="auto"/>
          </w:divBdr>
          <w:divsChild>
            <w:div w:id="317080962">
              <w:marLeft w:val="0"/>
              <w:marRight w:val="0"/>
              <w:marTop w:val="0"/>
              <w:marBottom w:val="0"/>
              <w:divBdr>
                <w:top w:val="none" w:sz="0" w:space="0" w:color="auto"/>
                <w:left w:val="none" w:sz="0" w:space="0" w:color="auto"/>
                <w:bottom w:val="none" w:sz="0" w:space="0" w:color="auto"/>
                <w:right w:val="none" w:sz="0" w:space="0" w:color="auto"/>
              </w:divBdr>
            </w:div>
          </w:divsChild>
        </w:div>
        <w:div w:id="1020594896">
          <w:marLeft w:val="0"/>
          <w:marRight w:val="0"/>
          <w:marTop w:val="0"/>
          <w:marBottom w:val="0"/>
          <w:divBdr>
            <w:top w:val="none" w:sz="0" w:space="0" w:color="auto"/>
            <w:left w:val="none" w:sz="0" w:space="0" w:color="auto"/>
            <w:bottom w:val="none" w:sz="0" w:space="0" w:color="auto"/>
            <w:right w:val="none" w:sz="0" w:space="0" w:color="auto"/>
          </w:divBdr>
          <w:divsChild>
            <w:div w:id="1911386865">
              <w:marLeft w:val="0"/>
              <w:marRight w:val="0"/>
              <w:marTop w:val="0"/>
              <w:marBottom w:val="0"/>
              <w:divBdr>
                <w:top w:val="none" w:sz="0" w:space="0" w:color="auto"/>
                <w:left w:val="none" w:sz="0" w:space="0" w:color="auto"/>
                <w:bottom w:val="none" w:sz="0" w:space="0" w:color="auto"/>
                <w:right w:val="none" w:sz="0" w:space="0" w:color="auto"/>
              </w:divBdr>
            </w:div>
          </w:divsChild>
        </w:div>
        <w:div w:id="1591038963">
          <w:marLeft w:val="0"/>
          <w:marRight w:val="0"/>
          <w:marTop w:val="0"/>
          <w:marBottom w:val="0"/>
          <w:divBdr>
            <w:top w:val="none" w:sz="0" w:space="0" w:color="auto"/>
            <w:left w:val="none" w:sz="0" w:space="0" w:color="auto"/>
            <w:bottom w:val="none" w:sz="0" w:space="0" w:color="auto"/>
            <w:right w:val="none" w:sz="0" w:space="0" w:color="auto"/>
          </w:divBdr>
          <w:divsChild>
            <w:div w:id="1605725604">
              <w:marLeft w:val="0"/>
              <w:marRight w:val="0"/>
              <w:marTop w:val="0"/>
              <w:marBottom w:val="0"/>
              <w:divBdr>
                <w:top w:val="none" w:sz="0" w:space="0" w:color="auto"/>
                <w:left w:val="none" w:sz="0" w:space="0" w:color="auto"/>
                <w:bottom w:val="none" w:sz="0" w:space="0" w:color="auto"/>
                <w:right w:val="none" w:sz="0" w:space="0" w:color="auto"/>
              </w:divBdr>
            </w:div>
          </w:divsChild>
        </w:div>
        <w:div w:id="854541856">
          <w:marLeft w:val="0"/>
          <w:marRight w:val="0"/>
          <w:marTop w:val="0"/>
          <w:marBottom w:val="0"/>
          <w:divBdr>
            <w:top w:val="none" w:sz="0" w:space="0" w:color="auto"/>
            <w:left w:val="none" w:sz="0" w:space="0" w:color="auto"/>
            <w:bottom w:val="none" w:sz="0" w:space="0" w:color="auto"/>
            <w:right w:val="none" w:sz="0" w:space="0" w:color="auto"/>
          </w:divBdr>
          <w:divsChild>
            <w:div w:id="774716144">
              <w:marLeft w:val="0"/>
              <w:marRight w:val="0"/>
              <w:marTop w:val="0"/>
              <w:marBottom w:val="0"/>
              <w:divBdr>
                <w:top w:val="none" w:sz="0" w:space="0" w:color="auto"/>
                <w:left w:val="none" w:sz="0" w:space="0" w:color="auto"/>
                <w:bottom w:val="none" w:sz="0" w:space="0" w:color="auto"/>
                <w:right w:val="none" w:sz="0" w:space="0" w:color="auto"/>
              </w:divBdr>
            </w:div>
          </w:divsChild>
        </w:div>
        <w:div w:id="45304787">
          <w:marLeft w:val="0"/>
          <w:marRight w:val="0"/>
          <w:marTop w:val="0"/>
          <w:marBottom w:val="0"/>
          <w:divBdr>
            <w:top w:val="none" w:sz="0" w:space="0" w:color="auto"/>
            <w:left w:val="none" w:sz="0" w:space="0" w:color="auto"/>
            <w:bottom w:val="none" w:sz="0" w:space="0" w:color="auto"/>
            <w:right w:val="none" w:sz="0" w:space="0" w:color="auto"/>
          </w:divBdr>
          <w:divsChild>
            <w:div w:id="1499536406">
              <w:marLeft w:val="0"/>
              <w:marRight w:val="0"/>
              <w:marTop w:val="0"/>
              <w:marBottom w:val="0"/>
              <w:divBdr>
                <w:top w:val="none" w:sz="0" w:space="0" w:color="auto"/>
                <w:left w:val="none" w:sz="0" w:space="0" w:color="auto"/>
                <w:bottom w:val="none" w:sz="0" w:space="0" w:color="auto"/>
                <w:right w:val="none" w:sz="0" w:space="0" w:color="auto"/>
              </w:divBdr>
            </w:div>
          </w:divsChild>
        </w:div>
        <w:div w:id="243302091">
          <w:marLeft w:val="0"/>
          <w:marRight w:val="0"/>
          <w:marTop w:val="0"/>
          <w:marBottom w:val="0"/>
          <w:divBdr>
            <w:top w:val="none" w:sz="0" w:space="0" w:color="auto"/>
            <w:left w:val="none" w:sz="0" w:space="0" w:color="auto"/>
            <w:bottom w:val="none" w:sz="0" w:space="0" w:color="auto"/>
            <w:right w:val="none" w:sz="0" w:space="0" w:color="auto"/>
          </w:divBdr>
          <w:divsChild>
            <w:div w:id="1988974762">
              <w:marLeft w:val="0"/>
              <w:marRight w:val="0"/>
              <w:marTop w:val="0"/>
              <w:marBottom w:val="0"/>
              <w:divBdr>
                <w:top w:val="none" w:sz="0" w:space="0" w:color="auto"/>
                <w:left w:val="none" w:sz="0" w:space="0" w:color="auto"/>
                <w:bottom w:val="none" w:sz="0" w:space="0" w:color="auto"/>
                <w:right w:val="none" w:sz="0" w:space="0" w:color="auto"/>
              </w:divBdr>
            </w:div>
          </w:divsChild>
        </w:div>
        <w:div w:id="1220019009">
          <w:marLeft w:val="0"/>
          <w:marRight w:val="0"/>
          <w:marTop w:val="0"/>
          <w:marBottom w:val="0"/>
          <w:divBdr>
            <w:top w:val="none" w:sz="0" w:space="0" w:color="auto"/>
            <w:left w:val="none" w:sz="0" w:space="0" w:color="auto"/>
            <w:bottom w:val="none" w:sz="0" w:space="0" w:color="auto"/>
            <w:right w:val="none" w:sz="0" w:space="0" w:color="auto"/>
          </w:divBdr>
          <w:divsChild>
            <w:div w:id="1836218812">
              <w:marLeft w:val="0"/>
              <w:marRight w:val="0"/>
              <w:marTop w:val="0"/>
              <w:marBottom w:val="0"/>
              <w:divBdr>
                <w:top w:val="none" w:sz="0" w:space="0" w:color="auto"/>
                <w:left w:val="none" w:sz="0" w:space="0" w:color="auto"/>
                <w:bottom w:val="none" w:sz="0" w:space="0" w:color="auto"/>
                <w:right w:val="none" w:sz="0" w:space="0" w:color="auto"/>
              </w:divBdr>
            </w:div>
          </w:divsChild>
        </w:div>
        <w:div w:id="269289202">
          <w:marLeft w:val="0"/>
          <w:marRight w:val="0"/>
          <w:marTop w:val="0"/>
          <w:marBottom w:val="0"/>
          <w:divBdr>
            <w:top w:val="none" w:sz="0" w:space="0" w:color="auto"/>
            <w:left w:val="none" w:sz="0" w:space="0" w:color="auto"/>
            <w:bottom w:val="none" w:sz="0" w:space="0" w:color="auto"/>
            <w:right w:val="none" w:sz="0" w:space="0" w:color="auto"/>
          </w:divBdr>
          <w:divsChild>
            <w:div w:id="1291131599">
              <w:marLeft w:val="0"/>
              <w:marRight w:val="0"/>
              <w:marTop w:val="0"/>
              <w:marBottom w:val="0"/>
              <w:divBdr>
                <w:top w:val="none" w:sz="0" w:space="0" w:color="auto"/>
                <w:left w:val="none" w:sz="0" w:space="0" w:color="auto"/>
                <w:bottom w:val="none" w:sz="0" w:space="0" w:color="auto"/>
                <w:right w:val="none" w:sz="0" w:space="0" w:color="auto"/>
              </w:divBdr>
            </w:div>
          </w:divsChild>
        </w:div>
        <w:div w:id="799541527">
          <w:marLeft w:val="0"/>
          <w:marRight w:val="0"/>
          <w:marTop w:val="0"/>
          <w:marBottom w:val="0"/>
          <w:divBdr>
            <w:top w:val="none" w:sz="0" w:space="0" w:color="auto"/>
            <w:left w:val="none" w:sz="0" w:space="0" w:color="auto"/>
            <w:bottom w:val="none" w:sz="0" w:space="0" w:color="auto"/>
            <w:right w:val="none" w:sz="0" w:space="0" w:color="auto"/>
          </w:divBdr>
          <w:divsChild>
            <w:div w:id="53941230">
              <w:marLeft w:val="0"/>
              <w:marRight w:val="0"/>
              <w:marTop w:val="0"/>
              <w:marBottom w:val="0"/>
              <w:divBdr>
                <w:top w:val="none" w:sz="0" w:space="0" w:color="auto"/>
                <w:left w:val="none" w:sz="0" w:space="0" w:color="auto"/>
                <w:bottom w:val="none" w:sz="0" w:space="0" w:color="auto"/>
                <w:right w:val="none" w:sz="0" w:space="0" w:color="auto"/>
              </w:divBdr>
            </w:div>
          </w:divsChild>
        </w:div>
        <w:div w:id="1501848686">
          <w:marLeft w:val="0"/>
          <w:marRight w:val="0"/>
          <w:marTop w:val="0"/>
          <w:marBottom w:val="0"/>
          <w:divBdr>
            <w:top w:val="none" w:sz="0" w:space="0" w:color="auto"/>
            <w:left w:val="none" w:sz="0" w:space="0" w:color="auto"/>
            <w:bottom w:val="none" w:sz="0" w:space="0" w:color="auto"/>
            <w:right w:val="none" w:sz="0" w:space="0" w:color="auto"/>
          </w:divBdr>
          <w:divsChild>
            <w:div w:id="1354571984">
              <w:marLeft w:val="0"/>
              <w:marRight w:val="0"/>
              <w:marTop w:val="0"/>
              <w:marBottom w:val="0"/>
              <w:divBdr>
                <w:top w:val="none" w:sz="0" w:space="0" w:color="auto"/>
                <w:left w:val="none" w:sz="0" w:space="0" w:color="auto"/>
                <w:bottom w:val="none" w:sz="0" w:space="0" w:color="auto"/>
                <w:right w:val="none" w:sz="0" w:space="0" w:color="auto"/>
              </w:divBdr>
            </w:div>
          </w:divsChild>
        </w:div>
        <w:div w:id="1009141667">
          <w:marLeft w:val="0"/>
          <w:marRight w:val="0"/>
          <w:marTop w:val="0"/>
          <w:marBottom w:val="0"/>
          <w:divBdr>
            <w:top w:val="none" w:sz="0" w:space="0" w:color="auto"/>
            <w:left w:val="none" w:sz="0" w:space="0" w:color="auto"/>
            <w:bottom w:val="none" w:sz="0" w:space="0" w:color="auto"/>
            <w:right w:val="none" w:sz="0" w:space="0" w:color="auto"/>
          </w:divBdr>
          <w:divsChild>
            <w:div w:id="1957128591">
              <w:marLeft w:val="0"/>
              <w:marRight w:val="0"/>
              <w:marTop w:val="0"/>
              <w:marBottom w:val="0"/>
              <w:divBdr>
                <w:top w:val="none" w:sz="0" w:space="0" w:color="auto"/>
                <w:left w:val="none" w:sz="0" w:space="0" w:color="auto"/>
                <w:bottom w:val="none" w:sz="0" w:space="0" w:color="auto"/>
                <w:right w:val="none" w:sz="0" w:space="0" w:color="auto"/>
              </w:divBdr>
            </w:div>
          </w:divsChild>
        </w:div>
        <w:div w:id="1731296890">
          <w:marLeft w:val="0"/>
          <w:marRight w:val="0"/>
          <w:marTop w:val="0"/>
          <w:marBottom w:val="0"/>
          <w:divBdr>
            <w:top w:val="none" w:sz="0" w:space="0" w:color="auto"/>
            <w:left w:val="none" w:sz="0" w:space="0" w:color="auto"/>
            <w:bottom w:val="none" w:sz="0" w:space="0" w:color="auto"/>
            <w:right w:val="none" w:sz="0" w:space="0" w:color="auto"/>
          </w:divBdr>
          <w:divsChild>
            <w:div w:id="1205869833">
              <w:marLeft w:val="0"/>
              <w:marRight w:val="0"/>
              <w:marTop w:val="0"/>
              <w:marBottom w:val="0"/>
              <w:divBdr>
                <w:top w:val="none" w:sz="0" w:space="0" w:color="auto"/>
                <w:left w:val="none" w:sz="0" w:space="0" w:color="auto"/>
                <w:bottom w:val="none" w:sz="0" w:space="0" w:color="auto"/>
                <w:right w:val="none" w:sz="0" w:space="0" w:color="auto"/>
              </w:divBdr>
            </w:div>
          </w:divsChild>
        </w:div>
        <w:div w:id="1480804798">
          <w:marLeft w:val="0"/>
          <w:marRight w:val="0"/>
          <w:marTop w:val="0"/>
          <w:marBottom w:val="0"/>
          <w:divBdr>
            <w:top w:val="none" w:sz="0" w:space="0" w:color="auto"/>
            <w:left w:val="none" w:sz="0" w:space="0" w:color="auto"/>
            <w:bottom w:val="none" w:sz="0" w:space="0" w:color="auto"/>
            <w:right w:val="none" w:sz="0" w:space="0" w:color="auto"/>
          </w:divBdr>
          <w:divsChild>
            <w:div w:id="796067005">
              <w:marLeft w:val="0"/>
              <w:marRight w:val="0"/>
              <w:marTop w:val="0"/>
              <w:marBottom w:val="0"/>
              <w:divBdr>
                <w:top w:val="none" w:sz="0" w:space="0" w:color="auto"/>
                <w:left w:val="none" w:sz="0" w:space="0" w:color="auto"/>
                <w:bottom w:val="none" w:sz="0" w:space="0" w:color="auto"/>
                <w:right w:val="none" w:sz="0" w:space="0" w:color="auto"/>
              </w:divBdr>
            </w:div>
          </w:divsChild>
        </w:div>
        <w:div w:id="1637761205">
          <w:marLeft w:val="0"/>
          <w:marRight w:val="0"/>
          <w:marTop w:val="0"/>
          <w:marBottom w:val="0"/>
          <w:divBdr>
            <w:top w:val="none" w:sz="0" w:space="0" w:color="auto"/>
            <w:left w:val="none" w:sz="0" w:space="0" w:color="auto"/>
            <w:bottom w:val="none" w:sz="0" w:space="0" w:color="auto"/>
            <w:right w:val="none" w:sz="0" w:space="0" w:color="auto"/>
          </w:divBdr>
          <w:divsChild>
            <w:div w:id="372467078">
              <w:marLeft w:val="0"/>
              <w:marRight w:val="0"/>
              <w:marTop w:val="0"/>
              <w:marBottom w:val="0"/>
              <w:divBdr>
                <w:top w:val="none" w:sz="0" w:space="0" w:color="auto"/>
                <w:left w:val="none" w:sz="0" w:space="0" w:color="auto"/>
                <w:bottom w:val="none" w:sz="0" w:space="0" w:color="auto"/>
                <w:right w:val="none" w:sz="0" w:space="0" w:color="auto"/>
              </w:divBdr>
            </w:div>
          </w:divsChild>
        </w:div>
        <w:div w:id="964892746">
          <w:marLeft w:val="0"/>
          <w:marRight w:val="0"/>
          <w:marTop w:val="0"/>
          <w:marBottom w:val="0"/>
          <w:divBdr>
            <w:top w:val="none" w:sz="0" w:space="0" w:color="auto"/>
            <w:left w:val="none" w:sz="0" w:space="0" w:color="auto"/>
            <w:bottom w:val="none" w:sz="0" w:space="0" w:color="auto"/>
            <w:right w:val="none" w:sz="0" w:space="0" w:color="auto"/>
          </w:divBdr>
          <w:divsChild>
            <w:div w:id="1912811061">
              <w:marLeft w:val="0"/>
              <w:marRight w:val="0"/>
              <w:marTop w:val="0"/>
              <w:marBottom w:val="0"/>
              <w:divBdr>
                <w:top w:val="none" w:sz="0" w:space="0" w:color="auto"/>
                <w:left w:val="none" w:sz="0" w:space="0" w:color="auto"/>
                <w:bottom w:val="none" w:sz="0" w:space="0" w:color="auto"/>
                <w:right w:val="none" w:sz="0" w:space="0" w:color="auto"/>
              </w:divBdr>
            </w:div>
          </w:divsChild>
        </w:div>
        <w:div w:id="1374891836">
          <w:marLeft w:val="0"/>
          <w:marRight w:val="0"/>
          <w:marTop w:val="0"/>
          <w:marBottom w:val="0"/>
          <w:divBdr>
            <w:top w:val="none" w:sz="0" w:space="0" w:color="auto"/>
            <w:left w:val="none" w:sz="0" w:space="0" w:color="auto"/>
            <w:bottom w:val="none" w:sz="0" w:space="0" w:color="auto"/>
            <w:right w:val="none" w:sz="0" w:space="0" w:color="auto"/>
          </w:divBdr>
          <w:divsChild>
            <w:div w:id="1834831229">
              <w:marLeft w:val="0"/>
              <w:marRight w:val="0"/>
              <w:marTop w:val="0"/>
              <w:marBottom w:val="0"/>
              <w:divBdr>
                <w:top w:val="none" w:sz="0" w:space="0" w:color="auto"/>
                <w:left w:val="none" w:sz="0" w:space="0" w:color="auto"/>
                <w:bottom w:val="none" w:sz="0" w:space="0" w:color="auto"/>
                <w:right w:val="none" w:sz="0" w:space="0" w:color="auto"/>
              </w:divBdr>
            </w:div>
          </w:divsChild>
        </w:div>
        <w:div w:id="2058780123">
          <w:marLeft w:val="0"/>
          <w:marRight w:val="0"/>
          <w:marTop w:val="0"/>
          <w:marBottom w:val="0"/>
          <w:divBdr>
            <w:top w:val="none" w:sz="0" w:space="0" w:color="auto"/>
            <w:left w:val="none" w:sz="0" w:space="0" w:color="auto"/>
            <w:bottom w:val="none" w:sz="0" w:space="0" w:color="auto"/>
            <w:right w:val="none" w:sz="0" w:space="0" w:color="auto"/>
          </w:divBdr>
          <w:divsChild>
            <w:div w:id="680014147">
              <w:marLeft w:val="0"/>
              <w:marRight w:val="0"/>
              <w:marTop w:val="0"/>
              <w:marBottom w:val="0"/>
              <w:divBdr>
                <w:top w:val="none" w:sz="0" w:space="0" w:color="auto"/>
                <w:left w:val="none" w:sz="0" w:space="0" w:color="auto"/>
                <w:bottom w:val="none" w:sz="0" w:space="0" w:color="auto"/>
                <w:right w:val="none" w:sz="0" w:space="0" w:color="auto"/>
              </w:divBdr>
            </w:div>
          </w:divsChild>
        </w:div>
        <w:div w:id="1196694164">
          <w:marLeft w:val="0"/>
          <w:marRight w:val="0"/>
          <w:marTop w:val="0"/>
          <w:marBottom w:val="0"/>
          <w:divBdr>
            <w:top w:val="none" w:sz="0" w:space="0" w:color="auto"/>
            <w:left w:val="none" w:sz="0" w:space="0" w:color="auto"/>
            <w:bottom w:val="none" w:sz="0" w:space="0" w:color="auto"/>
            <w:right w:val="none" w:sz="0" w:space="0" w:color="auto"/>
          </w:divBdr>
          <w:divsChild>
            <w:div w:id="2004164402">
              <w:marLeft w:val="0"/>
              <w:marRight w:val="0"/>
              <w:marTop w:val="0"/>
              <w:marBottom w:val="0"/>
              <w:divBdr>
                <w:top w:val="none" w:sz="0" w:space="0" w:color="auto"/>
                <w:left w:val="none" w:sz="0" w:space="0" w:color="auto"/>
                <w:bottom w:val="none" w:sz="0" w:space="0" w:color="auto"/>
                <w:right w:val="none" w:sz="0" w:space="0" w:color="auto"/>
              </w:divBdr>
            </w:div>
          </w:divsChild>
        </w:div>
        <w:div w:id="1101531027">
          <w:marLeft w:val="0"/>
          <w:marRight w:val="0"/>
          <w:marTop w:val="0"/>
          <w:marBottom w:val="0"/>
          <w:divBdr>
            <w:top w:val="none" w:sz="0" w:space="0" w:color="auto"/>
            <w:left w:val="none" w:sz="0" w:space="0" w:color="auto"/>
            <w:bottom w:val="none" w:sz="0" w:space="0" w:color="auto"/>
            <w:right w:val="none" w:sz="0" w:space="0" w:color="auto"/>
          </w:divBdr>
          <w:divsChild>
            <w:div w:id="767695318">
              <w:marLeft w:val="0"/>
              <w:marRight w:val="0"/>
              <w:marTop w:val="0"/>
              <w:marBottom w:val="0"/>
              <w:divBdr>
                <w:top w:val="none" w:sz="0" w:space="0" w:color="auto"/>
                <w:left w:val="none" w:sz="0" w:space="0" w:color="auto"/>
                <w:bottom w:val="none" w:sz="0" w:space="0" w:color="auto"/>
                <w:right w:val="none" w:sz="0" w:space="0" w:color="auto"/>
              </w:divBdr>
            </w:div>
          </w:divsChild>
        </w:div>
        <w:div w:id="1371497494">
          <w:marLeft w:val="0"/>
          <w:marRight w:val="0"/>
          <w:marTop w:val="0"/>
          <w:marBottom w:val="0"/>
          <w:divBdr>
            <w:top w:val="none" w:sz="0" w:space="0" w:color="auto"/>
            <w:left w:val="none" w:sz="0" w:space="0" w:color="auto"/>
            <w:bottom w:val="none" w:sz="0" w:space="0" w:color="auto"/>
            <w:right w:val="none" w:sz="0" w:space="0" w:color="auto"/>
          </w:divBdr>
          <w:divsChild>
            <w:div w:id="422069779">
              <w:marLeft w:val="0"/>
              <w:marRight w:val="0"/>
              <w:marTop w:val="0"/>
              <w:marBottom w:val="0"/>
              <w:divBdr>
                <w:top w:val="none" w:sz="0" w:space="0" w:color="auto"/>
                <w:left w:val="none" w:sz="0" w:space="0" w:color="auto"/>
                <w:bottom w:val="none" w:sz="0" w:space="0" w:color="auto"/>
                <w:right w:val="none" w:sz="0" w:space="0" w:color="auto"/>
              </w:divBdr>
            </w:div>
          </w:divsChild>
        </w:div>
        <w:div w:id="1290432434">
          <w:marLeft w:val="0"/>
          <w:marRight w:val="0"/>
          <w:marTop w:val="0"/>
          <w:marBottom w:val="0"/>
          <w:divBdr>
            <w:top w:val="none" w:sz="0" w:space="0" w:color="auto"/>
            <w:left w:val="none" w:sz="0" w:space="0" w:color="auto"/>
            <w:bottom w:val="none" w:sz="0" w:space="0" w:color="auto"/>
            <w:right w:val="none" w:sz="0" w:space="0" w:color="auto"/>
          </w:divBdr>
          <w:divsChild>
            <w:div w:id="1337267290">
              <w:marLeft w:val="0"/>
              <w:marRight w:val="0"/>
              <w:marTop w:val="0"/>
              <w:marBottom w:val="0"/>
              <w:divBdr>
                <w:top w:val="none" w:sz="0" w:space="0" w:color="auto"/>
                <w:left w:val="none" w:sz="0" w:space="0" w:color="auto"/>
                <w:bottom w:val="none" w:sz="0" w:space="0" w:color="auto"/>
                <w:right w:val="none" w:sz="0" w:space="0" w:color="auto"/>
              </w:divBdr>
            </w:div>
          </w:divsChild>
        </w:div>
        <w:div w:id="2100788577">
          <w:marLeft w:val="0"/>
          <w:marRight w:val="0"/>
          <w:marTop w:val="0"/>
          <w:marBottom w:val="0"/>
          <w:divBdr>
            <w:top w:val="none" w:sz="0" w:space="0" w:color="auto"/>
            <w:left w:val="none" w:sz="0" w:space="0" w:color="auto"/>
            <w:bottom w:val="none" w:sz="0" w:space="0" w:color="auto"/>
            <w:right w:val="none" w:sz="0" w:space="0" w:color="auto"/>
          </w:divBdr>
          <w:divsChild>
            <w:div w:id="727340545">
              <w:marLeft w:val="0"/>
              <w:marRight w:val="0"/>
              <w:marTop w:val="0"/>
              <w:marBottom w:val="0"/>
              <w:divBdr>
                <w:top w:val="none" w:sz="0" w:space="0" w:color="auto"/>
                <w:left w:val="none" w:sz="0" w:space="0" w:color="auto"/>
                <w:bottom w:val="none" w:sz="0" w:space="0" w:color="auto"/>
                <w:right w:val="none" w:sz="0" w:space="0" w:color="auto"/>
              </w:divBdr>
            </w:div>
          </w:divsChild>
        </w:div>
        <w:div w:id="242106693">
          <w:marLeft w:val="0"/>
          <w:marRight w:val="0"/>
          <w:marTop w:val="0"/>
          <w:marBottom w:val="0"/>
          <w:divBdr>
            <w:top w:val="none" w:sz="0" w:space="0" w:color="auto"/>
            <w:left w:val="none" w:sz="0" w:space="0" w:color="auto"/>
            <w:bottom w:val="none" w:sz="0" w:space="0" w:color="auto"/>
            <w:right w:val="none" w:sz="0" w:space="0" w:color="auto"/>
          </w:divBdr>
          <w:divsChild>
            <w:div w:id="578904418">
              <w:marLeft w:val="0"/>
              <w:marRight w:val="0"/>
              <w:marTop w:val="0"/>
              <w:marBottom w:val="0"/>
              <w:divBdr>
                <w:top w:val="none" w:sz="0" w:space="0" w:color="auto"/>
                <w:left w:val="none" w:sz="0" w:space="0" w:color="auto"/>
                <w:bottom w:val="none" w:sz="0" w:space="0" w:color="auto"/>
                <w:right w:val="none" w:sz="0" w:space="0" w:color="auto"/>
              </w:divBdr>
            </w:div>
          </w:divsChild>
        </w:div>
        <w:div w:id="1399209025">
          <w:marLeft w:val="0"/>
          <w:marRight w:val="0"/>
          <w:marTop w:val="0"/>
          <w:marBottom w:val="0"/>
          <w:divBdr>
            <w:top w:val="none" w:sz="0" w:space="0" w:color="auto"/>
            <w:left w:val="none" w:sz="0" w:space="0" w:color="auto"/>
            <w:bottom w:val="none" w:sz="0" w:space="0" w:color="auto"/>
            <w:right w:val="none" w:sz="0" w:space="0" w:color="auto"/>
          </w:divBdr>
          <w:divsChild>
            <w:div w:id="76369914">
              <w:marLeft w:val="0"/>
              <w:marRight w:val="0"/>
              <w:marTop w:val="0"/>
              <w:marBottom w:val="0"/>
              <w:divBdr>
                <w:top w:val="none" w:sz="0" w:space="0" w:color="auto"/>
                <w:left w:val="none" w:sz="0" w:space="0" w:color="auto"/>
                <w:bottom w:val="none" w:sz="0" w:space="0" w:color="auto"/>
                <w:right w:val="none" w:sz="0" w:space="0" w:color="auto"/>
              </w:divBdr>
            </w:div>
          </w:divsChild>
        </w:div>
        <w:div w:id="187452345">
          <w:marLeft w:val="0"/>
          <w:marRight w:val="0"/>
          <w:marTop w:val="0"/>
          <w:marBottom w:val="0"/>
          <w:divBdr>
            <w:top w:val="none" w:sz="0" w:space="0" w:color="auto"/>
            <w:left w:val="none" w:sz="0" w:space="0" w:color="auto"/>
            <w:bottom w:val="none" w:sz="0" w:space="0" w:color="auto"/>
            <w:right w:val="none" w:sz="0" w:space="0" w:color="auto"/>
          </w:divBdr>
          <w:divsChild>
            <w:div w:id="325590582">
              <w:marLeft w:val="0"/>
              <w:marRight w:val="0"/>
              <w:marTop w:val="0"/>
              <w:marBottom w:val="0"/>
              <w:divBdr>
                <w:top w:val="none" w:sz="0" w:space="0" w:color="auto"/>
                <w:left w:val="none" w:sz="0" w:space="0" w:color="auto"/>
                <w:bottom w:val="none" w:sz="0" w:space="0" w:color="auto"/>
                <w:right w:val="none" w:sz="0" w:space="0" w:color="auto"/>
              </w:divBdr>
            </w:div>
          </w:divsChild>
        </w:div>
        <w:div w:id="1838838637">
          <w:marLeft w:val="0"/>
          <w:marRight w:val="0"/>
          <w:marTop w:val="0"/>
          <w:marBottom w:val="0"/>
          <w:divBdr>
            <w:top w:val="none" w:sz="0" w:space="0" w:color="auto"/>
            <w:left w:val="none" w:sz="0" w:space="0" w:color="auto"/>
            <w:bottom w:val="none" w:sz="0" w:space="0" w:color="auto"/>
            <w:right w:val="none" w:sz="0" w:space="0" w:color="auto"/>
          </w:divBdr>
          <w:divsChild>
            <w:div w:id="577904375">
              <w:marLeft w:val="0"/>
              <w:marRight w:val="0"/>
              <w:marTop w:val="0"/>
              <w:marBottom w:val="0"/>
              <w:divBdr>
                <w:top w:val="none" w:sz="0" w:space="0" w:color="auto"/>
                <w:left w:val="none" w:sz="0" w:space="0" w:color="auto"/>
                <w:bottom w:val="none" w:sz="0" w:space="0" w:color="auto"/>
                <w:right w:val="none" w:sz="0" w:space="0" w:color="auto"/>
              </w:divBdr>
            </w:div>
          </w:divsChild>
        </w:div>
        <w:div w:id="241061201">
          <w:marLeft w:val="0"/>
          <w:marRight w:val="0"/>
          <w:marTop w:val="0"/>
          <w:marBottom w:val="0"/>
          <w:divBdr>
            <w:top w:val="none" w:sz="0" w:space="0" w:color="auto"/>
            <w:left w:val="none" w:sz="0" w:space="0" w:color="auto"/>
            <w:bottom w:val="none" w:sz="0" w:space="0" w:color="auto"/>
            <w:right w:val="none" w:sz="0" w:space="0" w:color="auto"/>
          </w:divBdr>
          <w:divsChild>
            <w:div w:id="1474248615">
              <w:marLeft w:val="0"/>
              <w:marRight w:val="0"/>
              <w:marTop w:val="0"/>
              <w:marBottom w:val="0"/>
              <w:divBdr>
                <w:top w:val="none" w:sz="0" w:space="0" w:color="auto"/>
                <w:left w:val="none" w:sz="0" w:space="0" w:color="auto"/>
                <w:bottom w:val="none" w:sz="0" w:space="0" w:color="auto"/>
                <w:right w:val="none" w:sz="0" w:space="0" w:color="auto"/>
              </w:divBdr>
            </w:div>
          </w:divsChild>
        </w:div>
        <w:div w:id="190917231">
          <w:marLeft w:val="0"/>
          <w:marRight w:val="0"/>
          <w:marTop w:val="0"/>
          <w:marBottom w:val="0"/>
          <w:divBdr>
            <w:top w:val="none" w:sz="0" w:space="0" w:color="auto"/>
            <w:left w:val="none" w:sz="0" w:space="0" w:color="auto"/>
            <w:bottom w:val="none" w:sz="0" w:space="0" w:color="auto"/>
            <w:right w:val="none" w:sz="0" w:space="0" w:color="auto"/>
          </w:divBdr>
          <w:divsChild>
            <w:div w:id="933436929">
              <w:marLeft w:val="0"/>
              <w:marRight w:val="0"/>
              <w:marTop w:val="0"/>
              <w:marBottom w:val="0"/>
              <w:divBdr>
                <w:top w:val="none" w:sz="0" w:space="0" w:color="auto"/>
                <w:left w:val="none" w:sz="0" w:space="0" w:color="auto"/>
                <w:bottom w:val="none" w:sz="0" w:space="0" w:color="auto"/>
                <w:right w:val="none" w:sz="0" w:space="0" w:color="auto"/>
              </w:divBdr>
            </w:div>
          </w:divsChild>
        </w:div>
        <w:div w:id="1983387420">
          <w:marLeft w:val="0"/>
          <w:marRight w:val="0"/>
          <w:marTop w:val="0"/>
          <w:marBottom w:val="0"/>
          <w:divBdr>
            <w:top w:val="none" w:sz="0" w:space="0" w:color="auto"/>
            <w:left w:val="none" w:sz="0" w:space="0" w:color="auto"/>
            <w:bottom w:val="none" w:sz="0" w:space="0" w:color="auto"/>
            <w:right w:val="none" w:sz="0" w:space="0" w:color="auto"/>
          </w:divBdr>
          <w:divsChild>
            <w:div w:id="76221247">
              <w:marLeft w:val="0"/>
              <w:marRight w:val="0"/>
              <w:marTop w:val="0"/>
              <w:marBottom w:val="0"/>
              <w:divBdr>
                <w:top w:val="none" w:sz="0" w:space="0" w:color="auto"/>
                <w:left w:val="none" w:sz="0" w:space="0" w:color="auto"/>
                <w:bottom w:val="none" w:sz="0" w:space="0" w:color="auto"/>
                <w:right w:val="none" w:sz="0" w:space="0" w:color="auto"/>
              </w:divBdr>
            </w:div>
          </w:divsChild>
        </w:div>
        <w:div w:id="10147">
          <w:marLeft w:val="0"/>
          <w:marRight w:val="0"/>
          <w:marTop w:val="0"/>
          <w:marBottom w:val="0"/>
          <w:divBdr>
            <w:top w:val="none" w:sz="0" w:space="0" w:color="auto"/>
            <w:left w:val="none" w:sz="0" w:space="0" w:color="auto"/>
            <w:bottom w:val="none" w:sz="0" w:space="0" w:color="auto"/>
            <w:right w:val="none" w:sz="0" w:space="0" w:color="auto"/>
          </w:divBdr>
          <w:divsChild>
            <w:div w:id="398331074">
              <w:marLeft w:val="0"/>
              <w:marRight w:val="0"/>
              <w:marTop w:val="0"/>
              <w:marBottom w:val="0"/>
              <w:divBdr>
                <w:top w:val="none" w:sz="0" w:space="0" w:color="auto"/>
                <w:left w:val="none" w:sz="0" w:space="0" w:color="auto"/>
                <w:bottom w:val="none" w:sz="0" w:space="0" w:color="auto"/>
                <w:right w:val="none" w:sz="0" w:space="0" w:color="auto"/>
              </w:divBdr>
            </w:div>
          </w:divsChild>
        </w:div>
        <w:div w:id="14043634">
          <w:marLeft w:val="0"/>
          <w:marRight w:val="0"/>
          <w:marTop w:val="0"/>
          <w:marBottom w:val="0"/>
          <w:divBdr>
            <w:top w:val="none" w:sz="0" w:space="0" w:color="auto"/>
            <w:left w:val="none" w:sz="0" w:space="0" w:color="auto"/>
            <w:bottom w:val="none" w:sz="0" w:space="0" w:color="auto"/>
            <w:right w:val="none" w:sz="0" w:space="0" w:color="auto"/>
          </w:divBdr>
          <w:divsChild>
            <w:div w:id="859516057">
              <w:marLeft w:val="0"/>
              <w:marRight w:val="0"/>
              <w:marTop w:val="0"/>
              <w:marBottom w:val="0"/>
              <w:divBdr>
                <w:top w:val="none" w:sz="0" w:space="0" w:color="auto"/>
                <w:left w:val="none" w:sz="0" w:space="0" w:color="auto"/>
                <w:bottom w:val="none" w:sz="0" w:space="0" w:color="auto"/>
                <w:right w:val="none" w:sz="0" w:space="0" w:color="auto"/>
              </w:divBdr>
            </w:div>
          </w:divsChild>
        </w:div>
        <w:div w:id="1881819978">
          <w:marLeft w:val="0"/>
          <w:marRight w:val="0"/>
          <w:marTop w:val="0"/>
          <w:marBottom w:val="0"/>
          <w:divBdr>
            <w:top w:val="none" w:sz="0" w:space="0" w:color="auto"/>
            <w:left w:val="none" w:sz="0" w:space="0" w:color="auto"/>
            <w:bottom w:val="none" w:sz="0" w:space="0" w:color="auto"/>
            <w:right w:val="none" w:sz="0" w:space="0" w:color="auto"/>
          </w:divBdr>
          <w:divsChild>
            <w:div w:id="1496071322">
              <w:marLeft w:val="0"/>
              <w:marRight w:val="0"/>
              <w:marTop w:val="0"/>
              <w:marBottom w:val="0"/>
              <w:divBdr>
                <w:top w:val="none" w:sz="0" w:space="0" w:color="auto"/>
                <w:left w:val="none" w:sz="0" w:space="0" w:color="auto"/>
                <w:bottom w:val="none" w:sz="0" w:space="0" w:color="auto"/>
                <w:right w:val="none" w:sz="0" w:space="0" w:color="auto"/>
              </w:divBdr>
            </w:div>
          </w:divsChild>
        </w:div>
        <w:div w:id="1155144707">
          <w:marLeft w:val="0"/>
          <w:marRight w:val="0"/>
          <w:marTop w:val="0"/>
          <w:marBottom w:val="0"/>
          <w:divBdr>
            <w:top w:val="none" w:sz="0" w:space="0" w:color="auto"/>
            <w:left w:val="none" w:sz="0" w:space="0" w:color="auto"/>
            <w:bottom w:val="none" w:sz="0" w:space="0" w:color="auto"/>
            <w:right w:val="none" w:sz="0" w:space="0" w:color="auto"/>
          </w:divBdr>
          <w:divsChild>
            <w:div w:id="1919903119">
              <w:marLeft w:val="0"/>
              <w:marRight w:val="0"/>
              <w:marTop w:val="0"/>
              <w:marBottom w:val="0"/>
              <w:divBdr>
                <w:top w:val="none" w:sz="0" w:space="0" w:color="auto"/>
                <w:left w:val="none" w:sz="0" w:space="0" w:color="auto"/>
                <w:bottom w:val="none" w:sz="0" w:space="0" w:color="auto"/>
                <w:right w:val="none" w:sz="0" w:space="0" w:color="auto"/>
              </w:divBdr>
            </w:div>
          </w:divsChild>
        </w:div>
        <w:div w:id="2043556054">
          <w:marLeft w:val="0"/>
          <w:marRight w:val="0"/>
          <w:marTop w:val="0"/>
          <w:marBottom w:val="0"/>
          <w:divBdr>
            <w:top w:val="none" w:sz="0" w:space="0" w:color="auto"/>
            <w:left w:val="none" w:sz="0" w:space="0" w:color="auto"/>
            <w:bottom w:val="none" w:sz="0" w:space="0" w:color="auto"/>
            <w:right w:val="none" w:sz="0" w:space="0" w:color="auto"/>
          </w:divBdr>
          <w:divsChild>
            <w:div w:id="511264913">
              <w:marLeft w:val="0"/>
              <w:marRight w:val="0"/>
              <w:marTop w:val="0"/>
              <w:marBottom w:val="0"/>
              <w:divBdr>
                <w:top w:val="none" w:sz="0" w:space="0" w:color="auto"/>
                <w:left w:val="none" w:sz="0" w:space="0" w:color="auto"/>
                <w:bottom w:val="none" w:sz="0" w:space="0" w:color="auto"/>
                <w:right w:val="none" w:sz="0" w:space="0" w:color="auto"/>
              </w:divBdr>
            </w:div>
          </w:divsChild>
        </w:div>
        <w:div w:id="1666283739">
          <w:marLeft w:val="0"/>
          <w:marRight w:val="0"/>
          <w:marTop w:val="0"/>
          <w:marBottom w:val="0"/>
          <w:divBdr>
            <w:top w:val="none" w:sz="0" w:space="0" w:color="auto"/>
            <w:left w:val="none" w:sz="0" w:space="0" w:color="auto"/>
            <w:bottom w:val="none" w:sz="0" w:space="0" w:color="auto"/>
            <w:right w:val="none" w:sz="0" w:space="0" w:color="auto"/>
          </w:divBdr>
          <w:divsChild>
            <w:div w:id="512035206">
              <w:marLeft w:val="0"/>
              <w:marRight w:val="0"/>
              <w:marTop w:val="0"/>
              <w:marBottom w:val="0"/>
              <w:divBdr>
                <w:top w:val="none" w:sz="0" w:space="0" w:color="auto"/>
                <w:left w:val="none" w:sz="0" w:space="0" w:color="auto"/>
                <w:bottom w:val="none" w:sz="0" w:space="0" w:color="auto"/>
                <w:right w:val="none" w:sz="0" w:space="0" w:color="auto"/>
              </w:divBdr>
            </w:div>
          </w:divsChild>
        </w:div>
        <w:div w:id="179514278">
          <w:marLeft w:val="0"/>
          <w:marRight w:val="0"/>
          <w:marTop w:val="0"/>
          <w:marBottom w:val="0"/>
          <w:divBdr>
            <w:top w:val="none" w:sz="0" w:space="0" w:color="auto"/>
            <w:left w:val="none" w:sz="0" w:space="0" w:color="auto"/>
            <w:bottom w:val="none" w:sz="0" w:space="0" w:color="auto"/>
            <w:right w:val="none" w:sz="0" w:space="0" w:color="auto"/>
          </w:divBdr>
          <w:divsChild>
            <w:div w:id="604075840">
              <w:marLeft w:val="0"/>
              <w:marRight w:val="0"/>
              <w:marTop w:val="0"/>
              <w:marBottom w:val="0"/>
              <w:divBdr>
                <w:top w:val="none" w:sz="0" w:space="0" w:color="auto"/>
                <w:left w:val="none" w:sz="0" w:space="0" w:color="auto"/>
                <w:bottom w:val="none" w:sz="0" w:space="0" w:color="auto"/>
                <w:right w:val="none" w:sz="0" w:space="0" w:color="auto"/>
              </w:divBdr>
            </w:div>
          </w:divsChild>
        </w:div>
        <w:div w:id="1816336849">
          <w:marLeft w:val="0"/>
          <w:marRight w:val="0"/>
          <w:marTop w:val="0"/>
          <w:marBottom w:val="0"/>
          <w:divBdr>
            <w:top w:val="none" w:sz="0" w:space="0" w:color="auto"/>
            <w:left w:val="none" w:sz="0" w:space="0" w:color="auto"/>
            <w:bottom w:val="none" w:sz="0" w:space="0" w:color="auto"/>
            <w:right w:val="none" w:sz="0" w:space="0" w:color="auto"/>
          </w:divBdr>
          <w:divsChild>
            <w:div w:id="543370860">
              <w:marLeft w:val="0"/>
              <w:marRight w:val="0"/>
              <w:marTop w:val="0"/>
              <w:marBottom w:val="0"/>
              <w:divBdr>
                <w:top w:val="none" w:sz="0" w:space="0" w:color="auto"/>
                <w:left w:val="none" w:sz="0" w:space="0" w:color="auto"/>
                <w:bottom w:val="none" w:sz="0" w:space="0" w:color="auto"/>
                <w:right w:val="none" w:sz="0" w:space="0" w:color="auto"/>
              </w:divBdr>
            </w:div>
          </w:divsChild>
        </w:div>
        <w:div w:id="1406610879">
          <w:marLeft w:val="0"/>
          <w:marRight w:val="0"/>
          <w:marTop w:val="0"/>
          <w:marBottom w:val="0"/>
          <w:divBdr>
            <w:top w:val="none" w:sz="0" w:space="0" w:color="auto"/>
            <w:left w:val="none" w:sz="0" w:space="0" w:color="auto"/>
            <w:bottom w:val="none" w:sz="0" w:space="0" w:color="auto"/>
            <w:right w:val="none" w:sz="0" w:space="0" w:color="auto"/>
          </w:divBdr>
          <w:divsChild>
            <w:div w:id="1795252093">
              <w:marLeft w:val="0"/>
              <w:marRight w:val="0"/>
              <w:marTop w:val="0"/>
              <w:marBottom w:val="0"/>
              <w:divBdr>
                <w:top w:val="none" w:sz="0" w:space="0" w:color="auto"/>
                <w:left w:val="none" w:sz="0" w:space="0" w:color="auto"/>
                <w:bottom w:val="none" w:sz="0" w:space="0" w:color="auto"/>
                <w:right w:val="none" w:sz="0" w:space="0" w:color="auto"/>
              </w:divBdr>
            </w:div>
          </w:divsChild>
        </w:div>
        <w:div w:id="393116908">
          <w:marLeft w:val="0"/>
          <w:marRight w:val="0"/>
          <w:marTop w:val="0"/>
          <w:marBottom w:val="0"/>
          <w:divBdr>
            <w:top w:val="none" w:sz="0" w:space="0" w:color="auto"/>
            <w:left w:val="none" w:sz="0" w:space="0" w:color="auto"/>
            <w:bottom w:val="none" w:sz="0" w:space="0" w:color="auto"/>
            <w:right w:val="none" w:sz="0" w:space="0" w:color="auto"/>
          </w:divBdr>
          <w:divsChild>
            <w:div w:id="325481013">
              <w:marLeft w:val="0"/>
              <w:marRight w:val="0"/>
              <w:marTop w:val="0"/>
              <w:marBottom w:val="0"/>
              <w:divBdr>
                <w:top w:val="none" w:sz="0" w:space="0" w:color="auto"/>
                <w:left w:val="none" w:sz="0" w:space="0" w:color="auto"/>
                <w:bottom w:val="none" w:sz="0" w:space="0" w:color="auto"/>
                <w:right w:val="none" w:sz="0" w:space="0" w:color="auto"/>
              </w:divBdr>
            </w:div>
          </w:divsChild>
        </w:div>
        <w:div w:id="1056010852">
          <w:marLeft w:val="0"/>
          <w:marRight w:val="0"/>
          <w:marTop w:val="0"/>
          <w:marBottom w:val="0"/>
          <w:divBdr>
            <w:top w:val="none" w:sz="0" w:space="0" w:color="auto"/>
            <w:left w:val="none" w:sz="0" w:space="0" w:color="auto"/>
            <w:bottom w:val="none" w:sz="0" w:space="0" w:color="auto"/>
            <w:right w:val="none" w:sz="0" w:space="0" w:color="auto"/>
          </w:divBdr>
          <w:divsChild>
            <w:div w:id="197398537">
              <w:marLeft w:val="0"/>
              <w:marRight w:val="0"/>
              <w:marTop w:val="0"/>
              <w:marBottom w:val="0"/>
              <w:divBdr>
                <w:top w:val="none" w:sz="0" w:space="0" w:color="auto"/>
                <w:left w:val="none" w:sz="0" w:space="0" w:color="auto"/>
                <w:bottom w:val="none" w:sz="0" w:space="0" w:color="auto"/>
                <w:right w:val="none" w:sz="0" w:space="0" w:color="auto"/>
              </w:divBdr>
            </w:div>
          </w:divsChild>
        </w:div>
        <w:div w:id="1872298666">
          <w:marLeft w:val="0"/>
          <w:marRight w:val="0"/>
          <w:marTop w:val="0"/>
          <w:marBottom w:val="0"/>
          <w:divBdr>
            <w:top w:val="none" w:sz="0" w:space="0" w:color="auto"/>
            <w:left w:val="none" w:sz="0" w:space="0" w:color="auto"/>
            <w:bottom w:val="none" w:sz="0" w:space="0" w:color="auto"/>
            <w:right w:val="none" w:sz="0" w:space="0" w:color="auto"/>
          </w:divBdr>
          <w:divsChild>
            <w:div w:id="89664728">
              <w:marLeft w:val="0"/>
              <w:marRight w:val="0"/>
              <w:marTop w:val="0"/>
              <w:marBottom w:val="0"/>
              <w:divBdr>
                <w:top w:val="none" w:sz="0" w:space="0" w:color="auto"/>
                <w:left w:val="none" w:sz="0" w:space="0" w:color="auto"/>
                <w:bottom w:val="none" w:sz="0" w:space="0" w:color="auto"/>
                <w:right w:val="none" w:sz="0" w:space="0" w:color="auto"/>
              </w:divBdr>
            </w:div>
          </w:divsChild>
        </w:div>
        <w:div w:id="1905875415">
          <w:marLeft w:val="0"/>
          <w:marRight w:val="0"/>
          <w:marTop w:val="0"/>
          <w:marBottom w:val="0"/>
          <w:divBdr>
            <w:top w:val="none" w:sz="0" w:space="0" w:color="auto"/>
            <w:left w:val="none" w:sz="0" w:space="0" w:color="auto"/>
            <w:bottom w:val="none" w:sz="0" w:space="0" w:color="auto"/>
            <w:right w:val="none" w:sz="0" w:space="0" w:color="auto"/>
          </w:divBdr>
          <w:divsChild>
            <w:div w:id="737018549">
              <w:marLeft w:val="0"/>
              <w:marRight w:val="0"/>
              <w:marTop w:val="0"/>
              <w:marBottom w:val="0"/>
              <w:divBdr>
                <w:top w:val="none" w:sz="0" w:space="0" w:color="auto"/>
                <w:left w:val="none" w:sz="0" w:space="0" w:color="auto"/>
                <w:bottom w:val="none" w:sz="0" w:space="0" w:color="auto"/>
                <w:right w:val="none" w:sz="0" w:space="0" w:color="auto"/>
              </w:divBdr>
            </w:div>
          </w:divsChild>
        </w:div>
        <w:div w:id="1028028713">
          <w:marLeft w:val="0"/>
          <w:marRight w:val="0"/>
          <w:marTop w:val="0"/>
          <w:marBottom w:val="0"/>
          <w:divBdr>
            <w:top w:val="none" w:sz="0" w:space="0" w:color="auto"/>
            <w:left w:val="none" w:sz="0" w:space="0" w:color="auto"/>
            <w:bottom w:val="none" w:sz="0" w:space="0" w:color="auto"/>
            <w:right w:val="none" w:sz="0" w:space="0" w:color="auto"/>
          </w:divBdr>
          <w:divsChild>
            <w:div w:id="809707508">
              <w:marLeft w:val="0"/>
              <w:marRight w:val="0"/>
              <w:marTop w:val="0"/>
              <w:marBottom w:val="0"/>
              <w:divBdr>
                <w:top w:val="none" w:sz="0" w:space="0" w:color="auto"/>
                <w:left w:val="none" w:sz="0" w:space="0" w:color="auto"/>
                <w:bottom w:val="none" w:sz="0" w:space="0" w:color="auto"/>
                <w:right w:val="none" w:sz="0" w:space="0" w:color="auto"/>
              </w:divBdr>
            </w:div>
          </w:divsChild>
        </w:div>
        <w:div w:id="1781759490">
          <w:marLeft w:val="0"/>
          <w:marRight w:val="0"/>
          <w:marTop w:val="0"/>
          <w:marBottom w:val="0"/>
          <w:divBdr>
            <w:top w:val="none" w:sz="0" w:space="0" w:color="auto"/>
            <w:left w:val="none" w:sz="0" w:space="0" w:color="auto"/>
            <w:bottom w:val="none" w:sz="0" w:space="0" w:color="auto"/>
            <w:right w:val="none" w:sz="0" w:space="0" w:color="auto"/>
          </w:divBdr>
          <w:divsChild>
            <w:div w:id="1473402835">
              <w:marLeft w:val="0"/>
              <w:marRight w:val="0"/>
              <w:marTop w:val="0"/>
              <w:marBottom w:val="0"/>
              <w:divBdr>
                <w:top w:val="none" w:sz="0" w:space="0" w:color="auto"/>
                <w:left w:val="none" w:sz="0" w:space="0" w:color="auto"/>
                <w:bottom w:val="none" w:sz="0" w:space="0" w:color="auto"/>
                <w:right w:val="none" w:sz="0" w:space="0" w:color="auto"/>
              </w:divBdr>
            </w:div>
          </w:divsChild>
        </w:div>
        <w:div w:id="1852060230">
          <w:marLeft w:val="0"/>
          <w:marRight w:val="0"/>
          <w:marTop w:val="0"/>
          <w:marBottom w:val="0"/>
          <w:divBdr>
            <w:top w:val="none" w:sz="0" w:space="0" w:color="auto"/>
            <w:left w:val="none" w:sz="0" w:space="0" w:color="auto"/>
            <w:bottom w:val="none" w:sz="0" w:space="0" w:color="auto"/>
            <w:right w:val="none" w:sz="0" w:space="0" w:color="auto"/>
          </w:divBdr>
          <w:divsChild>
            <w:div w:id="1004086584">
              <w:marLeft w:val="0"/>
              <w:marRight w:val="0"/>
              <w:marTop w:val="0"/>
              <w:marBottom w:val="0"/>
              <w:divBdr>
                <w:top w:val="none" w:sz="0" w:space="0" w:color="auto"/>
                <w:left w:val="none" w:sz="0" w:space="0" w:color="auto"/>
                <w:bottom w:val="none" w:sz="0" w:space="0" w:color="auto"/>
                <w:right w:val="none" w:sz="0" w:space="0" w:color="auto"/>
              </w:divBdr>
            </w:div>
          </w:divsChild>
        </w:div>
        <w:div w:id="367534062">
          <w:marLeft w:val="0"/>
          <w:marRight w:val="0"/>
          <w:marTop w:val="0"/>
          <w:marBottom w:val="0"/>
          <w:divBdr>
            <w:top w:val="none" w:sz="0" w:space="0" w:color="auto"/>
            <w:left w:val="none" w:sz="0" w:space="0" w:color="auto"/>
            <w:bottom w:val="none" w:sz="0" w:space="0" w:color="auto"/>
            <w:right w:val="none" w:sz="0" w:space="0" w:color="auto"/>
          </w:divBdr>
          <w:divsChild>
            <w:div w:id="802308174">
              <w:marLeft w:val="0"/>
              <w:marRight w:val="0"/>
              <w:marTop w:val="0"/>
              <w:marBottom w:val="0"/>
              <w:divBdr>
                <w:top w:val="none" w:sz="0" w:space="0" w:color="auto"/>
                <w:left w:val="none" w:sz="0" w:space="0" w:color="auto"/>
                <w:bottom w:val="none" w:sz="0" w:space="0" w:color="auto"/>
                <w:right w:val="none" w:sz="0" w:space="0" w:color="auto"/>
              </w:divBdr>
            </w:div>
          </w:divsChild>
        </w:div>
        <w:div w:id="35744070">
          <w:marLeft w:val="0"/>
          <w:marRight w:val="0"/>
          <w:marTop w:val="0"/>
          <w:marBottom w:val="0"/>
          <w:divBdr>
            <w:top w:val="none" w:sz="0" w:space="0" w:color="auto"/>
            <w:left w:val="none" w:sz="0" w:space="0" w:color="auto"/>
            <w:bottom w:val="none" w:sz="0" w:space="0" w:color="auto"/>
            <w:right w:val="none" w:sz="0" w:space="0" w:color="auto"/>
          </w:divBdr>
          <w:divsChild>
            <w:div w:id="2023706316">
              <w:marLeft w:val="0"/>
              <w:marRight w:val="0"/>
              <w:marTop w:val="0"/>
              <w:marBottom w:val="0"/>
              <w:divBdr>
                <w:top w:val="none" w:sz="0" w:space="0" w:color="auto"/>
                <w:left w:val="none" w:sz="0" w:space="0" w:color="auto"/>
                <w:bottom w:val="none" w:sz="0" w:space="0" w:color="auto"/>
                <w:right w:val="none" w:sz="0" w:space="0" w:color="auto"/>
              </w:divBdr>
            </w:div>
          </w:divsChild>
        </w:div>
        <w:div w:id="850267317">
          <w:marLeft w:val="0"/>
          <w:marRight w:val="0"/>
          <w:marTop w:val="0"/>
          <w:marBottom w:val="0"/>
          <w:divBdr>
            <w:top w:val="none" w:sz="0" w:space="0" w:color="auto"/>
            <w:left w:val="none" w:sz="0" w:space="0" w:color="auto"/>
            <w:bottom w:val="none" w:sz="0" w:space="0" w:color="auto"/>
            <w:right w:val="none" w:sz="0" w:space="0" w:color="auto"/>
          </w:divBdr>
          <w:divsChild>
            <w:div w:id="1504664897">
              <w:marLeft w:val="0"/>
              <w:marRight w:val="0"/>
              <w:marTop w:val="0"/>
              <w:marBottom w:val="0"/>
              <w:divBdr>
                <w:top w:val="none" w:sz="0" w:space="0" w:color="auto"/>
                <w:left w:val="none" w:sz="0" w:space="0" w:color="auto"/>
                <w:bottom w:val="none" w:sz="0" w:space="0" w:color="auto"/>
                <w:right w:val="none" w:sz="0" w:space="0" w:color="auto"/>
              </w:divBdr>
            </w:div>
          </w:divsChild>
        </w:div>
        <w:div w:id="881137664">
          <w:marLeft w:val="0"/>
          <w:marRight w:val="0"/>
          <w:marTop w:val="0"/>
          <w:marBottom w:val="0"/>
          <w:divBdr>
            <w:top w:val="none" w:sz="0" w:space="0" w:color="auto"/>
            <w:left w:val="none" w:sz="0" w:space="0" w:color="auto"/>
            <w:bottom w:val="none" w:sz="0" w:space="0" w:color="auto"/>
            <w:right w:val="none" w:sz="0" w:space="0" w:color="auto"/>
          </w:divBdr>
          <w:divsChild>
            <w:div w:id="24016969">
              <w:marLeft w:val="0"/>
              <w:marRight w:val="0"/>
              <w:marTop w:val="0"/>
              <w:marBottom w:val="0"/>
              <w:divBdr>
                <w:top w:val="none" w:sz="0" w:space="0" w:color="auto"/>
                <w:left w:val="none" w:sz="0" w:space="0" w:color="auto"/>
                <w:bottom w:val="none" w:sz="0" w:space="0" w:color="auto"/>
                <w:right w:val="none" w:sz="0" w:space="0" w:color="auto"/>
              </w:divBdr>
            </w:div>
          </w:divsChild>
        </w:div>
        <w:div w:id="496458257">
          <w:marLeft w:val="0"/>
          <w:marRight w:val="0"/>
          <w:marTop w:val="0"/>
          <w:marBottom w:val="0"/>
          <w:divBdr>
            <w:top w:val="none" w:sz="0" w:space="0" w:color="auto"/>
            <w:left w:val="none" w:sz="0" w:space="0" w:color="auto"/>
            <w:bottom w:val="none" w:sz="0" w:space="0" w:color="auto"/>
            <w:right w:val="none" w:sz="0" w:space="0" w:color="auto"/>
          </w:divBdr>
          <w:divsChild>
            <w:div w:id="1246039415">
              <w:marLeft w:val="0"/>
              <w:marRight w:val="0"/>
              <w:marTop w:val="0"/>
              <w:marBottom w:val="0"/>
              <w:divBdr>
                <w:top w:val="none" w:sz="0" w:space="0" w:color="auto"/>
                <w:left w:val="none" w:sz="0" w:space="0" w:color="auto"/>
                <w:bottom w:val="none" w:sz="0" w:space="0" w:color="auto"/>
                <w:right w:val="none" w:sz="0" w:space="0" w:color="auto"/>
              </w:divBdr>
            </w:div>
          </w:divsChild>
        </w:div>
        <w:div w:id="167449732">
          <w:marLeft w:val="0"/>
          <w:marRight w:val="0"/>
          <w:marTop w:val="0"/>
          <w:marBottom w:val="0"/>
          <w:divBdr>
            <w:top w:val="none" w:sz="0" w:space="0" w:color="auto"/>
            <w:left w:val="none" w:sz="0" w:space="0" w:color="auto"/>
            <w:bottom w:val="none" w:sz="0" w:space="0" w:color="auto"/>
            <w:right w:val="none" w:sz="0" w:space="0" w:color="auto"/>
          </w:divBdr>
          <w:divsChild>
            <w:div w:id="1458185115">
              <w:marLeft w:val="0"/>
              <w:marRight w:val="0"/>
              <w:marTop w:val="0"/>
              <w:marBottom w:val="0"/>
              <w:divBdr>
                <w:top w:val="none" w:sz="0" w:space="0" w:color="auto"/>
                <w:left w:val="none" w:sz="0" w:space="0" w:color="auto"/>
                <w:bottom w:val="none" w:sz="0" w:space="0" w:color="auto"/>
                <w:right w:val="none" w:sz="0" w:space="0" w:color="auto"/>
              </w:divBdr>
            </w:div>
          </w:divsChild>
        </w:div>
        <w:div w:id="632095794">
          <w:marLeft w:val="0"/>
          <w:marRight w:val="0"/>
          <w:marTop w:val="0"/>
          <w:marBottom w:val="0"/>
          <w:divBdr>
            <w:top w:val="none" w:sz="0" w:space="0" w:color="auto"/>
            <w:left w:val="none" w:sz="0" w:space="0" w:color="auto"/>
            <w:bottom w:val="none" w:sz="0" w:space="0" w:color="auto"/>
            <w:right w:val="none" w:sz="0" w:space="0" w:color="auto"/>
          </w:divBdr>
          <w:divsChild>
            <w:div w:id="378669621">
              <w:marLeft w:val="0"/>
              <w:marRight w:val="0"/>
              <w:marTop w:val="0"/>
              <w:marBottom w:val="0"/>
              <w:divBdr>
                <w:top w:val="none" w:sz="0" w:space="0" w:color="auto"/>
                <w:left w:val="none" w:sz="0" w:space="0" w:color="auto"/>
                <w:bottom w:val="none" w:sz="0" w:space="0" w:color="auto"/>
                <w:right w:val="none" w:sz="0" w:space="0" w:color="auto"/>
              </w:divBdr>
            </w:div>
          </w:divsChild>
        </w:div>
        <w:div w:id="1319382848">
          <w:marLeft w:val="0"/>
          <w:marRight w:val="0"/>
          <w:marTop w:val="0"/>
          <w:marBottom w:val="0"/>
          <w:divBdr>
            <w:top w:val="none" w:sz="0" w:space="0" w:color="auto"/>
            <w:left w:val="none" w:sz="0" w:space="0" w:color="auto"/>
            <w:bottom w:val="none" w:sz="0" w:space="0" w:color="auto"/>
            <w:right w:val="none" w:sz="0" w:space="0" w:color="auto"/>
          </w:divBdr>
          <w:divsChild>
            <w:div w:id="1856453274">
              <w:marLeft w:val="0"/>
              <w:marRight w:val="0"/>
              <w:marTop w:val="0"/>
              <w:marBottom w:val="0"/>
              <w:divBdr>
                <w:top w:val="none" w:sz="0" w:space="0" w:color="auto"/>
                <w:left w:val="none" w:sz="0" w:space="0" w:color="auto"/>
                <w:bottom w:val="none" w:sz="0" w:space="0" w:color="auto"/>
                <w:right w:val="none" w:sz="0" w:space="0" w:color="auto"/>
              </w:divBdr>
            </w:div>
          </w:divsChild>
        </w:div>
        <w:div w:id="1505970855">
          <w:marLeft w:val="0"/>
          <w:marRight w:val="0"/>
          <w:marTop w:val="0"/>
          <w:marBottom w:val="0"/>
          <w:divBdr>
            <w:top w:val="none" w:sz="0" w:space="0" w:color="auto"/>
            <w:left w:val="none" w:sz="0" w:space="0" w:color="auto"/>
            <w:bottom w:val="none" w:sz="0" w:space="0" w:color="auto"/>
            <w:right w:val="none" w:sz="0" w:space="0" w:color="auto"/>
          </w:divBdr>
          <w:divsChild>
            <w:div w:id="869025038">
              <w:marLeft w:val="0"/>
              <w:marRight w:val="0"/>
              <w:marTop w:val="0"/>
              <w:marBottom w:val="0"/>
              <w:divBdr>
                <w:top w:val="none" w:sz="0" w:space="0" w:color="auto"/>
                <w:left w:val="none" w:sz="0" w:space="0" w:color="auto"/>
                <w:bottom w:val="none" w:sz="0" w:space="0" w:color="auto"/>
                <w:right w:val="none" w:sz="0" w:space="0" w:color="auto"/>
              </w:divBdr>
            </w:div>
          </w:divsChild>
        </w:div>
        <w:div w:id="1799640104">
          <w:marLeft w:val="0"/>
          <w:marRight w:val="0"/>
          <w:marTop w:val="0"/>
          <w:marBottom w:val="0"/>
          <w:divBdr>
            <w:top w:val="none" w:sz="0" w:space="0" w:color="auto"/>
            <w:left w:val="none" w:sz="0" w:space="0" w:color="auto"/>
            <w:bottom w:val="none" w:sz="0" w:space="0" w:color="auto"/>
            <w:right w:val="none" w:sz="0" w:space="0" w:color="auto"/>
          </w:divBdr>
          <w:divsChild>
            <w:div w:id="119421525">
              <w:marLeft w:val="0"/>
              <w:marRight w:val="0"/>
              <w:marTop w:val="0"/>
              <w:marBottom w:val="0"/>
              <w:divBdr>
                <w:top w:val="none" w:sz="0" w:space="0" w:color="auto"/>
                <w:left w:val="none" w:sz="0" w:space="0" w:color="auto"/>
                <w:bottom w:val="none" w:sz="0" w:space="0" w:color="auto"/>
                <w:right w:val="none" w:sz="0" w:space="0" w:color="auto"/>
              </w:divBdr>
            </w:div>
          </w:divsChild>
        </w:div>
        <w:div w:id="796992553">
          <w:marLeft w:val="0"/>
          <w:marRight w:val="0"/>
          <w:marTop w:val="0"/>
          <w:marBottom w:val="0"/>
          <w:divBdr>
            <w:top w:val="none" w:sz="0" w:space="0" w:color="auto"/>
            <w:left w:val="none" w:sz="0" w:space="0" w:color="auto"/>
            <w:bottom w:val="none" w:sz="0" w:space="0" w:color="auto"/>
            <w:right w:val="none" w:sz="0" w:space="0" w:color="auto"/>
          </w:divBdr>
          <w:divsChild>
            <w:div w:id="631252205">
              <w:marLeft w:val="0"/>
              <w:marRight w:val="0"/>
              <w:marTop w:val="0"/>
              <w:marBottom w:val="0"/>
              <w:divBdr>
                <w:top w:val="none" w:sz="0" w:space="0" w:color="auto"/>
                <w:left w:val="none" w:sz="0" w:space="0" w:color="auto"/>
                <w:bottom w:val="none" w:sz="0" w:space="0" w:color="auto"/>
                <w:right w:val="none" w:sz="0" w:space="0" w:color="auto"/>
              </w:divBdr>
            </w:div>
          </w:divsChild>
        </w:div>
        <w:div w:id="1993097177">
          <w:marLeft w:val="0"/>
          <w:marRight w:val="0"/>
          <w:marTop w:val="0"/>
          <w:marBottom w:val="0"/>
          <w:divBdr>
            <w:top w:val="none" w:sz="0" w:space="0" w:color="auto"/>
            <w:left w:val="none" w:sz="0" w:space="0" w:color="auto"/>
            <w:bottom w:val="none" w:sz="0" w:space="0" w:color="auto"/>
            <w:right w:val="none" w:sz="0" w:space="0" w:color="auto"/>
          </w:divBdr>
          <w:divsChild>
            <w:div w:id="1228611266">
              <w:marLeft w:val="0"/>
              <w:marRight w:val="0"/>
              <w:marTop w:val="0"/>
              <w:marBottom w:val="0"/>
              <w:divBdr>
                <w:top w:val="none" w:sz="0" w:space="0" w:color="auto"/>
                <w:left w:val="none" w:sz="0" w:space="0" w:color="auto"/>
                <w:bottom w:val="none" w:sz="0" w:space="0" w:color="auto"/>
                <w:right w:val="none" w:sz="0" w:space="0" w:color="auto"/>
              </w:divBdr>
            </w:div>
          </w:divsChild>
        </w:div>
        <w:div w:id="935985550">
          <w:marLeft w:val="0"/>
          <w:marRight w:val="0"/>
          <w:marTop w:val="0"/>
          <w:marBottom w:val="0"/>
          <w:divBdr>
            <w:top w:val="none" w:sz="0" w:space="0" w:color="auto"/>
            <w:left w:val="none" w:sz="0" w:space="0" w:color="auto"/>
            <w:bottom w:val="none" w:sz="0" w:space="0" w:color="auto"/>
            <w:right w:val="none" w:sz="0" w:space="0" w:color="auto"/>
          </w:divBdr>
          <w:divsChild>
            <w:div w:id="1994986912">
              <w:marLeft w:val="0"/>
              <w:marRight w:val="0"/>
              <w:marTop w:val="0"/>
              <w:marBottom w:val="0"/>
              <w:divBdr>
                <w:top w:val="none" w:sz="0" w:space="0" w:color="auto"/>
                <w:left w:val="none" w:sz="0" w:space="0" w:color="auto"/>
                <w:bottom w:val="none" w:sz="0" w:space="0" w:color="auto"/>
                <w:right w:val="none" w:sz="0" w:space="0" w:color="auto"/>
              </w:divBdr>
            </w:div>
          </w:divsChild>
        </w:div>
        <w:div w:id="2095546211">
          <w:marLeft w:val="0"/>
          <w:marRight w:val="0"/>
          <w:marTop w:val="0"/>
          <w:marBottom w:val="0"/>
          <w:divBdr>
            <w:top w:val="none" w:sz="0" w:space="0" w:color="auto"/>
            <w:left w:val="none" w:sz="0" w:space="0" w:color="auto"/>
            <w:bottom w:val="none" w:sz="0" w:space="0" w:color="auto"/>
            <w:right w:val="none" w:sz="0" w:space="0" w:color="auto"/>
          </w:divBdr>
          <w:divsChild>
            <w:div w:id="463816018">
              <w:marLeft w:val="0"/>
              <w:marRight w:val="0"/>
              <w:marTop w:val="0"/>
              <w:marBottom w:val="0"/>
              <w:divBdr>
                <w:top w:val="none" w:sz="0" w:space="0" w:color="auto"/>
                <w:left w:val="none" w:sz="0" w:space="0" w:color="auto"/>
                <w:bottom w:val="none" w:sz="0" w:space="0" w:color="auto"/>
                <w:right w:val="none" w:sz="0" w:space="0" w:color="auto"/>
              </w:divBdr>
            </w:div>
          </w:divsChild>
        </w:div>
        <w:div w:id="1797940776">
          <w:marLeft w:val="0"/>
          <w:marRight w:val="0"/>
          <w:marTop w:val="0"/>
          <w:marBottom w:val="0"/>
          <w:divBdr>
            <w:top w:val="none" w:sz="0" w:space="0" w:color="auto"/>
            <w:left w:val="none" w:sz="0" w:space="0" w:color="auto"/>
            <w:bottom w:val="none" w:sz="0" w:space="0" w:color="auto"/>
            <w:right w:val="none" w:sz="0" w:space="0" w:color="auto"/>
          </w:divBdr>
          <w:divsChild>
            <w:div w:id="463040532">
              <w:marLeft w:val="0"/>
              <w:marRight w:val="0"/>
              <w:marTop w:val="0"/>
              <w:marBottom w:val="0"/>
              <w:divBdr>
                <w:top w:val="none" w:sz="0" w:space="0" w:color="auto"/>
                <w:left w:val="none" w:sz="0" w:space="0" w:color="auto"/>
                <w:bottom w:val="none" w:sz="0" w:space="0" w:color="auto"/>
                <w:right w:val="none" w:sz="0" w:space="0" w:color="auto"/>
              </w:divBdr>
            </w:div>
          </w:divsChild>
        </w:div>
        <w:div w:id="1217354461">
          <w:marLeft w:val="0"/>
          <w:marRight w:val="0"/>
          <w:marTop w:val="0"/>
          <w:marBottom w:val="0"/>
          <w:divBdr>
            <w:top w:val="none" w:sz="0" w:space="0" w:color="auto"/>
            <w:left w:val="none" w:sz="0" w:space="0" w:color="auto"/>
            <w:bottom w:val="none" w:sz="0" w:space="0" w:color="auto"/>
            <w:right w:val="none" w:sz="0" w:space="0" w:color="auto"/>
          </w:divBdr>
          <w:divsChild>
            <w:div w:id="577860955">
              <w:marLeft w:val="0"/>
              <w:marRight w:val="0"/>
              <w:marTop w:val="0"/>
              <w:marBottom w:val="0"/>
              <w:divBdr>
                <w:top w:val="none" w:sz="0" w:space="0" w:color="auto"/>
                <w:left w:val="none" w:sz="0" w:space="0" w:color="auto"/>
                <w:bottom w:val="none" w:sz="0" w:space="0" w:color="auto"/>
                <w:right w:val="none" w:sz="0" w:space="0" w:color="auto"/>
              </w:divBdr>
            </w:div>
          </w:divsChild>
        </w:div>
        <w:div w:id="1472744217">
          <w:marLeft w:val="0"/>
          <w:marRight w:val="0"/>
          <w:marTop w:val="0"/>
          <w:marBottom w:val="0"/>
          <w:divBdr>
            <w:top w:val="none" w:sz="0" w:space="0" w:color="auto"/>
            <w:left w:val="none" w:sz="0" w:space="0" w:color="auto"/>
            <w:bottom w:val="none" w:sz="0" w:space="0" w:color="auto"/>
            <w:right w:val="none" w:sz="0" w:space="0" w:color="auto"/>
          </w:divBdr>
          <w:divsChild>
            <w:div w:id="1991866766">
              <w:marLeft w:val="0"/>
              <w:marRight w:val="0"/>
              <w:marTop w:val="0"/>
              <w:marBottom w:val="0"/>
              <w:divBdr>
                <w:top w:val="none" w:sz="0" w:space="0" w:color="auto"/>
                <w:left w:val="none" w:sz="0" w:space="0" w:color="auto"/>
                <w:bottom w:val="none" w:sz="0" w:space="0" w:color="auto"/>
                <w:right w:val="none" w:sz="0" w:space="0" w:color="auto"/>
              </w:divBdr>
            </w:div>
          </w:divsChild>
        </w:div>
        <w:div w:id="1082336141">
          <w:marLeft w:val="0"/>
          <w:marRight w:val="0"/>
          <w:marTop w:val="0"/>
          <w:marBottom w:val="0"/>
          <w:divBdr>
            <w:top w:val="none" w:sz="0" w:space="0" w:color="auto"/>
            <w:left w:val="none" w:sz="0" w:space="0" w:color="auto"/>
            <w:bottom w:val="none" w:sz="0" w:space="0" w:color="auto"/>
            <w:right w:val="none" w:sz="0" w:space="0" w:color="auto"/>
          </w:divBdr>
          <w:divsChild>
            <w:div w:id="404887171">
              <w:marLeft w:val="0"/>
              <w:marRight w:val="0"/>
              <w:marTop w:val="0"/>
              <w:marBottom w:val="0"/>
              <w:divBdr>
                <w:top w:val="none" w:sz="0" w:space="0" w:color="auto"/>
                <w:left w:val="none" w:sz="0" w:space="0" w:color="auto"/>
                <w:bottom w:val="none" w:sz="0" w:space="0" w:color="auto"/>
                <w:right w:val="none" w:sz="0" w:space="0" w:color="auto"/>
              </w:divBdr>
            </w:div>
          </w:divsChild>
        </w:div>
        <w:div w:id="583732449">
          <w:marLeft w:val="0"/>
          <w:marRight w:val="0"/>
          <w:marTop w:val="0"/>
          <w:marBottom w:val="0"/>
          <w:divBdr>
            <w:top w:val="none" w:sz="0" w:space="0" w:color="auto"/>
            <w:left w:val="none" w:sz="0" w:space="0" w:color="auto"/>
            <w:bottom w:val="none" w:sz="0" w:space="0" w:color="auto"/>
            <w:right w:val="none" w:sz="0" w:space="0" w:color="auto"/>
          </w:divBdr>
          <w:divsChild>
            <w:div w:id="1976597440">
              <w:marLeft w:val="0"/>
              <w:marRight w:val="0"/>
              <w:marTop w:val="0"/>
              <w:marBottom w:val="0"/>
              <w:divBdr>
                <w:top w:val="none" w:sz="0" w:space="0" w:color="auto"/>
                <w:left w:val="none" w:sz="0" w:space="0" w:color="auto"/>
                <w:bottom w:val="none" w:sz="0" w:space="0" w:color="auto"/>
                <w:right w:val="none" w:sz="0" w:space="0" w:color="auto"/>
              </w:divBdr>
            </w:div>
          </w:divsChild>
        </w:div>
        <w:div w:id="312487715">
          <w:marLeft w:val="0"/>
          <w:marRight w:val="0"/>
          <w:marTop w:val="0"/>
          <w:marBottom w:val="0"/>
          <w:divBdr>
            <w:top w:val="none" w:sz="0" w:space="0" w:color="auto"/>
            <w:left w:val="none" w:sz="0" w:space="0" w:color="auto"/>
            <w:bottom w:val="none" w:sz="0" w:space="0" w:color="auto"/>
            <w:right w:val="none" w:sz="0" w:space="0" w:color="auto"/>
          </w:divBdr>
          <w:divsChild>
            <w:div w:id="521553245">
              <w:marLeft w:val="0"/>
              <w:marRight w:val="0"/>
              <w:marTop w:val="0"/>
              <w:marBottom w:val="0"/>
              <w:divBdr>
                <w:top w:val="none" w:sz="0" w:space="0" w:color="auto"/>
                <w:left w:val="none" w:sz="0" w:space="0" w:color="auto"/>
                <w:bottom w:val="none" w:sz="0" w:space="0" w:color="auto"/>
                <w:right w:val="none" w:sz="0" w:space="0" w:color="auto"/>
              </w:divBdr>
            </w:div>
          </w:divsChild>
        </w:div>
        <w:div w:id="1742025325">
          <w:marLeft w:val="0"/>
          <w:marRight w:val="0"/>
          <w:marTop w:val="0"/>
          <w:marBottom w:val="0"/>
          <w:divBdr>
            <w:top w:val="none" w:sz="0" w:space="0" w:color="auto"/>
            <w:left w:val="none" w:sz="0" w:space="0" w:color="auto"/>
            <w:bottom w:val="none" w:sz="0" w:space="0" w:color="auto"/>
            <w:right w:val="none" w:sz="0" w:space="0" w:color="auto"/>
          </w:divBdr>
          <w:divsChild>
            <w:div w:id="1449425387">
              <w:marLeft w:val="0"/>
              <w:marRight w:val="0"/>
              <w:marTop w:val="0"/>
              <w:marBottom w:val="0"/>
              <w:divBdr>
                <w:top w:val="none" w:sz="0" w:space="0" w:color="auto"/>
                <w:left w:val="none" w:sz="0" w:space="0" w:color="auto"/>
                <w:bottom w:val="none" w:sz="0" w:space="0" w:color="auto"/>
                <w:right w:val="none" w:sz="0" w:space="0" w:color="auto"/>
              </w:divBdr>
            </w:div>
          </w:divsChild>
        </w:div>
        <w:div w:id="1169636571">
          <w:marLeft w:val="0"/>
          <w:marRight w:val="0"/>
          <w:marTop w:val="0"/>
          <w:marBottom w:val="0"/>
          <w:divBdr>
            <w:top w:val="none" w:sz="0" w:space="0" w:color="auto"/>
            <w:left w:val="none" w:sz="0" w:space="0" w:color="auto"/>
            <w:bottom w:val="none" w:sz="0" w:space="0" w:color="auto"/>
            <w:right w:val="none" w:sz="0" w:space="0" w:color="auto"/>
          </w:divBdr>
          <w:divsChild>
            <w:div w:id="595788325">
              <w:marLeft w:val="0"/>
              <w:marRight w:val="0"/>
              <w:marTop w:val="0"/>
              <w:marBottom w:val="0"/>
              <w:divBdr>
                <w:top w:val="none" w:sz="0" w:space="0" w:color="auto"/>
                <w:left w:val="none" w:sz="0" w:space="0" w:color="auto"/>
                <w:bottom w:val="none" w:sz="0" w:space="0" w:color="auto"/>
                <w:right w:val="none" w:sz="0" w:space="0" w:color="auto"/>
              </w:divBdr>
            </w:div>
          </w:divsChild>
        </w:div>
        <w:div w:id="1357318018">
          <w:marLeft w:val="0"/>
          <w:marRight w:val="0"/>
          <w:marTop w:val="0"/>
          <w:marBottom w:val="0"/>
          <w:divBdr>
            <w:top w:val="none" w:sz="0" w:space="0" w:color="auto"/>
            <w:left w:val="none" w:sz="0" w:space="0" w:color="auto"/>
            <w:bottom w:val="none" w:sz="0" w:space="0" w:color="auto"/>
            <w:right w:val="none" w:sz="0" w:space="0" w:color="auto"/>
          </w:divBdr>
          <w:divsChild>
            <w:div w:id="982854334">
              <w:marLeft w:val="0"/>
              <w:marRight w:val="0"/>
              <w:marTop w:val="0"/>
              <w:marBottom w:val="0"/>
              <w:divBdr>
                <w:top w:val="none" w:sz="0" w:space="0" w:color="auto"/>
                <w:left w:val="none" w:sz="0" w:space="0" w:color="auto"/>
                <w:bottom w:val="none" w:sz="0" w:space="0" w:color="auto"/>
                <w:right w:val="none" w:sz="0" w:space="0" w:color="auto"/>
              </w:divBdr>
            </w:div>
          </w:divsChild>
        </w:div>
        <w:div w:id="1451434636">
          <w:marLeft w:val="0"/>
          <w:marRight w:val="0"/>
          <w:marTop w:val="0"/>
          <w:marBottom w:val="0"/>
          <w:divBdr>
            <w:top w:val="none" w:sz="0" w:space="0" w:color="auto"/>
            <w:left w:val="none" w:sz="0" w:space="0" w:color="auto"/>
            <w:bottom w:val="none" w:sz="0" w:space="0" w:color="auto"/>
            <w:right w:val="none" w:sz="0" w:space="0" w:color="auto"/>
          </w:divBdr>
          <w:divsChild>
            <w:div w:id="247465376">
              <w:marLeft w:val="0"/>
              <w:marRight w:val="0"/>
              <w:marTop w:val="0"/>
              <w:marBottom w:val="0"/>
              <w:divBdr>
                <w:top w:val="none" w:sz="0" w:space="0" w:color="auto"/>
                <w:left w:val="none" w:sz="0" w:space="0" w:color="auto"/>
                <w:bottom w:val="none" w:sz="0" w:space="0" w:color="auto"/>
                <w:right w:val="none" w:sz="0" w:space="0" w:color="auto"/>
              </w:divBdr>
            </w:div>
          </w:divsChild>
        </w:div>
        <w:div w:id="126778435">
          <w:marLeft w:val="0"/>
          <w:marRight w:val="0"/>
          <w:marTop w:val="0"/>
          <w:marBottom w:val="0"/>
          <w:divBdr>
            <w:top w:val="none" w:sz="0" w:space="0" w:color="auto"/>
            <w:left w:val="none" w:sz="0" w:space="0" w:color="auto"/>
            <w:bottom w:val="none" w:sz="0" w:space="0" w:color="auto"/>
            <w:right w:val="none" w:sz="0" w:space="0" w:color="auto"/>
          </w:divBdr>
          <w:divsChild>
            <w:div w:id="1915238421">
              <w:marLeft w:val="0"/>
              <w:marRight w:val="0"/>
              <w:marTop w:val="0"/>
              <w:marBottom w:val="0"/>
              <w:divBdr>
                <w:top w:val="none" w:sz="0" w:space="0" w:color="auto"/>
                <w:left w:val="none" w:sz="0" w:space="0" w:color="auto"/>
                <w:bottom w:val="none" w:sz="0" w:space="0" w:color="auto"/>
                <w:right w:val="none" w:sz="0" w:space="0" w:color="auto"/>
              </w:divBdr>
            </w:div>
          </w:divsChild>
        </w:div>
        <w:div w:id="767698235">
          <w:marLeft w:val="0"/>
          <w:marRight w:val="0"/>
          <w:marTop w:val="0"/>
          <w:marBottom w:val="0"/>
          <w:divBdr>
            <w:top w:val="none" w:sz="0" w:space="0" w:color="auto"/>
            <w:left w:val="none" w:sz="0" w:space="0" w:color="auto"/>
            <w:bottom w:val="none" w:sz="0" w:space="0" w:color="auto"/>
            <w:right w:val="none" w:sz="0" w:space="0" w:color="auto"/>
          </w:divBdr>
          <w:divsChild>
            <w:div w:id="969095233">
              <w:marLeft w:val="0"/>
              <w:marRight w:val="0"/>
              <w:marTop w:val="0"/>
              <w:marBottom w:val="0"/>
              <w:divBdr>
                <w:top w:val="none" w:sz="0" w:space="0" w:color="auto"/>
                <w:left w:val="none" w:sz="0" w:space="0" w:color="auto"/>
                <w:bottom w:val="none" w:sz="0" w:space="0" w:color="auto"/>
                <w:right w:val="none" w:sz="0" w:space="0" w:color="auto"/>
              </w:divBdr>
            </w:div>
          </w:divsChild>
        </w:div>
        <w:div w:id="1933777369">
          <w:marLeft w:val="0"/>
          <w:marRight w:val="0"/>
          <w:marTop w:val="0"/>
          <w:marBottom w:val="0"/>
          <w:divBdr>
            <w:top w:val="none" w:sz="0" w:space="0" w:color="auto"/>
            <w:left w:val="none" w:sz="0" w:space="0" w:color="auto"/>
            <w:bottom w:val="none" w:sz="0" w:space="0" w:color="auto"/>
            <w:right w:val="none" w:sz="0" w:space="0" w:color="auto"/>
          </w:divBdr>
          <w:divsChild>
            <w:div w:id="1506242914">
              <w:marLeft w:val="0"/>
              <w:marRight w:val="0"/>
              <w:marTop w:val="0"/>
              <w:marBottom w:val="0"/>
              <w:divBdr>
                <w:top w:val="none" w:sz="0" w:space="0" w:color="auto"/>
                <w:left w:val="none" w:sz="0" w:space="0" w:color="auto"/>
                <w:bottom w:val="none" w:sz="0" w:space="0" w:color="auto"/>
                <w:right w:val="none" w:sz="0" w:space="0" w:color="auto"/>
              </w:divBdr>
            </w:div>
          </w:divsChild>
        </w:div>
        <w:div w:id="571086795">
          <w:marLeft w:val="0"/>
          <w:marRight w:val="0"/>
          <w:marTop w:val="0"/>
          <w:marBottom w:val="0"/>
          <w:divBdr>
            <w:top w:val="none" w:sz="0" w:space="0" w:color="auto"/>
            <w:left w:val="none" w:sz="0" w:space="0" w:color="auto"/>
            <w:bottom w:val="none" w:sz="0" w:space="0" w:color="auto"/>
            <w:right w:val="none" w:sz="0" w:space="0" w:color="auto"/>
          </w:divBdr>
          <w:divsChild>
            <w:div w:id="956567711">
              <w:marLeft w:val="0"/>
              <w:marRight w:val="0"/>
              <w:marTop w:val="0"/>
              <w:marBottom w:val="0"/>
              <w:divBdr>
                <w:top w:val="none" w:sz="0" w:space="0" w:color="auto"/>
                <w:left w:val="none" w:sz="0" w:space="0" w:color="auto"/>
                <w:bottom w:val="none" w:sz="0" w:space="0" w:color="auto"/>
                <w:right w:val="none" w:sz="0" w:space="0" w:color="auto"/>
              </w:divBdr>
            </w:div>
          </w:divsChild>
        </w:div>
        <w:div w:id="1362901533">
          <w:marLeft w:val="0"/>
          <w:marRight w:val="0"/>
          <w:marTop w:val="0"/>
          <w:marBottom w:val="0"/>
          <w:divBdr>
            <w:top w:val="none" w:sz="0" w:space="0" w:color="auto"/>
            <w:left w:val="none" w:sz="0" w:space="0" w:color="auto"/>
            <w:bottom w:val="none" w:sz="0" w:space="0" w:color="auto"/>
            <w:right w:val="none" w:sz="0" w:space="0" w:color="auto"/>
          </w:divBdr>
          <w:divsChild>
            <w:div w:id="1618025493">
              <w:marLeft w:val="0"/>
              <w:marRight w:val="0"/>
              <w:marTop w:val="0"/>
              <w:marBottom w:val="0"/>
              <w:divBdr>
                <w:top w:val="none" w:sz="0" w:space="0" w:color="auto"/>
                <w:left w:val="none" w:sz="0" w:space="0" w:color="auto"/>
                <w:bottom w:val="none" w:sz="0" w:space="0" w:color="auto"/>
                <w:right w:val="none" w:sz="0" w:space="0" w:color="auto"/>
              </w:divBdr>
            </w:div>
          </w:divsChild>
        </w:div>
        <w:div w:id="578443130">
          <w:marLeft w:val="0"/>
          <w:marRight w:val="0"/>
          <w:marTop w:val="0"/>
          <w:marBottom w:val="0"/>
          <w:divBdr>
            <w:top w:val="none" w:sz="0" w:space="0" w:color="auto"/>
            <w:left w:val="none" w:sz="0" w:space="0" w:color="auto"/>
            <w:bottom w:val="none" w:sz="0" w:space="0" w:color="auto"/>
            <w:right w:val="none" w:sz="0" w:space="0" w:color="auto"/>
          </w:divBdr>
          <w:divsChild>
            <w:div w:id="86423">
              <w:marLeft w:val="0"/>
              <w:marRight w:val="0"/>
              <w:marTop w:val="0"/>
              <w:marBottom w:val="0"/>
              <w:divBdr>
                <w:top w:val="none" w:sz="0" w:space="0" w:color="auto"/>
                <w:left w:val="none" w:sz="0" w:space="0" w:color="auto"/>
                <w:bottom w:val="none" w:sz="0" w:space="0" w:color="auto"/>
                <w:right w:val="none" w:sz="0" w:space="0" w:color="auto"/>
              </w:divBdr>
            </w:div>
          </w:divsChild>
        </w:div>
        <w:div w:id="1522819473">
          <w:marLeft w:val="0"/>
          <w:marRight w:val="0"/>
          <w:marTop w:val="0"/>
          <w:marBottom w:val="0"/>
          <w:divBdr>
            <w:top w:val="none" w:sz="0" w:space="0" w:color="auto"/>
            <w:left w:val="none" w:sz="0" w:space="0" w:color="auto"/>
            <w:bottom w:val="none" w:sz="0" w:space="0" w:color="auto"/>
            <w:right w:val="none" w:sz="0" w:space="0" w:color="auto"/>
          </w:divBdr>
          <w:divsChild>
            <w:div w:id="1946880880">
              <w:marLeft w:val="0"/>
              <w:marRight w:val="0"/>
              <w:marTop w:val="0"/>
              <w:marBottom w:val="0"/>
              <w:divBdr>
                <w:top w:val="none" w:sz="0" w:space="0" w:color="auto"/>
                <w:left w:val="none" w:sz="0" w:space="0" w:color="auto"/>
                <w:bottom w:val="none" w:sz="0" w:space="0" w:color="auto"/>
                <w:right w:val="none" w:sz="0" w:space="0" w:color="auto"/>
              </w:divBdr>
            </w:div>
          </w:divsChild>
        </w:div>
        <w:div w:id="1018696066">
          <w:marLeft w:val="0"/>
          <w:marRight w:val="0"/>
          <w:marTop w:val="0"/>
          <w:marBottom w:val="0"/>
          <w:divBdr>
            <w:top w:val="none" w:sz="0" w:space="0" w:color="auto"/>
            <w:left w:val="none" w:sz="0" w:space="0" w:color="auto"/>
            <w:bottom w:val="none" w:sz="0" w:space="0" w:color="auto"/>
            <w:right w:val="none" w:sz="0" w:space="0" w:color="auto"/>
          </w:divBdr>
          <w:divsChild>
            <w:div w:id="295337647">
              <w:marLeft w:val="0"/>
              <w:marRight w:val="0"/>
              <w:marTop w:val="0"/>
              <w:marBottom w:val="0"/>
              <w:divBdr>
                <w:top w:val="none" w:sz="0" w:space="0" w:color="auto"/>
                <w:left w:val="none" w:sz="0" w:space="0" w:color="auto"/>
                <w:bottom w:val="none" w:sz="0" w:space="0" w:color="auto"/>
                <w:right w:val="none" w:sz="0" w:space="0" w:color="auto"/>
              </w:divBdr>
            </w:div>
          </w:divsChild>
        </w:div>
        <w:div w:id="806901106">
          <w:marLeft w:val="0"/>
          <w:marRight w:val="0"/>
          <w:marTop w:val="0"/>
          <w:marBottom w:val="0"/>
          <w:divBdr>
            <w:top w:val="none" w:sz="0" w:space="0" w:color="auto"/>
            <w:left w:val="none" w:sz="0" w:space="0" w:color="auto"/>
            <w:bottom w:val="none" w:sz="0" w:space="0" w:color="auto"/>
            <w:right w:val="none" w:sz="0" w:space="0" w:color="auto"/>
          </w:divBdr>
          <w:divsChild>
            <w:div w:id="847908599">
              <w:marLeft w:val="0"/>
              <w:marRight w:val="0"/>
              <w:marTop w:val="0"/>
              <w:marBottom w:val="0"/>
              <w:divBdr>
                <w:top w:val="none" w:sz="0" w:space="0" w:color="auto"/>
                <w:left w:val="none" w:sz="0" w:space="0" w:color="auto"/>
                <w:bottom w:val="none" w:sz="0" w:space="0" w:color="auto"/>
                <w:right w:val="none" w:sz="0" w:space="0" w:color="auto"/>
              </w:divBdr>
            </w:div>
          </w:divsChild>
        </w:div>
        <w:div w:id="342248572">
          <w:marLeft w:val="0"/>
          <w:marRight w:val="0"/>
          <w:marTop w:val="0"/>
          <w:marBottom w:val="0"/>
          <w:divBdr>
            <w:top w:val="none" w:sz="0" w:space="0" w:color="auto"/>
            <w:left w:val="none" w:sz="0" w:space="0" w:color="auto"/>
            <w:bottom w:val="none" w:sz="0" w:space="0" w:color="auto"/>
            <w:right w:val="none" w:sz="0" w:space="0" w:color="auto"/>
          </w:divBdr>
          <w:divsChild>
            <w:div w:id="259070151">
              <w:marLeft w:val="0"/>
              <w:marRight w:val="0"/>
              <w:marTop w:val="0"/>
              <w:marBottom w:val="0"/>
              <w:divBdr>
                <w:top w:val="none" w:sz="0" w:space="0" w:color="auto"/>
                <w:left w:val="none" w:sz="0" w:space="0" w:color="auto"/>
                <w:bottom w:val="none" w:sz="0" w:space="0" w:color="auto"/>
                <w:right w:val="none" w:sz="0" w:space="0" w:color="auto"/>
              </w:divBdr>
            </w:div>
          </w:divsChild>
        </w:div>
        <w:div w:id="1367487122">
          <w:marLeft w:val="0"/>
          <w:marRight w:val="0"/>
          <w:marTop w:val="0"/>
          <w:marBottom w:val="0"/>
          <w:divBdr>
            <w:top w:val="none" w:sz="0" w:space="0" w:color="auto"/>
            <w:left w:val="none" w:sz="0" w:space="0" w:color="auto"/>
            <w:bottom w:val="none" w:sz="0" w:space="0" w:color="auto"/>
            <w:right w:val="none" w:sz="0" w:space="0" w:color="auto"/>
          </w:divBdr>
          <w:divsChild>
            <w:div w:id="1417478756">
              <w:marLeft w:val="0"/>
              <w:marRight w:val="0"/>
              <w:marTop w:val="0"/>
              <w:marBottom w:val="0"/>
              <w:divBdr>
                <w:top w:val="none" w:sz="0" w:space="0" w:color="auto"/>
                <w:left w:val="none" w:sz="0" w:space="0" w:color="auto"/>
                <w:bottom w:val="none" w:sz="0" w:space="0" w:color="auto"/>
                <w:right w:val="none" w:sz="0" w:space="0" w:color="auto"/>
              </w:divBdr>
            </w:div>
          </w:divsChild>
        </w:div>
        <w:div w:id="252011424">
          <w:marLeft w:val="0"/>
          <w:marRight w:val="0"/>
          <w:marTop w:val="0"/>
          <w:marBottom w:val="0"/>
          <w:divBdr>
            <w:top w:val="none" w:sz="0" w:space="0" w:color="auto"/>
            <w:left w:val="none" w:sz="0" w:space="0" w:color="auto"/>
            <w:bottom w:val="none" w:sz="0" w:space="0" w:color="auto"/>
            <w:right w:val="none" w:sz="0" w:space="0" w:color="auto"/>
          </w:divBdr>
          <w:divsChild>
            <w:div w:id="576133959">
              <w:marLeft w:val="0"/>
              <w:marRight w:val="0"/>
              <w:marTop w:val="0"/>
              <w:marBottom w:val="0"/>
              <w:divBdr>
                <w:top w:val="none" w:sz="0" w:space="0" w:color="auto"/>
                <w:left w:val="none" w:sz="0" w:space="0" w:color="auto"/>
                <w:bottom w:val="none" w:sz="0" w:space="0" w:color="auto"/>
                <w:right w:val="none" w:sz="0" w:space="0" w:color="auto"/>
              </w:divBdr>
            </w:div>
          </w:divsChild>
        </w:div>
        <w:div w:id="1840463003">
          <w:marLeft w:val="0"/>
          <w:marRight w:val="0"/>
          <w:marTop w:val="0"/>
          <w:marBottom w:val="0"/>
          <w:divBdr>
            <w:top w:val="none" w:sz="0" w:space="0" w:color="auto"/>
            <w:left w:val="none" w:sz="0" w:space="0" w:color="auto"/>
            <w:bottom w:val="none" w:sz="0" w:space="0" w:color="auto"/>
            <w:right w:val="none" w:sz="0" w:space="0" w:color="auto"/>
          </w:divBdr>
          <w:divsChild>
            <w:div w:id="596406052">
              <w:marLeft w:val="0"/>
              <w:marRight w:val="0"/>
              <w:marTop w:val="0"/>
              <w:marBottom w:val="0"/>
              <w:divBdr>
                <w:top w:val="none" w:sz="0" w:space="0" w:color="auto"/>
                <w:left w:val="none" w:sz="0" w:space="0" w:color="auto"/>
                <w:bottom w:val="none" w:sz="0" w:space="0" w:color="auto"/>
                <w:right w:val="none" w:sz="0" w:space="0" w:color="auto"/>
              </w:divBdr>
            </w:div>
          </w:divsChild>
        </w:div>
        <w:div w:id="1393574754">
          <w:marLeft w:val="0"/>
          <w:marRight w:val="0"/>
          <w:marTop w:val="0"/>
          <w:marBottom w:val="0"/>
          <w:divBdr>
            <w:top w:val="none" w:sz="0" w:space="0" w:color="auto"/>
            <w:left w:val="none" w:sz="0" w:space="0" w:color="auto"/>
            <w:bottom w:val="none" w:sz="0" w:space="0" w:color="auto"/>
            <w:right w:val="none" w:sz="0" w:space="0" w:color="auto"/>
          </w:divBdr>
          <w:divsChild>
            <w:div w:id="549848744">
              <w:marLeft w:val="0"/>
              <w:marRight w:val="0"/>
              <w:marTop w:val="0"/>
              <w:marBottom w:val="0"/>
              <w:divBdr>
                <w:top w:val="none" w:sz="0" w:space="0" w:color="auto"/>
                <w:left w:val="none" w:sz="0" w:space="0" w:color="auto"/>
                <w:bottom w:val="none" w:sz="0" w:space="0" w:color="auto"/>
                <w:right w:val="none" w:sz="0" w:space="0" w:color="auto"/>
              </w:divBdr>
            </w:div>
          </w:divsChild>
        </w:div>
        <w:div w:id="1618675747">
          <w:marLeft w:val="0"/>
          <w:marRight w:val="0"/>
          <w:marTop w:val="0"/>
          <w:marBottom w:val="0"/>
          <w:divBdr>
            <w:top w:val="none" w:sz="0" w:space="0" w:color="auto"/>
            <w:left w:val="none" w:sz="0" w:space="0" w:color="auto"/>
            <w:bottom w:val="none" w:sz="0" w:space="0" w:color="auto"/>
            <w:right w:val="none" w:sz="0" w:space="0" w:color="auto"/>
          </w:divBdr>
          <w:divsChild>
            <w:div w:id="353967682">
              <w:marLeft w:val="0"/>
              <w:marRight w:val="0"/>
              <w:marTop w:val="0"/>
              <w:marBottom w:val="0"/>
              <w:divBdr>
                <w:top w:val="none" w:sz="0" w:space="0" w:color="auto"/>
                <w:left w:val="none" w:sz="0" w:space="0" w:color="auto"/>
                <w:bottom w:val="none" w:sz="0" w:space="0" w:color="auto"/>
                <w:right w:val="none" w:sz="0" w:space="0" w:color="auto"/>
              </w:divBdr>
            </w:div>
          </w:divsChild>
        </w:div>
        <w:div w:id="2114208134">
          <w:marLeft w:val="0"/>
          <w:marRight w:val="0"/>
          <w:marTop w:val="0"/>
          <w:marBottom w:val="0"/>
          <w:divBdr>
            <w:top w:val="none" w:sz="0" w:space="0" w:color="auto"/>
            <w:left w:val="none" w:sz="0" w:space="0" w:color="auto"/>
            <w:bottom w:val="none" w:sz="0" w:space="0" w:color="auto"/>
            <w:right w:val="none" w:sz="0" w:space="0" w:color="auto"/>
          </w:divBdr>
          <w:divsChild>
            <w:div w:id="816070330">
              <w:marLeft w:val="0"/>
              <w:marRight w:val="0"/>
              <w:marTop w:val="0"/>
              <w:marBottom w:val="0"/>
              <w:divBdr>
                <w:top w:val="none" w:sz="0" w:space="0" w:color="auto"/>
                <w:left w:val="none" w:sz="0" w:space="0" w:color="auto"/>
                <w:bottom w:val="none" w:sz="0" w:space="0" w:color="auto"/>
                <w:right w:val="none" w:sz="0" w:space="0" w:color="auto"/>
              </w:divBdr>
            </w:div>
          </w:divsChild>
        </w:div>
        <w:div w:id="1405177559">
          <w:marLeft w:val="0"/>
          <w:marRight w:val="0"/>
          <w:marTop w:val="0"/>
          <w:marBottom w:val="0"/>
          <w:divBdr>
            <w:top w:val="none" w:sz="0" w:space="0" w:color="auto"/>
            <w:left w:val="none" w:sz="0" w:space="0" w:color="auto"/>
            <w:bottom w:val="none" w:sz="0" w:space="0" w:color="auto"/>
            <w:right w:val="none" w:sz="0" w:space="0" w:color="auto"/>
          </w:divBdr>
          <w:divsChild>
            <w:div w:id="1548908001">
              <w:marLeft w:val="0"/>
              <w:marRight w:val="0"/>
              <w:marTop w:val="0"/>
              <w:marBottom w:val="0"/>
              <w:divBdr>
                <w:top w:val="none" w:sz="0" w:space="0" w:color="auto"/>
                <w:left w:val="none" w:sz="0" w:space="0" w:color="auto"/>
                <w:bottom w:val="none" w:sz="0" w:space="0" w:color="auto"/>
                <w:right w:val="none" w:sz="0" w:space="0" w:color="auto"/>
              </w:divBdr>
            </w:div>
          </w:divsChild>
        </w:div>
        <w:div w:id="1902060485">
          <w:marLeft w:val="0"/>
          <w:marRight w:val="0"/>
          <w:marTop w:val="0"/>
          <w:marBottom w:val="0"/>
          <w:divBdr>
            <w:top w:val="none" w:sz="0" w:space="0" w:color="auto"/>
            <w:left w:val="none" w:sz="0" w:space="0" w:color="auto"/>
            <w:bottom w:val="none" w:sz="0" w:space="0" w:color="auto"/>
            <w:right w:val="none" w:sz="0" w:space="0" w:color="auto"/>
          </w:divBdr>
          <w:divsChild>
            <w:div w:id="643506368">
              <w:marLeft w:val="0"/>
              <w:marRight w:val="0"/>
              <w:marTop w:val="0"/>
              <w:marBottom w:val="0"/>
              <w:divBdr>
                <w:top w:val="none" w:sz="0" w:space="0" w:color="auto"/>
                <w:left w:val="none" w:sz="0" w:space="0" w:color="auto"/>
                <w:bottom w:val="none" w:sz="0" w:space="0" w:color="auto"/>
                <w:right w:val="none" w:sz="0" w:space="0" w:color="auto"/>
              </w:divBdr>
            </w:div>
          </w:divsChild>
        </w:div>
        <w:div w:id="5405168">
          <w:marLeft w:val="0"/>
          <w:marRight w:val="0"/>
          <w:marTop w:val="0"/>
          <w:marBottom w:val="0"/>
          <w:divBdr>
            <w:top w:val="none" w:sz="0" w:space="0" w:color="auto"/>
            <w:left w:val="none" w:sz="0" w:space="0" w:color="auto"/>
            <w:bottom w:val="none" w:sz="0" w:space="0" w:color="auto"/>
            <w:right w:val="none" w:sz="0" w:space="0" w:color="auto"/>
          </w:divBdr>
          <w:divsChild>
            <w:div w:id="1196849621">
              <w:marLeft w:val="0"/>
              <w:marRight w:val="0"/>
              <w:marTop w:val="0"/>
              <w:marBottom w:val="0"/>
              <w:divBdr>
                <w:top w:val="none" w:sz="0" w:space="0" w:color="auto"/>
                <w:left w:val="none" w:sz="0" w:space="0" w:color="auto"/>
                <w:bottom w:val="none" w:sz="0" w:space="0" w:color="auto"/>
                <w:right w:val="none" w:sz="0" w:space="0" w:color="auto"/>
              </w:divBdr>
            </w:div>
          </w:divsChild>
        </w:div>
        <w:div w:id="1528903532">
          <w:marLeft w:val="0"/>
          <w:marRight w:val="0"/>
          <w:marTop w:val="0"/>
          <w:marBottom w:val="0"/>
          <w:divBdr>
            <w:top w:val="none" w:sz="0" w:space="0" w:color="auto"/>
            <w:left w:val="none" w:sz="0" w:space="0" w:color="auto"/>
            <w:bottom w:val="none" w:sz="0" w:space="0" w:color="auto"/>
            <w:right w:val="none" w:sz="0" w:space="0" w:color="auto"/>
          </w:divBdr>
          <w:divsChild>
            <w:div w:id="261642879">
              <w:marLeft w:val="0"/>
              <w:marRight w:val="0"/>
              <w:marTop w:val="0"/>
              <w:marBottom w:val="0"/>
              <w:divBdr>
                <w:top w:val="none" w:sz="0" w:space="0" w:color="auto"/>
                <w:left w:val="none" w:sz="0" w:space="0" w:color="auto"/>
                <w:bottom w:val="none" w:sz="0" w:space="0" w:color="auto"/>
                <w:right w:val="none" w:sz="0" w:space="0" w:color="auto"/>
              </w:divBdr>
            </w:div>
          </w:divsChild>
        </w:div>
        <w:div w:id="1557204103">
          <w:marLeft w:val="0"/>
          <w:marRight w:val="0"/>
          <w:marTop w:val="0"/>
          <w:marBottom w:val="0"/>
          <w:divBdr>
            <w:top w:val="none" w:sz="0" w:space="0" w:color="auto"/>
            <w:left w:val="none" w:sz="0" w:space="0" w:color="auto"/>
            <w:bottom w:val="none" w:sz="0" w:space="0" w:color="auto"/>
            <w:right w:val="none" w:sz="0" w:space="0" w:color="auto"/>
          </w:divBdr>
          <w:divsChild>
            <w:div w:id="851604253">
              <w:marLeft w:val="0"/>
              <w:marRight w:val="0"/>
              <w:marTop w:val="0"/>
              <w:marBottom w:val="0"/>
              <w:divBdr>
                <w:top w:val="none" w:sz="0" w:space="0" w:color="auto"/>
                <w:left w:val="none" w:sz="0" w:space="0" w:color="auto"/>
                <w:bottom w:val="none" w:sz="0" w:space="0" w:color="auto"/>
                <w:right w:val="none" w:sz="0" w:space="0" w:color="auto"/>
              </w:divBdr>
            </w:div>
          </w:divsChild>
        </w:div>
        <w:div w:id="1391030028">
          <w:marLeft w:val="0"/>
          <w:marRight w:val="0"/>
          <w:marTop w:val="0"/>
          <w:marBottom w:val="0"/>
          <w:divBdr>
            <w:top w:val="none" w:sz="0" w:space="0" w:color="auto"/>
            <w:left w:val="none" w:sz="0" w:space="0" w:color="auto"/>
            <w:bottom w:val="none" w:sz="0" w:space="0" w:color="auto"/>
            <w:right w:val="none" w:sz="0" w:space="0" w:color="auto"/>
          </w:divBdr>
          <w:divsChild>
            <w:div w:id="371659806">
              <w:marLeft w:val="0"/>
              <w:marRight w:val="0"/>
              <w:marTop w:val="0"/>
              <w:marBottom w:val="0"/>
              <w:divBdr>
                <w:top w:val="none" w:sz="0" w:space="0" w:color="auto"/>
                <w:left w:val="none" w:sz="0" w:space="0" w:color="auto"/>
                <w:bottom w:val="none" w:sz="0" w:space="0" w:color="auto"/>
                <w:right w:val="none" w:sz="0" w:space="0" w:color="auto"/>
              </w:divBdr>
            </w:div>
          </w:divsChild>
        </w:div>
        <w:div w:id="1940210142">
          <w:marLeft w:val="0"/>
          <w:marRight w:val="0"/>
          <w:marTop w:val="0"/>
          <w:marBottom w:val="0"/>
          <w:divBdr>
            <w:top w:val="none" w:sz="0" w:space="0" w:color="auto"/>
            <w:left w:val="none" w:sz="0" w:space="0" w:color="auto"/>
            <w:bottom w:val="none" w:sz="0" w:space="0" w:color="auto"/>
            <w:right w:val="none" w:sz="0" w:space="0" w:color="auto"/>
          </w:divBdr>
          <w:divsChild>
            <w:div w:id="1134444658">
              <w:marLeft w:val="0"/>
              <w:marRight w:val="0"/>
              <w:marTop w:val="0"/>
              <w:marBottom w:val="0"/>
              <w:divBdr>
                <w:top w:val="none" w:sz="0" w:space="0" w:color="auto"/>
                <w:left w:val="none" w:sz="0" w:space="0" w:color="auto"/>
                <w:bottom w:val="none" w:sz="0" w:space="0" w:color="auto"/>
                <w:right w:val="none" w:sz="0" w:space="0" w:color="auto"/>
              </w:divBdr>
            </w:div>
          </w:divsChild>
        </w:div>
        <w:div w:id="1606840185">
          <w:marLeft w:val="0"/>
          <w:marRight w:val="0"/>
          <w:marTop w:val="0"/>
          <w:marBottom w:val="0"/>
          <w:divBdr>
            <w:top w:val="none" w:sz="0" w:space="0" w:color="auto"/>
            <w:left w:val="none" w:sz="0" w:space="0" w:color="auto"/>
            <w:bottom w:val="none" w:sz="0" w:space="0" w:color="auto"/>
            <w:right w:val="none" w:sz="0" w:space="0" w:color="auto"/>
          </w:divBdr>
          <w:divsChild>
            <w:div w:id="1817716624">
              <w:marLeft w:val="0"/>
              <w:marRight w:val="0"/>
              <w:marTop w:val="0"/>
              <w:marBottom w:val="0"/>
              <w:divBdr>
                <w:top w:val="none" w:sz="0" w:space="0" w:color="auto"/>
                <w:left w:val="none" w:sz="0" w:space="0" w:color="auto"/>
                <w:bottom w:val="none" w:sz="0" w:space="0" w:color="auto"/>
                <w:right w:val="none" w:sz="0" w:space="0" w:color="auto"/>
              </w:divBdr>
            </w:div>
          </w:divsChild>
        </w:div>
        <w:div w:id="929629652">
          <w:marLeft w:val="0"/>
          <w:marRight w:val="0"/>
          <w:marTop w:val="0"/>
          <w:marBottom w:val="0"/>
          <w:divBdr>
            <w:top w:val="none" w:sz="0" w:space="0" w:color="auto"/>
            <w:left w:val="none" w:sz="0" w:space="0" w:color="auto"/>
            <w:bottom w:val="none" w:sz="0" w:space="0" w:color="auto"/>
            <w:right w:val="none" w:sz="0" w:space="0" w:color="auto"/>
          </w:divBdr>
          <w:divsChild>
            <w:div w:id="540477592">
              <w:marLeft w:val="0"/>
              <w:marRight w:val="0"/>
              <w:marTop w:val="0"/>
              <w:marBottom w:val="0"/>
              <w:divBdr>
                <w:top w:val="none" w:sz="0" w:space="0" w:color="auto"/>
                <w:left w:val="none" w:sz="0" w:space="0" w:color="auto"/>
                <w:bottom w:val="none" w:sz="0" w:space="0" w:color="auto"/>
                <w:right w:val="none" w:sz="0" w:space="0" w:color="auto"/>
              </w:divBdr>
            </w:div>
          </w:divsChild>
        </w:div>
        <w:div w:id="1003356554">
          <w:marLeft w:val="0"/>
          <w:marRight w:val="0"/>
          <w:marTop w:val="0"/>
          <w:marBottom w:val="0"/>
          <w:divBdr>
            <w:top w:val="none" w:sz="0" w:space="0" w:color="auto"/>
            <w:left w:val="none" w:sz="0" w:space="0" w:color="auto"/>
            <w:bottom w:val="none" w:sz="0" w:space="0" w:color="auto"/>
            <w:right w:val="none" w:sz="0" w:space="0" w:color="auto"/>
          </w:divBdr>
          <w:divsChild>
            <w:div w:id="353578626">
              <w:marLeft w:val="0"/>
              <w:marRight w:val="0"/>
              <w:marTop w:val="0"/>
              <w:marBottom w:val="0"/>
              <w:divBdr>
                <w:top w:val="none" w:sz="0" w:space="0" w:color="auto"/>
                <w:left w:val="none" w:sz="0" w:space="0" w:color="auto"/>
                <w:bottom w:val="none" w:sz="0" w:space="0" w:color="auto"/>
                <w:right w:val="none" w:sz="0" w:space="0" w:color="auto"/>
              </w:divBdr>
            </w:div>
          </w:divsChild>
        </w:div>
        <w:div w:id="373626323">
          <w:marLeft w:val="0"/>
          <w:marRight w:val="0"/>
          <w:marTop w:val="0"/>
          <w:marBottom w:val="0"/>
          <w:divBdr>
            <w:top w:val="none" w:sz="0" w:space="0" w:color="auto"/>
            <w:left w:val="none" w:sz="0" w:space="0" w:color="auto"/>
            <w:bottom w:val="none" w:sz="0" w:space="0" w:color="auto"/>
            <w:right w:val="none" w:sz="0" w:space="0" w:color="auto"/>
          </w:divBdr>
          <w:divsChild>
            <w:div w:id="255135302">
              <w:marLeft w:val="0"/>
              <w:marRight w:val="0"/>
              <w:marTop w:val="0"/>
              <w:marBottom w:val="0"/>
              <w:divBdr>
                <w:top w:val="none" w:sz="0" w:space="0" w:color="auto"/>
                <w:left w:val="none" w:sz="0" w:space="0" w:color="auto"/>
                <w:bottom w:val="none" w:sz="0" w:space="0" w:color="auto"/>
                <w:right w:val="none" w:sz="0" w:space="0" w:color="auto"/>
              </w:divBdr>
            </w:div>
          </w:divsChild>
        </w:div>
        <w:div w:id="361900607">
          <w:marLeft w:val="0"/>
          <w:marRight w:val="0"/>
          <w:marTop w:val="0"/>
          <w:marBottom w:val="0"/>
          <w:divBdr>
            <w:top w:val="none" w:sz="0" w:space="0" w:color="auto"/>
            <w:left w:val="none" w:sz="0" w:space="0" w:color="auto"/>
            <w:bottom w:val="none" w:sz="0" w:space="0" w:color="auto"/>
            <w:right w:val="none" w:sz="0" w:space="0" w:color="auto"/>
          </w:divBdr>
          <w:divsChild>
            <w:div w:id="1407724214">
              <w:marLeft w:val="0"/>
              <w:marRight w:val="0"/>
              <w:marTop w:val="0"/>
              <w:marBottom w:val="0"/>
              <w:divBdr>
                <w:top w:val="none" w:sz="0" w:space="0" w:color="auto"/>
                <w:left w:val="none" w:sz="0" w:space="0" w:color="auto"/>
                <w:bottom w:val="none" w:sz="0" w:space="0" w:color="auto"/>
                <w:right w:val="none" w:sz="0" w:space="0" w:color="auto"/>
              </w:divBdr>
            </w:div>
          </w:divsChild>
        </w:div>
        <w:div w:id="386101617">
          <w:marLeft w:val="0"/>
          <w:marRight w:val="0"/>
          <w:marTop w:val="0"/>
          <w:marBottom w:val="0"/>
          <w:divBdr>
            <w:top w:val="none" w:sz="0" w:space="0" w:color="auto"/>
            <w:left w:val="none" w:sz="0" w:space="0" w:color="auto"/>
            <w:bottom w:val="none" w:sz="0" w:space="0" w:color="auto"/>
            <w:right w:val="none" w:sz="0" w:space="0" w:color="auto"/>
          </w:divBdr>
          <w:divsChild>
            <w:div w:id="880017939">
              <w:marLeft w:val="0"/>
              <w:marRight w:val="0"/>
              <w:marTop w:val="0"/>
              <w:marBottom w:val="0"/>
              <w:divBdr>
                <w:top w:val="none" w:sz="0" w:space="0" w:color="auto"/>
                <w:left w:val="none" w:sz="0" w:space="0" w:color="auto"/>
                <w:bottom w:val="none" w:sz="0" w:space="0" w:color="auto"/>
                <w:right w:val="none" w:sz="0" w:space="0" w:color="auto"/>
              </w:divBdr>
            </w:div>
          </w:divsChild>
        </w:div>
        <w:div w:id="1485971121">
          <w:marLeft w:val="0"/>
          <w:marRight w:val="0"/>
          <w:marTop w:val="0"/>
          <w:marBottom w:val="0"/>
          <w:divBdr>
            <w:top w:val="none" w:sz="0" w:space="0" w:color="auto"/>
            <w:left w:val="none" w:sz="0" w:space="0" w:color="auto"/>
            <w:bottom w:val="none" w:sz="0" w:space="0" w:color="auto"/>
            <w:right w:val="none" w:sz="0" w:space="0" w:color="auto"/>
          </w:divBdr>
          <w:divsChild>
            <w:div w:id="796141533">
              <w:marLeft w:val="0"/>
              <w:marRight w:val="0"/>
              <w:marTop w:val="0"/>
              <w:marBottom w:val="0"/>
              <w:divBdr>
                <w:top w:val="none" w:sz="0" w:space="0" w:color="auto"/>
                <w:left w:val="none" w:sz="0" w:space="0" w:color="auto"/>
                <w:bottom w:val="none" w:sz="0" w:space="0" w:color="auto"/>
                <w:right w:val="none" w:sz="0" w:space="0" w:color="auto"/>
              </w:divBdr>
            </w:div>
          </w:divsChild>
        </w:div>
        <w:div w:id="211503158">
          <w:marLeft w:val="0"/>
          <w:marRight w:val="0"/>
          <w:marTop w:val="0"/>
          <w:marBottom w:val="0"/>
          <w:divBdr>
            <w:top w:val="none" w:sz="0" w:space="0" w:color="auto"/>
            <w:left w:val="none" w:sz="0" w:space="0" w:color="auto"/>
            <w:bottom w:val="none" w:sz="0" w:space="0" w:color="auto"/>
            <w:right w:val="none" w:sz="0" w:space="0" w:color="auto"/>
          </w:divBdr>
          <w:divsChild>
            <w:div w:id="1961296606">
              <w:marLeft w:val="0"/>
              <w:marRight w:val="0"/>
              <w:marTop w:val="0"/>
              <w:marBottom w:val="0"/>
              <w:divBdr>
                <w:top w:val="none" w:sz="0" w:space="0" w:color="auto"/>
                <w:left w:val="none" w:sz="0" w:space="0" w:color="auto"/>
                <w:bottom w:val="none" w:sz="0" w:space="0" w:color="auto"/>
                <w:right w:val="none" w:sz="0" w:space="0" w:color="auto"/>
              </w:divBdr>
            </w:div>
          </w:divsChild>
        </w:div>
        <w:div w:id="822936303">
          <w:marLeft w:val="0"/>
          <w:marRight w:val="0"/>
          <w:marTop w:val="0"/>
          <w:marBottom w:val="0"/>
          <w:divBdr>
            <w:top w:val="none" w:sz="0" w:space="0" w:color="auto"/>
            <w:left w:val="none" w:sz="0" w:space="0" w:color="auto"/>
            <w:bottom w:val="none" w:sz="0" w:space="0" w:color="auto"/>
            <w:right w:val="none" w:sz="0" w:space="0" w:color="auto"/>
          </w:divBdr>
          <w:divsChild>
            <w:div w:id="1277255448">
              <w:marLeft w:val="0"/>
              <w:marRight w:val="0"/>
              <w:marTop w:val="0"/>
              <w:marBottom w:val="0"/>
              <w:divBdr>
                <w:top w:val="none" w:sz="0" w:space="0" w:color="auto"/>
                <w:left w:val="none" w:sz="0" w:space="0" w:color="auto"/>
                <w:bottom w:val="none" w:sz="0" w:space="0" w:color="auto"/>
                <w:right w:val="none" w:sz="0" w:space="0" w:color="auto"/>
              </w:divBdr>
            </w:div>
          </w:divsChild>
        </w:div>
        <w:div w:id="658653214">
          <w:marLeft w:val="0"/>
          <w:marRight w:val="0"/>
          <w:marTop w:val="0"/>
          <w:marBottom w:val="0"/>
          <w:divBdr>
            <w:top w:val="none" w:sz="0" w:space="0" w:color="auto"/>
            <w:left w:val="none" w:sz="0" w:space="0" w:color="auto"/>
            <w:bottom w:val="none" w:sz="0" w:space="0" w:color="auto"/>
            <w:right w:val="none" w:sz="0" w:space="0" w:color="auto"/>
          </w:divBdr>
          <w:divsChild>
            <w:div w:id="499151918">
              <w:marLeft w:val="0"/>
              <w:marRight w:val="0"/>
              <w:marTop w:val="0"/>
              <w:marBottom w:val="0"/>
              <w:divBdr>
                <w:top w:val="none" w:sz="0" w:space="0" w:color="auto"/>
                <w:left w:val="none" w:sz="0" w:space="0" w:color="auto"/>
                <w:bottom w:val="none" w:sz="0" w:space="0" w:color="auto"/>
                <w:right w:val="none" w:sz="0" w:space="0" w:color="auto"/>
              </w:divBdr>
            </w:div>
          </w:divsChild>
        </w:div>
        <w:div w:id="1804499620">
          <w:marLeft w:val="0"/>
          <w:marRight w:val="0"/>
          <w:marTop w:val="0"/>
          <w:marBottom w:val="0"/>
          <w:divBdr>
            <w:top w:val="none" w:sz="0" w:space="0" w:color="auto"/>
            <w:left w:val="none" w:sz="0" w:space="0" w:color="auto"/>
            <w:bottom w:val="none" w:sz="0" w:space="0" w:color="auto"/>
            <w:right w:val="none" w:sz="0" w:space="0" w:color="auto"/>
          </w:divBdr>
          <w:divsChild>
            <w:div w:id="1575630217">
              <w:marLeft w:val="0"/>
              <w:marRight w:val="0"/>
              <w:marTop w:val="0"/>
              <w:marBottom w:val="0"/>
              <w:divBdr>
                <w:top w:val="none" w:sz="0" w:space="0" w:color="auto"/>
                <w:left w:val="none" w:sz="0" w:space="0" w:color="auto"/>
                <w:bottom w:val="none" w:sz="0" w:space="0" w:color="auto"/>
                <w:right w:val="none" w:sz="0" w:space="0" w:color="auto"/>
              </w:divBdr>
            </w:div>
          </w:divsChild>
        </w:div>
        <w:div w:id="736130691">
          <w:marLeft w:val="0"/>
          <w:marRight w:val="0"/>
          <w:marTop w:val="0"/>
          <w:marBottom w:val="0"/>
          <w:divBdr>
            <w:top w:val="none" w:sz="0" w:space="0" w:color="auto"/>
            <w:left w:val="none" w:sz="0" w:space="0" w:color="auto"/>
            <w:bottom w:val="none" w:sz="0" w:space="0" w:color="auto"/>
            <w:right w:val="none" w:sz="0" w:space="0" w:color="auto"/>
          </w:divBdr>
          <w:divsChild>
            <w:div w:id="462584108">
              <w:marLeft w:val="0"/>
              <w:marRight w:val="0"/>
              <w:marTop w:val="0"/>
              <w:marBottom w:val="0"/>
              <w:divBdr>
                <w:top w:val="none" w:sz="0" w:space="0" w:color="auto"/>
                <w:left w:val="none" w:sz="0" w:space="0" w:color="auto"/>
                <w:bottom w:val="none" w:sz="0" w:space="0" w:color="auto"/>
                <w:right w:val="none" w:sz="0" w:space="0" w:color="auto"/>
              </w:divBdr>
            </w:div>
          </w:divsChild>
        </w:div>
        <w:div w:id="494999020">
          <w:marLeft w:val="0"/>
          <w:marRight w:val="0"/>
          <w:marTop w:val="0"/>
          <w:marBottom w:val="0"/>
          <w:divBdr>
            <w:top w:val="none" w:sz="0" w:space="0" w:color="auto"/>
            <w:left w:val="none" w:sz="0" w:space="0" w:color="auto"/>
            <w:bottom w:val="none" w:sz="0" w:space="0" w:color="auto"/>
            <w:right w:val="none" w:sz="0" w:space="0" w:color="auto"/>
          </w:divBdr>
          <w:divsChild>
            <w:div w:id="1023483330">
              <w:marLeft w:val="0"/>
              <w:marRight w:val="0"/>
              <w:marTop w:val="0"/>
              <w:marBottom w:val="0"/>
              <w:divBdr>
                <w:top w:val="none" w:sz="0" w:space="0" w:color="auto"/>
                <w:left w:val="none" w:sz="0" w:space="0" w:color="auto"/>
                <w:bottom w:val="none" w:sz="0" w:space="0" w:color="auto"/>
                <w:right w:val="none" w:sz="0" w:space="0" w:color="auto"/>
              </w:divBdr>
            </w:div>
          </w:divsChild>
        </w:div>
        <w:div w:id="1648121766">
          <w:marLeft w:val="0"/>
          <w:marRight w:val="0"/>
          <w:marTop w:val="0"/>
          <w:marBottom w:val="0"/>
          <w:divBdr>
            <w:top w:val="none" w:sz="0" w:space="0" w:color="auto"/>
            <w:left w:val="none" w:sz="0" w:space="0" w:color="auto"/>
            <w:bottom w:val="none" w:sz="0" w:space="0" w:color="auto"/>
            <w:right w:val="none" w:sz="0" w:space="0" w:color="auto"/>
          </w:divBdr>
          <w:divsChild>
            <w:div w:id="534805699">
              <w:marLeft w:val="0"/>
              <w:marRight w:val="0"/>
              <w:marTop w:val="0"/>
              <w:marBottom w:val="0"/>
              <w:divBdr>
                <w:top w:val="none" w:sz="0" w:space="0" w:color="auto"/>
                <w:left w:val="none" w:sz="0" w:space="0" w:color="auto"/>
                <w:bottom w:val="none" w:sz="0" w:space="0" w:color="auto"/>
                <w:right w:val="none" w:sz="0" w:space="0" w:color="auto"/>
              </w:divBdr>
            </w:div>
          </w:divsChild>
        </w:div>
        <w:div w:id="33695278">
          <w:marLeft w:val="0"/>
          <w:marRight w:val="0"/>
          <w:marTop w:val="0"/>
          <w:marBottom w:val="0"/>
          <w:divBdr>
            <w:top w:val="none" w:sz="0" w:space="0" w:color="auto"/>
            <w:left w:val="none" w:sz="0" w:space="0" w:color="auto"/>
            <w:bottom w:val="none" w:sz="0" w:space="0" w:color="auto"/>
            <w:right w:val="none" w:sz="0" w:space="0" w:color="auto"/>
          </w:divBdr>
          <w:divsChild>
            <w:div w:id="365758741">
              <w:marLeft w:val="0"/>
              <w:marRight w:val="0"/>
              <w:marTop w:val="0"/>
              <w:marBottom w:val="0"/>
              <w:divBdr>
                <w:top w:val="none" w:sz="0" w:space="0" w:color="auto"/>
                <w:left w:val="none" w:sz="0" w:space="0" w:color="auto"/>
                <w:bottom w:val="none" w:sz="0" w:space="0" w:color="auto"/>
                <w:right w:val="none" w:sz="0" w:space="0" w:color="auto"/>
              </w:divBdr>
            </w:div>
          </w:divsChild>
        </w:div>
        <w:div w:id="1427966602">
          <w:marLeft w:val="0"/>
          <w:marRight w:val="0"/>
          <w:marTop w:val="0"/>
          <w:marBottom w:val="0"/>
          <w:divBdr>
            <w:top w:val="none" w:sz="0" w:space="0" w:color="auto"/>
            <w:left w:val="none" w:sz="0" w:space="0" w:color="auto"/>
            <w:bottom w:val="none" w:sz="0" w:space="0" w:color="auto"/>
            <w:right w:val="none" w:sz="0" w:space="0" w:color="auto"/>
          </w:divBdr>
          <w:divsChild>
            <w:div w:id="1127892292">
              <w:marLeft w:val="0"/>
              <w:marRight w:val="0"/>
              <w:marTop w:val="0"/>
              <w:marBottom w:val="0"/>
              <w:divBdr>
                <w:top w:val="none" w:sz="0" w:space="0" w:color="auto"/>
                <w:left w:val="none" w:sz="0" w:space="0" w:color="auto"/>
                <w:bottom w:val="none" w:sz="0" w:space="0" w:color="auto"/>
                <w:right w:val="none" w:sz="0" w:space="0" w:color="auto"/>
              </w:divBdr>
            </w:div>
          </w:divsChild>
        </w:div>
        <w:div w:id="789206296">
          <w:marLeft w:val="0"/>
          <w:marRight w:val="0"/>
          <w:marTop w:val="0"/>
          <w:marBottom w:val="0"/>
          <w:divBdr>
            <w:top w:val="none" w:sz="0" w:space="0" w:color="auto"/>
            <w:left w:val="none" w:sz="0" w:space="0" w:color="auto"/>
            <w:bottom w:val="none" w:sz="0" w:space="0" w:color="auto"/>
            <w:right w:val="none" w:sz="0" w:space="0" w:color="auto"/>
          </w:divBdr>
          <w:divsChild>
            <w:div w:id="1625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1121">
      <w:bodyDiv w:val="1"/>
      <w:marLeft w:val="0"/>
      <w:marRight w:val="0"/>
      <w:marTop w:val="0"/>
      <w:marBottom w:val="0"/>
      <w:divBdr>
        <w:top w:val="none" w:sz="0" w:space="0" w:color="auto"/>
        <w:left w:val="none" w:sz="0" w:space="0" w:color="auto"/>
        <w:bottom w:val="none" w:sz="0" w:space="0" w:color="auto"/>
        <w:right w:val="none" w:sz="0" w:space="0" w:color="auto"/>
      </w:divBdr>
      <w:divsChild>
        <w:div w:id="1748304539">
          <w:marLeft w:val="0"/>
          <w:marRight w:val="0"/>
          <w:marTop w:val="0"/>
          <w:marBottom w:val="0"/>
          <w:divBdr>
            <w:top w:val="none" w:sz="0" w:space="0" w:color="auto"/>
            <w:left w:val="none" w:sz="0" w:space="0" w:color="auto"/>
            <w:bottom w:val="none" w:sz="0" w:space="0" w:color="auto"/>
            <w:right w:val="none" w:sz="0" w:space="0" w:color="auto"/>
          </w:divBdr>
        </w:div>
        <w:div w:id="39408124">
          <w:marLeft w:val="0"/>
          <w:marRight w:val="0"/>
          <w:marTop w:val="0"/>
          <w:marBottom w:val="0"/>
          <w:divBdr>
            <w:top w:val="none" w:sz="0" w:space="0" w:color="auto"/>
            <w:left w:val="none" w:sz="0" w:space="0" w:color="auto"/>
            <w:bottom w:val="none" w:sz="0" w:space="0" w:color="auto"/>
            <w:right w:val="none" w:sz="0" w:space="0" w:color="auto"/>
          </w:divBdr>
        </w:div>
        <w:div w:id="1096680509">
          <w:marLeft w:val="0"/>
          <w:marRight w:val="0"/>
          <w:marTop w:val="0"/>
          <w:marBottom w:val="0"/>
          <w:divBdr>
            <w:top w:val="none" w:sz="0" w:space="0" w:color="auto"/>
            <w:left w:val="none" w:sz="0" w:space="0" w:color="auto"/>
            <w:bottom w:val="none" w:sz="0" w:space="0" w:color="auto"/>
            <w:right w:val="none" w:sz="0" w:space="0" w:color="auto"/>
          </w:divBdr>
        </w:div>
      </w:divsChild>
    </w:div>
    <w:div w:id="925728134">
      <w:bodyDiv w:val="1"/>
      <w:marLeft w:val="0"/>
      <w:marRight w:val="0"/>
      <w:marTop w:val="0"/>
      <w:marBottom w:val="0"/>
      <w:divBdr>
        <w:top w:val="none" w:sz="0" w:space="0" w:color="auto"/>
        <w:left w:val="none" w:sz="0" w:space="0" w:color="auto"/>
        <w:bottom w:val="none" w:sz="0" w:space="0" w:color="auto"/>
        <w:right w:val="none" w:sz="0" w:space="0" w:color="auto"/>
      </w:divBdr>
      <w:divsChild>
        <w:div w:id="873618676">
          <w:marLeft w:val="533"/>
          <w:marRight w:val="0"/>
          <w:marTop w:val="134"/>
          <w:marBottom w:val="0"/>
          <w:divBdr>
            <w:top w:val="none" w:sz="0" w:space="0" w:color="auto"/>
            <w:left w:val="none" w:sz="0" w:space="0" w:color="auto"/>
            <w:bottom w:val="none" w:sz="0" w:space="0" w:color="auto"/>
            <w:right w:val="none" w:sz="0" w:space="0" w:color="auto"/>
          </w:divBdr>
        </w:div>
        <w:div w:id="348530208">
          <w:marLeft w:val="1166"/>
          <w:marRight w:val="0"/>
          <w:marTop w:val="115"/>
          <w:marBottom w:val="0"/>
          <w:divBdr>
            <w:top w:val="none" w:sz="0" w:space="0" w:color="auto"/>
            <w:left w:val="none" w:sz="0" w:space="0" w:color="auto"/>
            <w:bottom w:val="none" w:sz="0" w:space="0" w:color="auto"/>
            <w:right w:val="none" w:sz="0" w:space="0" w:color="auto"/>
          </w:divBdr>
        </w:div>
        <w:div w:id="694773738">
          <w:marLeft w:val="533"/>
          <w:marRight w:val="0"/>
          <w:marTop w:val="134"/>
          <w:marBottom w:val="0"/>
          <w:divBdr>
            <w:top w:val="none" w:sz="0" w:space="0" w:color="auto"/>
            <w:left w:val="none" w:sz="0" w:space="0" w:color="auto"/>
            <w:bottom w:val="none" w:sz="0" w:space="0" w:color="auto"/>
            <w:right w:val="none" w:sz="0" w:space="0" w:color="auto"/>
          </w:divBdr>
        </w:div>
        <w:div w:id="1316451119">
          <w:marLeft w:val="1166"/>
          <w:marRight w:val="0"/>
          <w:marTop w:val="115"/>
          <w:marBottom w:val="0"/>
          <w:divBdr>
            <w:top w:val="none" w:sz="0" w:space="0" w:color="auto"/>
            <w:left w:val="none" w:sz="0" w:space="0" w:color="auto"/>
            <w:bottom w:val="none" w:sz="0" w:space="0" w:color="auto"/>
            <w:right w:val="none" w:sz="0" w:space="0" w:color="auto"/>
          </w:divBdr>
        </w:div>
        <w:div w:id="2028754621">
          <w:marLeft w:val="1166"/>
          <w:marRight w:val="0"/>
          <w:marTop w:val="115"/>
          <w:marBottom w:val="0"/>
          <w:divBdr>
            <w:top w:val="none" w:sz="0" w:space="0" w:color="auto"/>
            <w:left w:val="none" w:sz="0" w:space="0" w:color="auto"/>
            <w:bottom w:val="none" w:sz="0" w:space="0" w:color="auto"/>
            <w:right w:val="none" w:sz="0" w:space="0" w:color="auto"/>
          </w:divBdr>
        </w:div>
        <w:div w:id="1028795002">
          <w:marLeft w:val="533"/>
          <w:marRight w:val="0"/>
          <w:marTop w:val="134"/>
          <w:marBottom w:val="0"/>
          <w:divBdr>
            <w:top w:val="none" w:sz="0" w:space="0" w:color="auto"/>
            <w:left w:val="none" w:sz="0" w:space="0" w:color="auto"/>
            <w:bottom w:val="none" w:sz="0" w:space="0" w:color="auto"/>
            <w:right w:val="none" w:sz="0" w:space="0" w:color="auto"/>
          </w:divBdr>
        </w:div>
        <w:div w:id="1484078794">
          <w:marLeft w:val="1166"/>
          <w:marRight w:val="0"/>
          <w:marTop w:val="115"/>
          <w:marBottom w:val="0"/>
          <w:divBdr>
            <w:top w:val="none" w:sz="0" w:space="0" w:color="auto"/>
            <w:left w:val="none" w:sz="0" w:space="0" w:color="auto"/>
            <w:bottom w:val="none" w:sz="0" w:space="0" w:color="auto"/>
            <w:right w:val="none" w:sz="0" w:space="0" w:color="auto"/>
          </w:divBdr>
        </w:div>
        <w:div w:id="1274819749">
          <w:marLeft w:val="1166"/>
          <w:marRight w:val="0"/>
          <w:marTop w:val="115"/>
          <w:marBottom w:val="0"/>
          <w:divBdr>
            <w:top w:val="none" w:sz="0" w:space="0" w:color="auto"/>
            <w:left w:val="none" w:sz="0" w:space="0" w:color="auto"/>
            <w:bottom w:val="none" w:sz="0" w:space="0" w:color="auto"/>
            <w:right w:val="none" w:sz="0" w:space="0" w:color="auto"/>
          </w:divBdr>
        </w:div>
      </w:divsChild>
    </w:div>
    <w:div w:id="952203946">
      <w:bodyDiv w:val="1"/>
      <w:marLeft w:val="0"/>
      <w:marRight w:val="0"/>
      <w:marTop w:val="0"/>
      <w:marBottom w:val="0"/>
      <w:divBdr>
        <w:top w:val="none" w:sz="0" w:space="0" w:color="auto"/>
        <w:left w:val="none" w:sz="0" w:space="0" w:color="auto"/>
        <w:bottom w:val="none" w:sz="0" w:space="0" w:color="auto"/>
        <w:right w:val="none" w:sz="0" w:space="0" w:color="auto"/>
      </w:divBdr>
    </w:div>
    <w:div w:id="1010062909">
      <w:bodyDiv w:val="1"/>
      <w:marLeft w:val="0"/>
      <w:marRight w:val="0"/>
      <w:marTop w:val="0"/>
      <w:marBottom w:val="0"/>
      <w:divBdr>
        <w:top w:val="none" w:sz="0" w:space="0" w:color="auto"/>
        <w:left w:val="none" w:sz="0" w:space="0" w:color="auto"/>
        <w:bottom w:val="none" w:sz="0" w:space="0" w:color="auto"/>
        <w:right w:val="none" w:sz="0" w:space="0" w:color="auto"/>
      </w:divBdr>
    </w:div>
    <w:div w:id="1077706331">
      <w:bodyDiv w:val="1"/>
      <w:marLeft w:val="0"/>
      <w:marRight w:val="0"/>
      <w:marTop w:val="0"/>
      <w:marBottom w:val="0"/>
      <w:divBdr>
        <w:top w:val="none" w:sz="0" w:space="0" w:color="auto"/>
        <w:left w:val="none" w:sz="0" w:space="0" w:color="auto"/>
        <w:bottom w:val="none" w:sz="0" w:space="0" w:color="auto"/>
        <w:right w:val="none" w:sz="0" w:space="0" w:color="auto"/>
      </w:divBdr>
      <w:divsChild>
        <w:div w:id="734669318">
          <w:marLeft w:val="533"/>
          <w:marRight w:val="0"/>
          <w:marTop w:val="115"/>
          <w:marBottom w:val="0"/>
          <w:divBdr>
            <w:top w:val="none" w:sz="0" w:space="0" w:color="auto"/>
            <w:left w:val="none" w:sz="0" w:space="0" w:color="auto"/>
            <w:bottom w:val="none" w:sz="0" w:space="0" w:color="auto"/>
            <w:right w:val="none" w:sz="0" w:space="0" w:color="auto"/>
          </w:divBdr>
        </w:div>
        <w:div w:id="2056852055">
          <w:marLeft w:val="1166"/>
          <w:marRight w:val="0"/>
          <w:marTop w:val="96"/>
          <w:marBottom w:val="0"/>
          <w:divBdr>
            <w:top w:val="none" w:sz="0" w:space="0" w:color="auto"/>
            <w:left w:val="none" w:sz="0" w:space="0" w:color="auto"/>
            <w:bottom w:val="none" w:sz="0" w:space="0" w:color="auto"/>
            <w:right w:val="none" w:sz="0" w:space="0" w:color="auto"/>
          </w:divBdr>
        </w:div>
        <w:div w:id="846023385">
          <w:marLeft w:val="1440"/>
          <w:marRight w:val="0"/>
          <w:marTop w:val="96"/>
          <w:marBottom w:val="0"/>
          <w:divBdr>
            <w:top w:val="none" w:sz="0" w:space="0" w:color="auto"/>
            <w:left w:val="none" w:sz="0" w:space="0" w:color="auto"/>
            <w:bottom w:val="none" w:sz="0" w:space="0" w:color="auto"/>
            <w:right w:val="none" w:sz="0" w:space="0" w:color="auto"/>
          </w:divBdr>
        </w:div>
        <w:div w:id="278923845">
          <w:marLeft w:val="533"/>
          <w:marRight w:val="0"/>
          <w:marTop w:val="115"/>
          <w:marBottom w:val="0"/>
          <w:divBdr>
            <w:top w:val="none" w:sz="0" w:space="0" w:color="auto"/>
            <w:left w:val="none" w:sz="0" w:space="0" w:color="auto"/>
            <w:bottom w:val="none" w:sz="0" w:space="0" w:color="auto"/>
            <w:right w:val="none" w:sz="0" w:space="0" w:color="auto"/>
          </w:divBdr>
        </w:div>
        <w:div w:id="504245195">
          <w:marLeft w:val="1440"/>
          <w:marRight w:val="0"/>
          <w:marTop w:val="96"/>
          <w:marBottom w:val="0"/>
          <w:divBdr>
            <w:top w:val="none" w:sz="0" w:space="0" w:color="auto"/>
            <w:left w:val="none" w:sz="0" w:space="0" w:color="auto"/>
            <w:bottom w:val="none" w:sz="0" w:space="0" w:color="auto"/>
            <w:right w:val="none" w:sz="0" w:space="0" w:color="auto"/>
          </w:divBdr>
        </w:div>
        <w:div w:id="638612356">
          <w:marLeft w:val="1440"/>
          <w:marRight w:val="0"/>
          <w:marTop w:val="96"/>
          <w:marBottom w:val="0"/>
          <w:divBdr>
            <w:top w:val="none" w:sz="0" w:space="0" w:color="auto"/>
            <w:left w:val="none" w:sz="0" w:space="0" w:color="auto"/>
            <w:bottom w:val="none" w:sz="0" w:space="0" w:color="auto"/>
            <w:right w:val="none" w:sz="0" w:space="0" w:color="auto"/>
          </w:divBdr>
        </w:div>
        <w:div w:id="1758405982">
          <w:marLeft w:val="1440"/>
          <w:marRight w:val="0"/>
          <w:marTop w:val="96"/>
          <w:marBottom w:val="0"/>
          <w:divBdr>
            <w:top w:val="none" w:sz="0" w:space="0" w:color="auto"/>
            <w:left w:val="none" w:sz="0" w:space="0" w:color="auto"/>
            <w:bottom w:val="none" w:sz="0" w:space="0" w:color="auto"/>
            <w:right w:val="none" w:sz="0" w:space="0" w:color="auto"/>
          </w:divBdr>
        </w:div>
        <w:div w:id="148982953">
          <w:marLeft w:val="1440"/>
          <w:marRight w:val="0"/>
          <w:marTop w:val="96"/>
          <w:marBottom w:val="0"/>
          <w:divBdr>
            <w:top w:val="none" w:sz="0" w:space="0" w:color="auto"/>
            <w:left w:val="none" w:sz="0" w:space="0" w:color="auto"/>
            <w:bottom w:val="none" w:sz="0" w:space="0" w:color="auto"/>
            <w:right w:val="none" w:sz="0" w:space="0" w:color="auto"/>
          </w:divBdr>
        </w:div>
        <w:div w:id="169951258">
          <w:marLeft w:val="533"/>
          <w:marRight w:val="0"/>
          <w:marTop w:val="115"/>
          <w:marBottom w:val="0"/>
          <w:divBdr>
            <w:top w:val="none" w:sz="0" w:space="0" w:color="auto"/>
            <w:left w:val="none" w:sz="0" w:space="0" w:color="auto"/>
            <w:bottom w:val="none" w:sz="0" w:space="0" w:color="auto"/>
            <w:right w:val="none" w:sz="0" w:space="0" w:color="auto"/>
          </w:divBdr>
        </w:div>
        <w:div w:id="830680042">
          <w:marLeft w:val="1440"/>
          <w:marRight w:val="0"/>
          <w:marTop w:val="96"/>
          <w:marBottom w:val="0"/>
          <w:divBdr>
            <w:top w:val="none" w:sz="0" w:space="0" w:color="auto"/>
            <w:left w:val="none" w:sz="0" w:space="0" w:color="auto"/>
            <w:bottom w:val="none" w:sz="0" w:space="0" w:color="auto"/>
            <w:right w:val="none" w:sz="0" w:space="0" w:color="auto"/>
          </w:divBdr>
        </w:div>
        <w:div w:id="641886658">
          <w:marLeft w:val="2074"/>
          <w:marRight w:val="0"/>
          <w:marTop w:val="82"/>
          <w:marBottom w:val="0"/>
          <w:divBdr>
            <w:top w:val="none" w:sz="0" w:space="0" w:color="auto"/>
            <w:left w:val="none" w:sz="0" w:space="0" w:color="auto"/>
            <w:bottom w:val="none" w:sz="0" w:space="0" w:color="auto"/>
            <w:right w:val="none" w:sz="0" w:space="0" w:color="auto"/>
          </w:divBdr>
        </w:div>
        <w:div w:id="523515614">
          <w:marLeft w:val="1440"/>
          <w:marRight w:val="0"/>
          <w:marTop w:val="96"/>
          <w:marBottom w:val="0"/>
          <w:divBdr>
            <w:top w:val="none" w:sz="0" w:space="0" w:color="auto"/>
            <w:left w:val="none" w:sz="0" w:space="0" w:color="auto"/>
            <w:bottom w:val="none" w:sz="0" w:space="0" w:color="auto"/>
            <w:right w:val="none" w:sz="0" w:space="0" w:color="auto"/>
          </w:divBdr>
        </w:div>
        <w:div w:id="592855186">
          <w:marLeft w:val="1440"/>
          <w:marRight w:val="0"/>
          <w:marTop w:val="96"/>
          <w:marBottom w:val="0"/>
          <w:divBdr>
            <w:top w:val="none" w:sz="0" w:space="0" w:color="auto"/>
            <w:left w:val="none" w:sz="0" w:space="0" w:color="auto"/>
            <w:bottom w:val="none" w:sz="0" w:space="0" w:color="auto"/>
            <w:right w:val="none" w:sz="0" w:space="0" w:color="auto"/>
          </w:divBdr>
        </w:div>
      </w:divsChild>
    </w:div>
    <w:div w:id="1099328588">
      <w:bodyDiv w:val="1"/>
      <w:marLeft w:val="0"/>
      <w:marRight w:val="0"/>
      <w:marTop w:val="0"/>
      <w:marBottom w:val="0"/>
      <w:divBdr>
        <w:top w:val="none" w:sz="0" w:space="0" w:color="auto"/>
        <w:left w:val="none" w:sz="0" w:space="0" w:color="auto"/>
        <w:bottom w:val="none" w:sz="0" w:space="0" w:color="auto"/>
        <w:right w:val="none" w:sz="0" w:space="0" w:color="auto"/>
      </w:divBdr>
      <w:divsChild>
        <w:div w:id="1278681149">
          <w:marLeft w:val="0"/>
          <w:marRight w:val="0"/>
          <w:marTop w:val="0"/>
          <w:marBottom w:val="0"/>
          <w:divBdr>
            <w:top w:val="none" w:sz="0" w:space="0" w:color="auto"/>
            <w:left w:val="none" w:sz="0" w:space="0" w:color="auto"/>
            <w:bottom w:val="none" w:sz="0" w:space="0" w:color="auto"/>
            <w:right w:val="none" w:sz="0" w:space="0" w:color="auto"/>
          </w:divBdr>
        </w:div>
        <w:div w:id="1359621803">
          <w:marLeft w:val="0"/>
          <w:marRight w:val="0"/>
          <w:marTop w:val="0"/>
          <w:marBottom w:val="0"/>
          <w:divBdr>
            <w:top w:val="none" w:sz="0" w:space="0" w:color="auto"/>
            <w:left w:val="none" w:sz="0" w:space="0" w:color="auto"/>
            <w:bottom w:val="none" w:sz="0" w:space="0" w:color="auto"/>
            <w:right w:val="none" w:sz="0" w:space="0" w:color="auto"/>
          </w:divBdr>
        </w:div>
        <w:div w:id="1509323462">
          <w:marLeft w:val="0"/>
          <w:marRight w:val="0"/>
          <w:marTop w:val="0"/>
          <w:marBottom w:val="0"/>
          <w:divBdr>
            <w:top w:val="none" w:sz="0" w:space="0" w:color="auto"/>
            <w:left w:val="none" w:sz="0" w:space="0" w:color="auto"/>
            <w:bottom w:val="none" w:sz="0" w:space="0" w:color="auto"/>
            <w:right w:val="none" w:sz="0" w:space="0" w:color="auto"/>
          </w:divBdr>
        </w:div>
        <w:div w:id="932012643">
          <w:marLeft w:val="0"/>
          <w:marRight w:val="0"/>
          <w:marTop w:val="0"/>
          <w:marBottom w:val="0"/>
          <w:divBdr>
            <w:top w:val="none" w:sz="0" w:space="0" w:color="auto"/>
            <w:left w:val="none" w:sz="0" w:space="0" w:color="auto"/>
            <w:bottom w:val="none" w:sz="0" w:space="0" w:color="auto"/>
            <w:right w:val="none" w:sz="0" w:space="0" w:color="auto"/>
          </w:divBdr>
        </w:div>
        <w:div w:id="618951262">
          <w:marLeft w:val="0"/>
          <w:marRight w:val="0"/>
          <w:marTop w:val="0"/>
          <w:marBottom w:val="0"/>
          <w:divBdr>
            <w:top w:val="none" w:sz="0" w:space="0" w:color="auto"/>
            <w:left w:val="none" w:sz="0" w:space="0" w:color="auto"/>
            <w:bottom w:val="none" w:sz="0" w:space="0" w:color="auto"/>
            <w:right w:val="none" w:sz="0" w:space="0" w:color="auto"/>
          </w:divBdr>
        </w:div>
        <w:div w:id="548420517">
          <w:marLeft w:val="0"/>
          <w:marRight w:val="0"/>
          <w:marTop w:val="0"/>
          <w:marBottom w:val="0"/>
          <w:divBdr>
            <w:top w:val="none" w:sz="0" w:space="0" w:color="auto"/>
            <w:left w:val="none" w:sz="0" w:space="0" w:color="auto"/>
            <w:bottom w:val="none" w:sz="0" w:space="0" w:color="auto"/>
            <w:right w:val="none" w:sz="0" w:space="0" w:color="auto"/>
          </w:divBdr>
        </w:div>
        <w:div w:id="815875322">
          <w:marLeft w:val="0"/>
          <w:marRight w:val="0"/>
          <w:marTop w:val="0"/>
          <w:marBottom w:val="0"/>
          <w:divBdr>
            <w:top w:val="none" w:sz="0" w:space="0" w:color="auto"/>
            <w:left w:val="none" w:sz="0" w:space="0" w:color="auto"/>
            <w:bottom w:val="none" w:sz="0" w:space="0" w:color="auto"/>
            <w:right w:val="none" w:sz="0" w:space="0" w:color="auto"/>
          </w:divBdr>
        </w:div>
        <w:div w:id="361177132">
          <w:marLeft w:val="0"/>
          <w:marRight w:val="0"/>
          <w:marTop w:val="0"/>
          <w:marBottom w:val="0"/>
          <w:divBdr>
            <w:top w:val="none" w:sz="0" w:space="0" w:color="auto"/>
            <w:left w:val="none" w:sz="0" w:space="0" w:color="auto"/>
            <w:bottom w:val="none" w:sz="0" w:space="0" w:color="auto"/>
            <w:right w:val="none" w:sz="0" w:space="0" w:color="auto"/>
          </w:divBdr>
          <w:divsChild>
            <w:div w:id="1398825291">
              <w:marLeft w:val="0"/>
              <w:marRight w:val="0"/>
              <w:marTop w:val="0"/>
              <w:marBottom w:val="0"/>
              <w:divBdr>
                <w:top w:val="none" w:sz="0" w:space="0" w:color="auto"/>
                <w:left w:val="none" w:sz="0" w:space="0" w:color="auto"/>
                <w:bottom w:val="none" w:sz="0" w:space="0" w:color="auto"/>
                <w:right w:val="none" w:sz="0" w:space="0" w:color="auto"/>
              </w:divBdr>
            </w:div>
          </w:divsChild>
        </w:div>
        <w:div w:id="2085180175">
          <w:marLeft w:val="0"/>
          <w:marRight w:val="0"/>
          <w:marTop w:val="0"/>
          <w:marBottom w:val="0"/>
          <w:divBdr>
            <w:top w:val="none" w:sz="0" w:space="0" w:color="auto"/>
            <w:left w:val="none" w:sz="0" w:space="0" w:color="auto"/>
            <w:bottom w:val="none" w:sz="0" w:space="0" w:color="auto"/>
            <w:right w:val="none" w:sz="0" w:space="0" w:color="auto"/>
          </w:divBdr>
          <w:divsChild>
            <w:div w:id="1107382524">
              <w:marLeft w:val="0"/>
              <w:marRight w:val="0"/>
              <w:marTop w:val="0"/>
              <w:marBottom w:val="0"/>
              <w:divBdr>
                <w:top w:val="none" w:sz="0" w:space="0" w:color="auto"/>
                <w:left w:val="none" w:sz="0" w:space="0" w:color="auto"/>
                <w:bottom w:val="none" w:sz="0" w:space="0" w:color="auto"/>
                <w:right w:val="none" w:sz="0" w:space="0" w:color="auto"/>
              </w:divBdr>
            </w:div>
          </w:divsChild>
        </w:div>
        <w:div w:id="1934967386">
          <w:marLeft w:val="0"/>
          <w:marRight w:val="0"/>
          <w:marTop w:val="0"/>
          <w:marBottom w:val="0"/>
          <w:divBdr>
            <w:top w:val="none" w:sz="0" w:space="0" w:color="auto"/>
            <w:left w:val="none" w:sz="0" w:space="0" w:color="auto"/>
            <w:bottom w:val="none" w:sz="0" w:space="0" w:color="auto"/>
            <w:right w:val="none" w:sz="0" w:space="0" w:color="auto"/>
          </w:divBdr>
          <w:divsChild>
            <w:div w:id="137036613">
              <w:marLeft w:val="0"/>
              <w:marRight w:val="0"/>
              <w:marTop w:val="0"/>
              <w:marBottom w:val="0"/>
              <w:divBdr>
                <w:top w:val="none" w:sz="0" w:space="0" w:color="auto"/>
                <w:left w:val="none" w:sz="0" w:space="0" w:color="auto"/>
                <w:bottom w:val="none" w:sz="0" w:space="0" w:color="auto"/>
                <w:right w:val="none" w:sz="0" w:space="0" w:color="auto"/>
              </w:divBdr>
            </w:div>
          </w:divsChild>
        </w:div>
        <w:div w:id="1344473132">
          <w:marLeft w:val="0"/>
          <w:marRight w:val="0"/>
          <w:marTop w:val="0"/>
          <w:marBottom w:val="0"/>
          <w:divBdr>
            <w:top w:val="none" w:sz="0" w:space="0" w:color="auto"/>
            <w:left w:val="none" w:sz="0" w:space="0" w:color="auto"/>
            <w:bottom w:val="none" w:sz="0" w:space="0" w:color="auto"/>
            <w:right w:val="none" w:sz="0" w:space="0" w:color="auto"/>
          </w:divBdr>
          <w:divsChild>
            <w:div w:id="551965207">
              <w:marLeft w:val="0"/>
              <w:marRight w:val="0"/>
              <w:marTop w:val="0"/>
              <w:marBottom w:val="0"/>
              <w:divBdr>
                <w:top w:val="none" w:sz="0" w:space="0" w:color="auto"/>
                <w:left w:val="none" w:sz="0" w:space="0" w:color="auto"/>
                <w:bottom w:val="none" w:sz="0" w:space="0" w:color="auto"/>
                <w:right w:val="none" w:sz="0" w:space="0" w:color="auto"/>
              </w:divBdr>
            </w:div>
          </w:divsChild>
        </w:div>
        <w:div w:id="337852173">
          <w:marLeft w:val="0"/>
          <w:marRight w:val="0"/>
          <w:marTop w:val="0"/>
          <w:marBottom w:val="0"/>
          <w:divBdr>
            <w:top w:val="none" w:sz="0" w:space="0" w:color="auto"/>
            <w:left w:val="none" w:sz="0" w:space="0" w:color="auto"/>
            <w:bottom w:val="none" w:sz="0" w:space="0" w:color="auto"/>
            <w:right w:val="none" w:sz="0" w:space="0" w:color="auto"/>
          </w:divBdr>
          <w:divsChild>
            <w:div w:id="339089687">
              <w:marLeft w:val="0"/>
              <w:marRight w:val="0"/>
              <w:marTop w:val="0"/>
              <w:marBottom w:val="0"/>
              <w:divBdr>
                <w:top w:val="none" w:sz="0" w:space="0" w:color="auto"/>
                <w:left w:val="none" w:sz="0" w:space="0" w:color="auto"/>
                <w:bottom w:val="none" w:sz="0" w:space="0" w:color="auto"/>
                <w:right w:val="none" w:sz="0" w:space="0" w:color="auto"/>
              </w:divBdr>
            </w:div>
          </w:divsChild>
        </w:div>
        <w:div w:id="264964250">
          <w:marLeft w:val="0"/>
          <w:marRight w:val="0"/>
          <w:marTop w:val="0"/>
          <w:marBottom w:val="0"/>
          <w:divBdr>
            <w:top w:val="none" w:sz="0" w:space="0" w:color="auto"/>
            <w:left w:val="none" w:sz="0" w:space="0" w:color="auto"/>
            <w:bottom w:val="none" w:sz="0" w:space="0" w:color="auto"/>
            <w:right w:val="none" w:sz="0" w:space="0" w:color="auto"/>
          </w:divBdr>
          <w:divsChild>
            <w:div w:id="1996107766">
              <w:marLeft w:val="0"/>
              <w:marRight w:val="0"/>
              <w:marTop w:val="0"/>
              <w:marBottom w:val="0"/>
              <w:divBdr>
                <w:top w:val="none" w:sz="0" w:space="0" w:color="auto"/>
                <w:left w:val="none" w:sz="0" w:space="0" w:color="auto"/>
                <w:bottom w:val="none" w:sz="0" w:space="0" w:color="auto"/>
                <w:right w:val="none" w:sz="0" w:space="0" w:color="auto"/>
              </w:divBdr>
            </w:div>
          </w:divsChild>
        </w:div>
        <w:div w:id="911113461">
          <w:marLeft w:val="0"/>
          <w:marRight w:val="0"/>
          <w:marTop w:val="0"/>
          <w:marBottom w:val="0"/>
          <w:divBdr>
            <w:top w:val="none" w:sz="0" w:space="0" w:color="auto"/>
            <w:left w:val="none" w:sz="0" w:space="0" w:color="auto"/>
            <w:bottom w:val="none" w:sz="0" w:space="0" w:color="auto"/>
            <w:right w:val="none" w:sz="0" w:space="0" w:color="auto"/>
          </w:divBdr>
          <w:divsChild>
            <w:div w:id="2103407886">
              <w:marLeft w:val="0"/>
              <w:marRight w:val="0"/>
              <w:marTop w:val="0"/>
              <w:marBottom w:val="0"/>
              <w:divBdr>
                <w:top w:val="none" w:sz="0" w:space="0" w:color="auto"/>
                <w:left w:val="none" w:sz="0" w:space="0" w:color="auto"/>
                <w:bottom w:val="none" w:sz="0" w:space="0" w:color="auto"/>
                <w:right w:val="none" w:sz="0" w:space="0" w:color="auto"/>
              </w:divBdr>
            </w:div>
          </w:divsChild>
        </w:div>
        <w:div w:id="984120533">
          <w:marLeft w:val="0"/>
          <w:marRight w:val="0"/>
          <w:marTop w:val="0"/>
          <w:marBottom w:val="0"/>
          <w:divBdr>
            <w:top w:val="none" w:sz="0" w:space="0" w:color="auto"/>
            <w:left w:val="none" w:sz="0" w:space="0" w:color="auto"/>
            <w:bottom w:val="none" w:sz="0" w:space="0" w:color="auto"/>
            <w:right w:val="none" w:sz="0" w:space="0" w:color="auto"/>
          </w:divBdr>
          <w:divsChild>
            <w:div w:id="2002661080">
              <w:marLeft w:val="0"/>
              <w:marRight w:val="0"/>
              <w:marTop w:val="0"/>
              <w:marBottom w:val="0"/>
              <w:divBdr>
                <w:top w:val="none" w:sz="0" w:space="0" w:color="auto"/>
                <w:left w:val="none" w:sz="0" w:space="0" w:color="auto"/>
                <w:bottom w:val="none" w:sz="0" w:space="0" w:color="auto"/>
                <w:right w:val="none" w:sz="0" w:space="0" w:color="auto"/>
              </w:divBdr>
            </w:div>
          </w:divsChild>
        </w:div>
        <w:div w:id="1809008669">
          <w:marLeft w:val="0"/>
          <w:marRight w:val="0"/>
          <w:marTop w:val="0"/>
          <w:marBottom w:val="0"/>
          <w:divBdr>
            <w:top w:val="none" w:sz="0" w:space="0" w:color="auto"/>
            <w:left w:val="none" w:sz="0" w:space="0" w:color="auto"/>
            <w:bottom w:val="none" w:sz="0" w:space="0" w:color="auto"/>
            <w:right w:val="none" w:sz="0" w:space="0" w:color="auto"/>
          </w:divBdr>
          <w:divsChild>
            <w:div w:id="783308752">
              <w:marLeft w:val="0"/>
              <w:marRight w:val="0"/>
              <w:marTop w:val="0"/>
              <w:marBottom w:val="0"/>
              <w:divBdr>
                <w:top w:val="none" w:sz="0" w:space="0" w:color="auto"/>
                <w:left w:val="none" w:sz="0" w:space="0" w:color="auto"/>
                <w:bottom w:val="none" w:sz="0" w:space="0" w:color="auto"/>
                <w:right w:val="none" w:sz="0" w:space="0" w:color="auto"/>
              </w:divBdr>
            </w:div>
          </w:divsChild>
        </w:div>
        <w:div w:id="688023677">
          <w:marLeft w:val="0"/>
          <w:marRight w:val="0"/>
          <w:marTop w:val="0"/>
          <w:marBottom w:val="0"/>
          <w:divBdr>
            <w:top w:val="none" w:sz="0" w:space="0" w:color="auto"/>
            <w:left w:val="none" w:sz="0" w:space="0" w:color="auto"/>
            <w:bottom w:val="none" w:sz="0" w:space="0" w:color="auto"/>
            <w:right w:val="none" w:sz="0" w:space="0" w:color="auto"/>
          </w:divBdr>
          <w:divsChild>
            <w:div w:id="529145989">
              <w:marLeft w:val="0"/>
              <w:marRight w:val="0"/>
              <w:marTop w:val="0"/>
              <w:marBottom w:val="0"/>
              <w:divBdr>
                <w:top w:val="none" w:sz="0" w:space="0" w:color="auto"/>
                <w:left w:val="none" w:sz="0" w:space="0" w:color="auto"/>
                <w:bottom w:val="none" w:sz="0" w:space="0" w:color="auto"/>
                <w:right w:val="none" w:sz="0" w:space="0" w:color="auto"/>
              </w:divBdr>
            </w:div>
          </w:divsChild>
        </w:div>
        <w:div w:id="302659834">
          <w:marLeft w:val="0"/>
          <w:marRight w:val="0"/>
          <w:marTop w:val="0"/>
          <w:marBottom w:val="0"/>
          <w:divBdr>
            <w:top w:val="none" w:sz="0" w:space="0" w:color="auto"/>
            <w:left w:val="none" w:sz="0" w:space="0" w:color="auto"/>
            <w:bottom w:val="none" w:sz="0" w:space="0" w:color="auto"/>
            <w:right w:val="none" w:sz="0" w:space="0" w:color="auto"/>
          </w:divBdr>
          <w:divsChild>
            <w:div w:id="451635288">
              <w:marLeft w:val="0"/>
              <w:marRight w:val="0"/>
              <w:marTop w:val="0"/>
              <w:marBottom w:val="0"/>
              <w:divBdr>
                <w:top w:val="none" w:sz="0" w:space="0" w:color="auto"/>
                <w:left w:val="none" w:sz="0" w:space="0" w:color="auto"/>
                <w:bottom w:val="none" w:sz="0" w:space="0" w:color="auto"/>
                <w:right w:val="none" w:sz="0" w:space="0" w:color="auto"/>
              </w:divBdr>
            </w:div>
          </w:divsChild>
        </w:div>
        <w:div w:id="2138643245">
          <w:marLeft w:val="0"/>
          <w:marRight w:val="0"/>
          <w:marTop w:val="0"/>
          <w:marBottom w:val="0"/>
          <w:divBdr>
            <w:top w:val="none" w:sz="0" w:space="0" w:color="auto"/>
            <w:left w:val="none" w:sz="0" w:space="0" w:color="auto"/>
            <w:bottom w:val="none" w:sz="0" w:space="0" w:color="auto"/>
            <w:right w:val="none" w:sz="0" w:space="0" w:color="auto"/>
          </w:divBdr>
          <w:divsChild>
            <w:div w:id="1888568491">
              <w:marLeft w:val="0"/>
              <w:marRight w:val="0"/>
              <w:marTop w:val="0"/>
              <w:marBottom w:val="0"/>
              <w:divBdr>
                <w:top w:val="none" w:sz="0" w:space="0" w:color="auto"/>
                <w:left w:val="none" w:sz="0" w:space="0" w:color="auto"/>
                <w:bottom w:val="none" w:sz="0" w:space="0" w:color="auto"/>
                <w:right w:val="none" w:sz="0" w:space="0" w:color="auto"/>
              </w:divBdr>
            </w:div>
          </w:divsChild>
        </w:div>
        <w:div w:id="672756389">
          <w:marLeft w:val="0"/>
          <w:marRight w:val="0"/>
          <w:marTop w:val="0"/>
          <w:marBottom w:val="0"/>
          <w:divBdr>
            <w:top w:val="none" w:sz="0" w:space="0" w:color="auto"/>
            <w:left w:val="none" w:sz="0" w:space="0" w:color="auto"/>
            <w:bottom w:val="none" w:sz="0" w:space="0" w:color="auto"/>
            <w:right w:val="none" w:sz="0" w:space="0" w:color="auto"/>
          </w:divBdr>
          <w:divsChild>
            <w:div w:id="595669687">
              <w:marLeft w:val="0"/>
              <w:marRight w:val="0"/>
              <w:marTop w:val="0"/>
              <w:marBottom w:val="0"/>
              <w:divBdr>
                <w:top w:val="none" w:sz="0" w:space="0" w:color="auto"/>
                <w:left w:val="none" w:sz="0" w:space="0" w:color="auto"/>
                <w:bottom w:val="none" w:sz="0" w:space="0" w:color="auto"/>
                <w:right w:val="none" w:sz="0" w:space="0" w:color="auto"/>
              </w:divBdr>
            </w:div>
          </w:divsChild>
        </w:div>
        <w:div w:id="817305891">
          <w:marLeft w:val="0"/>
          <w:marRight w:val="0"/>
          <w:marTop w:val="0"/>
          <w:marBottom w:val="0"/>
          <w:divBdr>
            <w:top w:val="none" w:sz="0" w:space="0" w:color="auto"/>
            <w:left w:val="none" w:sz="0" w:space="0" w:color="auto"/>
            <w:bottom w:val="none" w:sz="0" w:space="0" w:color="auto"/>
            <w:right w:val="none" w:sz="0" w:space="0" w:color="auto"/>
          </w:divBdr>
          <w:divsChild>
            <w:div w:id="991569013">
              <w:marLeft w:val="0"/>
              <w:marRight w:val="0"/>
              <w:marTop w:val="0"/>
              <w:marBottom w:val="0"/>
              <w:divBdr>
                <w:top w:val="none" w:sz="0" w:space="0" w:color="auto"/>
                <w:left w:val="none" w:sz="0" w:space="0" w:color="auto"/>
                <w:bottom w:val="none" w:sz="0" w:space="0" w:color="auto"/>
                <w:right w:val="none" w:sz="0" w:space="0" w:color="auto"/>
              </w:divBdr>
            </w:div>
          </w:divsChild>
        </w:div>
        <w:div w:id="143276785">
          <w:marLeft w:val="0"/>
          <w:marRight w:val="0"/>
          <w:marTop w:val="0"/>
          <w:marBottom w:val="0"/>
          <w:divBdr>
            <w:top w:val="none" w:sz="0" w:space="0" w:color="auto"/>
            <w:left w:val="none" w:sz="0" w:space="0" w:color="auto"/>
            <w:bottom w:val="none" w:sz="0" w:space="0" w:color="auto"/>
            <w:right w:val="none" w:sz="0" w:space="0" w:color="auto"/>
          </w:divBdr>
          <w:divsChild>
            <w:div w:id="1822043409">
              <w:marLeft w:val="0"/>
              <w:marRight w:val="0"/>
              <w:marTop w:val="0"/>
              <w:marBottom w:val="0"/>
              <w:divBdr>
                <w:top w:val="none" w:sz="0" w:space="0" w:color="auto"/>
                <w:left w:val="none" w:sz="0" w:space="0" w:color="auto"/>
                <w:bottom w:val="none" w:sz="0" w:space="0" w:color="auto"/>
                <w:right w:val="none" w:sz="0" w:space="0" w:color="auto"/>
              </w:divBdr>
            </w:div>
          </w:divsChild>
        </w:div>
        <w:div w:id="704982335">
          <w:marLeft w:val="0"/>
          <w:marRight w:val="0"/>
          <w:marTop w:val="0"/>
          <w:marBottom w:val="0"/>
          <w:divBdr>
            <w:top w:val="none" w:sz="0" w:space="0" w:color="auto"/>
            <w:left w:val="none" w:sz="0" w:space="0" w:color="auto"/>
            <w:bottom w:val="none" w:sz="0" w:space="0" w:color="auto"/>
            <w:right w:val="none" w:sz="0" w:space="0" w:color="auto"/>
          </w:divBdr>
          <w:divsChild>
            <w:div w:id="1416170378">
              <w:marLeft w:val="0"/>
              <w:marRight w:val="0"/>
              <w:marTop w:val="0"/>
              <w:marBottom w:val="0"/>
              <w:divBdr>
                <w:top w:val="none" w:sz="0" w:space="0" w:color="auto"/>
                <w:left w:val="none" w:sz="0" w:space="0" w:color="auto"/>
                <w:bottom w:val="none" w:sz="0" w:space="0" w:color="auto"/>
                <w:right w:val="none" w:sz="0" w:space="0" w:color="auto"/>
              </w:divBdr>
            </w:div>
          </w:divsChild>
        </w:div>
        <w:div w:id="502355841">
          <w:marLeft w:val="0"/>
          <w:marRight w:val="0"/>
          <w:marTop w:val="0"/>
          <w:marBottom w:val="0"/>
          <w:divBdr>
            <w:top w:val="none" w:sz="0" w:space="0" w:color="auto"/>
            <w:left w:val="none" w:sz="0" w:space="0" w:color="auto"/>
            <w:bottom w:val="none" w:sz="0" w:space="0" w:color="auto"/>
            <w:right w:val="none" w:sz="0" w:space="0" w:color="auto"/>
          </w:divBdr>
          <w:divsChild>
            <w:div w:id="1379209001">
              <w:marLeft w:val="0"/>
              <w:marRight w:val="0"/>
              <w:marTop w:val="0"/>
              <w:marBottom w:val="0"/>
              <w:divBdr>
                <w:top w:val="none" w:sz="0" w:space="0" w:color="auto"/>
                <w:left w:val="none" w:sz="0" w:space="0" w:color="auto"/>
                <w:bottom w:val="none" w:sz="0" w:space="0" w:color="auto"/>
                <w:right w:val="none" w:sz="0" w:space="0" w:color="auto"/>
              </w:divBdr>
            </w:div>
          </w:divsChild>
        </w:div>
        <w:div w:id="1100838552">
          <w:marLeft w:val="0"/>
          <w:marRight w:val="0"/>
          <w:marTop w:val="0"/>
          <w:marBottom w:val="0"/>
          <w:divBdr>
            <w:top w:val="none" w:sz="0" w:space="0" w:color="auto"/>
            <w:left w:val="none" w:sz="0" w:space="0" w:color="auto"/>
            <w:bottom w:val="none" w:sz="0" w:space="0" w:color="auto"/>
            <w:right w:val="none" w:sz="0" w:space="0" w:color="auto"/>
          </w:divBdr>
          <w:divsChild>
            <w:div w:id="378869179">
              <w:marLeft w:val="0"/>
              <w:marRight w:val="0"/>
              <w:marTop w:val="0"/>
              <w:marBottom w:val="0"/>
              <w:divBdr>
                <w:top w:val="none" w:sz="0" w:space="0" w:color="auto"/>
                <w:left w:val="none" w:sz="0" w:space="0" w:color="auto"/>
                <w:bottom w:val="none" w:sz="0" w:space="0" w:color="auto"/>
                <w:right w:val="none" w:sz="0" w:space="0" w:color="auto"/>
              </w:divBdr>
            </w:div>
          </w:divsChild>
        </w:div>
        <w:div w:id="1958635555">
          <w:marLeft w:val="0"/>
          <w:marRight w:val="0"/>
          <w:marTop w:val="0"/>
          <w:marBottom w:val="0"/>
          <w:divBdr>
            <w:top w:val="none" w:sz="0" w:space="0" w:color="auto"/>
            <w:left w:val="none" w:sz="0" w:space="0" w:color="auto"/>
            <w:bottom w:val="none" w:sz="0" w:space="0" w:color="auto"/>
            <w:right w:val="none" w:sz="0" w:space="0" w:color="auto"/>
          </w:divBdr>
          <w:divsChild>
            <w:div w:id="1454713859">
              <w:marLeft w:val="0"/>
              <w:marRight w:val="0"/>
              <w:marTop w:val="0"/>
              <w:marBottom w:val="0"/>
              <w:divBdr>
                <w:top w:val="none" w:sz="0" w:space="0" w:color="auto"/>
                <w:left w:val="none" w:sz="0" w:space="0" w:color="auto"/>
                <w:bottom w:val="none" w:sz="0" w:space="0" w:color="auto"/>
                <w:right w:val="none" w:sz="0" w:space="0" w:color="auto"/>
              </w:divBdr>
            </w:div>
          </w:divsChild>
        </w:div>
        <w:div w:id="746193411">
          <w:marLeft w:val="0"/>
          <w:marRight w:val="0"/>
          <w:marTop w:val="0"/>
          <w:marBottom w:val="0"/>
          <w:divBdr>
            <w:top w:val="none" w:sz="0" w:space="0" w:color="auto"/>
            <w:left w:val="none" w:sz="0" w:space="0" w:color="auto"/>
            <w:bottom w:val="none" w:sz="0" w:space="0" w:color="auto"/>
            <w:right w:val="none" w:sz="0" w:space="0" w:color="auto"/>
          </w:divBdr>
          <w:divsChild>
            <w:div w:id="455683136">
              <w:marLeft w:val="0"/>
              <w:marRight w:val="0"/>
              <w:marTop w:val="0"/>
              <w:marBottom w:val="0"/>
              <w:divBdr>
                <w:top w:val="none" w:sz="0" w:space="0" w:color="auto"/>
                <w:left w:val="none" w:sz="0" w:space="0" w:color="auto"/>
                <w:bottom w:val="none" w:sz="0" w:space="0" w:color="auto"/>
                <w:right w:val="none" w:sz="0" w:space="0" w:color="auto"/>
              </w:divBdr>
            </w:div>
          </w:divsChild>
        </w:div>
        <w:div w:id="364647437">
          <w:marLeft w:val="0"/>
          <w:marRight w:val="0"/>
          <w:marTop w:val="0"/>
          <w:marBottom w:val="0"/>
          <w:divBdr>
            <w:top w:val="none" w:sz="0" w:space="0" w:color="auto"/>
            <w:left w:val="none" w:sz="0" w:space="0" w:color="auto"/>
            <w:bottom w:val="none" w:sz="0" w:space="0" w:color="auto"/>
            <w:right w:val="none" w:sz="0" w:space="0" w:color="auto"/>
          </w:divBdr>
          <w:divsChild>
            <w:div w:id="1110009166">
              <w:marLeft w:val="0"/>
              <w:marRight w:val="0"/>
              <w:marTop w:val="0"/>
              <w:marBottom w:val="0"/>
              <w:divBdr>
                <w:top w:val="none" w:sz="0" w:space="0" w:color="auto"/>
                <w:left w:val="none" w:sz="0" w:space="0" w:color="auto"/>
                <w:bottom w:val="none" w:sz="0" w:space="0" w:color="auto"/>
                <w:right w:val="none" w:sz="0" w:space="0" w:color="auto"/>
              </w:divBdr>
            </w:div>
          </w:divsChild>
        </w:div>
        <w:div w:id="1875649230">
          <w:marLeft w:val="0"/>
          <w:marRight w:val="0"/>
          <w:marTop w:val="0"/>
          <w:marBottom w:val="0"/>
          <w:divBdr>
            <w:top w:val="none" w:sz="0" w:space="0" w:color="auto"/>
            <w:left w:val="none" w:sz="0" w:space="0" w:color="auto"/>
            <w:bottom w:val="none" w:sz="0" w:space="0" w:color="auto"/>
            <w:right w:val="none" w:sz="0" w:space="0" w:color="auto"/>
          </w:divBdr>
          <w:divsChild>
            <w:div w:id="1074623272">
              <w:marLeft w:val="0"/>
              <w:marRight w:val="0"/>
              <w:marTop w:val="0"/>
              <w:marBottom w:val="0"/>
              <w:divBdr>
                <w:top w:val="none" w:sz="0" w:space="0" w:color="auto"/>
                <w:left w:val="none" w:sz="0" w:space="0" w:color="auto"/>
                <w:bottom w:val="none" w:sz="0" w:space="0" w:color="auto"/>
                <w:right w:val="none" w:sz="0" w:space="0" w:color="auto"/>
              </w:divBdr>
            </w:div>
          </w:divsChild>
        </w:div>
        <w:div w:id="631592331">
          <w:marLeft w:val="0"/>
          <w:marRight w:val="0"/>
          <w:marTop w:val="0"/>
          <w:marBottom w:val="0"/>
          <w:divBdr>
            <w:top w:val="none" w:sz="0" w:space="0" w:color="auto"/>
            <w:left w:val="none" w:sz="0" w:space="0" w:color="auto"/>
            <w:bottom w:val="none" w:sz="0" w:space="0" w:color="auto"/>
            <w:right w:val="none" w:sz="0" w:space="0" w:color="auto"/>
          </w:divBdr>
          <w:divsChild>
            <w:div w:id="1199777535">
              <w:marLeft w:val="0"/>
              <w:marRight w:val="0"/>
              <w:marTop w:val="0"/>
              <w:marBottom w:val="0"/>
              <w:divBdr>
                <w:top w:val="none" w:sz="0" w:space="0" w:color="auto"/>
                <w:left w:val="none" w:sz="0" w:space="0" w:color="auto"/>
                <w:bottom w:val="none" w:sz="0" w:space="0" w:color="auto"/>
                <w:right w:val="none" w:sz="0" w:space="0" w:color="auto"/>
              </w:divBdr>
            </w:div>
          </w:divsChild>
        </w:div>
        <w:div w:id="1105468261">
          <w:marLeft w:val="0"/>
          <w:marRight w:val="0"/>
          <w:marTop w:val="0"/>
          <w:marBottom w:val="0"/>
          <w:divBdr>
            <w:top w:val="none" w:sz="0" w:space="0" w:color="auto"/>
            <w:left w:val="none" w:sz="0" w:space="0" w:color="auto"/>
            <w:bottom w:val="none" w:sz="0" w:space="0" w:color="auto"/>
            <w:right w:val="none" w:sz="0" w:space="0" w:color="auto"/>
          </w:divBdr>
          <w:divsChild>
            <w:div w:id="1686201993">
              <w:marLeft w:val="0"/>
              <w:marRight w:val="0"/>
              <w:marTop w:val="0"/>
              <w:marBottom w:val="0"/>
              <w:divBdr>
                <w:top w:val="none" w:sz="0" w:space="0" w:color="auto"/>
                <w:left w:val="none" w:sz="0" w:space="0" w:color="auto"/>
                <w:bottom w:val="none" w:sz="0" w:space="0" w:color="auto"/>
                <w:right w:val="none" w:sz="0" w:space="0" w:color="auto"/>
              </w:divBdr>
            </w:div>
          </w:divsChild>
        </w:div>
        <w:div w:id="107940846">
          <w:marLeft w:val="0"/>
          <w:marRight w:val="0"/>
          <w:marTop w:val="0"/>
          <w:marBottom w:val="0"/>
          <w:divBdr>
            <w:top w:val="none" w:sz="0" w:space="0" w:color="auto"/>
            <w:left w:val="none" w:sz="0" w:space="0" w:color="auto"/>
            <w:bottom w:val="none" w:sz="0" w:space="0" w:color="auto"/>
            <w:right w:val="none" w:sz="0" w:space="0" w:color="auto"/>
          </w:divBdr>
          <w:divsChild>
            <w:div w:id="34040816">
              <w:marLeft w:val="0"/>
              <w:marRight w:val="0"/>
              <w:marTop w:val="0"/>
              <w:marBottom w:val="0"/>
              <w:divBdr>
                <w:top w:val="none" w:sz="0" w:space="0" w:color="auto"/>
                <w:left w:val="none" w:sz="0" w:space="0" w:color="auto"/>
                <w:bottom w:val="none" w:sz="0" w:space="0" w:color="auto"/>
                <w:right w:val="none" w:sz="0" w:space="0" w:color="auto"/>
              </w:divBdr>
            </w:div>
          </w:divsChild>
        </w:div>
        <w:div w:id="2003583850">
          <w:marLeft w:val="0"/>
          <w:marRight w:val="0"/>
          <w:marTop w:val="0"/>
          <w:marBottom w:val="0"/>
          <w:divBdr>
            <w:top w:val="none" w:sz="0" w:space="0" w:color="auto"/>
            <w:left w:val="none" w:sz="0" w:space="0" w:color="auto"/>
            <w:bottom w:val="none" w:sz="0" w:space="0" w:color="auto"/>
            <w:right w:val="none" w:sz="0" w:space="0" w:color="auto"/>
          </w:divBdr>
          <w:divsChild>
            <w:div w:id="980497388">
              <w:marLeft w:val="0"/>
              <w:marRight w:val="0"/>
              <w:marTop w:val="0"/>
              <w:marBottom w:val="0"/>
              <w:divBdr>
                <w:top w:val="none" w:sz="0" w:space="0" w:color="auto"/>
                <w:left w:val="none" w:sz="0" w:space="0" w:color="auto"/>
                <w:bottom w:val="none" w:sz="0" w:space="0" w:color="auto"/>
                <w:right w:val="none" w:sz="0" w:space="0" w:color="auto"/>
              </w:divBdr>
            </w:div>
          </w:divsChild>
        </w:div>
        <w:div w:id="1555385223">
          <w:marLeft w:val="0"/>
          <w:marRight w:val="0"/>
          <w:marTop w:val="0"/>
          <w:marBottom w:val="0"/>
          <w:divBdr>
            <w:top w:val="none" w:sz="0" w:space="0" w:color="auto"/>
            <w:left w:val="none" w:sz="0" w:space="0" w:color="auto"/>
            <w:bottom w:val="none" w:sz="0" w:space="0" w:color="auto"/>
            <w:right w:val="none" w:sz="0" w:space="0" w:color="auto"/>
          </w:divBdr>
          <w:divsChild>
            <w:div w:id="1128161409">
              <w:marLeft w:val="0"/>
              <w:marRight w:val="0"/>
              <w:marTop w:val="0"/>
              <w:marBottom w:val="0"/>
              <w:divBdr>
                <w:top w:val="none" w:sz="0" w:space="0" w:color="auto"/>
                <w:left w:val="none" w:sz="0" w:space="0" w:color="auto"/>
                <w:bottom w:val="none" w:sz="0" w:space="0" w:color="auto"/>
                <w:right w:val="none" w:sz="0" w:space="0" w:color="auto"/>
              </w:divBdr>
            </w:div>
          </w:divsChild>
        </w:div>
        <w:div w:id="1396123720">
          <w:marLeft w:val="0"/>
          <w:marRight w:val="0"/>
          <w:marTop w:val="0"/>
          <w:marBottom w:val="0"/>
          <w:divBdr>
            <w:top w:val="none" w:sz="0" w:space="0" w:color="auto"/>
            <w:left w:val="none" w:sz="0" w:space="0" w:color="auto"/>
            <w:bottom w:val="none" w:sz="0" w:space="0" w:color="auto"/>
            <w:right w:val="none" w:sz="0" w:space="0" w:color="auto"/>
          </w:divBdr>
          <w:divsChild>
            <w:div w:id="402799999">
              <w:marLeft w:val="0"/>
              <w:marRight w:val="0"/>
              <w:marTop w:val="0"/>
              <w:marBottom w:val="0"/>
              <w:divBdr>
                <w:top w:val="none" w:sz="0" w:space="0" w:color="auto"/>
                <w:left w:val="none" w:sz="0" w:space="0" w:color="auto"/>
                <w:bottom w:val="none" w:sz="0" w:space="0" w:color="auto"/>
                <w:right w:val="none" w:sz="0" w:space="0" w:color="auto"/>
              </w:divBdr>
            </w:div>
          </w:divsChild>
        </w:div>
        <w:div w:id="227499243">
          <w:marLeft w:val="0"/>
          <w:marRight w:val="0"/>
          <w:marTop w:val="0"/>
          <w:marBottom w:val="0"/>
          <w:divBdr>
            <w:top w:val="none" w:sz="0" w:space="0" w:color="auto"/>
            <w:left w:val="none" w:sz="0" w:space="0" w:color="auto"/>
            <w:bottom w:val="none" w:sz="0" w:space="0" w:color="auto"/>
            <w:right w:val="none" w:sz="0" w:space="0" w:color="auto"/>
          </w:divBdr>
          <w:divsChild>
            <w:div w:id="1823420787">
              <w:marLeft w:val="0"/>
              <w:marRight w:val="0"/>
              <w:marTop w:val="0"/>
              <w:marBottom w:val="0"/>
              <w:divBdr>
                <w:top w:val="none" w:sz="0" w:space="0" w:color="auto"/>
                <w:left w:val="none" w:sz="0" w:space="0" w:color="auto"/>
                <w:bottom w:val="none" w:sz="0" w:space="0" w:color="auto"/>
                <w:right w:val="none" w:sz="0" w:space="0" w:color="auto"/>
              </w:divBdr>
            </w:div>
          </w:divsChild>
        </w:div>
        <w:div w:id="1296183887">
          <w:marLeft w:val="0"/>
          <w:marRight w:val="0"/>
          <w:marTop w:val="0"/>
          <w:marBottom w:val="0"/>
          <w:divBdr>
            <w:top w:val="none" w:sz="0" w:space="0" w:color="auto"/>
            <w:left w:val="none" w:sz="0" w:space="0" w:color="auto"/>
            <w:bottom w:val="none" w:sz="0" w:space="0" w:color="auto"/>
            <w:right w:val="none" w:sz="0" w:space="0" w:color="auto"/>
          </w:divBdr>
          <w:divsChild>
            <w:div w:id="919219785">
              <w:marLeft w:val="0"/>
              <w:marRight w:val="0"/>
              <w:marTop w:val="0"/>
              <w:marBottom w:val="0"/>
              <w:divBdr>
                <w:top w:val="none" w:sz="0" w:space="0" w:color="auto"/>
                <w:left w:val="none" w:sz="0" w:space="0" w:color="auto"/>
                <w:bottom w:val="none" w:sz="0" w:space="0" w:color="auto"/>
                <w:right w:val="none" w:sz="0" w:space="0" w:color="auto"/>
              </w:divBdr>
            </w:div>
          </w:divsChild>
        </w:div>
        <w:div w:id="1056011323">
          <w:marLeft w:val="0"/>
          <w:marRight w:val="0"/>
          <w:marTop w:val="0"/>
          <w:marBottom w:val="0"/>
          <w:divBdr>
            <w:top w:val="none" w:sz="0" w:space="0" w:color="auto"/>
            <w:left w:val="none" w:sz="0" w:space="0" w:color="auto"/>
            <w:bottom w:val="none" w:sz="0" w:space="0" w:color="auto"/>
            <w:right w:val="none" w:sz="0" w:space="0" w:color="auto"/>
          </w:divBdr>
          <w:divsChild>
            <w:div w:id="345060607">
              <w:marLeft w:val="0"/>
              <w:marRight w:val="0"/>
              <w:marTop w:val="0"/>
              <w:marBottom w:val="0"/>
              <w:divBdr>
                <w:top w:val="none" w:sz="0" w:space="0" w:color="auto"/>
                <w:left w:val="none" w:sz="0" w:space="0" w:color="auto"/>
                <w:bottom w:val="none" w:sz="0" w:space="0" w:color="auto"/>
                <w:right w:val="none" w:sz="0" w:space="0" w:color="auto"/>
              </w:divBdr>
            </w:div>
          </w:divsChild>
        </w:div>
        <w:div w:id="1000279271">
          <w:marLeft w:val="0"/>
          <w:marRight w:val="0"/>
          <w:marTop w:val="0"/>
          <w:marBottom w:val="0"/>
          <w:divBdr>
            <w:top w:val="none" w:sz="0" w:space="0" w:color="auto"/>
            <w:left w:val="none" w:sz="0" w:space="0" w:color="auto"/>
            <w:bottom w:val="none" w:sz="0" w:space="0" w:color="auto"/>
            <w:right w:val="none" w:sz="0" w:space="0" w:color="auto"/>
          </w:divBdr>
          <w:divsChild>
            <w:div w:id="903030364">
              <w:marLeft w:val="0"/>
              <w:marRight w:val="0"/>
              <w:marTop w:val="0"/>
              <w:marBottom w:val="0"/>
              <w:divBdr>
                <w:top w:val="none" w:sz="0" w:space="0" w:color="auto"/>
                <w:left w:val="none" w:sz="0" w:space="0" w:color="auto"/>
                <w:bottom w:val="none" w:sz="0" w:space="0" w:color="auto"/>
                <w:right w:val="none" w:sz="0" w:space="0" w:color="auto"/>
              </w:divBdr>
            </w:div>
          </w:divsChild>
        </w:div>
        <w:div w:id="1816407702">
          <w:marLeft w:val="0"/>
          <w:marRight w:val="0"/>
          <w:marTop w:val="0"/>
          <w:marBottom w:val="0"/>
          <w:divBdr>
            <w:top w:val="none" w:sz="0" w:space="0" w:color="auto"/>
            <w:left w:val="none" w:sz="0" w:space="0" w:color="auto"/>
            <w:bottom w:val="none" w:sz="0" w:space="0" w:color="auto"/>
            <w:right w:val="none" w:sz="0" w:space="0" w:color="auto"/>
          </w:divBdr>
          <w:divsChild>
            <w:div w:id="86780026">
              <w:marLeft w:val="0"/>
              <w:marRight w:val="0"/>
              <w:marTop w:val="0"/>
              <w:marBottom w:val="0"/>
              <w:divBdr>
                <w:top w:val="none" w:sz="0" w:space="0" w:color="auto"/>
                <w:left w:val="none" w:sz="0" w:space="0" w:color="auto"/>
                <w:bottom w:val="none" w:sz="0" w:space="0" w:color="auto"/>
                <w:right w:val="none" w:sz="0" w:space="0" w:color="auto"/>
              </w:divBdr>
            </w:div>
          </w:divsChild>
        </w:div>
        <w:div w:id="635988042">
          <w:marLeft w:val="0"/>
          <w:marRight w:val="0"/>
          <w:marTop w:val="0"/>
          <w:marBottom w:val="0"/>
          <w:divBdr>
            <w:top w:val="none" w:sz="0" w:space="0" w:color="auto"/>
            <w:left w:val="none" w:sz="0" w:space="0" w:color="auto"/>
            <w:bottom w:val="none" w:sz="0" w:space="0" w:color="auto"/>
            <w:right w:val="none" w:sz="0" w:space="0" w:color="auto"/>
          </w:divBdr>
          <w:divsChild>
            <w:div w:id="937761815">
              <w:marLeft w:val="0"/>
              <w:marRight w:val="0"/>
              <w:marTop w:val="0"/>
              <w:marBottom w:val="0"/>
              <w:divBdr>
                <w:top w:val="none" w:sz="0" w:space="0" w:color="auto"/>
                <w:left w:val="none" w:sz="0" w:space="0" w:color="auto"/>
                <w:bottom w:val="none" w:sz="0" w:space="0" w:color="auto"/>
                <w:right w:val="none" w:sz="0" w:space="0" w:color="auto"/>
              </w:divBdr>
            </w:div>
          </w:divsChild>
        </w:div>
        <w:div w:id="50927350">
          <w:marLeft w:val="0"/>
          <w:marRight w:val="0"/>
          <w:marTop w:val="0"/>
          <w:marBottom w:val="0"/>
          <w:divBdr>
            <w:top w:val="none" w:sz="0" w:space="0" w:color="auto"/>
            <w:left w:val="none" w:sz="0" w:space="0" w:color="auto"/>
            <w:bottom w:val="none" w:sz="0" w:space="0" w:color="auto"/>
            <w:right w:val="none" w:sz="0" w:space="0" w:color="auto"/>
          </w:divBdr>
          <w:divsChild>
            <w:div w:id="2015834896">
              <w:marLeft w:val="0"/>
              <w:marRight w:val="0"/>
              <w:marTop w:val="0"/>
              <w:marBottom w:val="0"/>
              <w:divBdr>
                <w:top w:val="none" w:sz="0" w:space="0" w:color="auto"/>
                <w:left w:val="none" w:sz="0" w:space="0" w:color="auto"/>
                <w:bottom w:val="none" w:sz="0" w:space="0" w:color="auto"/>
                <w:right w:val="none" w:sz="0" w:space="0" w:color="auto"/>
              </w:divBdr>
            </w:div>
          </w:divsChild>
        </w:div>
        <w:div w:id="185099220">
          <w:marLeft w:val="0"/>
          <w:marRight w:val="0"/>
          <w:marTop w:val="0"/>
          <w:marBottom w:val="0"/>
          <w:divBdr>
            <w:top w:val="none" w:sz="0" w:space="0" w:color="auto"/>
            <w:left w:val="none" w:sz="0" w:space="0" w:color="auto"/>
            <w:bottom w:val="none" w:sz="0" w:space="0" w:color="auto"/>
            <w:right w:val="none" w:sz="0" w:space="0" w:color="auto"/>
          </w:divBdr>
          <w:divsChild>
            <w:div w:id="1934778872">
              <w:marLeft w:val="0"/>
              <w:marRight w:val="0"/>
              <w:marTop w:val="0"/>
              <w:marBottom w:val="0"/>
              <w:divBdr>
                <w:top w:val="none" w:sz="0" w:space="0" w:color="auto"/>
                <w:left w:val="none" w:sz="0" w:space="0" w:color="auto"/>
                <w:bottom w:val="none" w:sz="0" w:space="0" w:color="auto"/>
                <w:right w:val="none" w:sz="0" w:space="0" w:color="auto"/>
              </w:divBdr>
            </w:div>
          </w:divsChild>
        </w:div>
        <w:div w:id="1681197661">
          <w:marLeft w:val="0"/>
          <w:marRight w:val="0"/>
          <w:marTop w:val="0"/>
          <w:marBottom w:val="0"/>
          <w:divBdr>
            <w:top w:val="none" w:sz="0" w:space="0" w:color="auto"/>
            <w:left w:val="none" w:sz="0" w:space="0" w:color="auto"/>
            <w:bottom w:val="none" w:sz="0" w:space="0" w:color="auto"/>
            <w:right w:val="none" w:sz="0" w:space="0" w:color="auto"/>
          </w:divBdr>
          <w:divsChild>
            <w:div w:id="1424961138">
              <w:marLeft w:val="0"/>
              <w:marRight w:val="0"/>
              <w:marTop w:val="0"/>
              <w:marBottom w:val="0"/>
              <w:divBdr>
                <w:top w:val="none" w:sz="0" w:space="0" w:color="auto"/>
                <w:left w:val="none" w:sz="0" w:space="0" w:color="auto"/>
                <w:bottom w:val="none" w:sz="0" w:space="0" w:color="auto"/>
                <w:right w:val="none" w:sz="0" w:space="0" w:color="auto"/>
              </w:divBdr>
            </w:div>
          </w:divsChild>
        </w:div>
        <w:div w:id="807893944">
          <w:marLeft w:val="0"/>
          <w:marRight w:val="0"/>
          <w:marTop w:val="0"/>
          <w:marBottom w:val="0"/>
          <w:divBdr>
            <w:top w:val="none" w:sz="0" w:space="0" w:color="auto"/>
            <w:left w:val="none" w:sz="0" w:space="0" w:color="auto"/>
            <w:bottom w:val="none" w:sz="0" w:space="0" w:color="auto"/>
            <w:right w:val="none" w:sz="0" w:space="0" w:color="auto"/>
          </w:divBdr>
          <w:divsChild>
            <w:div w:id="653030730">
              <w:marLeft w:val="0"/>
              <w:marRight w:val="0"/>
              <w:marTop w:val="0"/>
              <w:marBottom w:val="0"/>
              <w:divBdr>
                <w:top w:val="none" w:sz="0" w:space="0" w:color="auto"/>
                <w:left w:val="none" w:sz="0" w:space="0" w:color="auto"/>
                <w:bottom w:val="none" w:sz="0" w:space="0" w:color="auto"/>
                <w:right w:val="none" w:sz="0" w:space="0" w:color="auto"/>
              </w:divBdr>
            </w:div>
          </w:divsChild>
        </w:div>
        <w:div w:id="239409051">
          <w:marLeft w:val="0"/>
          <w:marRight w:val="0"/>
          <w:marTop w:val="0"/>
          <w:marBottom w:val="0"/>
          <w:divBdr>
            <w:top w:val="none" w:sz="0" w:space="0" w:color="auto"/>
            <w:left w:val="none" w:sz="0" w:space="0" w:color="auto"/>
            <w:bottom w:val="none" w:sz="0" w:space="0" w:color="auto"/>
            <w:right w:val="none" w:sz="0" w:space="0" w:color="auto"/>
          </w:divBdr>
          <w:divsChild>
            <w:div w:id="1828470502">
              <w:marLeft w:val="0"/>
              <w:marRight w:val="0"/>
              <w:marTop w:val="0"/>
              <w:marBottom w:val="0"/>
              <w:divBdr>
                <w:top w:val="none" w:sz="0" w:space="0" w:color="auto"/>
                <w:left w:val="none" w:sz="0" w:space="0" w:color="auto"/>
                <w:bottom w:val="none" w:sz="0" w:space="0" w:color="auto"/>
                <w:right w:val="none" w:sz="0" w:space="0" w:color="auto"/>
              </w:divBdr>
            </w:div>
          </w:divsChild>
        </w:div>
        <w:div w:id="1971745930">
          <w:marLeft w:val="0"/>
          <w:marRight w:val="0"/>
          <w:marTop w:val="0"/>
          <w:marBottom w:val="0"/>
          <w:divBdr>
            <w:top w:val="none" w:sz="0" w:space="0" w:color="auto"/>
            <w:left w:val="none" w:sz="0" w:space="0" w:color="auto"/>
            <w:bottom w:val="none" w:sz="0" w:space="0" w:color="auto"/>
            <w:right w:val="none" w:sz="0" w:space="0" w:color="auto"/>
          </w:divBdr>
          <w:divsChild>
            <w:div w:id="425030834">
              <w:marLeft w:val="0"/>
              <w:marRight w:val="0"/>
              <w:marTop w:val="0"/>
              <w:marBottom w:val="0"/>
              <w:divBdr>
                <w:top w:val="none" w:sz="0" w:space="0" w:color="auto"/>
                <w:left w:val="none" w:sz="0" w:space="0" w:color="auto"/>
                <w:bottom w:val="none" w:sz="0" w:space="0" w:color="auto"/>
                <w:right w:val="none" w:sz="0" w:space="0" w:color="auto"/>
              </w:divBdr>
            </w:div>
          </w:divsChild>
        </w:div>
        <w:div w:id="1558929374">
          <w:marLeft w:val="0"/>
          <w:marRight w:val="0"/>
          <w:marTop w:val="0"/>
          <w:marBottom w:val="0"/>
          <w:divBdr>
            <w:top w:val="none" w:sz="0" w:space="0" w:color="auto"/>
            <w:left w:val="none" w:sz="0" w:space="0" w:color="auto"/>
            <w:bottom w:val="none" w:sz="0" w:space="0" w:color="auto"/>
            <w:right w:val="none" w:sz="0" w:space="0" w:color="auto"/>
          </w:divBdr>
          <w:divsChild>
            <w:div w:id="62799872">
              <w:marLeft w:val="0"/>
              <w:marRight w:val="0"/>
              <w:marTop w:val="0"/>
              <w:marBottom w:val="0"/>
              <w:divBdr>
                <w:top w:val="none" w:sz="0" w:space="0" w:color="auto"/>
                <w:left w:val="none" w:sz="0" w:space="0" w:color="auto"/>
                <w:bottom w:val="none" w:sz="0" w:space="0" w:color="auto"/>
                <w:right w:val="none" w:sz="0" w:space="0" w:color="auto"/>
              </w:divBdr>
            </w:div>
          </w:divsChild>
        </w:div>
        <w:div w:id="1972976176">
          <w:marLeft w:val="0"/>
          <w:marRight w:val="0"/>
          <w:marTop w:val="0"/>
          <w:marBottom w:val="0"/>
          <w:divBdr>
            <w:top w:val="none" w:sz="0" w:space="0" w:color="auto"/>
            <w:left w:val="none" w:sz="0" w:space="0" w:color="auto"/>
            <w:bottom w:val="none" w:sz="0" w:space="0" w:color="auto"/>
            <w:right w:val="none" w:sz="0" w:space="0" w:color="auto"/>
          </w:divBdr>
          <w:divsChild>
            <w:div w:id="1789278252">
              <w:marLeft w:val="0"/>
              <w:marRight w:val="0"/>
              <w:marTop w:val="0"/>
              <w:marBottom w:val="0"/>
              <w:divBdr>
                <w:top w:val="none" w:sz="0" w:space="0" w:color="auto"/>
                <w:left w:val="none" w:sz="0" w:space="0" w:color="auto"/>
                <w:bottom w:val="none" w:sz="0" w:space="0" w:color="auto"/>
                <w:right w:val="none" w:sz="0" w:space="0" w:color="auto"/>
              </w:divBdr>
            </w:div>
          </w:divsChild>
        </w:div>
        <w:div w:id="269317042">
          <w:marLeft w:val="0"/>
          <w:marRight w:val="0"/>
          <w:marTop w:val="0"/>
          <w:marBottom w:val="0"/>
          <w:divBdr>
            <w:top w:val="none" w:sz="0" w:space="0" w:color="auto"/>
            <w:left w:val="none" w:sz="0" w:space="0" w:color="auto"/>
            <w:bottom w:val="none" w:sz="0" w:space="0" w:color="auto"/>
            <w:right w:val="none" w:sz="0" w:space="0" w:color="auto"/>
          </w:divBdr>
          <w:divsChild>
            <w:div w:id="1788313342">
              <w:marLeft w:val="0"/>
              <w:marRight w:val="0"/>
              <w:marTop w:val="0"/>
              <w:marBottom w:val="0"/>
              <w:divBdr>
                <w:top w:val="none" w:sz="0" w:space="0" w:color="auto"/>
                <w:left w:val="none" w:sz="0" w:space="0" w:color="auto"/>
                <w:bottom w:val="none" w:sz="0" w:space="0" w:color="auto"/>
                <w:right w:val="none" w:sz="0" w:space="0" w:color="auto"/>
              </w:divBdr>
            </w:div>
          </w:divsChild>
        </w:div>
        <w:div w:id="316034260">
          <w:marLeft w:val="0"/>
          <w:marRight w:val="0"/>
          <w:marTop w:val="0"/>
          <w:marBottom w:val="0"/>
          <w:divBdr>
            <w:top w:val="none" w:sz="0" w:space="0" w:color="auto"/>
            <w:left w:val="none" w:sz="0" w:space="0" w:color="auto"/>
            <w:bottom w:val="none" w:sz="0" w:space="0" w:color="auto"/>
            <w:right w:val="none" w:sz="0" w:space="0" w:color="auto"/>
          </w:divBdr>
          <w:divsChild>
            <w:div w:id="213203455">
              <w:marLeft w:val="0"/>
              <w:marRight w:val="0"/>
              <w:marTop w:val="0"/>
              <w:marBottom w:val="0"/>
              <w:divBdr>
                <w:top w:val="none" w:sz="0" w:space="0" w:color="auto"/>
                <w:left w:val="none" w:sz="0" w:space="0" w:color="auto"/>
                <w:bottom w:val="none" w:sz="0" w:space="0" w:color="auto"/>
                <w:right w:val="none" w:sz="0" w:space="0" w:color="auto"/>
              </w:divBdr>
            </w:div>
          </w:divsChild>
        </w:div>
        <w:div w:id="664280271">
          <w:marLeft w:val="0"/>
          <w:marRight w:val="0"/>
          <w:marTop w:val="0"/>
          <w:marBottom w:val="0"/>
          <w:divBdr>
            <w:top w:val="none" w:sz="0" w:space="0" w:color="auto"/>
            <w:left w:val="none" w:sz="0" w:space="0" w:color="auto"/>
            <w:bottom w:val="none" w:sz="0" w:space="0" w:color="auto"/>
            <w:right w:val="none" w:sz="0" w:space="0" w:color="auto"/>
          </w:divBdr>
          <w:divsChild>
            <w:div w:id="192111240">
              <w:marLeft w:val="0"/>
              <w:marRight w:val="0"/>
              <w:marTop w:val="0"/>
              <w:marBottom w:val="0"/>
              <w:divBdr>
                <w:top w:val="none" w:sz="0" w:space="0" w:color="auto"/>
                <w:left w:val="none" w:sz="0" w:space="0" w:color="auto"/>
                <w:bottom w:val="none" w:sz="0" w:space="0" w:color="auto"/>
                <w:right w:val="none" w:sz="0" w:space="0" w:color="auto"/>
              </w:divBdr>
            </w:div>
          </w:divsChild>
        </w:div>
        <w:div w:id="1929580429">
          <w:marLeft w:val="0"/>
          <w:marRight w:val="0"/>
          <w:marTop w:val="0"/>
          <w:marBottom w:val="0"/>
          <w:divBdr>
            <w:top w:val="none" w:sz="0" w:space="0" w:color="auto"/>
            <w:left w:val="none" w:sz="0" w:space="0" w:color="auto"/>
            <w:bottom w:val="none" w:sz="0" w:space="0" w:color="auto"/>
            <w:right w:val="none" w:sz="0" w:space="0" w:color="auto"/>
          </w:divBdr>
          <w:divsChild>
            <w:div w:id="1341851017">
              <w:marLeft w:val="0"/>
              <w:marRight w:val="0"/>
              <w:marTop w:val="0"/>
              <w:marBottom w:val="0"/>
              <w:divBdr>
                <w:top w:val="none" w:sz="0" w:space="0" w:color="auto"/>
                <w:left w:val="none" w:sz="0" w:space="0" w:color="auto"/>
                <w:bottom w:val="none" w:sz="0" w:space="0" w:color="auto"/>
                <w:right w:val="none" w:sz="0" w:space="0" w:color="auto"/>
              </w:divBdr>
            </w:div>
          </w:divsChild>
        </w:div>
        <w:div w:id="627855099">
          <w:marLeft w:val="0"/>
          <w:marRight w:val="0"/>
          <w:marTop w:val="0"/>
          <w:marBottom w:val="0"/>
          <w:divBdr>
            <w:top w:val="none" w:sz="0" w:space="0" w:color="auto"/>
            <w:left w:val="none" w:sz="0" w:space="0" w:color="auto"/>
            <w:bottom w:val="none" w:sz="0" w:space="0" w:color="auto"/>
            <w:right w:val="none" w:sz="0" w:space="0" w:color="auto"/>
          </w:divBdr>
          <w:divsChild>
            <w:div w:id="722946284">
              <w:marLeft w:val="0"/>
              <w:marRight w:val="0"/>
              <w:marTop w:val="0"/>
              <w:marBottom w:val="0"/>
              <w:divBdr>
                <w:top w:val="none" w:sz="0" w:space="0" w:color="auto"/>
                <w:left w:val="none" w:sz="0" w:space="0" w:color="auto"/>
                <w:bottom w:val="none" w:sz="0" w:space="0" w:color="auto"/>
                <w:right w:val="none" w:sz="0" w:space="0" w:color="auto"/>
              </w:divBdr>
            </w:div>
          </w:divsChild>
        </w:div>
        <w:div w:id="843009016">
          <w:marLeft w:val="0"/>
          <w:marRight w:val="0"/>
          <w:marTop w:val="0"/>
          <w:marBottom w:val="0"/>
          <w:divBdr>
            <w:top w:val="none" w:sz="0" w:space="0" w:color="auto"/>
            <w:left w:val="none" w:sz="0" w:space="0" w:color="auto"/>
            <w:bottom w:val="none" w:sz="0" w:space="0" w:color="auto"/>
            <w:right w:val="none" w:sz="0" w:space="0" w:color="auto"/>
          </w:divBdr>
          <w:divsChild>
            <w:div w:id="219679809">
              <w:marLeft w:val="0"/>
              <w:marRight w:val="0"/>
              <w:marTop w:val="0"/>
              <w:marBottom w:val="0"/>
              <w:divBdr>
                <w:top w:val="none" w:sz="0" w:space="0" w:color="auto"/>
                <w:left w:val="none" w:sz="0" w:space="0" w:color="auto"/>
                <w:bottom w:val="none" w:sz="0" w:space="0" w:color="auto"/>
                <w:right w:val="none" w:sz="0" w:space="0" w:color="auto"/>
              </w:divBdr>
            </w:div>
          </w:divsChild>
        </w:div>
        <w:div w:id="1905604651">
          <w:marLeft w:val="0"/>
          <w:marRight w:val="0"/>
          <w:marTop w:val="0"/>
          <w:marBottom w:val="0"/>
          <w:divBdr>
            <w:top w:val="none" w:sz="0" w:space="0" w:color="auto"/>
            <w:left w:val="none" w:sz="0" w:space="0" w:color="auto"/>
            <w:bottom w:val="none" w:sz="0" w:space="0" w:color="auto"/>
            <w:right w:val="none" w:sz="0" w:space="0" w:color="auto"/>
          </w:divBdr>
          <w:divsChild>
            <w:div w:id="399518412">
              <w:marLeft w:val="0"/>
              <w:marRight w:val="0"/>
              <w:marTop w:val="0"/>
              <w:marBottom w:val="0"/>
              <w:divBdr>
                <w:top w:val="none" w:sz="0" w:space="0" w:color="auto"/>
                <w:left w:val="none" w:sz="0" w:space="0" w:color="auto"/>
                <w:bottom w:val="none" w:sz="0" w:space="0" w:color="auto"/>
                <w:right w:val="none" w:sz="0" w:space="0" w:color="auto"/>
              </w:divBdr>
            </w:div>
          </w:divsChild>
        </w:div>
        <w:div w:id="1170370322">
          <w:marLeft w:val="0"/>
          <w:marRight w:val="0"/>
          <w:marTop w:val="0"/>
          <w:marBottom w:val="0"/>
          <w:divBdr>
            <w:top w:val="none" w:sz="0" w:space="0" w:color="auto"/>
            <w:left w:val="none" w:sz="0" w:space="0" w:color="auto"/>
            <w:bottom w:val="none" w:sz="0" w:space="0" w:color="auto"/>
            <w:right w:val="none" w:sz="0" w:space="0" w:color="auto"/>
          </w:divBdr>
          <w:divsChild>
            <w:div w:id="1558204714">
              <w:marLeft w:val="0"/>
              <w:marRight w:val="0"/>
              <w:marTop w:val="0"/>
              <w:marBottom w:val="0"/>
              <w:divBdr>
                <w:top w:val="none" w:sz="0" w:space="0" w:color="auto"/>
                <w:left w:val="none" w:sz="0" w:space="0" w:color="auto"/>
                <w:bottom w:val="none" w:sz="0" w:space="0" w:color="auto"/>
                <w:right w:val="none" w:sz="0" w:space="0" w:color="auto"/>
              </w:divBdr>
            </w:div>
          </w:divsChild>
        </w:div>
        <w:div w:id="98647433">
          <w:marLeft w:val="0"/>
          <w:marRight w:val="0"/>
          <w:marTop w:val="0"/>
          <w:marBottom w:val="0"/>
          <w:divBdr>
            <w:top w:val="none" w:sz="0" w:space="0" w:color="auto"/>
            <w:left w:val="none" w:sz="0" w:space="0" w:color="auto"/>
            <w:bottom w:val="none" w:sz="0" w:space="0" w:color="auto"/>
            <w:right w:val="none" w:sz="0" w:space="0" w:color="auto"/>
          </w:divBdr>
          <w:divsChild>
            <w:div w:id="647520546">
              <w:marLeft w:val="0"/>
              <w:marRight w:val="0"/>
              <w:marTop w:val="0"/>
              <w:marBottom w:val="0"/>
              <w:divBdr>
                <w:top w:val="none" w:sz="0" w:space="0" w:color="auto"/>
                <w:left w:val="none" w:sz="0" w:space="0" w:color="auto"/>
                <w:bottom w:val="none" w:sz="0" w:space="0" w:color="auto"/>
                <w:right w:val="none" w:sz="0" w:space="0" w:color="auto"/>
              </w:divBdr>
            </w:div>
          </w:divsChild>
        </w:div>
        <w:div w:id="1186820380">
          <w:marLeft w:val="0"/>
          <w:marRight w:val="0"/>
          <w:marTop w:val="0"/>
          <w:marBottom w:val="0"/>
          <w:divBdr>
            <w:top w:val="none" w:sz="0" w:space="0" w:color="auto"/>
            <w:left w:val="none" w:sz="0" w:space="0" w:color="auto"/>
            <w:bottom w:val="none" w:sz="0" w:space="0" w:color="auto"/>
            <w:right w:val="none" w:sz="0" w:space="0" w:color="auto"/>
          </w:divBdr>
          <w:divsChild>
            <w:div w:id="1308894839">
              <w:marLeft w:val="0"/>
              <w:marRight w:val="0"/>
              <w:marTop w:val="0"/>
              <w:marBottom w:val="0"/>
              <w:divBdr>
                <w:top w:val="none" w:sz="0" w:space="0" w:color="auto"/>
                <w:left w:val="none" w:sz="0" w:space="0" w:color="auto"/>
                <w:bottom w:val="none" w:sz="0" w:space="0" w:color="auto"/>
                <w:right w:val="none" w:sz="0" w:space="0" w:color="auto"/>
              </w:divBdr>
            </w:div>
          </w:divsChild>
        </w:div>
        <w:div w:id="1663655831">
          <w:marLeft w:val="0"/>
          <w:marRight w:val="0"/>
          <w:marTop w:val="0"/>
          <w:marBottom w:val="0"/>
          <w:divBdr>
            <w:top w:val="none" w:sz="0" w:space="0" w:color="auto"/>
            <w:left w:val="none" w:sz="0" w:space="0" w:color="auto"/>
            <w:bottom w:val="none" w:sz="0" w:space="0" w:color="auto"/>
            <w:right w:val="none" w:sz="0" w:space="0" w:color="auto"/>
          </w:divBdr>
          <w:divsChild>
            <w:div w:id="1832332237">
              <w:marLeft w:val="0"/>
              <w:marRight w:val="0"/>
              <w:marTop w:val="0"/>
              <w:marBottom w:val="0"/>
              <w:divBdr>
                <w:top w:val="none" w:sz="0" w:space="0" w:color="auto"/>
                <w:left w:val="none" w:sz="0" w:space="0" w:color="auto"/>
                <w:bottom w:val="none" w:sz="0" w:space="0" w:color="auto"/>
                <w:right w:val="none" w:sz="0" w:space="0" w:color="auto"/>
              </w:divBdr>
            </w:div>
          </w:divsChild>
        </w:div>
        <w:div w:id="754590142">
          <w:marLeft w:val="0"/>
          <w:marRight w:val="0"/>
          <w:marTop w:val="0"/>
          <w:marBottom w:val="0"/>
          <w:divBdr>
            <w:top w:val="none" w:sz="0" w:space="0" w:color="auto"/>
            <w:left w:val="none" w:sz="0" w:space="0" w:color="auto"/>
            <w:bottom w:val="none" w:sz="0" w:space="0" w:color="auto"/>
            <w:right w:val="none" w:sz="0" w:space="0" w:color="auto"/>
          </w:divBdr>
          <w:divsChild>
            <w:div w:id="1135026363">
              <w:marLeft w:val="0"/>
              <w:marRight w:val="0"/>
              <w:marTop w:val="0"/>
              <w:marBottom w:val="0"/>
              <w:divBdr>
                <w:top w:val="none" w:sz="0" w:space="0" w:color="auto"/>
                <w:left w:val="none" w:sz="0" w:space="0" w:color="auto"/>
                <w:bottom w:val="none" w:sz="0" w:space="0" w:color="auto"/>
                <w:right w:val="none" w:sz="0" w:space="0" w:color="auto"/>
              </w:divBdr>
            </w:div>
          </w:divsChild>
        </w:div>
        <w:div w:id="1271552743">
          <w:marLeft w:val="0"/>
          <w:marRight w:val="0"/>
          <w:marTop w:val="0"/>
          <w:marBottom w:val="0"/>
          <w:divBdr>
            <w:top w:val="none" w:sz="0" w:space="0" w:color="auto"/>
            <w:left w:val="none" w:sz="0" w:space="0" w:color="auto"/>
            <w:bottom w:val="none" w:sz="0" w:space="0" w:color="auto"/>
            <w:right w:val="none" w:sz="0" w:space="0" w:color="auto"/>
          </w:divBdr>
          <w:divsChild>
            <w:div w:id="136387451">
              <w:marLeft w:val="0"/>
              <w:marRight w:val="0"/>
              <w:marTop w:val="0"/>
              <w:marBottom w:val="0"/>
              <w:divBdr>
                <w:top w:val="none" w:sz="0" w:space="0" w:color="auto"/>
                <w:left w:val="none" w:sz="0" w:space="0" w:color="auto"/>
                <w:bottom w:val="none" w:sz="0" w:space="0" w:color="auto"/>
                <w:right w:val="none" w:sz="0" w:space="0" w:color="auto"/>
              </w:divBdr>
            </w:div>
          </w:divsChild>
        </w:div>
        <w:div w:id="295717947">
          <w:marLeft w:val="0"/>
          <w:marRight w:val="0"/>
          <w:marTop w:val="0"/>
          <w:marBottom w:val="0"/>
          <w:divBdr>
            <w:top w:val="none" w:sz="0" w:space="0" w:color="auto"/>
            <w:left w:val="none" w:sz="0" w:space="0" w:color="auto"/>
            <w:bottom w:val="none" w:sz="0" w:space="0" w:color="auto"/>
            <w:right w:val="none" w:sz="0" w:space="0" w:color="auto"/>
          </w:divBdr>
          <w:divsChild>
            <w:div w:id="1721124195">
              <w:marLeft w:val="0"/>
              <w:marRight w:val="0"/>
              <w:marTop w:val="0"/>
              <w:marBottom w:val="0"/>
              <w:divBdr>
                <w:top w:val="none" w:sz="0" w:space="0" w:color="auto"/>
                <w:left w:val="none" w:sz="0" w:space="0" w:color="auto"/>
                <w:bottom w:val="none" w:sz="0" w:space="0" w:color="auto"/>
                <w:right w:val="none" w:sz="0" w:space="0" w:color="auto"/>
              </w:divBdr>
            </w:div>
          </w:divsChild>
        </w:div>
        <w:div w:id="489638683">
          <w:marLeft w:val="0"/>
          <w:marRight w:val="0"/>
          <w:marTop w:val="0"/>
          <w:marBottom w:val="0"/>
          <w:divBdr>
            <w:top w:val="none" w:sz="0" w:space="0" w:color="auto"/>
            <w:left w:val="none" w:sz="0" w:space="0" w:color="auto"/>
            <w:bottom w:val="none" w:sz="0" w:space="0" w:color="auto"/>
            <w:right w:val="none" w:sz="0" w:space="0" w:color="auto"/>
          </w:divBdr>
          <w:divsChild>
            <w:div w:id="618266972">
              <w:marLeft w:val="0"/>
              <w:marRight w:val="0"/>
              <w:marTop w:val="0"/>
              <w:marBottom w:val="0"/>
              <w:divBdr>
                <w:top w:val="none" w:sz="0" w:space="0" w:color="auto"/>
                <w:left w:val="none" w:sz="0" w:space="0" w:color="auto"/>
                <w:bottom w:val="none" w:sz="0" w:space="0" w:color="auto"/>
                <w:right w:val="none" w:sz="0" w:space="0" w:color="auto"/>
              </w:divBdr>
            </w:div>
          </w:divsChild>
        </w:div>
        <w:div w:id="1210847454">
          <w:marLeft w:val="0"/>
          <w:marRight w:val="0"/>
          <w:marTop w:val="0"/>
          <w:marBottom w:val="0"/>
          <w:divBdr>
            <w:top w:val="none" w:sz="0" w:space="0" w:color="auto"/>
            <w:left w:val="none" w:sz="0" w:space="0" w:color="auto"/>
            <w:bottom w:val="none" w:sz="0" w:space="0" w:color="auto"/>
            <w:right w:val="none" w:sz="0" w:space="0" w:color="auto"/>
          </w:divBdr>
          <w:divsChild>
            <w:div w:id="1612664766">
              <w:marLeft w:val="0"/>
              <w:marRight w:val="0"/>
              <w:marTop w:val="0"/>
              <w:marBottom w:val="0"/>
              <w:divBdr>
                <w:top w:val="none" w:sz="0" w:space="0" w:color="auto"/>
                <w:left w:val="none" w:sz="0" w:space="0" w:color="auto"/>
                <w:bottom w:val="none" w:sz="0" w:space="0" w:color="auto"/>
                <w:right w:val="none" w:sz="0" w:space="0" w:color="auto"/>
              </w:divBdr>
            </w:div>
          </w:divsChild>
        </w:div>
        <w:div w:id="439566666">
          <w:marLeft w:val="0"/>
          <w:marRight w:val="0"/>
          <w:marTop w:val="0"/>
          <w:marBottom w:val="0"/>
          <w:divBdr>
            <w:top w:val="none" w:sz="0" w:space="0" w:color="auto"/>
            <w:left w:val="none" w:sz="0" w:space="0" w:color="auto"/>
            <w:bottom w:val="none" w:sz="0" w:space="0" w:color="auto"/>
            <w:right w:val="none" w:sz="0" w:space="0" w:color="auto"/>
          </w:divBdr>
          <w:divsChild>
            <w:div w:id="276568827">
              <w:marLeft w:val="0"/>
              <w:marRight w:val="0"/>
              <w:marTop w:val="0"/>
              <w:marBottom w:val="0"/>
              <w:divBdr>
                <w:top w:val="none" w:sz="0" w:space="0" w:color="auto"/>
                <w:left w:val="none" w:sz="0" w:space="0" w:color="auto"/>
                <w:bottom w:val="none" w:sz="0" w:space="0" w:color="auto"/>
                <w:right w:val="none" w:sz="0" w:space="0" w:color="auto"/>
              </w:divBdr>
            </w:div>
          </w:divsChild>
        </w:div>
        <w:div w:id="2006011470">
          <w:marLeft w:val="0"/>
          <w:marRight w:val="0"/>
          <w:marTop w:val="0"/>
          <w:marBottom w:val="0"/>
          <w:divBdr>
            <w:top w:val="none" w:sz="0" w:space="0" w:color="auto"/>
            <w:left w:val="none" w:sz="0" w:space="0" w:color="auto"/>
            <w:bottom w:val="none" w:sz="0" w:space="0" w:color="auto"/>
            <w:right w:val="none" w:sz="0" w:space="0" w:color="auto"/>
          </w:divBdr>
          <w:divsChild>
            <w:div w:id="1077635573">
              <w:marLeft w:val="0"/>
              <w:marRight w:val="0"/>
              <w:marTop w:val="0"/>
              <w:marBottom w:val="0"/>
              <w:divBdr>
                <w:top w:val="none" w:sz="0" w:space="0" w:color="auto"/>
                <w:left w:val="none" w:sz="0" w:space="0" w:color="auto"/>
                <w:bottom w:val="none" w:sz="0" w:space="0" w:color="auto"/>
                <w:right w:val="none" w:sz="0" w:space="0" w:color="auto"/>
              </w:divBdr>
            </w:div>
          </w:divsChild>
        </w:div>
        <w:div w:id="985738353">
          <w:marLeft w:val="0"/>
          <w:marRight w:val="0"/>
          <w:marTop w:val="0"/>
          <w:marBottom w:val="0"/>
          <w:divBdr>
            <w:top w:val="none" w:sz="0" w:space="0" w:color="auto"/>
            <w:left w:val="none" w:sz="0" w:space="0" w:color="auto"/>
            <w:bottom w:val="none" w:sz="0" w:space="0" w:color="auto"/>
            <w:right w:val="none" w:sz="0" w:space="0" w:color="auto"/>
          </w:divBdr>
          <w:divsChild>
            <w:div w:id="390857713">
              <w:marLeft w:val="0"/>
              <w:marRight w:val="0"/>
              <w:marTop w:val="0"/>
              <w:marBottom w:val="0"/>
              <w:divBdr>
                <w:top w:val="none" w:sz="0" w:space="0" w:color="auto"/>
                <w:left w:val="none" w:sz="0" w:space="0" w:color="auto"/>
                <w:bottom w:val="none" w:sz="0" w:space="0" w:color="auto"/>
                <w:right w:val="none" w:sz="0" w:space="0" w:color="auto"/>
              </w:divBdr>
            </w:div>
          </w:divsChild>
        </w:div>
        <w:div w:id="668872771">
          <w:marLeft w:val="0"/>
          <w:marRight w:val="0"/>
          <w:marTop w:val="0"/>
          <w:marBottom w:val="0"/>
          <w:divBdr>
            <w:top w:val="none" w:sz="0" w:space="0" w:color="auto"/>
            <w:left w:val="none" w:sz="0" w:space="0" w:color="auto"/>
            <w:bottom w:val="none" w:sz="0" w:space="0" w:color="auto"/>
            <w:right w:val="none" w:sz="0" w:space="0" w:color="auto"/>
          </w:divBdr>
          <w:divsChild>
            <w:div w:id="2013334690">
              <w:marLeft w:val="0"/>
              <w:marRight w:val="0"/>
              <w:marTop w:val="0"/>
              <w:marBottom w:val="0"/>
              <w:divBdr>
                <w:top w:val="none" w:sz="0" w:space="0" w:color="auto"/>
                <w:left w:val="none" w:sz="0" w:space="0" w:color="auto"/>
                <w:bottom w:val="none" w:sz="0" w:space="0" w:color="auto"/>
                <w:right w:val="none" w:sz="0" w:space="0" w:color="auto"/>
              </w:divBdr>
            </w:div>
          </w:divsChild>
        </w:div>
        <w:div w:id="2072994806">
          <w:marLeft w:val="0"/>
          <w:marRight w:val="0"/>
          <w:marTop w:val="0"/>
          <w:marBottom w:val="0"/>
          <w:divBdr>
            <w:top w:val="none" w:sz="0" w:space="0" w:color="auto"/>
            <w:left w:val="none" w:sz="0" w:space="0" w:color="auto"/>
            <w:bottom w:val="none" w:sz="0" w:space="0" w:color="auto"/>
            <w:right w:val="none" w:sz="0" w:space="0" w:color="auto"/>
          </w:divBdr>
          <w:divsChild>
            <w:div w:id="205996113">
              <w:marLeft w:val="0"/>
              <w:marRight w:val="0"/>
              <w:marTop w:val="0"/>
              <w:marBottom w:val="0"/>
              <w:divBdr>
                <w:top w:val="none" w:sz="0" w:space="0" w:color="auto"/>
                <w:left w:val="none" w:sz="0" w:space="0" w:color="auto"/>
                <w:bottom w:val="none" w:sz="0" w:space="0" w:color="auto"/>
                <w:right w:val="none" w:sz="0" w:space="0" w:color="auto"/>
              </w:divBdr>
            </w:div>
          </w:divsChild>
        </w:div>
        <w:div w:id="917642072">
          <w:marLeft w:val="0"/>
          <w:marRight w:val="0"/>
          <w:marTop w:val="0"/>
          <w:marBottom w:val="0"/>
          <w:divBdr>
            <w:top w:val="none" w:sz="0" w:space="0" w:color="auto"/>
            <w:left w:val="none" w:sz="0" w:space="0" w:color="auto"/>
            <w:bottom w:val="none" w:sz="0" w:space="0" w:color="auto"/>
            <w:right w:val="none" w:sz="0" w:space="0" w:color="auto"/>
          </w:divBdr>
          <w:divsChild>
            <w:div w:id="1839341571">
              <w:marLeft w:val="0"/>
              <w:marRight w:val="0"/>
              <w:marTop w:val="0"/>
              <w:marBottom w:val="0"/>
              <w:divBdr>
                <w:top w:val="none" w:sz="0" w:space="0" w:color="auto"/>
                <w:left w:val="none" w:sz="0" w:space="0" w:color="auto"/>
                <w:bottom w:val="none" w:sz="0" w:space="0" w:color="auto"/>
                <w:right w:val="none" w:sz="0" w:space="0" w:color="auto"/>
              </w:divBdr>
            </w:div>
          </w:divsChild>
        </w:div>
        <w:div w:id="335964272">
          <w:marLeft w:val="0"/>
          <w:marRight w:val="0"/>
          <w:marTop w:val="0"/>
          <w:marBottom w:val="0"/>
          <w:divBdr>
            <w:top w:val="none" w:sz="0" w:space="0" w:color="auto"/>
            <w:left w:val="none" w:sz="0" w:space="0" w:color="auto"/>
            <w:bottom w:val="none" w:sz="0" w:space="0" w:color="auto"/>
            <w:right w:val="none" w:sz="0" w:space="0" w:color="auto"/>
          </w:divBdr>
          <w:divsChild>
            <w:div w:id="2114396096">
              <w:marLeft w:val="0"/>
              <w:marRight w:val="0"/>
              <w:marTop w:val="0"/>
              <w:marBottom w:val="0"/>
              <w:divBdr>
                <w:top w:val="none" w:sz="0" w:space="0" w:color="auto"/>
                <w:left w:val="none" w:sz="0" w:space="0" w:color="auto"/>
                <w:bottom w:val="none" w:sz="0" w:space="0" w:color="auto"/>
                <w:right w:val="none" w:sz="0" w:space="0" w:color="auto"/>
              </w:divBdr>
            </w:div>
          </w:divsChild>
        </w:div>
        <w:div w:id="2092001094">
          <w:marLeft w:val="0"/>
          <w:marRight w:val="0"/>
          <w:marTop w:val="0"/>
          <w:marBottom w:val="0"/>
          <w:divBdr>
            <w:top w:val="none" w:sz="0" w:space="0" w:color="auto"/>
            <w:left w:val="none" w:sz="0" w:space="0" w:color="auto"/>
            <w:bottom w:val="none" w:sz="0" w:space="0" w:color="auto"/>
            <w:right w:val="none" w:sz="0" w:space="0" w:color="auto"/>
          </w:divBdr>
          <w:divsChild>
            <w:div w:id="620497760">
              <w:marLeft w:val="0"/>
              <w:marRight w:val="0"/>
              <w:marTop w:val="0"/>
              <w:marBottom w:val="0"/>
              <w:divBdr>
                <w:top w:val="none" w:sz="0" w:space="0" w:color="auto"/>
                <w:left w:val="none" w:sz="0" w:space="0" w:color="auto"/>
                <w:bottom w:val="none" w:sz="0" w:space="0" w:color="auto"/>
                <w:right w:val="none" w:sz="0" w:space="0" w:color="auto"/>
              </w:divBdr>
            </w:div>
          </w:divsChild>
        </w:div>
        <w:div w:id="557325079">
          <w:marLeft w:val="0"/>
          <w:marRight w:val="0"/>
          <w:marTop w:val="0"/>
          <w:marBottom w:val="0"/>
          <w:divBdr>
            <w:top w:val="none" w:sz="0" w:space="0" w:color="auto"/>
            <w:left w:val="none" w:sz="0" w:space="0" w:color="auto"/>
            <w:bottom w:val="none" w:sz="0" w:space="0" w:color="auto"/>
            <w:right w:val="none" w:sz="0" w:space="0" w:color="auto"/>
          </w:divBdr>
          <w:divsChild>
            <w:div w:id="423065032">
              <w:marLeft w:val="0"/>
              <w:marRight w:val="0"/>
              <w:marTop w:val="0"/>
              <w:marBottom w:val="0"/>
              <w:divBdr>
                <w:top w:val="none" w:sz="0" w:space="0" w:color="auto"/>
                <w:left w:val="none" w:sz="0" w:space="0" w:color="auto"/>
                <w:bottom w:val="none" w:sz="0" w:space="0" w:color="auto"/>
                <w:right w:val="none" w:sz="0" w:space="0" w:color="auto"/>
              </w:divBdr>
            </w:div>
          </w:divsChild>
        </w:div>
        <w:div w:id="143860624">
          <w:marLeft w:val="0"/>
          <w:marRight w:val="0"/>
          <w:marTop w:val="0"/>
          <w:marBottom w:val="0"/>
          <w:divBdr>
            <w:top w:val="none" w:sz="0" w:space="0" w:color="auto"/>
            <w:left w:val="none" w:sz="0" w:space="0" w:color="auto"/>
            <w:bottom w:val="none" w:sz="0" w:space="0" w:color="auto"/>
            <w:right w:val="none" w:sz="0" w:space="0" w:color="auto"/>
          </w:divBdr>
          <w:divsChild>
            <w:div w:id="1626963160">
              <w:marLeft w:val="0"/>
              <w:marRight w:val="0"/>
              <w:marTop w:val="0"/>
              <w:marBottom w:val="0"/>
              <w:divBdr>
                <w:top w:val="none" w:sz="0" w:space="0" w:color="auto"/>
                <w:left w:val="none" w:sz="0" w:space="0" w:color="auto"/>
                <w:bottom w:val="none" w:sz="0" w:space="0" w:color="auto"/>
                <w:right w:val="none" w:sz="0" w:space="0" w:color="auto"/>
              </w:divBdr>
            </w:div>
          </w:divsChild>
        </w:div>
        <w:div w:id="352272390">
          <w:marLeft w:val="0"/>
          <w:marRight w:val="0"/>
          <w:marTop w:val="0"/>
          <w:marBottom w:val="0"/>
          <w:divBdr>
            <w:top w:val="none" w:sz="0" w:space="0" w:color="auto"/>
            <w:left w:val="none" w:sz="0" w:space="0" w:color="auto"/>
            <w:bottom w:val="none" w:sz="0" w:space="0" w:color="auto"/>
            <w:right w:val="none" w:sz="0" w:space="0" w:color="auto"/>
          </w:divBdr>
          <w:divsChild>
            <w:div w:id="1640378111">
              <w:marLeft w:val="0"/>
              <w:marRight w:val="0"/>
              <w:marTop w:val="0"/>
              <w:marBottom w:val="0"/>
              <w:divBdr>
                <w:top w:val="none" w:sz="0" w:space="0" w:color="auto"/>
                <w:left w:val="none" w:sz="0" w:space="0" w:color="auto"/>
                <w:bottom w:val="none" w:sz="0" w:space="0" w:color="auto"/>
                <w:right w:val="none" w:sz="0" w:space="0" w:color="auto"/>
              </w:divBdr>
            </w:div>
          </w:divsChild>
        </w:div>
        <w:div w:id="1769278071">
          <w:marLeft w:val="0"/>
          <w:marRight w:val="0"/>
          <w:marTop w:val="0"/>
          <w:marBottom w:val="0"/>
          <w:divBdr>
            <w:top w:val="none" w:sz="0" w:space="0" w:color="auto"/>
            <w:left w:val="none" w:sz="0" w:space="0" w:color="auto"/>
            <w:bottom w:val="none" w:sz="0" w:space="0" w:color="auto"/>
            <w:right w:val="none" w:sz="0" w:space="0" w:color="auto"/>
          </w:divBdr>
          <w:divsChild>
            <w:div w:id="847981130">
              <w:marLeft w:val="0"/>
              <w:marRight w:val="0"/>
              <w:marTop w:val="0"/>
              <w:marBottom w:val="0"/>
              <w:divBdr>
                <w:top w:val="none" w:sz="0" w:space="0" w:color="auto"/>
                <w:left w:val="none" w:sz="0" w:space="0" w:color="auto"/>
                <w:bottom w:val="none" w:sz="0" w:space="0" w:color="auto"/>
                <w:right w:val="none" w:sz="0" w:space="0" w:color="auto"/>
              </w:divBdr>
            </w:div>
          </w:divsChild>
        </w:div>
        <w:div w:id="1992830641">
          <w:marLeft w:val="0"/>
          <w:marRight w:val="0"/>
          <w:marTop w:val="0"/>
          <w:marBottom w:val="0"/>
          <w:divBdr>
            <w:top w:val="none" w:sz="0" w:space="0" w:color="auto"/>
            <w:left w:val="none" w:sz="0" w:space="0" w:color="auto"/>
            <w:bottom w:val="none" w:sz="0" w:space="0" w:color="auto"/>
            <w:right w:val="none" w:sz="0" w:space="0" w:color="auto"/>
          </w:divBdr>
          <w:divsChild>
            <w:div w:id="76291467">
              <w:marLeft w:val="0"/>
              <w:marRight w:val="0"/>
              <w:marTop w:val="0"/>
              <w:marBottom w:val="0"/>
              <w:divBdr>
                <w:top w:val="none" w:sz="0" w:space="0" w:color="auto"/>
                <w:left w:val="none" w:sz="0" w:space="0" w:color="auto"/>
                <w:bottom w:val="none" w:sz="0" w:space="0" w:color="auto"/>
                <w:right w:val="none" w:sz="0" w:space="0" w:color="auto"/>
              </w:divBdr>
            </w:div>
          </w:divsChild>
        </w:div>
        <w:div w:id="628247859">
          <w:marLeft w:val="0"/>
          <w:marRight w:val="0"/>
          <w:marTop w:val="0"/>
          <w:marBottom w:val="0"/>
          <w:divBdr>
            <w:top w:val="none" w:sz="0" w:space="0" w:color="auto"/>
            <w:left w:val="none" w:sz="0" w:space="0" w:color="auto"/>
            <w:bottom w:val="none" w:sz="0" w:space="0" w:color="auto"/>
            <w:right w:val="none" w:sz="0" w:space="0" w:color="auto"/>
          </w:divBdr>
          <w:divsChild>
            <w:div w:id="1075513896">
              <w:marLeft w:val="0"/>
              <w:marRight w:val="0"/>
              <w:marTop w:val="0"/>
              <w:marBottom w:val="0"/>
              <w:divBdr>
                <w:top w:val="none" w:sz="0" w:space="0" w:color="auto"/>
                <w:left w:val="none" w:sz="0" w:space="0" w:color="auto"/>
                <w:bottom w:val="none" w:sz="0" w:space="0" w:color="auto"/>
                <w:right w:val="none" w:sz="0" w:space="0" w:color="auto"/>
              </w:divBdr>
            </w:div>
          </w:divsChild>
        </w:div>
        <w:div w:id="1379890447">
          <w:marLeft w:val="0"/>
          <w:marRight w:val="0"/>
          <w:marTop w:val="0"/>
          <w:marBottom w:val="0"/>
          <w:divBdr>
            <w:top w:val="none" w:sz="0" w:space="0" w:color="auto"/>
            <w:left w:val="none" w:sz="0" w:space="0" w:color="auto"/>
            <w:bottom w:val="none" w:sz="0" w:space="0" w:color="auto"/>
            <w:right w:val="none" w:sz="0" w:space="0" w:color="auto"/>
          </w:divBdr>
          <w:divsChild>
            <w:div w:id="698698229">
              <w:marLeft w:val="0"/>
              <w:marRight w:val="0"/>
              <w:marTop w:val="0"/>
              <w:marBottom w:val="0"/>
              <w:divBdr>
                <w:top w:val="none" w:sz="0" w:space="0" w:color="auto"/>
                <w:left w:val="none" w:sz="0" w:space="0" w:color="auto"/>
                <w:bottom w:val="none" w:sz="0" w:space="0" w:color="auto"/>
                <w:right w:val="none" w:sz="0" w:space="0" w:color="auto"/>
              </w:divBdr>
            </w:div>
          </w:divsChild>
        </w:div>
        <w:div w:id="548490502">
          <w:marLeft w:val="0"/>
          <w:marRight w:val="0"/>
          <w:marTop w:val="0"/>
          <w:marBottom w:val="0"/>
          <w:divBdr>
            <w:top w:val="none" w:sz="0" w:space="0" w:color="auto"/>
            <w:left w:val="none" w:sz="0" w:space="0" w:color="auto"/>
            <w:bottom w:val="none" w:sz="0" w:space="0" w:color="auto"/>
            <w:right w:val="none" w:sz="0" w:space="0" w:color="auto"/>
          </w:divBdr>
          <w:divsChild>
            <w:div w:id="1639916941">
              <w:marLeft w:val="0"/>
              <w:marRight w:val="0"/>
              <w:marTop w:val="0"/>
              <w:marBottom w:val="0"/>
              <w:divBdr>
                <w:top w:val="none" w:sz="0" w:space="0" w:color="auto"/>
                <w:left w:val="none" w:sz="0" w:space="0" w:color="auto"/>
                <w:bottom w:val="none" w:sz="0" w:space="0" w:color="auto"/>
                <w:right w:val="none" w:sz="0" w:space="0" w:color="auto"/>
              </w:divBdr>
            </w:div>
          </w:divsChild>
        </w:div>
        <w:div w:id="1440565509">
          <w:marLeft w:val="0"/>
          <w:marRight w:val="0"/>
          <w:marTop w:val="0"/>
          <w:marBottom w:val="0"/>
          <w:divBdr>
            <w:top w:val="none" w:sz="0" w:space="0" w:color="auto"/>
            <w:left w:val="none" w:sz="0" w:space="0" w:color="auto"/>
            <w:bottom w:val="none" w:sz="0" w:space="0" w:color="auto"/>
            <w:right w:val="none" w:sz="0" w:space="0" w:color="auto"/>
          </w:divBdr>
          <w:divsChild>
            <w:div w:id="1821340462">
              <w:marLeft w:val="0"/>
              <w:marRight w:val="0"/>
              <w:marTop w:val="0"/>
              <w:marBottom w:val="0"/>
              <w:divBdr>
                <w:top w:val="none" w:sz="0" w:space="0" w:color="auto"/>
                <w:left w:val="none" w:sz="0" w:space="0" w:color="auto"/>
                <w:bottom w:val="none" w:sz="0" w:space="0" w:color="auto"/>
                <w:right w:val="none" w:sz="0" w:space="0" w:color="auto"/>
              </w:divBdr>
            </w:div>
          </w:divsChild>
        </w:div>
        <w:div w:id="142820084">
          <w:marLeft w:val="0"/>
          <w:marRight w:val="0"/>
          <w:marTop w:val="0"/>
          <w:marBottom w:val="0"/>
          <w:divBdr>
            <w:top w:val="none" w:sz="0" w:space="0" w:color="auto"/>
            <w:left w:val="none" w:sz="0" w:space="0" w:color="auto"/>
            <w:bottom w:val="none" w:sz="0" w:space="0" w:color="auto"/>
            <w:right w:val="none" w:sz="0" w:space="0" w:color="auto"/>
          </w:divBdr>
          <w:divsChild>
            <w:div w:id="1810979019">
              <w:marLeft w:val="0"/>
              <w:marRight w:val="0"/>
              <w:marTop w:val="0"/>
              <w:marBottom w:val="0"/>
              <w:divBdr>
                <w:top w:val="none" w:sz="0" w:space="0" w:color="auto"/>
                <w:left w:val="none" w:sz="0" w:space="0" w:color="auto"/>
                <w:bottom w:val="none" w:sz="0" w:space="0" w:color="auto"/>
                <w:right w:val="none" w:sz="0" w:space="0" w:color="auto"/>
              </w:divBdr>
            </w:div>
          </w:divsChild>
        </w:div>
        <w:div w:id="1707607329">
          <w:marLeft w:val="0"/>
          <w:marRight w:val="0"/>
          <w:marTop w:val="0"/>
          <w:marBottom w:val="0"/>
          <w:divBdr>
            <w:top w:val="none" w:sz="0" w:space="0" w:color="auto"/>
            <w:left w:val="none" w:sz="0" w:space="0" w:color="auto"/>
            <w:bottom w:val="none" w:sz="0" w:space="0" w:color="auto"/>
            <w:right w:val="none" w:sz="0" w:space="0" w:color="auto"/>
          </w:divBdr>
          <w:divsChild>
            <w:div w:id="599337976">
              <w:marLeft w:val="0"/>
              <w:marRight w:val="0"/>
              <w:marTop w:val="0"/>
              <w:marBottom w:val="0"/>
              <w:divBdr>
                <w:top w:val="none" w:sz="0" w:space="0" w:color="auto"/>
                <w:left w:val="none" w:sz="0" w:space="0" w:color="auto"/>
                <w:bottom w:val="none" w:sz="0" w:space="0" w:color="auto"/>
                <w:right w:val="none" w:sz="0" w:space="0" w:color="auto"/>
              </w:divBdr>
            </w:div>
          </w:divsChild>
        </w:div>
        <w:div w:id="934289584">
          <w:marLeft w:val="0"/>
          <w:marRight w:val="0"/>
          <w:marTop w:val="0"/>
          <w:marBottom w:val="0"/>
          <w:divBdr>
            <w:top w:val="none" w:sz="0" w:space="0" w:color="auto"/>
            <w:left w:val="none" w:sz="0" w:space="0" w:color="auto"/>
            <w:bottom w:val="none" w:sz="0" w:space="0" w:color="auto"/>
            <w:right w:val="none" w:sz="0" w:space="0" w:color="auto"/>
          </w:divBdr>
          <w:divsChild>
            <w:div w:id="1109471831">
              <w:marLeft w:val="0"/>
              <w:marRight w:val="0"/>
              <w:marTop w:val="0"/>
              <w:marBottom w:val="0"/>
              <w:divBdr>
                <w:top w:val="none" w:sz="0" w:space="0" w:color="auto"/>
                <w:left w:val="none" w:sz="0" w:space="0" w:color="auto"/>
                <w:bottom w:val="none" w:sz="0" w:space="0" w:color="auto"/>
                <w:right w:val="none" w:sz="0" w:space="0" w:color="auto"/>
              </w:divBdr>
            </w:div>
          </w:divsChild>
        </w:div>
        <w:div w:id="1298874530">
          <w:marLeft w:val="0"/>
          <w:marRight w:val="0"/>
          <w:marTop w:val="0"/>
          <w:marBottom w:val="0"/>
          <w:divBdr>
            <w:top w:val="none" w:sz="0" w:space="0" w:color="auto"/>
            <w:left w:val="none" w:sz="0" w:space="0" w:color="auto"/>
            <w:bottom w:val="none" w:sz="0" w:space="0" w:color="auto"/>
            <w:right w:val="none" w:sz="0" w:space="0" w:color="auto"/>
          </w:divBdr>
          <w:divsChild>
            <w:div w:id="320356525">
              <w:marLeft w:val="0"/>
              <w:marRight w:val="0"/>
              <w:marTop w:val="0"/>
              <w:marBottom w:val="0"/>
              <w:divBdr>
                <w:top w:val="none" w:sz="0" w:space="0" w:color="auto"/>
                <w:left w:val="none" w:sz="0" w:space="0" w:color="auto"/>
                <w:bottom w:val="none" w:sz="0" w:space="0" w:color="auto"/>
                <w:right w:val="none" w:sz="0" w:space="0" w:color="auto"/>
              </w:divBdr>
            </w:div>
          </w:divsChild>
        </w:div>
        <w:div w:id="341586447">
          <w:marLeft w:val="0"/>
          <w:marRight w:val="0"/>
          <w:marTop w:val="0"/>
          <w:marBottom w:val="0"/>
          <w:divBdr>
            <w:top w:val="none" w:sz="0" w:space="0" w:color="auto"/>
            <w:left w:val="none" w:sz="0" w:space="0" w:color="auto"/>
            <w:bottom w:val="none" w:sz="0" w:space="0" w:color="auto"/>
            <w:right w:val="none" w:sz="0" w:space="0" w:color="auto"/>
          </w:divBdr>
          <w:divsChild>
            <w:div w:id="520364158">
              <w:marLeft w:val="0"/>
              <w:marRight w:val="0"/>
              <w:marTop w:val="0"/>
              <w:marBottom w:val="0"/>
              <w:divBdr>
                <w:top w:val="none" w:sz="0" w:space="0" w:color="auto"/>
                <w:left w:val="none" w:sz="0" w:space="0" w:color="auto"/>
                <w:bottom w:val="none" w:sz="0" w:space="0" w:color="auto"/>
                <w:right w:val="none" w:sz="0" w:space="0" w:color="auto"/>
              </w:divBdr>
            </w:div>
          </w:divsChild>
        </w:div>
        <w:div w:id="2146115777">
          <w:marLeft w:val="0"/>
          <w:marRight w:val="0"/>
          <w:marTop w:val="0"/>
          <w:marBottom w:val="0"/>
          <w:divBdr>
            <w:top w:val="none" w:sz="0" w:space="0" w:color="auto"/>
            <w:left w:val="none" w:sz="0" w:space="0" w:color="auto"/>
            <w:bottom w:val="none" w:sz="0" w:space="0" w:color="auto"/>
            <w:right w:val="none" w:sz="0" w:space="0" w:color="auto"/>
          </w:divBdr>
          <w:divsChild>
            <w:div w:id="2006321453">
              <w:marLeft w:val="0"/>
              <w:marRight w:val="0"/>
              <w:marTop w:val="0"/>
              <w:marBottom w:val="0"/>
              <w:divBdr>
                <w:top w:val="none" w:sz="0" w:space="0" w:color="auto"/>
                <w:left w:val="none" w:sz="0" w:space="0" w:color="auto"/>
                <w:bottom w:val="none" w:sz="0" w:space="0" w:color="auto"/>
                <w:right w:val="none" w:sz="0" w:space="0" w:color="auto"/>
              </w:divBdr>
            </w:div>
          </w:divsChild>
        </w:div>
        <w:div w:id="1070808576">
          <w:marLeft w:val="0"/>
          <w:marRight w:val="0"/>
          <w:marTop w:val="0"/>
          <w:marBottom w:val="0"/>
          <w:divBdr>
            <w:top w:val="none" w:sz="0" w:space="0" w:color="auto"/>
            <w:left w:val="none" w:sz="0" w:space="0" w:color="auto"/>
            <w:bottom w:val="none" w:sz="0" w:space="0" w:color="auto"/>
            <w:right w:val="none" w:sz="0" w:space="0" w:color="auto"/>
          </w:divBdr>
          <w:divsChild>
            <w:div w:id="724453539">
              <w:marLeft w:val="0"/>
              <w:marRight w:val="0"/>
              <w:marTop w:val="0"/>
              <w:marBottom w:val="0"/>
              <w:divBdr>
                <w:top w:val="none" w:sz="0" w:space="0" w:color="auto"/>
                <w:left w:val="none" w:sz="0" w:space="0" w:color="auto"/>
                <w:bottom w:val="none" w:sz="0" w:space="0" w:color="auto"/>
                <w:right w:val="none" w:sz="0" w:space="0" w:color="auto"/>
              </w:divBdr>
            </w:div>
          </w:divsChild>
        </w:div>
        <w:div w:id="906377444">
          <w:marLeft w:val="0"/>
          <w:marRight w:val="0"/>
          <w:marTop w:val="0"/>
          <w:marBottom w:val="0"/>
          <w:divBdr>
            <w:top w:val="none" w:sz="0" w:space="0" w:color="auto"/>
            <w:left w:val="none" w:sz="0" w:space="0" w:color="auto"/>
            <w:bottom w:val="none" w:sz="0" w:space="0" w:color="auto"/>
            <w:right w:val="none" w:sz="0" w:space="0" w:color="auto"/>
          </w:divBdr>
          <w:divsChild>
            <w:div w:id="699554640">
              <w:marLeft w:val="0"/>
              <w:marRight w:val="0"/>
              <w:marTop w:val="0"/>
              <w:marBottom w:val="0"/>
              <w:divBdr>
                <w:top w:val="none" w:sz="0" w:space="0" w:color="auto"/>
                <w:left w:val="none" w:sz="0" w:space="0" w:color="auto"/>
                <w:bottom w:val="none" w:sz="0" w:space="0" w:color="auto"/>
                <w:right w:val="none" w:sz="0" w:space="0" w:color="auto"/>
              </w:divBdr>
            </w:div>
          </w:divsChild>
        </w:div>
        <w:div w:id="1218392299">
          <w:marLeft w:val="0"/>
          <w:marRight w:val="0"/>
          <w:marTop w:val="0"/>
          <w:marBottom w:val="0"/>
          <w:divBdr>
            <w:top w:val="none" w:sz="0" w:space="0" w:color="auto"/>
            <w:left w:val="none" w:sz="0" w:space="0" w:color="auto"/>
            <w:bottom w:val="none" w:sz="0" w:space="0" w:color="auto"/>
            <w:right w:val="none" w:sz="0" w:space="0" w:color="auto"/>
          </w:divBdr>
          <w:divsChild>
            <w:div w:id="233777747">
              <w:marLeft w:val="0"/>
              <w:marRight w:val="0"/>
              <w:marTop w:val="0"/>
              <w:marBottom w:val="0"/>
              <w:divBdr>
                <w:top w:val="none" w:sz="0" w:space="0" w:color="auto"/>
                <w:left w:val="none" w:sz="0" w:space="0" w:color="auto"/>
                <w:bottom w:val="none" w:sz="0" w:space="0" w:color="auto"/>
                <w:right w:val="none" w:sz="0" w:space="0" w:color="auto"/>
              </w:divBdr>
            </w:div>
          </w:divsChild>
        </w:div>
        <w:div w:id="368266047">
          <w:marLeft w:val="0"/>
          <w:marRight w:val="0"/>
          <w:marTop w:val="0"/>
          <w:marBottom w:val="0"/>
          <w:divBdr>
            <w:top w:val="none" w:sz="0" w:space="0" w:color="auto"/>
            <w:left w:val="none" w:sz="0" w:space="0" w:color="auto"/>
            <w:bottom w:val="none" w:sz="0" w:space="0" w:color="auto"/>
            <w:right w:val="none" w:sz="0" w:space="0" w:color="auto"/>
          </w:divBdr>
          <w:divsChild>
            <w:div w:id="973364017">
              <w:marLeft w:val="0"/>
              <w:marRight w:val="0"/>
              <w:marTop w:val="0"/>
              <w:marBottom w:val="0"/>
              <w:divBdr>
                <w:top w:val="none" w:sz="0" w:space="0" w:color="auto"/>
                <w:left w:val="none" w:sz="0" w:space="0" w:color="auto"/>
                <w:bottom w:val="none" w:sz="0" w:space="0" w:color="auto"/>
                <w:right w:val="none" w:sz="0" w:space="0" w:color="auto"/>
              </w:divBdr>
            </w:div>
          </w:divsChild>
        </w:div>
        <w:div w:id="248850234">
          <w:marLeft w:val="0"/>
          <w:marRight w:val="0"/>
          <w:marTop w:val="0"/>
          <w:marBottom w:val="0"/>
          <w:divBdr>
            <w:top w:val="none" w:sz="0" w:space="0" w:color="auto"/>
            <w:left w:val="none" w:sz="0" w:space="0" w:color="auto"/>
            <w:bottom w:val="none" w:sz="0" w:space="0" w:color="auto"/>
            <w:right w:val="none" w:sz="0" w:space="0" w:color="auto"/>
          </w:divBdr>
          <w:divsChild>
            <w:div w:id="1228881481">
              <w:marLeft w:val="0"/>
              <w:marRight w:val="0"/>
              <w:marTop w:val="0"/>
              <w:marBottom w:val="0"/>
              <w:divBdr>
                <w:top w:val="none" w:sz="0" w:space="0" w:color="auto"/>
                <w:left w:val="none" w:sz="0" w:space="0" w:color="auto"/>
                <w:bottom w:val="none" w:sz="0" w:space="0" w:color="auto"/>
                <w:right w:val="none" w:sz="0" w:space="0" w:color="auto"/>
              </w:divBdr>
            </w:div>
          </w:divsChild>
        </w:div>
        <w:div w:id="1556353650">
          <w:marLeft w:val="0"/>
          <w:marRight w:val="0"/>
          <w:marTop w:val="0"/>
          <w:marBottom w:val="0"/>
          <w:divBdr>
            <w:top w:val="none" w:sz="0" w:space="0" w:color="auto"/>
            <w:left w:val="none" w:sz="0" w:space="0" w:color="auto"/>
            <w:bottom w:val="none" w:sz="0" w:space="0" w:color="auto"/>
            <w:right w:val="none" w:sz="0" w:space="0" w:color="auto"/>
          </w:divBdr>
          <w:divsChild>
            <w:div w:id="1869641542">
              <w:marLeft w:val="0"/>
              <w:marRight w:val="0"/>
              <w:marTop w:val="0"/>
              <w:marBottom w:val="0"/>
              <w:divBdr>
                <w:top w:val="none" w:sz="0" w:space="0" w:color="auto"/>
                <w:left w:val="none" w:sz="0" w:space="0" w:color="auto"/>
                <w:bottom w:val="none" w:sz="0" w:space="0" w:color="auto"/>
                <w:right w:val="none" w:sz="0" w:space="0" w:color="auto"/>
              </w:divBdr>
            </w:div>
          </w:divsChild>
        </w:div>
        <w:div w:id="724763812">
          <w:marLeft w:val="0"/>
          <w:marRight w:val="0"/>
          <w:marTop w:val="0"/>
          <w:marBottom w:val="0"/>
          <w:divBdr>
            <w:top w:val="none" w:sz="0" w:space="0" w:color="auto"/>
            <w:left w:val="none" w:sz="0" w:space="0" w:color="auto"/>
            <w:bottom w:val="none" w:sz="0" w:space="0" w:color="auto"/>
            <w:right w:val="none" w:sz="0" w:space="0" w:color="auto"/>
          </w:divBdr>
          <w:divsChild>
            <w:div w:id="938413782">
              <w:marLeft w:val="0"/>
              <w:marRight w:val="0"/>
              <w:marTop w:val="0"/>
              <w:marBottom w:val="0"/>
              <w:divBdr>
                <w:top w:val="none" w:sz="0" w:space="0" w:color="auto"/>
                <w:left w:val="none" w:sz="0" w:space="0" w:color="auto"/>
                <w:bottom w:val="none" w:sz="0" w:space="0" w:color="auto"/>
                <w:right w:val="none" w:sz="0" w:space="0" w:color="auto"/>
              </w:divBdr>
            </w:div>
          </w:divsChild>
        </w:div>
        <w:div w:id="554511801">
          <w:marLeft w:val="0"/>
          <w:marRight w:val="0"/>
          <w:marTop w:val="0"/>
          <w:marBottom w:val="0"/>
          <w:divBdr>
            <w:top w:val="none" w:sz="0" w:space="0" w:color="auto"/>
            <w:left w:val="none" w:sz="0" w:space="0" w:color="auto"/>
            <w:bottom w:val="none" w:sz="0" w:space="0" w:color="auto"/>
            <w:right w:val="none" w:sz="0" w:space="0" w:color="auto"/>
          </w:divBdr>
          <w:divsChild>
            <w:div w:id="443964864">
              <w:marLeft w:val="0"/>
              <w:marRight w:val="0"/>
              <w:marTop w:val="0"/>
              <w:marBottom w:val="0"/>
              <w:divBdr>
                <w:top w:val="none" w:sz="0" w:space="0" w:color="auto"/>
                <w:left w:val="none" w:sz="0" w:space="0" w:color="auto"/>
                <w:bottom w:val="none" w:sz="0" w:space="0" w:color="auto"/>
                <w:right w:val="none" w:sz="0" w:space="0" w:color="auto"/>
              </w:divBdr>
            </w:div>
          </w:divsChild>
        </w:div>
        <w:div w:id="1966034133">
          <w:marLeft w:val="0"/>
          <w:marRight w:val="0"/>
          <w:marTop w:val="0"/>
          <w:marBottom w:val="0"/>
          <w:divBdr>
            <w:top w:val="none" w:sz="0" w:space="0" w:color="auto"/>
            <w:left w:val="none" w:sz="0" w:space="0" w:color="auto"/>
            <w:bottom w:val="none" w:sz="0" w:space="0" w:color="auto"/>
            <w:right w:val="none" w:sz="0" w:space="0" w:color="auto"/>
          </w:divBdr>
          <w:divsChild>
            <w:div w:id="530807563">
              <w:marLeft w:val="0"/>
              <w:marRight w:val="0"/>
              <w:marTop w:val="0"/>
              <w:marBottom w:val="0"/>
              <w:divBdr>
                <w:top w:val="none" w:sz="0" w:space="0" w:color="auto"/>
                <w:left w:val="none" w:sz="0" w:space="0" w:color="auto"/>
                <w:bottom w:val="none" w:sz="0" w:space="0" w:color="auto"/>
                <w:right w:val="none" w:sz="0" w:space="0" w:color="auto"/>
              </w:divBdr>
            </w:div>
          </w:divsChild>
        </w:div>
        <w:div w:id="1850217006">
          <w:marLeft w:val="0"/>
          <w:marRight w:val="0"/>
          <w:marTop w:val="0"/>
          <w:marBottom w:val="0"/>
          <w:divBdr>
            <w:top w:val="none" w:sz="0" w:space="0" w:color="auto"/>
            <w:left w:val="none" w:sz="0" w:space="0" w:color="auto"/>
            <w:bottom w:val="none" w:sz="0" w:space="0" w:color="auto"/>
            <w:right w:val="none" w:sz="0" w:space="0" w:color="auto"/>
          </w:divBdr>
          <w:divsChild>
            <w:div w:id="646856648">
              <w:marLeft w:val="0"/>
              <w:marRight w:val="0"/>
              <w:marTop w:val="0"/>
              <w:marBottom w:val="0"/>
              <w:divBdr>
                <w:top w:val="none" w:sz="0" w:space="0" w:color="auto"/>
                <w:left w:val="none" w:sz="0" w:space="0" w:color="auto"/>
                <w:bottom w:val="none" w:sz="0" w:space="0" w:color="auto"/>
                <w:right w:val="none" w:sz="0" w:space="0" w:color="auto"/>
              </w:divBdr>
            </w:div>
          </w:divsChild>
        </w:div>
        <w:div w:id="352152957">
          <w:marLeft w:val="0"/>
          <w:marRight w:val="0"/>
          <w:marTop w:val="0"/>
          <w:marBottom w:val="0"/>
          <w:divBdr>
            <w:top w:val="none" w:sz="0" w:space="0" w:color="auto"/>
            <w:left w:val="none" w:sz="0" w:space="0" w:color="auto"/>
            <w:bottom w:val="none" w:sz="0" w:space="0" w:color="auto"/>
            <w:right w:val="none" w:sz="0" w:space="0" w:color="auto"/>
          </w:divBdr>
          <w:divsChild>
            <w:div w:id="1900288089">
              <w:marLeft w:val="0"/>
              <w:marRight w:val="0"/>
              <w:marTop w:val="0"/>
              <w:marBottom w:val="0"/>
              <w:divBdr>
                <w:top w:val="none" w:sz="0" w:space="0" w:color="auto"/>
                <w:left w:val="none" w:sz="0" w:space="0" w:color="auto"/>
                <w:bottom w:val="none" w:sz="0" w:space="0" w:color="auto"/>
                <w:right w:val="none" w:sz="0" w:space="0" w:color="auto"/>
              </w:divBdr>
            </w:div>
          </w:divsChild>
        </w:div>
        <w:div w:id="1130634753">
          <w:marLeft w:val="0"/>
          <w:marRight w:val="0"/>
          <w:marTop w:val="0"/>
          <w:marBottom w:val="0"/>
          <w:divBdr>
            <w:top w:val="none" w:sz="0" w:space="0" w:color="auto"/>
            <w:left w:val="none" w:sz="0" w:space="0" w:color="auto"/>
            <w:bottom w:val="none" w:sz="0" w:space="0" w:color="auto"/>
            <w:right w:val="none" w:sz="0" w:space="0" w:color="auto"/>
          </w:divBdr>
          <w:divsChild>
            <w:div w:id="1799834040">
              <w:marLeft w:val="0"/>
              <w:marRight w:val="0"/>
              <w:marTop w:val="0"/>
              <w:marBottom w:val="0"/>
              <w:divBdr>
                <w:top w:val="none" w:sz="0" w:space="0" w:color="auto"/>
                <w:left w:val="none" w:sz="0" w:space="0" w:color="auto"/>
                <w:bottom w:val="none" w:sz="0" w:space="0" w:color="auto"/>
                <w:right w:val="none" w:sz="0" w:space="0" w:color="auto"/>
              </w:divBdr>
            </w:div>
          </w:divsChild>
        </w:div>
        <w:div w:id="2094546728">
          <w:marLeft w:val="0"/>
          <w:marRight w:val="0"/>
          <w:marTop w:val="0"/>
          <w:marBottom w:val="0"/>
          <w:divBdr>
            <w:top w:val="none" w:sz="0" w:space="0" w:color="auto"/>
            <w:left w:val="none" w:sz="0" w:space="0" w:color="auto"/>
            <w:bottom w:val="none" w:sz="0" w:space="0" w:color="auto"/>
            <w:right w:val="none" w:sz="0" w:space="0" w:color="auto"/>
          </w:divBdr>
          <w:divsChild>
            <w:div w:id="559555860">
              <w:marLeft w:val="0"/>
              <w:marRight w:val="0"/>
              <w:marTop w:val="0"/>
              <w:marBottom w:val="0"/>
              <w:divBdr>
                <w:top w:val="none" w:sz="0" w:space="0" w:color="auto"/>
                <w:left w:val="none" w:sz="0" w:space="0" w:color="auto"/>
                <w:bottom w:val="none" w:sz="0" w:space="0" w:color="auto"/>
                <w:right w:val="none" w:sz="0" w:space="0" w:color="auto"/>
              </w:divBdr>
            </w:div>
          </w:divsChild>
        </w:div>
        <w:div w:id="199367217">
          <w:marLeft w:val="0"/>
          <w:marRight w:val="0"/>
          <w:marTop w:val="0"/>
          <w:marBottom w:val="0"/>
          <w:divBdr>
            <w:top w:val="none" w:sz="0" w:space="0" w:color="auto"/>
            <w:left w:val="none" w:sz="0" w:space="0" w:color="auto"/>
            <w:bottom w:val="none" w:sz="0" w:space="0" w:color="auto"/>
            <w:right w:val="none" w:sz="0" w:space="0" w:color="auto"/>
          </w:divBdr>
          <w:divsChild>
            <w:div w:id="1821312054">
              <w:marLeft w:val="0"/>
              <w:marRight w:val="0"/>
              <w:marTop w:val="0"/>
              <w:marBottom w:val="0"/>
              <w:divBdr>
                <w:top w:val="none" w:sz="0" w:space="0" w:color="auto"/>
                <w:left w:val="none" w:sz="0" w:space="0" w:color="auto"/>
                <w:bottom w:val="none" w:sz="0" w:space="0" w:color="auto"/>
                <w:right w:val="none" w:sz="0" w:space="0" w:color="auto"/>
              </w:divBdr>
            </w:div>
          </w:divsChild>
        </w:div>
        <w:div w:id="1156805545">
          <w:marLeft w:val="0"/>
          <w:marRight w:val="0"/>
          <w:marTop w:val="0"/>
          <w:marBottom w:val="0"/>
          <w:divBdr>
            <w:top w:val="none" w:sz="0" w:space="0" w:color="auto"/>
            <w:left w:val="none" w:sz="0" w:space="0" w:color="auto"/>
            <w:bottom w:val="none" w:sz="0" w:space="0" w:color="auto"/>
            <w:right w:val="none" w:sz="0" w:space="0" w:color="auto"/>
          </w:divBdr>
          <w:divsChild>
            <w:div w:id="1197278580">
              <w:marLeft w:val="0"/>
              <w:marRight w:val="0"/>
              <w:marTop w:val="0"/>
              <w:marBottom w:val="0"/>
              <w:divBdr>
                <w:top w:val="none" w:sz="0" w:space="0" w:color="auto"/>
                <w:left w:val="none" w:sz="0" w:space="0" w:color="auto"/>
                <w:bottom w:val="none" w:sz="0" w:space="0" w:color="auto"/>
                <w:right w:val="none" w:sz="0" w:space="0" w:color="auto"/>
              </w:divBdr>
            </w:div>
          </w:divsChild>
        </w:div>
        <w:div w:id="626546715">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
          </w:divsChild>
        </w:div>
        <w:div w:id="1839222943">
          <w:marLeft w:val="0"/>
          <w:marRight w:val="0"/>
          <w:marTop w:val="0"/>
          <w:marBottom w:val="0"/>
          <w:divBdr>
            <w:top w:val="none" w:sz="0" w:space="0" w:color="auto"/>
            <w:left w:val="none" w:sz="0" w:space="0" w:color="auto"/>
            <w:bottom w:val="none" w:sz="0" w:space="0" w:color="auto"/>
            <w:right w:val="none" w:sz="0" w:space="0" w:color="auto"/>
          </w:divBdr>
          <w:divsChild>
            <w:div w:id="789394205">
              <w:marLeft w:val="0"/>
              <w:marRight w:val="0"/>
              <w:marTop w:val="0"/>
              <w:marBottom w:val="0"/>
              <w:divBdr>
                <w:top w:val="none" w:sz="0" w:space="0" w:color="auto"/>
                <w:left w:val="none" w:sz="0" w:space="0" w:color="auto"/>
                <w:bottom w:val="none" w:sz="0" w:space="0" w:color="auto"/>
                <w:right w:val="none" w:sz="0" w:space="0" w:color="auto"/>
              </w:divBdr>
            </w:div>
          </w:divsChild>
        </w:div>
        <w:div w:id="1279490299">
          <w:marLeft w:val="0"/>
          <w:marRight w:val="0"/>
          <w:marTop w:val="0"/>
          <w:marBottom w:val="0"/>
          <w:divBdr>
            <w:top w:val="none" w:sz="0" w:space="0" w:color="auto"/>
            <w:left w:val="none" w:sz="0" w:space="0" w:color="auto"/>
            <w:bottom w:val="none" w:sz="0" w:space="0" w:color="auto"/>
            <w:right w:val="none" w:sz="0" w:space="0" w:color="auto"/>
          </w:divBdr>
          <w:divsChild>
            <w:div w:id="1992783712">
              <w:marLeft w:val="0"/>
              <w:marRight w:val="0"/>
              <w:marTop w:val="0"/>
              <w:marBottom w:val="0"/>
              <w:divBdr>
                <w:top w:val="none" w:sz="0" w:space="0" w:color="auto"/>
                <w:left w:val="none" w:sz="0" w:space="0" w:color="auto"/>
                <w:bottom w:val="none" w:sz="0" w:space="0" w:color="auto"/>
                <w:right w:val="none" w:sz="0" w:space="0" w:color="auto"/>
              </w:divBdr>
            </w:div>
          </w:divsChild>
        </w:div>
        <w:div w:id="854658386">
          <w:marLeft w:val="0"/>
          <w:marRight w:val="0"/>
          <w:marTop w:val="0"/>
          <w:marBottom w:val="0"/>
          <w:divBdr>
            <w:top w:val="none" w:sz="0" w:space="0" w:color="auto"/>
            <w:left w:val="none" w:sz="0" w:space="0" w:color="auto"/>
            <w:bottom w:val="none" w:sz="0" w:space="0" w:color="auto"/>
            <w:right w:val="none" w:sz="0" w:space="0" w:color="auto"/>
          </w:divBdr>
          <w:divsChild>
            <w:div w:id="1626161465">
              <w:marLeft w:val="0"/>
              <w:marRight w:val="0"/>
              <w:marTop w:val="0"/>
              <w:marBottom w:val="0"/>
              <w:divBdr>
                <w:top w:val="none" w:sz="0" w:space="0" w:color="auto"/>
                <w:left w:val="none" w:sz="0" w:space="0" w:color="auto"/>
                <w:bottom w:val="none" w:sz="0" w:space="0" w:color="auto"/>
                <w:right w:val="none" w:sz="0" w:space="0" w:color="auto"/>
              </w:divBdr>
            </w:div>
          </w:divsChild>
        </w:div>
        <w:div w:id="167915375">
          <w:marLeft w:val="0"/>
          <w:marRight w:val="0"/>
          <w:marTop w:val="0"/>
          <w:marBottom w:val="0"/>
          <w:divBdr>
            <w:top w:val="none" w:sz="0" w:space="0" w:color="auto"/>
            <w:left w:val="none" w:sz="0" w:space="0" w:color="auto"/>
            <w:bottom w:val="none" w:sz="0" w:space="0" w:color="auto"/>
            <w:right w:val="none" w:sz="0" w:space="0" w:color="auto"/>
          </w:divBdr>
          <w:divsChild>
            <w:div w:id="417530303">
              <w:marLeft w:val="0"/>
              <w:marRight w:val="0"/>
              <w:marTop w:val="0"/>
              <w:marBottom w:val="0"/>
              <w:divBdr>
                <w:top w:val="none" w:sz="0" w:space="0" w:color="auto"/>
                <w:left w:val="none" w:sz="0" w:space="0" w:color="auto"/>
                <w:bottom w:val="none" w:sz="0" w:space="0" w:color="auto"/>
                <w:right w:val="none" w:sz="0" w:space="0" w:color="auto"/>
              </w:divBdr>
            </w:div>
          </w:divsChild>
        </w:div>
        <w:div w:id="1375230174">
          <w:marLeft w:val="0"/>
          <w:marRight w:val="0"/>
          <w:marTop w:val="0"/>
          <w:marBottom w:val="0"/>
          <w:divBdr>
            <w:top w:val="none" w:sz="0" w:space="0" w:color="auto"/>
            <w:left w:val="none" w:sz="0" w:space="0" w:color="auto"/>
            <w:bottom w:val="none" w:sz="0" w:space="0" w:color="auto"/>
            <w:right w:val="none" w:sz="0" w:space="0" w:color="auto"/>
          </w:divBdr>
          <w:divsChild>
            <w:div w:id="1358432309">
              <w:marLeft w:val="0"/>
              <w:marRight w:val="0"/>
              <w:marTop w:val="0"/>
              <w:marBottom w:val="0"/>
              <w:divBdr>
                <w:top w:val="none" w:sz="0" w:space="0" w:color="auto"/>
                <w:left w:val="none" w:sz="0" w:space="0" w:color="auto"/>
                <w:bottom w:val="none" w:sz="0" w:space="0" w:color="auto"/>
                <w:right w:val="none" w:sz="0" w:space="0" w:color="auto"/>
              </w:divBdr>
            </w:div>
          </w:divsChild>
        </w:div>
        <w:div w:id="9190335">
          <w:marLeft w:val="0"/>
          <w:marRight w:val="0"/>
          <w:marTop w:val="0"/>
          <w:marBottom w:val="0"/>
          <w:divBdr>
            <w:top w:val="none" w:sz="0" w:space="0" w:color="auto"/>
            <w:left w:val="none" w:sz="0" w:space="0" w:color="auto"/>
            <w:bottom w:val="none" w:sz="0" w:space="0" w:color="auto"/>
            <w:right w:val="none" w:sz="0" w:space="0" w:color="auto"/>
          </w:divBdr>
          <w:divsChild>
            <w:div w:id="1628661410">
              <w:marLeft w:val="0"/>
              <w:marRight w:val="0"/>
              <w:marTop w:val="0"/>
              <w:marBottom w:val="0"/>
              <w:divBdr>
                <w:top w:val="none" w:sz="0" w:space="0" w:color="auto"/>
                <w:left w:val="none" w:sz="0" w:space="0" w:color="auto"/>
                <w:bottom w:val="none" w:sz="0" w:space="0" w:color="auto"/>
                <w:right w:val="none" w:sz="0" w:space="0" w:color="auto"/>
              </w:divBdr>
            </w:div>
          </w:divsChild>
        </w:div>
        <w:div w:id="341707737">
          <w:marLeft w:val="0"/>
          <w:marRight w:val="0"/>
          <w:marTop w:val="0"/>
          <w:marBottom w:val="0"/>
          <w:divBdr>
            <w:top w:val="none" w:sz="0" w:space="0" w:color="auto"/>
            <w:left w:val="none" w:sz="0" w:space="0" w:color="auto"/>
            <w:bottom w:val="none" w:sz="0" w:space="0" w:color="auto"/>
            <w:right w:val="none" w:sz="0" w:space="0" w:color="auto"/>
          </w:divBdr>
          <w:divsChild>
            <w:div w:id="579095971">
              <w:marLeft w:val="0"/>
              <w:marRight w:val="0"/>
              <w:marTop w:val="0"/>
              <w:marBottom w:val="0"/>
              <w:divBdr>
                <w:top w:val="none" w:sz="0" w:space="0" w:color="auto"/>
                <w:left w:val="none" w:sz="0" w:space="0" w:color="auto"/>
                <w:bottom w:val="none" w:sz="0" w:space="0" w:color="auto"/>
                <w:right w:val="none" w:sz="0" w:space="0" w:color="auto"/>
              </w:divBdr>
            </w:div>
          </w:divsChild>
        </w:div>
        <w:div w:id="337003340">
          <w:marLeft w:val="0"/>
          <w:marRight w:val="0"/>
          <w:marTop w:val="0"/>
          <w:marBottom w:val="0"/>
          <w:divBdr>
            <w:top w:val="none" w:sz="0" w:space="0" w:color="auto"/>
            <w:left w:val="none" w:sz="0" w:space="0" w:color="auto"/>
            <w:bottom w:val="none" w:sz="0" w:space="0" w:color="auto"/>
            <w:right w:val="none" w:sz="0" w:space="0" w:color="auto"/>
          </w:divBdr>
          <w:divsChild>
            <w:div w:id="342320886">
              <w:marLeft w:val="0"/>
              <w:marRight w:val="0"/>
              <w:marTop w:val="0"/>
              <w:marBottom w:val="0"/>
              <w:divBdr>
                <w:top w:val="none" w:sz="0" w:space="0" w:color="auto"/>
                <w:left w:val="none" w:sz="0" w:space="0" w:color="auto"/>
                <w:bottom w:val="none" w:sz="0" w:space="0" w:color="auto"/>
                <w:right w:val="none" w:sz="0" w:space="0" w:color="auto"/>
              </w:divBdr>
            </w:div>
          </w:divsChild>
        </w:div>
        <w:div w:id="1726828293">
          <w:marLeft w:val="0"/>
          <w:marRight w:val="0"/>
          <w:marTop w:val="0"/>
          <w:marBottom w:val="0"/>
          <w:divBdr>
            <w:top w:val="none" w:sz="0" w:space="0" w:color="auto"/>
            <w:left w:val="none" w:sz="0" w:space="0" w:color="auto"/>
            <w:bottom w:val="none" w:sz="0" w:space="0" w:color="auto"/>
            <w:right w:val="none" w:sz="0" w:space="0" w:color="auto"/>
          </w:divBdr>
          <w:divsChild>
            <w:div w:id="1446119297">
              <w:marLeft w:val="0"/>
              <w:marRight w:val="0"/>
              <w:marTop w:val="0"/>
              <w:marBottom w:val="0"/>
              <w:divBdr>
                <w:top w:val="none" w:sz="0" w:space="0" w:color="auto"/>
                <w:left w:val="none" w:sz="0" w:space="0" w:color="auto"/>
                <w:bottom w:val="none" w:sz="0" w:space="0" w:color="auto"/>
                <w:right w:val="none" w:sz="0" w:space="0" w:color="auto"/>
              </w:divBdr>
            </w:div>
          </w:divsChild>
        </w:div>
        <w:div w:id="1905602128">
          <w:marLeft w:val="0"/>
          <w:marRight w:val="0"/>
          <w:marTop w:val="0"/>
          <w:marBottom w:val="0"/>
          <w:divBdr>
            <w:top w:val="none" w:sz="0" w:space="0" w:color="auto"/>
            <w:left w:val="none" w:sz="0" w:space="0" w:color="auto"/>
            <w:bottom w:val="none" w:sz="0" w:space="0" w:color="auto"/>
            <w:right w:val="none" w:sz="0" w:space="0" w:color="auto"/>
          </w:divBdr>
          <w:divsChild>
            <w:div w:id="398021447">
              <w:marLeft w:val="0"/>
              <w:marRight w:val="0"/>
              <w:marTop w:val="0"/>
              <w:marBottom w:val="0"/>
              <w:divBdr>
                <w:top w:val="none" w:sz="0" w:space="0" w:color="auto"/>
                <w:left w:val="none" w:sz="0" w:space="0" w:color="auto"/>
                <w:bottom w:val="none" w:sz="0" w:space="0" w:color="auto"/>
                <w:right w:val="none" w:sz="0" w:space="0" w:color="auto"/>
              </w:divBdr>
            </w:div>
          </w:divsChild>
        </w:div>
        <w:div w:id="1005284704">
          <w:marLeft w:val="0"/>
          <w:marRight w:val="0"/>
          <w:marTop w:val="0"/>
          <w:marBottom w:val="0"/>
          <w:divBdr>
            <w:top w:val="none" w:sz="0" w:space="0" w:color="auto"/>
            <w:left w:val="none" w:sz="0" w:space="0" w:color="auto"/>
            <w:bottom w:val="none" w:sz="0" w:space="0" w:color="auto"/>
            <w:right w:val="none" w:sz="0" w:space="0" w:color="auto"/>
          </w:divBdr>
          <w:divsChild>
            <w:div w:id="983201869">
              <w:marLeft w:val="0"/>
              <w:marRight w:val="0"/>
              <w:marTop w:val="0"/>
              <w:marBottom w:val="0"/>
              <w:divBdr>
                <w:top w:val="none" w:sz="0" w:space="0" w:color="auto"/>
                <w:left w:val="none" w:sz="0" w:space="0" w:color="auto"/>
                <w:bottom w:val="none" w:sz="0" w:space="0" w:color="auto"/>
                <w:right w:val="none" w:sz="0" w:space="0" w:color="auto"/>
              </w:divBdr>
            </w:div>
          </w:divsChild>
        </w:div>
        <w:div w:id="2100834606">
          <w:marLeft w:val="0"/>
          <w:marRight w:val="0"/>
          <w:marTop w:val="0"/>
          <w:marBottom w:val="0"/>
          <w:divBdr>
            <w:top w:val="none" w:sz="0" w:space="0" w:color="auto"/>
            <w:left w:val="none" w:sz="0" w:space="0" w:color="auto"/>
            <w:bottom w:val="none" w:sz="0" w:space="0" w:color="auto"/>
            <w:right w:val="none" w:sz="0" w:space="0" w:color="auto"/>
          </w:divBdr>
          <w:divsChild>
            <w:div w:id="604924318">
              <w:marLeft w:val="0"/>
              <w:marRight w:val="0"/>
              <w:marTop w:val="0"/>
              <w:marBottom w:val="0"/>
              <w:divBdr>
                <w:top w:val="none" w:sz="0" w:space="0" w:color="auto"/>
                <w:left w:val="none" w:sz="0" w:space="0" w:color="auto"/>
                <w:bottom w:val="none" w:sz="0" w:space="0" w:color="auto"/>
                <w:right w:val="none" w:sz="0" w:space="0" w:color="auto"/>
              </w:divBdr>
            </w:div>
          </w:divsChild>
        </w:div>
        <w:div w:id="2091346962">
          <w:marLeft w:val="0"/>
          <w:marRight w:val="0"/>
          <w:marTop w:val="0"/>
          <w:marBottom w:val="0"/>
          <w:divBdr>
            <w:top w:val="none" w:sz="0" w:space="0" w:color="auto"/>
            <w:left w:val="none" w:sz="0" w:space="0" w:color="auto"/>
            <w:bottom w:val="none" w:sz="0" w:space="0" w:color="auto"/>
            <w:right w:val="none" w:sz="0" w:space="0" w:color="auto"/>
          </w:divBdr>
          <w:divsChild>
            <w:div w:id="1043364529">
              <w:marLeft w:val="0"/>
              <w:marRight w:val="0"/>
              <w:marTop w:val="0"/>
              <w:marBottom w:val="0"/>
              <w:divBdr>
                <w:top w:val="none" w:sz="0" w:space="0" w:color="auto"/>
                <w:left w:val="none" w:sz="0" w:space="0" w:color="auto"/>
                <w:bottom w:val="none" w:sz="0" w:space="0" w:color="auto"/>
                <w:right w:val="none" w:sz="0" w:space="0" w:color="auto"/>
              </w:divBdr>
            </w:div>
          </w:divsChild>
        </w:div>
        <w:div w:id="306590972">
          <w:marLeft w:val="0"/>
          <w:marRight w:val="0"/>
          <w:marTop w:val="0"/>
          <w:marBottom w:val="0"/>
          <w:divBdr>
            <w:top w:val="none" w:sz="0" w:space="0" w:color="auto"/>
            <w:left w:val="none" w:sz="0" w:space="0" w:color="auto"/>
            <w:bottom w:val="none" w:sz="0" w:space="0" w:color="auto"/>
            <w:right w:val="none" w:sz="0" w:space="0" w:color="auto"/>
          </w:divBdr>
          <w:divsChild>
            <w:div w:id="619728472">
              <w:marLeft w:val="0"/>
              <w:marRight w:val="0"/>
              <w:marTop w:val="0"/>
              <w:marBottom w:val="0"/>
              <w:divBdr>
                <w:top w:val="none" w:sz="0" w:space="0" w:color="auto"/>
                <w:left w:val="none" w:sz="0" w:space="0" w:color="auto"/>
                <w:bottom w:val="none" w:sz="0" w:space="0" w:color="auto"/>
                <w:right w:val="none" w:sz="0" w:space="0" w:color="auto"/>
              </w:divBdr>
            </w:div>
          </w:divsChild>
        </w:div>
        <w:div w:id="571427436">
          <w:marLeft w:val="0"/>
          <w:marRight w:val="0"/>
          <w:marTop w:val="0"/>
          <w:marBottom w:val="0"/>
          <w:divBdr>
            <w:top w:val="none" w:sz="0" w:space="0" w:color="auto"/>
            <w:left w:val="none" w:sz="0" w:space="0" w:color="auto"/>
            <w:bottom w:val="none" w:sz="0" w:space="0" w:color="auto"/>
            <w:right w:val="none" w:sz="0" w:space="0" w:color="auto"/>
          </w:divBdr>
          <w:divsChild>
            <w:div w:id="1141538545">
              <w:marLeft w:val="0"/>
              <w:marRight w:val="0"/>
              <w:marTop w:val="0"/>
              <w:marBottom w:val="0"/>
              <w:divBdr>
                <w:top w:val="none" w:sz="0" w:space="0" w:color="auto"/>
                <w:left w:val="none" w:sz="0" w:space="0" w:color="auto"/>
                <w:bottom w:val="none" w:sz="0" w:space="0" w:color="auto"/>
                <w:right w:val="none" w:sz="0" w:space="0" w:color="auto"/>
              </w:divBdr>
            </w:div>
          </w:divsChild>
        </w:div>
        <w:div w:id="677852675">
          <w:marLeft w:val="0"/>
          <w:marRight w:val="0"/>
          <w:marTop w:val="0"/>
          <w:marBottom w:val="0"/>
          <w:divBdr>
            <w:top w:val="none" w:sz="0" w:space="0" w:color="auto"/>
            <w:left w:val="none" w:sz="0" w:space="0" w:color="auto"/>
            <w:bottom w:val="none" w:sz="0" w:space="0" w:color="auto"/>
            <w:right w:val="none" w:sz="0" w:space="0" w:color="auto"/>
          </w:divBdr>
          <w:divsChild>
            <w:div w:id="673917012">
              <w:marLeft w:val="0"/>
              <w:marRight w:val="0"/>
              <w:marTop w:val="0"/>
              <w:marBottom w:val="0"/>
              <w:divBdr>
                <w:top w:val="none" w:sz="0" w:space="0" w:color="auto"/>
                <w:left w:val="none" w:sz="0" w:space="0" w:color="auto"/>
                <w:bottom w:val="none" w:sz="0" w:space="0" w:color="auto"/>
                <w:right w:val="none" w:sz="0" w:space="0" w:color="auto"/>
              </w:divBdr>
            </w:div>
          </w:divsChild>
        </w:div>
        <w:div w:id="2055814503">
          <w:marLeft w:val="0"/>
          <w:marRight w:val="0"/>
          <w:marTop w:val="0"/>
          <w:marBottom w:val="0"/>
          <w:divBdr>
            <w:top w:val="none" w:sz="0" w:space="0" w:color="auto"/>
            <w:left w:val="none" w:sz="0" w:space="0" w:color="auto"/>
            <w:bottom w:val="none" w:sz="0" w:space="0" w:color="auto"/>
            <w:right w:val="none" w:sz="0" w:space="0" w:color="auto"/>
          </w:divBdr>
          <w:divsChild>
            <w:div w:id="1005783604">
              <w:marLeft w:val="0"/>
              <w:marRight w:val="0"/>
              <w:marTop w:val="0"/>
              <w:marBottom w:val="0"/>
              <w:divBdr>
                <w:top w:val="none" w:sz="0" w:space="0" w:color="auto"/>
                <w:left w:val="none" w:sz="0" w:space="0" w:color="auto"/>
                <w:bottom w:val="none" w:sz="0" w:space="0" w:color="auto"/>
                <w:right w:val="none" w:sz="0" w:space="0" w:color="auto"/>
              </w:divBdr>
            </w:div>
          </w:divsChild>
        </w:div>
        <w:div w:id="499004649">
          <w:marLeft w:val="0"/>
          <w:marRight w:val="0"/>
          <w:marTop w:val="0"/>
          <w:marBottom w:val="0"/>
          <w:divBdr>
            <w:top w:val="none" w:sz="0" w:space="0" w:color="auto"/>
            <w:left w:val="none" w:sz="0" w:space="0" w:color="auto"/>
            <w:bottom w:val="none" w:sz="0" w:space="0" w:color="auto"/>
            <w:right w:val="none" w:sz="0" w:space="0" w:color="auto"/>
          </w:divBdr>
          <w:divsChild>
            <w:div w:id="759376743">
              <w:marLeft w:val="0"/>
              <w:marRight w:val="0"/>
              <w:marTop w:val="0"/>
              <w:marBottom w:val="0"/>
              <w:divBdr>
                <w:top w:val="none" w:sz="0" w:space="0" w:color="auto"/>
                <w:left w:val="none" w:sz="0" w:space="0" w:color="auto"/>
                <w:bottom w:val="none" w:sz="0" w:space="0" w:color="auto"/>
                <w:right w:val="none" w:sz="0" w:space="0" w:color="auto"/>
              </w:divBdr>
            </w:div>
          </w:divsChild>
        </w:div>
        <w:div w:id="92744985">
          <w:marLeft w:val="0"/>
          <w:marRight w:val="0"/>
          <w:marTop w:val="0"/>
          <w:marBottom w:val="0"/>
          <w:divBdr>
            <w:top w:val="none" w:sz="0" w:space="0" w:color="auto"/>
            <w:left w:val="none" w:sz="0" w:space="0" w:color="auto"/>
            <w:bottom w:val="none" w:sz="0" w:space="0" w:color="auto"/>
            <w:right w:val="none" w:sz="0" w:space="0" w:color="auto"/>
          </w:divBdr>
          <w:divsChild>
            <w:div w:id="1920208960">
              <w:marLeft w:val="0"/>
              <w:marRight w:val="0"/>
              <w:marTop w:val="0"/>
              <w:marBottom w:val="0"/>
              <w:divBdr>
                <w:top w:val="none" w:sz="0" w:space="0" w:color="auto"/>
                <w:left w:val="none" w:sz="0" w:space="0" w:color="auto"/>
                <w:bottom w:val="none" w:sz="0" w:space="0" w:color="auto"/>
                <w:right w:val="none" w:sz="0" w:space="0" w:color="auto"/>
              </w:divBdr>
            </w:div>
          </w:divsChild>
        </w:div>
        <w:div w:id="691956486">
          <w:marLeft w:val="0"/>
          <w:marRight w:val="0"/>
          <w:marTop w:val="0"/>
          <w:marBottom w:val="0"/>
          <w:divBdr>
            <w:top w:val="none" w:sz="0" w:space="0" w:color="auto"/>
            <w:left w:val="none" w:sz="0" w:space="0" w:color="auto"/>
            <w:bottom w:val="none" w:sz="0" w:space="0" w:color="auto"/>
            <w:right w:val="none" w:sz="0" w:space="0" w:color="auto"/>
          </w:divBdr>
          <w:divsChild>
            <w:div w:id="967660411">
              <w:marLeft w:val="0"/>
              <w:marRight w:val="0"/>
              <w:marTop w:val="0"/>
              <w:marBottom w:val="0"/>
              <w:divBdr>
                <w:top w:val="none" w:sz="0" w:space="0" w:color="auto"/>
                <w:left w:val="none" w:sz="0" w:space="0" w:color="auto"/>
                <w:bottom w:val="none" w:sz="0" w:space="0" w:color="auto"/>
                <w:right w:val="none" w:sz="0" w:space="0" w:color="auto"/>
              </w:divBdr>
            </w:div>
          </w:divsChild>
        </w:div>
        <w:div w:id="869683168">
          <w:marLeft w:val="0"/>
          <w:marRight w:val="0"/>
          <w:marTop w:val="0"/>
          <w:marBottom w:val="0"/>
          <w:divBdr>
            <w:top w:val="none" w:sz="0" w:space="0" w:color="auto"/>
            <w:left w:val="none" w:sz="0" w:space="0" w:color="auto"/>
            <w:bottom w:val="none" w:sz="0" w:space="0" w:color="auto"/>
            <w:right w:val="none" w:sz="0" w:space="0" w:color="auto"/>
          </w:divBdr>
          <w:divsChild>
            <w:div w:id="2008243311">
              <w:marLeft w:val="0"/>
              <w:marRight w:val="0"/>
              <w:marTop w:val="0"/>
              <w:marBottom w:val="0"/>
              <w:divBdr>
                <w:top w:val="none" w:sz="0" w:space="0" w:color="auto"/>
                <w:left w:val="none" w:sz="0" w:space="0" w:color="auto"/>
                <w:bottom w:val="none" w:sz="0" w:space="0" w:color="auto"/>
                <w:right w:val="none" w:sz="0" w:space="0" w:color="auto"/>
              </w:divBdr>
            </w:div>
          </w:divsChild>
        </w:div>
        <w:div w:id="1090270112">
          <w:marLeft w:val="0"/>
          <w:marRight w:val="0"/>
          <w:marTop w:val="0"/>
          <w:marBottom w:val="0"/>
          <w:divBdr>
            <w:top w:val="none" w:sz="0" w:space="0" w:color="auto"/>
            <w:left w:val="none" w:sz="0" w:space="0" w:color="auto"/>
            <w:bottom w:val="none" w:sz="0" w:space="0" w:color="auto"/>
            <w:right w:val="none" w:sz="0" w:space="0" w:color="auto"/>
          </w:divBdr>
          <w:divsChild>
            <w:div w:id="1526285355">
              <w:marLeft w:val="0"/>
              <w:marRight w:val="0"/>
              <w:marTop w:val="0"/>
              <w:marBottom w:val="0"/>
              <w:divBdr>
                <w:top w:val="none" w:sz="0" w:space="0" w:color="auto"/>
                <w:left w:val="none" w:sz="0" w:space="0" w:color="auto"/>
                <w:bottom w:val="none" w:sz="0" w:space="0" w:color="auto"/>
                <w:right w:val="none" w:sz="0" w:space="0" w:color="auto"/>
              </w:divBdr>
            </w:div>
          </w:divsChild>
        </w:div>
        <w:div w:id="2087992894">
          <w:marLeft w:val="0"/>
          <w:marRight w:val="0"/>
          <w:marTop w:val="0"/>
          <w:marBottom w:val="0"/>
          <w:divBdr>
            <w:top w:val="none" w:sz="0" w:space="0" w:color="auto"/>
            <w:left w:val="none" w:sz="0" w:space="0" w:color="auto"/>
            <w:bottom w:val="none" w:sz="0" w:space="0" w:color="auto"/>
            <w:right w:val="none" w:sz="0" w:space="0" w:color="auto"/>
          </w:divBdr>
          <w:divsChild>
            <w:div w:id="367919808">
              <w:marLeft w:val="0"/>
              <w:marRight w:val="0"/>
              <w:marTop w:val="0"/>
              <w:marBottom w:val="0"/>
              <w:divBdr>
                <w:top w:val="none" w:sz="0" w:space="0" w:color="auto"/>
                <w:left w:val="none" w:sz="0" w:space="0" w:color="auto"/>
                <w:bottom w:val="none" w:sz="0" w:space="0" w:color="auto"/>
                <w:right w:val="none" w:sz="0" w:space="0" w:color="auto"/>
              </w:divBdr>
            </w:div>
          </w:divsChild>
        </w:div>
        <w:div w:id="762071863">
          <w:marLeft w:val="0"/>
          <w:marRight w:val="0"/>
          <w:marTop w:val="0"/>
          <w:marBottom w:val="0"/>
          <w:divBdr>
            <w:top w:val="none" w:sz="0" w:space="0" w:color="auto"/>
            <w:left w:val="none" w:sz="0" w:space="0" w:color="auto"/>
            <w:bottom w:val="none" w:sz="0" w:space="0" w:color="auto"/>
            <w:right w:val="none" w:sz="0" w:space="0" w:color="auto"/>
          </w:divBdr>
          <w:divsChild>
            <w:div w:id="1955162774">
              <w:marLeft w:val="0"/>
              <w:marRight w:val="0"/>
              <w:marTop w:val="0"/>
              <w:marBottom w:val="0"/>
              <w:divBdr>
                <w:top w:val="none" w:sz="0" w:space="0" w:color="auto"/>
                <w:left w:val="none" w:sz="0" w:space="0" w:color="auto"/>
                <w:bottom w:val="none" w:sz="0" w:space="0" w:color="auto"/>
                <w:right w:val="none" w:sz="0" w:space="0" w:color="auto"/>
              </w:divBdr>
            </w:div>
          </w:divsChild>
        </w:div>
        <w:div w:id="2061441886">
          <w:marLeft w:val="0"/>
          <w:marRight w:val="0"/>
          <w:marTop w:val="0"/>
          <w:marBottom w:val="0"/>
          <w:divBdr>
            <w:top w:val="none" w:sz="0" w:space="0" w:color="auto"/>
            <w:left w:val="none" w:sz="0" w:space="0" w:color="auto"/>
            <w:bottom w:val="none" w:sz="0" w:space="0" w:color="auto"/>
            <w:right w:val="none" w:sz="0" w:space="0" w:color="auto"/>
          </w:divBdr>
          <w:divsChild>
            <w:div w:id="413862302">
              <w:marLeft w:val="0"/>
              <w:marRight w:val="0"/>
              <w:marTop w:val="0"/>
              <w:marBottom w:val="0"/>
              <w:divBdr>
                <w:top w:val="none" w:sz="0" w:space="0" w:color="auto"/>
                <w:left w:val="none" w:sz="0" w:space="0" w:color="auto"/>
                <w:bottom w:val="none" w:sz="0" w:space="0" w:color="auto"/>
                <w:right w:val="none" w:sz="0" w:space="0" w:color="auto"/>
              </w:divBdr>
            </w:div>
          </w:divsChild>
        </w:div>
        <w:div w:id="1430732834">
          <w:marLeft w:val="0"/>
          <w:marRight w:val="0"/>
          <w:marTop w:val="0"/>
          <w:marBottom w:val="0"/>
          <w:divBdr>
            <w:top w:val="none" w:sz="0" w:space="0" w:color="auto"/>
            <w:left w:val="none" w:sz="0" w:space="0" w:color="auto"/>
            <w:bottom w:val="none" w:sz="0" w:space="0" w:color="auto"/>
            <w:right w:val="none" w:sz="0" w:space="0" w:color="auto"/>
          </w:divBdr>
          <w:divsChild>
            <w:div w:id="1776557667">
              <w:marLeft w:val="0"/>
              <w:marRight w:val="0"/>
              <w:marTop w:val="0"/>
              <w:marBottom w:val="0"/>
              <w:divBdr>
                <w:top w:val="none" w:sz="0" w:space="0" w:color="auto"/>
                <w:left w:val="none" w:sz="0" w:space="0" w:color="auto"/>
                <w:bottom w:val="none" w:sz="0" w:space="0" w:color="auto"/>
                <w:right w:val="none" w:sz="0" w:space="0" w:color="auto"/>
              </w:divBdr>
            </w:div>
          </w:divsChild>
        </w:div>
        <w:div w:id="838302675">
          <w:marLeft w:val="0"/>
          <w:marRight w:val="0"/>
          <w:marTop w:val="0"/>
          <w:marBottom w:val="0"/>
          <w:divBdr>
            <w:top w:val="none" w:sz="0" w:space="0" w:color="auto"/>
            <w:left w:val="none" w:sz="0" w:space="0" w:color="auto"/>
            <w:bottom w:val="none" w:sz="0" w:space="0" w:color="auto"/>
            <w:right w:val="none" w:sz="0" w:space="0" w:color="auto"/>
          </w:divBdr>
          <w:divsChild>
            <w:div w:id="96294189">
              <w:marLeft w:val="0"/>
              <w:marRight w:val="0"/>
              <w:marTop w:val="0"/>
              <w:marBottom w:val="0"/>
              <w:divBdr>
                <w:top w:val="none" w:sz="0" w:space="0" w:color="auto"/>
                <w:left w:val="none" w:sz="0" w:space="0" w:color="auto"/>
                <w:bottom w:val="none" w:sz="0" w:space="0" w:color="auto"/>
                <w:right w:val="none" w:sz="0" w:space="0" w:color="auto"/>
              </w:divBdr>
            </w:div>
          </w:divsChild>
        </w:div>
        <w:div w:id="1613172786">
          <w:marLeft w:val="0"/>
          <w:marRight w:val="0"/>
          <w:marTop w:val="0"/>
          <w:marBottom w:val="0"/>
          <w:divBdr>
            <w:top w:val="none" w:sz="0" w:space="0" w:color="auto"/>
            <w:left w:val="none" w:sz="0" w:space="0" w:color="auto"/>
            <w:bottom w:val="none" w:sz="0" w:space="0" w:color="auto"/>
            <w:right w:val="none" w:sz="0" w:space="0" w:color="auto"/>
          </w:divBdr>
          <w:divsChild>
            <w:div w:id="1798373475">
              <w:marLeft w:val="0"/>
              <w:marRight w:val="0"/>
              <w:marTop w:val="0"/>
              <w:marBottom w:val="0"/>
              <w:divBdr>
                <w:top w:val="none" w:sz="0" w:space="0" w:color="auto"/>
                <w:left w:val="none" w:sz="0" w:space="0" w:color="auto"/>
                <w:bottom w:val="none" w:sz="0" w:space="0" w:color="auto"/>
                <w:right w:val="none" w:sz="0" w:space="0" w:color="auto"/>
              </w:divBdr>
            </w:div>
          </w:divsChild>
        </w:div>
        <w:div w:id="1788428696">
          <w:marLeft w:val="0"/>
          <w:marRight w:val="0"/>
          <w:marTop w:val="0"/>
          <w:marBottom w:val="0"/>
          <w:divBdr>
            <w:top w:val="none" w:sz="0" w:space="0" w:color="auto"/>
            <w:left w:val="none" w:sz="0" w:space="0" w:color="auto"/>
            <w:bottom w:val="none" w:sz="0" w:space="0" w:color="auto"/>
            <w:right w:val="none" w:sz="0" w:space="0" w:color="auto"/>
          </w:divBdr>
          <w:divsChild>
            <w:div w:id="1437823240">
              <w:marLeft w:val="0"/>
              <w:marRight w:val="0"/>
              <w:marTop w:val="0"/>
              <w:marBottom w:val="0"/>
              <w:divBdr>
                <w:top w:val="none" w:sz="0" w:space="0" w:color="auto"/>
                <w:left w:val="none" w:sz="0" w:space="0" w:color="auto"/>
                <w:bottom w:val="none" w:sz="0" w:space="0" w:color="auto"/>
                <w:right w:val="none" w:sz="0" w:space="0" w:color="auto"/>
              </w:divBdr>
            </w:div>
          </w:divsChild>
        </w:div>
        <w:div w:id="1907566766">
          <w:marLeft w:val="0"/>
          <w:marRight w:val="0"/>
          <w:marTop w:val="0"/>
          <w:marBottom w:val="0"/>
          <w:divBdr>
            <w:top w:val="none" w:sz="0" w:space="0" w:color="auto"/>
            <w:left w:val="none" w:sz="0" w:space="0" w:color="auto"/>
            <w:bottom w:val="none" w:sz="0" w:space="0" w:color="auto"/>
            <w:right w:val="none" w:sz="0" w:space="0" w:color="auto"/>
          </w:divBdr>
          <w:divsChild>
            <w:div w:id="151919711">
              <w:marLeft w:val="0"/>
              <w:marRight w:val="0"/>
              <w:marTop w:val="0"/>
              <w:marBottom w:val="0"/>
              <w:divBdr>
                <w:top w:val="none" w:sz="0" w:space="0" w:color="auto"/>
                <w:left w:val="none" w:sz="0" w:space="0" w:color="auto"/>
                <w:bottom w:val="none" w:sz="0" w:space="0" w:color="auto"/>
                <w:right w:val="none" w:sz="0" w:space="0" w:color="auto"/>
              </w:divBdr>
            </w:div>
          </w:divsChild>
        </w:div>
        <w:div w:id="1940259356">
          <w:marLeft w:val="0"/>
          <w:marRight w:val="0"/>
          <w:marTop w:val="0"/>
          <w:marBottom w:val="0"/>
          <w:divBdr>
            <w:top w:val="none" w:sz="0" w:space="0" w:color="auto"/>
            <w:left w:val="none" w:sz="0" w:space="0" w:color="auto"/>
            <w:bottom w:val="none" w:sz="0" w:space="0" w:color="auto"/>
            <w:right w:val="none" w:sz="0" w:space="0" w:color="auto"/>
          </w:divBdr>
          <w:divsChild>
            <w:div w:id="532495978">
              <w:marLeft w:val="0"/>
              <w:marRight w:val="0"/>
              <w:marTop w:val="0"/>
              <w:marBottom w:val="0"/>
              <w:divBdr>
                <w:top w:val="none" w:sz="0" w:space="0" w:color="auto"/>
                <w:left w:val="none" w:sz="0" w:space="0" w:color="auto"/>
                <w:bottom w:val="none" w:sz="0" w:space="0" w:color="auto"/>
                <w:right w:val="none" w:sz="0" w:space="0" w:color="auto"/>
              </w:divBdr>
            </w:div>
          </w:divsChild>
        </w:div>
        <w:div w:id="1492061712">
          <w:marLeft w:val="0"/>
          <w:marRight w:val="0"/>
          <w:marTop w:val="0"/>
          <w:marBottom w:val="0"/>
          <w:divBdr>
            <w:top w:val="none" w:sz="0" w:space="0" w:color="auto"/>
            <w:left w:val="none" w:sz="0" w:space="0" w:color="auto"/>
            <w:bottom w:val="none" w:sz="0" w:space="0" w:color="auto"/>
            <w:right w:val="none" w:sz="0" w:space="0" w:color="auto"/>
          </w:divBdr>
          <w:divsChild>
            <w:div w:id="104081813">
              <w:marLeft w:val="0"/>
              <w:marRight w:val="0"/>
              <w:marTop w:val="0"/>
              <w:marBottom w:val="0"/>
              <w:divBdr>
                <w:top w:val="none" w:sz="0" w:space="0" w:color="auto"/>
                <w:left w:val="none" w:sz="0" w:space="0" w:color="auto"/>
                <w:bottom w:val="none" w:sz="0" w:space="0" w:color="auto"/>
                <w:right w:val="none" w:sz="0" w:space="0" w:color="auto"/>
              </w:divBdr>
            </w:div>
          </w:divsChild>
        </w:div>
        <w:div w:id="967932523">
          <w:marLeft w:val="0"/>
          <w:marRight w:val="0"/>
          <w:marTop w:val="0"/>
          <w:marBottom w:val="0"/>
          <w:divBdr>
            <w:top w:val="none" w:sz="0" w:space="0" w:color="auto"/>
            <w:left w:val="none" w:sz="0" w:space="0" w:color="auto"/>
            <w:bottom w:val="none" w:sz="0" w:space="0" w:color="auto"/>
            <w:right w:val="none" w:sz="0" w:space="0" w:color="auto"/>
          </w:divBdr>
          <w:divsChild>
            <w:div w:id="2012414264">
              <w:marLeft w:val="0"/>
              <w:marRight w:val="0"/>
              <w:marTop w:val="0"/>
              <w:marBottom w:val="0"/>
              <w:divBdr>
                <w:top w:val="none" w:sz="0" w:space="0" w:color="auto"/>
                <w:left w:val="none" w:sz="0" w:space="0" w:color="auto"/>
                <w:bottom w:val="none" w:sz="0" w:space="0" w:color="auto"/>
                <w:right w:val="none" w:sz="0" w:space="0" w:color="auto"/>
              </w:divBdr>
            </w:div>
          </w:divsChild>
        </w:div>
        <w:div w:id="488401273">
          <w:marLeft w:val="0"/>
          <w:marRight w:val="0"/>
          <w:marTop w:val="0"/>
          <w:marBottom w:val="0"/>
          <w:divBdr>
            <w:top w:val="none" w:sz="0" w:space="0" w:color="auto"/>
            <w:left w:val="none" w:sz="0" w:space="0" w:color="auto"/>
            <w:bottom w:val="none" w:sz="0" w:space="0" w:color="auto"/>
            <w:right w:val="none" w:sz="0" w:space="0" w:color="auto"/>
          </w:divBdr>
          <w:divsChild>
            <w:div w:id="2128038334">
              <w:marLeft w:val="0"/>
              <w:marRight w:val="0"/>
              <w:marTop w:val="0"/>
              <w:marBottom w:val="0"/>
              <w:divBdr>
                <w:top w:val="none" w:sz="0" w:space="0" w:color="auto"/>
                <w:left w:val="none" w:sz="0" w:space="0" w:color="auto"/>
                <w:bottom w:val="none" w:sz="0" w:space="0" w:color="auto"/>
                <w:right w:val="none" w:sz="0" w:space="0" w:color="auto"/>
              </w:divBdr>
            </w:div>
          </w:divsChild>
        </w:div>
        <w:div w:id="183521039">
          <w:marLeft w:val="0"/>
          <w:marRight w:val="0"/>
          <w:marTop w:val="0"/>
          <w:marBottom w:val="0"/>
          <w:divBdr>
            <w:top w:val="none" w:sz="0" w:space="0" w:color="auto"/>
            <w:left w:val="none" w:sz="0" w:space="0" w:color="auto"/>
            <w:bottom w:val="none" w:sz="0" w:space="0" w:color="auto"/>
            <w:right w:val="none" w:sz="0" w:space="0" w:color="auto"/>
          </w:divBdr>
          <w:divsChild>
            <w:div w:id="1833181006">
              <w:marLeft w:val="0"/>
              <w:marRight w:val="0"/>
              <w:marTop w:val="0"/>
              <w:marBottom w:val="0"/>
              <w:divBdr>
                <w:top w:val="none" w:sz="0" w:space="0" w:color="auto"/>
                <w:left w:val="none" w:sz="0" w:space="0" w:color="auto"/>
                <w:bottom w:val="none" w:sz="0" w:space="0" w:color="auto"/>
                <w:right w:val="none" w:sz="0" w:space="0" w:color="auto"/>
              </w:divBdr>
            </w:div>
          </w:divsChild>
        </w:div>
        <w:div w:id="1163738703">
          <w:marLeft w:val="0"/>
          <w:marRight w:val="0"/>
          <w:marTop w:val="0"/>
          <w:marBottom w:val="0"/>
          <w:divBdr>
            <w:top w:val="none" w:sz="0" w:space="0" w:color="auto"/>
            <w:left w:val="none" w:sz="0" w:space="0" w:color="auto"/>
            <w:bottom w:val="none" w:sz="0" w:space="0" w:color="auto"/>
            <w:right w:val="none" w:sz="0" w:space="0" w:color="auto"/>
          </w:divBdr>
          <w:divsChild>
            <w:div w:id="522520231">
              <w:marLeft w:val="0"/>
              <w:marRight w:val="0"/>
              <w:marTop w:val="0"/>
              <w:marBottom w:val="0"/>
              <w:divBdr>
                <w:top w:val="none" w:sz="0" w:space="0" w:color="auto"/>
                <w:left w:val="none" w:sz="0" w:space="0" w:color="auto"/>
                <w:bottom w:val="none" w:sz="0" w:space="0" w:color="auto"/>
                <w:right w:val="none" w:sz="0" w:space="0" w:color="auto"/>
              </w:divBdr>
            </w:div>
          </w:divsChild>
        </w:div>
        <w:div w:id="413090285">
          <w:marLeft w:val="0"/>
          <w:marRight w:val="0"/>
          <w:marTop w:val="0"/>
          <w:marBottom w:val="0"/>
          <w:divBdr>
            <w:top w:val="none" w:sz="0" w:space="0" w:color="auto"/>
            <w:left w:val="none" w:sz="0" w:space="0" w:color="auto"/>
            <w:bottom w:val="none" w:sz="0" w:space="0" w:color="auto"/>
            <w:right w:val="none" w:sz="0" w:space="0" w:color="auto"/>
          </w:divBdr>
          <w:divsChild>
            <w:div w:id="2121950189">
              <w:marLeft w:val="0"/>
              <w:marRight w:val="0"/>
              <w:marTop w:val="0"/>
              <w:marBottom w:val="0"/>
              <w:divBdr>
                <w:top w:val="none" w:sz="0" w:space="0" w:color="auto"/>
                <w:left w:val="none" w:sz="0" w:space="0" w:color="auto"/>
                <w:bottom w:val="none" w:sz="0" w:space="0" w:color="auto"/>
                <w:right w:val="none" w:sz="0" w:space="0" w:color="auto"/>
              </w:divBdr>
            </w:div>
          </w:divsChild>
        </w:div>
        <w:div w:id="991562094">
          <w:marLeft w:val="0"/>
          <w:marRight w:val="0"/>
          <w:marTop w:val="0"/>
          <w:marBottom w:val="0"/>
          <w:divBdr>
            <w:top w:val="none" w:sz="0" w:space="0" w:color="auto"/>
            <w:left w:val="none" w:sz="0" w:space="0" w:color="auto"/>
            <w:bottom w:val="none" w:sz="0" w:space="0" w:color="auto"/>
            <w:right w:val="none" w:sz="0" w:space="0" w:color="auto"/>
          </w:divBdr>
          <w:divsChild>
            <w:div w:id="904805275">
              <w:marLeft w:val="0"/>
              <w:marRight w:val="0"/>
              <w:marTop w:val="0"/>
              <w:marBottom w:val="0"/>
              <w:divBdr>
                <w:top w:val="none" w:sz="0" w:space="0" w:color="auto"/>
                <w:left w:val="none" w:sz="0" w:space="0" w:color="auto"/>
                <w:bottom w:val="none" w:sz="0" w:space="0" w:color="auto"/>
                <w:right w:val="none" w:sz="0" w:space="0" w:color="auto"/>
              </w:divBdr>
            </w:div>
          </w:divsChild>
        </w:div>
        <w:div w:id="1544245198">
          <w:marLeft w:val="0"/>
          <w:marRight w:val="0"/>
          <w:marTop w:val="0"/>
          <w:marBottom w:val="0"/>
          <w:divBdr>
            <w:top w:val="none" w:sz="0" w:space="0" w:color="auto"/>
            <w:left w:val="none" w:sz="0" w:space="0" w:color="auto"/>
            <w:bottom w:val="none" w:sz="0" w:space="0" w:color="auto"/>
            <w:right w:val="none" w:sz="0" w:space="0" w:color="auto"/>
          </w:divBdr>
          <w:divsChild>
            <w:div w:id="1257321087">
              <w:marLeft w:val="0"/>
              <w:marRight w:val="0"/>
              <w:marTop w:val="0"/>
              <w:marBottom w:val="0"/>
              <w:divBdr>
                <w:top w:val="none" w:sz="0" w:space="0" w:color="auto"/>
                <w:left w:val="none" w:sz="0" w:space="0" w:color="auto"/>
                <w:bottom w:val="none" w:sz="0" w:space="0" w:color="auto"/>
                <w:right w:val="none" w:sz="0" w:space="0" w:color="auto"/>
              </w:divBdr>
            </w:div>
          </w:divsChild>
        </w:div>
        <w:div w:id="131798317">
          <w:marLeft w:val="0"/>
          <w:marRight w:val="0"/>
          <w:marTop w:val="0"/>
          <w:marBottom w:val="0"/>
          <w:divBdr>
            <w:top w:val="none" w:sz="0" w:space="0" w:color="auto"/>
            <w:left w:val="none" w:sz="0" w:space="0" w:color="auto"/>
            <w:bottom w:val="none" w:sz="0" w:space="0" w:color="auto"/>
            <w:right w:val="none" w:sz="0" w:space="0" w:color="auto"/>
          </w:divBdr>
          <w:divsChild>
            <w:div w:id="810251646">
              <w:marLeft w:val="0"/>
              <w:marRight w:val="0"/>
              <w:marTop w:val="0"/>
              <w:marBottom w:val="0"/>
              <w:divBdr>
                <w:top w:val="none" w:sz="0" w:space="0" w:color="auto"/>
                <w:left w:val="none" w:sz="0" w:space="0" w:color="auto"/>
                <w:bottom w:val="none" w:sz="0" w:space="0" w:color="auto"/>
                <w:right w:val="none" w:sz="0" w:space="0" w:color="auto"/>
              </w:divBdr>
            </w:div>
          </w:divsChild>
        </w:div>
        <w:div w:id="466170519">
          <w:marLeft w:val="0"/>
          <w:marRight w:val="0"/>
          <w:marTop w:val="0"/>
          <w:marBottom w:val="0"/>
          <w:divBdr>
            <w:top w:val="none" w:sz="0" w:space="0" w:color="auto"/>
            <w:left w:val="none" w:sz="0" w:space="0" w:color="auto"/>
            <w:bottom w:val="none" w:sz="0" w:space="0" w:color="auto"/>
            <w:right w:val="none" w:sz="0" w:space="0" w:color="auto"/>
          </w:divBdr>
          <w:divsChild>
            <w:div w:id="1684671683">
              <w:marLeft w:val="0"/>
              <w:marRight w:val="0"/>
              <w:marTop w:val="0"/>
              <w:marBottom w:val="0"/>
              <w:divBdr>
                <w:top w:val="none" w:sz="0" w:space="0" w:color="auto"/>
                <w:left w:val="none" w:sz="0" w:space="0" w:color="auto"/>
                <w:bottom w:val="none" w:sz="0" w:space="0" w:color="auto"/>
                <w:right w:val="none" w:sz="0" w:space="0" w:color="auto"/>
              </w:divBdr>
            </w:div>
          </w:divsChild>
        </w:div>
        <w:div w:id="259484185">
          <w:marLeft w:val="0"/>
          <w:marRight w:val="0"/>
          <w:marTop w:val="0"/>
          <w:marBottom w:val="0"/>
          <w:divBdr>
            <w:top w:val="none" w:sz="0" w:space="0" w:color="auto"/>
            <w:left w:val="none" w:sz="0" w:space="0" w:color="auto"/>
            <w:bottom w:val="none" w:sz="0" w:space="0" w:color="auto"/>
            <w:right w:val="none" w:sz="0" w:space="0" w:color="auto"/>
          </w:divBdr>
          <w:divsChild>
            <w:div w:id="1592422818">
              <w:marLeft w:val="0"/>
              <w:marRight w:val="0"/>
              <w:marTop w:val="0"/>
              <w:marBottom w:val="0"/>
              <w:divBdr>
                <w:top w:val="none" w:sz="0" w:space="0" w:color="auto"/>
                <w:left w:val="none" w:sz="0" w:space="0" w:color="auto"/>
                <w:bottom w:val="none" w:sz="0" w:space="0" w:color="auto"/>
                <w:right w:val="none" w:sz="0" w:space="0" w:color="auto"/>
              </w:divBdr>
            </w:div>
          </w:divsChild>
        </w:div>
        <w:div w:id="1369798018">
          <w:marLeft w:val="0"/>
          <w:marRight w:val="0"/>
          <w:marTop w:val="0"/>
          <w:marBottom w:val="0"/>
          <w:divBdr>
            <w:top w:val="none" w:sz="0" w:space="0" w:color="auto"/>
            <w:left w:val="none" w:sz="0" w:space="0" w:color="auto"/>
            <w:bottom w:val="none" w:sz="0" w:space="0" w:color="auto"/>
            <w:right w:val="none" w:sz="0" w:space="0" w:color="auto"/>
          </w:divBdr>
          <w:divsChild>
            <w:div w:id="1728604496">
              <w:marLeft w:val="0"/>
              <w:marRight w:val="0"/>
              <w:marTop w:val="0"/>
              <w:marBottom w:val="0"/>
              <w:divBdr>
                <w:top w:val="none" w:sz="0" w:space="0" w:color="auto"/>
                <w:left w:val="none" w:sz="0" w:space="0" w:color="auto"/>
                <w:bottom w:val="none" w:sz="0" w:space="0" w:color="auto"/>
                <w:right w:val="none" w:sz="0" w:space="0" w:color="auto"/>
              </w:divBdr>
            </w:div>
          </w:divsChild>
        </w:div>
        <w:div w:id="1367218152">
          <w:marLeft w:val="0"/>
          <w:marRight w:val="0"/>
          <w:marTop w:val="0"/>
          <w:marBottom w:val="0"/>
          <w:divBdr>
            <w:top w:val="none" w:sz="0" w:space="0" w:color="auto"/>
            <w:left w:val="none" w:sz="0" w:space="0" w:color="auto"/>
            <w:bottom w:val="none" w:sz="0" w:space="0" w:color="auto"/>
            <w:right w:val="none" w:sz="0" w:space="0" w:color="auto"/>
          </w:divBdr>
          <w:divsChild>
            <w:div w:id="930241281">
              <w:marLeft w:val="0"/>
              <w:marRight w:val="0"/>
              <w:marTop w:val="0"/>
              <w:marBottom w:val="0"/>
              <w:divBdr>
                <w:top w:val="none" w:sz="0" w:space="0" w:color="auto"/>
                <w:left w:val="none" w:sz="0" w:space="0" w:color="auto"/>
                <w:bottom w:val="none" w:sz="0" w:space="0" w:color="auto"/>
                <w:right w:val="none" w:sz="0" w:space="0" w:color="auto"/>
              </w:divBdr>
            </w:div>
          </w:divsChild>
        </w:div>
        <w:div w:id="246572865">
          <w:marLeft w:val="0"/>
          <w:marRight w:val="0"/>
          <w:marTop w:val="0"/>
          <w:marBottom w:val="0"/>
          <w:divBdr>
            <w:top w:val="none" w:sz="0" w:space="0" w:color="auto"/>
            <w:left w:val="none" w:sz="0" w:space="0" w:color="auto"/>
            <w:bottom w:val="none" w:sz="0" w:space="0" w:color="auto"/>
            <w:right w:val="none" w:sz="0" w:space="0" w:color="auto"/>
          </w:divBdr>
          <w:divsChild>
            <w:div w:id="843401361">
              <w:marLeft w:val="0"/>
              <w:marRight w:val="0"/>
              <w:marTop w:val="0"/>
              <w:marBottom w:val="0"/>
              <w:divBdr>
                <w:top w:val="none" w:sz="0" w:space="0" w:color="auto"/>
                <w:left w:val="none" w:sz="0" w:space="0" w:color="auto"/>
                <w:bottom w:val="none" w:sz="0" w:space="0" w:color="auto"/>
                <w:right w:val="none" w:sz="0" w:space="0" w:color="auto"/>
              </w:divBdr>
            </w:div>
          </w:divsChild>
        </w:div>
        <w:div w:id="1439367958">
          <w:marLeft w:val="0"/>
          <w:marRight w:val="0"/>
          <w:marTop w:val="0"/>
          <w:marBottom w:val="0"/>
          <w:divBdr>
            <w:top w:val="none" w:sz="0" w:space="0" w:color="auto"/>
            <w:left w:val="none" w:sz="0" w:space="0" w:color="auto"/>
            <w:bottom w:val="none" w:sz="0" w:space="0" w:color="auto"/>
            <w:right w:val="none" w:sz="0" w:space="0" w:color="auto"/>
          </w:divBdr>
          <w:divsChild>
            <w:div w:id="1511675856">
              <w:marLeft w:val="0"/>
              <w:marRight w:val="0"/>
              <w:marTop w:val="0"/>
              <w:marBottom w:val="0"/>
              <w:divBdr>
                <w:top w:val="none" w:sz="0" w:space="0" w:color="auto"/>
                <w:left w:val="none" w:sz="0" w:space="0" w:color="auto"/>
                <w:bottom w:val="none" w:sz="0" w:space="0" w:color="auto"/>
                <w:right w:val="none" w:sz="0" w:space="0" w:color="auto"/>
              </w:divBdr>
            </w:div>
          </w:divsChild>
        </w:div>
        <w:div w:id="526796447">
          <w:marLeft w:val="0"/>
          <w:marRight w:val="0"/>
          <w:marTop w:val="0"/>
          <w:marBottom w:val="0"/>
          <w:divBdr>
            <w:top w:val="none" w:sz="0" w:space="0" w:color="auto"/>
            <w:left w:val="none" w:sz="0" w:space="0" w:color="auto"/>
            <w:bottom w:val="none" w:sz="0" w:space="0" w:color="auto"/>
            <w:right w:val="none" w:sz="0" w:space="0" w:color="auto"/>
          </w:divBdr>
          <w:divsChild>
            <w:div w:id="2032148476">
              <w:marLeft w:val="0"/>
              <w:marRight w:val="0"/>
              <w:marTop w:val="0"/>
              <w:marBottom w:val="0"/>
              <w:divBdr>
                <w:top w:val="none" w:sz="0" w:space="0" w:color="auto"/>
                <w:left w:val="none" w:sz="0" w:space="0" w:color="auto"/>
                <w:bottom w:val="none" w:sz="0" w:space="0" w:color="auto"/>
                <w:right w:val="none" w:sz="0" w:space="0" w:color="auto"/>
              </w:divBdr>
            </w:div>
          </w:divsChild>
        </w:div>
        <w:div w:id="1107190515">
          <w:marLeft w:val="0"/>
          <w:marRight w:val="0"/>
          <w:marTop w:val="0"/>
          <w:marBottom w:val="0"/>
          <w:divBdr>
            <w:top w:val="none" w:sz="0" w:space="0" w:color="auto"/>
            <w:left w:val="none" w:sz="0" w:space="0" w:color="auto"/>
            <w:bottom w:val="none" w:sz="0" w:space="0" w:color="auto"/>
            <w:right w:val="none" w:sz="0" w:space="0" w:color="auto"/>
          </w:divBdr>
          <w:divsChild>
            <w:div w:id="1351373901">
              <w:marLeft w:val="0"/>
              <w:marRight w:val="0"/>
              <w:marTop w:val="0"/>
              <w:marBottom w:val="0"/>
              <w:divBdr>
                <w:top w:val="none" w:sz="0" w:space="0" w:color="auto"/>
                <w:left w:val="none" w:sz="0" w:space="0" w:color="auto"/>
                <w:bottom w:val="none" w:sz="0" w:space="0" w:color="auto"/>
                <w:right w:val="none" w:sz="0" w:space="0" w:color="auto"/>
              </w:divBdr>
            </w:div>
          </w:divsChild>
        </w:div>
        <w:div w:id="1273319838">
          <w:marLeft w:val="0"/>
          <w:marRight w:val="0"/>
          <w:marTop w:val="0"/>
          <w:marBottom w:val="0"/>
          <w:divBdr>
            <w:top w:val="none" w:sz="0" w:space="0" w:color="auto"/>
            <w:left w:val="none" w:sz="0" w:space="0" w:color="auto"/>
            <w:bottom w:val="none" w:sz="0" w:space="0" w:color="auto"/>
            <w:right w:val="none" w:sz="0" w:space="0" w:color="auto"/>
          </w:divBdr>
          <w:divsChild>
            <w:div w:id="591819522">
              <w:marLeft w:val="0"/>
              <w:marRight w:val="0"/>
              <w:marTop w:val="0"/>
              <w:marBottom w:val="0"/>
              <w:divBdr>
                <w:top w:val="none" w:sz="0" w:space="0" w:color="auto"/>
                <w:left w:val="none" w:sz="0" w:space="0" w:color="auto"/>
                <w:bottom w:val="none" w:sz="0" w:space="0" w:color="auto"/>
                <w:right w:val="none" w:sz="0" w:space="0" w:color="auto"/>
              </w:divBdr>
            </w:div>
          </w:divsChild>
        </w:div>
        <w:div w:id="515074211">
          <w:marLeft w:val="0"/>
          <w:marRight w:val="0"/>
          <w:marTop w:val="0"/>
          <w:marBottom w:val="0"/>
          <w:divBdr>
            <w:top w:val="none" w:sz="0" w:space="0" w:color="auto"/>
            <w:left w:val="none" w:sz="0" w:space="0" w:color="auto"/>
            <w:bottom w:val="none" w:sz="0" w:space="0" w:color="auto"/>
            <w:right w:val="none" w:sz="0" w:space="0" w:color="auto"/>
          </w:divBdr>
          <w:divsChild>
            <w:div w:id="940181629">
              <w:marLeft w:val="0"/>
              <w:marRight w:val="0"/>
              <w:marTop w:val="0"/>
              <w:marBottom w:val="0"/>
              <w:divBdr>
                <w:top w:val="none" w:sz="0" w:space="0" w:color="auto"/>
                <w:left w:val="none" w:sz="0" w:space="0" w:color="auto"/>
                <w:bottom w:val="none" w:sz="0" w:space="0" w:color="auto"/>
                <w:right w:val="none" w:sz="0" w:space="0" w:color="auto"/>
              </w:divBdr>
            </w:div>
          </w:divsChild>
        </w:div>
        <w:div w:id="172888332">
          <w:marLeft w:val="0"/>
          <w:marRight w:val="0"/>
          <w:marTop w:val="0"/>
          <w:marBottom w:val="0"/>
          <w:divBdr>
            <w:top w:val="none" w:sz="0" w:space="0" w:color="auto"/>
            <w:left w:val="none" w:sz="0" w:space="0" w:color="auto"/>
            <w:bottom w:val="none" w:sz="0" w:space="0" w:color="auto"/>
            <w:right w:val="none" w:sz="0" w:space="0" w:color="auto"/>
          </w:divBdr>
          <w:divsChild>
            <w:div w:id="1591691893">
              <w:marLeft w:val="0"/>
              <w:marRight w:val="0"/>
              <w:marTop w:val="0"/>
              <w:marBottom w:val="0"/>
              <w:divBdr>
                <w:top w:val="none" w:sz="0" w:space="0" w:color="auto"/>
                <w:left w:val="none" w:sz="0" w:space="0" w:color="auto"/>
                <w:bottom w:val="none" w:sz="0" w:space="0" w:color="auto"/>
                <w:right w:val="none" w:sz="0" w:space="0" w:color="auto"/>
              </w:divBdr>
            </w:div>
          </w:divsChild>
        </w:div>
        <w:div w:id="1824197922">
          <w:marLeft w:val="0"/>
          <w:marRight w:val="0"/>
          <w:marTop w:val="0"/>
          <w:marBottom w:val="0"/>
          <w:divBdr>
            <w:top w:val="none" w:sz="0" w:space="0" w:color="auto"/>
            <w:left w:val="none" w:sz="0" w:space="0" w:color="auto"/>
            <w:bottom w:val="none" w:sz="0" w:space="0" w:color="auto"/>
            <w:right w:val="none" w:sz="0" w:space="0" w:color="auto"/>
          </w:divBdr>
          <w:divsChild>
            <w:div w:id="2054306029">
              <w:marLeft w:val="0"/>
              <w:marRight w:val="0"/>
              <w:marTop w:val="0"/>
              <w:marBottom w:val="0"/>
              <w:divBdr>
                <w:top w:val="none" w:sz="0" w:space="0" w:color="auto"/>
                <w:left w:val="none" w:sz="0" w:space="0" w:color="auto"/>
                <w:bottom w:val="none" w:sz="0" w:space="0" w:color="auto"/>
                <w:right w:val="none" w:sz="0" w:space="0" w:color="auto"/>
              </w:divBdr>
            </w:div>
          </w:divsChild>
        </w:div>
        <w:div w:id="190147354">
          <w:marLeft w:val="0"/>
          <w:marRight w:val="0"/>
          <w:marTop w:val="0"/>
          <w:marBottom w:val="0"/>
          <w:divBdr>
            <w:top w:val="none" w:sz="0" w:space="0" w:color="auto"/>
            <w:left w:val="none" w:sz="0" w:space="0" w:color="auto"/>
            <w:bottom w:val="none" w:sz="0" w:space="0" w:color="auto"/>
            <w:right w:val="none" w:sz="0" w:space="0" w:color="auto"/>
          </w:divBdr>
          <w:divsChild>
            <w:div w:id="1288438864">
              <w:marLeft w:val="0"/>
              <w:marRight w:val="0"/>
              <w:marTop w:val="0"/>
              <w:marBottom w:val="0"/>
              <w:divBdr>
                <w:top w:val="none" w:sz="0" w:space="0" w:color="auto"/>
                <w:left w:val="none" w:sz="0" w:space="0" w:color="auto"/>
                <w:bottom w:val="none" w:sz="0" w:space="0" w:color="auto"/>
                <w:right w:val="none" w:sz="0" w:space="0" w:color="auto"/>
              </w:divBdr>
            </w:div>
          </w:divsChild>
        </w:div>
        <w:div w:id="1244267698">
          <w:marLeft w:val="0"/>
          <w:marRight w:val="0"/>
          <w:marTop w:val="0"/>
          <w:marBottom w:val="0"/>
          <w:divBdr>
            <w:top w:val="none" w:sz="0" w:space="0" w:color="auto"/>
            <w:left w:val="none" w:sz="0" w:space="0" w:color="auto"/>
            <w:bottom w:val="none" w:sz="0" w:space="0" w:color="auto"/>
            <w:right w:val="none" w:sz="0" w:space="0" w:color="auto"/>
          </w:divBdr>
          <w:divsChild>
            <w:div w:id="2023168430">
              <w:marLeft w:val="0"/>
              <w:marRight w:val="0"/>
              <w:marTop w:val="0"/>
              <w:marBottom w:val="0"/>
              <w:divBdr>
                <w:top w:val="none" w:sz="0" w:space="0" w:color="auto"/>
                <w:left w:val="none" w:sz="0" w:space="0" w:color="auto"/>
                <w:bottom w:val="none" w:sz="0" w:space="0" w:color="auto"/>
                <w:right w:val="none" w:sz="0" w:space="0" w:color="auto"/>
              </w:divBdr>
            </w:div>
          </w:divsChild>
        </w:div>
        <w:div w:id="275525767">
          <w:marLeft w:val="0"/>
          <w:marRight w:val="0"/>
          <w:marTop w:val="0"/>
          <w:marBottom w:val="0"/>
          <w:divBdr>
            <w:top w:val="none" w:sz="0" w:space="0" w:color="auto"/>
            <w:left w:val="none" w:sz="0" w:space="0" w:color="auto"/>
            <w:bottom w:val="none" w:sz="0" w:space="0" w:color="auto"/>
            <w:right w:val="none" w:sz="0" w:space="0" w:color="auto"/>
          </w:divBdr>
          <w:divsChild>
            <w:div w:id="720137694">
              <w:marLeft w:val="0"/>
              <w:marRight w:val="0"/>
              <w:marTop w:val="0"/>
              <w:marBottom w:val="0"/>
              <w:divBdr>
                <w:top w:val="none" w:sz="0" w:space="0" w:color="auto"/>
                <w:left w:val="none" w:sz="0" w:space="0" w:color="auto"/>
                <w:bottom w:val="none" w:sz="0" w:space="0" w:color="auto"/>
                <w:right w:val="none" w:sz="0" w:space="0" w:color="auto"/>
              </w:divBdr>
            </w:div>
          </w:divsChild>
        </w:div>
        <w:div w:id="246772606">
          <w:marLeft w:val="0"/>
          <w:marRight w:val="0"/>
          <w:marTop w:val="0"/>
          <w:marBottom w:val="0"/>
          <w:divBdr>
            <w:top w:val="none" w:sz="0" w:space="0" w:color="auto"/>
            <w:left w:val="none" w:sz="0" w:space="0" w:color="auto"/>
            <w:bottom w:val="none" w:sz="0" w:space="0" w:color="auto"/>
            <w:right w:val="none" w:sz="0" w:space="0" w:color="auto"/>
          </w:divBdr>
          <w:divsChild>
            <w:div w:id="946157752">
              <w:marLeft w:val="0"/>
              <w:marRight w:val="0"/>
              <w:marTop w:val="0"/>
              <w:marBottom w:val="0"/>
              <w:divBdr>
                <w:top w:val="none" w:sz="0" w:space="0" w:color="auto"/>
                <w:left w:val="none" w:sz="0" w:space="0" w:color="auto"/>
                <w:bottom w:val="none" w:sz="0" w:space="0" w:color="auto"/>
                <w:right w:val="none" w:sz="0" w:space="0" w:color="auto"/>
              </w:divBdr>
            </w:div>
          </w:divsChild>
        </w:div>
        <w:div w:id="767312141">
          <w:marLeft w:val="0"/>
          <w:marRight w:val="0"/>
          <w:marTop w:val="0"/>
          <w:marBottom w:val="0"/>
          <w:divBdr>
            <w:top w:val="none" w:sz="0" w:space="0" w:color="auto"/>
            <w:left w:val="none" w:sz="0" w:space="0" w:color="auto"/>
            <w:bottom w:val="none" w:sz="0" w:space="0" w:color="auto"/>
            <w:right w:val="none" w:sz="0" w:space="0" w:color="auto"/>
          </w:divBdr>
          <w:divsChild>
            <w:div w:id="1190559414">
              <w:marLeft w:val="0"/>
              <w:marRight w:val="0"/>
              <w:marTop w:val="0"/>
              <w:marBottom w:val="0"/>
              <w:divBdr>
                <w:top w:val="none" w:sz="0" w:space="0" w:color="auto"/>
                <w:left w:val="none" w:sz="0" w:space="0" w:color="auto"/>
                <w:bottom w:val="none" w:sz="0" w:space="0" w:color="auto"/>
                <w:right w:val="none" w:sz="0" w:space="0" w:color="auto"/>
              </w:divBdr>
            </w:div>
          </w:divsChild>
        </w:div>
        <w:div w:id="1956208341">
          <w:marLeft w:val="0"/>
          <w:marRight w:val="0"/>
          <w:marTop w:val="0"/>
          <w:marBottom w:val="0"/>
          <w:divBdr>
            <w:top w:val="none" w:sz="0" w:space="0" w:color="auto"/>
            <w:left w:val="none" w:sz="0" w:space="0" w:color="auto"/>
            <w:bottom w:val="none" w:sz="0" w:space="0" w:color="auto"/>
            <w:right w:val="none" w:sz="0" w:space="0" w:color="auto"/>
          </w:divBdr>
          <w:divsChild>
            <w:div w:id="633293405">
              <w:marLeft w:val="0"/>
              <w:marRight w:val="0"/>
              <w:marTop w:val="0"/>
              <w:marBottom w:val="0"/>
              <w:divBdr>
                <w:top w:val="none" w:sz="0" w:space="0" w:color="auto"/>
                <w:left w:val="none" w:sz="0" w:space="0" w:color="auto"/>
                <w:bottom w:val="none" w:sz="0" w:space="0" w:color="auto"/>
                <w:right w:val="none" w:sz="0" w:space="0" w:color="auto"/>
              </w:divBdr>
            </w:div>
          </w:divsChild>
        </w:div>
        <w:div w:id="763109458">
          <w:marLeft w:val="0"/>
          <w:marRight w:val="0"/>
          <w:marTop w:val="0"/>
          <w:marBottom w:val="0"/>
          <w:divBdr>
            <w:top w:val="none" w:sz="0" w:space="0" w:color="auto"/>
            <w:left w:val="none" w:sz="0" w:space="0" w:color="auto"/>
            <w:bottom w:val="none" w:sz="0" w:space="0" w:color="auto"/>
            <w:right w:val="none" w:sz="0" w:space="0" w:color="auto"/>
          </w:divBdr>
          <w:divsChild>
            <w:div w:id="859051247">
              <w:marLeft w:val="0"/>
              <w:marRight w:val="0"/>
              <w:marTop w:val="0"/>
              <w:marBottom w:val="0"/>
              <w:divBdr>
                <w:top w:val="none" w:sz="0" w:space="0" w:color="auto"/>
                <w:left w:val="none" w:sz="0" w:space="0" w:color="auto"/>
                <w:bottom w:val="none" w:sz="0" w:space="0" w:color="auto"/>
                <w:right w:val="none" w:sz="0" w:space="0" w:color="auto"/>
              </w:divBdr>
            </w:div>
          </w:divsChild>
        </w:div>
        <w:div w:id="995958009">
          <w:marLeft w:val="0"/>
          <w:marRight w:val="0"/>
          <w:marTop w:val="0"/>
          <w:marBottom w:val="0"/>
          <w:divBdr>
            <w:top w:val="none" w:sz="0" w:space="0" w:color="auto"/>
            <w:left w:val="none" w:sz="0" w:space="0" w:color="auto"/>
            <w:bottom w:val="none" w:sz="0" w:space="0" w:color="auto"/>
            <w:right w:val="none" w:sz="0" w:space="0" w:color="auto"/>
          </w:divBdr>
          <w:divsChild>
            <w:div w:id="1988705736">
              <w:marLeft w:val="0"/>
              <w:marRight w:val="0"/>
              <w:marTop w:val="0"/>
              <w:marBottom w:val="0"/>
              <w:divBdr>
                <w:top w:val="none" w:sz="0" w:space="0" w:color="auto"/>
                <w:left w:val="none" w:sz="0" w:space="0" w:color="auto"/>
                <w:bottom w:val="none" w:sz="0" w:space="0" w:color="auto"/>
                <w:right w:val="none" w:sz="0" w:space="0" w:color="auto"/>
              </w:divBdr>
            </w:div>
          </w:divsChild>
        </w:div>
        <w:div w:id="546375082">
          <w:marLeft w:val="0"/>
          <w:marRight w:val="0"/>
          <w:marTop w:val="0"/>
          <w:marBottom w:val="0"/>
          <w:divBdr>
            <w:top w:val="none" w:sz="0" w:space="0" w:color="auto"/>
            <w:left w:val="none" w:sz="0" w:space="0" w:color="auto"/>
            <w:bottom w:val="none" w:sz="0" w:space="0" w:color="auto"/>
            <w:right w:val="none" w:sz="0" w:space="0" w:color="auto"/>
          </w:divBdr>
          <w:divsChild>
            <w:div w:id="249237015">
              <w:marLeft w:val="0"/>
              <w:marRight w:val="0"/>
              <w:marTop w:val="0"/>
              <w:marBottom w:val="0"/>
              <w:divBdr>
                <w:top w:val="none" w:sz="0" w:space="0" w:color="auto"/>
                <w:left w:val="none" w:sz="0" w:space="0" w:color="auto"/>
                <w:bottom w:val="none" w:sz="0" w:space="0" w:color="auto"/>
                <w:right w:val="none" w:sz="0" w:space="0" w:color="auto"/>
              </w:divBdr>
            </w:div>
          </w:divsChild>
        </w:div>
        <w:div w:id="1582180302">
          <w:marLeft w:val="0"/>
          <w:marRight w:val="0"/>
          <w:marTop w:val="0"/>
          <w:marBottom w:val="0"/>
          <w:divBdr>
            <w:top w:val="none" w:sz="0" w:space="0" w:color="auto"/>
            <w:left w:val="none" w:sz="0" w:space="0" w:color="auto"/>
            <w:bottom w:val="none" w:sz="0" w:space="0" w:color="auto"/>
            <w:right w:val="none" w:sz="0" w:space="0" w:color="auto"/>
          </w:divBdr>
          <w:divsChild>
            <w:div w:id="1189639749">
              <w:marLeft w:val="0"/>
              <w:marRight w:val="0"/>
              <w:marTop w:val="0"/>
              <w:marBottom w:val="0"/>
              <w:divBdr>
                <w:top w:val="none" w:sz="0" w:space="0" w:color="auto"/>
                <w:left w:val="none" w:sz="0" w:space="0" w:color="auto"/>
                <w:bottom w:val="none" w:sz="0" w:space="0" w:color="auto"/>
                <w:right w:val="none" w:sz="0" w:space="0" w:color="auto"/>
              </w:divBdr>
            </w:div>
          </w:divsChild>
        </w:div>
        <w:div w:id="272593512">
          <w:marLeft w:val="0"/>
          <w:marRight w:val="0"/>
          <w:marTop w:val="0"/>
          <w:marBottom w:val="0"/>
          <w:divBdr>
            <w:top w:val="none" w:sz="0" w:space="0" w:color="auto"/>
            <w:left w:val="none" w:sz="0" w:space="0" w:color="auto"/>
            <w:bottom w:val="none" w:sz="0" w:space="0" w:color="auto"/>
            <w:right w:val="none" w:sz="0" w:space="0" w:color="auto"/>
          </w:divBdr>
          <w:divsChild>
            <w:div w:id="200479602">
              <w:marLeft w:val="0"/>
              <w:marRight w:val="0"/>
              <w:marTop w:val="0"/>
              <w:marBottom w:val="0"/>
              <w:divBdr>
                <w:top w:val="none" w:sz="0" w:space="0" w:color="auto"/>
                <w:left w:val="none" w:sz="0" w:space="0" w:color="auto"/>
                <w:bottom w:val="none" w:sz="0" w:space="0" w:color="auto"/>
                <w:right w:val="none" w:sz="0" w:space="0" w:color="auto"/>
              </w:divBdr>
            </w:div>
          </w:divsChild>
        </w:div>
        <w:div w:id="489374058">
          <w:marLeft w:val="0"/>
          <w:marRight w:val="0"/>
          <w:marTop w:val="0"/>
          <w:marBottom w:val="0"/>
          <w:divBdr>
            <w:top w:val="none" w:sz="0" w:space="0" w:color="auto"/>
            <w:left w:val="none" w:sz="0" w:space="0" w:color="auto"/>
            <w:bottom w:val="none" w:sz="0" w:space="0" w:color="auto"/>
            <w:right w:val="none" w:sz="0" w:space="0" w:color="auto"/>
          </w:divBdr>
          <w:divsChild>
            <w:div w:id="525020667">
              <w:marLeft w:val="0"/>
              <w:marRight w:val="0"/>
              <w:marTop w:val="0"/>
              <w:marBottom w:val="0"/>
              <w:divBdr>
                <w:top w:val="none" w:sz="0" w:space="0" w:color="auto"/>
                <w:left w:val="none" w:sz="0" w:space="0" w:color="auto"/>
                <w:bottom w:val="none" w:sz="0" w:space="0" w:color="auto"/>
                <w:right w:val="none" w:sz="0" w:space="0" w:color="auto"/>
              </w:divBdr>
            </w:div>
          </w:divsChild>
        </w:div>
        <w:div w:id="1060445477">
          <w:marLeft w:val="0"/>
          <w:marRight w:val="0"/>
          <w:marTop w:val="0"/>
          <w:marBottom w:val="0"/>
          <w:divBdr>
            <w:top w:val="none" w:sz="0" w:space="0" w:color="auto"/>
            <w:left w:val="none" w:sz="0" w:space="0" w:color="auto"/>
            <w:bottom w:val="none" w:sz="0" w:space="0" w:color="auto"/>
            <w:right w:val="none" w:sz="0" w:space="0" w:color="auto"/>
          </w:divBdr>
          <w:divsChild>
            <w:div w:id="351761114">
              <w:marLeft w:val="0"/>
              <w:marRight w:val="0"/>
              <w:marTop w:val="0"/>
              <w:marBottom w:val="0"/>
              <w:divBdr>
                <w:top w:val="none" w:sz="0" w:space="0" w:color="auto"/>
                <w:left w:val="none" w:sz="0" w:space="0" w:color="auto"/>
                <w:bottom w:val="none" w:sz="0" w:space="0" w:color="auto"/>
                <w:right w:val="none" w:sz="0" w:space="0" w:color="auto"/>
              </w:divBdr>
            </w:div>
          </w:divsChild>
        </w:div>
        <w:div w:id="2063019731">
          <w:marLeft w:val="0"/>
          <w:marRight w:val="0"/>
          <w:marTop w:val="0"/>
          <w:marBottom w:val="0"/>
          <w:divBdr>
            <w:top w:val="none" w:sz="0" w:space="0" w:color="auto"/>
            <w:left w:val="none" w:sz="0" w:space="0" w:color="auto"/>
            <w:bottom w:val="none" w:sz="0" w:space="0" w:color="auto"/>
            <w:right w:val="none" w:sz="0" w:space="0" w:color="auto"/>
          </w:divBdr>
          <w:divsChild>
            <w:div w:id="548348820">
              <w:marLeft w:val="0"/>
              <w:marRight w:val="0"/>
              <w:marTop w:val="0"/>
              <w:marBottom w:val="0"/>
              <w:divBdr>
                <w:top w:val="none" w:sz="0" w:space="0" w:color="auto"/>
                <w:left w:val="none" w:sz="0" w:space="0" w:color="auto"/>
                <w:bottom w:val="none" w:sz="0" w:space="0" w:color="auto"/>
                <w:right w:val="none" w:sz="0" w:space="0" w:color="auto"/>
              </w:divBdr>
            </w:div>
          </w:divsChild>
        </w:div>
        <w:div w:id="43143638">
          <w:marLeft w:val="0"/>
          <w:marRight w:val="0"/>
          <w:marTop w:val="0"/>
          <w:marBottom w:val="0"/>
          <w:divBdr>
            <w:top w:val="none" w:sz="0" w:space="0" w:color="auto"/>
            <w:left w:val="none" w:sz="0" w:space="0" w:color="auto"/>
            <w:bottom w:val="none" w:sz="0" w:space="0" w:color="auto"/>
            <w:right w:val="none" w:sz="0" w:space="0" w:color="auto"/>
          </w:divBdr>
          <w:divsChild>
            <w:div w:id="1476793315">
              <w:marLeft w:val="0"/>
              <w:marRight w:val="0"/>
              <w:marTop w:val="0"/>
              <w:marBottom w:val="0"/>
              <w:divBdr>
                <w:top w:val="none" w:sz="0" w:space="0" w:color="auto"/>
                <w:left w:val="none" w:sz="0" w:space="0" w:color="auto"/>
                <w:bottom w:val="none" w:sz="0" w:space="0" w:color="auto"/>
                <w:right w:val="none" w:sz="0" w:space="0" w:color="auto"/>
              </w:divBdr>
            </w:div>
          </w:divsChild>
        </w:div>
        <w:div w:id="534081499">
          <w:marLeft w:val="0"/>
          <w:marRight w:val="0"/>
          <w:marTop w:val="0"/>
          <w:marBottom w:val="0"/>
          <w:divBdr>
            <w:top w:val="none" w:sz="0" w:space="0" w:color="auto"/>
            <w:left w:val="none" w:sz="0" w:space="0" w:color="auto"/>
            <w:bottom w:val="none" w:sz="0" w:space="0" w:color="auto"/>
            <w:right w:val="none" w:sz="0" w:space="0" w:color="auto"/>
          </w:divBdr>
          <w:divsChild>
            <w:div w:id="348919370">
              <w:marLeft w:val="0"/>
              <w:marRight w:val="0"/>
              <w:marTop w:val="0"/>
              <w:marBottom w:val="0"/>
              <w:divBdr>
                <w:top w:val="none" w:sz="0" w:space="0" w:color="auto"/>
                <w:left w:val="none" w:sz="0" w:space="0" w:color="auto"/>
                <w:bottom w:val="none" w:sz="0" w:space="0" w:color="auto"/>
                <w:right w:val="none" w:sz="0" w:space="0" w:color="auto"/>
              </w:divBdr>
            </w:div>
          </w:divsChild>
        </w:div>
        <w:div w:id="748770388">
          <w:marLeft w:val="0"/>
          <w:marRight w:val="0"/>
          <w:marTop w:val="0"/>
          <w:marBottom w:val="0"/>
          <w:divBdr>
            <w:top w:val="none" w:sz="0" w:space="0" w:color="auto"/>
            <w:left w:val="none" w:sz="0" w:space="0" w:color="auto"/>
            <w:bottom w:val="none" w:sz="0" w:space="0" w:color="auto"/>
            <w:right w:val="none" w:sz="0" w:space="0" w:color="auto"/>
          </w:divBdr>
          <w:divsChild>
            <w:div w:id="1267738197">
              <w:marLeft w:val="0"/>
              <w:marRight w:val="0"/>
              <w:marTop w:val="0"/>
              <w:marBottom w:val="0"/>
              <w:divBdr>
                <w:top w:val="none" w:sz="0" w:space="0" w:color="auto"/>
                <w:left w:val="none" w:sz="0" w:space="0" w:color="auto"/>
                <w:bottom w:val="none" w:sz="0" w:space="0" w:color="auto"/>
                <w:right w:val="none" w:sz="0" w:space="0" w:color="auto"/>
              </w:divBdr>
            </w:div>
          </w:divsChild>
        </w:div>
        <w:div w:id="231626695">
          <w:marLeft w:val="0"/>
          <w:marRight w:val="0"/>
          <w:marTop w:val="0"/>
          <w:marBottom w:val="0"/>
          <w:divBdr>
            <w:top w:val="none" w:sz="0" w:space="0" w:color="auto"/>
            <w:left w:val="none" w:sz="0" w:space="0" w:color="auto"/>
            <w:bottom w:val="none" w:sz="0" w:space="0" w:color="auto"/>
            <w:right w:val="none" w:sz="0" w:space="0" w:color="auto"/>
          </w:divBdr>
          <w:divsChild>
            <w:div w:id="1130779707">
              <w:marLeft w:val="0"/>
              <w:marRight w:val="0"/>
              <w:marTop w:val="0"/>
              <w:marBottom w:val="0"/>
              <w:divBdr>
                <w:top w:val="none" w:sz="0" w:space="0" w:color="auto"/>
                <w:left w:val="none" w:sz="0" w:space="0" w:color="auto"/>
                <w:bottom w:val="none" w:sz="0" w:space="0" w:color="auto"/>
                <w:right w:val="none" w:sz="0" w:space="0" w:color="auto"/>
              </w:divBdr>
            </w:div>
          </w:divsChild>
        </w:div>
        <w:div w:id="1429422036">
          <w:marLeft w:val="0"/>
          <w:marRight w:val="0"/>
          <w:marTop w:val="0"/>
          <w:marBottom w:val="0"/>
          <w:divBdr>
            <w:top w:val="none" w:sz="0" w:space="0" w:color="auto"/>
            <w:left w:val="none" w:sz="0" w:space="0" w:color="auto"/>
            <w:bottom w:val="none" w:sz="0" w:space="0" w:color="auto"/>
            <w:right w:val="none" w:sz="0" w:space="0" w:color="auto"/>
          </w:divBdr>
          <w:divsChild>
            <w:div w:id="388455793">
              <w:marLeft w:val="0"/>
              <w:marRight w:val="0"/>
              <w:marTop w:val="0"/>
              <w:marBottom w:val="0"/>
              <w:divBdr>
                <w:top w:val="none" w:sz="0" w:space="0" w:color="auto"/>
                <w:left w:val="none" w:sz="0" w:space="0" w:color="auto"/>
                <w:bottom w:val="none" w:sz="0" w:space="0" w:color="auto"/>
                <w:right w:val="none" w:sz="0" w:space="0" w:color="auto"/>
              </w:divBdr>
            </w:div>
          </w:divsChild>
        </w:div>
        <w:div w:id="1644390081">
          <w:marLeft w:val="0"/>
          <w:marRight w:val="0"/>
          <w:marTop w:val="0"/>
          <w:marBottom w:val="0"/>
          <w:divBdr>
            <w:top w:val="none" w:sz="0" w:space="0" w:color="auto"/>
            <w:left w:val="none" w:sz="0" w:space="0" w:color="auto"/>
            <w:bottom w:val="none" w:sz="0" w:space="0" w:color="auto"/>
            <w:right w:val="none" w:sz="0" w:space="0" w:color="auto"/>
          </w:divBdr>
          <w:divsChild>
            <w:div w:id="1429156033">
              <w:marLeft w:val="0"/>
              <w:marRight w:val="0"/>
              <w:marTop w:val="0"/>
              <w:marBottom w:val="0"/>
              <w:divBdr>
                <w:top w:val="none" w:sz="0" w:space="0" w:color="auto"/>
                <w:left w:val="none" w:sz="0" w:space="0" w:color="auto"/>
                <w:bottom w:val="none" w:sz="0" w:space="0" w:color="auto"/>
                <w:right w:val="none" w:sz="0" w:space="0" w:color="auto"/>
              </w:divBdr>
            </w:div>
          </w:divsChild>
        </w:div>
        <w:div w:id="1349986507">
          <w:marLeft w:val="0"/>
          <w:marRight w:val="0"/>
          <w:marTop w:val="0"/>
          <w:marBottom w:val="0"/>
          <w:divBdr>
            <w:top w:val="none" w:sz="0" w:space="0" w:color="auto"/>
            <w:left w:val="none" w:sz="0" w:space="0" w:color="auto"/>
            <w:bottom w:val="none" w:sz="0" w:space="0" w:color="auto"/>
            <w:right w:val="none" w:sz="0" w:space="0" w:color="auto"/>
          </w:divBdr>
          <w:divsChild>
            <w:div w:id="796147268">
              <w:marLeft w:val="0"/>
              <w:marRight w:val="0"/>
              <w:marTop w:val="0"/>
              <w:marBottom w:val="0"/>
              <w:divBdr>
                <w:top w:val="none" w:sz="0" w:space="0" w:color="auto"/>
                <w:left w:val="none" w:sz="0" w:space="0" w:color="auto"/>
                <w:bottom w:val="none" w:sz="0" w:space="0" w:color="auto"/>
                <w:right w:val="none" w:sz="0" w:space="0" w:color="auto"/>
              </w:divBdr>
            </w:div>
          </w:divsChild>
        </w:div>
        <w:div w:id="2122263556">
          <w:marLeft w:val="0"/>
          <w:marRight w:val="0"/>
          <w:marTop w:val="0"/>
          <w:marBottom w:val="0"/>
          <w:divBdr>
            <w:top w:val="none" w:sz="0" w:space="0" w:color="auto"/>
            <w:left w:val="none" w:sz="0" w:space="0" w:color="auto"/>
            <w:bottom w:val="none" w:sz="0" w:space="0" w:color="auto"/>
            <w:right w:val="none" w:sz="0" w:space="0" w:color="auto"/>
          </w:divBdr>
          <w:divsChild>
            <w:div w:id="2069839302">
              <w:marLeft w:val="0"/>
              <w:marRight w:val="0"/>
              <w:marTop w:val="0"/>
              <w:marBottom w:val="0"/>
              <w:divBdr>
                <w:top w:val="none" w:sz="0" w:space="0" w:color="auto"/>
                <w:left w:val="none" w:sz="0" w:space="0" w:color="auto"/>
                <w:bottom w:val="none" w:sz="0" w:space="0" w:color="auto"/>
                <w:right w:val="none" w:sz="0" w:space="0" w:color="auto"/>
              </w:divBdr>
            </w:div>
          </w:divsChild>
        </w:div>
        <w:div w:id="1093822960">
          <w:marLeft w:val="0"/>
          <w:marRight w:val="0"/>
          <w:marTop w:val="0"/>
          <w:marBottom w:val="0"/>
          <w:divBdr>
            <w:top w:val="none" w:sz="0" w:space="0" w:color="auto"/>
            <w:left w:val="none" w:sz="0" w:space="0" w:color="auto"/>
            <w:bottom w:val="none" w:sz="0" w:space="0" w:color="auto"/>
            <w:right w:val="none" w:sz="0" w:space="0" w:color="auto"/>
          </w:divBdr>
          <w:divsChild>
            <w:div w:id="1011684038">
              <w:marLeft w:val="0"/>
              <w:marRight w:val="0"/>
              <w:marTop w:val="0"/>
              <w:marBottom w:val="0"/>
              <w:divBdr>
                <w:top w:val="none" w:sz="0" w:space="0" w:color="auto"/>
                <w:left w:val="none" w:sz="0" w:space="0" w:color="auto"/>
                <w:bottom w:val="none" w:sz="0" w:space="0" w:color="auto"/>
                <w:right w:val="none" w:sz="0" w:space="0" w:color="auto"/>
              </w:divBdr>
            </w:div>
          </w:divsChild>
        </w:div>
        <w:div w:id="207688952">
          <w:marLeft w:val="0"/>
          <w:marRight w:val="0"/>
          <w:marTop w:val="0"/>
          <w:marBottom w:val="0"/>
          <w:divBdr>
            <w:top w:val="none" w:sz="0" w:space="0" w:color="auto"/>
            <w:left w:val="none" w:sz="0" w:space="0" w:color="auto"/>
            <w:bottom w:val="none" w:sz="0" w:space="0" w:color="auto"/>
            <w:right w:val="none" w:sz="0" w:space="0" w:color="auto"/>
          </w:divBdr>
          <w:divsChild>
            <w:div w:id="1430538462">
              <w:marLeft w:val="0"/>
              <w:marRight w:val="0"/>
              <w:marTop w:val="0"/>
              <w:marBottom w:val="0"/>
              <w:divBdr>
                <w:top w:val="none" w:sz="0" w:space="0" w:color="auto"/>
                <w:left w:val="none" w:sz="0" w:space="0" w:color="auto"/>
                <w:bottom w:val="none" w:sz="0" w:space="0" w:color="auto"/>
                <w:right w:val="none" w:sz="0" w:space="0" w:color="auto"/>
              </w:divBdr>
            </w:div>
          </w:divsChild>
        </w:div>
        <w:div w:id="886334003">
          <w:marLeft w:val="0"/>
          <w:marRight w:val="0"/>
          <w:marTop w:val="0"/>
          <w:marBottom w:val="0"/>
          <w:divBdr>
            <w:top w:val="none" w:sz="0" w:space="0" w:color="auto"/>
            <w:left w:val="none" w:sz="0" w:space="0" w:color="auto"/>
            <w:bottom w:val="none" w:sz="0" w:space="0" w:color="auto"/>
            <w:right w:val="none" w:sz="0" w:space="0" w:color="auto"/>
          </w:divBdr>
          <w:divsChild>
            <w:div w:id="1779641909">
              <w:marLeft w:val="0"/>
              <w:marRight w:val="0"/>
              <w:marTop w:val="0"/>
              <w:marBottom w:val="0"/>
              <w:divBdr>
                <w:top w:val="none" w:sz="0" w:space="0" w:color="auto"/>
                <w:left w:val="none" w:sz="0" w:space="0" w:color="auto"/>
                <w:bottom w:val="none" w:sz="0" w:space="0" w:color="auto"/>
                <w:right w:val="none" w:sz="0" w:space="0" w:color="auto"/>
              </w:divBdr>
            </w:div>
          </w:divsChild>
        </w:div>
        <w:div w:id="276722044">
          <w:marLeft w:val="0"/>
          <w:marRight w:val="0"/>
          <w:marTop w:val="0"/>
          <w:marBottom w:val="0"/>
          <w:divBdr>
            <w:top w:val="none" w:sz="0" w:space="0" w:color="auto"/>
            <w:left w:val="none" w:sz="0" w:space="0" w:color="auto"/>
            <w:bottom w:val="none" w:sz="0" w:space="0" w:color="auto"/>
            <w:right w:val="none" w:sz="0" w:space="0" w:color="auto"/>
          </w:divBdr>
          <w:divsChild>
            <w:div w:id="1947498141">
              <w:marLeft w:val="0"/>
              <w:marRight w:val="0"/>
              <w:marTop w:val="0"/>
              <w:marBottom w:val="0"/>
              <w:divBdr>
                <w:top w:val="none" w:sz="0" w:space="0" w:color="auto"/>
                <w:left w:val="none" w:sz="0" w:space="0" w:color="auto"/>
                <w:bottom w:val="none" w:sz="0" w:space="0" w:color="auto"/>
                <w:right w:val="none" w:sz="0" w:space="0" w:color="auto"/>
              </w:divBdr>
            </w:div>
          </w:divsChild>
        </w:div>
        <w:div w:id="1459110038">
          <w:marLeft w:val="0"/>
          <w:marRight w:val="0"/>
          <w:marTop w:val="0"/>
          <w:marBottom w:val="0"/>
          <w:divBdr>
            <w:top w:val="none" w:sz="0" w:space="0" w:color="auto"/>
            <w:left w:val="none" w:sz="0" w:space="0" w:color="auto"/>
            <w:bottom w:val="none" w:sz="0" w:space="0" w:color="auto"/>
            <w:right w:val="none" w:sz="0" w:space="0" w:color="auto"/>
          </w:divBdr>
          <w:divsChild>
            <w:div w:id="1529177898">
              <w:marLeft w:val="0"/>
              <w:marRight w:val="0"/>
              <w:marTop w:val="0"/>
              <w:marBottom w:val="0"/>
              <w:divBdr>
                <w:top w:val="none" w:sz="0" w:space="0" w:color="auto"/>
                <w:left w:val="none" w:sz="0" w:space="0" w:color="auto"/>
                <w:bottom w:val="none" w:sz="0" w:space="0" w:color="auto"/>
                <w:right w:val="none" w:sz="0" w:space="0" w:color="auto"/>
              </w:divBdr>
            </w:div>
          </w:divsChild>
        </w:div>
        <w:div w:id="1970277379">
          <w:marLeft w:val="0"/>
          <w:marRight w:val="0"/>
          <w:marTop w:val="0"/>
          <w:marBottom w:val="0"/>
          <w:divBdr>
            <w:top w:val="none" w:sz="0" w:space="0" w:color="auto"/>
            <w:left w:val="none" w:sz="0" w:space="0" w:color="auto"/>
            <w:bottom w:val="none" w:sz="0" w:space="0" w:color="auto"/>
            <w:right w:val="none" w:sz="0" w:space="0" w:color="auto"/>
          </w:divBdr>
          <w:divsChild>
            <w:div w:id="1117484810">
              <w:marLeft w:val="0"/>
              <w:marRight w:val="0"/>
              <w:marTop w:val="0"/>
              <w:marBottom w:val="0"/>
              <w:divBdr>
                <w:top w:val="none" w:sz="0" w:space="0" w:color="auto"/>
                <w:left w:val="none" w:sz="0" w:space="0" w:color="auto"/>
                <w:bottom w:val="none" w:sz="0" w:space="0" w:color="auto"/>
                <w:right w:val="none" w:sz="0" w:space="0" w:color="auto"/>
              </w:divBdr>
            </w:div>
          </w:divsChild>
        </w:div>
        <w:div w:id="1759522890">
          <w:marLeft w:val="0"/>
          <w:marRight w:val="0"/>
          <w:marTop w:val="0"/>
          <w:marBottom w:val="0"/>
          <w:divBdr>
            <w:top w:val="none" w:sz="0" w:space="0" w:color="auto"/>
            <w:left w:val="none" w:sz="0" w:space="0" w:color="auto"/>
            <w:bottom w:val="none" w:sz="0" w:space="0" w:color="auto"/>
            <w:right w:val="none" w:sz="0" w:space="0" w:color="auto"/>
          </w:divBdr>
          <w:divsChild>
            <w:div w:id="1365986582">
              <w:marLeft w:val="0"/>
              <w:marRight w:val="0"/>
              <w:marTop w:val="0"/>
              <w:marBottom w:val="0"/>
              <w:divBdr>
                <w:top w:val="none" w:sz="0" w:space="0" w:color="auto"/>
                <w:left w:val="none" w:sz="0" w:space="0" w:color="auto"/>
                <w:bottom w:val="none" w:sz="0" w:space="0" w:color="auto"/>
                <w:right w:val="none" w:sz="0" w:space="0" w:color="auto"/>
              </w:divBdr>
            </w:div>
          </w:divsChild>
        </w:div>
        <w:div w:id="1818104119">
          <w:marLeft w:val="0"/>
          <w:marRight w:val="0"/>
          <w:marTop w:val="0"/>
          <w:marBottom w:val="0"/>
          <w:divBdr>
            <w:top w:val="none" w:sz="0" w:space="0" w:color="auto"/>
            <w:left w:val="none" w:sz="0" w:space="0" w:color="auto"/>
            <w:bottom w:val="none" w:sz="0" w:space="0" w:color="auto"/>
            <w:right w:val="none" w:sz="0" w:space="0" w:color="auto"/>
          </w:divBdr>
          <w:divsChild>
            <w:div w:id="372468022">
              <w:marLeft w:val="0"/>
              <w:marRight w:val="0"/>
              <w:marTop w:val="0"/>
              <w:marBottom w:val="0"/>
              <w:divBdr>
                <w:top w:val="none" w:sz="0" w:space="0" w:color="auto"/>
                <w:left w:val="none" w:sz="0" w:space="0" w:color="auto"/>
                <w:bottom w:val="none" w:sz="0" w:space="0" w:color="auto"/>
                <w:right w:val="none" w:sz="0" w:space="0" w:color="auto"/>
              </w:divBdr>
            </w:div>
          </w:divsChild>
        </w:div>
        <w:div w:id="1003050808">
          <w:marLeft w:val="0"/>
          <w:marRight w:val="0"/>
          <w:marTop w:val="0"/>
          <w:marBottom w:val="0"/>
          <w:divBdr>
            <w:top w:val="none" w:sz="0" w:space="0" w:color="auto"/>
            <w:left w:val="none" w:sz="0" w:space="0" w:color="auto"/>
            <w:bottom w:val="none" w:sz="0" w:space="0" w:color="auto"/>
            <w:right w:val="none" w:sz="0" w:space="0" w:color="auto"/>
          </w:divBdr>
          <w:divsChild>
            <w:div w:id="2051227133">
              <w:marLeft w:val="0"/>
              <w:marRight w:val="0"/>
              <w:marTop w:val="0"/>
              <w:marBottom w:val="0"/>
              <w:divBdr>
                <w:top w:val="none" w:sz="0" w:space="0" w:color="auto"/>
                <w:left w:val="none" w:sz="0" w:space="0" w:color="auto"/>
                <w:bottom w:val="none" w:sz="0" w:space="0" w:color="auto"/>
                <w:right w:val="none" w:sz="0" w:space="0" w:color="auto"/>
              </w:divBdr>
            </w:div>
          </w:divsChild>
        </w:div>
        <w:div w:id="296646971">
          <w:marLeft w:val="0"/>
          <w:marRight w:val="0"/>
          <w:marTop w:val="0"/>
          <w:marBottom w:val="0"/>
          <w:divBdr>
            <w:top w:val="none" w:sz="0" w:space="0" w:color="auto"/>
            <w:left w:val="none" w:sz="0" w:space="0" w:color="auto"/>
            <w:bottom w:val="none" w:sz="0" w:space="0" w:color="auto"/>
            <w:right w:val="none" w:sz="0" w:space="0" w:color="auto"/>
          </w:divBdr>
          <w:divsChild>
            <w:div w:id="596717538">
              <w:marLeft w:val="0"/>
              <w:marRight w:val="0"/>
              <w:marTop w:val="0"/>
              <w:marBottom w:val="0"/>
              <w:divBdr>
                <w:top w:val="none" w:sz="0" w:space="0" w:color="auto"/>
                <w:left w:val="none" w:sz="0" w:space="0" w:color="auto"/>
                <w:bottom w:val="none" w:sz="0" w:space="0" w:color="auto"/>
                <w:right w:val="none" w:sz="0" w:space="0" w:color="auto"/>
              </w:divBdr>
            </w:div>
          </w:divsChild>
        </w:div>
        <w:div w:id="611744229">
          <w:marLeft w:val="0"/>
          <w:marRight w:val="0"/>
          <w:marTop w:val="0"/>
          <w:marBottom w:val="0"/>
          <w:divBdr>
            <w:top w:val="none" w:sz="0" w:space="0" w:color="auto"/>
            <w:left w:val="none" w:sz="0" w:space="0" w:color="auto"/>
            <w:bottom w:val="none" w:sz="0" w:space="0" w:color="auto"/>
            <w:right w:val="none" w:sz="0" w:space="0" w:color="auto"/>
          </w:divBdr>
          <w:divsChild>
            <w:div w:id="2045784152">
              <w:marLeft w:val="0"/>
              <w:marRight w:val="0"/>
              <w:marTop w:val="0"/>
              <w:marBottom w:val="0"/>
              <w:divBdr>
                <w:top w:val="none" w:sz="0" w:space="0" w:color="auto"/>
                <w:left w:val="none" w:sz="0" w:space="0" w:color="auto"/>
                <w:bottom w:val="none" w:sz="0" w:space="0" w:color="auto"/>
                <w:right w:val="none" w:sz="0" w:space="0" w:color="auto"/>
              </w:divBdr>
            </w:div>
          </w:divsChild>
        </w:div>
        <w:div w:id="972638265">
          <w:marLeft w:val="0"/>
          <w:marRight w:val="0"/>
          <w:marTop w:val="0"/>
          <w:marBottom w:val="0"/>
          <w:divBdr>
            <w:top w:val="none" w:sz="0" w:space="0" w:color="auto"/>
            <w:left w:val="none" w:sz="0" w:space="0" w:color="auto"/>
            <w:bottom w:val="none" w:sz="0" w:space="0" w:color="auto"/>
            <w:right w:val="none" w:sz="0" w:space="0" w:color="auto"/>
          </w:divBdr>
          <w:divsChild>
            <w:div w:id="1777558666">
              <w:marLeft w:val="0"/>
              <w:marRight w:val="0"/>
              <w:marTop w:val="0"/>
              <w:marBottom w:val="0"/>
              <w:divBdr>
                <w:top w:val="none" w:sz="0" w:space="0" w:color="auto"/>
                <w:left w:val="none" w:sz="0" w:space="0" w:color="auto"/>
                <w:bottom w:val="none" w:sz="0" w:space="0" w:color="auto"/>
                <w:right w:val="none" w:sz="0" w:space="0" w:color="auto"/>
              </w:divBdr>
            </w:div>
          </w:divsChild>
        </w:div>
        <w:div w:id="1689140649">
          <w:marLeft w:val="0"/>
          <w:marRight w:val="0"/>
          <w:marTop w:val="0"/>
          <w:marBottom w:val="0"/>
          <w:divBdr>
            <w:top w:val="none" w:sz="0" w:space="0" w:color="auto"/>
            <w:left w:val="none" w:sz="0" w:space="0" w:color="auto"/>
            <w:bottom w:val="none" w:sz="0" w:space="0" w:color="auto"/>
            <w:right w:val="none" w:sz="0" w:space="0" w:color="auto"/>
          </w:divBdr>
          <w:divsChild>
            <w:div w:id="1539777574">
              <w:marLeft w:val="0"/>
              <w:marRight w:val="0"/>
              <w:marTop w:val="0"/>
              <w:marBottom w:val="0"/>
              <w:divBdr>
                <w:top w:val="none" w:sz="0" w:space="0" w:color="auto"/>
                <w:left w:val="none" w:sz="0" w:space="0" w:color="auto"/>
                <w:bottom w:val="none" w:sz="0" w:space="0" w:color="auto"/>
                <w:right w:val="none" w:sz="0" w:space="0" w:color="auto"/>
              </w:divBdr>
            </w:div>
          </w:divsChild>
        </w:div>
        <w:div w:id="1091194061">
          <w:marLeft w:val="0"/>
          <w:marRight w:val="0"/>
          <w:marTop w:val="0"/>
          <w:marBottom w:val="0"/>
          <w:divBdr>
            <w:top w:val="none" w:sz="0" w:space="0" w:color="auto"/>
            <w:left w:val="none" w:sz="0" w:space="0" w:color="auto"/>
            <w:bottom w:val="none" w:sz="0" w:space="0" w:color="auto"/>
            <w:right w:val="none" w:sz="0" w:space="0" w:color="auto"/>
          </w:divBdr>
          <w:divsChild>
            <w:div w:id="275017440">
              <w:marLeft w:val="0"/>
              <w:marRight w:val="0"/>
              <w:marTop w:val="0"/>
              <w:marBottom w:val="0"/>
              <w:divBdr>
                <w:top w:val="none" w:sz="0" w:space="0" w:color="auto"/>
                <w:left w:val="none" w:sz="0" w:space="0" w:color="auto"/>
                <w:bottom w:val="none" w:sz="0" w:space="0" w:color="auto"/>
                <w:right w:val="none" w:sz="0" w:space="0" w:color="auto"/>
              </w:divBdr>
            </w:div>
          </w:divsChild>
        </w:div>
        <w:div w:id="1675494526">
          <w:marLeft w:val="0"/>
          <w:marRight w:val="0"/>
          <w:marTop w:val="0"/>
          <w:marBottom w:val="0"/>
          <w:divBdr>
            <w:top w:val="none" w:sz="0" w:space="0" w:color="auto"/>
            <w:left w:val="none" w:sz="0" w:space="0" w:color="auto"/>
            <w:bottom w:val="none" w:sz="0" w:space="0" w:color="auto"/>
            <w:right w:val="none" w:sz="0" w:space="0" w:color="auto"/>
          </w:divBdr>
          <w:divsChild>
            <w:div w:id="1975911780">
              <w:marLeft w:val="0"/>
              <w:marRight w:val="0"/>
              <w:marTop w:val="0"/>
              <w:marBottom w:val="0"/>
              <w:divBdr>
                <w:top w:val="none" w:sz="0" w:space="0" w:color="auto"/>
                <w:left w:val="none" w:sz="0" w:space="0" w:color="auto"/>
                <w:bottom w:val="none" w:sz="0" w:space="0" w:color="auto"/>
                <w:right w:val="none" w:sz="0" w:space="0" w:color="auto"/>
              </w:divBdr>
            </w:div>
          </w:divsChild>
        </w:div>
        <w:div w:id="353194611">
          <w:marLeft w:val="0"/>
          <w:marRight w:val="0"/>
          <w:marTop w:val="0"/>
          <w:marBottom w:val="0"/>
          <w:divBdr>
            <w:top w:val="none" w:sz="0" w:space="0" w:color="auto"/>
            <w:left w:val="none" w:sz="0" w:space="0" w:color="auto"/>
            <w:bottom w:val="none" w:sz="0" w:space="0" w:color="auto"/>
            <w:right w:val="none" w:sz="0" w:space="0" w:color="auto"/>
          </w:divBdr>
          <w:divsChild>
            <w:div w:id="1459908203">
              <w:marLeft w:val="0"/>
              <w:marRight w:val="0"/>
              <w:marTop w:val="0"/>
              <w:marBottom w:val="0"/>
              <w:divBdr>
                <w:top w:val="none" w:sz="0" w:space="0" w:color="auto"/>
                <w:left w:val="none" w:sz="0" w:space="0" w:color="auto"/>
                <w:bottom w:val="none" w:sz="0" w:space="0" w:color="auto"/>
                <w:right w:val="none" w:sz="0" w:space="0" w:color="auto"/>
              </w:divBdr>
            </w:div>
          </w:divsChild>
        </w:div>
        <w:div w:id="711461449">
          <w:marLeft w:val="0"/>
          <w:marRight w:val="0"/>
          <w:marTop w:val="0"/>
          <w:marBottom w:val="0"/>
          <w:divBdr>
            <w:top w:val="none" w:sz="0" w:space="0" w:color="auto"/>
            <w:left w:val="none" w:sz="0" w:space="0" w:color="auto"/>
            <w:bottom w:val="none" w:sz="0" w:space="0" w:color="auto"/>
            <w:right w:val="none" w:sz="0" w:space="0" w:color="auto"/>
          </w:divBdr>
          <w:divsChild>
            <w:div w:id="598493010">
              <w:marLeft w:val="0"/>
              <w:marRight w:val="0"/>
              <w:marTop w:val="0"/>
              <w:marBottom w:val="0"/>
              <w:divBdr>
                <w:top w:val="none" w:sz="0" w:space="0" w:color="auto"/>
                <w:left w:val="none" w:sz="0" w:space="0" w:color="auto"/>
                <w:bottom w:val="none" w:sz="0" w:space="0" w:color="auto"/>
                <w:right w:val="none" w:sz="0" w:space="0" w:color="auto"/>
              </w:divBdr>
            </w:div>
          </w:divsChild>
        </w:div>
        <w:div w:id="1815217578">
          <w:marLeft w:val="0"/>
          <w:marRight w:val="0"/>
          <w:marTop w:val="0"/>
          <w:marBottom w:val="0"/>
          <w:divBdr>
            <w:top w:val="none" w:sz="0" w:space="0" w:color="auto"/>
            <w:left w:val="none" w:sz="0" w:space="0" w:color="auto"/>
            <w:bottom w:val="none" w:sz="0" w:space="0" w:color="auto"/>
            <w:right w:val="none" w:sz="0" w:space="0" w:color="auto"/>
          </w:divBdr>
          <w:divsChild>
            <w:div w:id="791703392">
              <w:marLeft w:val="0"/>
              <w:marRight w:val="0"/>
              <w:marTop w:val="0"/>
              <w:marBottom w:val="0"/>
              <w:divBdr>
                <w:top w:val="none" w:sz="0" w:space="0" w:color="auto"/>
                <w:left w:val="none" w:sz="0" w:space="0" w:color="auto"/>
                <w:bottom w:val="none" w:sz="0" w:space="0" w:color="auto"/>
                <w:right w:val="none" w:sz="0" w:space="0" w:color="auto"/>
              </w:divBdr>
            </w:div>
          </w:divsChild>
        </w:div>
        <w:div w:id="227957886">
          <w:marLeft w:val="0"/>
          <w:marRight w:val="0"/>
          <w:marTop w:val="0"/>
          <w:marBottom w:val="0"/>
          <w:divBdr>
            <w:top w:val="none" w:sz="0" w:space="0" w:color="auto"/>
            <w:left w:val="none" w:sz="0" w:space="0" w:color="auto"/>
            <w:bottom w:val="none" w:sz="0" w:space="0" w:color="auto"/>
            <w:right w:val="none" w:sz="0" w:space="0" w:color="auto"/>
          </w:divBdr>
          <w:divsChild>
            <w:div w:id="1312519360">
              <w:marLeft w:val="0"/>
              <w:marRight w:val="0"/>
              <w:marTop w:val="0"/>
              <w:marBottom w:val="0"/>
              <w:divBdr>
                <w:top w:val="none" w:sz="0" w:space="0" w:color="auto"/>
                <w:left w:val="none" w:sz="0" w:space="0" w:color="auto"/>
                <w:bottom w:val="none" w:sz="0" w:space="0" w:color="auto"/>
                <w:right w:val="none" w:sz="0" w:space="0" w:color="auto"/>
              </w:divBdr>
            </w:div>
          </w:divsChild>
        </w:div>
        <w:div w:id="400637101">
          <w:marLeft w:val="0"/>
          <w:marRight w:val="0"/>
          <w:marTop w:val="0"/>
          <w:marBottom w:val="0"/>
          <w:divBdr>
            <w:top w:val="none" w:sz="0" w:space="0" w:color="auto"/>
            <w:left w:val="none" w:sz="0" w:space="0" w:color="auto"/>
            <w:bottom w:val="none" w:sz="0" w:space="0" w:color="auto"/>
            <w:right w:val="none" w:sz="0" w:space="0" w:color="auto"/>
          </w:divBdr>
          <w:divsChild>
            <w:div w:id="2062433945">
              <w:marLeft w:val="0"/>
              <w:marRight w:val="0"/>
              <w:marTop w:val="0"/>
              <w:marBottom w:val="0"/>
              <w:divBdr>
                <w:top w:val="none" w:sz="0" w:space="0" w:color="auto"/>
                <w:left w:val="none" w:sz="0" w:space="0" w:color="auto"/>
                <w:bottom w:val="none" w:sz="0" w:space="0" w:color="auto"/>
                <w:right w:val="none" w:sz="0" w:space="0" w:color="auto"/>
              </w:divBdr>
            </w:div>
          </w:divsChild>
        </w:div>
        <w:div w:id="1910653602">
          <w:marLeft w:val="0"/>
          <w:marRight w:val="0"/>
          <w:marTop w:val="0"/>
          <w:marBottom w:val="0"/>
          <w:divBdr>
            <w:top w:val="none" w:sz="0" w:space="0" w:color="auto"/>
            <w:left w:val="none" w:sz="0" w:space="0" w:color="auto"/>
            <w:bottom w:val="none" w:sz="0" w:space="0" w:color="auto"/>
            <w:right w:val="none" w:sz="0" w:space="0" w:color="auto"/>
          </w:divBdr>
          <w:divsChild>
            <w:div w:id="1093629296">
              <w:marLeft w:val="0"/>
              <w:marRight w:val="0"/>
              <w:marTop w:val="0"/>
              <w:marBottom w:val="0"/>
              <w:divBdr>
                <w:top w:val="none" w:sz="0" w:space="0" w:color="auto"/>
                <w:left w:val="none" w:sz="0" w:space="0" w:color="auto"/>
                <w:bottom w:val="none" w:sz="0" w:space="0" w:color="auto"/>
                <w:right w:val="none" w:sz="0" w:space="0" w:color="auto"/>
              </w:divBdr>
            </w:div>
          </w:divsChild>
        </w:div>
        <w:div w:id="29645283">
          <w:marLeft w:val="0"/>
          <w:marRight w:val="0"/>
          <w:marTop w:val="0"/>
          <w:marBottom w:val="0"/>
          <w:divBdr>
            <w:top w:val="none" w:sz="0" w:space="0" w:color="auto"/>
            <w:left w:val="none" w:sz="0" w:space="0" w:color="auto"/>
            <w:bottom w:val="none" w:sz="0" w:space="0" w:color="auto"/>
            <w:right w:val="none" w:sz="0" w:space="0" w:color="auto"/>
          </w:divBdr>
          <w:divsChild>
            <w:div w:id="1810706502">
              <w:marLeft w:val="0"/>
              <w:marRight w:val="0"/>
              <w:marTop w:val="0"/>
              <w:marBottom w:val="0"/>
              <w:divBdr>
                <w:top w:val="none" w:sz="0" w:space="0" w:color="auto"/>
                <w:left w:val="none" w:sz="0" w:space="0" w:color="auto"/>
                <w:bottom w:val="none" w:sz="0" w:space="0" w:color="auto"/>
                <w:right w:val="none" w:sz="0" w:space="0" w:color="auto"/>
              </w:divBdr>
            </w:div>
          </w:divsChild>
        </w:div>
        <w:div w:id="1423139907">
          <w:marLeft w:val="0"/>
          <w:marRight w:val="0"/>
          <w:marTop w:val="0"/>
          <w:marBottom w:val="0"/>
          <w:divBdr>
            <w:top w:val="none" w:sz="0" w:space="0" w:color="auto"/>
            <w:left w:val="none" w:sz="0" w:space="0" w:color="auto"/>
            <w:bottom w:val="none" w:sz="0" w:space="0" w:color="auto"/>
            <w:right w:val="none" w:sz="0" w:space="0" w:color="auto"/>
          </w:divBdr>
          <w:divsChild>
            <w:div w:id="116484602">
              <w:marLeft w:val="0"/>
              <w:marRight w:val="0"/>
              <w:marTop w:val="0"/>
              <w:marBottom w:val="0"/>
              <w:divBdr>
                <w:top w:val="none" w:sz="0" w:space="0" w:color="auto"/>
                <w:left w:val="none" w:sz="0" w:space="0" w:color="auto"/>
                <w:bottom w:val="none" w:sz="0" w:space="0" w:color="auto"/>
                <w:right w:val="none" w:sz="0" w:space="0" w:color="auto"/>
              </w:divBdr>
            </w:div>
          </w:divsChild>
        </w:div>
        <w:div w:id="477114326">
          <w:marLeft w:val="0"/>
          <w:marRight w:val="0"/>
          <w:marTop w:val="0"/>
          <w:marBottom w:val="0"/>
          <w:divBdr>
            <w:top w:val="none" w:sz="0" w:space="0" w:color="auto"/>
            <w:left w:val="none" w:sz="0" w:space="0" w:color="auto"/>
            <w:bottom w:val="none" w:sz="0" w:space="0" w:color="auto"/>
            <w:right w:val="none" w:sz="0" w:space="0" w:color="auto"/>
          </w:divBdr>
          <w:divsChild>
            <w:div w:id="256527943">
              <w:marLeft w:val="0"/>
              <w:marRight w:val="0"/>
              <w:marTop w:val="0"/>
              <w:marBottom w:val="0"/>
              <w:divBdr>
                <w:top w:val="none" w:sz="0" w:space="0" w:color="auto"/>
                <w:left w:val="none" w:sz="0" w:space="0" w:color="auto"/>
                <w:bottom w:val="none" w:sz="0" w:space="0" w:color="auto"/>
                <w:right w:val="none" w:sz="0" w:space="0" w:color="auto"/>
              </w:divBdr>
            </w:div>
          </w:divsChild>
        </w:div>
        <w:div w:id="503278825">
          <w:marLeft w:val="0"/>
          <w:marRight w:val="0"/>
          <w:marTop w:val="0"/>
          <w:marBottom w:val="0"/>
          <w:divBdr>
            <w:top w:val="none" w:sz="0" w:space="0" w:color="auto"/>
            <w:left w:val="none" w:sz="0" w:space="0" w:color="auto"/>
            <w:bottom w:val="none" w:sz="0" w:space="0" w:color="auto"/>
            <w:right w:val="none" w:sz="0" w:space="0" w:color="auto"/>
          </w:divBdr>
          <w:divsChild>
            <w:div w:id="1043754890">
              <w:marLeft w:val="0"/>
              <w:marRight w:val="0"/>
              <w:marTop w:val="0"/>
              <w:marBottom w:val="0"/>
              <w:divBdr>
                <w:top w:val="none" w:sz="0" w:space="0" w:color="auto"/>
                <w:left w:val="none" w:sz="0" w:space="0" w:color="auto"/>
                <w:bottom w:val="none" w:sz="0" w:space="0" w:color="auto"/>
                <w:right w:val="none" w:sz="0" w:space="0" w:color="auto"/>
              </w:divBdr>
            </w:div>
          </w:divsChild>
        </w:div>
        <w:div w:id="1188300778">
          <w:marLeft w:val="0"/>
          <w:marRight w:val="0"/>
          <w:marTop w:val="0"/>
          <w:marBottom w:val="0"/>
          <w:divBdr>
            <w:top w:val="none" w:sz="0" w:space="0" w:color="auto"/>
            <w:left w:val="none" w:sz="0" w:space="0" w:color="auto"/>
            <w:bottom w:val="none" w:sz="0" w:space="0" w:color="auto"/>
            <w:right w:val="none" w:sz="0" w:space="0" w:color="auto"/>
          </w:divBdr>
          <w:divsChild>
            <w:div w:id="1460418432">
              <w:marLeft w:val="0"/>
              <w:marRight w:val="0"/>
              <w:marTop w:val="0"/>
              <w:marBottom w:val="0"/>
              <w:divBdr>
                <w:top w:val="none" w:sz="0" w:space="0" w:color="auto"/>
                <w:left w:val="none" w:sz="0" w:space="0" w:color="auto"/>
                <w:bottom w:val="none" w:sz="0" w:space="0" w:color="auto"/>
                <w:right w:val="none" w:sz="0" w:space="0" w:color="auto"/>
              </w:divBdr>
            </w:div>
          </w:divsChild>
        </w:div>
        <w:div w:id="1437216927">
          <w:marLeft w:val="0"/>
          <w:marRight w:val="0"/>
          <w:marTop w:val="0"/>
          <w:marBottom w:val="0"/>
          <w:divBdr>
            <w:top w:val="none" w:sz="0" w:space="0" w:color="auto"/>
            <w:left w:val="none" w:sz="0" w:space="0" w:color="auto"/>
            <w:bottom w:val="none" w:sz="0" w:space="0" w:color="auto"/>
            <w:right w:val="none" w:sz="0" w:space="0" w:color="auto"/>
          </w:divBdr>
          <w:divsChild>
            <w:div w:id="524683340">
              <w:marLeft w:val="0"/>
              <w:marRight w:val="0"/>
              <w:marTop w:val="0"/>
              <w:marBottom w:val="0"/>
              <w:divBdr>
                <w:top w:val="none" w:sz="0" w:space="0" w:color="auto"/>
                <w:left w:val="none" w:sz="0" w:space="0" w:color="auto"/>
                <w:bottom w:val="none" w:sz="0" w:space="0" w:color="auto"/>
                <w:right w:val="none" w:sz="0" w:space="0" w:color="auto"/>
              </w:divBdr>
            </w:div>
          </w:divsChild>
        </w:div>
        <w:div w:id="1962763861">
          <w:marLeft w:val="0"/>
          <w:marRight w:val="0"/>
          <w:marTop w:val="0"/>
          <w:marBottom w:val="0"/>
          <w:divBdr>
            <w:top w:val="none" w:sz="0" w:space="0" w:color="auto"/>
            <w:left w:val="none" w:sz="0" w:space="0" w:color="auto"/>
            <w:bottom w:val="none" w:sz="0" w:space="0" w:color="auto"/>
            <w:right w:val="none" w:sz="0" w:space="0" w:color="auto"/>
          </w:divBdr>
          <w:divsChild>
            <w:div w:id="1524635192">
              <w:marLeft w:val="0"/>
              <w:marRight w:val="0"/>
              <w:marTop w:val="0"/>
              <w:marBottom w:val="0"/>
              <w:divBdr>
                <w:top w:val="none" w:sz="0" w:space="0" w:color="auto"/>
                <w:left w:val="none" w:sz="0" w:space="0" w:color="auto"/>
                <w:bottom w:val="none" w:sz="0" w:space="0" w:color="auto"/>
                <w:right w:val="none" w:sz="0" w:space="0" w:color="auto"/>
              </w:divBdr>
            </w:div>
          </w:divsChild>
        </w:div>
        <w:div w:id="1511413079">
          <w:marLeft w:val="0"/>
          <w:marRight w:val="0"/>
          <w:marTop w:val="0"/>
          <w:marBottom w:val="0"/>
          <w:divBdr>
            <w:top w:val="none" w:sz="0" w:space="0" w:color="auto"/>
            <w:left w:val="none" w:sz="0" w:space="0" w:color="auto"/>
            <w:bottom w:val="none" w:sz="0" w:space="0" w:color="auto"/>
            <w:right w:val="none" w:sz="0" w:space="0" w:color="auto"/>
          </w:divBdr>
          <w:divsChild>
            <w:div w:id="1593321250">
              <w:marLeft w:val="0"/>
              <w:marRight w:val="0"/>
              <w:marTop w:val="0"/>
              <w:marBottom w:val="0"/>
              <w:divBdr>
                <w:top w:val="none" w:sz="0" w:space="0" w:color="auto"/>
                <w:left w:val="none" w:sz="0" w:space="0" w:color="auto"/>
                <w:bottom w:val="none" w:sz="0" w:space="0" w:color="auto"/>
                <w:right w:val="none" w:sz="0" w:space="0" w:color="auto"/>
              </w:divBdr>
            </w:div>
          </w:divsChild>
        </w:div>
        <w:div w:id="1674994069">
          <w:marLeft w:val="0"/>
          <w:marRight w:val="0"/>
          <w:marTop w:val="0"/>
          <w:marBottom w:val="0"/>
          <w:divBdr>
            <w:top w:val="none" w:sz="0" w:space="0" w:color="auto"/>
            <w:left w:val="none" w:sz="0" w:space="0" w:color="auto"/>
            <w:bottom w:val="none" w:sz="0" w:space="0" w:color="auto"/>
            <w:right w:val="none" w:sz="0" w:space="0" w:color="auto"/>
          </w:divBdr>
          <w:divsChild>
            <w:div w:id="175269861">
              <w:marLeft w:val="0"/>
              <w:marRight w:val="0"/>
              <w:marTop w:val="0"/>
              <w:marBottom w:val="0"/>
              <w:divBdr>
                <w:top w:val="none" w:sz="0" w:space="0" w:color="auto"/>
                <w:left w:val="none" w:sz="0" w:space="0" w:color="auto"/>
                <w:bottom w:val="none" w:sz="0" w:space="0" w:color="auto"/>
                <w:right w:val="none" w:sz="0" w:space="0" w:color="auto"/>
              </w:divBdr>
            </w:div>
          </w:divsChild>
        </w:div>
        <w:div w:id="1556236443">
          <w:marLeft w:val="0"/>
          <w:marRight w:val="0"/>
          <w:marTop w:val="0"/>
          <w:marBottom w:val="0"/>
          <w:divBdr>
            <w:top w:val="none" w:sz="0" w:space="0" w:color="auto"/>
            <w:left w:val="none" w:sz="0" w:space="0" w:color="auto"/>
            <w:bottom w:val="none" w:sz="0" w:space="0" w:color="auto"/>
            <w:right w:val="none" w:sz="0" w:space="0" w:color="auto"/>
          </w:divBdr>
          <w:divsChild>
            <w:div w:id="1207134968">
              <w:marLeft w:val="0"/>
              <w:marRight w:val="0"/>
              <w:marTop w:val="0"/>
              <w:marBottom w:val="0"/>
              <w:divBdr>
                <w:top w:val="none" w:sz="0" w:space="0" w:color="auto"/>
                <w:left w:val="none" w:sz="0" w:space="0" w:color="auto"/>
                <w:bottom w:val="none" w:sz="0" w:space="0" w:color="auto"/>
                <w:right w:val="none" w:sz="0" w:space="0" w:color="auto"/>
              </w:divBdr>
            </w:div>
          </w:divsChild>
        </w:div>
        <w:div w:id="1744790591">
          <w:marLeft w:val="0"/>
          <w:marRight w:val="0"/>
          <w:marTop w:val="0"/>
          <w:marBottom w:val="0"/>
          <w:divBdr>
            <w:top w:val="none" w:sz="0" w:space="0" w:color="auto"/>
            <w:left w:val="none" w:sz="0" w:space="0" w:color="auto"/>
            <w:bottom w:val="none" w:sz="0" w:space="0" w:color="auto"/>
            <w:right w:val="none" w:sz="0" w:space="0" w:color="auto"/>
          </w:divBdr>
          <w:divsChild>
            <w:div w:id="317998795">
              <w:marLeft w:val="0"/>
              <w:marRight w:val="0"/>
              <w:marTop w:val="0"/>
              <w:marBottom w:val="0"/>
              <w:divBdr>
                <w:top w:val="none" w:sz="0" w:space="0" w:color="auto"/>
                <w:left w:val="none" w:sz="0" w:space="0" w:color="auto"/>
                <w:bottom w:val="none" w:sz="0" w:space="0" w:color="auto"/>
                <w:right w:val="none" w:sz="0" w:space="0" w:color="auto"/>
              </w:divBdr>
            </w:div>
          </w:divsChild>
        </w:div>
        <w:div w:id="384453617">
          <w:marLeft w:val="0"/>
          <w:marRight w:val="0"/>
          <w:marTop w:val="0"/>
          <w:marBottom w:val="0"/>
          <w:divBdr>
            <w:top w:val="none" w:sz="0" w:space="0" w:color="auto"/>
            <w:left w:val="none" w:sz="0" w:space="0" w:color="auto"/>
            <w:bottom w:val="none" w:sz="0" w:space="0" w:color="auto"/>
            <w:right w:val="none" w:sz="0" w:space="0" w:color="auto"/>
          </w:divBdr>
          <w:divsChild>
            <w:div w:id="1477449737">
              <w:marLeft w:val="0"/>
              <w:marRight w:val="0"/>
              <w:marTop w:val="0"/>
              <w:marBottom w:val="0"/>
              <w:divBdr>
                <w:top w:val="none" w:sz="0" w:space="0" w:color="auto"/>
                <w:left w:val="none" w:sz="0" w:space="0" w:color="auto"/>
                <w:bottom w:val="none" w:sz="0" w:space="0" w:color="auto"/>
                <w:right w:val="none" w:sz="0" w:space="0" w:color="auto"/>
              </w:divBdr>
            </w:div>
          </w:divsChild>
        </w:div>
        <w:div w:id="153569611">
          <w:marLeft w:val="0"/>
          <w:marRight w:val="0"/>
          <w:marTop w:val="0"/>
          <w:marBottom w:val="0"/>
          <w:divBdr>
            <w:top w:val="none" w:sz="0" w:space="0" w:color="auto"/>
            <w:left w:val="none" w:sz="0" w:space="0" w:color="auto"/>
            <w:bottom w:val="none" w:sz="0" w:space="0" w:color="auto"/>
            <w:right w:val="none" w:sz="0" w:space="0" w:color="auto"/>
          </w:divBdr>
          <w:divsChild>
            <w:div w:id="1953659322">
              <w:marLeft w:val="0"/>
              <w:marRight w:val="0"/>
              <w:marTop w:val="0"/>
              <w:marBottom w:val="0"/>
              <w:divBdr>
                <w:top w:val="none" w:sz="0" w:space="0" w:color="auto"/>
                <w:left w:val="none" w:sz="0" w:space="0" w:color="auto"/>
                <w:bottom w:val="none" w:sz="0" w:space="0" w:color="auto"/>
                <w:right w:val="none" w:sz="0" w:space="0" w:color="auto"/>
              </w:divBdr>
            </w:div>
          </w:divsChild>
        </w:div>
        <w:div w:id="2040466920">
          <w:marLeft w:val="0"/>
          <w:marRight w:val="0"/>
          <w:marTop w:val="0"/>
          <w:marBottom w:val="0"/>
          <w:divBdr>
            <w:top w:val="none" w:sz="0" w:space="0" w:color="auto"/>
            <w:left w:val="none" w:sz="0" w:space="0" w:color="auto"/>
            <w:bottom w:val="none" w:sz="0" w:space="0" w:color="auto"/>
            <w:right w:val="none" w:sz="0" w:space="0" w:color="auto"/>
          </w:divBdr>
          <w:divsChild>
            <w:div w:id="1880243844">
              <w:marLeft w:val="0"/>
              <w:marRight w:val="0"/>
              <w:marTop w:val="0"/>
              <w:marBottom w:val="0"/>
              <w:divBdr>
                <w:top w:val="none" w:sz="0" w:space="0" w:color="auto"/>
                <w:left w:val="none" w:sz="0" w:space="0" w:color="auto"/>
                <w:bottom w:val="none" w:sz="0" w:space="0" w:color="auto"/>
                <w:right w:val="none" w:sz="0" w:space="0" w:color="auto"/>
              </w:divBdr>
            </w:div>
          </w:divsChild>
        </w:div>
        <w:div w:id="1500732768">
          <w:marLeft w:val="0"/>
          <w:marRight w:val="0"/>
          <w:marTop w:val="0"/>
          <w:marBottom w:val="0"/>
          <w:divBdr>
            <w:top w:val="none" w:sz="0" w:space="0" w:color="auto"/>
            <w:left w:val="none" w:sz="0" w:space="0" w:color="auto"/>
            <w:bottom w:val="none" w:sz="0" w:space="0" w:color="auto"/>
            <w:right w:val="none" w:sz="0" w:space="0" w:color="auto"/>
          </w:divBdr>
          <w:divsChild>
            <w:div w:id="302006225">
              <w:marLeft w:val="0"/>
              <w:marRight w:val="0"/>
              <w:marTop w:val="0"/>
              <w:marBottom w:val="0"/>
              <w:divBdr>
                <w:top w:val="none" w:sz="0" w:space="0" w:color="auto"/>
                <w:left w:val="none" w:sz="0" w:space="0" w:color="auto"/>
                <w:bottom w:val="none" w:sz="0" w:space="0" w:color="auto"/>
                <w:right w:val="none" w:sz="0" w:space="0" w:color="auto"/>
              </w:divBdr>
            </w:div>
          </w:divsChild>
        </w:div>
        <w:div w:id="1767340059">
          <w:marLeft w:val="0"/>
          <w:marRight w:val="0"/>
          <w:marTop w:val="0"/>
          <w:marBottom w:val="0"/>
          <w:divBdr>
            <w:top w:val="none" w:sz="0" w:space="0" w:color="auto"/>
            <w:left w:val="none" w:sz="0" w:space="0" w:color="auto"/>
            <w:bottom w:val="none" w:sz="0" w:space="0" w:color="auto"/>
            <w:right w:val="none" w:sz="0" w:space="0" w:color="auto"/>
          </w:divBdr>
          <w:divsChild>
            <w:div w:id="1572813450">
              <w:marLeft w:val="0"/>
              <w:marRight w:val="0"/>
              <w:marTop w:val="0"/>
              <w:marBottom w:val="0"/>
              <w:divBdr>
                <w:top w:val="none" w:sz="0" w:space="0" w:color="auto"/>
                <w:left w:val="none" w:sz="0" w:space="0" w:color="auto"/>
                <w:bottom w:val="none" w:sz="0" w:space="0" w:color="auto"/>
                <w:right w:val="none" w:sz="0" w:space="0" w:color="auto"/>
              </w:divBdr>
            </w:div>
          </w:divsChild>
        </w:div>
        <w:div w:id="1584333614">
          <w:marLeft w:val="0"/>
          <w:marRight w:val="0"/>
          <w:marTop w:val="0"/>
          <w:marBottom w:val="0"/>
          <w:divBdr>
            <w:top w:val="none" w:sz="0" w:space="0" w:color="auto"/>
            <w:left w:val="none" w:sz="0" w:space="0" w:color="auto"/>
            <w:bottom w:val="none" w:sz="0" w:space="0" w:color="auto"/>
            <w:right w:val="none" w:sz="0" w:space="0" w:color="auto"/>
          </w:divBdr>
          <w:divsChild>
            <w:div w:id="1547525943">
              <w:marLeft w:val="0"/>
              <w:marRight w:val="0"/>
              <w:marTop w:val="0"/>
              <w:marBottom w:val="0"/>
              <w:divBdr>
                <w:top w:val="none" w:sz="0" w:space="0" w:color="auto"/>
                <w:left w:val="none" w:sz="0" w:space="0" w:color="auto"/>
                <w:bottom w:val="none" w:sz="0" w:space="0" w:color="auto"/>
                <w:right w:val="none" w:sz="0" w:space="0" w:color="auto"/>
              </w:divBdr>
            </w:div>
          </w:divsChild>
        </w:div>
        <w:div w:id="943808456">
          <w:marLeft w:val="0"/>
          <w:marRight w:val="0"/>
          <w:marTop w:val="0"/>
          <w:marBottom w:val="0"/>
          <w:divBdr>
            <w:top w:val="none" w:sz="0" w:space="0" w:color="auto"/>
            <w:left w:val="none" w:sz="0" w:space="0" w:color="auto"/>
            <w:bottom w:val="none" w:sz="0" w:space="0" w:color="auto"/>
            <w:right w:val="none" w:sz="0" w:space="0" w:color="auto"/>
          </w:divBdr>
          <w:divsChild>
            <w:div w:id="265895385">
              <w:marLeft w:val="0"/>
              <w:marRight w:val="0"/>
              <w:marTop w:val="0"/>
              <w:marBottom w:val="0"/>
              <w:divBdr>
                <w:top w:val="none" w:sz="0" w:space="0" w:color="auto"/>
                <w:left w:val="none" w:sz="0" w:space="0" w:color="auto"/>
                <w:bottom w:val="none" w:sz="0" w:space="0" w:color="auto"/>
                <w:right w:val="none" w:sz="0" w:space="0" w:color="auto"/>
              </w:divBdr>
            </w:div>
          </w:divsChild>
        </w:div>
        <w:div w:id="82193236">
          <w:marLeft w:val="0"/>
          <w:marRight w:val="0"/>
          <w:marTop w:val="0"/>
          <w:marBottom w:val="0"/>
          <w:divBdr>
            <w:top w:val="none" w:sz="0" w:space="0" w:color="auto"/>
            <w:left w:val="none" w:sz="0" w:space="0" w:color="auto"/>
            <w:bottom w:val="none" w:sz="0" w:space="0" w:color="auto"/>
            <w:right w:val="none" w:sz="0" w:space="0" w:color="auto"/>
          </w:divBdr>
          <w:divsChild>
            <w:div w:id="577253740">
              <w:marLeft w:val="0"/>
              <w:marRight w:val="0"/>
              <w:marTop w:val="0"/>
              <w:marBottom w:val="0"/>
              <w:divBdr>
                <w:top w:val="none" w:sz="0" w:space="0" w:color="auto"/>
                <w:left w:val="none" w:sz="0" w:space="0" w:color="auto"/>
                <w:bottom w:val="none" w:sz="0" w:space="0" w:color="auto"/>
                <w:right w:val="none" w:sz="0" w:space="0" w:color="auto"/>
              </w:divBdr>
            </w:div>
          </w:divsChild>
        </w:div>
        <w:div w:id="921110391">
          <w:marLeft w:val="0"/>
          <w:marRight w:val="0"/>
          <w:marTop w:val="0"/>
          <w:marBottom w:val="0"/>
          <w:divBdr>
            <w:top w:val="none" w:sz="0" w:space="0" w:color="auto"/>
            <w:left w:val="none" w:sz="0" w:space="0" w:color="auto"/>
            <w:bottom w:val="none" w:sz="0" w:space="0" w:color="auto"/>
            <w:right w:val="none" w:sz="0" w:space="0" w:color="auto"/>
          </w:divBdr>
          <w:divsChild>
            <w:div w:id="1332755311">
              <w:marLeft w:val="0"/>
              <w:marRight w:val="0"/>
              <w:marTop w:val="0"/>
              <w:marBottom w:val="0"/>
              <w:divBdr>
                <w:top w:val="none" w:sz="0" w:space="0" w:color="auto"/>
                <w:left w:val="none" w:sz="0" w:space="0" w:color="auto"/>
                <w:bottom w:val="none" w:sz="0" w:space="0" w:color="auto"/>
                <w:right w:val="none" w:sz="0" w:space="0" w:color="auto"/>
              </w:divBdr>
            </w:div>
          </w:divsChild>
        </w:div>
        <w:div w:id="508908079">
          <w:marLeft w:val="0"/>
          <w:marRight w:val="0"/>
          <w:marTop w:val="0"/>
          <w:marBottom w:val="0"/>
          <w:divBdr>
            <w:top w:val="none" w:sz="0" w:space="0" w:color="auto"/>
            <w:left w:val="none" w:sz="0" w:space="0" w:color="auto"/>
            <w:bottom w:val="none" w:sz="0" w:space="0" w:color="auto"/>
            <w:right w:val="none" w:sz="0" w:space="0" w:color="auto"/>
          </w:divBdr>
          <w:divsChild>
            <w:div w:id="1504315210">
              <w:marLeft w:val="0"/>
              <w:marRight w:val="0"/>
              <w:marTop w:val="0"/>
              <w:marBottom w:val="0"/>
              <w:divBdr>
                <w:top w:val="none" w:sz="0" w:space="0" w:color="auto"/>
                <w:left w:val="none" w:sz="0" w:space="0" w:color="auto"/>
                <w:bottom w:val="none" w:sz="0" w:space="0" w:color="auto"/>
                <w:right w:val="none" w:sz="0" w:space="0" w:color="auto"/>
              </w:divBdr>
            </w:div>
          </w:divsChild>
        </w:div>
        <w:div w:id="1745686204">
          <w:marLeft w:val="0"/>
          <w:marRight w:val="0"/>
          <w:marTop w:val="0"/>
          <w:marBottom w:val="0"/>
          <w:divBdr>
            <w:top w:val="none" w:sz="0" w:space="0" w:color="auto"/>
            <w:left w:val="none" w:sz="0" w:space="0" w:color="auto"/>
            <w:bottom w:val="none" w:sz="0" w:space="0" w:color="auto"/>
            <w:right w:val="none" w:sz="0" w:space="0" w:color="auto"/>
          </w:divBdr>
          <w:divsChild>
            <w:div w:id="1816095120">
              <w:marLeft w:val="0"/>
              <w:marRight w:val="0"/>
              <w:marTop w:val="0"/>
              <w:marBottom w:val="0"/>
              <w:divBdr>
                <w:top w:val="none" w:sz="0" w:space="0" w:color="auto"/>
                <w:left w:val="none" w:sz="0" w:space="0" w:color="auto"/>
                <w:bottom w:val="none" w:sz="0" w:space="0" w:color="auto"/>
                <w:right w:val="none" w:sz="0" w:space="0" w:color="auto"/>
              </w:divBdr>
            </w:div>
          </w:divsChild>
        </w:div>
        <w:div w:id="1559777441">
          <w:marLeft w:val="0"/>
          <w:marRight w:val="0"/>
          <w:marTop w:val="0"/>
          <w:marBottom w:val="0"/>
          <w:divBdr>
            <w:top w:val="none" w:sz="0" w:space="0" w:color="auto"/>
            <w:left w:val="none" w:sz="0" w:space="0" w:color="auto"/>
            <w:bottom w:val="none" w:sz="0" w:space="0" w:color="auto"/>
            <w:right w:val="none" w:sz="0" w:space="0" w:color="auto"/>
          </w:divBdr>
          <w:divsChild>
            <w:div w:id="1587769367">
              <w:marLeft w:val="0"/>
              <w:marRight w:val="0"/>
              <w:marTop w:val="0"/>
              <w:marBottom w:val="0"/>
              <w:divBdr>
                <w:top w:val="none" w:sz="0" w:space="0" w:color="auto"/>
                <w:left w:val="none" w:sz="0" w:space="0" w:color="auto"/>
                <w:bottom w:val="none" w:sz="0" w:space="0" w:color="auto"/>
                <w:right w:val="none" w:sz="0" w:space="0" w:color="auto"/>
              </w:divBdr>
            </w:div>
          </w:divsChild>
        </w:div>
        <w:div w:id="2130976992">
          <w:marLeft w:val="0"/>
          <w:marRight w:val="0"/>
          <w:marTop w:val="0"/>
          <w:marBottom w:val="0"/>
          <w:divBdr>
            <w:top w:val="none" w:sz="0" w:space="0" w:color="auto"/>
            <w:left w:val="none" w:sz="0" w:space="0" w:color="auto"/>
            <w:bottom w:val="none" w:sz="0" w:space="0" w:color="auto"/>
            <w:right w:val="none" w:sz="0" w:space="0" w:color="auto"/>
          </w:divBdr>
          <w:divsChild>
            <w:div w:id="1044982764">
              <w:marLeft w:val="0"/>
              <w:marRight w:val="0"/>
              <w:marTop w:val="0"/>
              <w:marBottom w:val="0"/>
              <w:divBdr>
                <w:top w:val="none" w:sz="0" w:space="0" w:color="auto"/>
                <w:left w:val="none" w:sz="0" w:space="0" w:color="auto"/>
                <w:bottom w:val="none" w:sz="0" w:space="0" w:color="auto"/>
                <w:right w:val="none" w:sz="0" w:space="0" w:color="auto"/>
              </w:divBdr>
            </w:div>
          </w:divsChild>
        </w:div>
        <w:div w:id="351305377">
          <w:marLeft w:val="0"/>
          <w:marRight w:val="0"/>
          <w:marTop w:val="0"/>
          <w:marBottom w:val="0"/>
          <w:divBdr>
            <w:top w:val="none" w:sz="0" w:space="0" w:color="auto"/>
            <w:left w:val="none" w:sz="0" w:space="0" w:color="auto"/>
            <w:bottom w:val="none" w:sz="0" w:space="0" w:color="auto"/>
            <w:right w:val="none" w:sz="0" w:space="0" w:color="auto"/>
          </w:divBdr>
          <w:divsChild>
            <w:div w:id="1425764437">
              <w:marLeft w:val="0"/>
              <w:marRight w:val="0"/>
              <w:marTop w:val="0"/>
              <w:marBottom w:val="0"/>
              <w:divBdr>
                <w:top w:val="none" w:sz="0" w:space="0" w:color="auto"/>
                <w:left w:val="none" w:sz="0" w:space="0" w:color="auto"/>
                <w:bottom w:val="none" w:sz="0" w:space="0" w:color="auto"/>
                <w:right w:val="none" w:sz="0" w:space="0" w:color="auto"/>
              </w:divBdr>
            </w:div>
          </w:divsChild>
        </w:div>
        <w:div w:id="174273706">
          <w:marLeft w:val="0"/>
          <w:marRight w:val="0"/>
          <w:marTop w:val="0"/>
          <w:marBottom w:val="0"/>
          <w:divBdr>
            <w:top w:val="none" w:sz="0" w:space="0" w:color="auto"/>
            <w:left w:val="none" w:sz="0" w:space="0" w:color="auto"/>
            <w:bottom w:val="none" w:sz="0" w:space="0" w:color="auto"/>
            <w:right w:val="none" w:sz="0" w:space="0" w:color="auto"/>
          </w:divBdr>
          <w:divsChild>
            <w:div w:id="657458680">
              <w:marLeft w:val="0"/>
              <w:marRight w:val="0"/>
              <w:marTop w:val="0"/>
              <w:marBottom w:val="0"/>
              <w:divBdr>
                <w:top w:val="none" w:sz="0" w:space="0" w:color="auto"/>
                <w:left w:val="none" w:sz="0" w:space="0" w:color="auto"/>
                <w:bottom w:val="none" w:sz="0" w:space="0" w:color="auto"/>
                <w:right w:val="none" w:sz="0" w:space="0" w:color="auto"/>
              </w:divBdr>
            </w:div>
          </w:divsChild>
        </w:div>
        <w:div w:id="1206940666">
          <w:marLeft w:val="0"/>
          <w:marRight w:val="0"/>
          <w:marTop w:val="0"/>
          <w:marBottom w:val="0"/>
          <w:divBdr>
            <w:top w:val="none" w:sz="0" w:space="0" w:color="auto"/>
            <w:left w:val="none" w:sz="0" w:space="0" w:color="auto"/>
            <w:bottom w:val="none" w:sz="0" w:space="0" w:color="auto"/>
            <w:right w:val="none" w:sz="0" w:space="0" w:color="auto"/>
          </w:divBdr>
          <w:divsChild>
            <w:div w:id="2007398203">
              <w:marLeft w:val="0"/>
              <w:marRight w:val="0"/>
              <w:marTop w:val="0"/>
              <w:marBottom w:val="0"/>
              <w:divBdr>
                <w:top w:val="none" w:sz="0" w:space="0" w:color="auto"/>
                <w:left w:val="none" w:sz="0" w:space="0" w:color="auto"/>
                <w:bottom w:val="none" w:sz="0" w:space="0" w:color="auto"/>
                <w:right w:val="none" w:sz="0" w:space="0" w:color="auto"/>
              </w:divBdr>
            </w:div>
          </w:divsChild>
        </w:div>
        <w:div w:id="1832984545">
          <w:marLeft w:val="0"/>
          <w:marRight w:val="0"/>
          <w:marTop w:val="0"/>
          <w:marBottom w:val="0"/>
          <w:divBdr>
            <w:top w:val="none" w:sz="0" w:space="0" w:color="auto"/>
            <w:left w:val="none" w:sz="0" w:space="0" w:color="auto"/>
            <w:bottom w:val="none" w:sz="0" w:space="0" w:color="auto"/>
            <w:right w:val="none" w:sz="0" w:space="0" w:color="auto"/>
          </w:divBdr>
          <w:divsChild>
            <w:div w:id="1587416705">
              <w:marLeft w:val="0"/>
              <w:marRight w:val="0"/>
              <w:marTop w:val="0"/>
              <w:marBottom w:val="0"/>
              <w:divBdr>
                <w:top w:val="none" w:sz="0" w:space="0" w:color="auto"/>
                <w:left w:val="none" w:sz="0" w:space="0" w:color="auto"/>
                <w:bottom w:val="none" w:sz="0" w:space="0" w:color="auto"/>
                <w:right w:val="none" w:sz="0" w:space="0" w:color="auto"/>
              </w:divBdr>
            </w:div>
          </w:divsChild>
        </w:div>
        <w:div w:id="303046421">
          <w:marLeft w:val="0"/>
          <w:marRight w:val="0"/>
          <w:marTop w:val="0"/>
          <w:marBottom w:val="0"/>
          <w:divBdr>
            <w:top w:val="none" w:sz="0" w:space="0" w:color="auto"/>
            <w:left w:val="none" w:sz="0" w:space="0" w:color="auto"/>
            <w:bottom w:val="none" w:sz="0" w:space="0" w:color="auto"/>
            <w:right w:val="none" w:sz="0" w:space="0" w:color="auto"/>
          </w:divBdr>
          <w:divsChild>
            <w:div w:id="2105683328">
              <w:marLeft w:val="0"/>
              <w:marRight w:val="0"/>
              <w:marTop w:val="0"/>
              <w:marBottom w:val="0"/>
              <w:divBdr>
                <w:top w:val="none" w:sz="0" w:space="0" w:color="auto"/>
                <w:left w:val="none" w:sz="0" w:space="0" w:color="auto"/>
                <w:bottom w:val="none" w:sz="0" w:space="0" w:color="auto"/>
                <w:right w:val="none" w:sz="0" w:space="0" w:color="auto"/>
              </w:divBdr>
            </w:div>
          </w:divsChild>
        </w:div>
        <w:div w:id="521552415">
          <w:marLeft w:val="0"/>
          <w:marRight w:val="0"/>
          <w:marTop w:val="0"/>
          <w:marBottom w:val="0"/>
          <w:divBdr>
            <w:top w:val="none" w:sz="0" w:space="0" w:color="auto"/>
            <w:left w:val="none" w:sz="0" w:space="0" w:color="auto"/>
            <w:bottom w:val="none" w:sz="0" w:space="0" w:color="auto"/>
            <w:right w:val="none" w:sz="0" w:space="0" w:color="auto"/>
          </w:divBdr>
          <w:divsChild>
            <w:div w:id="145049362">
              <w:marLeft w:val="0"/>
              <w:marRight w:val="0"/>
              <w:marTop w:val="0"/>
              <w:marBottom w:val="0"/>
              <w:divBdr>
                <w:top w:val="none" w:sz="0" w:space="0" w:color="auto"/>
                <w:left w:val="none" w:sz="0" w:space="0" w:color="auto"/>
                <w:bottom w:val="none" w:sz="0" w:space="0" w:color="auto"/>
                <w:right w:val="none" w:sz="0" w:space="0" w:color="auto"/>
              </w:divBdr>
            </w:div>
          </w:divsChild>
        </w:div>
        <w:div w:id="1202479484">
          <w:marLeft w:val="0"/>
          <w:marRight w:val="0"/>
          <w:marTop w:val="0"/>
          <w:marBottom w:val="0"/>
          <w:divBdr>
            <w:top w:val="none" w:sz="0" w:space="0" w:color="auto"/>
            <w:left w:val="none" w:sz="0" w:space="0" w:color="auto"/>
            <w:bottom w:val="none" w:sz="0" w:space="0" w:color="auto"/>
            <w:right w:val="none" w:sz="0" w:space="0" w:color="auto"/>
          </w:divBdr>
          <w:divsChild>
            <w:div w:id="784814644">
              <w:marLeft w:val="0"/>
              <w:marRight w:val="0"/>
              <w:marTop w:val="0"/>
              <w:marBottom w:val="0"/>
              <w:divBdr>
                <w:top w:val="none" w:sz="0" w:space="0" w:color="auto"/>
                <w:left w:val="none" w:sz="0" w:space="0" w:color="auto"/>
                <w:bottom w:val="none" w:sz="0" w:space="0" w:color="auto"/>
                <w:right w:val="none" w:sz="0" w:space="0" w:color="auto"/>
              </w:divBdr>
            </w:div>
          </w:divsChild>
        </w:div>
        <w:div w:id="1383597896">
          <w:marLeft w:val="0"/>
          <w:marRight w:val="0"/>
          <w:marTop w:val="0"/>
          <w:marBottom w:val="0"/>
          <w:divBdr>
            <w:top w:val="none" w:sz="0" w:space="0" w:color="auto"/>
            <w:left w:val="none" w:sz="0" w:space="0" w:color="auto"/>
            <w:bottom w:val="none" w:sz="0" w:space="0" w:color="auto"/>
            <w:right w:val="none" w:sz="0" w:space="0" w:color="auto"/>
          </w:divBdr>
          <w:divsChild>
            <w:div w:id="1707414238">
              <w:marLeft w:val="0"/>
              <w:marRight w:val="0"/>
              <w:marTop w:val="0"/>
              <w:marBottom w:val="0"/>
              <w:divBdr>
                <w:top w:val="none" w:sz="0" w:space="0" w:color="auto"/>
                <w:left w:val="none" w:sz="0" w:space="0" w:color="auto"/>
                <w:bottom w:val="none" w:sz="0" w:space="0" w:color="auto"/>
                <w:right w:val="none" w:sz="0" w:space="0" w:color="auto"/>
              </w:divBdr>
            </w:div>
          </w:divsChild>
        </w:div>
        <w:div w:id="11684963">
          <w:marLeft w:val="0"/>
          <w:marRight w:val="0"/>
          <w:marTop w:val="0"/>
          <w:marBottom w:val="0"/>
          <w:divBdr>
            <w:top w:val="none" w:sz="0" w:space="0" w:color="auto"/>
            <w:left w:val="none" w:sz="0" w:space="0" w:color="auto"/>
            <w:bottom w:val="none" w:sz="0" w:space="0" w:color="auto"/>
            <w:right w:val="none" w:sz="0" w:space="0" w:color="auto"/>
          </w:divBdr>
          <w:divsChild>
            <w:div w:id="1797986199">
              <w:marLeft w:val="0"/>
              <w:marRight w:val="0"/>
              <w:marTop w:val="0"/>
              <w:marBottom w:val="0"/>
              <w:divBdr>
                <w:top w:val="none" w:sz="0" w:space="0" w:color="auto"/>
                <w:left w:val="none" w:sz="0" w:space="0" w:color="auto"/>
                <w:bottom w:val="none" w:sz="0" w:space="0" w:color="auto"/>
                <w:right w:val="none" w:sz="0" w:space="0" w:color="auto"/>
              </w:divBdr>
            </w:div>
          </w:divsChild>
        </w:div>
        <w:div w:id="1890997356">
          <w:marLeft w:val="0"/>
          <w:marRight w:val="0"/>
          <w:marTop w:val="0"/>
          <w:marBottom w:val="0"/>
          <w:divBdr>
            <w:top w:val="none" w:sz="0" w:space="0" w:color="auto"/>
            <w:left w:val="none" w:sz="0" w:space="0" w:color="auto"/>
            <w:bottom w:val="none" w:sz="0" w:space="0" w:color="auto"/>
            <w:right w:val="none" w:sz="0" w:space="0" w:color="auto"/>
          </w:divBdr>
          <w:divsChild>
            <w:div w:id="483543145">
              <w:marLeft w:val="0"/>
              <w:marRight w:val="0"/>
              <w:marTop w:val="0"/>
              <w:marBottom w:val="0"/>
              <w:divBdr>
                <w:top w:val="none" w:sz="0" w:space="0" w:color="auto"/>
                <w:left w:val="none" w:sz="0" w:space="0" w:color="auto"/>
                <w:bottom w:val="none" w:sz="0" w:space="0" w:color="auto"/>
                <w:right w:val="none" w:sz="0" w:space="0" w:color="auto"/>
              </w:divBdr>
            </w:div>
          </w:divsChild>
        </w:div>
        <w:div w:id="1750806695">
          <w:marLeft w:val="0"/>
          <w:marRight w:val="0"/>
          <w:marTop w:val="0"/>
          <w:marBottom w:val="0"/>
          <w:divBdr>
            <w:top w:val="none" w:sz="0" w:space="0" w:color="auto"/>
            <w:left w:val="none" w:sz="0" w:space="0" w:color="auto"/>
            <w:bottom w:val="none" w:sz="0" w:space="0" w:color="auto"/>
            <w:right w:val="none" w:sz="0" w:space="0" w:color="auto"/>
          </w:divBdr>
          <w:divsChild>
            <w:div w:id="1604652179">
              <w:marLeft w:val="0"/>
              <w:marRight w:val="0"/>
              <w:marTop w:val="0"/>
              <w:marBottom w:val="0"/>
              <w:divBdr>
                <w:top w:val="none" w:sz="0" w:space="0" w:color="auto"/>
                <w:left w:val="none" w:sz="0" w:space="0" w:color="auto"/>
                <w:bottom w:val="none" w:sz="0" w:space="0" w:color="auto"/>
                <w:right w:val="none" w:sz="0" w:space="0" w:color="auto"/>
              </w:divBdr>
            </w:div>
          </w:divsChild>
        </w:div>
        <w:div w:id="45885200">
          <w:marLeft w:val="0"/>
          <w:marRight w:val="0"/>
          <w:marTop w:val="0"/>
          <w:marBottom w:val="0"/>
          <w:divBdr>
            <w:top w:val="none" w:sz="0" w:space="0" w:color="auto"/>
            <w:left w:val="none" w:sz="0" w:space="0" w:color="auto"/>
            <w:bottom w:val="none" w:sz="0" w:space="0" w:color="auto"/>
            <w:right w:val="none" w:sz="0" w:space="0" w:color="auto"/>
          </w:divBdr>
          <w:divsChild>
            <w:div w:id="235675023">
              <w:marLeft w:val="0"/>
              <w:marRight w:val="0"/>
              <w:marTop w:val="0"/>
              <w:marBottom w:val="0"/>
              <w:divBdr>
                <w:top w:val="none" w:sz="0" w:space="0" w:color="auto"/>
                <w:left w:val="none" w:sz="0" w:space="0" w:color="auto"/>
                <w:bottom w:val="none" w:sz="0" w:space="0" w:color="auto"/>
                <w:right w:val="none" w:sz="0" w:space="0" w:color="auto"/>
              </w:divBdr>
            </w:div>
          </w:divsChild>
        </w:div>
        <w:div w:id="1109199772">
          <w:marLeft w:val="0"/>
          <w:marRight w:val="0"/>
          <w:marTop w:val="0"/>
          <w:marBottom w:val="0"/>
          <w:divBdr>
            <w:top w:val="none" w:sz="0" w:space="0" w:color="auto"/>
            <w:left w:val="none" w:sz="0" w:space="0" w:color="auto"/>
            <w:bottom w:val="none" w:sz="0" w:space="0" w:color="auto"/>
            <w:right w:val="none" w:sz="0" w:space="0" w:color="auto"/>
          </w:divBdr>
          <w:divsChild>
            <w:div w:id="643046507">
              <w:marLeft w:val="0"/>
              <w:marRight w:val="0"/>
              <w:marTop w:val="0"/>
              <w:marBottom w:val="0"/>
              <w:divBdr>
                <w:top w:val="none" w:sz="0" w:space="0" w:color="auto"/>
                <w:left w:val="none" w:sz="0" w:space="0" w:color="auto"/>
                <w:bottom w:val="none" w:sz="0" w:space="0" w:color="auto"/>
                <w:right w:val="none" w:sz="0" w:space="0" w:color="auto"/>
              </w:divBdr>
            </w:div>
          </w:divsChild>
        </w:div>
        <w:div w:id="1056244132">
          <w:marLeft w:val="0"/>
          <w:marRight w:val="0"/>
          <w:marTop w:val="0"/>
          <w:marBottom w:val="0"/>
          <w:divBdr>
            <w:top w:val="none" w:sz="0" w:space="0" w:color="auto"/>
            <w:left w:val="none" w:sz="0" w:space="0" w:color="auto"/>
            <w:bottom w:val="none" w:sz="0" w:space="0" w:color="auto"/>
            <w:right w:val="none" w:sz="0" w:space="0" w:color="auto"/>
          </w:divBdr>
          <w:divsChild>
            <w:div w:id="2078547341">
              <w:marLeft w:val="0"/>
              <w:marRight w:val="0"/>
              <w:marTop w:val="0"/>
              <w:marBottom w:val="0"/>
              <w:divBdr>
                <w:top w:val="none" w:sz="0" w:space="0" w:color="auto"/>
                <w:left w:val="none" w:sz="0" w:space="0" w:color="auto"/>
                <w:bottom w:val="none" w:sz="0" w:space="0" w:color="auto"/>
                <w:right w:val="none" w:sz="0" w:space="0" w:color="auto"/>
              </w:divBdr>
            </w:div>
          </w:divsChild>
        </w:div>
        <w:div w:id="150996395">
          <w:marLeft w:val="0"/>
          <w:marRight w:val="0"/>
          <w:marTop w:val="0"/>
          <w:marBottom w:val="0"/>
          <w:divBdr>
            <w:top w:val="none" w:sz="0" w:space="0" w:color="auto"/>
            <w:left w:val="none" w:sz="0" w:space="0" w:color="auto"/>
            <w:bottom w:val="none" w:sz="0" w:space="0" w:color="auto"/>
            <w:right w:val="none" w:sz="0" w:space="0" w:color="auto"/>
          </w:divBdr>
          <w:divsChild>
            <w:div w:id="1973360485">
              <w:marLeft w:val="0"/>
              <w:marRight w:val="0"/>
              <w:marTop w:val="0"/>
              <w:marBottom w:val="0"/>
              <w:divBdr>
                <w:top w:val="none" w:sz="0" w:space="0" w:color="auto"/>
                <w:left w:val="none" w:sz="0" w:space="0" w:color="auto"/>
                <w:bottom w:val="none" w:sz="0" w:space="0" w:color="auto"/>
                <w:right w:val="none" w:sz="0" w:space="0" w:color="auto"/>
              </w:divBdr>
            </w:div>
          </w:divsChild>
        </w:div>
        <w:div w:id="582227768">
          <w:marLeft w:val="0"/>
          <w:marRight w:val="0"/>
          <w:marTop w:val="0"/>
          <w:marBottom w:val="0"/>
          <w:divBdr>
            <w:top w:val="none" w:sz="0" w:space="0" w:color="auto"/>
            <w:left w:val="none" w:sz="0" w:space="0" w:color="auto"/>
            <w:bottom w:val="none" w:sz="0" w:space="0" w:color="auto"/>
            <w:right w:val="none" w:sz="0" w:space="0" w:color="auto"/>
          </w:divBdr>
          <w:divsChild>
            <w:div w:id="2146698858">
              <w:marLeft w:val="0"/>
              <w:marRight w:val="0"/>
              <w:marTop w:val="0"/>
              <w:marBottom w:val="0"/>
              <w:divBdr>
                <w:top w:val="none" w:sz="0" w:space="0" w:color="auto"/>
                <w:left w:val="none" w:sz="0" w:space="0" w:color="auto"/>
                <w:bottom w:val="none" w:sz="0" w:space="0" w:color="auto"/>
                <w:right w:val="none" w:sz="0" w:space="0" w:color="auto"/>
              </w:divBdr>
            </w:div>
          </w:divsChild>
        </w:div>
        <w:div w:id="1820228483">
          <w:marLeft w:val="0"/>
          <w:marRight w:val="0"/>
          <w:marTop w:val="0"/>
          <w:marBottom w:val="0"/>
          <w:divBdr>
            <w:top w:val="none" w:sz="0" w:space="0" w:color="auto"/>
            <w:left w:val="none" w:sz="0" w:space="0" w:color="auto"/>
            <w:bottom w:val="none" w:sz="0" w:space="0" w:color="auto"/>
            <w:right w:val="none" w:sz="0" w:space="0" w:color="auto"/>
          </w:divBdr>
          <w:divsChild>
            <w:div w:id="1587105927">
              <w:marLeft w:val="0"/>
              <w:marRight w:val="0"/>
              <w:marTop w:val="0"/>
              <w:marBottom w:val="0"/>
              <w:divBdr>
                <w:top w:val="none" w:sz="0" w:space="0" w:color="auto"/>
                <w:left w:val="none" w:sz="0" w:space="0" w:color="auto"/>
                <w:bottom w:val="none" w:sz="0" w:space="0" w:color="auto"/>
                <w:right w:val="none" w:sz="0" w:space="0" w:color="auto"/>
              </w:divBdr>
            </w:div>
          </w:divsChild>
        </w:div>
        <w:div w:id="148133631">
          <w:marLeft w:val="0"/>
          <w:marRight w:val="0"/>
          <w:marTop w:val="0"/>
          <w:marBottom w:val="0"/>
          <w:divBdr>
            <w:top w:val="none" w:sz="0" w:space="0" w:color="auto"/>
            <w:left w:val="none" w:sz="0" w:space="0" w:color="auto"/>
            <w:bottom w:val="none" w:sz="0" w:space="0" w:color="auto"/>
            <w:right w:val="none" w:sz="0" w:space="0" w:color="auto"/>
          </w:divBdr>
          <w:divsChild>
            <w:div w:id="2083985133">
              <w:marLeft w:val="0"/>
              <w:marRight w:val="0"/>
              <w:marTop w:val="0"/>
              <w:marBottom w:val="0"/>
              <w:divBdr>
                <w:top w:val="none" w:sz="0" w:space="0" w:color="auto"/>
                <w:left w:val="none" w:sz="0" w:space="0" w:color="auto"/>
                <w:bottom w:val="none" w:sz="0" w:space="0" w:color="auto"/>
                <w:right w:val="none" w:sz="0" w:space="0" w:color="auto"/>
              </w:divBdr>
            </w:div>
          </w:divsChild>
        </w:div>
        <w:div w:id="459806427">
          <w:marLeft w:val="0"/>
          <w:marRight w:val="0"/>
          <w:marTop w:val="0"/>
          <w:marBottom w:val="0"/>
          <w:divBdr>
            <w:top w:val="none" w:sz="0" w:space="0" w:color="auto"/>
            <w:left w:val="none" w:sz="0" w:space="0" w:color="auto"/>
            <w:bottom w:val="none" w:sz="0" w:space="0" w:color="auto"/>
            <w:right w:val="none" w:sz="0" w:space="0" w:color="auto"/>
          </w:divBdr>
          <w:divsChild>
            <w:div w:id="307443299">
              <w:marLeft w:val="0"/>
              <w:marRight w:val="0"/>
              <w:marTop w:val="0"/>
              <w:marBottom w:val="0"/>
              <w:divBdr>
                <w:top w:val="none" w:sz="0" w:space="0" w:color="auto"/>
                <w:left w:val="none" w:sz="0" w:space="0" w:color="auto"/>
                <w:bottom w:val="none" w:sz="0" w:space="0" w:color="auto"/>
                <w:right w:val="none" w:sz="0" w:space="0" w:color="auto"/>
              </w:divBdr>
            </w:div>
          </w:divsChild>
        </w:div>
        <w:div w:id="649483930">
          <w:marLeft w:val="0"/>
          <w:marRight w:val="0"/>
          <w:marTop w:val="0"/>
          <w:marBottom w:val="0"/>
          <w:divBdr>
            <w:top w:val="none" w:sz="0" w:space="0" w:color="auto"/>
            <w:left w:val="none" w:sz="0" w:space="0" w:color="auto"/>
            <w:bottom w:val="none" w:sz="0" w:space="0" w:color="auto"/>
            <w:right w:val="none" w:sz="0" w:space="0" w:color="auto"/>
          </w:divBdr>
          <w:divsChild>
            <w:div w:id="1608275808">
              <w:marLeft w:val="0"/>
              <w:marRight w:val="0"/>
              <w:marTop w:val="0"/>
              <w:marBottom w:val="0"/>
              <w:divBdr>
                <w:top w:val="none" w:sz="0" w:space="0" w:color="auto"/>
                <w:left w:val="none" w:sz="0" w:space="0" w:color="auto"/>
                <w:bottom w:val="none" w:sz="0" w:space="0" w:color="auto"/>
                <w:right w:val="none" w:sz="0" w:space="0" w:color="auto"/>
              </w:divBdr>
            </w:div>
          </w:divsChild>
        </w:div>
        <w:div w:id="748045601">
          <w:marLeft w:val="0"/>
          <w:marRight w:val="0"/>
          <w:marTop w:val="0"/>
          <w:marBottom w:val="0"/>
          <w:divBdr>
            <w:top w:val="none" w:sz="0" w:space="0" w:color="auto"/>
            <w:left w:val="none" w:sz="0" w:space="0" w:color="auto"/>
            <w:bottom w:val="none" w:sz="0" w:space="0" w:color="auto"/>
            <w:right w:val="none" w:sz="0" w:space="0" w:color="auto"/>
          </w:divBdr>
          <w:divsChild>
            <w:div w:id="2022465434">
              <w:marLeft w:val="0"/>
              <w:marRight w:val="0"/>
              <w:marTop w:val="0"/>
              <w:marBottom w:val="0"/>
              <w:divBdr>
                <w:top w:val="none" w:sz="0" w:space="0" w:color="auto"/>
                <w:left w:val="none" w:sz="0" w:space="0" w:color="auto"/>
                <w:bottom w:val="none" w:sz="0" w:space="0" w:color="auto"/>
                <w:right w:val="none" w:sz="0" w:space="0" w:color="auto"/>
              </w:divBdr>
            </w:div>
          </w:divsChild>
        </w:div>
        <w:div w:id="1788113467">
          <w:marLeft w:val="0"/>
          <w:marRight w:val="0"/>
          <w:marTop w:val="0"/>
          <w:marBottom w:val="0"/>
          <w:divBdr>
            <w:top w:val="none" w:sz="0" w:space="0" w:color="auto"/>
            <w:left w:val="none" w:sz="0" w:space="0" w:color="auto"/>
            <w:bottom w:val="none" w:sz="0" w:space="0" w:color="auto"/>
            <w:right w:val="none" w:sz="0" w:space="0" w:color="auto"/>
          </w:divBdr>
          <w:divsChild>
            <w:div w:id="372316908">
              <w:marLeft w:val="0"/>
              <w:marRight w:val="0"/>
              <w:marTop w:val="0"/>
              <w:marBottom w:val="0"/>
              <w:divBdr>
                <w:top w:val="none" w:sz="0" w:space="0" w:color="auto"/>
                <w:left w:val="none" w:sz="0" w:space="0" w:color="auto"/>
                <w:bottom w:val="none" w:sz="0" w:space="0" w:color="auto"/>
                <w:right w:val="none" w:sz="0" w:space="0" w:color="auto"/>
              </w:divBdr>
            </w:div>
          </w:divsChild>
        </w:div>
        <w:div w:id="133719703">
          <w:marLeft w:val="0"/>
          <w:marRight w:val="0"/>
          <w:marTop w:val="0"/>
          <w:marBottom w:val="0"/>
          <w:divBdr>
            <w:top w:val="none" w:sz="0" w:space="0" w:color="auto"/>
            <w:left w:val="none" w:sz="0" w:space="0" w:color="auto"/>
            <w:bottom w:val="none" w:sz="0" w:space="0" w:color="auto"/>
            <w:right w:val="none" w:sz="0" w:space="0" w:color="auto"/>
          </w:divBdr>
          <w:divsChild>
            <w:div w:id="2077580575">
              <w:marLeft w:val="0"/>
              <w:marRight w:val="0"/>
              <w:marTop w:val="0"/>
              <w:marBottom w:val="0"/>
              <w:divBdr>
                <w:top w:val="none" w:sz="0" w:space="0" w:color="auto"/>
                <w:left w:val="none" w:sz="0" w:space="0" w:color="auto"/>
                <w:bottom w:val="none" w:sz="0" w:space="0" w:color="auto"/>
                <w:right w:val="none" w:sz="0" w:space="0" w:color="auto"/>
              </w:divBdr>
            </w:div>
          </w:divsChild>
        </w:div>
        <w:div w:id="1176842693">
          <w:marLeft w:val="0"/>
          <w:marRight w:val="0"/>
          <w:marTop w:val="0"/>
          <w:marBottom w:val="0"/>
          <w:divBdr>
            <w:top w:val="none" w:sz="0" w:space="0" w:color="auto"/>
            <w:left w:val="none" w:sz="0" w:space="0" w:color="auto"/>
            <w:bottom w:val="none" w:sz="0" w:space="0" w:color="auto"/>
            <w:right w:val="none" w:sz="0" w:space="0" w:color="auto"/>
          </w:divBdr>
          <w:divsChild>
            <w:div w:id="1623070276">
              <w:marLeft w:val="0"/>
              <w:marRight w:val="0"/>
              <w:marTop w:val="0"/>
              <w:marBottom w:val="0"/>
              <w:divBdr>
                <w:top w:val="none" w:sz="0" w:space="0" w:color="auto"/>
                <w:left w:val="none" w:sz="0" w:space="0" w:color="auto"/>
                <w:bottom w:val="none" w:sz="0" w:space="0" w:color="auto"/>
                <w:right w:val="none" w:sz="0" w:space="0" w:color="auto"/>
              </w:divBdr>
            </w:div>
          </w:divsChild>
        </w:div>
        <w:div w:id="1237012296">
          <w:marLeft w:val="0"/>
          <w:marRight w:val="0"/>
          <w:marTop w:val="0"/>
          <w:marBottom w:val="0"/>
          <w:divBdr>
            <w:top w:val="none" w:sz="0" w:space="0" w:color="auto"/>
            <w:left w:val="none" w:sz="0" w:space="0" w:color="auto"/>
            <w:bottom w:val="none" w:sz="0" w:space="0" w:color="auto"/>
            <w:right w:val="none" w:sz="0" w:space="0" w:color="auto"/>
          </w:divBdr>
          <w:divsChild>
            <w:div w:id="1752383691">
              <w:marLeft w:val="0"/>
              <w:marRight w:val="0"/>
              <w:marTop w:val="0"/>
              <w:marBottom w:val="0"/>
              <w:divBdr>
                <w:top w:val="none" w:sz="0" w:space="0" w:color="auto"/>
                <w:left w:val="none" w:sz="0" w:space="0" w:color="auto"/>
                <w:bottom w:val="none" w:sz="0" w:space="0" w:color="auto"/>
                <w:right w:val="none" w:sz="0" w:space="0" w:color="auto"/>
              </w:divBdr>
            </w:div>
          </w:divsChild>
        </w:div>
        <w:div w:id="1835677921">
          <w:marLeft w:val="0"/>
          <w:marRight w:val="0"/>
          <w:marTop w:val="0"/>
          <w:marBottom w:val="0"/>
          <w:divBdr>
            <w:top w:val="none" w:sz="0" w:space="0" w:color="auto"/>
            <w:left w:val="none" w:sz="0" w:space="0" w:color="auto"/>
            <w:bottom w:val="none" w:sz="0" w:space="0" w:color="auto"/>
            <w:right w:val="none" w:sz="0" w:space="0" w:color="auto"/>
          </w:divBdr>
          <w:divsChild>
            <w:div w:id="266083983">
              <w:marLeft w:val="0"/>
              <w:marRight w:val="0"/>
              <w:marTop w:val="0"/>
              <w:marBottom w:val="0"/>
              <w:divBdr>
                <w:top w:val="none" w:sz="0" w:space="0" w:color="auto"/>
                <w:left w:val="none" w:sz="0" w:space="0" w:color="auto"/>
                <w:bottom w:val="none" w:sz="0" w:space="0" w:color="auto"/>
                <w:right w:val="none" w:sz="0" w:space="0" w:color="auto"/>
              </w:divBdr>
            </w:div>
          </w:divsChild>
        </w:div>
        <w:div w:id="1504514831">
          <w:marLeft w:val="0"/>
          <w:marRight w:val="0"/>
          <w:marTop w:val="0"/>
          <w:marBottom w:val="0"/>
          <w:divBdr>
            <w:top w:val="none" w:sz="0" w:space="0" w:color="auto"/>
            <w:left w:val="none" w:sz="0" w:space="0" w:color="auto"/>
            <w:bottom w:val="none" w:sz="0" w:space="0" w:color="auto"/>
            <w:right w:val="none" w:sz="0" w:space="0" w:color="auto"/>
          </w:divBdr>
          <w:divsChild>
            <w:div w:id="442968019">
              <w:marLeft w:val="0"/>
              <w:marRight w:val="0"/>
              <w:marTop w:val="0"/>
              <w:marBottom w:val="0"/>
              <w:divBdr>
                <w:top w:val="none" w:sz="0" w:space="0" w:color="auto"/>
                <w:left w:val="none" w:sz="0" w:space="0" w:color="auto"/>
                <w:bottom w:val="none" w:sz="0" w:space="0" w:color="auto"/>
                <w:right w:val="none" w:sz="0" w:space="0" w:color="auto"/>
              </w:divBdr>
            </w:div>
          </w:divsChild>
        </w:div>
        <w:div w:id="405541822">
          <w:marLeft w:val="0"/>
          <w:marRight w:val="0"/>
          <w:marTop w:val="0"/>
          <w:marBottom w:val="0"/>
          <w:divBdr>
            <w:top w:val="none" w:sz="0" w:space="0" w:color="auto"/>
            <w:left w:val="none" w:sz="0" w:space="0" w:color="auto"/>
            <w:bottom w:val="none" w:sz="0" w:space="0" w:color="auto"/>
            <w:right w:val="none" w:sz="0" w:space="0" w:color="auto"/>
          </w:divBdr>
          <w:divsChild>
            <w:div w:id="1041588778">
              <w:marLeft w:val="0"/>
              <w:marRight w:val="0"/>
              <w:marTop w:val="0"/>
              <w:marBottom w:val="0"/>
              <w:divBdr>
                <w:top w:val="none" w:sz="0" w:space="0" w:color="auto"/>
                <w:left w:val="none" w:sz="0" w:space="0" w:color="auto"/>
                <w:bottom w:val="none" w:sz="0" w:space="0" w:color="auto"/>
                <w:right w:val="none" w:sz="0" w:space="0" w:color="auto"/>
              </w:divBdr>
            </w:div>
          </w:divsChild>
        </w:div>
        <w:div w:id="950015381">
          <w:marLeft w:val="0"/>
          <w:marRight w:val="0"/>
          <w:marTop w:val="0"/>
          <w:marBottom w:val="0"/>
          <w:divBdr>
            <w:top w:val="none" w:sz="0" w:space="0" w:color="auto"/>
            <w:left w:val="none" w:sz="0" w:space="0" w:color="auto"/>
            <w:bottom w:val="none" w:sz="0" w:space="0" w:color="auto"/>
            <w:right w:val="none" w:sz="0" w:space="0" w:color="auto"/>
          </w:divBdr>
          <w:divsChild>
            <w:div w:id="1695423007">
              <w:marLeft w:val="0"/>
              <w:marRight w:val="0"/>
              <w:marTop w:val="0"/>
              <w:marBottom w:val="0"/>
              <w:divBdr>
                <w:top w:val="none" w:sz="0" w:space="0" w:color="auto"/>
                <w:left w:val="none" w:sz="0" w:space="0" w:color="auto"/>
                <w:bottom w:val="none" w:sz="0" w:space="0" w:color="auto"/>
                <w:right w:val="none" w:sz="0" w:space="0" w:color="auto"/>
              </w:divBdr>
            </w:div>
          </w:divsChild>
        </w:div>
        <w:div w:id="705106313">
          <w:marLeft w:val="0"/>
          <w:marRight w:val="0"/>
          <w:marTop w:val="0"/>
          <w:marBottom w:val="0"/>
          <w:divBdr>
            <w:top w:val="none" w:sz="0" w:space="0" w:color="auto"/>
            <w:left w:val="none" w:sz="0" w:space="0" w:color="auto"/>
            <w:bottom w:val="none" w:sz="0" w:space="0" w:color="auto"/>
            <w:right w:val="none" w:sz="0" w:space="0" w:color="auto"/>
          </w:divBdr>
          <w:divsChild>
            <w:div w:id="166219149">
              <w:marLeft w:val="0"/>
              <w:marRight w:val="0"/>
              <w:marTop w:val="0"/>
              <w:marBottom w:val="0"/>
              <w:divBdr>
                <w:top w:val="none" w:sz="0" w:space="0" w:color="auto"/>
                <w:left w:val="none" w:sz="0" w:space="0" w:color="auto"/>
                <w:bottom w:val="none" w:sz="0" w:space="0" w:color="auto"/>
                <w:right w:val="none" w:sz="0" w:space="0" w:color="auto"/>
              </w:divBdr>
            </w:div>
          </w:divsChild>
        </w:div>
        <w:div w:id="2012298448">
          <w:marLeft w:val="0"/>
          <w:marRight w:val="0"/>
          <w:marTop w:val="0"/>
          <w:marBottom w:val="0"/>
          <w:divBdr>
            <w:top w:val="none" w:sz="0" w:space="0" w:color="auto"/>
            <w:left w:val="none" w:sz="0" w:space="0" w:color="auto"/>
            <w:bottom w:val="none" w:sz="0" w:space="0" w:color="auto"/>
            <w:right w:val="none" w:sz="0" w:space="0" w:color="auto"/>
          </w:divBdr>
          <w:divsChild>
            <w:div w:id="1150174306">
              <w:marLeft w:val="0"/>
              <w:marRight w:val="0"/>
              <w:marTop w:val="0"/>
              <w:marBottom w:val="0"/>
              <w:divBdr>
                <w:top w:val="none" w:sz="0" w:space="0" w:color="auto"/>
                <w:left w:val="none" w:sz="0" w:space="0" w:color="auto"/>
                <w:bottom w:val="none" w:sz="0" w:space="0" w:color="auto"/>
                <w:right w:val="none" w:sz="0" w:space="0" w:color="auto"/>
              </w:divBdr>
            </w:div>
          </w:divsChild>
        </w:div>
        <w:div w:id="854536218">
          <w:marLeft w:val="0"/>
          <w:marRight w:val="0"/>
          <w:marTop w:val="0"/>
          <w:marBottom w:val="0"/>
          <w:divBdr>
            <w:top w:val="none" w:sz="0" w:space="0" w:color="auto"/>
            <w:left w:val="none" w:sz="0" w:space="0" w:color="auto"/>
            <w:bottom w:val="none" w:sz="0" w:space="0" w:color="auto"/>
            <w:right w:val="none" w:sz="0" w:space="0" w:color="auto"/>
          </w:divBdr>
          <w:divsChild>
            <w:div w:id="202249983">
              <w:marLeft w:val="0"/>
              <w:marRight w:val="0"/>
              <w:marTop w:val="0"/>
              <w:marBottom w:val="0"/>
              <w:divBdr>
                <w:top w:val="none" w:sz="0" w:space="0" w:color="auto"/>
                <w:left w:val="none" w:sz="0" w:space="0" w:color="auto"/>
                <w:bottom w:val="none" w:sz="0" w:space="0" w:color="auto"/>
                <w:right w:val="none" w:sz="0" w:space="0" w:color="auto"/>
              </w:divBdr>
            </w:div>
          </w:divsChild>
        </w:div>
        <w:div w:id="203908476">
          <w:marLeft w:val="0"/>
          <w:marRight w:val="0"/>
          <w:marTop w:val="0"/>
          <w:marBottom w:val="0"/>
          <w:divBdr>
            <w:top w:val="none" w:sz="0" w:space="0" w:color="auto"/>
            <w:left w:val="none" w:sz="0" w:space="0" w:color="auto"/>
            <w:bottom w:val="none" w:sz="0" w:space="0" w:color="auto"/>
            <w:right w:val="none" w:sz="0" w:space="0" w:color="auto"/>
          </w:divBdr>
          <w:divsChild>
            <w:div w:id="2038191380">
              <w:marLeft w:val="0"/>
              <w:marRight w:val="0"/>
              <w:marTop w:val="0"/>
              <w:marBottom w:val="0"/>
              <w:divBdr>
                <w:top w:val="none" w:sz="0" w:space="0" w:color="auto"/>
                <w:left w:val="none" w:sz="0" w:space="0" w:color="auto"/>
                <w:bottom w:val="none" w:sz="0" w:space="0" w:color="auto"/>
                <w:right w:val="none" w:sz="0" w:space="0" w:color="auto"/>
              </w:divBdr>
            </w:div>
          </w:divsChild>
        </w:div>
        <w:div w:id="1152136647">
          <w:marLeft w:val="0"/>
          <w:marRight w:val="0"/>
          <w:marTop w:val="0"/>
          <w:marBottom w:val="0"/>
          <w:divBdr>
            <w:top w:val="none" w:sz="0" w:space="0" w:color="auto"/>
            <w:left w:val="none" w:sz="0" w:space="0" w:color="auto"/>
            <w:bottom w:val="none" w:sz="0" w:space="0" w:color="auto"/>
            <w:right w:val="none" w:sz="0" w:space="0" w:color="auto"/>
          </w:divBdr>
          <w:divsChild>
            <w:div w:id="1996639272">
              <w:marLeft w:val="0"/>
              <w:marRight w:val="0"/>
              <w:marTop w:val="0"/>
              <w:marBottom w:val="0"/>
              <w:divBdr>
                <w:top w:val="none" w:sz="0" w:space="0" w:color="auto"/>
                <w:left w:val="none" w:sz="0" w:space="0" w:color="auto"/>
                <w:bottom w:val="none" w:sz="0" w:space="0" w:color="auto"/>
                <w:right w:val="none" w:sz="0" w:space="0" w:color="auto"/>
              </w:divBdr>
            </w:div>
          </w:divsChild>
        </w:div>
        <w:div w:id="1287589012">
          <w:marLeft w:val="0"/>
          <w:marRight w:val="0"/>
          <w:marTop w:val="0"/>
          <w:marBottom w:val="0"/>
          <w:divBdr>
            <w:top w:val="none" w:sz="0" w:space="0" w:color="auto"/>
            <w:left w:val="none" w:sz="0" w:space="0" w:color="auto"/>
            <w:bottom w:val="none" w:sz="0" w:space="0" w:color="auto"/>
            <w:right w:val="none" w:sz="0" w:space="0" w:color="auto"/>
          </w:divBdr>
          <w:divsChild>
            <w:div w:id="869074369">
              <w:marLeft w:val="0"/>
              <w:marRight w:val="0"/>
              <w:marTop w:val="0"/>
              <w:marBottom w:val="0"/>
              <w:divBdr>
                <w:top w:val="none" w:sz="0" w:space="0" w:color="auto"/>
                <w:left w:val="none" w:sz="0" w:space="0" w:color="auto"/>
                <w:bottom w:val="none" w:sz="0" w:space="0" w:color="auto"/>
                <w:right w:val="none" w:sz="0" w:space="0" w:color="auto"/>
              </w:divBdr>
            </w:div>
          </w:divsChild>
        </w:div>
        <w:div w:id="469176377">
          <w:marLeft w:val="0"/>
          <w:marRight w:val="0"/>
          <w:marTop w:val="0"/>
          <w:marBottom w:val="0"/>
          <w:divBdr>
            <w:top w:val="none" w:sz="0" w:space="0" w:color="auto"/>
            <w:left w:val="none" w:sz="0" w:space="0" w:color="auto"/>
            <w:bottom w:val="none" w:sz="0" w:space="0" w:color="auto"/>
            <w:right w:val="none" w:sz="0" w:space="0" w:color="auto"/>
          </w:divBdr>
          <w:divsChild>
            <w:div w:id="142352497">
              <w:marLeft w:val="0"/>
              <w:marRight w:val="0"/>
              <w:marTop w:val="0"/>
              <w:marBottom w:val="0"/>
              <w:divBdr>
                <w:top w:val="none" w:sz="0" w:space="0" w:color="auto"/>
                <w:left w:val="none" w:sz="0" w:space="0" w:color="auto"/>
                <w:bottom w:val="none" w:sz="0" w:space="0" w:color="auto"/>
                <w:right w:val="none" w:sz="0" w:space="0" w:color="auto"/>
              </w:divBdr>
            </w:div>
          </w:divsChild>
        </w:div>
        <w:div w:id="1191840009">
          <w:marLeft w:val="0"/>
          <w:marRight w:val="0"/>
          <w:marTop w:val="0"/>
          <w:marBottom w:val="0"/>
          <w:divBdr>
            <w:top w:val="none" w:sz="0" w:space="0" w:color="auto"/>
            <w:left w:val="none" w:sz="0" w:space="0" w:color="auto"/>
            <w:bottom w:val="none" w:sz="0" w:space="0" w:color="auto"/>
            <w:right w:val="none" w:sz="0" w:space="0" w:color="auto"/>
          </w:divBdr>
          <w:divsChild>
            <w:div w:id="1937209865">
              <w:marLeft w:val="0"/>
              <w:marRight w:val="0"/>
              <w:marTop w:val="0"/>
              <w:marBottom w:val="0"/>
              <w:divBdr>
                <w:top w:val="none" w:sz="0" w:space="0" w:color="auto"/>
                <w:left w:val="none" w:sz="0" w:space="0" w:color="auto"/>
                <w:bottom w:val="none" w:sz="0" w:space="0" w:color="auto"/>
                <w:right w:val="none" w:sz="0" w:space="0" w:color="auto"/>
              </w:divBdr>
            </w:div>
          </w:divsChild>
        </w:div>
        <w:div w:id="1919559480">
          <w:marLeft w:val="0"/>
          <w:marRight w:val="0"/>
          <w:marTop w:val="0"/>
          <w:marBottom w:val="0"/>
          <w:divBdr>
            <w:top w:val="none" w:sz="0" w:space="0" w:color="auto"/>
            <w:left w:val="none" w:sz="0" w:space="0" w:color="auto"/>
            <w:bottom w:val="none" w:sz="0" w:space="0" w:color="auto"/>
            <w:right w:val="none" w:sz="0" w:space="0" w:color="auto"/>
          </w:divBdr>
          <w:divsChild>
            <w:div w:id="600992228">
              <w:marLeft w:val="0"/>
              <w:marRight w:val="0"/>
              <w:marTop w:val="0"/>
              <w:marBottom w:val="0"/>
              <w:divBdr>
                <w:top w:val="none" w:sz="0" w:space="0" w:color="auto"/>
                <w:left w:val="none" w:sz="0" w:space="0" w:color="auto"/>
                <w:bottom w:val="none" w:sz="0" w:space="0" w:color="auto"/>
                <w:right w:val="none" w:sz="0" w:space="0" w:color="auto"/>
              </w:divBdr>
            </w:div>
          </w:divsChild>
        </w:div>
        <w:div w:id="1135635859">
          <w:marLeft w:val="0"/>
          <w:marRight w:val="0"/>
          <w:marTop w:val="0"/>
          <w:marBottom w:val="0"/>
          <w:divBdr>
            <w:top w:val="none" w:sz="0" w:space="0" w:color="auto"/>
            <w:left w:val="none" w:sz="0" w:space="0" w:color="auto"/>
            <w:bottom w:val="none" w:sz="0" w:space="0" w:color="auto"/>
            <w:right w:val="none" w:sz="0" w:space="0" w:color="auto"/>
          </w:divBdr>
          <w:divsChild>
            <w:div w:id="826285163">
              <w:marLeft w:val="0"/>
              <w:marRight w:val="0"/>
              <w:marTop w:val="0"/>
              <w:marBottom w:val="0"/>
              <w:divBdr>
                <w:top w:val="none" w:sz="0" w:space="0" w:color="auto"/>
                <w:left w:val="none" w:sz="0" w:space="0" w:color="auto"/>
                <w:bottom w:val="none" w:sz="0" w:space="0" w:color="auto"/>
                <w:right w:val="none" w:sz="0" w:space="0" w:color="auto"/>
              </w:divBdr>
            </w:div>
          </w:divsChild>
        </w:div>
        <w:div w:id="901208963">
          <w:marLeft w:val="0"/>
          <w:marRight w:val="0"/>
          <w:marTop w:val="0"/>
          <w:marBottom w:val="0"/>
          <w:divBdr>
            <w:top w:val="none" w:sz="0" w:space="0" w:color="auto"/>
            <w:left w:val="none" w:sz="0" w:space="0" w:color="auto"/>
            <w:bottom w:val="none" w:sz="0" w:space="0" w:color="auto"/>
            <w:right w:val="none" w:sz="0" w:space="0" w:color="auto"/>
          </w:divBdr>
          <w:divsChild>
            <w:div w:id="1279987998">
              <w:marLeft w:val="0"/>
              <w:marRight w:val="0"/>
              <w:marTop w:val="0"/>
              <w:marBottom w:val="0"/>
              <w:divBdr>
                <w:top w:val="none" w:sz="0" w:space="0" w:color="auto"/>
                <w:left w:val="none" w:sz="0" w:space="0" w:color="auto"/>
                <w:bottom w:val="none" w:sz="0" w:space="0" w:color="auto"/>
                <w:right w:val="none" w:sz="0" w:space="0" w:color="auto"/>
              </w:divBdr>
            </w:div>
          </w:divsChild>
        </w:div>
        <w:div w:id="1406756258">
          <w:marLeft w:val="0"/>
          <w:marRight w:val="0"/>
          <w:marTop w:val="0"/>
          <w:marBottom w:val="0"/>
          <w:divBdr>
            <w:top w:val="none" w:sz="0" w:space="0" w:color="auto"/>
            <w:left w:val="none" w:sz="0" w:space="0" w:color="auto"/>
            <w:bottom w:val="none" w:sz="0" w:space="0" w:color="auto"/>
            <w:right w:val="none" w:sz="0" w:space="0" w:color="auto"/>
          </w:divBdr>
          <w:divsChild>
            <w:div w:id="1253052069">
              <w:marLeft w:val="0"/>
              <w:marRight w:val="0"/>
              <w:marTop w:val="0"/>
              <w:marBottom w:val="0"/>
              <w:divBdr>
                <w:top w:val="none" w:sz="0" w:space="0" w:color="auto"/>
                <w:left w:val="none" w:sz="0" w:space="0" w:color="auto"/>
                <w:bottom w:val="none" w:sz="0" w:space="0" w:color="auto"/>
                <w:right w:val="none" w:sz="0" w:space="0" w:color="auto"/>
              </w:divBdr>
            </w:div>
          </w:divsChild>
        </w:div>
        <w:div w:id="906066865">
          <w:marLeft w:val="0"/>
          <w:marRight w:val="0"/>
          <w:marTop w:val="0"/>
          <w:marBottom w:val="0"/>
          <w:divBdr>
            <w:top w:val="none" w:sz="0" w:space="0" w:color="auto"/>
            <w:left w:val="none" w:sz="0" w:space="0" w:color="auto"/>
            <w:bottom w:val="none" w:sz="0" w:space="0" w:color="auto"/>
            <w:right w:val="none" w:sz="0" w:space="0" w:color="auto"/>
          </w:divBdr>
          <w:divsChild>
            <w:div w:id="559482979">
              <w:marLeft w:val="0"/>
              <w:marRight w:val="0"/>
              <w:marTop w:val="0"/>
              <w:marBottom w:val="0"/>
              <w:divBdr>
                <w:top w:val="none" w:sz="0" w:space="0" w:color="auto"/>
                <w:left w:val="none" w:sz="0" w:space="0" w:color="auto"/>
                <w:bottom w:val="none" w:sz="0" w:space="0" w:color="auto"/>
                <w:right w:val="none" w:sz="0" w:space="0" w:color="auto"/>
              </w:divBdr>
            </w:div>
          </w:divsChild>
        </w:div>
        <w:div w:id="2087145487">
          <w:marLeft w:val="0"/>
          <w:marRight w:val="0"/>
          <w:marTop w:val="0"/>
          <w:marBottom w:val="0"/>
          <w:divBdr>
            <w:top w:val="none" w:sz="0" w:space="0" w:color="auto"/>
            <w:left w:val="none" w:sz="0" w:space="0" w:color="auto"/>
            <w:bottom w:val="none" w:sz="0" w:space="0" w:color="auto"/>
            <w:right w:val="none" w:sz="0" w:space="0" w:color="auto"/>
          </w:divBdr>
          <w:divsChild>
            <w:div w:id="1709452571">
              <w:marLeft w:val="0"/>
              <w:marRight w:val="0"/>
              <w:marTop w:val="0"/>
              <w:marBottom w:val="0"/>
              <w:divBdr>
                <w:top w:val="none" w:sz="0" w:space="0" w:color="auto"/>
                <w:left w:val="none" w:sz="0" w:space="0" w:color="auto"/>
                <w:bottom w:val="none" w:sz="0" w:space="0" w:color="auto"/>
                <w:right w:val="none" w:sz="0" w:space="0" w:color="auto"/>
              </w:divBdr>
            </w:div>
          </w:divsChild>
        </w:div>
        <w:div w:id="215556005">
          <w:marLeft w:val="0"/>
          <w:marRight w:val="0"/>
          <w:marTop w:val="0"/>
          <w:marBottom w:val="0"/>
          <w:divBdr>
            <w:top w:val="none" w:sz="0" w:space="0" w:color="auto"/>
            <w:left w:val="none" w:sz="0" w:space="0" w:color="auto"/>
            <w:bottom w:val="none" w:sz="0" w:space="0" w:color="auto"/>
            <w:right w:val="none" w:sz="0" w:space="0" w:color="auto"/>
          </w:divBdr>
          <w:divsChild>
            <w:div w:id="1884949225">
              <w:marLeft w:val="0"/>
              <w:marRight w:val="0"/>
              <w:marTop w:val="0"/>
              <w:marBottom w:val="0"/>
              <w:divBdr>
                <w:top w:val="none" w:sz="0" w:space="0" w:color="auto"/>
                <w:left w:val="none" w:sz="0" w:space="0" w:color="auto"/>
                <w:bottom w:val="none" w:sz="0" w:space="0" w:color="auto"/>
                <w:right w:val="none" w:sz="0" w:space="0" w:color="auto"/>
              </w:divBdr>
            </w:div>
          </w:divsChild>
        </w:div>
        <w:div w:id="59210717">
          <w:marLeft w:val="0"/>
          <w:marRight w:val="0"/>
          <w:marTop w:val="0"/>
          <w:marBottom w:val="0"/>
          <w:divBdr>
            <w:top w:val="none" w:sz="0" w:space="0" w:color="auto"/>
            <w:left w:val="none" w:sz="0" w:space="0" w:color="auto"/>
            <w:bottom w:val="none" w:sz="0" w:space="0" w:color="auto"/>
            <w:right w:val="none" w:sz="0" w:space="0" w:color="auto"/>
          </w:divBdr>
          <w:divsChild>
            <w:div w:id="254359713">
              <w:marLeft w:val="0"/>
              <w:marRight w:val="0"/>
              <w:marTop w:val="0"/>
              <w:marBottom w:val="0"/>
              <w:divBdr>
                <w:top w:val="none" w:sz="0" w:space="0" w:color="auto"/>
                <w:left w:val="none" w:sz="0" w:space="0" w:color="auto"/>
                <w:bottom w:val="none" w:sz="0" w:space="0" w:color="auto"/>
                <w:right w:val="none" w:sz="0" w:space="0" w:color="auto"/>
              </w:divBdr>
            </w:div>
          </w:divsChild>
        </w:div>
        <w:div w:id="1834638629">
          <w:marLeft w:val="0"/>
          <w:marRight w:val="0"/>
          <w:marTop w:val="0"/>
          <w:marBottom w:val="0"/>
          <w:divBdr>
            <w:top w:val="none" w:sz="0" w:space="0" w:color="auto"/>
            <w:left w:val="none" w:sz="0" w:space="0" w:color="auto"/>
            <w:bottom w:val="none" w:sz="0" w:space="0" w:color="auto"/>
            <w:right w:val="none" w:sz="0" w:space="0" w:color="auto"/>
          </w:divBdr>
          <w:divsChild>
            <w:div w:id="1945529975">
              <w:marLeft w:val="0"/>
              <w:marRight w:val="0"/>
              <w:marTop w:val="0"/>
              <w:marBottom w:val="0"/>
              <w:divBdr>
                <w:top w:val="none" w:sz="0" w:space="0" w:color="auto"/>
                <w:left w:val="none" w:sz="0" w:space="0" w:color="auto"/>
                <w:bottom w:val="none" w:sz="0" w:space="0" w:color="auto"/>
                <w:right w:val="none" w:sz="0" w:space="0" w:color="auto"/>
              </w:divBdr>
            </w:div>
          </w:divsChild>
        </w:div>
        <w:div w:id="426927945">
          <w:marLeft w:val="0"/>
          <w:marRight w:val="0"/>
          <w:marTop w:val="0"/>
          <w:marBottom w:val="0"/>
          <w:divBdr>
            <w:top w:val="none" w:sz="0" w:space="0" w:color="auto"/>
            <w:left w:val="none" w:sz="0" w:space="0" w:color="auto"/>
            <w:bottom w:val="none" w:sz="0" w:space="0" w:color="auto"/>
            <w:right w:val="none" w:sz="0" w:space="0" w:color="auto"/>
          </w:divBdr>
          <w:divsChild>
            <w:div w:id="1750881190">
              <w:marLeft w:val="0"/>
              <w:marRight w:val="0"/>
              <w:marTop w:val="0"/>
              <w:marBottom w:val="0"/>
              <w:divBdr>
                <w:top w:val="none" w:sz="0" w:space="0" w:color="auto"/>
                <w:left w:val="none" w:sz="0" w:space="0" w:color="auto"/>
                <w:bottom w:val="none" w:sz="0" w:space="0" w:color="auto"/>
                <w:right w:val="none" w:sz="0" w:space="0" w:color="auto"/>
              </w:divBdr>
            </w:div>
          </w:divsChild>
        </w:div>
        <w:div w:id="2068843473">
          <w:marLeft w:val="0"/>
          <w:marRight w:val="0"/>
          <w:marTop w:val="0"/>
          <w:marBottom w:val="0"/>
          <w:divBdr>
            <w:top w:val="none" w:sz="0" w:space="0" w:color="auto"/>
            <w:left w:val="none" w:sz="0" w:space="0" w:color="auto"/>
            <w:bottom w:val="none" w:sz="0" w:space="0" w:color="auto"/>
            <w:right w:val="none" w:sz="0" w:space="0" w:color="auto"/>
          </w:divBdr>
          <w:divsChild>
            <w:div w:id="2044939015">
              <w:marLeft w:val="0"/>
              <w:marRight w:val="0"/>
              <w:marTop w:val="0"/>
              <w:marBottom w:val="0"/>
              <w:divBdr>
                <w:top w:val="none" w:sz="0" w:space="0" w:color="auto"/>
                <w:left w:val="none" w:sz="0" w:space="0" w:color="auto"/>
                <w:bottom w:val="none" w:sz="0" w:space="0" w:color="auto"/>
                <w:right w:val="none" w:sz="0" w:space="0" w:color="auto"/>
              </w:divBdr>
            </w:div>
          </w:divsChild>
        </w:div>
        <w:div w:id="1355300346">
          <w:marLeft w:val="0"/>
          <w:marRight w:val="0"/>
          <w:marTop w:val="0"/>
          <w:marBottom w:val="0"/>
          <w:divBdr>
            <w:top w:val="none" w:sz="0" w:space="0" w:color="auto"/>
            <w:left w:val="none" w:sz="0" w:space="0" w:color="auto"/>
            <w:bottom w:val="none" w:sz="0" w:space="0" w:color="auto"/>
            <w:right w:val="none" w:sz="0" w:space="0" w:color="auto"/>
          </w:divBdr>
          <w:divsChild>
            <w:div w:id="1388529364">
              <w:marLeft w:val="0"/>
              <w:marRight w:val="0"/>
              <w:marTop w:val="0"/>
              <w:marBottom w:val="0"/>
              <w:divBdr>
                <w:top w:val="none" w:sz="0" w:space="0" w:color="auto"/>
                <w:left w:val="none" w:sz="0" w:space="0" w:color="auto"/>
                <w:bottom w:val="none" w:sz="0" w:space="0" w:color="auto"/>
                <w:right w:val="none" w:sz="0" w:space="0" w:color="auto"/>
              </w:divBdr>
            </w:div>
          </w:divsChild>
        </w:div>
        <w:div w:id="487988455">
          <w:marLeft w:val="0"/>
          <w:marRight w:val="0"/>
          <w:marTop w:val="0"/>
          <w:marBottom w:val="0"/>
          <w:divBdr>
            <w:top w:val="none" w:sz="0" w:space="0" w:color="auto"/>
            <w:left w:val="none" w:sz="0" w:space="0" w:color="auto"/>
            <w:bottom w:val="none" w:sz="0" w:space="0" w:color="auto"/>
            <w:right w:val="none" w:sz="0" w:space="0" w:color="auto"/>
          </w:divBdr>
          <w:divsChild>
            <w:div w:id="739409102">
              <w:marLeft w:val="0"/>
              <w:marRight w:val="0"/>
              <w:marTop w:val="0"/>
              <w:marBottom w:val="0"/>
              <w:divBdr>
                <w:top w:val="none" w:sz="0" w:space="0" w:color="auto"/>
                <w:left w:val="none" w:sz="0" w:space="0" w:color="auto"/>
                <w:bottom w:val="none" w:sz="0" w:space="0" w:color="auto"/>
                <w:right w:val="none" w:sz="0" w:space="0" w:color="auto"/>
              </w:divBdr>
            </w:div>
          </w:divsChild>
        </w:div>
        <w:div w:id="1807358926">
          <w:marLeft w:val="0"/>
          <w:marRight w:val="0"/>
          <w:marTop w:val="0"/>
          <w:marBottom w:val="0"/>
          <w:divBdr>
            <w:top w:val="none" w:sz="0" w:space="0" w:color="auto"/>
            <w:left w:val="none" w:sz="0" w:space="0" w:color="auto"/>
            <w:bottom w:val="none" w:sz="0" w:space="0" w:color="auto"/>
            <w:right w:val="none" w:sz="0" w:space="0" w:color="auto"/>
          </w:divBdr>
          <w:divsChild>
            <w:div w:id="1796026431">
              <w:marLeft w:val="0"/>
              <w:marRight w:val="0"/>
              <w:marTop w:val="0"/>
              <w:marBottom w:val="0"/>
              <w:divBdr>
                <w:top w:val="none" w:sz="0" w:space="0" w:color="auto"/>
                <w:left w:val="none" w:sz="0" w:space="0" w:color="auto"/>
                <w:bottom w:val="none" w:sz="0" w:space="0" w:color="auto"/>
                <w:right w:val="none" w:sz="0" w:space="0" w:color="auto"/>
              </w:divBdr>
            </w:div>
          </w:divsChild>
        </w:div>
        <w:div w:id="253174931">
          <w:marLeft w:val="0"/>
          <w:marRight w:val="0"/>
          <w:marTop w:val="0"/>
          <w:marBottom w:val="0"/>
          <w:divBdr>
            <w:top w:val="none" w:sz="0" w:space="0" w:color="auto"/>
            <w:left w:val="none" w:sz="0" w:space="0" w:color="auto"/>
            <w:bottom w:val="none" w:sz="0" w:space="0" w:color="auto"/>
            <w:right w:val="none" w:sz="0" w:space="0" w:color="auto"/>
          </w:divBdr>
          <w:divsChild>
            <w:div w:id="911231655">
              <w:marLeft w:val="0"/>
              <w:marRight w:val="0"/>
              <w:marTop w:val="0"/>
              <w:marBottom w:val="0"/>
              <w:divBdr>
                <w:top w:val="none" w:sz="0" w:space="0" w:color="auto"/>
                <w:left w:val="none" w:sz="0" w:space="0" w:color="auto"/>
                <w:bottom w:val="none" w:sz="0" w:space="0" w:color="auto"/>
                <w:right w:val="none" w:sz="0" w:space="0" w:color="auto"/>
              </w:divBdr>
            </w:div>
          </w:divsChild>
        </w:div>
        <w:div w:id="634020547">
          <w:marLeft w:val="0"/>
          <w:marRight w:val="0"/>
          <w:marTop w:val="0"/>
          <w:marBottom w:val="0"/>
          <w:divBdr>
            <w:top w:val="none" w:sz="0" w:space="0" w:color="auto"/>
            <w:left w:val="none" w:sz="0" w:space="0" w:color="auto"/>
            <w:bottom w:val="none" w:sz="0" w:space="0" w:color="auto"/>
            <w:right w:val="none" w:sz="0" w:space="0" w:color="auto"/>
          </w:divBdr>
          <w:divsChild>
            <w:div w:id="825587054">
              <w:marLeft w:val="0"/>
              <w:marRight w:val="0"/>
              <w:marTop w:val="0"/>
              <w:marBottom w:val="0"/>
              <w:divBdr>
                <w:top w:val="none" w:sz="0" w:space="0" w:color="auto"/>
                <w:left w:val="none" w:sz="0" w:space="0" w:color="auto"/>
                <w:bottom w:val="none" w:sz="0" w:space="0" w:color="auto"/>
                <w:right w:val="none" w:sz="0" w:space="0" w:color="auto"/>
              </w:divBdr>
            </w:div>
          </w:divsChild>
        </w:div>
        <w:div w:id="1688948506">
          <w:marLeft w:val="0"/>
          <w:marRight w:val="0"/>
          <w:marTop w:val="0"/>
          <w:marBottom w:val="0"/>
          <w:divBdr>
            <w:top w:val="none" w:sz="0" w:space="0" w:color="auto"/>
            <w:left w:val="none" w:sz="0" w:space="0" w:color="auto"/>
            <w:bottom w:val="none" w:sz="0" w:space="0" w:color="auto"/>
            <w:right w:val="none" w:sz="0" w:space="0" w:color="auto"/>
          </w:divBdr>
          <w:divsChild>
            <w:div w:id="1842353009">
              <w:marLeft w:val="0"/>
              <w:marRight w:val="0"/>
              <w:marTop w:val="0"/>
              <w:marBottom w:val="0"/>
              <w:divBdr>
                <w:top w:val="none" w:sz="0" w:space="0" w:color="auto"/>
                <w:left w:val="none" w:sz="0" w:space="0" w:color="auto"/>
                <w:bottom w:val="none" w:sz="0" w:space="0" w:color="auto"/>
                <w:right w:val="none" w:sz="0" w:space="0" w:color="auto"/>
              </w:divBdr>
            </w:div>
          </w:divsChild>
        </w:div>
        <w:div w:id="252052849">
          <w:marLeft w:val="0"/>
          <w:marRight w:val="0"/>
          <w:marTop w:val="0"/>
          <w:marBottom w:val="0"/>
          <w:divBdr>
            <w:top w:val="none" w:sz="0" w:space="0" w:color="auto"/>
            <w:left w:val="none" w:sz="0" w:space="0" w:color="auto"/>
            <w:bottom w:val="none" w:sz="0" w:space="0" w:color="auto"/>
            <w:right w:val="none" w:sz="0" w:space="0" w:color="auto"/>
          </w:divBdr>
          <w:divsChild>
            <w:div w:id="915242787">
              <w:marLeft w:val="0"/>
              <w:marRight w:val="0"/>
              <w:marTop w:val="0"/>
              <w:marBottom w:val="0"/>
              <w:divBdr>
                <w:top w:val="none" w:sz="0" w:space="0" w:color="auto"/>
                <w:left w:val="none" w:sz="0" w:space="0" w:color="auto"/>
                <w:bottom w:val="none" w:sz="0" w:space="0" w:color="auto"/>
                <w:right w:val="none" w:sz="0" w:space="0" w:color="auto"/>
              </w:divBdr>
            </w:div>
          </w:divsChild>
        </w:div>
        <w:div w:id="609362784">
          <w:marLeft w:val="0"/>
          <w:marRight w:val="0"/>
          <w:marTop w:val="0"/>
          <w:marBottom w:val="0"/>
          <w:divBdr>
            <w:top w:val="none" w:sz="0" w:space="0" w:color="auto"/>
            <w:left w:val="none" w:sz="0" w:space="0" w:color="auto"/>
            <w:bottom w:val="none" w:sz="0" w:space="0" w:color="auto"/>
            <w:right w:val="none" w:sz="0" w:space="0" w:color="auto"/>
          </w:divBdr>
          <w:divsChild>
            <w:div w:id="1230267320">
              <w:marLeft w:val="0"/>
              <w:marRight w:val="0"/>
              <w:marTop w:val="0"/>
              <w:marBottom w:val="0"/>
              <w:divBdr>
                <w:top w:val="none" w:sz="0" w:space="0" w:color="auto"/>
                <w:left w:val="none" w:sz="0" w:space="0" w:color="auto"/>
                <w:bottom w:val="none" w:sz="0" w:space="0" w:color="auto"/>
                <w:right w:val="none" w:sz="0" w:space="0" w:color="auto"/>
              </w:divBdr>
            </w:div>
          </w:divsChild>
        </w:div>
        <w:div w:id="74402000">
          <w:marLeft w:val="0"/>
          <w:marRight w:val="0"/>
          <w:marTop w:val="0"/>
          <w:marBottom w:val="0"/>
          <w:divBdr>
            <w:top w:val="none" w:sz="0" w:space="0" w:color="auto"/>
            <w:left w:val="none" w:sz="0" w:space="0" w:color="auto"/>
            <w:bottom w:val="none" w:sz="0" w:space="0" w:color="auto"/>
            <w:right w:val="none" w:sz="0" w:space="0" w:color="auto"/>
          </w:divBdr>
          <w:divsChild>
            <w:div w:id="434593749">
              <w:marLeft w:val="0"/>
              <w:marRight w:val="0"/>
              <w:marTop w:val="0"/>
              <w:marBottom w:val="0"/>
              <w:divBdr>
                <w:top w:val="none" w:sz="0" w:space="0" w:color="auto"/>
                <w:left w:val="none" w:sz="0" w:space="0" w:color="auto"/>
                <w:bottom w:val="none" w:sz="0" w:space="0" w:color="auto"/>
                <w:right w:val="none" w:sz="0" w:space="0" w:color="auto"/>
              </w:divBdr>
            </w:div>
          </w:divsChild>
        </w:div>
        <w:div w:id="4063850">
          <w:marLeft w:val="0"/>
          <w:marRight w:val="0"/>
          <w:marTop w:val="0"/>
          <w:marBottom w:val="0"/>
          <w:divBdr>
            <w:top w:val="none" w:sz="0" w:space="0" w:color="auto"/>
            <w:left w:val="none" w:sz="0" w:space="0" w:color="auto"/>
            <w:bottom w:val="none" w:sz="0" w:space="0" w:color="auto"/>
            <w:right w:val="none" w:sz="0" w:space="0" w:color="auto"/>
          </w:divBdr>
          <w:divsChild>
            <w:div w:id="18088760">
              <w:marLeft w:val="0"/>
              <w:marRight w:val="0"/>
              <w:marTop w:val="0"/>
              <w:marBottom w:val="0"/>
              <w:divBdr>
                <w:top w:val="none" w:sz="0" w:space="0" w:color="auto"/>
                <w:left w:val="none" w:sz="0" w:space="0" w:color="auto"/>
                <w:bottom w:val="none" w:sz="0" w:space="0" w:color="auto"/>
                <w:right w:val="none" w:sz="0" w:space="0" w:color="auto"/>
              </w:divBdr>
            </w:div>
          </w:divsChild>
        </w:div>
        <w:div w:id="2088263516">
          <w:marLeft w:val="0"/>
          <w:marRight w:val="0"/>
          <w:marTop w:val="0"/>
          <w:marBottom w:val="0"/>
          <w:divBdr>
            <w:top w:val="none" w:sz="0" w:space="0" w:color="auto"/>
            <w:left w:val="none" w:sz="0" w:space="0" w:color="auto"/>
            <w:bottom w:val="none" w:sz="0" w:space="0" w:color="auto"/>
            <w:right w:val="none" w:sz="0" w:space="0" w:color="auto"/>
          </w:divBdr>
          <w:divsChild>
            <w:div w:id="516817767">
              <w:marLeft w:val="0"/>
              <w:marRight w:val="0"/>
              <w:marTop w:val="0"/>
              <w:marBottom w:val="0"/>
              <w:divBdr>
                <w:top w:val="none" w:sz="0" w:space="0" w:color="auto"/>
                <w:left w:val="none" w:sz="0" w:space="0" w:color="auto"/>
                <w:bottom w:val="none" w:sz="0" w:space="0" w:color="auto"/>
                <w:right w:val="none" w:sz="0" w:space="0" w:color="auto"/>
              </w:divBdr>
            </w:div>
          </w:divsChild>
        </w:div>
        <w:div w:id="318584662">
          <w:marLeft w:val="0"/>
          <w:marRight w:val="0"/>
          <w:marTop w:val="0"/>
          <w:marBottom w:val="0"/>
          <w:divBdr>
            <w:top w:val="none" w:sz="0" w:space="0" w:color="auto"/>
            <w:left w:val="none" w:sz="0" w:space="0" w:color="auto"/>
            <w:bottom w:val="none" w:sz="0" w:space="0" w:color="auto"/>
            <w:right w:val="none" w:sz="0" w:space="0" w:color="auto"/>
          </w:divBdr>
          <w:divsChild>
            <w:div w:id="1580820701">
              <w:marLeft w:val="0"/>
              <w:marRight w:val="0"/>
              <w:marTop w:val="0"/>
              <w:marBottom w:val="0"/>
              <w:divBdr>
                <w:top w:val="none" w:sz="0" w:space="0" w:color="auto"/>
                <w:left w:val="none" w:sz="0" w:space="0" w:color="auto"/>
                <w:bottom w:val="none" w:sz="0" w:space="0" w:color="auto"/>
                <w:right w:val="none" w:sz="0" w:space="0" w:color="auto"/>
              </w:divBdr>
            </w:div>
          </w:divsChild>
        </w:div>
        <w:div w:id="1928151456">
          <w:marLeft w:val="0"/>
          <w:marRight w:val="0"/>
          <w:marTop w:val="0"/>
          <w:marBottom w:val="0"/>
          <w:divBdr>
            <w:top w:val="none" w:sz="0" w:space="0" w:color="auto"/>
            <w:left w:val="none" w:sz="0" w:space="0" w:color="auto"/>
            <w:bottom w:val="none" w:sz="0" w:space="0" w:color="auto"/>
            <w:right w:val="none" w:sz="0" w:space="0" w:color="auto"/>
          </w:divBdr>
          <w:divsChild>
            <w:div w:id="1889146931">
              <w:marLeft w:val="0"/>
              <w:marRight w:val="0"/>
              <w:marTop w:val="0"/>
              <w:marBottom w:val="0"/>
              <w:divBdr>
                <w:top w:val="none" w:sz="0" w:space="0" w:color="auto"/>
                <w:left w:val="none" w:sz="0" w:space="0" w:color="auto"/>
                <w:bottom w:val="none" w:sz="0" w:space="0" w:color="auto"/>
                <w:right w:val="none" w:sz="0" w:space="0" w:color="auto"/>
              </w:divBdr>
            </w:div>
          </w:divsChild>
        </w:div>
        <w:div w:id="1667858165">
          <w:marLeft w:val="0"/>
          <w:marRight w:val="0"/>
          <w:marTop w:val="0"/>
          <w:marBottom w:val="0"/>
          <w:divBdr>
            <w:top w:val="none" w:sz="0" w:space="0" w:color="auto"/>
            <w:left w:val="none" w:sz="0" w:space="0" w:color="auto"/>
            <w:bottom w:val="none" w:sz="0" w:space="0" w:color="auto"/>
            <w:right w:val="none" w:sz="0" w:space="0" w:color="auto"/>
          </w:divBdr>
          <w:divsChild>
            <w:div w:id="669530796">
              <w:marLeft w:val="0"/>
              <w:marRight w:val="0"/>
              <w:marTop w:val="0"/>
              <w:marBottom w:val="0"/>
              <w:divBdr>
                <w:top w:val="none" w:sz="0" w:space="0" w:color="auto"/>
                <w:left w:val="none" w:sz="0" w:space="0" w:color="auto"/>
                <w:bottom w:val="none" w:sz="0" w:space="0" w:color="auto"/>
                <w:right w:val="none" w:sz="0" w:space="0" w:color="auto"/>
              </w:divBdr>
            </w:div>
          </w:divsChild>
        </w:div>
        <w:div w:id="1679847073">
          <w:marLeft w:val="0"/>
          <w:marRight w:val="0"/>
          <w:marTop w:val="0"/>
          <w:marBottom w:val="0"/>
          <w:divBdr>
            <w:top w:val="none" w:sz="0" w:space="0" w:color="auto"/>
            <w:left w:val="none" w:sz="0" w:space="0" w:color="auto"/>
            <w:bottom w:val="none" w:sz="0" w:space="0" w:color="auto"/>
            <w:right w:val="none" w:sz="0" w:space="0" w:color="auto"/>
          </w:divBdr>
          <w:divsChild>
            <w:div w:id="775293662">
              <w:marLeft w:val="0"/>
              <w:marRight w:val="0"/>
              <w:marTop w:val="0"/>
              <w:marBottom w:val="0"/>
              <w:divBdr>
                <w:top w:val="none" w:sz="0" w:space="0" w:color="auto"/>
                <w:left w:val="none" w:sz="0" w:space="0" w:color="auto"/>
                <w:bottom w:val="none" w:sz="0" w:space="0" w:color="auto"/>
                <w:right w:val="none" w:sz="0" w:space="0" w:color="auto"/>
              </w:divBdr>
            </w:div>
          </w:divsChild>
        </w:div>
        <w:div w:id="1885754261">
          <w:marLeft w:val="0"/>
          <w:marRight w:val="0"/>
          <w:marTop w:val="0"/>
          <w:marBottom w:val="0"/>
          <w:divBdr>
            <w:top w:val="none" w:sz="0" w:space="0" w:color="auto"/>
            <w:left w:val="none" w:sz="0" w:space="0" w:color="auto"/>
            <w:bottom w:val="none" w:sz="0" w:space="0" w:color="auto"/>
            <w:right w:val="none" w:sz="0" w:space="0" w:color="auto"/>
          </w:divBdr>
          <w:divsChild>
            <w:div w:id="773793631">
              <w:marLeft w:val="0"/>
              <w:marRight w:val="0"/>
              <w:marTop w:val="0"/>
              <w:marBottom w:val="0"/>
              <w:divBdr>
                <w:top w:val="none" w:sz="0" w:space="0" w:color="auto"/>
                <w:left w:val="none" w:sz="0" w:space="0" w:color="auto"/>
                <w:bottom w:val="none" w:sz="0" w:space="0" w:color="auto"/>
                <w:right w:val="none" w:sz="0" w:space="0" w:color="auto"/>
              </w:divBdr>
            </w:div>
          </w:divsChild>
        </w:div>
        <w:div w:id="1318461524">
          <w:marLeft w:val="0"/>
          <w:marRight w:val="0"/>
          <w:marTop w:val="0"/>
          <w:marBottom w:val="0"/>
          <w:divBdr>
            <w:top w:val="none" w:sz="0" w:space="0" w:color="auto"/>
            <w:left w:val="none" w:sz="0" w:space="0" w:color="auto"/>
            <w:bottom w:val="none" w:sz="0" w:space="0" w:color="auto"/>
            <w:right w:val="none" w:sz="0" w:space="0" w:color="auto"/>
          </w:divBdr>
          <w:divsChild>
            <w:div w:id="539587264">
              <w:marLeft w:val="0"/>
              <w:marRight w:val="0"/>
              <w:marTop w:val="0"/>
              <w:marBottom w:val="0"/>
              <w:divBdr>
                <w:top w:val="none" w:sz="0" w:space="0" w:color="auto"/>
                <w:left w:val="none" w:sz="0" w:space="0" w:color="auto"/>
                <w:bottom w:val="none" w:sz="0" w:space="0" w:color="auto"/>
                <w:right w:val="none" w:sz="0" w:space="0" w:color="auto"/>
              </w:divBdr>
            </w:div>
          </w:divsChild>
        </w:div>
        <w:div w:id="1120996683">
          <w:marLeft w:val="0"/>
          <w:marRight w:val="0"/>
          <w:marTop w:val="0"/>
          <w:marBottom w:val="0"/>
          <w:divBdr>
            <w:top w:val="none" w:sz="0" w:space="0" w:color="auto"/>
            <w:left w:val="none" w:sz="0" w:space="0" w:color="auto"/>
            <w:bottom w:val="none" w:sz="0" w:space="0" w:color="auto"/>
            <w:right w:val="none" w:sz="0" w:space="0" w:color="auto"/>
          </w:divBdr>
          <w:divsChild>
            <w:div w:id="1206795637">
              <w:marLeft w:val="0"/>
              <w:marRight w:val="0"/>
              <w:marTop w:val="0"/>
              <w:marBottom w:val="0"/>
              <w:divBdr>
                <w:top w:val="none" w:sz="0" w:space="0" w:color="auto"/>
                <w:left w:val="none" w:sz="0" w:space="0" w:color="auto"/>
                <w:bottom w:val="none" w:sz="0" w:space="0" w:color="auto"/>
                <w:right w:val="none" w:sz="0" w:space="0" w:color="auto"/>
              </w:divBdr>
            </w:div>
          </w:divsChild>
        </w:div>
        <w:div w:id="1838498175">
          <w:marLeft w:val="0"/>
          <w:marRight w:val="0"/>
          <w:marTop w:val="0"/>
          <w:marBottom w:val="0"/>
          <w:divBdr>
            <w:top w:val="none" w:sz="0" w:space="0" w:color="auto"/>
            <w:left w:val="none" w:sz="0" w:space="0" w:color="auto"/>
            <w:bottom w:val="none" w:sz="0" w:space="0" w:color="auto"/>
            <w:right w:val="none" w:sz="0" w:space="0" w:color="auto"/>
          </w:divBdr>
          <w:divsChild>
            <w:div w:id="77992357">
              <w:marLeft w:val="0"/>
              <w:marRight w:val="0"/>
              <w:marTop w:val="0"/>
              <w:marBottom w:val="0"/>
              <w:divBdr>
                <w:top w:val="none" w:sz="0" w:space="0" w:color="auto"/>
                <w:left w:val="none" w:sz="0" w:space="0" w:color="auto"/>
                <w:bottom w:val="none" w:sz="0" w:space="0" w:color="auto"/>
                <w:right w:val="none" w:sz="0" w:space="0" w:color="auto"/>
              </w:divBdr>
            </w:div>
          </w:divsChild>
        </w:div>
        <w:div w:id="1674601430">
          <w:marLeft w:val="0"/>
          <w:marRight w:val="0"/>
          <w:marTop w:val="0"/>
          <w:marBottom w:val="0"/>
          <w:divBdr>
            <w:top w:val="none" w:sz="0" w:space="0" w:color="auto"/>
            <w:left w:val="none" w:sz="0" w:space="0" w:color="auto"/>
            <w:bottom w:val="none" w:sz="0" w:space="0" w:color="auto"/>
            <w:right w:val="none" w:sz="0" w:space="0" w:color="auto"/>
          </w:divBdr>
          <w:divsChild>
            <w:div w:id="906112446">
              <w:marLeft w:val="0"/>
              <w:marRight w:val="0"/>
              <w:marTop w:val="0"/>
              <w:marBottom w:val="0"/>
              <w:divBdr>
                <w:top w:val="none" w:sz="0" w:space="0" w:color="auto"/>
                <w:left w:val="none" w:sz="0" w:space="0" w:color="auto"/>
                <w:bottom w:val="none" w:sz="0" w:space="0" w:color="auto"/>
                <w:right w:val="none" w:sz="0" w:space="0" w:color="auto"/>
              </w:divBdr>
            </w:div>
          </w:divsChild>
        </w:div>
        <w:div w:id="462501294">
          <w:marLeft w:val="0"/>
          <w:marRight w:val="0"/>
          <w:marTop w:val="0"/>
          <w:marBottom w:val="0"/>
          <w:divBdr>
            <w:top w:val="none" w:sz="0" w:space="0" w:color="auto"/>
            <w:left w:val="none" w:sz="0" w:space="0" w:color="auto"/>
            <w:bottom w:val="none" w:sz="0" w:space="0" w:color="auto"/>
            <w:right w:val="none" w:sz="0" w:space="0" w:color="auto"/>
          </w:divBdr>
          <w:divsChild>
            <w:div w:id="586353635">
              <w:marLeft w:val="0"/>
              <w:marRight w:val="0"/>
              <w:marTop w:val="0"/>
              <w:marBottom w:val="0"/>
              <w:divBdr>
                <w:top w:val="none" w:sz="0" w:space="0" w:color="auto"/>
                <w:left w:val="none" w:sz="0" w:space="0" w:color="auto"/>
                <w:bottom w:val="none" w:sz="0" w:space="0" w:color="auto"/>
                <w:right w:val="none" w:sz="0" w:space="0" w:color="auto"/>
              </w:divBdr>
            </w:div>
          </w:divsChild>
        </w:div>
        <w:div w:id="274095848">
          <w:marLeft w:val="0"/>
          <w:marRight w:val="0"/>
          <w:marTop w:val="0"/>
          <w:marBottom w:val="0"/>
          <w:divBdr>
            <w:top w:val="none" w:sz="0" w:space="0" w:color="auto"/>
            <w:left w:val="none" w:sz="0" w:space="0" w:color="auto"/>
            <w:bottom w:val="none" w:sz="0" w:space="0" w:color="auto"/>
            <w:right w:val="none" w:sz="0" w:space="0" w:color="auto"/>
          </w:divBdr>
          <w:divsChild>
            <w:div w:id="2012442962">
              <w:marLeft w:val="0"/>
              <w:marRight w:val="0"/>
              <w:marTop w:val="0"/>
              <w:marBottom w:val="0"/>
              <w:divBdr>
                <w:top w:val="none" w:sz="0" w:space="0" w:color="auto"/>
                <w:left w:val="none" w:sz="0" w:space="0" w:color="auto"/>
                <w:bottom w:val="none" w:sz="0" w:space="0" w:color="auto"/>
                <w:right w:val="none" w:sz="0" w:space="0" w:color="auto"/>
              </w:divBdr>
            </w:div>
          </w:divsChild>
        </w:div>
        <w:div w:id="538276636">
          <w:marLeft w:val="0"/>
          <w:marRight w:val="0"/>
          <w:marTop w:val="0"/>
          <w:marBottom w:val="0"/>
          <w:divBdr>
            <w:top w:val="none" w:sz="0" w:space="0" w:color="auto"/>
            <w:left w:val="none" w:sz="0" w:space="0" w:color="auto"/>
            <w:bottom w:val="none" w:sz="0" w:space="0" w:color="auto"/>
            <w:right w:val="none" w:sz="0" w:space="0" w:color="auto"/>
          </w:divBdr>
          <w:divsChild>
            <w:div w:id="424233246">
              <w:marLeft w:val="0"/>
              <w:marRight w:val="0"/>
              <w:marTop w:val="0"/>
              <w:marBottom w:val="0"/>
              <w:divBdr>
                <w:top w:val="none" w:sz="0" w:space="0" w:color="auto"/>
                <w:left w:val="none" w:sz="0" w:space="0" w:color="auto"/>
                <w:bottom w:val="none" w:sz="0" w:space="0" w:color="auto"/>
                <w:right w:val="none" w:sz="0" w:space="0" w:color="auto"/>
              </w:divBdr>
            </w:div>
          </w:divsChild>
        </w:div>
        <w:div w:id="15347729">
          <w:marLeft w:val="0"/>
          <w:marRight w:val="0"/>
          <w:marTop w:val="0"/>
          <w:marBottom w:val="0"/>
          <w:divBdr>
            <w:top w:val="none" w:sz="0" w:space="0" w:color="auto"/>
            <w:left w:val="none" w:sz="0" w:space="0" w:color="auto"/>
            <w:bottom w:val="none" w:sz="0" w:space="0" w:color="auto"/>
            <w:right w:val="none" w:sz="0" w:space="0" w:color="auto"/>
          </w:divBdr>
          <w:divsChild>
            <w:div w:id="738286588">
              <w:marLeft w:val="0"/>
              <w:marRight w:val="0"/>
              <w:marTop w:val="0"/>
              <w:marBottom w:val="0"/>
              <w:divBdr>
                <w:top w:val="none" w:sz="0" w:space="0" w:color="auto"/>
                <w:left w:val="none" w:sz="0" w:space="0" w:color="auto"/>
                <w:bottom w:val="none" w:sz="0" w:space="0" w:color="auto"/>
                <w:right w:val="none" w:sz="0" w:space="0" w:color="auto"/>
              </w:divBdr>
            </w:div>
          </w:divsChild>
        </w:div>
        <w:div w:id="610820489">
          <w:marLeft w:val="0"/>
          <w:marRight w:val="0"/>
          <w:marTop w:val="0"/>
          <w:marBottom w:val="0"/>
          <w:divBdr>
            <w:top w:val="none" w:sz="0" w:space="0" w:color="auto"/>
            <w:left w:val="none" w:sz="0" w:space="0" w:color="auto"/>
            <w:bottom w:val="none" w:sz="0" w:space="0" w:color="auto"/>
            <w:right w:val="none" w:sz="0" w:space="0" w:color="auto"/>
          </w:divBdr>
          <w:divsChild>
            <w:div w:id="396588395">
              <w:marLeft w:val="0"/>
              <w:marRight w:val="0"/>
              <w:marTop w:val="0"/>
              <w:marBottom w:val="0"/>
              <w:divBdr>
                <w:top w:val="none" w:sz="0" w:space="0" w:color="auto"/>
                <w:left w:val="none" w:sz="0" w:space="0" w:color="auto"/>
                <w:bottom w:val="none" w:sz="0" w:space="0" w:color="auto"/>
                <w:right w:val="none" w:sz="0" w:space="0" w:color="auto"/>
              </w:divBdr>
            </w:div>
          </w:divsChild>
        </w:div>
        <w:div w:id="656109192">
          <w:marLeft w:val="0"/>
          <w:marRight w:val="0"/>
          <w:marTop w:val="0"/>
          <w:marBottom w:val="0"/>
          <w:divBdr>
            <w:top w:val="none" w:sz="0" w:space="0" w:color="auto"/>
            <w:left w:val="none" w:sz="0" w:space="0" w:color="auto"/>
            <w:bottom w:val="none" w:sz="0" w:space="0" w:color="auto"/>
            <w:right w:val="none" w:sz="0" w:space="0" w:color="auto"/>
          </w:divBdr>
          <w:divsChild>
            <w:div w:id="1826697667">
              <w:marLeft w:val="0"/>
              <w:marRight w:val="0"/>
              <w:marTop w:val="0"/>
              <w:marBottom w:val="0"/>
              <w:divBdr>
                <w:top w:val="none" w:sz="0" w:space="0" w:color="auto"/>
                <w:left w:val="none" w:sz="0" w:space="0" w:color="auto"/>
                <w:bottom w:val="none" w:sz="0" w:space="0" w:color="auto"/>
                <w:right w:val="none" w:sz="0" w:space="0" w:color="auto"/>
              </w:divBdr>
            </w:div>
          </w:divsChild>
        </w:div>
        <w:div w:id="1664894377">
          <w:marLeft w:val="0"/>
          <w:marRight w:val="0"/>
          <w:marTop w:val="0"/>
          <w:marBottom w:val="0"/>
          <w:divBdr>
            <w:top w:val="none" w:sz="0" w:space="0" w:color="auto"/>
            <w:left w:val="none" w:sz="0" w:space="0" w:color="auto"/>
            <w:bottom w:val="none" w:sz="0" w:space="0" w:color="auto"/>
            <w:right w:val="none" w:sz="0" w:space="0" w:color="auto"/>
          </w:divBdr>
          <w:divsChild>
            <w:div w:id="1929458898">
              <w:marLeft w:val="0"/>
              <w:marRight w:val="0"/>
              <w:marTop w:val="0"/>
              <w:marBottom w:val="0"/>
              <w:divBdr>
                <w:top w:val="none" w:sz="0" w:space="0" w:color="auto"/>
                <w:left w:val="none" w:sz="0" w:space="0" w:color="auto"/>
                <w:bottom w:val="none" w:sz="0" w:space="0" w:color="auto"/>
                <w:right w:val="none" w:sz="0" w:space="0" w:color="auto"/>
              </w:divBdr>
            </w:div>
          </w:divsChild>
        </w:div>
        <w:div w:id="55783673">
          <w:marLeft w:val="0"/>
          <w:marRight w:val="0"/>
          <w:marTop w:val="0"/>
          <w:marBottom w:val="0"/>
          <w:divBdr>
            <w:top w:val="none" w:sz="0" w:space="0" w:color="auto"/>
            <w:left w:val="none" w:sz="0" w:space="0" w:color="auto"/>
            <w:bottom w:val="none" w:sz="0" w:space="0" w:color="auto"/>
            <w:right w:val="none" w:sz="0" w:space="0" w:color="auto"/>
          </w:divBdr>
          <w:divsChild>
            <w:div w:id="241453645">
              <w:marLeft w:val="0"/>
              <w:marRight w:val="0"/>
              <w:marTop w:val="0"/>
              <w:marBottom w:val="0"/>
              <w:divBdr>
                <w:top w:val="none" w:sz="0" w:space="0" w:color="auto"/>
                <w:left w:val="none" w:sz="0" w:space="0" w:color="auto"/>
                <w:bottom w:val="none" w:sz="0" w:space="0" w:color="auto"/>
                <w:right w:val="none" w:sz="0" w:space="0" w:color="auto"/>
              </w:divBdr>
            </w:div>
          </w:divsChild>
        </w:div>
        <w:div w:id="29769794">
          <w:marLeft w:val="0"/>
          <w:marRight w:val="0"/>
          <w:marTop w:val="0"/>
          <w:marBottom w:val="0"/>
          <w:divBdr>
            <w:top w:val="none" w:sz="0" w:space="0" w:color="auto"/>
            <w:left w:val="none" w:sz="0" w:space="0" w:color="auto"/>
            <w:bottom w:val="none" w:sz="0" w:space="0" w:color="auto"/>
            <w:right w:val="none" w:sz="0" w:space="0" w:color="auto"/>
          </w:divBdr>
          <w:divsChild>
            <w:div w:id="1191531212">
              <w:marLeft w:val="0"/>
              <w:marRight w:val="0"/>
              <w:marTop w:val="0"/>
              <w:marBottom w:val="0"/>
              <w:divBdr>
                <w:top w:val="none" w:sz="0" w:space="0" w:color="auto"/>
                <w:left w:val="none" w:sz="0" w:space="0" w:color="auto"/>
                <w:bottom w:val="none" w:sz="0" w:space="0" w:color="auto"/>
                <w:right w:val="none" w:sz="0" w:space="0" w:color="auto"/>
              </w:divBdr>
            </w:div>
          </w:divsChild>
        </w:div>
        <w:div w:id="454642425">
          <w:marLeft w:val="0"/>
          <w:marRight w:val="0"/>
          <w:marTop w:val="0"/>
          <w:marBottom w:val="0"/>
          <w:divBdr>
            <w:top w:val="none" w:sz="0" w:space="0" w:color="auto"/>
            <w:left w:val="none" w:sz="0" w:space="0" w:color="auto"/>
            <w:bottom w:val="none" w:sz="0" w:space="0" w:color="auto"/>
            <w:right w:val="none" w:sz="0" w:space="0" w:color="auto"/>
          </w:divBdr>
          <w:divsChild>
            <w:div w:id="1338192443">
              <w:marLeft w:val="0"/>
              <w:marRight w:val="0"/>
              <w:marTop w:val="0"/>
              <w:marBottom w:val="0"/>
              <w:divBdr>
                <w:top w:val="none" w:sz="0" w:space="0" w:color="auto"/>
                <w:left w:val="none" w:sz="0" w:space="0" w:color="auto"/>
                <w:bottom w:val="none" w:sz="0" w:space="0" w:color="auto"/>
                <w:right w:val="none" w:sz="0" w:space="0" w:color="auto"/>
              </w:divBdr>
            </w:div>
          </w:divsChild>
        </w:div>
        <w:div w:id="1373991451">
          <w:marLeft w:val="0"/>
          <w:marRight w:val="0"/>
          <w:marTop w:val="0"/>
          <w:marBottom w:val="0"/>
          <w:divBdr>
            <w:top w:val="none" w:sz="0" w:space="0" w:color="auto"/>
            <w:left w:val="none" w:sz="0" w:space="0" w:color="auto"/>
            <w:bottom w:val="none" w:sz="0" w:space="0" w:color="auto"/>
            <w:right w:val="none" w:sz="0" w:space="0" w:color="auto"/>
          </w:divBdr>
          <w:divsChild>
            <w:div w:id="1344551231">
              <w:marLeft w:val="0"/>
              <w:marRight w:val="0"/>
              <w:marTop w:val="0"/>
              <w:marBottom w:val="0"/>
              <w:divBdr>
                <w:top w:val="none" w:sz="0" w:space="0" w:color="auto"/>
                <w:left w:val="none" w:sz="0" w:space="0" w:color="auto"/>
                <w:bottom w:val="none" w:sz="0" w:space="0" w:color="auto"/>
                <w:right w:val="none" w:sz="0" w:space="0" w:color="auto"/>
              </w:divBdr>
            </w:div>
          </w:divsChild>
        </w:div>
        <w:div w:id="1653607723">
          <w:marLeft w:val="0"/>
          <w:marRight w:val="0"/>
          <w:marTop w:val="0"/>
          <w:marBottom w:val="0"/>
          <w:divBdr>
            <w:top w:val="none" w:sz="0" w:space="0" w:color="auto"/>
            <w:left w:val="none" w:sz="0" w:space="0" w:color="auto"/>
            <w:bottom w:val="none" w:sz="0" w:space="0" w:color="auto"/>
            <w:right w:val="none" w:sz="0" w:space="0" w:color="auto"/>
          </w:divBdr>
          <w:divsChild>
            <w:div w:id="732389442">
              <w:marLeft w:val="0"/>
              <w:marRight w:val="0"/>
              <w:marTop w:val="0"/>
              <w:marBottom w:val="0"/>
              <w:divBdr>
                <w:top w:val="none" w:sz="0" w:space="0" w:color="auto"/>
                <w:left w:val="none" w:sz="0" w:space="0" w:color="auto"/>
                <w:bottom w:val="none" w:sz="0" w:space="0" w:color="auto"/>
                <w:right w:val="none" w:sz="0" w:space="0" w:color="auto"/>
              </w:divBdr>
            </w:div>
          </w:divsChild>
        </w:div>
        <w:div w:id="747574288">
          <w:marLeft w:val="0"/>
          <w:marRight w:val="0"/>
          <w:marTop w:val="0"/>
          <w:marBottom w:val="0"/>
          <w:divBdr>
            <w:top w:val="none" w:sz="0" w:space="0" w:color="auto"/>
            <w:left w:val="none" w:sz="0" w:space="0" w:color="auto"/>
            <w:bottom w:val="none" w:sz="0" w:space="0" w:color="auto"/>
            <w:right w:val="none" w:sz="0" w:space="0" w:color="auto"/>
          </w:divBdr>
          <w:divsChild>
            <w:div w:id="629288190">
              <w:marLeft w:val="0"/>
              <w:marRight w:val="0"/>
              <w:marTop w:val="0"/>
              <w:marBottom w:val="0"/>
              <w:divBdr>
                <w:top w:val="none" w:sz="0" w:space="0" w:color="auto"/>
                <w:left w:val="none" w:sz="0" w:space="0" w:color="auto"/>
                <w:bottom w:val="none" w:sz="0" w:space="0" w:color="auto"/>
                <w:right w:val="none" w:sz="0" w:space="0" w:color="auto"/>
              </w:divBdr>
            </w:div>
          </w:divsChild>
        </w:div>
        <w:div w:id="63648165">
          <w:marLeft w:val="0"/>
          <w:marRight w:val="0"/>
          <w:marTop w:val="0"/>
          <w:marBottom w:val="0"/>
          <w:divBdr>
            <w:top w:val="none" w:sz="0" w:space="0" w:color="auto"/>
            <w:left w:val="none" w:sz="0" w:space="0" w:color="auto"/>
            <w:bottom w:val="none" w:sz="0" w:space="0" w:color="auto"/>
            <w:right w:val="none" w:sz="0" w:space="0" w:color="auto"/>
          </w:divBdr>
          <w:divsChild>
            <w:div w:id="657537792">
              <w:marLeft w:val="0"/>
              <w:marRight w:val="0"/>
              <w:marTop w:val="0"/>
              <w:marBottom w:val="0"/>
              <w:divBdr>
                <w:top w:val="none" w:sz="0" w:space="0" w:color="auto"/>
                <w:left w:val="none" w:sz="0" w:space="0" w:color="auto"/>
                <w:bottom w:val="none" w:sz="0" w:space="0" w:color="auto"/>
                <w:right w:val="none" w:sz="0" w:space="0" w:color="auto"/>
              </w:divBdr>
            </w:div>
          </w:divsChild>
        </w:div>
        <w:div w:id="220597930">
          <w:marLeft w:val="0"/>
          <w:marRight w:val="0"/>
          <w:marTop w:val="0"/>
          <w:marBottom w:val="0"/>
          <w:divBdr>
            <w:top w:val="none" w:sz="0" w:space="0" w:color="auto"/>
            <w:left w:val="none" w:sz="0" w:space="0" w:color="auto"/>
            <w:bottom w:val="none" w:sz="0" w:space="0" w:color="auto"/>
            <w:right w:val="none" w:sz="0" w:space="0" w:color="auto"/>
          </w:divBdr>
          <w:divsChild>
            <w:div w:id="177354349">
              <w:marLeft w:val="0"/>
              <w:marRight w:val="0"/>
              <w:marTop w:val="0"/>
              <w:marBottom w:val="0"/>
              <w:divBdr>
                <w:top w:val="none" w:sz="0" w:space="0" w:color="auto"/>
                <w:left w:val="none" w:sz="0" w:space="0" w:color="auto"/>
                <w:bottom w:val="none" w:sz="0" w:space="0" w:color="auto"/>
                <w:right w:val="none" w:sz="0" w:space="0" w:color="auto"/>
              </w:divBdr>
            </w:div>
          </w:divsChild>
        </w:div>
        <w:div w:id="1306471798">
          <w:marLeft w:val="0"/>
          <w:marRight w:val="0"/>
          <w:marTop w:val="0"/>
          <w:marBottom w:val="0"/>
          <w:divBdr>
            <w:top w:val="none" w:sz="0" w:space="0" w:color="auto"/>
            <w:left w:val="none" w:sz="0" w:space="0" w:color="auto"/>
            <w:bottom w:val="none" w:sz="0" w:space="0" w:color="auto"/>
            <w:right w:val="none" w:sz="0" w:space="0" w:color="auto"/>
          </w:divBdr>
          <w:divsChild>
            <w:div w:id="154340962">
              <w:marLeft w:val="0"/>
              <w:marRight w:val="0"/>
              <w:marTop w:val="0"/>
              <w:marBottom w:val="0"/>
              <w:divBdr>
                <w:top w:val="none" w:sz="0" w:space="0" w:color="auto"/>
                <w:left w:val="none" w:sz="0" w:space="0" w:color="auto"/>
                <w:bottom w:val="none" w:sz="0" w:space="0" w:color="auto"/>
                <w:right w:val="none" w:sz="0" w:space="0" w:color="auto"/>
              </w:divBdr>
            </w:div>
          </w:divsChild>
        </w:div>
        <w:div w:id="454518760">
          <w:marLeft w:val="0"/>
          <w:marRight w:val="0"/>
          <w:marTop w:val="0"/>
          <w:marBottom w:val="0"/>
          <w:divBdr>
            <w:top w:val="none" w:sz="0" w:space="0" w:color="auto"/>
            <w:left w:val="none" w:sz="0" w:space="0" w:color="auto"/>
            <w:bottom w:val="none" w:sz="0" w:space="0" w:color="auto"/>
            <w:right w:val="none" w:sz="0" w:space="0" w:color="auto"/>
          </w:divBdr>
          <w:divsChild>
            <w:div w:id="415826738">
              <w:marLeft w:val="0"/>
              <w:marRight w:val="0"/>
              <w:marTop w:val="0"/>
              <w:marBottom w:val="0"/>
              <w:divBdr>
                <w:top w:val="none" w:sz="0" w:space="0" w:color="auto"/>
                <w:left w:val="none" w:sz="0" w:space="0" w:color="auto"/>
                <w:bottom w:val="none" w:sz="0" w:space="0" w:color="auto"/>
                <w:right w:val="none" w:sz="0" w:space="0" w:color="auto"/>
              </w:divBdr>
            </w:div>
          </w:divsChild>
        </w:div>
        <w:div w:id="1000886644">
          <w:marLeft w:val="0"/>
          <w:marRight w:val="0"/>
          <w:marTop w:val="0"/>
          <w:marBottom w:val="0"/>
          <w:divBdr>
            <w:top w:val="none" w:sz="0" w:space="0" w:color="auto"/>
            <w:left w:val="none" w:sz="0" w:space="0" w:color="auto"/>
            <w:bottom w:val="none" w:sz="0" w:space="0" w:color="auto"/>
            <w:right w:val="none" w:sz="0" w:space="0" w:color="auto"/>
          </w:divBdr>
          <w:divsChild>
            <w:div w:id="1506508634">
              <w:marLeft w:val="0"/>
              <w:marRight w:val="0"/>
              <w:marTop w:val="0"/>
              <w:marBottom w:val="0"/>
              <w:divBdr>
                <w:top w:val="none" w:sz="0" w:space="0" w:color="auto"/>
                <w:left w:val="none" w:sz="0" w:space="0" w:color="auto"/>
                <w:bottom w:val="none" w:sz="0" w:space="0" w:color="auto"/>
                <w:right w:val="none" w:sz="0" w:space="0" w:color="auto"/>
              </w:divBdr>
            </w:div>
          </w:divsChild>
        </w:div>
        <w:div w:id="1202792321">
          <w:marLeft w:val="0"/>
          <w:marRight w:val="0"/>
          <w:marTop w:val="0"/>
          <w:marBottom w:val="0"/>
          <w:divBdr>
            <w:top w:val="none" w:sz="0" w:space="0" w:color="auto"/>
            <w:left w:val="none" w:sz="0" w:space="0" w:color="auto"/>
            <w:bottom w:val="none" w:sz="0" w:space="0" w:color="auto"/>
            <w:right w:val="none" w:sz="0" w:space="0" w:color="auto"/>
          </w:divBdr>
          <w:divsChild>
            <w:div w:id="2116050292">
              <w:marLeft w:val="0"/>
              <w:marRight w:val="0"/>
              <w:marTop w:val="0"/>
              <w:marBottom w:val="0"/>
              <w:divBdr>
                <w:top w:val="none" w:sz="0" w:space="0" w:color="auto"/>
                <w:left w:val="none" w:sz="0" w:space="0" w:color="auto"/>
                <w:bottom w:val="none" w:sz="0" w:space="0" w:color="auto"/>
                <w:right w:val="none" w:sz="0" w:space="0" w:color="auto"/>
              </w:divBdr>
            </w:div>
          </w:divsChild>
        </w:div>
        <w:div w:id="1236816592">
          <w:marLeft w:val="0"/>
          <w:marRight w:val="0"/>
          <w:marTop w:val="0"/>
          <w:marBottom w:val="0"/>
          <w:divBdr>
            <w:top w:val="none" w:sz="0" w:space="0" w:color="auto"/>
            <w:left w:val="none" w:sz="0" w:space="0" w:color="auto"/>
            <w:bottom w:val="none" w:sz="0" w:space="0" w:color="auto"/>
            <w:right w:val="none" w:sz="0" w:space="0" w:color="auto"/>
          </w:divBdr>
          <w:divsChild>
            <w:div w:id="560487375">
              <w:marLeft w:val="0"/>
              <w:marRight w:val="0"/>
              <w:marTop w:val="0"/>
              <w:marBottom w:val="0"/>
              <w:divBdr>
                <w:top w:val="none" w:sz="0" w:space="0" w:color="auto"/>
                <w:left w:val="none" w:sz="0" w:space="0" w:color="auto"/>
                <w:bottom w:val="none" w:sz="0" w:space="0" w:color="auto"/>
                <w:right w:val="none" w:sz="0" w:space="0" w:color="auto"/>
              </w:divBdr>
            </w:div>
          </w:divsChild>
        </w:div>
        <w:div w:id="990644457">
          <w:marLeft w:val="0"/>
          <w:marRight w:val="0"/>
          <w:marTop w:val="0"/>
          <w:marBottom w:val="0"/>
          <w:divBdr>
            <w:top w:val="none" w:sz="0" w:space="0" w:color="auto"/>
            <w:left w:val="none" w:sz="0" w:space="0" w:color="auto"/>
            <w:bottom w:val="none" w:sz="0" w:space="0" w:color="auto"/>
            <w:right w:val="none" w:sz="0" w:space="0" w:color="auto"/>
          </w:divBdr>
          <w:divsChild>
            <w:div w:id="492724919">
              <w:marLeft w:val="0"/>
              <w:marRight w:val="0"/>
              <w:marTop w:val="0"/>
              <w:marBottom w:val="0"/>
              <w:divBdr>
                <w:top w:val="none" w:sz="0" w:space="0" w:color="auto"/>
                <w:left w:val="none" w:sz="0" w:space="0" w:color="auto"/>
                <w:bottom w:val="none" w:sz="0" w:space="0" w:color="auto"/>
                <w:right w:val="none" w:sz="0" w:space="0" w:color="auto"/>
              </w:divBdr>
            </w:div>
          </w:divsChild>
        </w:div>
        <w:div w:id="741022148">
          <w:marLeft w:val="0"/>
          <w:marRight w:val="0"/>
          <w:marTop w:val="0"/>
          <w:marBottom w:val="0"/>
          <w:divBdr>
            <w:top w:val="none" w:sz="0" w:space="0" w:color="auto"/>
            <w:left w:val="none" w:sz="0" w:space="0" w:color="auto"/>
            <w:bottom w:val="none" w:sz="0" w:space="0" w:color="auto"/>
            <w:right w:val="none" w:sz="0" w:space="0" w:color="auto"/>
          </w:divBdr>
          <w:divsChild>
            <w:div w:id="1286543646">
              <w:marLeft w:val="0"/>
              <w:marRight w:val="0"/>
              <w:marTop w:val="0"/>
              <w:marBottom w:val="0"/>
              <w:divBdr>
                <w:top w:val="none" w:sz="0" w:space="0" w:color="auto"/>
                <w:left w:val="none" w:sz="0" w:space="0" w:color="auto"/>
                <w:bottom w:val="none" w:sz="0" w:space="0" w:color="auto"/>
                <w:right w:val="none" w:sz="0" w:space="0" w:color="auto"/>
              </w:divBdr>
            </w:div>
          </w:divsChild>
        </w:div>
        <w:div w:id="1334529145">
          <w:marLeft w:val="0"/>
          <w:marRight w:val="0"/>
          <w:marTop w:val="0"/>
          <w:marBottom w:val="0"/>
          <w:divBdr>
            <w:top w:val="none" w:sz="0" w:space="0" w:color="auto"/>
            <w:left w:val="none" w:sz="0" w:space="0" w:color="auto"/>
            <w:bottom w:val="none" w:sz="0" w:space="0" w:color="auto"/>
            <w:right w:val="none" w:sz="0" w:space="0" w:color="auto"/>
          </w:divBdr>
          <w:divsChild>
            <w:div w:id="1922325492">
              <w:marLeft w:val="0"/>
              <w:marRight w:val="0"/>
              <w:marTop w:val="0"/>
              <w:marBottom w:val="0"/>
              <w:divBdr>
                <w:top w:val="none" w:sz="0" w:space="0" w:color="auto"/>
                <w:left w:val="none" w:sz="0" w:space="0" w:color="auto"/>
                <w:bottom w:val="none" w:sz="0" w:space="0" w:color="auto"/>
                <w:right w:val="none" w:sz="0" w:space="0" w:color="auto"/>
              </w:divBdr>
            </w:div>
          </w:divsChild>
        </w:div>
        <w:div w:id="571349223">
          <w:marLeft w:val="0"/>
          <w:marRight w:val="0"/>
          <w:marTop w:val="0"/>
          <w:marBottom w:val="0"/>
          <w:divBdr>
            <w:top w:val="none" w:sz="0" w:space="0" w:color="auto"/>
            <w:left w:val="none" w:sz="0" w:space="0" w:color="auto"/>
            <w:bottom w:val="none" w:sz="0" w:space="0" w:color="auto"/>
            <w:right w:val="none" w:sz="0" w:space="0" w:color="auto"/>
          </w:divBdr>
          <w:divsChild>
            <w:div w:id="1727220986">
              <w:marLeft w:val="0"/>
              <w:marRight w:val="0"/>
              <w:marTop w:val="0"/>
              <w:marBottom w:val="0"/>
              <w:divBdr>
                <w:top w:val="none" w:sz="0" w:space="0" w:color="auto"/>
                <w:left w:val="none" w:sz="0" w:space="0" w:color="auto"/>
                <w:bottom w:val="none" w:sz="0" w:space="0" w:color="auto"/>
                <w:right w:val="none" w:sz="0" w:space="0" w:color="auto"/>
              </w:divBdr>
            </w:div>
          </w:divsChild>
        </w:div>
        <w:div w:id="1263297848">
          <w:marLeft w:val="0"/>
          <w:marRight w:val="0"/>
          <w:marTop w:val="0"/>
          <w:marBottom w:val="0"/>
          <w:divBdr>
            <w:top w:val="none" w:sz="0" w:space="0" w:color="auto"/>
            <w:left w:val="none" w:sz="0" w:space="0" w:color="auto"/>
            <w:bottom w:val="none" w:sz="0" w:space="0" w:color="auto"/>
            <w:right w:val="none" w:sz="0" w:space="0" w:color="auto"/>
          </w:divBdr>
          <w:divsChild>
            <w:div w:id="1743600659">
              <w:marLeft w:val="0"/>
              <w:marRight w:val="0"/>
              <w:marTop w:val="0"/>
              <w:marBottom w:val="0"/>
              <w:divBdr>
                <w:top w:val="none" w:sz="0" w:space="0" w:color="auto"/>
                <w:left w:val="none" w:sz="0" w:space="0" w:color="auto"/>
                <w:bottom w:val="none" w:sz="0" w:space="0" w:color="auto"/>
                <w:right w:val="none" w:sz="0" w:space="0" w:color="auto"/>
              </w:divBdr>
            </w:div>
          </w:divsChild>
        </w:div>
        <w:div w:id="241986943">
          <w:marLeft w:val="0"/>
          <w:marRight w:val="0"/>
          <w:marTop w:val="0"/>
          <w:marBottom w:val="0"/>
          <w:divBdr>
            <w:top w:val="none" w:sz="0" w:space="0" w:color="auto"/>
            <w:left w:val="none" w:sz="0" w:space="0" w:color="auto"/>
            <w:bottom w:val="none" w:sz="0" w:space="0" w:color="auto"/>
            <w:right w:val="none" w:sz="0" w:space="0" w:color="auto"/>
          </w:divBdr>
          <w:divsChild>
            <w:div w:id="1161120076">
              <w:marLeft w:val="0"/>
              <w:marRight w:val="0"/>
              <w:marTop w:val="0"/>
              <w:marBottom w:val="0"/>
              <w:divBdr>
                <w:top w:val="none" w:sz="0" w:space="0" w:color="auto"/>
                <w:left w:val="none" w:sz="0" w:space="0" w:color="auto"/>
                <w:bottom w:val="none" w:sz="0" w:space="0" w:color="auto"/>
                <w:right w:val="none" w:sz="0" w:space="0" w:color="auto"/>
              </w:divBdr>
            </w:div>
          </w:divsChild>
        </w:div>
        <w:div w:id="436802386">
          <w:marLeft w:val="0"/>
          <w:marRight w:val="0"/>
          <w:marTop w:val="0"/>
          <w:marBottom w:val="0"/>
          <w:divBdr>
            <w:top w:val="none" w:sz="0" w:space="0" w:color="auto"/>
            <w:left w:val="none" w:sz="0" w:space="0" w:color="auto"/>
            <w:bottom w:val="none" w:sz="0" w:space="0" w:color="auto"/>
            <w:right w:val="none" w:sz="0" w:space="0" w:color="auto"/>
          </w:divBdr>
          <w:divsChild>
            <w:div w:id="1268075045">
              <w:marLeft w:val="0"/>
              <w:marRight w:val="0"/>
              <w:marTop w:val="0"/>
              <w:marBottom w:val="0"/>
              <w:divBdr>
                <w:top w:val="none" w:sz="0" w:space="0" w:color="auto"/>
                <w:left w:val="none" w:sz="0" w:space="0" w:color="auto"/>
                <w:bottom w:val="none" w:sz="0" w:space="0" w:color="auto"/>
                <w:right w:val="none" w:sz="0" w:space="0" w:color="auto"/>
              </w:divBdr>
            </w:div>
          </w:divsChild>
        </w:div>
        <w:div w:id="510605317">
          <w:marLeft w:val="0"/>
          <w:marRight w:val="0"/>
          <w:marTop w:val="0"/>
          <w:marBottom w:val="0"/>
          <w:divBdr>
            <w:top w:val="none" w:sz="0" w:space="0" w:color="auto"/>
            <w:left w:val="none" w:sz="0" w:space="0" w:color="auto"/>
            <w:bottom w:val="none" w:sz="0" w:space="0" w:color="auto"/>
            <w:right w:val="none" w:sz="0" w:space="0" w:color="auto"/>
          </w:divBdr>
          <w:divsChild>
            <w:div w:id="962417197">
              <w:marLeft w:val="0"/>
              <w:marRight w:val="0"/>
              <w:marTop w:val="0"/>
              <w:marBottom w:val="0"/>
              <w:divBdr>
                <w:top w:val="none" w:sz="0" w:space="0" w:color="auto"/>
                <w:left w:val="none" w:sz="0" w:space="0" w:color="auto"/>
                <w:bottom w:val="none" w:sz="0" w:space="0" w:color="auto"/>
                <w:right w:val="none" w:sz="0" w:space="0" w:color="auto"/>
              </w:divBdr>
            </w:div>
          </w:divsChild>
        </w:div>
        <w:div w:id="1010257904">
          <w:marLeft w:val="0"/>
          <w:marRight w:val="0"/>
          <w:marTop w:val="0"/>
          <w:marBottom w:val="0"/>
          <w:divBdr>
            <w:top w:val="none" w:sz="0" w:space="0" w:color="auto"/>
            <w:left w:val="none" w:sz="0" w:space="0" w:color="auto"/>
            <w:bottom w:val="none" w:sz="0" w:space="0" w:color="auto"/>
            <w:right w:val="none" w:sz="0" w:space="0" w:color="auto"/>
          </w:divBdr>
          <w:divsChild>
            <w:div w:id="1045836485">
              <w:marLeft w:val="0"/>
              <w:marRight w:val="0"/>
              <w:marTop w:val="0"/>
              <w:marBottom w:val="0"/>
              <w:divBdr>
                <w:top w:val="none" w:sz="0" w:space="0" w:color="auto"/>
                <w:left w:val="none" w:sz="0" w:space="0" w:color="auto"/>
                <w:bottom w:val="none" w:sz="0" w:space="0" w:color="auto"/>
                <w:right w:val="none" w:sz="0" w:space="0" w:color="auto"/>
              </w:divBdr>
            </w:div>
          </w:divsChild>
        </w:div>
        <w:div w:id="225067688">
          <w:marLeft w:val="0"/>
          <w:marRight w:val="0"/>
          <w:marTop w:val="0"/>
          <w:marBottom w:val="0"/>
          <w:divBdr>
            <w:top w:val="none" w:sz="0" w:space="0" w:color="auto"/>
            <w:left w:val="none" w:sz="0" w:space="0" w:color="auto"/>
            <w:bottom w:val="none" w:sz="0" w:space="0" w:color="auto"/>
            <w:right w:val="none" w:sz="0" w:space="0" w:color="auto"/>
          </w:divBdr>
          <w:divsChild>
            <w:div w:id="1034309474">
              <w:marLeft w:val="0"/>
              <w:marRight w:val="0"/>
              <w:marTop w:val="0"/>
              <w:marBottom w:val="0"/>
              <w:divBdr>
                <w:top w:val="none" w:sz="0" w:space="0" w:color="auto"/>
                <w:left w:val="none" w:sz="0" w:space="0" w:color="auto"/>
                <w:bottom w:val="none" w:sz="0" w:space="0" w:color="auto"/>
                <w:right w:val="none" w:sz="0" w:space="0" w:color="auto"/>
              </w:divBdr>
            </w:div>
          </w:divsChild>
        </w:div>
        <w:div w:id="1474105432">
          <w:marLeft w:val="0"/>
          <w:marRight w:val="0"/>
          <w:marTop w:val="0"/>
          <w:marBottom w:val="0"/>
          <w:divBdr>
            <w:top w:val="none" w:sz="0" w:space="0" w:color="auto"/>
            <w:left w:val="none" w:sz="0" w:space="0" w:color="auto"/>
            <w:bottom w:val="none" w:sz="0" w:space="0" w:color="auto"/>
            <w:right w:val="none" w:sz="0" w:space="0" w:color="auto"/>
          </w:divBdr>
          <w:divsChild>
            <w:div w:id="820658576">
              <w:marLeft w:val="0"/>
              <w:marRight w:val="0"/>
              <w:marTop w:val="0"/>
              <w:marBottom w:val="0"/>
              <w:divBdr>
                <w:top w:val="none" w:sz="0" w:space="0" w:color="auto"/>
                <w:left w:val="none" w:sz="0" w:space="0" w:color="auto"/>
                <w:bottom w:val="none" w:sz="0" w:space="0" w:color="auto"/>
                <w:right w:val="none" w:sz="0" w:space="0" w:color="auto"/>
              </w:divBdr>
            </w:div>
          </w:divsChild>
        </w:div>
        <w:div w:id="224265652">
          <w:marLeft w:val="0"/>
          <w:marRight w:val="0"/>
          <w:marTop w:val="0"/>
          <w:marBottom w:val="0"/>
          <w:divBdr>
            <w:top w:val="none" w:sz="0" w:space="0" w:color="auto"/>
            <w:left w:val="none" w:sz="0" w:space="0" w:color="auto"/>
            <w:bottom w:val="none" w:sz="0" w:space="0" w:color="auto"/>
            <w:right w:val="none" w:sz="0" w:space="0" w:color="auto"/>
          </w:divBdr>
          <w:divsChild>
            <w:div w:id="426193040">
              <w:marLeft w:val="0"/>
              <w:marRight w:val="0"/>
              <w:marTop w:val="0"/>
              <w:marBottom w:val="0"/>
              <w:divBdr>
                <w:top w:val="none" w:sz="0" w:space="0" w:color="auto"/>
                <w:left w:val="none" w:sz="0" w:space="0" w:color="auto"/>
                <w:bottom w:val="none" w:sz="0" w:space="0" w:color="auto"/>
                <w:right w:val="none" w:sz="0" w:space="0" w:color="auto"/>
              </w:divBdr>
            </w:div>
          </w:divsChild>
        </w:div>
        <w:div w:id="1169293564">
          <w:marLeft w:val="0"/>
          <w:marRight w:val="0"/>
          <w:marTop w:val="0"/>
          <w:marBottom w:val="0"/>
          <w:divBdr>
            <w:top w:val="none" w:sz="0" w:space="0" w:color="auto"/>
            <w:left w:val="none" w:sz="0" w:space="0" w:color="auto"/>
            <w:bottom w:val="none" w:sz="0" w:space="0" w:color="auto"/>
            <w:right w:val="none" w:sz="0" w:space="0" w:color="auto"/>
          </w:divBdr>
          <w:divsChild>
            <w:div w:id="1644502150">
              <w:marLeft w:val="0"/>
              <w:marRight w:val="0"/>
              <w:marTop w:val="0"/>
              <w:marBottom w:val="0"/>
              <w:divBdr>
                <w:top w:val="none" w:sz="0" w:space="0" w:color="auto"/>
                <w:left w:val="none" w:sz="0" w:space="0" w:color="auto"/>
                <w:bottom w:val="none" w:sz="0" w:space="0" w:color="auto"/>
                <w:right w:val="none" w:sz="0" w:space="0" w:color="auto"/>
              </w:divBdr>
            </w:div>
          </w:divsChild>
        </w:div>
        <w:div w:id="1594776375">
          <w:marLeft w:val="0"/>
          <w:marRight w:val="0"/>
          <w:marTop w:val="0"/>
          <w:marBottom w:val="0"/>
          <w:divBdr>
            <w:top w:val="none" w:sz="0" w:space="0" w:color="auto"/>
            <w:left w:val="none" w:sz="0" w:space="0" w:color="auto"/>
            <w:bottom w:val="none" w:sz="0" w:space="0" w:color="auto"/>
            <w:right w:val="none" w:sz="0" w:space="0" w:color="auto"/>
          </w:divBdr>
          <w:divsChild>
            <w:div w:id="1275400269">
              <w:marLeft w:val="0"/>
              <w:marRight w:val="0"/>
              <w:marTop w:val="0"/>
              <w:marBottom w:val="0"/>
              <w:divBdr>
                <w:top w:val="none" w:sz="0" w:space="0" w:color="auto"/>
                <w:left w:val="none" w:sz="0" w:space="0" w:color="auto"/>
                <w:bottom w:val="none" w:sz="0" w:space="0" w:color="auto"/>
                <w:right w:val="none" w:sz="0" w:space="0" w:color="auto"/>
              </w:divBdr>
            </w:div>
          </w:divsChild>
        </w:div>
        <w:div w:id="1645087815">
          <w:marLeft w:val="0"/>
          <w:marRight w:val="0"/>
          <w:marTop w:val="0"/>
          <w:marBottom w:val="0"/>
          <w:divBdr>
            <w:top w:val="none" w:sz="0" w:space="0" w:color="auto"/>
            <w:left w:val="none" w:sz="0" w:space="0" w:color="auto"/>
            <w:bottom w:val="none" w:sz="0" w:space="0" w:color="auto"/>
            <w:right w:val="none" w:sz="0" w:space="0" w:color="auto"/>
          </w:divBdr>
          <w:divsChild>
            <w:div w:id="1576280255">
              <w:marLeft w:val="0"/>
              <w:marRight w:val="0"/>
              <w:marTop w:val="0"/>
              <w:marBottom w:val="0"/>
              <w:divBdr>
                <w:top w:val="none" w:sz="0" w:space="0" w:color="auto"/>
                <w:left w:val="none" w:sz="0" w:space="0" w:color="auto"/>
                <w:bottom w:val="none" w:sz="0" w:space="0" w:color="auto"/>
                <w:right w:val="none" w:sz="0" w:space="0" w:color="auto"/>
              </w:divBdr>
            </w:div>
          </w:divsChild>
        </w:div>
        <w:div w:id="564075541">
          <w:marLeft w:val="0"/>
          <w:marRight w:val="0"/>
          <w:marTop w:val="0"/>
          <w:marBottom w:val="0"/>
          <w:divBdr>
            <w:top w:val="none" w:sz="0" w:space="0" w:color="auto"/>
            <w:left w:val="none" w:sz="0" w:space="0" w:color="auto"/>
            <w:bottom w:val="none" w:sz="0" w:space="0" w:color="auto"/>
            <w:right w:val="none" w:sz="0" w:space="0" w:color="auto"/>
          </w:divBdr>
          <w:divsChild>
            <w:div w:id="48962803">
              <w:marLeft w:val="0"/>
              <w:marRight w:val="0"/>
              <w:marTop w:val="0"/>
              <w:marBottom w:val="0"/>
              <w:divBdr>
                <w:top w:val="none" w:sz="0" w:space="0" w:color="auto"/>
                <w:left w:val="none" w:sz="0" w:space="0" w:color="auto"/>
                <w:bottom w:val="none" w:sz="0" w:space="0" w:color="auto"/>
                <w:right w:val="none" w:sz="0" w:space="0" w:color="auto"/>
              </w:divBdr>
            </w:div>
          </w:divsChild>
        </w:div>
        <w:div w:id="991525632">
          <w:marLeft w:val="0"/>
          <w:marRight w:val="0"/>
          <w:marTop w:val="0"/>
          <w:marBottom w:val="0"/>
          <w:divBdr>
            <w:top w:val="none" w:sz="0" w:space="0" w:color="auto"/>
            <w:left w:val="none" w:sz="0" w:space="0" w:color="auto"/>
            <w:bottom w:val="none" w:sz="0" w:space="0" w:color="auto"/>
            <w:right w:val="none" w:sz="0" w:space="0" w:color="auto"/>
          </w:divBdr>
          <w:divsChild>
            <w:div w:id="1506823915">
              <w:marLeft w:val="0"/>
              <w:marRight w:val="0"/>
              <w:marTop w:val="0"/>
              <w:marBottom w:val="0"/>
              <w:divBdr>
                <w:top w:val="none" w:sz="0" w:space="0" w:color="auto"/>
                <w:left w:val="none" w:sz="0" w:space="0" w:color="auto"/>
                <w:bottom w:val="none" w:sz="0" w:space="0" w:color="auto"/>
                <w:right w:val="none" w:sz="0" w:space="0" w:color="auto"/>
              </w:divBdr>
            </w:div>
          </w:divsChild>
        </w:div>
        <w:div w:id="356853314">
          <w:marLeft w:val="0"/>
          <w:marRight w:val="0"/>
          <w:marTop w:val="0"/>
          <w:marBottom w:val="0"/>
          <w:divBdr>
            <w:top w:val="none" w:sz="0" w:space="0" w:color="auto"/>
            <w:left w:val="none" w:sz="0" w:space="0" w:color="auto"/>
            <w:bottom w:val="none" w:sz="0" w:space="0" w:color="auto"/>
            <w:right w:val="none" w:sz="0" w:space="0" w:color="auto"/>
          </w:divBdr>
          <w:divsChild>
            <w:div w:id="1731810217">
              <w:marLeft w:val="0"/>
              <w:marRight w:val="0"/>
              <w:marTop w:val="0"/>
              <w:marBottom w:val="0"/>
              <w:divBdr>
                <w:top w:val="none" w:sz="0" w:space="0" w:color="auto"/>
                <w:left w:val="none" w:sz="0" w:space="0" w:color="auto"/>
                <w:bottom w:val="none" w:sz="0" w:space="0" w:color="auto"/>
                <w:right w:val="none" w:sz="0" w:space="0" w:color="auto"/>
              </w:divBdr>
            </w:div>
          </w:divsChild>
        </w:div>
        <w:div w:id="1261526973">
          <w:marLeft w:val="0"/>
          <w:marRight w:val="0"/>
          <w:marTop w:val="0"/>
          <w:marBottom w:val="0"/>
          <w:divBdr>
            <w:top w:val="none" w:sz="0" w:space="0" w:color="auto"/>
            <w:left w:val="none" w:sz="0" w:space="0" w:color="auto"/>
            <w:bottom w:val="none" w:sz="0" w:space="0" w:color="auto"/>
            <w:right w:val="none" w:sz="0" w:space="0" w:color="auto"/>
          </w:divBdr>
          <w:divsChild>
            <w:div w:id="1322195198">
              <w:marLeft w:val="0"/>
              <w:marRight w:val="0"/>
              <w:marTop w:val="0"/>
              <w:marBottom w:val="0"/>
              <w:divBdr>
                <w:top w:val="none" w:sz="0" w:space="0" w:color="auto"/>
                <w:left w:val="none" w:sz="0" w:space="0" w:color="auto"/>
                <w:bottom w:val="none" w:sz="0" w:space="0" w:color="auto"/>
                <w:right w:val="none" w:sz="0" w:space="0" w:color="auto"/>
              </w:divBdr>
            </w:div>
          </w:divsChild>
        </w:div>
        <w:div w:id="984431876">
          <w:marLeft w:val="0"/>
          <w:marRight w:val="0"/>
          <w:marTop w:val="0"/>
          <w:marBottom w:val="0"/>
          <w:divBdr>
            <w:top w:val="none" w:sz="0" w:space="0" w:color="auto"/>
            <w:left w:val="none" w:sz="0" w:space="0" w:color="auto"/>
            <w:bottom w:val="none" w:sz="0" w:space="0" w:color="auto"/>
            <w:right w:val="none" w:sz="0" w:space="0" w:color="auto"/>
          </w:divBdr>
          <w:divsChild>
            <w:div w:id="1808821063">
              <w:marLeft w:val="0"/>
              <w:marRight w:val="0"/>
              <w:marTop w:val="0"/>
              <w:marBottom w:val="0"/>
              <w:divBdr>
                <w:top w:val="none" w:sz="0" w:space="0" w:color="auto"/>
                <w:left w:val="none" w:sz="0" w:space="0" w:color="auto"/>
                <w:bottom w:val="none" w:sz="0" w:space="0" w:color="auto"/>
                <w:right w:val="none" w:sz="0" w:space="0" w:color="auto"/>
              </w:divBdr>
            </w:div>
          </w:divsChild>
        </w:div>
        <w:div w:id="1782408656">
          <w:marLeft w:val="0"/>
          <w:marRight w:val="0"/>
          <w:marTop w:val="0"/>
          <w:marBottom w:val="0"/>
          <w:divBdr>
            <w:top w:val="none" w:sz="0" w:space="0" w:color="auto"/>
            <w:left w:val="none" w:sz="0" w:space="0" w:color="auto"/>
            <w:bottom w:val="none" w:sz="0" w:space="0" w:color="auto"/>
            <w:right w:val="none" w:sz="0" w:space="0" w:color="auto"/>
          </w:divBdr>
          <w:divsChild>
            <w:div w:id="1544095220">
              <w:marLeft w:val="0"/>
              <w:marRight w:val="0"/>
              <w:marTop w:val="0"/>
              <w:marBottom w:val="0"/>
              <w:divBdr>
                <w:top w:val="none" w:sz="0" w:space="0" w:color="auto"/>
                <w:left w:val="none" w:sz="0" w:space="0" w:color="auto"/>
                <w:bottom w:val="none" w:sz="0" w:space="0" w:color="auto"/>
                <w:right w:val="none" w:sz="0" w:space="0" w:color="auto"/>
              </w:divBdr>
            </w:div>
          </w:divsChild>
        </w:div>
        <w:div w:id="935820036">
          <w:marLeft w:val="0"/>
          <w:marRight w:val="0"/>
          <w:marTop w:val="0"/>
          <w:marBottom w:val="0"/>
          <w:divBdr>
            <w:top w:val="none" w:sz="0" w:space="0" w:color="auto"/>
            <w:left w:val="none" w:sz="0" w:space="0" w:color="auto"/>
            <w:bottom w:val="none" w:sz="0" w:space="0" w:color="auto"/>
            <w:right w:val="none" w:sz="0" w:space="0" w:color="auto"/>
          </w:divBdr>
          <w:divsChild>
            <w:div w:id="1970014724">
              <w:marLeft w:val="0"/>
              <w:marRight w:val="0"/>
              <w:marTop w:val="0"/>
              <w:marBottom w:val="0"/>
              <w:divBdr>
                <w:top w:val="none" w:sz="0" w:space="0" w:color="auto"/>
                <w:left w:val="none" w:sz="0" w:space="0" w:color="auto"/>
                <w:bottom w:val="none" w:sz="0" w:space="0" w:color="auto"/>
                <w:right w:val="none" w:sz="0" w:space="0" w:color="auto"/>
              </w:divBdr>
            </w:div>
          </w:divsChild>
        </w:div>
        <w:div w:id="444665767">
          <w:marLeft w:val="0"/>
          <w:marRight w:val="0"/>
          <w:marTop w:val="0"/>
          <w:marBottom w:val="0"/>
          <w:divBdr>
            <w:top w:val="none" w:sz="0" w:space="0" w:color="auto"/>
            <w:left w:val="none" w:sz="0" w:space="0" w:color="auto"/>
            <w:bottom w:val="none" w:sz="0" w:space="0" w:color="auto"/>
            <w:right w:val="none" w:sz="0" w:space="0" w:color="auto"/>
          </w:divBdr>
          <w:divsChild>
            <w:div w:id="1799299058">
              <w:marLeft w:val="0"/>
              <w:marRight w:val="0"/>
              <w:marTop w:val="0"/>
              <w:marBottom w:val="0"/>
              <w:divBdr>
                <w:top w:val="none" w:sz="0" w:space="0" w:color="auto"/>
                <w:left w:val="none" w:sz="0" w:space="0" w:color="auto"/>
                <w:bottom w:val="none" w:sz="0" w:space="0" w:color="auto"/>
                <w:right w:val="none" w:sz="0" w:space="0" w:color="auto"/>
              </w:divBdr>
            </w:div>
          </w:divsChild>
        </w:div>
        <w:div w:id="909387819">
          <w:marLeft w:val="0"/>
          <w:marRight w:val="0"/>
          <w:marTop w:val="0"/>
          <w:marBottom w:val="0"/>
          <w:divBdr>
            <w:top w:val="none" w:sz="0" w:space="0" w:color="auto"/>
            <w:left w:val="none" w:sz="0" w:space="0" w:color="auto"/>
            <w:bottom w:val="none" w:sz="0" w:space="0" w:color="auto"/>
            <w:right w:val="none" w:sz="0" w:space="0" w:color="auto"/>
          </w:divBdr>
          <w:divsChild>
            <w:div w:id="158468909">
              <w:marLeft w:val="0"/>
              <w:marRight w:val="0"/>
              <w:marTop w:val="0"/>
              <w:marBottom w:val="0"/>
              <w:divBdr>
                <w:top w:val="none" w:sz="0" w:space="0" w:color="auto"/>
                <w:left w:val="none" w:sz="0" w:space="0" w:color="auto"/>
                <w:bottom w:val="none" w:sz="0" w:space="0" w:color="auto"/>
                <w:right w:val="none" w:sz="0" w:space="0" w:color="auto"/>
              </w:divBdr>
            </w:div>
          </w:divsChild>
        </w:div>
        <w:div w:id="1006440825">
          <w:marLeft w:val="0"/>
          <w:marRight w:val="0"/>
          <w:marTop w:val="0"/>
          <w:marBottom w:val="0"/>
          <w:divBdr>
            <w:top w:val="none" w:sz="0" w:space="0" w:color="auto"/>
            <w:left w:val="none" w:sz="0" w:space="0" w:color="auto"/>
            <w:bottom w:val="none" w:sz="0" w:space="0" w:color="auto"/>
            <w:right w:val="none" w:sz="0" w:space="0" w:color="auto"/>
          </w:divBdr>
          <w:divsChild>
            <w:div w:id="2073384751">
              <w:marLeft w:val="0"/>
              <w:marRight w:val="0"/>
              <w:marTop w:val="0"/>
              <w:marBottom w:val="0"/>
              <w:divBdr>
                <w:top w:val="none" w:sz="0" w:space="0" w:color="auto"/>
                <w:left w:val="none" w:sz="0" w:space="0" w:color="auto"/>
                <w:bottom w:val="none" w:sz="0" w:space="0" w:color="auto"/>
                <w:right w:val="none" w:sz="0" w:space="0" w:color="auto"/>
              </w:divBdr>
            </w:div>
          </w:divsChild>
        </w:div>
        <w:div w:id="1988242873">
          <w:marLeft w:val="0"/>
          <w:marRight w:val="0"/>
          <w:marTop w:val="0"/>
          <w:marBottom w:val="0"/>
          <w:divBdr>
            <w:top w:val="none" w:sz="0" w:space="0" w:color="auto"/>
            <w:left w:val="none" w:sz="0" w:space="0" w:color="auto"/>
            <w:bottom w:val="none" w:sz="0" w:space="0" w:color="auto"/>
            <w:right w:val="none" w:sz="0" w:space="0" w:color="auto"/>
          </w:divBdr>
          <w:divsChild>
            <w:div w:id="1436747369">
              <w:marLeft w:val="0"/>
              <w:marRight w:val="0"/>
              <w:marTop w:val="0"/>
              <w:marBottom w:val="0"/>
              <w:divBdr>
                <w:top w:val="none" w:sz="0" w:space="0" w:color="auto"/>
                <w:left w:val="none" w:sz="0" w:space="0" w:color="auto"/>
                <w:bottom w:val="none" w:sz="0" w:space="0" w:color="auto"/>
                <w:right w:val="none" w:sz="0" w:space="0" w:color="auto"/>
              </w:divBdr>
            </w:div>
          </w:divsChild>
        </w:div>
        <w:div w:id="441000920">
          <w:marLeft w:val="0"/>
          <w:marRight w:val="0"/>
          <w:marTop w:val="0"/>
          <w:marBottom w:val="0"/>
          <w:divBdr>
            <w:top w:val="none" w:sz="0" w:space="0" w:color="auto"/>
            <w:left w:val="none" w:sz="0" w:space="0" w:color="auto"/>
            <w:bottom w:val="none" w:sz="0" w:space="0" w:color="auto"/>
            <w:right w:val="none" w:sz="0" w:space="0" w:color="auto"/>
          </w:divBdr>
          <w:divsChild>
            <w:div w:id="611715563">
              <w:marLeft w:val="0"/>
              <w:marRight w:val="0"/>
              <w:marTop w:val="0"/>
              <w:marBottom w:val="0"/>
              <w:divBdr>
                <w:top w:val="none" w:sz="0" w:space="0" w:color="auto"/>
                <w:left w:val="none" w:sz="0" w:space="0" w:color="auto"/>
                <w:bottom w:val="none" w:sz="0" w:space="0" w:color="auto"/>
                <w:right w:val="none" w:sz="0" w:space="0" w:color="auto"/>
              </w:divBdr>
            </w:div>
          </w:divsChild>
        </w:div>
        <w:div w:id="1477262145">
          <w:marLeft w:val="0"/>
          <w:marRight w:val="0"/>
          <w:marTop w:val="0"/>
          <w:marBottom w:val="0"/>
          <w:divBdr>
            <w:top w:val="none" w:sz="0" w:space="0" w:color="auto"/>
            <w:left w:val="none" w:sz="0" w:space="0" w:color="auto"/>
            <w:bottom w:val="none" w:sz="0" w:space="0" w:color="auto"/>
            <w:right w:val="none" w:sz="0" w:space="0" w:color="auto"/>
          </w:divBdr>
          <w:divsChild>
            <w:div w:id="805203127">
              <w:marLeft w:val="0"/>
              <w:marRight w:val="0"/>
              <w:marTop w:val="0"/>
              <w:marBottom w:val="0"/>
              <w:divBdr>
                <w:top w:val="none" w:sz="0" w:space="0" w:color="auto"/>
                <w:left w:val="none" w:sz="0" w:space="0" w:color="auto"/>
                <w:bottom w:val="none" w:sz="0" w:space="0" w:color="auto"/>
                <w:right w:val="none" w:sz="0" w:space="0" w:color="auto"/>
              </w:divBdr>
            </w:div>
          </w:divsChild>
        </w:div>
        <w:div w:id="1126463103">
          <w:marLeft w:val="0"/>
          <w:marRight w:val="0"/>
          <w:marTop w:val="0"/>
          <w:marBottom w:val="0"/>
          <w:divBdr>
            <w:top w:val="none" w:sz="0" w:space="0" w:color="auto"/>
            <w:left w:val="none" w:sz="0" w:space="0" w:color="auto"/>
            <w:bottom w:val="none" w:sz="0" w:space="0" w:color="auto"/>
            <w:right w:val="none" w:sz="0" w:space="0" w:color="auto"/>
          </w:divBdr>
          <w:divsChild>
            <w:div w:id="1397699846">
              <w:marLeft w:val="0"/>
              <w:marRight w:val="0"/>
              <w:marTop w:val="0"/>
              <w:marBottom w:val="0"/>
              <w:divBdr>
                <w:top w:val="none" w:sz="0" w:space="0" w:color="auto"/>
                <w:left w:val="none" w:sz="0" w:space="0" w:color="auto"/>
                <w:bottom w:val="none" w:sz="0" w:space="0" w:color="auto"/>
                <w:right w:val="none" w:sz="0" w:space="0" w:color="auto"/>
              </w:divBdr>
            </w:div>
          </w:divsChild>
        </w:div>
        <w:div w:id="1245214827">
          <w:marLeft w:val="0"/>
          <w:marRight w:val="0"/>
          <w:marTop w:val="0"/>
          <w:marBottom w:val="0"/>
          <w:divBdr>
            <w:top w:val="none" w:sz="0" w:space="0" w:color="auto"/>
            <w:left w:val="none" w:sz="0" w:space="0" w:color="auto"/>
            <w:bottom w:val="none" w:sz="0" w:space="0" w:color="auto"/>
            <w:right w:val="none" w:sz="0" w:space="0" w:color="auto"/>
          </w:divBdr>
          <w:divsChild>
            <w:div w:id="450900033">
              <w:marLeft w:val="0"/>
              <w:marRight w:val="0"/>
              <w:marTop w:val="0"/>
              <w:marBottom w:val="0"/>
              <w:divBdr>
                <w:top w:val="none" w:sz="0" w:space="0" w:color="auto"/>
                <w:left w:val="none" w:sz="0" w:space="0" w:color="auto"/>
                <w:bottom w:val="none" w:sz="0" w:space="0" w:color="auto"/>
                <w:right w:val="none" w:sz="0" w:space="0" w:color="auto"/>
              </w:divBdr>
            </w:div>
          </w:divsChild>
        </w:div>
        <w:div w:id="645861036">
          <w:marLeft w:val="0"/>
          <w:marRight w:val="0"/>
          <w:marTop w:val="0"/>
          <w:marBottom w:val="0"/>
          <w:divBdr>
            <w:top w:val="none" w:sz="0" w:space="0" w:color="auto"/>
            <w:left w:val="none" w:sz="0" w:space="0" w:color="auto"/>
            <w:bottom w:val="none" w:sz="0" w:space="0" w:color="auto"/>
            <w:right w:val="none" w:sz="0" w:space="0" w:color="auto"/>
          </w:divBdr>
          <w:divsChild>
            <w:div w:id="1491679450">
              <w:marLeft w:val="0"/>
              <w:marRight w:val="0"/>
              <w:marTop w:val="0"/>
              <w:marBottom w:val="0"/>
              <w:divBdr>
                <w:top w:val="none" w:sz="0" w:space="0" w:color="auto"/>
                <w:left w:val="none" w:sz="0" w:space="0" w:color="auto"/>
                <w:bottom w:val="none" w:sz="0" w:space="0" w:color="auto"/>
                <w:right w:val="none" w:sz="0" w:space="0" w:color="auto"/>
              </w:divBdr>
            </w:div>
          </w:divsChild>
        </w:div>
        <w:div w:id="1192914157">
          <w:marLeft w:val="0"/>
          <w:marRight w:val="0"/>
          <w:marTop w:val="0"/>
          <w:marBottom w:val="0"/>
          <w:divBdr>
            <w:top w:val="none" w:sz="0" w:space="0" w:color="auto"/>
            <w:left w:val="none" w:sz="0" w:space="0" w:color="auto"/>
            <w:bottom w:val="none" w:sz="0" w:space="0" w:color="auto"/>
            <w:right w:val="none" w:sz="0" w:space="0" w:color="auto"/>
          </w:divBdr>
          <w:divsChild>
            <w:div w:id="1753966214">
              <w:marLeft w:val="0"/>
              <w:marRight w:val="0"/>
              <w:marTop w:val="0"/>
              <w:marBottom w:val="0"/>
              <w:divBdr>
                <w:top w:val="none" w:sz="0" w:space="0" w:color="auto"/>
                <w:left w:val="none" w:sz="0" w:space="0" w:color="auto"/>
                <w:bottom w:val="none" w:sz="0" w:space="0" w:color="auto"/>
                <w:right w:val="none" w:sz="0" w:space="0" w:color="auto"/>
              </w:divBdr>
            </w:div>
          </w:divsChild>
        </w:div>
        <w:div w:id="2137218530">
          <w:marLeft w:val="0"/>
          <w:marRight w:val="0"/>
          <w:marTop w:val="0"/>
          <w:marBottom w:val="0"/>
          <w:divBdr>
            <w:top w:val="none" w:sz="0" w:space="0" w:color="auto"/>
            <w:left w:val="none" w:sz="0" w:space="0" w:color="auto"/>
            <w:bottom w:val="none" w:sz="0" w:space="0" w:color="auto"/>
            <w:right w:val="none" w:sz="0" w:space="0" w:color="auto"/>
          </w:divBdr>
          <w:divsChild>
            <w:div w:id="1896626643">
              <w:marLeft w:val="0"/>
              <w:marRight w:val="0"/>
              <w:marTop w:val="0"/>
              <w:marBottom w:val="0"/>
              <w:divBdr>
                <w:top w:val="none" w:sz="0" w:space="0" w:color="auto"/>
                <w:left w:val="none" w:sz="0" w:space="0" w:color="auto"/>
                <w:bottom w:val="none" w:sz="0" w:space="0" w:color="auto"/>
                <w:right w:val="none" w:sz="0" w:space="0" w:color="auto"/>
              </w:divBdr>
            </w:div>
          </w:divsChild>
        </w:div>
        <w:div w:id="599991271">
          <w:marLeft w:val="0"/>
          <w:marRight w:val="0"/>
          <w:marTop w:val="0"/>
          <w:marBottom w:val="0"/>
          <w:divBdr>
            <w:top w:val="none" w:sz="0" w:space="0" w:color="auto"/>
            <w:left w:val="none" w:sz="0" w:space="0" w:color="auto"/>
            <w:bottom w:val="none" w:sz="0" w:space="0" w:color="auto"/>
            <w:right w:val="none" w:sz="0" w:space="0" w:color="auto"/>
          </w:divBdr>
          <w:divsChild>
            <w:div w:id="1150710299">
              <w:marLeft w:val="0"/>
              <w:marRight w:val="0"/>
              <w:marTop w:val="0"/>
              <w:marBottom w:val="0"/>
              <w:divBdr>
                <w:top w:val="none" w:sz="0" w:space="0" w:color="auto"/>
                <w:left w:val="none" w:sz="0" w:space="0" w:color="auto"/>
                <w:bottom w:val="none" w:sz="0" w:space="0" w:color="auto"/>
                <w:right w:val="none" w:sz="0" w:space="0" w:color="auto"/>
              </w:divBdr>
            </w:div>
          </w:divsChild>
        </w:div>
        <w:div w:id="1644964227">
          <w:marLeft w:val="0"/>
          <w:marRight w:val="0"/>
          <w:marTop w:val="0"/>
          <w:marBottom w:val="0"/>
          <w:divBdr>
            <w:top w:val="none" w:sz="0" w:space="0" w:color="auto"/>
            <w:left w:val="none" w:sz="0" w:space="0" w:color="auto"/>
            <w:bottom w:val="none" w:sz="0" w:space="0" w:color="auto"/>
            <w:right w:val="none" w:sz="0" w:space="0" w:color="auto"/>
          </w:divBdr>
          <w:divsChild>
            <w:div w:id="1972780873">
              <w:marLeft w:val="0"/>
              <w:marRight w:val="0"/>
              <w:marTop w:val="0"/>
              <w:marBottom w:val="0"/>
              <w:divBdr>
                <w:top w:val="none" w:sz="0" w:space="0" w:color="auto"/>
                <w:left w:val="none" w:sz="0" w:space="0" w:color="auto"/>
                <w:bottom w:val="none" w:sz="0" w:space="0" w:color="auto"/>
                <w:right w:val="none" w:sz="0" w:space="0" w:color="auto"/>
              </w:divBdr>
            </w:div>
          </w:divsChild>
        </w:div>
        <w:div w:id="885415844">
          <w:marLeft w:val="0"/>
          <w:marRight w:val="0"/>
          <w:marTop w:val="0"/>
          <w:marBottom w:val="0"/>
          <w:divBdr>
            <w:top w:val="none" w:sz="0" w:space="0" w:color="auto"/>
            <w:left w:val="none" w:sz="0" w:space="0" w:color="auto"/>
            <w:bottom w:val="none" w:sz="0" w:space="0" w:color="auto"/>
            <w:right w:val="none" w:sz="0" w:space="0" w:color="auto"/>
          </w:divBdr>
          <w:divsChild>
            <w:div w:id="467630263">
              <w:marLeft w:val="0"/>
              <w:marRight w:val="0"/>
              <w:marTop w:val="0"/>
              <w:marBottom w:val="0"/>
              <w:divBdr>
                <w:top w:val="none" w:sz="0" w:space="0" w:color="auto"/>
                <w:left w:val="none" w:sz="0" w:space="0" w:color="auto"/>
                <w:bottom w:val="none" w:sz="0" w:space="0" w:color="auto"/>
                <w:right w:val="none" w:sz="0" w:space="0" w:color="auto"/>
              </w:divBdr>
            </w:div>
          </w:divsChild>
        </w:div>
        <w:div w:id="1724791658">
          <w:marLeft w:val="0"/>
          <w:marRight w:val="0"/>
          <w:marTop w:val="0"/>
          <w:marBottom w:val="0"/>
          <w:divBdr>
            <w:top w:val="none" w:sz="0" w:space="0" w:color="auto"/>
            <w:left w:val="none" w:sz="0" w:space="0" w:color="auto"/>
            <w:bottom w:val="none" w:sz="0" w:space="0" w:color="auto"/>
            <w:right w:val="none" w:sz="0" w:space="0" w:color="auto"/>
          </w:divBdr>
          <w:divsChild>
            <w:div w:id="1013721310">
              <w:marLeft w:val="0"/>
              <w:marRight w:val="0"/>
              <w:marTop w:val="0"/>
              <w:marBottom w:val="0"/>
              <w:divBdr>
                <w:top w:val="none" w:sz="0" w:space="0" w:color="auto"/>
                <w:left w:val="none" w:sz="0" w:space="0" w:color="auto"/>
                <w:bottom w:val="none" w:sz="0" w:space="0" w:color="auto"/>
                <w:right w:val="none" w:sz="0" w:space="0" w:color="auto"/>
              </w:divBdr>
            </w:div>
          </w:divsChild>
        </w:div>
        <w:div w:id="1385103574">
          <w:marLeft w:val="0"/>
          <w:marRight w:val="0"/>
          <w:marTop w:val="0"/>
          <w:marBottom w:val="0"/>
          <w:divBdr>
            <w:top w:val="none" w:sz="0" w:space="0" w:color="auto"/>
            <w:left w:val="none" w:sz="0" w:space="0" w:color="auto"/>
            <w:bottom w:val="none" w:sz="0" w:space="0" w:color="auto"/>
            <w:right w:val="none" w:sz="0" w:space="0" w:color="auto"/>
          </w:divBdr>
          <w:divsChild>
            <w:div w:id="2093158650">
              <w:marLeft w:val="0"/>
              <w:marRight w:val="0"/>
              <w:marTop w:val="0"/>
              <w:marBottom w:val="0"/>
              <w:divBdr>
                <w:top w:val="none" w:sz="0" w:space="0" w:color="auto"/>
                <w:left w:val="none" w:sz="0" w:space="0" w:color="auto"/>
                <w:bottom w:val="none" w:sz="0" w:space="0" w:color="auto"/>
                <w:right w:val="none" w:sz="0" w:space="0" w:color="auto"/>
              </w:divBdr>
            </w:div>
          </w:divsChild>
        </w:div>
        <w:div w:id="154127865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1892770478">
          <w:marLeft w:val="0"/>
          <w:marRight w:val="0"/>
          <w:marTop w:val="0"/>
          <w:marBottom w:val="0"/>
          <w:divBdr>
            <w:top w:val="none" w:sz="0" w:space="0" w:color="auto"/>
            <w:left w:val="none" w:sz="0" w:space="0" w:color="auto"/>
            <w:bottom w:val="none" w:sz="0" w:space="0" w:color="auto"/>
            <w:right w:val="none" w:sz="0" w:space="0" w:color="auto"/>
          </w:divBdr>
          <w:divsChild>
            <w:div w:id="112789184">
              <w:marLeft w:val="0"/>
              <w:marRight w:val="0"/>
              <w:marTop w:val="0"/>
              <w:marBottom w:val="0"/>
              <w:divBdr>
                <w:top w:val="none" w:sz="0" w:space="0" w:color="auto"/>
                <w:left w:val="none" w:sz="0" w:space="0" w:color="auto"/>
                <w:bottom w:val="none" w:sz="0" w:space="0" w:color="auto"/>
                <w:right w:val="none" w:sz="0" w:space="0" w:color="auto"/>
              </w:divBdr>
            </w:div>
          </w:divsChild>
        </w:div>
        <w:div w:id="2062315670">
          <w:marLeft w:val="0"/>
          <w:marRight w:val="0"/>
          <w:marTop w:val="0"/>
          <w:marBottom w:val="0"/>
          <w:divBdr>
            <w:top w:val="none" w:sz="0" w:space="0" w:color="auto"/>
            <w:left w:val="none" w:sz="0" w:space="0" w:color="auto"/>
            <w:bottom w:val="none" w:sz="0" w:space="0" w:color="auto"/>
            <w:right w:val="none" w:sz="0" w:space="0" w:color="auto"/>
          </w:divBdr>
          <w:divsChild>
            <w:div w:id="1593202003">
              <w:marLeft w:val="0"/>
              <w:marRight w:val="0"/>
              <w:marTop w:val="0"/>
              <w:marBottom w:val="0"/>
              <w:divBdr>
                <w:top w:val="none" w:sz="0" w:space="0" w:color="auto"/>
                <w:left w:val="none" w:sz="0" w:space="0" w:color="auto"/>
                <w:bottom w:val="none" w:sz="0" w:space="0" w:color="auto"/>
                <w:right w:val="none" w:sz="0" w:space="0" w:color="auto"/>
              </w:divBdr>
            </w:div>
          </w:divsChild>
        </w:div>
        <w:div w:id="1363939013">
          <w:marLeft w:val="0"/>
          <w:marRight w:val="0"/>
          <w:marTop w:val="0"/>
          <w:marBottom w:val="0"/>
          <w:divBdr>
            <w:top w:val="none" w:sz="0" w:space="0" w:color="auto"/>
            <w:left w:val="none" w:sz="0" w:space="0" w:color="auto"/>
            <w:bottom w:val="none" w:sz="0" w:space="0" w:color="auto"/>
            <w:right w:val="none" w:sz="0" w:space="0" w:color="auto"/>
          </w:divBdr>
          <w:divsChild>
            <w:div w:id="1238636648">
              <w:marLeft w:val="0"/>
              <w:marRight w:val="0"/>
              <w:marTop w:val="0"/>
              <w:marBottom w:val="0"/>
              <w:divBdr>
                <w:top w:val="none" w:sz="0" w:space="0" w:color="auto"/>
                <w:left w:val="none" w:sz="0" w:space="0" w:color="auto"/>
                <w:bottom w:val="none" w:sz="0" w:space="0" w:color="auto"/>
                <w:right w:val="none" w:sz="0" w:space="0" w:color="auto"/>
              </w:divBdr>
            </w:div>
          </w:divsChild>
        </w:div>
        <w:div w:id="1392843716">
          <w:marLeft w:val="0"/>
          <w:marRight w:val="0"/>
          <w:marTop w:val="0"/>
          <w:marBottom w:val="0"/>
          <w:divBdr>
            <w:top w:val="none" w:sz="0" w:space="0" w:color="auto"/>
            <w:left w:val="none" w:sz="0" w:space="0" w:color="auto"/>
            <w:bottom w:val="none" w:sz="0" w:space="0" w:color="auto"/>
            <w:right w:val="none" w:sz="0" w:space="0" w:color="auto"/>
          </w:divBdr>
          <w:divsChild>
            <w:div w:id="774785231">
              <w:marLeft w:val="0"/>
              <w:marRight w:val="0"/>
              <w:marTop w:val="0"/>
              <w:marBottom w:val="0"/>
              <w:divBdr>
                <w:top w:val="none" w:sz="0" w:space="0" w:color="auto"/>
                <w:left w:val="none" w:sz="0" w:space="0" w:color="auto"/>
                <w:bottom w:val="none" w:sz="0" w:space="0" w:color="auto"/>
                <w:right w:val="none" w:sz="0" w:space="0" w:color="auto"/>
              </w:divBdr>
            </w:div>
          </w:divsChild>
        </w:div>
        <w:div w:id="123276730">
          <w:marLeft w:val="0"/>
          <w:marRight w:val="0"/>
          <w:marTop w:val="0"/>
          <w:marBottom w:val="0"/>
          <w:divBdr>
            <w:top w:val="none" w:sz="0" w:space="0" w:color="auto"/>
            <w:left w:val="none" w:sz="0" w:space="0" w:color="auto"/>
            <w:bottom w:val="none" w:sz="0" w:space="0" w:color="auto"/>
            <w:right w:val="none" w:sz="0" w:space="0" w:color="auto"/>
          </w:divBdr>
          <w:divsChild>
            <w:div w:id="1231237083">
              <w:marLeft w:val="0"/>
              <w:marRight w:val="0"/>
              <w:marTop w:val="0"/>
              <w:marBottom w:val="0"/>
              <w:divBdr>
                <w:top w:val="none" w:sz="0" w:space="0" w:color="auto"/>
                <w:left w:val="none" w:sz="0" w:space="0" w:color="auto"/>
                <w:bottom w:val="none" w:sz="0" w:space="0" w:color="auto"/>
                <w:right w:val="none" w:sz="0" w:space="0" w:color="auto"/>
              </w:divBdr>
            </w:div>
          </w:divsChild>
        </w:div>
        <w:div w:id="849299613">
          <w:marLeft w:val="0"/>
          <w:marRight w:val="0"/>
          <w:marTop w:val="0"/>
          <w:marBottom w:val="0"/>
          <w:divBdr>
            <w:top w:val="none" w:sz="0" w:space="0" w:color="auto"/>
            <w:left w:val="none" w:sz="0" w:space="0" w:color="auto"/>
            <w:bottom w:val="none" w:sz="0" w:space="0" w:color="auto"/>
            <w:right w:val="none" w:sz="0" w:space="0" w:color="auto"/>
          </w:divBdr>
          <w:divsChild>
            <w:div w:id="390419847">
              <w:marLeft w:val="0"/>
              <w:marRight w:val="0"/>
              <w:marTop w:val="0"/>
              <w:marBottom w:val="0"/>
              <w:divBdr>
                <w:top w:val="none" w:sz="0" w:space="0" w:color="auto"/>
                <w:left w:val="none" w:sz="0" w:space="0" w:color="auto"/>
                <w:bottom w:val="none" w:sz="0" w:space="0" w:color="auto"/>
                <w:right w:val="none" w:sz="0" w:space="0" w:color="auto"/>
              </w:divBdr>
            </w:div>
          </w:divsChild>
        </w:div>
        <w:div w:id="972174660">
          <w:marLeft w:val="0"/>
          <w:marRight w:val="0"/>
          <w:marTop w:val="0"/>
          <w:marBottom w:val="0"/>
          <w:divBdr>
            <w:top w:val="none" w:sz="0" w:space="0" w:color="auto"/>
            <w:left w:val="none" w:sz="0" w:space="0" w:color="auto"/>
            <w:bottom w:val="none" w:sz="0" w:space="0" w:color="auto"/>
            <w:right w:val="none" w:sz="0" w:space="0" w:color="auto"/>
          </w:divBdr>
          <w:divsChild>
            <w:div w:id="1147627826">
              <w:marLeft w:val="0"/>
              <w:marRight w:val="0"/>
              <w:marTop w:val="0"/>
              <w:marBottom w:val="0"/>
              <w:divBdr>
                <w:top w:val="none" w:sz="0" w:space="0" w:color="auto"/>
                <w:left w:val="none" w:sz="0" w:space="0" w:color="auto"/>
                <w:bottom w:val="none" w:sz="0" w:space="0" w:color="auto"/>
                <w:right w:val="none" w:sz="0" w:space="0" w:color="auto"/>
              </w:divBdr>
            </w:div>
          </w:divsChild>
        </w:div>
        <w:div w:id="391931454">
          <w:marLeft w:val="0"/>
          <w:marRight w:val="0"/>
          <w:marTop w:val="0"/>
          <w:marBottom w:val="0"/>
          <w:divBdr>
            <w:top w:val="none" w:sz="0" w:space="0" w:color="auto"/>
            <w:left w:val="none" w:sz="0" w:space="0" w:color="auto"/>
            <w:bottom w:val="none" w:sz="0" w:space="0" w:color="auto"/>
            <w:right w:val="none" w:sz="0" w:space="0" w:color="auto"/>
          </w:divBdr>
          <w:divsChild>
            <w:div w:id="376439061">
              <w:marLeft w:val="0"/>
              <w:marRight w:val="0"/>
              <w:marTop w:val="0"/>
              <w:marBottom w:val="0"/>
              <w:divBdr>
                <w:top w:val="none" w:sz="0" w:space="0" w:color="auto"/>
                <w:left w:val="none" w:sz="0" w:space="0" w:color="auto"/>
                <w:bottom w:val="none" w:sz="0" w:space="0" w:color="auto"/>
                <w:right w:val="none" w:sz="0" w:space="0" w:color="auto"/>
              </w:divBdr>
            </w:div>
          </w:divsChild>
        </w:div>
        <w:div w:id="993144455">
          <w:marLeft w:val="0"/>
          <w:marRight w:val="0"/>
          <w:marTop w:val="0"/>
          <w:marBottom w:val="0"/>
          <w:divBdr>
            <w:top w:val="none" w:sz="0" w:space="0" w:color="auto"/>
            <w:left w:val="none" w:sz="0" w:space="0" w:color="auto"/>
            <w:bottom w:val="none" w:sz="0" w:space="0" w:color="auto"/>
            <w:right w:val="none" w:sz="0" w:space="0" w:color="auto"/>
          </w:divBdr>
          <w:divsChild>
            <w:div w:id="212423941">
              <w:marLeft w:val="0"/>
              <w:marRight w:val="0"/>
              <w:marTop w:val="0"/>
              <w:marBottom w:val="0"/>
              <w:divBdr>
                <w:top w:val="none" w:sz="0" w:space="0" w:color="auto"/>
                <w:left w:val="none" w:sz="0" w:space="0" w:color="auto"/>
                <w:bottom w:val="none" w:sz="0" w:space="0" w:color="auto"/>
                <w:right w:val="none" w:sz="0" w:space="0" w:color="auto"/>
              </w:divBdr>
            </w:div>
          </w:divsChild>
        </w:div>
        <w:div w:id="761877355">
          <w:marLeft w:val="0"/>
          <w:marRight w:val="0"/>
          <w:marTop w:val="0"/>
          <w:marBottom w:val="0"/>
          <w:divBdr>
            <w:top w:val="none" w:sz="0" w:space="0" w:color="auto"/>
            <w:left w:val="none" w:sz="0" w:space="0" w:color="auto"/>
            <w:bottom w:val="none" w:sz="0" w:space="0" w:color="auto"/>
            <w:right w:val="none" w:sz="0" w:space="0" w:color="auto"/>
          </w:divBdr>
          <w:divsChild>
            <w:div w:id="2035226497">
              <w:marLeft w:val="0"/>
              <w:marRight w:val="0"/>
              <w:marTop w:val="0"/>
              <w:marBottom w:val="0"/>
              <w:divBdr>
                <w:top w:val="none" w:sz="0" w:space="0" w:color="auto"/>
                <w:left w:val="none" w:sz="0" w:space="0" w:color="auto"/>
                <w:bottom w:val="none" w:sz="0" w:space="0" w:color="auto"/>
                <w:right w:val="none" w:sz="0" w:space="0" w:color="auto"/>
              </w:divBdr>
            </w:div>
          </w:divsChild>
        </w:div>
        <w:div w:id="337848986">
          <w:marLeft w:val="0"/>
          <w:marRight w:val="0"/>
          <w:marTop w:val="0"/>
          <w:marBottom w:val="0"/>
          <w:divBdr>
            <w:top w:val="none" w:sz="0" w:space="0" w:color="auto"/>
            <w:left w:val="none" w:sz="0" w:space="0" w:color="auto"/>
            <w:bottom w:val="none" w:sz="0" w:space="0" w:color="auto"/>
            <w:right w:val="none" w:sz="0" w:space="0" w:color="auto"/>
          </w:divBdr>
          <w:divsChild>
            <w:div w:id="1559898382">
              <w:marLeft w:val="0"/>
              <w:marRight w:val="0"/>
              <w:marTop w:val="0"/>
              <w:marBottom w:val="0"/>
              <w:divBdr>
                <w:top w:val="none" w:sz="0" w:space="0" w:color="auto"/>
                <w:left w:val="none" w:sz="0" w:space="0" w:color="auto"/>
                <w:bottom w:val="none" w:sz="0" w:space="0" w:color="auto"/>
                <w:right w:val="none" w:sz="0" w:space="0" w:color="auto"/>
              </w:divBdr>
            </w:div>
          </w:divsChild>
        </w:div>
        <w:div w:id="1007559409">
          <w:marLeft w:val="0"/>
          <w:marRight w:val="0"/>
          <w:marTop w:val="0"/>
          <w:marBottom w:val="0"/>
          <w:divBdr>
            <w:top w:val="none" w:sz="0" w:space="0" w:color="auto"/>
            <w:left w:val="none" w:sz="0" w:space="0" w:color="auto"/>
            <w:bottom w:val="none" w:sz="0" w:space="0" w:color="auto"/>
            <w:right w:val="none" w:sz="0" w:space="0" w:color="auto"/>
          </w:divBdr>
          <w:divsChild>
            <w:div w:id="1773013695">
              <w:marLeft w:val="0"/>
              <w:marRight w:val="0"/>
              <w:marTop w:val="0"/>
              <w:marBottom w:val="0"/>
              <w:divBdr>
                <w:top w:val="none" w:sz="0" w:space="0" w:color="auto"/>
                <w:left w:val="none" w:sz="0" w:space="0" w:color="auto"/>
                <w:bottom w:val="none" w:sz="0" w:space="0" w:color="auto"/>
                <w:right w:val="none" w:sz="0" w:space="0" w:color="auto"/>
              </w:divBdr>
            </w:div>
          </w:divsChild>
        </w:div>
        <w:div w:id="108552861">
          <w:marLeft w:val="0"/>
          <w:marRight w:val="0"/>
          <w:marTop w:val="0"/>
          <w:marBottom w:val="0"/>
          <w:divBdr>
            <w:top w:val="none" w:sz="0" w:space="0" w:color="auto"/>
            <w:left w:val="none" w:sz="0" w:space="0" w:color="auto"/>
            <w:bottom w:val="none" w:sz="0" w:space="0" w:color="auto"/>
            <w:right w:val="none" w:sz="0" w:space="0" w:color="auto"/>
          </w:divBdr>
          <w:divsChild>
            <w:div w:id="21323376">
              <w:marLeft w:val="0"/>
              <w:marRight w:val="0"/>
              <w:marTop w:val="0"/>
              <w:marBottom w:val="0"/>
              <w:divBdr>
                <w:top w:val="none" w:sz="0" w:space="0" w:color="auto"/>
                <w:left w:val="none" w:sz="0" w:space="0" w:color="auto"/>
                <w:bottom w:val="none" w:sz="0" w:space="0" w:color="auto"/>
                <w:right w:val="none" w:sz="0" w:space="0" w:color="auto"/>
              </w:divBdr>
            </w:div>
          </w:divsChild>
        </w:div>
        <w:div w:id="677006102">
          <w:marLeft w:val="0"/>
          <w:marRight w:val="0"/>
          <w:marTop w:val="0"/>
          <w:marBottom w:val="0"/>
          <w:divBdr>
            <w:top w:val="none" w:sz="0" w:space="0" w:color="auto"/>
            <w:left w:val="none" w:sz="0" w:space="0" w:color="auto"/>
            <w:bottom w:val="none" w:sz="0" w:space="0" w:color="auto"/>
            <w:right w:val="none" w:sz="0" w:space="0" w:color="auto"/>
          </w:divBdr>
          <w:divsChild>
            <w:div w:id="1308821852">
              <w:marLeft w:val="0"/>
              <w:marRight w:val="0"/>
              <w:marTop w:val="0"/>
              <w:marBottom w:val="0"/>
              <w:divBdr>
                <w:top w:val="none" w:sz="0" w:space="0" w:color="auto"/>
                <w:left w:val="none" w:sz="0" w:space="0" w:color="auto"/>
                <w:bottom w:val="none" w:sz="0" w:space="0" w:color="auto"/>
                <w:right w:val="none" w:sz="0" w:space="0" w:color="auto"/>
              </w:divBdr>
            </w:div>
          </w:divsChild>
        </w:div>
        <w:div w:id="102306828">
          <w:marLeft w:val="0"/>
          <w:marRight w:val="0"/>
          <w:marTop w:val="0"/>
          <w:marBottom w:val="0"/>
          <w:divBdr>
            <w:top w:val="none" w:sz="0" w:space="0" w:color="auto"/>
            <w:left w:val="none" w:sz="0" w:space="0" w:color="auto"/>
            <w:bottom w:val="none" w:sz="0" w:space="0" w:color="auto"/>
            <w:right w:val="none" w:sz="0" w:space="0" w:color="auto"/>
          </w:divBdr>
          <w:divsChild>
            <w:div w:id="894774368">
              <w:marLeft w:val="0"/>
              <w:marRight w:val="0"/>
              <w:marTop w:val="0"/>
              <w:marBottom w:val="0"/>
              <w:divBdr>
                <w:top w:val="none" w:sz="0" w:space="0" w:color="auto"/>
                <w:left w:val="none" w:sz="0" w:space="0" w:color="auto"/>
                <w:bottom w:val="none" w:sz="0" w:space="0" w:color="auto"/>
                <w:right w:val="none" w:sz="0" w:space="0" w:color="auto"/>
              </w:divBdr>
            </w:div>
          </w:divsChild>
        </w:div>
        <w:div w:id="881597662">
          <w:marLeft w:val="0"/>
          <w:marRight w:val="0"/>
          <w:marTop w:val="0"/>
          <w:marBottom w:val="0"/>
          <w:divBdr>
            <w:top w:val="none" w:sz="0" w:space="0" w:color="auto"/>
            <w:left w:val="none" w:sz="0" w:space="0" w:color="auto"/>
            <w:bottom w:val="none" w:sz="0" w:space="0" w:color="auto"/>
            <w:right w:val="none" w:sz="0" w:space="0" w:color="auto"/>
          </w:divBdr>
          <w:divsChild>
            <w:div w:id="567690973">
              <w:marLeft w:val="0"/>
              <w:marRight w:val="0"/>
              <w:marTop w:val="0"/>
              <w:marBottom w:val="0"/>
              <w:divBdr>
                <w:top w:val="none" w:sz="0" w:space="0" w:color="auto"/>
                <w:left w:val="none" w:sz="0" w:space="0" w:color="auto"/>
                <w:bottom w:val="none" w:sz="0" w:space="0" w:color="auto"/>
                <w:right w:val="none" w:sz="0" w:space="0" w:color="auto"/>
              </w:divBdr>
            </w:div>
          </w:divsChild>
        </w:div>
        <w:div w:id="2082484470">
          <w:marLeft w:val="0"/>
          <w:marRight w:val="0"/>
          <w:marTop w:val="0"/>
          <w:marBottom w:val="0"/>
          <w:divBdr>
            <w:top w:val="none" w:sz="0" w:space="0" w:color="auto"/>
            <w:left w:val="none" w:sz="0" w:space="0" w:color="auto"/>
            <w:bottom w:val="none" w:sz="0" w:space="0" w:color="auto"/>
            <w:right w:val="none" w:sz="0" w:space="0" w:color="auto"/>
          </w:divBdr>
          <w:divsChild>
            <w:div w:id="259921554">
              <w:marLeft w:val="0"/>
              <w:marRight w:val="0"/>
              <w:marTop w:val="0"/>
              <w:marBottom w:val="0"/>
              <w:divBdr>
                <w:top w:val="none" w:sz="0" w:space="0" w:color="auto"/>
                <w:left w:val="none" w:sz="0" w:space="0" w:color="auto"/>
                <w:bottom w:val="none" w:sz="0" w:space="0" w:color="auto"/>
                <w:right w:val="none" w:sz="0" w:space="0" w:color="auto"/>
              </w:divBdr>
            </w:div>
          </w:divsChild>
        </w:div>
        <w:div w:id="445079958">
          <w:marLeft w:val="0"/>
          <w:marRight w:val="0"/>
          <w:marTop w:val="0"/>
          <w:marBottom w:val="0"/>
          <w:divBdr>
            <w:top w:val="none" w:sz="0" w:space="0" w:color="auto"/>
            <w:left w:val="none" w:sz="0" w:space="0" w:color="auto"/>
            <w:bottom w:val="none" w:sz="0" w:space="0" w:color="auto"/>
            <w:right w:val="none" w:sz="0" w:space="0" w:color="auto"/>
          </w:divBdr>
          <w:divsChild>
            <w:div w:id="1392734663">
              <w:marLeft w:val="0"/>
              <w:marRight w:val="0"/>
              <w:marTop w:val="0"/>
              <w:marBottom w:val="0"/>
              <w:divBdr>
                <w:top w:val="none" w:sz="0" w:space="0" w:color="auto"/>
                <w:left w:val="none" w:sz="0" w:space="0" w:color="auto"/>
                <w:bottom w:val="none" w:sz="0" w:space="0" w:color="auto"/>
                <w:right w:val="none" w:sz="0" w:space="0" w:color="auto"/>
              </w:divBdr>
            </w:div>
          </w:divsChild>
        </w:div>
        <w:div w:id="1773088650">
          <w:marLeft w:val="0"/>
          <w:marRight w:val="0"/>
          <w:marTop w:val="0"/>
          <w:marBottom w:val="0"/>
          <w:divBdr>
            <w:top w:val="none" w:sz="0" w:space="0" w:color="auto"/>
            <w:left w:val="none" w:sz="0" w:space="0" w:color="auto"/>
            <w:bottom w:val="none" w:sz="0" w:space="0" w:color="auto"/>
            <w:right w:val="none" w:sz="0" w:space="0" w:color="auto"/>
          </w:divBdr>
          <w:divsChild>
            <w:div w:id="1539778205">
              <w:marLeft w:val="0"/>
              <w:marRight w:val="0"/>
              <w:marTop w:val="0"/>
              <w:marBottom w:val="0"/>
              <w:divBdr>
                <w:top w:val="none" w:sz="0" w:space="0" w:color="auto"/>
                <w:left w:val="none" w:sz="0" w:space="0" w:color="auto"/>
                <w:bottom w:val="none" w:sz="0" w:space="0" w:color="auto"/>
                <w:right w:val="none" w:sz="0" w:space="0" w:color="auto"/>
              </w:divBdr>
            </w:div>
          </w:divsChild>
        </w:div>
        <w:div w:id="1938324432">
          <w:marLeft w:val="0"/>
          <w:marRight w:val="0"/>
          <w:marTop w:val="0"/>
          <w:marBottom w:val="0"/>
          <w:divBdr>
            <w:top w:val="none" w:sz="0" w:space="0" w:color="auto"/>
            <w:left w:val="none" w:sz="0" w:space="0" w:color="auto"/>
            <w:bottom w:val="none" w:sz="0" w:space="0" w:color="auto"/>
            <w:right w:val="none" w:sz="0" w:space="0" w:color="auto"/>
          </w:divBdr>
          <w:divsChild>
            <w:div w:id="1687172396">
              <w:marLeft w:val="0"/>
              <w:marRight w:val="0"/>
              <w:marTop w:val="0"/>
              <w:marBottom w:val="0"/>
              <w:divBdr>
                <w:top w:val="none" w:sz="0" w:space="0" w:color="auto"/>
                <w:left w:val="none" w:sz="0" w:space="0" w:color="auto"/>
                <w:bottom w:val="none" w:sz="0" w:space="0" w:color="auto"/>
                <w:right w:val="none" w:sz="0" w:space="0" w:color="auto"/>
              </w:divBdr>
            </w:div>
          </w:divsChild>
        </w:div>
        <w:div w:id="998383806">
          <w:marLeft w:val="0"/>
          <w:marRight w:val="0"/>
          <w:marTop w:val="0"/>
          <w:marBottom w:val="0"/>
          <w:divBdr>
            <w:top w:val="none" w:sz="0" w:space="0" w:color="auto"/>
            <w:left w:val="none" w:sz="0" w:space="0" w:color="auto"/>
            <w:bottom w:val="none" w:sz="0" w:space="0" w:color="auto"/>
            <w:right w:val="none" w:sz="0" w:space="0" w:color="auto"/>
          </w:divBdr>
          <w:divsChild>
            <w:div w:id="54670665">
              <w:marLeft w:val="0"/>
              <w:marRight w:val="0"/>
              <w:marTop w:val="0"/>
              <w:marBottom w:val="0"/>
              <w:divBdr>
                <w:top w:val="none" w:sz="0" w:space="0" w:color="auto"/>
                <w:left w:val="none" w:sz="0" w:space="0" w:color="auto"/>
                <w:bottom w:val="none" w:sz="0" w:space="0" w:color="auto"/>
                <w:right w:val="none" w:sz="0" w:space="0" w:color="auto"/>
              </w:divBdr>
            </w:div>
          </w:divsChild>
        </w:div>
        <w:div w:id="963510603">
          <w:marLeft w:val="0"/>
          <w:marRight w:val="0"/>
          <w:marTop w:val="0"/>
          <w:marBottom w:val="0"/>
          <w:divBdr>
            <w:top w:val="none" w:sz="0" w:space="0" w:color="auto"/>
            <w:left w:val="none" w:sz="0" w:space="0" w:color="auto"/>
            <w:bottom w:val="none" w:sz="0" w:space="0" w:color="auto"/>
            <w:right w:val="none" w:sz="0" w:space="0" w:color="auto"/>
          </w:divBdr>
          <w:divsChild>
            <w:div w:id="866916799">
              <w:marLeft w:val="0"/>
              <w:marRight w:val="0"/>
              <w:marTop w:val="0"/>
              <w:marBottom w:val="0"/>
              <w:divBdr>
                <w:top w:val="none" w:sz="0" w:space="0" w:color="auto"/>
                <w:left w:val="none" w:sz="0" w:space="0" w:color="auto"/>
                <w:bottom w:val="none" w:sz="0" w:space="0" w:color="auto"/>
                <w:right w:val="none" w:sz="0" w:space="0" w:color="auto"/>
              </w:divBdr>
            </w:div>
          </w:divsChild>
        </w:div>
        <w:div w:id="1696226868">
          <w:marLeft w:val="0"/>
          <w:marRight w:val="0"/>
          <w:marTop w:val="0"/>
          <w:marBottom w:val="0"/>
          <w:divBdr>
            <w:top w:val="none" w:sz="0" w:space="0" w:color="auto"/>
            <w:left w:val="none" w:sz="0" w:space="0" w:color="auto"/>
            <w:bottom w:val="none" w:sz="0" w:space="0" w:color="auto"/>
            <w:right w:val="none" w:sz="0" w:space="0" w:color="auto"/>
          </w:divBdr>
          <w:divsChild>
            <w:div w:id="555239081">
              <w:marLeft w:val="0"/>
              <w:marRight w:val="0"/>
              <w:marTop w:val="0"/>
              <w:marBottom w:val="0"/>
              <w:divBdr>
                <w:top w:val="none" w:sz="0" w:space="0" w:color="auto"/>
                <w:left w:val="none" w:sz="0" w:space="0" w:color="auto"/>
                <w:bottom w:val="none" w:sz="0" w:space="0" w:color="auto"/>
                <w:right w:val="none" w:sz="0" w:space="0" w:color="auto"/>
              </w:divBdr>
            </w:div>
          </w:divsChild>
        </w:div>
        <w:div w:id="1998224712">
          <w:marLeft w:val="0"/>
          <w:marRight w:val="0"/>
          <w:marTop w:val="0"/>
          <w:marBottom w:val="0"/>
          <w:divBdr>
            <w:top w:val="none" w:sz="0" w:space="0" w:color="auto"/>
            <w:left w:val="none" w:sz="0" w:space="0" w:color="auto"/>
            <w:bottom w:val="none" w:sz="0" w:space="0" w:color="auto"/>
            <w:right w:val="none" w:sz="0" w:space="0" w:color="auto"/>
          </w:divBdr>
          <w:divsChild>
            <w:div w:id="591864520">
              <w:marLeft w:val="0"/>
              <w:marRight w:val="0"/>
              <w:marTop w:val="0"/>
              <w:marBottom w:val="0"/>
              <w:divBdr>
                <w:top w:val="none" w:sz="0" w:space="0" w:color="auto"/>
                <w:left w:val="none" w:sz="0" w:space="0" w:color="auto"/>
                <w:bottom w:val="none" w:sz="0" w:space="0" w:color="auto"/>
                <w:right w:val="none" w:sz="0" w:space="0" w:color="auto"/>
              </w:divBdr>
            </w:div>
          </w:divsChild>
        </w:div>
        <w:div w:id="2097363181">
          <w:marLeft w:val="0"/>
          <w:marRight w:val="0"/>
          <w:marTop w:val="0"/>
          <w:marBottom w:val="0"/>
          <w:divBdr>
            <w:top w:val="none" w:sz="0" w:space="0" w:color="auto"/>
            <w:left w:val="none" w:sz="0" w:space="0" w:color="auto"/>
            <w:bottom w:val="none" w:sz="0" w:space="0" w:color="auto"/>
            <w:right w:val="none" w:sz="0" w:space="0" w:color="auto"/>
          </w:divBdr>
          <w:divsChild>
            <w:div w:id="1398551188">
              <w:marLeft w:val="0"/>
              <w:marRight w:val="0"/>
              <w:marTop w:val="0"/>
              <w:marBottom w:val="0"/>
              <w:divBdr>
                <w:top w:val="none" w:sz="0" w:space="0" w:color="auto"/>
                <w:left w:val="none" w:sz="0" w:space="0" w:color="auto"/>
                <w:bottom w:val="none" w:sz="0" w:space="0" w:color="auto"/>
                <w:right w:val="none" w:sz="0" w:space="0" w:color="auto"/>
              </w:divBdr>
            </w:div>
          </w:divsChild>
        </w:div>
        <w:div w:id="640503845">
          <w:marLeft w:val="0"/>
          <w:marRight w:val="0"/>
          <w:marTop w:val="0"/>
          <w:marBottom w:val="0"/>
          <w:divBdr>
            <w:top w:val="none" w:sz="0" w:space="0" w:color="auto"/>
            <w:left w:val="none" w:sz="0" w:space="0" w:color="auto"/>
            <w:bottom w:val="none" w:sz="0" w:space="0" w:color="auto"/>
            <w:right w:val="none" w:sz="0" w:space="0" w:color="auto"/>
          </w:divBdr>
          <w:divsChild>
            <w:div w:id="1954093672">
              <w:marLeft w:val="0"/>
              <w:marRight w:val="0"/>
              <w:marTop w:val="0"/>
              <w:marBottom w:val="0"/>
              <w:divBdr>
                <w:top w:val="none" w:sz="0" w:space="0" w:color="auto"/>
                <w:left w:val="none" w:sz="0" w:space="0" w:color="auto"/>
                <w:bottom w:val="none" w:sz="0" w:space="0" w:color="auto"/>
                <w:right w:val="none" w:sz="0" w:space="0" w:color="auto"/>
              </w:divBdr>
            </w:div>
          </w:divsChild>
        </w:div>
        <w:div w:id="1715956875">
          <w:marLeft w:val="0"/>
          <w:marRight w:val="0"/>
          <w:marTop w:val="0"/>
          <w:marBottom w:val="0"/>
          <w:divBdr>
            <w:top w:val="none" w:sz="0" w:space="0" w:color="auto"/>
            <w:left w:val="none" w:sz="0" w:space="0" w:color="auto"/>
            <w:bottom w:val="none" w:sz="0" w:space="0" w:color="auto"/>
            <w:right w:val="none" w:sz="0" w:space="0" w:color="auto"/>
          </w:divBdr>
          <w:divsChild>
            <w:div w:id="803279612">
              <w:marLeft w:val="0"/>
              <w:marRight w:val="0"/>
              <w:marTop w:val="0"/>
              <w:marBottom w:val="0"/>
              <w:divBdr>
                <w:top w:val="none" w:sz="0" w:space="0" w:color="auto"/>
                <w:left w:val="none" w:sz="0" w:space="0" w:color="auto"/>
                <w:bottom w:val="none" w:sz="0" w:space="0" w:color="auto"/>
                <w:right w:val="none" w:sz="0" w:space="0" w:color="auto"/>
              </w:divBdr>
            </w:div>
          </w:divsChild>
        </w:div>
        <w:div w:id="1455324768">
          <w:marLeft w:val="0"/>
          <w:marRight w:val="0"/>
          <w:marTop w:val="0"/>
          <w:marBottom w:val="0"/>
          <w:divBdr>
            <w:top w:val="none" w:sz="0" w:space="0" w:color="auto"/>
            <w:left w:val="none" w:sz="0" w:space="0" w:color="auto"/>
            <w:bottom w:val="none" w:sz="0" w:space="0" w:color="auto"/>
            <w:right w:val="none" w:sz="0" w:space="0" w:color="auto"/>
          </w:divBdr>
          <w:divsChild>
            <w:div w:id="1005939004">
              <w:marLeft w:val="0"/>
              <w:marRight w:val="0"/>
              <w:marTop w:val="0"/>
              <w:marBottom w:val="0"/>
              <w:divBdr>
                <w:top w:val="none" w:sz="0" w:space="0" w:color="auto"/>
                <w:left w:val="none" w:sz="0" w:space="0" w:color="auto"/>
                <w:bottom w:val="none" w:sz="0" w:space="0" w:color="auto"/>
                <w:right w:val="none" w:sz="0" w:space="0" w:color="auto"/>
              </w:divBdr>
            </w:div>
          </w:divsChild>
        </w:div>
        <w:div w:id="786852713">
          <w:marLeft w:val="0"/>
          <w:marRight w:val="0"/>
          <w:marTop w:val="0"/>
          <w:marBottom w:val="0"/>
          <w:divBdr>
            <w:top w:val="none" w:sz="0" w:space="0" w:color="auto"/>
            <w:left w:val="none" w:sz="0" w:space="0" w:color="auto"/>
            <w:bottom w:val="none" w:sz="0" w:space="0" w:color="auto"/>
            <w:right w:val="none" w:sz="0" w:space="0" w:color="auto"/>
          </w:divBdr>
          <w:divsChild>
            <w:div w:id="1607150146">
              <w:marLeft w:val="0"/>
              <w:marRight w:val="0"/>
              <w:marTop w:val="0"/>
              <w:marBottom w:val="0"/>
              <w:divBdr>
                <w:top w:val="none" w:sz="0" w:space="0" w:color="auto"/>
                <w:left w:val="none" w:sz="0" w:space="0" w:color="auto"/>
                <w:bottom w:val="none" w:sz="0" w:space="0" w:color="auto"/>
                <w:right w:val="none" w:sz="0" w:space="0" w:color="auto"/>
              </w:divBdr>
            </w:div>
          </w:divsChild>
        </w:div>
        <w:div w:id="1268806739">
          <w:marLeft w:val="0"/>
          <w:marRight w:val="0"/>
          <w:marTop w:val="0"/>
          <w:marBottom w:val="0"/>
          <w:divBdr>
            <w:top w:val="none" w:sz="0" w:space="0" w:color="auto"/>
            <w:left w:val="none" w:sz="0" w:space="0" w:color="auto"/>
            <w:bottom w:val="none" w:sz="0" w:space="0" w:color="auto"/>
            <w:right w:val="none" w:sz="0" w:space="0" w:color="auto"/>
          </w:divBdr>
          <w:divsChild>
            <w:div w:id="1241408578">
              <w:marLeft w:val="0"/>
              <w:marRight w:val="0"/>
              <w:marTop w:val="0"/>
              <w:marBottom w:val="0"/>
              <w:divBdr>
                <w:top w:val="none" w:sz="0" w:space="0" w:color="auto"/>
                <w:left w:val="none" w:sz="0" w:space="0" w:color="auto"/>
                <w:bottom w:val="none" w:sz="0" w:space="0" w:color="auto"/>
                <w:right w:val="none" w:sz="0" w:space="0" w:color="auto"/>
              </w:divBdr>
            </w:div>
          </w:divsChild>
        </w:div>
        <w:div w:id="1293246586">
          <w:marLeft w:val="0"/>
          <w:marRight w:val="0"/>
          <w:marTop w:val="0"/>
          <w:marBottom w:val="0"/>
          <w:divBdr>
            <w:top w:val="none" w:sz="0" w:space="0" w:color="auto"/>
            <w:left w:val="none" w:sz="0" w:space="0" w:color="auto"/>
            <w:bottom w:val="none" w:sz="0" w:space="0" w:color="auto"/>
            <w:right w:val="none" w:sz="0" w:space="0" w:color="auto"/>
          </w:divBdr>
          <w:divsChild>
            <w:div w:id="1147480589">
              <w:marLeft w:val="0"/>
              <w:marRight w:val="0"/>
              <w:marTop w:val="0"/>
              <w:marBottom w:val="0"/>
              <w:divBdr>
                <w:top w:val="none" w:sz="0" w:space="0" w:color="auto"/>
                <w:left w:val="none" w:sz="0" w:space="0" w:color="auto"/>
                <w:bottom w:val="none" w:sz="0" w:space="0" w:color="auto"/>
                <w:right w:val="none" w:sz="0" w:space="0" w:color="auto"/>
              </w:divBdr>
            </w:div>
          </w:divsChild>
        </w:div>
        <w:div w:id="759569973">
          <w:marLeft w:val="0"/>
          <w:marRight w:val="0"/>
          <w:marTop w:val="0"/>
          <w:marBottom w:val="0"/>
          <w:divBdr>
            <w:top w:val="none" w:sz="0" w:space="0" w:color="auto"/>
            <w:left w:val="none" w:sz="0" w:space="0" w:color="auto"/>
            <w:bottom w:val="none" w:sz="0" w:space="0" w:color="auto"/>
            <w:right w:val="none" w:sz="0" w:space="0" w:color="auto"/>
          </w:divBdr>
          <w:divsChild>
            <w:div w:id="1260987008">
              <w:marLeft w:val="0"/>
              <w:marRight w:val="0"/>
              <w:marTop w:val="0"/>
              <w:marBottom w:val="0"/>
              <w:divBdr>
                <w:top w:val="none" w:sz="0" w:space="0" w:color="auto"/>
                <w:left w:val="none" w:sz="0" w:space="0" w:color="auto"/>
                <w:bottom w:val="none" w:sz="0" w:space="0" w:color="auto"/>
                <w:right w:val="none" w:sz="0" w:space="0" w:color="auto"/>
              </w:divBdr>
            </w:div>
          </w:divsChild>
        </w:div>
        <w:div w:id="942037559">
          <w:marLeft w:val="0"/>
          <w:marRight w:val="0"/>
          <w:marTop w:val="0"/>
          <w:marBottom w:val="0"/>
          <w:divBdr>
            <w:top w:val="none" w:sz="0" w:space="0" w:color="auto"/>
            <w:left w:val="none" w:sz="0" w:space="0" w:color="auto"/>
            <w:bottom w:val="none" w:sz="0" w:space="0" w:color="auto"/>
            <w:right w:val="none" w:sz="0" w:space="0" w:color="auto"/>
          </w:divBdr>
          <w:divsChild>
            <w:div w:id="2061319784">
              <w:marLeft w:val="0"/>
              <w:marRight w:val="0"/>
              <w:marTop w:val="0"/>
              <w:marBottom w:val="0"/>
              <w:divBdr>
                <w:top w:val="none" w:sz="0" w:space="0" w:color="auto"/>
                <w:left w:val="none" w:sz="0" w:space="0" w:color="auto"/>
                <w:bottom w:val="none" w:sz="0" w:space="0" w:color="auto"/>
                <w:right w:val="none" w:sz="0" w:space="0" w:color="auto"/>
              </w:divBdr>
            </w:div>
          </w:divsChild>
        </w:div>
        <w:div w:id="758410109">
          <w:marLeft w:val="0"/>
          <w:marRight w:val="0"/>
          <w:marTop w:val="0"/>
          <w:marBottom w:val="0"/>
          <w:divBdr>
            <w:top w:val="none" w:sz="0" w:space="0" w:color="auto"/>
            <w:left w:val="none" w:sz="0" w:space="0" w:color="auto"/>
            <w:bottom w:val="none" w:sz="0" w:space="0" w:color="auto"/>
            <w:right w:val="none" w:sz="0" w:space="0" w:color="auto"/>
          </w:divBdr>
          <w:divsChild>
            <w:div w:id="540098686">
              <w:marLeft w:val="0"/>
              <w:marRight w:val="0"/>
              <w:marTop w:val="0"/>
              <w:marBottom w:val="0"/>
              <w:divBdr>
                <w:top w:val="none" w:sz="0" w:space="0" w:color="auto"/>
                <w:left w:val="none" w:sz="0" w:space="0" w:color="auto"/>
                <w:bottom w:val="none" w:sz="0" w:space="0" w:color="auto"/>
                <w:right w:val="none" w:sz="0" w:space="0" w:color="auto"/>
              </w:divBdr>
            </w:div>
          </w:divsChild>
        </w:div>
        <w:div w:id="1467233290">
          <w:marLeft w:val="0"/>
          <w:marRight w:val="0"/>
          <w:marTop w:val="0"/>
          <w:marBottom w:val="0"/>
          <w:divBdr>
            <w:top w:val="none" w:sz="0" w:space="0" w:color="auto"/>
            <w:left w:val="none" w:sz="0" w:space="0" w:color="auto"/>
            <w:bottom w:val="none" w:sz="0" w:space="0" w:color="auto"/>
            <w:right w:val="none" w:sz="0" w:space="0" w:color="auto"/>
          </w:divBdr>
          <w:divsChild>
            <w:div w:id="1131092963">
              <w:marLeft w:val="0"/>
              <w:marRight w:val="0"/>
              <w:marTop w:val="0"/>
              <w:marBottom w:val="0"/>
              <w:divBdr>
                <w:top w:val="none" w:sz="0" w:space="0" w:color="auto"/>
                <w:left w:val="none" w:sz="0" w:space="0" w:color="auto"/>
                <w:bottom w:val="none" w:sz="0" w:space="0" w:color="auto"/>
                <w:right w:val="none" w:sz="0" w:space="0" w:color="auto"/>
              </w:divBdr>
            </w:div>
          </w:divsChild>
        </w:div>
        <w:div w:id="9913355">
          <w:marLeft w:val="0"/>
          <w:marRight w:val="0"/>
          <w:marTop w:val="0"/>
          <w:marBottom w:val="0"/>
          <w:divBdr>
            <w:top w:val="none" w:sz="0" w:space="0" w:color="auto"/>
            <w:left w:val="none" w:sz="0" w:space="0" w:color="auto"/>
            <w:bottom w:val="none" w:sz="0" w:space="0" w:color="auto"/>
            <w:right w:val="none" w:sz="0" w:space="0" w:color="auto"/>
          </w:divBdr>
          <w:divsChild>
            <w:div w:id="2132627221">
              <w:marLeft w:val="0"/>
              <w:marRight w:val="0"/>
              <w:marTop w:val="0"/>
              <w:marBottom w:val="0"/>
              <w:divBdr>
                <w:top w:val="none" w:sz="0" w:space="0" w:color="auto"/>
                <w:left w:val="none" w:sz="0" w:space="0" w:color="auto"/>
                <w:bottom w:val="none" w:sz="0" w:space="0" w:color="auto"/>
                <w:right w:val="none" w:sz="0" w:space="0" w:color="auto"/>
              </w:divBdr>
            </w:div>
          </w:divsChild>
        </w:div>
        <w:div w:id="1382749052">
          <w:marLeft w:val="0"/>
          <w:marRight w:val="0"/>
          <w:marTop w:val="0"/>
          <w:marBottom w:val="0"/>
          <w:divBdr>
            <w:top w:val="none" w:sz="0" w:space="0" w:color="auto"/>
            <w:left w:val="none" w:sz="0" w:space="0" w:color="auto"/>
            <w:bottom w:val="none" w:sz="0" w:space="0" w:color="auto"/>
            <w:right w:val="none" w:sz="0" w:space="0" w:color="auto"/>
          </w:divBdr>
          <w:divsChild>
            <w:div w:id="1694843877">
              <w:marLeft w:val="0"/>
              <w:marRight w:val="0"/>
              <w:marTop w:val="0"/>
              <w:marBottom w:val="0"/>
              <w:divBdr>
                <w:top w:val="none" w:sz="0" w:space="0" w:color="auto"/>
                <w:left w:val="none" w:sz="0" w:space="0" w:color="auto"/>
                <w:bottom w:val="none" w:sz="0" w:space="0" w:color="auto"/>
                <w:right w:val="none" w:sz="0" w:space="0" w:color="auto"/>
              </w:divBdr>
            </w:div>
          </w:divsChild>
        </w:div>
        <w:div w:id="1604996267">
          <w:marLeft w:val="0"/>
          <w:marRight w:val="0"/>
          <w:marTop w:val="0"/>
          <w:marBottom w:val="0"/>
          <w:divBdr>
            <w:top w:val="none" w:sz="0" w:space="0" w:color="auto"/>
            <w:left w:val="none" w:sz="0" w:space="0" w:color="auto"/>
            <w:bottom w:val="none" w:sz="0" w:space="0" w:color="auto"/>
            <w:right w:val="none" w:sz="0" w:space="0" w:color="auto"/>
          </w:divBdr>
          <w:divsChild>
            <w:div w:id="423578355">
              <w:marLeft w:val="0"/>
              <w:marRight w:val="0"/>
              <w:marTop w:val="0"/>
              <w:marBottom w:val="0"/>
              <w:divBdr>
                <w:top w:val="none" w:sz="0" w:space="0" w:color="auto"/>
                <w:left w:val="none" w:sz="0" w:space="0" w:color="auto"/>
                <w:bottom w:val="none" w:sz="0" w:space="0" w:color="auto"/>
                <w:right w:val="none" w:sz="0" w:space="0" w:color="auto"/>
              </w:divBdr>
            </w:div>
          </w:divsChild>
        </w:div>
        <w:div w:id="725419915">
          <w:marLeft w:val="0"/>
          <w:marRight w:val="0"/>
          <w:marTop w:val="0"/>
          <w:marBottom w:val="0"/>
          <w:divBdr>
            <w:top w:val="none" w:sz="0" w:space="0" w:color="auto"/>
            <w:left w:val="none" w:sz="0" w:space="0" w:color="auto"/>
            <w:bottom w:val="none" w:sz="0" w:space="0" w:color="auto"/>
            <w:right w:val="none" w:sz="0" w:space="0" w:color="auto"/>
          </w:divBdr>
          <w:divsChild>
            <w:div w:id="1309629147">
              <w:marLeft w:val="0"/>
              <w:marRight w:val="0"/>
              <w:marTop w:val="0"/>
              <w:marBottom w:val="0"/>
              <w:divBdr>
                <w:top w:val="none" w:sz="0" w:space="0" w:color="auto"/>
                <w:left w:val="none" w:sz="0" w:space="0" w:color="auto"/>
                <w:bottom w:val="none" w:sz="0" w:space="0" w:color="auto"/>
                <w:right w:val="none" w:sz="0" w:space="0" w:color="auto"/>
              </w:divBdr>
            </w:div>
          </w:divsChild>
        </w:div>
        <w:div w:id="1794129348">
          <w:marLeft w:val="0"/>
          <w:marRight w:val="0"/>
          <w:marTop w:val="0"/>
          <w:marBottom w:val="0"/>
          <w:divBdr>
            <w:top w:val="none" w:sz="0" w:space="0" w:color="auto"/>
            <w:left w:val="none" w:sz="0" w:space="0" w:color="auto"/>
            <w:bottom w:val="none" w:sz="0" w:space="0" w:color="auto"/>
            <w:right w:val="none" w:sz="0" w:space="0" w:color="auto"/>
          </w:divBdr>
          <w:divsChild>
            <w:div w:id="1563978729">
              <w:marLeft w:val="0"/>
              <w:marRight w:val="0"/>
              <w:marTop w:val="0"/>
              <w:marBottom w:val="0"/>
              <w:divBdr>
                <w:top w:val="none" w:sz="0" w:space="0" w:color="auto"/>
                <w:left w:val="none" w:sz="0" w:space="0" w:color="auto"/>
                <w:bottom w:val="none" w:sz="0" w:space="0" w:color="auto"/>
                <w:right w:val="none" w:sz="0" w:space="0" w:color="auto"/>
              </w:divBdr>
            </w:div>
          </w:divsChild>
        </w:div>
        <w:div w:id="1958901879">
          <w:marLeft w:val="0"/>
          <w:marRight w:val="0"/>
          <w:marTop w:val="0"/>
          <w:marBottom w:val="0"/>
          <w:divBdr>
            <w:top w:val="none" w:sz="0" w:space="0" w:color="auto"/>
            <w:left w:val="none" w:sz="0" w:space="0" w:color="auto"/>
            <w:bottom w:val="none" w:sz="0" w:space="0" w:color="auto"/>
            <w:right w:val="none" w:sz="0" w:space="0" w:color="auto"/>
          </w:divBdr>
          <w:divsChild>
            <w:div w:id="417411599">
              <w:marLeft w:val="0"/>
              <w:marRight w:val="0"/>
              <w:marTop w:val="0"/>
              <w:marBottom w:val="0"/>
              <w:divBdr>
                <w:top w:val="none" w:sz="0" w:space="0" w:color="auto"/>
                <w:left w:val="none" w:sz="0" w:space="0" w:color="auto"/>
                <w:bottom w:val="none" w:sz="0" w:space="0" w:color="auto"/>
                <w:right w:val="none" w:sz="0" w:space="0" w:color="auto"/>
              </w:divBdr>
            </w:div>
          </w:divsChild>
        </w:div>
        <w:div w:id="943464252">
          <w:marLeft w:val="0"/>
          <w:marRight w:val="0"/>
          <w:marTop w:val="0"/>
          <w:marBottom w:val="0"/>
          <w:divBdr>
            <w:top w:val="none" w:sz="0" w:space="0" w:color="auto"/>
            <w:left w:val="none" w:sz="0" w:space="0" w:color="auto"/>
            <w:bottom w:val="none" w:sz="0" w:space="0" w:color="auto"/>
            <w:right w:val="none" w:sz="0" w:space="0" w:color="auto"/>
          </w:divBdr>
          <w:divsChild>
            <w:div w:id="700135009">
              <w:marLeft w:val="0"/>
              <w:marRight w:val="0"/>
              <w:marTop w:val="0"/>
              <w:marBottom w:val="0"/>
              <w:divBdr>
                <w:top w:val="none" w:sz="0" w:space="0" w:color="auto"/>
                <w:left w:val="none" w:sz="0" w:space="0" w:color="auto"/>
                <w:bottom w:val="none" w:sz="0" w:space="0" w:color="auto"/>
                <w:right w:val="none" w:sz="0" w:space="0" w:color="auto"/>
              </w:divBdr>
            </w:div>
          </w:divsChild>
        </w:div>
        <w:div w:id="1689865122">
          <w:marLeft w:val="0"/>
          <w:marRight w:val="0"/>
          <w:marTop w:val="0"/>
          <w:marBottom w:val="0"/>
          <w:divBdr>
            <w:top w:val="none" w:sz="0" w:space="0" w:color="auto"/>
            <w:left w:val="none" w:sz="0" w:space="0" w:color="auto"/>
            <w:bottom w:val="none" w:sz="0" w:space="0" w:color="auto"/>
            <w:right w:val="none" w:sz="0" w:space="0" w:color="auto"/>
          </w:divBdr>
          <w:divsChild>
            <w:div w:id="1130898764">
              <w:marLeft w:val="0"/>
              <w:marRight w:val="0"/>
              <w:marTop w:val="0"/>
              <w:marBottom w:val="0"/>
              <w:divBdr>
                <w:top w:val="none" w:sz="0" w:space="0" w:color="auto"/>
                <w:left w:val="none" w:sz="0" w:space="0" w:color="auto"/>
                <w:bottom w:val="none" w:sz="0" w:space="0" w:color="auto"/>
                <w:right w:val="none" w:sz="0" w:space="0" w:color="auto"/>
              </w:divBdr>
            </w:div>
          </w:divsChild>
        </w:div>
        <w:div w:id="1812942465">
          <w:marLeft w:val="0"/>
          <w:marRight w:val="0"/>
          <w:marTop w:val="0"/>
          <w:marBottom w:val="0"/>
          <w:divBdr>
            <w:top w:val="none" w:sz="0" w:space="0" w:color="auto"/>
            <w:left w:val="none" w:sz="0" w:space="0" w:color="auto"/>
            <w:bottom w:val="none" w:sz="0" w:space="0" w:color="auto"/>
            <w:right w:val="none" w:sz="0" w:space="0" w:color="auto"/>
          </w:divBdr>
          <w:divsChild>
            <w:div w:id="830756462">
              <w:marLeft w:val="0"/>
              <w:marRight w:val="0"/>
              <w:marTop w:val="0"/>
              <w:marBottom w:val="0"/>
              <w:divBdr>
                <w:top w:val="none" w:sz="0" w:space="0" w:color="auto"/>
                <w:left w:val="none" w:sz="0" w:space="0" w:color="auto"/>
                <w:bottom w:val="none" w:sz="0" w:space="0" w:color="auto"/>
                <w:right w:val="none" w:sz="0" w:space="0" w:color="auto"/>
              </w:divBdr>
            </w:div>
          </w:divsChild>
        </w:div>
        <w:div w:id="2144617143">
          <w:marLeft w:val="0"/>
          <w:marRight w:val="0"/>
          <w:marTop w:val="0"/>
          <w:marBottom w:val="0"/>
          <w:divBdr>
            <w:top w:val="none" w:sz="0" w:space="0" w:color="auto"/>
            <w:left w:val="none" w:sz="0" w:space="0" w:color="auto"/>
            <w:bottom w:val="none" w:sz="0" w:space="0" w:color="auto"/>
            <w:right w:val="none" w:sz="0" w:space="0" w:color="auto"/>
          </w:divBdr>
          <w:divsChild>
            <w:div w:id="1073770380">
              <w:marLeft w:val="0"/>
              <w:marRight w:val="0"/>
              <w:marTop w:val="0"/>
              <w:marBottom w:val="0"/>
              <w:divBdr>
                <w:top w:val="none" w:sz="0" w:space="0" w:color="auto"/>
                <w:left w:val="none" w:sz="0" w:space="0" w:color="auto"/>
                <w:bottom w:val="none" w:sz="0" w:space="0" w:color="auto"/>
                <w:right w:val="none" w:sz="0" w:space="0" w:color="auto"/>
              </w:divBdr>
            </w:div>
          </w:divsChild>
        </w:div>
        <w:div w:id="801072944">
          <w:marLeft w:val="0"/>
          <w:marRight w:val="0"/>
          <w:marTop w:val="0"/>
          <w:marBottom w:val="0"/>
          <w:divBdr>
            <w:top w:val="none" w:sz="0" w:space="0" w:color="auto"/>
            <w:left w:val="none" w:sz="0" w:space="0" w:color="auto"/>
            <w:bottom w:val="none" w:sz="0" w:space="0" w:color="auto"/>
            <w:right w:val="none" w:sz="0" w:space="0" w:color="auto"/>
          </w:divBdr>
          <w:divsChild>
            <w:div w:id="2066950471">
              <w:marLeft w:val="0"/>
              <w:marRight w:val="0"/>
              <w:marTop w:val="0"/>
              <w:marBottom w:val="0"/>
              <w:divBdr>
                <w:top w:val="none" w:sz="0" w:space="0" w:color="auto"/>
                <w:left w:val="none" w:sz="0" w:space="0" w:color="auto"/>
                <w:bottom w:val="none" w:sz="0" w:space="0" w:color="auto"/>
                <w:right w:val="none" w:sz="0" w:space="0" w:color="auto"/>
              </w:divBdr>
            </w:div>
          </w:divsChild>
        </w:div>
        <w:div w:id="119228732">
          <w:marLeft w:val="0"/>
          <w:marRight w:val="0"/>
          <w:marTop w:val="0"/>
          <w:marBottom w:val="0"/>
          <w:divBdr>
            <w:top w:val="none" w:sz="0" w:space="0" w:color="auto"/>
            <w:left w:val="none" w:sz="0" w:space="0" w:color="auto"/>
            <w:bottom w:val="none" w:sz="0" w:space="0" w:color="auto"/>
            <w:right w:val="none" w:sz="0" w:space="0" w:color="auto"/>
          </w:divBdr>
          <w:divsChild>
            <w:div w:id="1153984873">
              <w:marLeft w:val="0"/>
              <w:marRight w:val="0"/>
              <w:marTop w:val="0"/>
              <w:marBottom w:val="0"/>
              <w:divBdr>
                <w:top w:val="none" w:sz="0" w:space="0" w:color="auto"/>
                <w:left w:val="none" w:sz="0" w:space="0" w:color="auto"/>
                <w:bottom w:val="none" w:sz="0" w:space="0" w:color="auto"/>
                <w:right w:val="none" w:sz="0" w:space="0" w:color="auto"/>
              </w:divBdr>
            </w:div>
          </w:divsChild>
        </w:div>
        <w:div w:id="478304120">
          <w:marLeft w:val="0"/>
          <w:marRight w:val="0"/>
          <w:marTop w:val="0"/>
          <w:marBottom w:val="0"/>
          <w:divBdr>
            <w:top w:val="none" w:sz="0" w:space="0" w:color="auto"/>
            <w:left w:val="none" w:sz="0" w:space="0" w:color="auto"/>
            <w:bottom w:val="none" w:sz="0" w:space="0" w:color="auto"/>
            <w:right w:val="none" w:sz="0" w:space="0" w:color="auto"/>
          </w:divBdr>
          <w:divsChild>
            <w:div w:id="730036497">
              <w:marLeft w:val="0"/>
              <w:marRight w:val="0"/>
              <w:marTop w:val="0"/>
              <w:marBottom w:val="0"/>
              <w:divBdr>
                <w:top w:val="none" w:sz="0" w:space="0" w:color="auto"/>
                <w:left w:val="none" w:sz="0" w:space="0" w:color="auto"/>
                <w:bottom w:val="none" w:sz="0" w:space="0" w:color="auto"/>
                <w:right w:val="none" w:sz="0" w:space="0" w:color="auto"/>
              </w:divBdr>
            </w:div>
          </w:divsChild>
        </w:div>
        <w:div w:id="287932141">
          <w:marLeft w:val="0"/>
          <w:marRight w:val="0"/>
          <w:marTop w:val="0"/>
          <w:marBottom w:val="0"/>
          <w:divBdr>
            <w:top w:val="none" w:sz="0" w:space="0" w:color="auto"/>
            <w:left w:val="none" w:sz="0" w:space="0" w:color="auto"/>
            <w:bottom w:val="none" w:sz="0" w:space="0" w:color="auto"/>
            <w:right w:val="none" w:sz="0" w:space="0" w:color="auto"/>
          </w:divBdr>
          <w:divsChild>
            <w:div w:id="1082603861">
              <w:marLeft w:val="0"/>
              <w:marRight w:val="0"/>
              <w:marTop w:val="0"/>
              <w:marBottom w:val="0"/>
              <w:divBdr>
                <w:top w:val="none" w:sz="0" w:space="0" w:color="auto"/>
                <w:left w:val="none" w:sz="0" w:space="0" w:color="auto"/>
                <w:bottom w:val="none" w:sz="0" w:space="0" w:color="auto"/>
                <w:right w:val="none" w:sz="0" w:space="0" w:color="auto"/>
              </w:divBdr>
            </w:div>
          </w:divsChild>
        </w:div>
        <w:div w:id="1726368694">
          <w:marLeft w:val="0"/>
          <w:marRight w:val="0"/>
          <w:marTop w:val="0"/>
          <w:marBottom w:val="0"/>
          <w:divBdr>
            <w:top w:val="none" w:sz="0" w:space="0" w:color="auto"/>
            <w:left w:val="none" w:sz="0" w:space="0" w:color="auto"/>
            <w:bottom w:val="none" w:sz="0" w:space="0" w:color="auto"/>
            <w:right w:val="none" w:sz="0" w:space="0" w:color="auto"/>
          </w:divBdr>
          <w:divsChild>
            <w:div w:id="1971084317">
              <w:marLeft w:val="0"/>
              <w:marRight w:val="0"/>
              <w:marTop w:val="0"/>
              <w:marBottom w:val="0"/>
              <w:divBdr>
                <w:top w:val="none" w:sz="0" w:space="0" w:color="auto"/>
                <w:left w:val="none" w:sz="0" w:space="0" w:color="auto"/>
                <w:bottom w:val="none" w:sz="0" w:space="0" w:color="auto"/>
                <w:right w:val="none" w:sz="0" w:space="0" w:color="auto"/>
              </w:divBdr>
            </w:div>
          </w:divsChild>
        </w:div>
        <w:div w:id="932011394">
          <w:marLeft w:val="0"/>
          <w:marRight w:val="0"/>
          <w:marTop w:val="0"/>
          <w:marBottom w:val="0"/>
          <w:divBdr>
            <w:top w:val="none" w:sz="0" w:space="0" w:color="auto"/>
            <w:left w:val="none" w:sz="0" w:space="0" w:color="auto"/>
            <w:bottom w:val="none" w:sz="0" w:space="0" w:color="auto"/>
            <w:right w:val="none" w:sz="0" w:space="0" w:color="auto"/>
          </w:divBdr>
          <w:divsChild>
            <w:div w:id="288899475">
              <w:marLeft w:val="0"/>
              <w:marRight w:val="0"/>
              <w:marTop w:val="0"/>
              <w:marBottom w:val="0"/>
              <w:divBdr>
                <w:top w:val="none" w:sz="0" w:space="0" w:color="auto"/>
                <w:left w:val="none" w:sz="0" w:space="0" w:color="auto"/>
                <w:bottom w:val="none" w:sz="0" w:space="0" w:color="auto"/>
                <w:right w:val="none" w:sz="0" w:space="0" w:color="auto"/>
              </w:divBdr>
            </w:div>
          </w:divsChild>
        </w:div>
        <w:div w:id="441387199">
          <w:marLeft w:val="0"/>
          <w:marRight w:val="0"/>
          <w:marTop w:val="0"/>
          <w:marBottom w:val="0"/>
          <w:divBdr>
            <w:top w:val="none" w:sz="0" w:space="0" w:color="auto"/>
            <w:left w:val="none" w:sz="0" w:space="0" w:color="auto"/>
            <w:bottom w:val="none" w:sz="0" w:space="0" w:color="auto"/>
            <w:right w:val="none" w:sz="0" w:space="0" w:color="auto"/>
          </w:divBdr>
          <w:divsChild>
            <w:div w:id="1650673329">
              <w:marLeft w:val="0"/>
              <w:marRight w:val="0"/>
              <w:marTop w:val="0"/>
              <w:marBottom w:val="0"/>
              <w:divBdr>
                <w:top w:val="none" w:sz="0" w:space="0" w:color="auto"/>
                <w:left w:val="none" w:sz="0" w:space="0" w:color="auto"/>
                <w:bottom w:val="none" w:sz="0" w:space="0" w:color="auto"/>
                <w:right w:val="none" w:sz="0" w:space="0" w:color="auto"/>
              </w:divBdr>
            </w:div>
          </w:divsChild>
        </w:div>
        <w:div w:id="1231188336">
          <w:marLeft w:val="0"/>
          <w:marRight w:val="0"/>
          <w:marTop w:val="0"/>
          <w:marBottom w:val="0"/>
          <w:divBdr>
            <w:top w:val="none" w:sz="0" w:space="0" w:color="auto"/>
            <w:left w:val="none" w:sz="0" w:space="0" w:color="auto"/>
            <w:bottom w:val="none" w:sz="0" w:space="0" w:color="auto"/>
            <w:right w:val="none" w:sz="0" w:space="0" w:color="auto"/>
          </w:divBdr>
          <w:divsChild>
            <w:div w:id="276327473">
              <w:marLeft w:val="0"/>
              <w:marRight w:val="0"/>
              <w:marTop w:val="0"/>
              <w:marBottom w:val="0"/>
              <w:divBdr>
                <w:top w:val="none" w:sz="0" w:space="0" w:color="auto"/>
                <w:left w:val="none" w:sz="0" w:space="0" w:color="auto"/>
                <w:bottom w:val="none" w:sz="0" w:space="0" w:color="auto"/>
                <w:right w:val="none" w:sz="0" w:space="0" w:color="auto"/>
              </w:divBdr>
            </w:div>
          </w:divsChild>
        </w:div>
        <w:div w:id="323630274">
          <w:marLeft w:val="0"/>
          <w:marRight w:val="0"/>
          <w:marTop w:val="0"/>
          <w:marBottom w:val="0"/>
          <w:divBdr>
            <w:top w:val="none" w:sz="0" w:space="0" w:color="auto"/>
            <w:left w:val="none" w:sz="0" w:space="0" w:color="auto"/>
            <w:bottom w:val="none" w:sz="0" w:space="0" w:color="auto"/>
            <w:right w:val="none" w:sz="0" w:space="0" w:color="auto"/>
          </w:divBdr>
          <w:divsChild>
            <w:div w:id="151259227">
              <w:marLeft w:val="0"/>
              <w:marRight w:val="0"/>
              <w:marTop w:val="0"/>
              <w:marBottom w:val="0"/>
              <w:divBdr>
                <w:top w:val="none" w:sz="0" w:space="0" w:color="auto"/>
                <w:left w:val="none" w:sz="0" w:space="0" w:color="auto"/>
                <w:bottom w:val="none" w:sz="0" w:space="0" w:color="auto"/>
                <w:right w:val="none" w:sz="0" w:space="0" w:color="auto"/>
              </w:divBdr>
            </w:div>
          </w:divsChild>
        </w:div>
        <w:div w:id="1902402720">
          <w:marLeft w:val="0"/>
          <w:marRight w:val="0"/>
          <w:marTop w:val="0"/>
          <w:marBottom w:val="0"/>
          <w:divBdr>
            <w:top w:val="none" w:sz="0" w:space="0" w:color="auto"/>
            <w:left w:val="none" w:sz="0" w:space="0" w:color="auto"/>
            <w:bottom w:val="none" w:sz="0" w:space="0" w:color="auto"/>
            <w:right w:val="none" w:sz="0" w:space="0" w:color="auto"/>
          </w:divBdr>
          <w:divsChild>
            <w:div w:id="507333780">
              <w:marLeft w:val="0"/>
              <w:marRight w:val="0"/>
              <w:marTop w:val="0"/>
              <w:marBottom w:val="0"/>
              <w:divBdr>
                <w:top w:val="none" w:sz="0" w:space="0" w:color="auto"/>
                <w:left w:val="none" w:sz="0" w:space="0" w:color="auto"/>
                <w:bottom w:val="none" w:sz="0" w:space="0" w:color="auto"/>
                <w:right w:val="none" w:sz="0" w:space="0" w:color="auto"/>
              </w:divBdr>
            </w:div>
          </w:divsChild>
        </w:div>
        <w:div w:id="1806195639">
          <w:marLeft w:val="0"/>
          <w:marRight w:val="0"/>
          <w:marTop w:val="0"/>
          <w:marBottom w:val="0"/>
          <w:divBdr>
            <w:top w:val="none" w:sz="0" w:space="0" w:color="auto"/>
            <w:left w:val="none" w:sz="0" w:space="0" w:color="auto"/>
            <w:bottom w:val="none" w:sz="0" w:space="0" w:color="auto"/>
            <w:right w:val="none" w:sz="0" w:space="0" w:color="auto"/>
          </w:divBdr>
          <w:divsChild>
            <w:div w:id="1992365100">
              <w:marLeft w:val="0"/>
              <w:marRight w:val="0"/>
              <w:marTop w:val="0"/>
              <w:marBottom w:val="0"/>
              <w:divBdr>
                <w:top w:val="none" w:sz="0" w:space="0" w:color="auto"/>
                <w:left w:val="none" w:sz="0" w:space="0" w:color="auto"/>
                <w:bottom w:val="none" w:sz="0" w:space="0" w:color="auto"/>
                <w:right w:val="none" w:sz="0" w:space="0" w:color="auto"/>
              </w:divBdr>
            </w:div>
          </w:divsChild>
        </w:div>
        <w:div w:id="191498659">
          <w:marLeft w:val="0"/>
          <w:marRight w:val="0"/>
          <w:marTop w:val="0"/>
          <w:marBottom w:val="0"/>
          <w:divBdr>
            <w:top w:val="none" w:sz="0" w:space="0" w:color="auto"/>
            <w:left w:val="none" w:sz="0" w:space="0" w:color="auto"/>
            <w:bottom w:val="none" w:sz="0" w:space="0" w:color="auto"/>
            <w:right w:val="none" w:sz="0" w:space="0" w:color="auto"/>
          </w:divBdr>
          <w:divsChild>
            <w:div w:id="422536119">
              <w:marLeft w:val="0"/>
              <w:marRight w:val="0"/>
              <w:marTop w:val="0"/>
              <w:marBottom w:val="0"/>
              <w:divBdr>
                <w:top w:val="none" w:sz="0" w:space="0" w:color="auto"/>
                <w:left w:val="none" w:sz="0" w:space="0" w:color="auto"/>
                <w:bottom w:val="none" w:sz="0" w:space="0" w:color="auto"/>
                <w:right w:val="none" w:sz="0" w:space="0" w:color="auto"/>
              </w:divBdr>
            </w:div>
          </w:divsChild>
        </w:div>
        <w:div w:id="218631562">
          <w:marLeft w:val="0"/>
          <w:marRight w:val="0"/>
          <w:marTop w:val="0"/>
          <w:marBottom w:val="0"/>
          <w:divBdr>
            <w:top w:val="none" w:sz="0" w:space="0" w:color="auto"/>
            <w:left w:val="none" w:sz="0" w:space="0" w:color="auto"/>
            <w:bottom w:val="none" w:sz="0" w:space="0" w:color="auto"/>
            <w:right w:val="none" w:sz="0" w:space="0" w:color="auto"/>
          </w:divBdr>
          <w:divsChild>
            <w:div w:id="1258903548">
              <w:marLeft w:val="0"/>
              <w:marRight w:val="0"/>
              <w:marTop w:val="0"/>
              <w:marBottom w:val="0"/>
              <w:divBdr>
                <w:top w:val="none" w:sz="0" w:space="0" w:color="auto"/>
                <w:left w:val="none" w:sz="0" w:space="0" w:color="auto"/>
                <w:bottom w:val="none" w:sz="0" w:space="0" w:color="auto"/>
                <w:right w:val="none" w:sz="0" w:space="0" w:color="auto"/>
              </w:divBdr>
            </w:div>
          </w:divsChild>
        </w:div>
        <w:div w:id="916791675">
          <w:marLeft w:val="0"/>
          <w:marRight w:val="0"/>
          <w:marTop w:val="0"/>
          <w:marBottom w:val="0"/>
          <w:divBdr>
            <w:top w:val="none" w:sz="0" w:space="0" w:color="auto"/>
            <w:left w:val="none" w:sz="0" w:space="0" w:color="auto"/>
            <w:bottom w:val="none" w:sz="0" w:space="0" w:color="auto"/>
            <w:right w:val="none" w:sz="0" w:space="0" w:color="auto"/>
          </w:divBdr>
          <w:divsChild>
            <w:div w:id="1695032631">
              <w:marLeft w:val="0"/>
              <w:marRight w:val="0"/>
              <w:marTop w:val="0"/>
              <w:marBottom w:val="0"/>
              <w:divBdr>
                <w:top w:val="none" w:sz="0" w:space="0" w:color="auto"/>
                <w:left w:val="none" w:sz="0" w:space="0" w:color="auto"/>
                <w:bottom w:val="none" w:sz="0" w:space="0" w:color="auto"/>
                <w:right w:val="none" w:sz="0" w:space="0" w:color="auto"/>
              </w:divBdr>
            </w:div>
          </w:divsChild>
        </w:div>
        <w:div w:id="1306277764">
          <w:marLeft w:val="0"/>
          <w:marRight w:val="0"/>
          <w:marTop w:val="0"/>
          <w:marBottom w:val="0"/>
          <w:divBdr>
            <w:top w:val="none" w:sz="0" w:space="0" w:color="auto"/>
            <w:left w:val="none" w:sz="0" w:space="0" w:color="auto"/>
            <w:bottom w:val="none" w:sz="0" w:space="0" w:color="auto"/>
            <w:right w:val="none" w:sz="0" w:space="0" w:color="auto"/>
          </w:divBdr>
          <w:divsChild>
            <w:div w:id="39672934">
              <w:marLeft w:val="0"/>
              <w:marRight w:val="0"/>
              <w:marTop w:val="0"/>
              <w:marBottom w:val="0"/>
              <w:divBdr>
                <w:top w:val="none" w:sz="0" w:space="0" w:color="auto"/>
                <w:left w:val="none" w:sz="0" w:space="0" w:color="auto"/>
                <w:bottom w:val="none" w:sz="0" w:space="0" w:color="auto"/>
                <w:right w:val="none" w:sz="0" w:space="0" w:color="auto"/>
              </w:divBdr>
            </w:div>
          </w:divsChild>
        </w:div>
        <w:div w:id="778915484">
          <w:marLeft w:val="0"/>
          <w:marRight w:val="0"/>
          <w:marTop w:val="0"/>
          <w:marBottom w:val="0"/>
          <w:divBdr>
            <w:top w:val="none" w:sz="0" w:space="0" w:color="auto"/>
            <w:left w:val="none" w:sz="0" w:space="0" w:color="auto"/>
            <w:bottom w:val="none" w:sz="0" w:space="0" w:color="auto"/>
            <w:right w:val="none" w:sz="0" w:space="0" w:color="auto"/>
          </w:divBdr>
          <w:divsChild>
            <w:div w:id="1539122380">
              <w:marLeft w:val="0"/>
              <w:marRight w:val="0"/>
              <w:marTop w:val="0"/>
              <w:marBottom w:val="0"/>
              <w:divBdr>
                <w:top w:val="none" w:sz="0" w:space="0" w:color="auto"/>
                <w:left w:val="none" w:sz="0" w:space="0" w:color="auto"/>
                <w:bottom w:val="none" w:sz="0" w:space="0" w:color="auto"/>
                <w:right w:val="none" w:sz="0" w:space="0" w:color="auto"/>
              </w:divBdr>
            </w:div>
          </w:divsChild>
        </w:div>
        <w:div w:id="1716657348">
          <w:marLeft w:val="0"/>
          <w:marRight w:val="0"/>
          <w:marTop w:val="0"/>
          <w:marBottom w:val="0"/>
          <w:divBdr>
            <w:top w:val="none" w:sz="0" w:space="0" w:color="auto"/>
            <w:left w:val="none" w:sz="0" w:space="0" w:color="auto"/>
            <w:bottom w:val="none" w:sz="0" w:space="0" w:color="auto"/>
            <w:right w:val="none" w:sz="0" w:space="0" w:color="auto"/>
          </w:divBdr>
          <w:divsChild>
            <w:div w:id="1411925677">
              <w:marLeft w:val="0"/>
              <w:marRight w:val="0"/>
              <w:marTop w:val="0"/>
              <w:marBottom w:val="0"/>
              <w:divBdr>
                <w:top w:val="none" w:sz="0" w:space="0" w:color="auto"/>
                <w:left w:val="none" w:sz="0" w:space="0" w:color="auto"/>
                <w:bottom w:val="none" w:sz="0" w:space="0" w:color="auto"/>
                <w:right w:val="none" w:sz="0" w:space="0" w:color="auto"/>
              </w:divBdr>
            </w:div>
          </w:divsChild>
        </w:div>
        <w:div w:id="483475386">
          <w:marLeft w:val="0"/>
          <w:marRight w:val="0"/>
          <w:marTop w:val="0"/>
          <w:marBottom w:val="0"/>
          <w:divBdr>
            <w:top w:val="none" w:sz="0" w:space="0" w:color="auto"/>
            <w:left w:val="none" w:sz="0" w:space="0" w:color="auto"/>
            <w:bottom w:val="none" w:sz="0" w:space="0" w:color="auto"/>
            <w:right w:val="none" w:sz="0" w:space="0" w:color="auto"/>
          </w:divBdr>
          <w:divsChild>
            <w:div w:id="558710259">
              <w:marLeft w:val="0"/>
              <w:marRight w:val="0"/>
              <w:marTop w:val="0"/>
              <w:marBottom w:val="0"/>
              <w:divBdr>
                <w:top w:val="none" w:sz="0" w:space="0" w:color="auto"/>
                <w:left w:val="none" w:sz="0" w:space="0" w:color="auto"/>
                <w:bottom w:val="none" w:sz="0" w:space="0" w:color="auto"/>
                <w:right w:val="none" w:sz="0" w:space="0" w:color="auto"/>
              </w:divBdr>
            </w:div>
          </w:divsChild>
        </w:div>
        <w:div w:id="241566121">
          <w:marLeft w:val="0"/>
          <w:marRight w:val="0"/>
          <w:marTop w:val="0"/>
          <w:marBottom w:val="0"/>
          <w:divBdr>
            <w:top w:val="none" w:sz="0" w:space="0" w:color="auto"/>
            <w:left w:val="none" w:sz="0" w:space="0" w:color="auto"/>
            <w:bottom w:val="none" w:sz="0" w:space="0" w:color="auto"/>
            <w:right w:val="none" w:sz="0" w:space="0" w:color="auto"/>
          </w:divBdr>
          <w:divsChild>
            <w:div w:id="1494374907">
              <w:marLeft w:val="0"/>
              <w:marRight w:val="0"/>
              <w:marTop w:val="0"/>
              <w:marBottom w:val="0"/>
              <w:divBdr>
                <w:top w:val="none" w:sz="0" w:space="0" w:color="auto"/>
                <w:left w:val="none" w:sz="0" w:space="0" w:color="auto"/>
                <w:bottom w:val="none" w:sz="0" w:space="0" w:color="auto"/>
                <w:right w:val="none" w:sz="0" w:space="0" w:color="auto"/>
              </w:divBdr>
            </w:div>
          </w:divsChild>
        </w:div>
        <w:div w:id="94375460">
          <w:marLeft w:val="0"/>
          <w:marRight w:val="0"/>
          <w:marTop w:val="0"/>
          <w:marBottom w:val="0"/>
          <w:divBdr>
            <w:top w:val="none" w:sz="0" w:space="0" w:color="auto"/>
            <w:left w:val="none" w:sz="0" w:space="0" w:color="auto"/>
            <w:bottom w:val="none" w:sz="0" w:space="0" w:color="auto"/>
            <w:right w:val="none" w:sz="0" w:space="0" w:color="auto"/>
          </w:divBdr>
          <w:divsChild>
            <w:div w:id="1137914493">
              <w:marLeft w:val="0"/>
              <w:marRight w:val="0"/>
              <w:marTop w:val="0"/>
              <w:marBottom w:val="0"/>
              <w:divBdr>
                <w:top w:val="none" w:sz="0" w:space="0" w:color="auto"/>
                <w:left w:val="none" w:sz="0" w:space="0" w:color="auto"/>
                <w:bottom w:val="none" w:sz="0" w:space="0" w:color="auto"/>
                <w:right w:val="none" w:sz="0" w:space="0" w:color="auto"/>
              </w:divBdr>
            </w:div>
          </w:divsChild>
        </w:div>
        <w:div w:id="2062361286">
          <w:marLeft w:val="0"/>
          <w:marRight w:val="0"/>
          <w:marTop w:val="0"/>
          <w:marBottom w:val="0"/>
          <w:divBdr>
            <w:top w:val="none" w:sz="0" w:space="0" w:color="auto"/>
            <w:left w:val="none" w:sz="0" w:space="0" w:color="auto"/>
            <w:bottom w:val="none" w:sz="0" w:space="0" w:color="auto"/>
            <w:right w:val="none" w:sz="0" w:space="0" w:color="auto"/>
          </w:divBdr>
          <w:divsChild>
            <w:div w:id="2067600919">
              <w:marLeft w:val="0"/>
              <w:marRight w:val="0"/>
              <w:marTop w:val="0"/>
              <w:marBottom w:val="0"/>
              <w:divBdr>
                <w:top w:val="none" w:sz="0" w:space="0" w:color="auto"/>
                <w:left w:val="none" w:sz="0" w:space="0" w:color="auto"/>
                <w:bottom w:val="none" w:sz="0" w:space="0" w:color="auto"/>
                <w:right w:val="none" w:sz="0" w:space="0" w:color="auto"/>
              </w:divBdr>
            </w:div>
          </w:divsChild>
        </w:div>
        <w:div w:id="1845317413">
          <w:marLeft w:val="0"/>
          <w:marRight w:val="0"/>
          <w:marTop w:val="0"/>
          <w:marBottom w:val="0"/>
          <w:divBdr>
            <w:top w:val="none" w:sz="0" w:space="0" w:color="auto"/>
            <w:left w:val="none" w:sz="0" w:space="0" w:color="auto"/>
            <w:bottom w:val="none" w:sz="0" w:space="0" w:color="auto"/>
            <w:right w:val="none" w:sz="0" w:space="0" w:color="auto"/>
          </w:divBdr>
          <w:divsChild>
            <w:div w:id="459616512">
              <w:marLeft w:val="0"/>
              <w:marRight w:val="0"/>
              <w:marTop w:val="0"/>
              <w:marBottom w:val="0"/>
              <w:divBdr>
                <w:top w:val="none" w:sz="0" w:space="0" w:color="auto"/>
                <w:left w:val="none" w:sz="0" w:space="0" w:color="auto"/>
                <w:bottom w:val="none" w:sz="0" w:space="0" w:color="auto"/>
                <w:right w:val="none" w:sz="0" w:space="0" w:color="auto"/>
              </w:divBdr>
            </w:div>
          </w:divsChild>
        </w:div>
        <w:div w:id="2105879020">
          <w:marLeft w:val="0"/>
          <w:marRight w:val="0"/>
          <w:marTop w:val="0"/>
          <w:marBottom w:val="0"/>
          <w:divBdr>
            <w:top w:val="none" w:sz="0" w:space="0" w:color="auto"/>
            <w:left w:val="none" w:sz="0" w:space="0" w:color="auto"/>
            <w:bottom w:val="none" w:sz="0" w:space="0" w:color="auto"/>
            <w:right w:val="none" w:sz="0" w:space="0" w:color="auto"/>
          </w:divBdr>
          <w:divsChild>
            <w:div w:id="1267955900">
              <w:marLeft w:val="0"/>
              <w:marRight w:val="0"/>
              <w:marTop w:val="0"/>
              <w:marBottom w:val="0"/>
              <w:divBdr>
                <w:top w:val="none" w:sz="0" w:space="0" w:color="auto"/>
                <w:left w:val="none" w:sz="0" w:space="0" w:color="auto"/>
                <w:bottom w:val="none" w:sz="0" w:space="0" w:color="auto"/>
                <w:right w:val="none" w:sz="0" w:space="0" w:color="auto"/>
              </w:divBdr>
            </w:div>
          </w:divsChild>
        </w:div>
        <w:div w:id="976833399">
          <w:marLeft w:val="0"/>
          <w:marRight w:val="0"/>
          <w:marTop w:val="0"/>
          <w:marBottom w:val="0"/>
          <w:divBdr>
            <w:top w:val="none" w:sz="0" w:space="0" w:color="auto"/>
            <w:left w:val="none" w:sz="0" w:space="0" w:color="auto"/>
            <w:bottom w:val="none" w:sz="0" w:space="0" w:color="auto"/>
            <w:right w:val="none" w:sz="0" w:space="0" w:color="auto"/>
          </w:divBdr>
          <w:divsChild>
            <w:div w:id="1429161527">
              <w:marLeft w:val="0"/>
              <w:marRight w:val="0"/>
              <w:marTop w:val="0"/>
              <w:marBottom w:val="0"/>
              <w:divBdr>
                <w:top w:val="none" w:sz="0" w:space="0" w:color="auto"/>
                <w:left w:val="none" w:sz="0" w:space="0" w:color="auto"/>
                <w:bottom w:val="none" w:sz="0" w:space="0" w:color="auto"/>
                <w:right w:val="none" w:sz="0" w:space="0" w:color="auto"/>
              </w:divBdr>
            </w:div>
          </w:divsChild>
        </w:div>
        <w:div w:id="738331071">
          <w:marLeft w:val="0"/>
          <w:marRight w:val="0"/>
          <w:marTop w:val="0"/>
          <w:marBottom w:val="0"/>
          <w:divBdr>
            <w:top w:val="none" w:sz="0" w:space="0" w:color="auto"/>
            <w:left w:val="none" w:sz="0" w:space="0" w:color="auto"/>
            <w:bottom w:val="none" w:sz="0" w:space="0" w:color="auto"/>
            <w:right w:val="none" w:sz="0" w:space="0" w:color="auto"/>
          </w:divBdr>
          <w:divsChild>
            <w:div w:id="963658818">
              <w:marLeft w:val="0"/>
              <w:marRight w:val="0"/>
              <w:marTop w:val="0"/>
              <w:marBottom w:val="0"/>
              <w:divBdr>
                <w:top w:val="none" w:sz="0" w:space="0" w:color="auto"/>
                <w:left w:val="none" w:sz="0" w:space="0" w:color="auto"/>
                <w:bottom w:val="none" w:sz="0" w:space="0" w:color="auto"/>
                <w:right w:val="none" w:sz="0" w:space="0" w:color="auto"/>
              </w:divBdr>
            </w:div>
          </w:divsChild>
        </w:div>
        <w:div w:id="1472089308">
          <w:marLeft w:val="0"/>
          <w:marRight w:val="0"/>
          <w:marTop w:val="0"/>
          <w:marBottom w:val="0"/>
          <w:divBdr>
            <w:top w:val="none" w:sz="0" w:space="0" w:color="auto"/>
            <w:left w:val="none" w:sz="0" w:space="0" w:color="auto"/>
            <w:bottom w:val="none" w:sz="0" w:space="0" w:color="auto"/>
            <w:right w:val="none" w:sz="0" w:space="0" w:color="auto"/>
          </w:divBdr>
          <w:divsChild>
            <w:div w:id="2317054">
              <w:marLeft w:val="0"/>
              <w:marRight w:val="0"/>
              <w:marTop w:val="0"/>
              <w:marBottom w:val="0"/>
              <w:divBdr>
                <w:top w:val="none" w:sz="0" w:space="0" w:color="auto"/>
                <w:left w:val="none" w:sz="0" w:space="0" w:color="auto"/>
                <w:bottom w:val="none" w:sz="0" w:space="0" w:color="auto"/>
                <w:right w:val="none" w:sz="0" w:space="0" w:color="auto"/>
              </w:divBdr>
            </w:div>
          </w:divsChild>
        </w:div>
        <w:div w:id="2029788493">
          <w:marLeft w:val="0"/>
          <w:marRight w:val="0"/>
          <w:marTop w:val="0"/>
          <w:marBottom w:val="0"/>
          <w:divBdr>
            <w:top w:val="none" w:sz="0" w:space="0" w:color="auto"/>
            <w:left w:val="none" w:sz="0" w:space="0" w:color="auto"/>
            <w:bottom w:val="none" w:sz="0" w:space="0" w:color="auto"/>
            <w:right w:val="none" w:sz="0" w:space="0" w:color="auto"/>
          </w:divBdr>
          <w:divsChild>
            <w:div w:id="644089926">
              <w:marLeft w:val="0"/>
              <w:marRight w:val="0"/>
              <w:marTop w:val="0"/>
              <w:marBottom w:val="0"/>
              <w:divBdr>
                <w:top w:val="none" w:sz="0" w:space="0" w:color="auto"/>
                <w:left w:val="none" w:sz="0" w:space="0" w:color="auto"/>
                <w:bottom w:val="none" w:sz="0" w:space="0" w:color="auto"/>
                <w:right w:val="none" w:sz="0" w:space="0" w:color="auto"/>
              </w:divBdr>
            </w:div>
          </w:divsChild>
        </w:div>
        <w:div w:id="2003315087">
          <w:marLeft w:val="0"/>
          <w:marRight w:val="0"/>
          <w:marTop w:val="0"/>
          <w:marBottom w:val="0"/>
          <w:divBdr>
            <w:top w:val="none" w:sz="0" w:space="0" w:color="auto"/>
            <w:left w:val="none" w:sz="0" w:space="0" w:color="auto"/>
            <w:bottom w:val="none" w:sz="0" w:space="0" w:color="auto"/>
            <w:right w:val="none" w:sz="0" w:space="0" w:color="auto"/>
          </w:divBdr>
          <w:divsChild>
            <w:div w:id="486820512">
              <w:marLeft w:val="0"/>
              <w:marRight w:val="0"/>
              <w:marTop w:val="0"/>
              <w:marBottom w:val="0"/>
              <w:divBdr>
                <w:top w:val="none" w:sz="0" w:space="0" w:color="auto"/>
                <w:left w:val="none" w:sz="0" w:space="0" w:color="auto"/>
                <w:bottom w:val="none" w:sz="0" w:space="0" w:color="auto"/>
                <w:right w:val="none" w:sz="0" w:space="0" w:color="auto"/>
              </w:divBdr>
            </w:div>
          </w:divsChild>
        </w:div>
        <w:div w:id="157696759">
          <w:marLeft w:val="0"/>
          <w:marRight w:val="0"/>
          <w:marTop w:val="0"/>
          <w:marBottom w:val="0"/>
          <w:divBdr>
            <w:top w:val="none" w:sz="0" w:space="0" w:color="auto"/>
            <w:left w:val="none" w:sz="0" w:space="0" w:color="auto"/>
            <w:bottom w:val="none" w:sz="0" w:space="0" w:color="auto"/>
            <w:right w:val="none" w:sz="0" w:space="0" w:color="auto"/>
          </w:divBdr>
          <w:divsChild>
            <w:div w:id="1685861270">
              <w:marLeft w:val="0"/>
              <w:marRight w:val="0"/>
              <w:marTop w:val="0"/>
              <w:marBottom w:val="0"/>
              <w:divBdr>
                <w:top w:val="none" w:sz="0" w:space="0" w:color="auto"/>
                <w:left w:val="none" w:sz="0" w:space="0" w:color="auto"/>
                <w:bottom w:val="none" w:sz="0" w:space="0" w:color="auto"/>
                <w:right w:val="none" w:sz="0" w:space="0" w:color="auto"/>
              </w:divBdr>
            </w:div>
          </w:divsChild>
        </w:div>
        <w:div w:id="1860581853">
          <w:marLeft w:val="0"/>
          <w:marRight w:val="0"/>
          <w:marTop w:val="0"/>
          <w:marBottom w:val="0"/>
          <w:divBdr>
            <w:top w:val="none" w:sz="0" w:space="0" w:color="auto"/>
            <w:left w:val="none" w:sz="0" w:space="0" w:color="auto"/>
            <w:bottom w:val="none" w:sz="0" w:space="0" w:color="auto"/>
            <w:right w:val="none" w:sz="0" w:space="0" w:color="auto"/>
          </w:divBdr>
          <w:divsChild>
            <w:div w:id="288632658">
              <w:marLeft w:val="0"/>
              <w:marRight w:val="0"/>
              <w:marTop w:val="0"/>
              <w:marBottom w:val="0"/>
              <w:divBdr>
                <w:top w:val="none" w:sz="0" w:space="0" w:color="auto"/>
                <w:left w:val="none" w:sz="0" w:space="0" w:color="auto"/>
                <w:bottom w:val="none" w:sz="0" w:space="0" w:color="auto"/>
                <w:right w:val="none" w:sz="0" w:space="0" w:color="auto"/>
              </w:divBdr>
            </w:div>
          </w:divsChild>
        </w:div>
        <w:div w:id="276762238">
          <w:marLeft w:val="0"/>
          <w:marRight w:val="0"/>
          <w:marTop w:val="0"/>
          <w:marBottom w:val="0"/>
          <w:divBdr>
            <w:top w:val="none" w:sz="0" w:space="0" w:color="auto"/>
            <w:left w:val="none" w:sz="0" w:space="0" w:color="auto"/>
            <w:bottom w:val="none" w:sz="0" w:space="0" w:color="auto"/>
            <w:right w:val="none" w:sz="0" w:space="0" w:color="auto"/>
          </w:divBdr>
          <w:divsChild>
            <w:div w:id="1818913383">
              <w:marLeft w:val="0"/>
              <w:marRight w:val="0"/>
              <w:marTop w:val="0"/>
              <w:marBottom w:val="0"/>
              <w:divBdr>
                <w:top w:val="none" w:sz="0" w:space="0" w:color="auto"/>
                <w:left w:val="none" w:sz="0" w:space="0" w:color="auto"/>
                <w:bottom w:val="none" w:sz="0" w:space="0" w:color="auto"/>
                <w:right w:val="none" w:sz="0" w:space="0" w:color="auto"/>
              </w:divBdr>
            </w:div>
          </w:divsChild>
        </w:div>
        <w:div w:id="147596410">
          <w:marLeft w:val="0"/>
          <w:marRight w:val="0"/>
          <w:marTop w:val="0"/>
          <w:marBottom w:val="0"/>
          <w:divBdr>
            <w:top w:val="none" w:sz="0" w:space="0" w:color="auto"/>
            <w:left w:val="none" w:sz="0" w:space="0" w:color="auto"/>
            <w:bottom w:val="none" w:sz="0" w:space="0" w:color="auto"/>
            <w:right w:val="none" w:sz="0" w:space="0" w:color="auto"/>
          </w:divBdr>
          <w:divsChild>
            <w:div w:id="240680218">
              <w:marLeft w:val="0"/>
              <w:marRight w:val="0"/>
              <w:marTop w:val="0"/>
              <w:marBottom w:val="0"/>
              <w:divBdr>
                <w:top w:val="none" w:sz="0" w:space="0" w:color="auto"/>
                <w:left w:val="none" w:sz="0" w:space="0" w:color="auto"/>
                <w:bottom w:val="none" w:sz="0" w:space="0" w:color="auto"/>
                <w:right w:val="none" w:sz="0" w:space="0" w:color="auto"/>
              </w:divBdr>
            </w:div>
          </w:divsChild>
        </w:div>
        <w:div w:id="130901539">
          <w:marLeft w:val="0"/>
          <w:marRight w:val="0"/>
          <w:marTop w:val="0"/>
          <w:marBottom w:val="0"/>
          <w:divBdr>
            <w:top w:val="none" w:sz="0" w:space="0" w:color="auto"/>
            <w:left w:val="none" w:sz="0" w:space="0" w:color="auto"/>
            <w:bottom w:val="none" w:sz="0" w:space="0" w:color="auto"/>
            <w:right w:val="none" w:sz="0" w:space="0" w:color="auto"/>
          </w:divBdr>
          <w:divsChild>
            <w:div w:id="2017875127">
              <w:marLeft w:val="0"/>
              <w:marRight w:val="0"/>
              <w:marTop w:val="0"/>
              <w:marBottom w:val="0"/>
              <w:divBdr>
                <w:top w:val="none" w:sz="0" w:space="0" w:color="auto"/>
                <w:left w:val="none" w:sz="0" w:space="0" w:color="auto"/>
                <w:bottom w:val="none" w:sz="0" w:space="0" w:color="auto"/>
                <w:right w:val="none" w:sz="0" w:space="0" w:color="auto"/>
              </w:divBdr>
            </w:div>
          </w:divsChild>
        </w:div>
        <w:div w:id="1229615441">
          <w:marLeft w:val="0"/>
          <w:marRight w:val="0"/>
          <w:marTop w:val="0"/>
          <w:marBottom w:val="0"/>
          <w:divBdr>
            <w:top w:val="none" w:sz="0" w:space="0" w:color="auto"/>
            <w:left w:val="none" w:sz="0" w:space="0" w:color="auto"/>
            <w:bottom w:val="none" w:sz="0" w:space="0" w:color="auto"/>
            <w:right w:val="none" w:sz="0" w:space="0" w:color="auto"/>
          </w:divBdr>
          <w:divsChild>
            <w:div w:id="1641685380">
              <w:marLeft w:val="0"/>
              <w:marRight w:val="0"/>
              <w:marTop w:val="0"/>
              <w:marBottom w:val="0"/>
              <w:divBdr>
                <w:top w:val="none" w:sz="0" w:space="0" w:color="auto"/>
                <w:left w:val="none" w:sz="0" w:space="0" w:color="auto"/>
                <w:bottom w:val="none" w:sz="0" w:space="0" w:color="auto"/>
                <w:right w:val="none" w:sz="0" w:space="0" w:color="auto"/>
              </w:divBdr>
            </w:div>
          </w:divsChild>
        </w:div>
        <w:div w:id="1962766251">
          <w:marLeft w:val="0"/>
          <w:marRight w:val="0"/>
          <w:marTop w:val="0"/>
          <w:marBottom w:val="0"/>
          <w:divBdr>
            <w:top w:val="none" w:sz="0" w:space="0" w:color="auto"/>
            <w:left w:val="none" w:sz="0" w:space="0" w:color="auto"/>
            <w:bottom w:val="none" w:sz="0" w:space="0" w:color="auto"/>
            <w:right w:val="none" w:sz="0" w:space="0" w:color="auto"/>
          </w:divBdr>
          <w:divsChild>
            <w:div w:id="1522939223">
              <w:marLeft w:val="0"/>
              <w:marRight w:val="0"/>
              <w:marTop w:val="0"/>
              <w:marBottom w:val="0"/>
              <w:divBdr>
                <w:top w:val="none" w:sz="0" w:space="0" w:color="auto"/>
                <w:left w:val="none" w:sz="0" w:space="0" w:color="auto"/>
                <w:bottom w:val="none" w:sz="0" w:space="0" w:color="auto"/>
                <w:right w:val="none" w:sz="0" w:space="0" w:color="auto"/>
              </w:divBdr>
            </w:div>
          </w:divsChild>
        </w:div>
        <w:div w:id="1934511400">
          <w:marLeft w:val="0"/>
          <w:marRight w:val="0"/>
          <w:marTop w:val="0"/>
          <w:marBottom w:val="0"/>
          <w:divBdr>
            <w:top w:val="none" w:sz="0" w:space="0" w:color="auto"/>
            <w:left w:val="none" w:sz="0" w:space="0" w:color="auto"/>
            <w:bottom w:val="none" w:sz="0" w:space="0" w:color="auto"/>
            <w:right w:val="none" w:sz="0" w:space="0" w:color="auto"/>
          </w:divBdr>
          <w:divsChild>
            <w:div w:id="575634020">
              <w:marLeft w:val="0"/>
              <w:marRight w:val="0"/>
              <w:marTop w:val="0"/>
              <w:marBottom w:val="0"/>
              <w:divBdr>
                <w:top w:val="none" w:sz="0" w:space="0" w:color="auto"/>
                <w:left w:val="none" w:sz="0" w:space="0" w:color="auto"/>
                <w:bottom w:val="none" w:sz="0" w:space="0" w:color="auto"/>
                <w:right w:val="none" w:sz="0" w:space="0" w:color="auto"/>
              </w:divBdr>
            </w:div>
          </w:divsChild>
        </w:div>
        <w:div w:id="1505128312">
          <w:marLeft w:val="0"/>
          <w:marRight w:val="0"/>
          <w:marTop w:val="0"/>
          <w:marBottom w:val="0"/>
          <w:divBdr>
            <w:top w:val="none" w:sz="0" w:space="0" w:color="auto"/>
            <w:left w:val="none" w:sz="0" w:space="0" w:color="auto"/>
            <w:bottom w:val="none" w:sz="0" w:space="0" w:color="auto"/>
            <w:right w:val="none" w:sz="0" w:space="0" w:color="auto"/>
          </w:divBdr>
          <w:divsChild>
            <w:div w:id="691222427">
              <w:marLeft w:val="0"/>
              <w:marRight w:val="0"/>
              <w:marTop w:val="0"/>
              <w:marBottom w:val="0"/>
              <w:divBdr>
                <w:top w:val="none" w:sz="0" w:space="0" w:color="auto"/>
                <w:left w:val="none" w:sz="0" w:space="0" w:color="auto"/>
                <w:bottom w:val="none" w:sz="0" w:space="0" w:color="auto"/>
                <w:right w:val="none" w:sz="0" w:space="0" w:color="auto"/>
              </w:divBdr>
            </w:div>
          </w:divsChild>
        </w:div>
        <w:div w:id="949045375">
          <w:marLeft w:val="0"/>
          <w:marRight w:val="0"/>
          <w:marTop w:val="0"/>
          <w:marBottom w:val="0"/>
          <w:divBdr>
            <w:top w:val="none" w:sz="0" w:space="0" w:color="auto"/>
            <w:left w:val="none" w:sz="0" w:space="0" w:color="auto"/>
            <w:bottom w:val="none" w:sz="0" w:space="0" w:color="auto"/>
            <w:right w:val="none" w:sz="0" w:space="0" w:color="auto"/>
          </w:divBdr>
          <w:divsChild>
            <w:div w:id="108932431">
              <w:marLeft w:val="0"/>
              <w:marRight w:val="0"/>
              <w:marTop w:val="0"/>
              <w:marBottom w:val="0"/>
              <w:divBdr>
                <w:top w:val="none" w:sz="0" w:space="0" w:color="auto"/>
                <w:left w:val="none" w:sz="0" w:space="0" w:color="auto"/>
                <w:bottom w:val="none" w:sz="0" w:space="0" w:color="auto"/>
                <w:right w:val="none" w:sz="0" w:space="0" w:color="auto"/>
              </w:divBdr>
            </w:div>
          </w:divsChild>
        </w:div>
        <w:div w:id="748580784">
          <w:marLeft w:val="0"/>
          <w:marRight w:val="0"/>
          <w:marTop w:val="0"/>
          <w:marBottom w:val="0"/>
          <w:divBdr>
            <w:top w:val="none" w:sz="0" w:space="0" w:color="auto"/>
            <w:left w:val="none" w:sz="0" w:space="0" w:color="auto"/>
            <w:bottom w:val="none" w:sz="0" w:space="0" w:color="auto"/>
            <w:right w:val="none" w:sz="0" w:space="0" w:color="auto"/>
          </w:divBdr>
          <w:divsChild>
            <w:div w:id="1609967813">
              <w:marLeft w:val="0"/>
              <w:marRight w:val="0"/>
              <w:marTop w:val="0"/>
              <w:marBottom w:val="0"/>
              <w:divBdr>
                <w:top w:val="none" w:sz="0" w:space="0" w:color="auto"/>
                <w:left w:val="none" w:sz="0" w:space="0" w:color="auto"/>
                <w:bottom w:val="none" w:sz="0" w:space="0" w:color="auto"/>
                <w:right w:val="none" w:sz="0" w:space="0" w:color="auto"/>
              </w:divBdr>
            </w:div>
          </w:divsChild>
        </w:div>
        <w:div w:id="1363360010">
          <w:marLeft w:val="0"/>
          <w:marRight w:val="0"/>
          <w:marTop w:val="0"/>
          <w:marBottom w:val="0"/>
          <w:divBdr>
            <w:top w:val="none" w:sz="0" w:space="0" w:color="auto"/>
            <w:left w:val="none" w:sz="0" w:space="0" w:color="auto"/>
            <w:bottom w:val="none" w:sz="0" w:space="0" w:color="auto"/>
            <w:right w:val="none" w:sz="0" w:space="0" w:color="auto"/>
          </w:divBdr>
          <w:divsChild>
            <w:div w:id="1548641412">
              <w:marLeft w:val="0"/>
              <w:marRight w:val="0"/>
              <w:marTop w:val="0"/>
              <w:marBottom w:val="0"/>
              <w:divBdr>
                <w:top w:val="none" w:sz="0" w:space="0" w:color="auto"/>
                <w:left w:val="none" w:sz="0" w:space="0" w:color="auto"/>
                <w:bottom w:val="none" w:sz="0" w:space="0" w:color="auto"/>
                <w:right w:val="none" w:sz="0" w:space="0" w:color="auto"/>
              </w:divBdr>
            </w:div>
          </w:divsChild>
        </w:div>
        <w:div w:id="1286043489">
          <w:marLeft w:val="0"/>
          <w:marRight w:val="0"/>
          <w:marTop w:val="0"/>
          <w:marBottom w:val="0"/>
          <w:divBdr>
            <w:top w:val="none" w:sz="0" w:space="0" w:color="auto"/>
            <w:left w:val="none" w:sz="0" w:space="0" w:color="auto"/>
            <w:bottom w:val="none" w:sz="0" w:space="0" w:color="auto"/>
            <w:right w:val="none" w:sz="0" w:space="0" w:color="auto"/>
          </w:divBdr>
          <w:divsChild>
            <w:div w:id="1567564547">
              <w:marLeft w:val="0"/>
              <w:marRight w:val="0"/>
              <w:marTop w:val="0"/>
              <w:marBottom w:val="0"/>
              <w:divBdr>
                <w:top w:val="none" w:sz="0" w:space="0" w:color="auto"/>
                <w:left w:val="none" w:sz="0" w:space="0" w:color="auto"/>
                <w:bottom w:val="none" w:sz="0" w:space="0" w:color="auto"/>
                <w:right w:val="none" w:sz="0" w:space="0" w:color="auto"/>
              </w:divBdr>
            </w:div>
          </w:divsChild>
        </w:div>
        <w:div w:id="1606159385">
          <w:marLeft w:val="0"/>
          <w:marRight w:val="0"/>
          <w:marTop w:val="0"/>
          <w:marBottom w:val="0"/>
          <w:divBdr>
            <w:top w:val="none" w:sz="0" w:space="0" w:color="auto"/>
            <w:left w:val="none" w:sz="0" w:space="0" w:color="auto"/>
            <w:bottom w:val="none" w:sz="0" w:space="0" w:color="auto"/>
            <w:right w:val="none" w:sz="0" w:space="0" w:color="auto"/>
          </w:divBdr>
          <w:divsChild>
            <w:div w:id="1633827713">
              <w:marLeft w:val="0"/>
              <w:marRight w:val="0"/>
              <w:marTop w:val="0"/>
              <w:marBottom w:val="0"/>
              <w:divBdr>
                <w:top w:val="none" w:sz="0" w:space="0" w:color="auto"/>
                <w:left w:val="none" w:sz="0" w:space="0" w:color="auto"/>
                <w:bottom w:val="none" w:sz="0" w:space="0" w:color="auto"/>
                <w:right w:val="none" w:sz="0" w:space="0" w:color="auto"/>
              </w:divBdr>
            </w:div>
          </w:divsChild>
        </w:div>
        <w:div w:id="1172910933">
          <w:marLeft w:val="0"/>
          <w:marRight w:val="0"/>
          <w:marTop w:val="0"/>
          <w:marBottom w:val="0"/>
          <w:divBdr>
            <w:top w:val="none" w:sz="0" w:space="0" w:color="auto"/>
            <w:left w:val="none" w:sz="0" w:space="0" w:color="auto"/>
            <w:bottom w:val="none" w:sz="0" w:space="0" w:color="auto"/>
            <w:right w:val="none" w:sz="0" w:space="0" w:color="auto"/>
          </w:divBdr>
          <w:divsChild>
            <w:div w:id="792790849">
              <w:marLeft w:val="0"/>
              <w:marRight w:val="0"/>
              <w:marTop w:val="0"/>
              <w:marBottom w:val="0"/>
              <w:divBdr>
                <w:top w:val="none" w:sz="0" w:space="0" w:color="auto"/>
                <w:left w:val="none" w:sz="0" w:space="0" w:color="auto"/>
                <w:bottom w:val="none" w:sz="0" w:space="0" w:color="auto"/>
                <w:right w:val="none" w:sz="0" w:space="0" w:color="auto"/>
              </w:divBdr>
            </w:div>
          </w:divsChild>
        </w:div>
        <w:div w:id="1270820737">
          <w:marLeft w:val="0"/>
          <w:marRight w:val="0"/>
          <w:marTop w:val="0"/>
          <w:marBottom w:val="0"/>
          <w:divBdr>
            <w:top w:val="none" w:sz="0" w:space="0" w:color="auto"/>
            <w:left w:val="none" w:sz="0" w:space="0" w:color="auto"/>
            <w:bottom w:val="none" w:sz="0" w:space="0" w:color="auto"/>
            <w:right w:val="none" w:sz="0" w:space="0" w:color="auto"/>
          </w:divBdr>
          <w:divsChild>
            <w:div w:id="1821574129">
              <w:marLeft w:val="0"/>
              <w:marRight w:val="0"/>
              <w:marTop w:val="0"/>
              <w:marBottom w:val="0"/>
              <w:divBdr>
                <w:top w:val="none" w:sz="0" w:space="0" w:color="auto"/>
                <w:left w:val="none" w:sz="0" w:space="0" w:color="auto"/>
                <w:bottom w:val="none" w:sz="0" w:space="0" w:color="auto"/>
                <w:right w:val="none" w:sz="0" w:space="0" w:color="auto"/>
              </w:divBdr>
            </w:div>
          </w:divsChild>
        </w:div>
        <w:div w:id="1913272667">
          <w:marLeft w:val="0"/>
          <w:marRight w:val="0"/>
          <w:marTop w:val="0"/>
          <w:marBottom w:val="0"/>
          <w:divBdr>
            <w:top w:val="none" w:sz="0" w:space="0" w:color="auto"/>
            <w:left w:val="none" w:sz="0" w:space="0" w:color="auto"/>
            <w:bottom w:val="none" w:sz="0" w:space="0" w:color="auto"/>
            <w:right w:val="none" w:sz="0" w:space="0" w:color="auto"/>
          </w:divBdr>
          <w:divsChild>
            <w:div w:id="201869737">
              <w:marLeft w:val="0"/>
              <w:marRight w:val="0"/>
              <w:marTop w:val="0"/>
              <w:marBottom w:val="0"/>
              <w:divBdr>
                <w:top w:val="none" w:sz="0" w:space="0" w:color="auto"/>
                <w:left w:val="none" w:sz="0" w:space="0" w:color="auto"/>
                <w:bottom w:val="none" w:sz="0" w:space="0" w:color="auto"/>
                <w:right w:val="none" w:sz="0" w:space="0" w:color="auto"/>
              </w:divBdr>
            </w:div>
          </w:divsChild>
        </w:div>
        <w:div w:id="1139222628">
          <w:marLeft w:val="0"/>
          <w:marRight w:val="0"/>
          <w:marTop w:val="0"/>
          <w:marBottom w:val="0"/>
          <w:divBdr>
            <w:top w:val="none" w:sz="0" w:space="0" w:color="auto"/>
            <w:left w:val="none" w:sz="0" w:space="0" w:color="auto"/>
            <w:bottom w:val="none" w:sz="0" w:space="0" w:color="auto"/>
            <w:right w:val="none" w:sz="0" w:space="0" w:color="auto"/>
          </w:divBdr>
          <w:divsChild>
            <w:div w:id="1674650001">
              <w:marLeft w:val="0"/>
              <w:marRight w:val="0"/>
              <w:marTop w:val="0"/>
              <w:marBottom w:val="0"/>
              <w:divBdr>
                <w:top w:val="none" w:sz="0" w:space="0" w:color="auto"/>
                <w:left w:val="none" w:sz="0" w:space="0" w:color="auto"/>
                <w:bottom w:val="none" w:sz="0" w:space="0" w:color="auto"/>
                <w:right w:val="none" w:sz="0" w:space="0" w:color="auto"/>
              </w:divBdr>
            </w:div>
          </w:divsChild>
        </w:div>
        <w:div w:id="1927300534">
          <w:marLeft w:val="0"/>
          <w:marRight w:val="0"/>
          <w:marTop w:val="0"/>
          <w:marBottom w:val="0"/>
          <w:divBdr>
            <w:top w:val="none" w:sz="0" w:space="0" w:color="auto"/>
            <w:left w:val="none" w:sz="0" w:space="0" w:color="auto"/>
            <w:bottom w:val="none" w:sz="0" w:space="0" w:color="auto"/>
            <w:right w:val="none" w:sz="0" w:space="0" w:color="auto"/>
          </w:divBdr>
          <w:divsChild>
            <w:div w:id="472601572">
              <w:marLeft w:val="0"/>
              <w:marRight w:val="0"/>
              <w:marTop w:val="0"/>
              <w:marBottom w:val="0"/>
              <w:divBdr>
                <w:top w:val="none" w:sz="0" w:space="0" w:color="auto"/>
                <w:left w:val="none" w:sz="0" w:space="0" w:color="auto"/>
                <w:bottom w:val="none" w:sz="0" w:space="0" w:color="auto"/>
                <w:right w:val="none" w:sz="0" w:space="0" w:color="auto"/>
              </w:divBdr>
            </w:div>
          </w:divsChild>
        </w:div>
        <w:div w:id="1198933643">
          <w:marLeft w:val="0"/>
          <w:marRight w:val="0"/>
          <w:marTop w:val="0"/>
          <w:marBottom w:val="0"/>
          <w:divBdr>
            <w:top w:val="none" w:sz="0" w:space="0" w:color="auto"/>
            <w:left w:val="none" w:sz="0" w:space="0" w:color="auto"/>
            <w:bottom w:val="none" w:sz="0" w:space="0" w:color="auto"/>
            <w:right w:val="none" w:sz="0" w:space="0" w:color="auto"/>
          </w:divBdr>
          <w:divsChild>
            <w:div w:id="1807696836">
              <w:marLeft w:val="0"/>
              <w:marRight w:val="0"/>
              <w:marTop w:val="0"/>
              <w:marBottom w:val="0"/>
              <w:divBdr>
                <w:top w:val="none" w:sz="0" w:space="0" w:color="auto"/>
                <w:left w:val="none" w:sz="0" w:space="0" w:color="auto"/>
                <w:bottom w:val="none" w:sz="0" w:space="0" w:color="auto"/>
                <w:right w:val="none" w:sz="0" w:space="0" w:color="auto"/>
              </w:divBdr>
            </w:div>
          </w:divsChild>
        </w:div>
        <w:div w:id="1731688081">
          <w:marLeft w:val="0"/>
          <w:marRight w:val="0"/>
          <w:marTop w:val="0"/>
          <w:marBottom w:val="0"/>
          <w:divBdr>
            <w:top w:val="none" w:sz="0" w:space="0" w:color="auto"/>
            <w:left w:val="none" w:sz="0" w:space="0" w:color="auto"/>
            <w:bottom w:val="none" w:sz="0" w:space="0" w:color="auto"/>
            <w:right w:val="none" w:sz="0" w:space="0" w:color="auto"/>
          </w:divBdr>
          <w:divsChild>
            <w:div w:id="1859272618">
              <w:marLeft w:val="0"/>
              <w:marRight w:val="0"/>
              <w:marTop w:val="0"/>
              <w:marBottom w:val="0"/>
              <w:divBdr>
                <w:top w:val="none" w:sz="0" w:space="0" w:color="auto"/>
                <w:left w:val="none" w:sz="0" w:space="0" w:color="auto"/>
                <w:bottom w:val="none" w:sz="0" w:space="0" w:color="auto"/>
                <w:right w:val="none" w:sz="0" w:space="0" w:color="auto"/>
              </w:divBdr>
            </w:div>
          </w:divsChild>
        </w:div>
        <w:div w:id="976452555">
          <w:marLeft w:val="0"/>
          <w:marRight w:val="0"/>
          <w:marTop w:val="0"/>
          <w:marBottom w:val="0"/>
          <w:divBdr>
            <w:top w:val="none" w:sz="0" w:space="0" w:color="auto"/>
            <w:left w:val="none" w:sz="0" w:space="0" w:color="auto"/>
            <w:bottom w:val="none" w:sz="0" w:space="0" w:color="auto"/>
            <w:right w:val="none" w:sz="0" w:space="0" w:color="auto"/>
          </w:divBdr>
          <w:divsChild>
            <w:div w:id="1425954613">
              <w:marLeft w:val="0"/>
              <w:marRight w:val="0"/>
              <w:marTop w:val="0"/>
              <w:marBottom w:val="0"/>
              <w:divBdr>
                <w:top w:val="none" w:sz="0" w:space="0" w:color="auto"/>
                <w:left w:val="none" w:sz="0" w:space="0" w:color="auto"/>
                <w:bottom w:val="none" w:sz="0" w:space="0" w:color="auto"/>
                <w:right w:val="none" w:sz="0" w:space="0" w:color="auto"/>
              </w:divBdr>
            </w:div>
          </w:divsChild>
        </w:div>
        <w:div w:id="1330401646">
          <w:marLeft w:val="0"/>
          <w:marRight w:val="0"/>
          <w:marTop w:val="0"/>
          <w:marBottom w:val="0"/>
          <w:divBdr>
            <w:top w:val="none" w:sz="0" w:space="0" w:color="auto"/>
            <w:left w:val="none" w:sz="0" w:space="0" w:color="auto"/>
            <w:bottom w:val="none" w:sz="0" w:space="0" w:color="auto"/>
            <w:right w:val="none" w:sz="0" w:space="0" w:color="auto"/>
          </w:divBdr>
          <w:divsChild>
            <w:div w:id="1191577092">
              <w:marLeft w:val="0"/>
              <w:marRight w:val="0"/>
              <w:marTop w:val="0"/>
              <w:marBottom w:val="0"/>
              <w:divBdr>
                <w:top w:val="none" w:sz="0" w:space="0" w:color="auto"/>
                <w:left w:val="none" w:sz="0" w:space="0" w:color="auto"/>
                <w:bottom w:val="none" w:sz="0" w:space="0" w:color="auto"/>
                <w:right w:val="none" w:sz="0" w:space="0" w:color="auto"/>
              </w:divBdr>
            </w:div>
          </w:divsChild>
        </w:div>
        <w:div w:id="1173492820">
          <w:marLeft w:val="0"/>
          <w:marRight w:val="0"/>
          <w:marTop w:val="0"/>
          <w:marBottom w:val="0"/>
          <w:divBdr>
            <w:top w:val="none" w:sz="0" w:space="0" w:color="auto"/>
            <w:left w:val="none" w:sz="0" w:space="0" w:color="auto"/>
            <w:bottom w:val="none" w:sz="0" w:space="0" w:color="auto"/>
            <w:right w:val="none" w:sz="0" w:space="0" w:color="auto"/>
          </w:divBdr>
          <w:divsChild>
            <w:div w:id="406733146">
              <w:marLeft w:val="0"/>
              <w:marRight w:val="0"/>
              <w:marTop w:val="0"/>
              <w:marBottom w:val="0"/>
              <w:divBdr>
                <w:top w:val="none" w:sz="0" w:space="0" w:color="auto"/>
                <w:left w:val="none" w:sz="0" w:space="0" w:color="auto"/>
                <w:bottom w:val="none" w:sz="0" w:space="0" w:color="auto"/>
                <w:right w:val="none" w:sz="0" w:space="0" w:color="auto"/>
              </w:divBdr>
            </w:div>
          </w:divsChild>
        </w:div>
        <w:div w:id="1512792946">
          <w:marLeft w:val="0"/>
          <w:marRight w:val="0"/>
          <w:marTop w:val="0"/>
          <w:marBottom w:val="0"/>
          <w:divBdr>
            <w:top w:val="none" w:sz="0" w:space="0" w:color="auto"/>
            <w:left w:val="none" w:sz="0" w:space="0" w:color="auto"/>
            <w:bottom w:val="none" w:sz="0" w:space="0" w:color="auto"/>
            <w:right w:val="none" w:sz="0" w:space="0" w:color="auto"/>
          </w:divBdr>
          <w:divsChild>
            <w:div w:id="1679234439">
              <w:marLeft w:val="0"/>
              <w:marRight w:val="0"/>
              <w:marTop w:val="0"/>
              <w:marBottom w:val="0"/>
              <w:divBdr>
                <w:top w:val="none" w:sz="0" w:space="0" w:color="auto"/>
                <w:left w:val="none" w:sz="0" w:space="0" w:color="auto"/>
                <w:bottom w:val="none" w:sz="0" w:space="0" w:color="auto"/>
                <w:right w:val="none" w:sz="0" w:space="0" w:color="auto"/>
              </w:divBdr>
            </w:div>
          </w:divsChild>
        </w:div>
        <w:div w:id="297758017">
          <w:marLeft w:val="0"/>
          <w:marRight w:val="0"/>
          <w:marTop w:val="0"/>
          <w:marBottom w:val="0"/>
          <w:divBdr>
            <w:top w:val="none" w:sz="0" w:space="0" w:color="auto"/>
            <w:left w:val="none" w:sz="0" w:space="0" w:color="auto"/>
            <w:bottom w:val="none" w:sz="0" w:space="0" w:color="auto"/>
            <w:right w:val="none" w:sz="0" w:space="0" w:color="auto"/>
          </w:divBdr>
          <w:divsChild>
            <w:div w:id="1034500053">
              <w:marLeft w:val="0"/>
              <w:marRight w:val="0"/>
              <w:marTop w:val="0"/>
              <w:marBottom w:val="0"/>
              <w:divBdr>
                <w:top w:val="none" w:sz="0" w:space="0" w:color="auto"/>
                <w:left w:val="none" w:sz="0" w:space="0" w:color="auto"/>
                <w:bottom w:val="none" w:sz="0" w:space="0" w:color="auto"/>
                <w:right w:val="none" w:sz="0" w:space="0" w:color="auto"/>
              </w:divBdr>
            </w:div>
          </w:divsChild>
        </w:div>
        <w:div w:id="345640022">
          <w:marLeft w:val="0"/>
          <w:marRight w:val="0"/>
          <w:marTop w:val="0"/>
          <w:marBottom w:val="0"/>
          <w:divBdr>
            <w:top w:val="none" w:sz="0" w:space="0" w:color="auto"/>
            <w:left w:val="none" w:sz="0" w:space="0" w:color="auto"/>
            <w:bottom w:val="none" w:sz="0" w:space="0" w:color="auto"/>
            <w:right w:val="none" w:sz="0" w:space="0" w:color="auto"/>
          </w:divBdr>
          <w:divsChild>
            <w:div w:id="1902868616">
              <w:marLeft w:val="0"/>
              <w:marRight w:val="0"/>
              <w:marTop w:val="0"/>
              <w:marBottom w:val="0"/>
              <w:divBdr>
                <w:top w:val="none" w:sz="0" w:space="0" w:color="auto"/>
                <w:left w:val="none" w:sz="0" w:space="0" w:color="auto"/>
                <w:bottom w:val="none" w:sz="0" w:space="0" w:color="auto"/>
                <w:right w:val="none" w:sz="0" w:space="0" w:color="auto"/>
              </w:divBdr>
            </w:div>
          </w:divsChild>
        </w:div>
        <w:div w:id="1527790928">
          <w:marLeft w:val="0"/>
          <w:marRight w:val="0"/>
          <w:marTop w:val="0"/>
          <w:marBottom w:val="0"/>
          <w:divBdr>
            <w:top w:val="none" w:sz="0" w:space="0" w:color="auto"/>
            <w:left w:val="none" w:sz="0" w:space="0" w:color="auto"/>
            <w:bottom w:val="none" w:sz="0" w:space="0" w:color="auto"/>
            <w:right w:val="none" w:sz="0" w:space="0" w:color="auto"/>
          </w:divBdr>
          <w:divsChild>
            <w:div w:id="942953864">
              <w:marLeft w:val="0"/>
              <w:marRight w:val="0"/>
              <w:marTop w:val="0"/>
              <w:marBottom w:val="0"/>
              <w:divBdr>
                <w:top w:val="none" w:sz="0" w:space="0" w:color="auto"/>
                <w:left w:val="none" w:sz="0" w:space="0" w:color="auto"/>
                <w:bottom w:val="none" w:sz="0" w:space="0" w:color="auto"/>
                <w:right w:val="none" w:sz="0" w:space="0" w:color="auto"/>
              </w:divBdr>
            </w:div>
          </w:divsChild>
        </w:div>
        <w:div w:id="808015326">
          <w:marLeft w:val="0"/>
          <w:marRight w:val="0"/>
          <w:marTop w:val="0"/>
          <w:marBottom w:val="0"/>
          <w:divBdr>
            <w:top w:val="none" w:sz="0" w:space="0" w:color="auto"/>
            <w:left w:val="none" w:sz="0" w:space="0" w:color="auto"/>
            <w:bottom w:val="none" w:sz="0" w:space="0" w:color="auto"/>
            <w:right w:val="none" w:sz="0" w:space="0" w:color="auto"/>
          </w:divBdr>
          <w:divsChild>
            <w:div w:id="1078330963">
              <w:marLeft w:val="0"/>
              <w:marRight w:val="0"/>
              <w:marTop w:val="0"/>
              <w:marBottom w:val="0"/>
              <w:divBdr>
                <w:top w:val="none" w:sz="0" w:space="0" w:color="auto"/>
                <w:left w:val="none" w:sz="0" w:space="0" w:color="auto"/>
                <w:bottom w:val="none" w:sz="0" w:space="0" w:color="auto"/>
                <w:right w:val="none" w:sz="0" w:space="0" w:color="auto"/>
              </w:divBdr>
            </w:div>
          </w:divsChild>
        </w:div>
        <w:div w:id="881747411">
          <w:marLeft w:val="0"/>
          <w:marRight w:val="0"/>
          <w:marTop w:val="0"/>
          <w:marBottom w:val="0"/>
          <w:divBdr>
            <w:top w:val="none" w:sz="0" w:space="0" w:color="auto"/>
            <w:left w:val="none" w:sz="0" w:space="0" w:color="auto"/>
            <w:bottom w:val="none" w:sz="0" w:space="0" w:color="auto"/>
            <w:right w:val="none" w:sz="0" w:space="0" w:color="auto"/>
          </w:divBdr>
          <w:divsChild>
            <w:div w:id="1382049977">
              <w:marLeft w:val="0"/>
              <w:marRight w:val="0"/>
              <w:marTop w:val="0"/>
              <w:marBottom w:val="0"/>
              <w:divBdr>
                <w:top w:val="none" w:sz="0" w:space="0" w:color="auto"/>
                <w:left w:val="none" w:sz="0" w:space="0" w:color="auto"/>
                <w:bottom w:val="none" w:sz="0" w:space="0" w:color="auto"/>
                <w:right w:val="none" w:sz="0" w:space="0" w:color="auto"/>
              </w:divBdr>
            </w:div>
          </w:divsChild>
        </w:div>
        <w:div w:id="493187740">
          <w:marLeft w:val="0"/>
          <w:marRight w:val="0"/>
          <w:marTop w:val="0"/>
          <w:marBottom w:val="0"/>
          <w:divBdr>
            <w:top w:val="none" w:sz="0" w:space="0" w:color="auto"/>
            <w:left w:val="none" w:sz="0" w:space="0" w:color="auto"/>
            <w:bottom w:val="none" w:sz="0" w:space="0" w:color="auto"/>
            <w:right w:val="none" w:sz="0" w:space="0" w:color="auto"/>
          </w:divBdr>
          <w:divsChild>
            <w:div w:id="1721855478">
              <w:marLeft w:val="0"/>
              <w:marRight w:val="0"/>
              <w:marTop w:val="0"/>
              <w:marBottom w:val="0"/>
              <w:divBdr>
                <w:top w:val="none" w:sz="0" w:space="0" w:color="auto"/>
                <w:left w:val="none" w:sz="0" w:space="0" w:color="auto"/>
                <w:bottom w:val="none" w:sz="0" w:space="0" w:color="auto"/>
                <w:right w:val="none" w:sz="0" w:space="0" w:color="auto"/>
              </w:divBdr>
            </w:div>
          </w:divsChild>
        </w:div>
        <w:div w:id="778379893">
          <w:marLeft w:val="0"/>
          <w:marRight w:val="0"/>
          <w:marTop w:val="0"/>
          <w:marBottom w:val="0"/>
          <w:divBdr>
            <w:top w:val="none" w:sz="0" w:space="0" w:color="auto"/>
            <w:left w:val="none" w:sz="0" w:space="0" w:color="auto"/>
            <w:bottom w:val="none" w:sz="0" w:space="0" w:color="auto"/>
            <w:right w:val="none" w:sz="0" w:space="0" w:color="auto"/>
          </w:divBdr>
          <w:divsChild>
            <w:div w:id="2100756608">
              <w:marLeft w:val="0"/>
              <w:marRight w:val="0"/>
              <w:marTop w:val="0"/>
              <w:marBottom w:val="0"/>
              <w:divBdr>
                <w:top w:val="none" w:sz="0" w:space="0" w:color="auto"/>
                <w:left w:val="none" w:sz="0" w:space="0" w:color="auto"/>
                <w:bottom w:val="none" w:sz="0" w:space="0" w:color="auto"/>
                <w:right w:val="none" w:sz="0" w:space="0" w:color="auto"/>
              </w:divBdr>
            </w:div>
          </w:divsChild>
        </w:div>
        <w:div w:id="717126944">
          <w:marLeft w:val="0"/>
          <w:marRight w:val="0"/>
          <w:marTop w:val="0"/>
          <w:marBottom w:val="0"/>
          <w:divBdr>
            <w:top w:val="none" w:sz="0" w:space="0" w:color="auto"/>
            <w:left w:val="none" w:sz="0" w:space="0" w:color="auto"/>
            <w:bottom w:val="none" w:sz="0" w:space="0" w:color="auto"/>
            <w:right w:val="none" w:sz="0" w:space="0" w:color="auto"/>
          </w:divBdr>
          <w:divsChild>
            <w:div w:id="1868642849">
              <w:marLeft w:val="0"/>
              <w:marRight w:val="0"/>
              <w:marTop w:val="0"/>
              <w:marBottom w:val="0"/>
              <w:divBdr>
                <w:top w:val="none" w:sz="0" w:space="0" w:color="auto"/>
                <w:left w:val="none" w:sz="0" w:space="0" w:color="auto"/>
                <w:bottom w:val="none" w:sz="0" w:space="0" w:color="auto"/>
                <w:right w:val="none" w:sz="0" w:space="0" w:color="auto"/>
              </w:divBdr>
            </w:div>
          </w:divsChild>
        </w:div>
        <w:div w:id="1484079546">
          <w:marLeft w:val="0"/>
          <w:marRight w:val="0"/>
          <w:marTop w:val="0"/>
          <w:marBottom w:val="0"/>
          <w:divBdr>
            <w:top w:val="none" w:sz="0" w:space="0" w:color="auto"/>
            <w:left w:val="none" w:sz="0" w:space="0" w:color="auto"/>
            <w:bottom w:val="none" w:sz="0" w:space="0" w:color="auto"/>
            <w:right w:val="none" w:sz="0" w:space="0" w:color="auto"/>
          </w:divBdr>
          <w:divsChild>
            <w:div w:id="1673873872">
              <w:marLeft w:val="0"/>
              <w:marRight w:val="0"/>
              <w:marTop w:val="0"/>
              <w:marBottom w:val="0"/>
              <w:divBdr>
                <w:top w:val="none" w:sz="0" w:space="0" w:color="auto"/>
                <w:left w:val="none" w:sz="0" w:space="0" w:color="auto"/>
                <w:bottom w:val="none" w:sz="0" w:space="0" w:color="auto"/>
                <w:right w:val="none" w:sz="0" w:space="0" w:color="auto"/>
              </w:divBdr>
            </w:div>
          </w:divsChild>
        </w:div>
        <w:div w:id="777874143">
          <w:marLeft w:val="0"/>
          <w:marRight w:val="0"/>
          <w:marTop w:val="0"/>
          <w:marBottom w:val="0"/>
          <w:divBdr>
            <w:top w:val="none" w:sz="0" w:space="0" w:color="auto"/>
            <w:left w:val="none" w:sz="0" w:space="0" w:color="auto"/>
            <w:bottom w:val="none" w:sz="0" w:space="0" w:color="auto"/>
            <w:right w:val="none" w:sz="0" w:space="0" w:color="auto"/>
          </w:divBdr>
          <w:divsChild>
            <w:div w:id="684483022">
              <w:marLeft w:val="0"/>
              <w:marRight w:val="0"/>
              <w:marTop w:val="0"/>
              <w:marBottom w:val="0"/>
              <w:divBdr>
                <w:top w:val="none" w:sz="0" w:space="0" w:color="auto"/>
                <w:left w:val="none" w:sz="0" w:space="0" w:color="auto"/>
                <w:bottom w:val="none" w:sz="0" w:space="0" w:color="auto"/>
                <w:right w:val="none" w:sz="0" w:space="0" w:color="auto"/>
              </w:divBdr>
            </w:div>
          </w:divsChild>
        </w:div>
        <w:div w:id="498078755">
          <w:marLeft w:val="0"/>
          <w:marRight w:val="0"/>
          <w:marTop w:val="0"/>
          <w:marBottom w:val="0"/>
          <w:divBdr>
            <w:top w:val="none" w:sz="0" w:space="0" w:color="auto"/>
            <w:left w:val="none" w:sz="0" w:space="0" w:color="auto"/>
            <w:bottom w:val="none" w:sz="0" w:space="0" w:color="auto"/>
            <w:right w:val="none" w:sz="0" w:space="0" w:color="auto"/>
          </w:divBdr>
          <w:divsChild>
            <w:div w:id="114951866">
              <w:marLeft w:val="0"/>
              <w:marRight w:val="0"/>
              <w:marTop w:val="0"/>
              <w:marBottom w:val="0"/>
              <w:divBdr>
                <w:top w:val="none" w:sz="0" w:space="0" w:color="auto"/>
                <w:left w:val="none" w:sz="0" w:space="0" w:color="auto"/>
                <w:bottom w:val="none" w:sz="0" w:space="0" w:color="auto"/>
                <w:right w:val="none" w:sz="0" w:space="0" w:color="auto"/>
              </w:divBdr>
            </w:div>
          </w:divsChild>
        </w:div>
        <w:div w:id="92216044">
          <w:marLeft w:val="0"/>
          <w:marRight w:val="0"/>
          <w:marTop w:val="0"/>
          <w:marBottom w:val="0"/>
          <w:divBdr>
            <w:top w:val="none" w:sz="0" w:space="0" w:color="auto"/>
            <w:left w:val="none" w:sz="0" w:space="0" w:color="auto"/>
            <w:bottom w:val="none" w:sz="0" w:space="0" w:color="auto"/>
            <w:right w:val="none" w:sz="0" w:space="0" w:color="auto"/>
          </w:divBdr>
          <w:divsChild>
            <w:div w:id="224073523">
              <w:marLeft w:val="0"/>
              <w:marRight w:val="0"/>
              <w:marTop w:val="0"/>
              <w:marBottom w:val="0"/>
              <w:divBdr>
                <w:top w:val="none" w:sz="0" w:space="0" w:color="auto"/>
                <w:left w:val="none" w:sz="0" w:space="0" w:color="auto"/>
                <w:bottom w:val="none" w:sz="0" w:space="0" w:color="auto"/>
                <w:right w:val="none" w:sz="0" w:space="0" w:color="auto"/>
              </w:divBdr>
            </w:div>
          </w:divsChild>
        </w:div>
        <w:div w:id="513691284">
          <w:marLeft w:val="0"/>
          <w:marRight w:val="0"/>
          <w:marTop w:val="0"/>
          <w:marBottom w:val="0"/>
          <w:divBdr>
            <w:top w:val="none" w:sz="0" w:space="0" w:color="auto"/>
            <w:left w:val="none" w:sz="0" w:space="0" w:color="auto"/>
            <w:bottom w:val="none" w:sz="0" w:space="0" w:color="auto"/>
            <w:right w:val="none" w:sz="0" w:space="0" w:color="auto"/>
          </w:divBdr>
          <w:divsChild>
            <w:div w:id="1914971663">
              <w:marLeft w:val="0"/>
              <w:marRight w:val="0"/>
              <w:marTop w:val="0"/>
              <w:marBottom w:val="0"/>
              <w:divBdr>
                <w:top w:val="none" w:sz="0" w:space="0" w:color="auto"/>
                <w:left w:val="none" w:sz="0" w:space="0" w:color="auto"/>
                <w:bottom w:val="none" w:sz="0" w:space="0" w:color="auto"/>
                <w:right w:val="none" w:sz="0" w:space="0" w:color="auto"/>
              </w:divBdr>
            </w:div>
          </w:divsChild>
        </w:div>
        <w:div w:id="63574860">
          <w:marLeft w:val="0"/>
          <w:marRight w:val="0"/>
          <w:marTop w:val="0"/>
          <w:marBottom w:val="0"/>
          <w:divBdr>
            <w:top w:val="none" w:sz="0" w:space="0" w:color="auto"/>
            <w:left w:val="none" w:sz="0" w:space="0" w:color="auto"/>
            <w:bottom w:val="none" w:sz="0" w:space="0" w:color="auto"/>
            <w:right w:val="none" w:sz="0" w:space="0" w:color="auto"/>
          </w:divBdr>
          <w:divsChild>
            <w:div w:id="797259329">
              <w:marLeft w:val="0"/>
              <w:marRight w:val="0"/>
              <w:marTop w:val="0"/>
              <w:marBottom w:val="0"/>
              <w:divBdr>
                <w:top w:val="none" w:sz="0" w:space="0" w:color="auto"/>
                <w:left w:val="none" w:sz="0" w:space="0" w:color="auto"/>
                <w:bottom w:val="none" w:sz="0" w:space="0" w:color="auto"/>
                <w:right w:val="none" w:sz="0" w:space="0" w:color="auto"/>
              </w:divBdr>
            </w:div>
          </w:divsChild>
        </w:div>
        <w:div w:id="125707258">
          <w:marLeft w:val="0"/>
          <w:marRight w:val="0"/>
          <w:marTop w:val="0"/>
          <w:marBottom w:val="0"/>
          <w:divBdr>
            <w:top w:val="none" w:sz="0" w:space="0" w:color="auto"/>
            <w:left w:val="none" w:sz="0" w:space="0" w:color="auto"/>
            <w:bottom w:val="none" w:sz="0" w:space="0" w:color="auto"/>
            <w:right w:val="none" w:sz="0" w:space="0" w:color="auto"/>
          </w:divBdr>
          <w:divsChild>
            <w:div w:id="1715159351">
              <w:marLeft w:val="0"/>
              <w:marRight w:val="0"/>
              <w:marTop w:val="0"/>
              <w:marBottom w:val="0"/>
              <w:divBdr>
                <w:top w:val="none" w:sz="0" w:space="0" w:color="auto"/>
                <w:left w:val="none" w:sz="0" w:space="0" w:color="auto"/>
                <w:bottom w:val="none" w:sz="0" w:space="0" w:color="auto"/>
                <w:right w:val="none" w:sz="0" w:space="0" w:color="auto"/>
              </w:divBdr>
            </w:div>
          </w:divsChild>
        </w:div>
        <w:div w:id="113403097">
          <w:marLeft w:val="0"/>
          <w:marRight w:val="0"/>
          <w:marTop w:val="0"/>
          <w:marBottom w:val="0"/>
          <w:divBdr>
            <w:top w:val="none" w:sz="0" w:space="0" w:color="auto"/>
            <w:left w:val="none" w:sz="0" w:space="0" w:color="auto"/>
            <w:bottom w:val="none" w:sz="0" w:space="0" w:color="auto"/>
            <w:right w:val="none" w:sz="0" w:space="0" w:color="auto"/>
          </w:divBdr>
          <w:divsChild>
            <w:div w:id="995497839">
              <w:marLeft w:val="0"/>
              <w:marRight w:val="0"/>
              <w:marTop w:val="0"/>
              <w:marBottom w:val="0"/>
              <w:divBdr>
                <w:top w:val="none" w:sz="0" w:space="0" w:color="auto"/>
                <w:left w:val="none" w:sz="0" w:space="0" w:color="auto"/>
                <w:bottom w:val="none" w:sz="0" w:space="0" w:color="auto"/>
                <w:right w:val="none" w:sz="0" w:space="0" w:color="auto"/>
              </w:divBdr>
            </w:div>
          </w:divsChild>
        </w:div>
        <w:div w:id="592318093">
          <w:marLeft w:val="0"/>
          <w:marRight w:val="0"/>
          <w:marTop w:val="0"/>
          <w:marBottom w:val="0"/>
          <w:divBdr>
            <w:top w:val="none" w:sz="0" w:space="0" w:color="auto"/>
            <w:left w:val="none" w:sz="0" w:space="0" w:color="auto"/>
            <w:bottom w:val="none" w:sz="0" w:space="0" w:color="auto"/>
            <w:right w:val="none" w:sz="0" w:space="0" w:color="auto"/>
          </w:divBdr>
          <w:divsChild>
            <w:div w:id="74978530">
              <w:marLeft w:val="0"/>
              <w:marRight w:val="0"/>
              <w:marTop w:val="0"/>
              <w:marBottom w:val="0"/>
              <w:divBdr>
                <w:top w:val="none" w:sz="0" w:space="0" w:color="auto"/>
                <w:left w:val="none" w:sz="0" w:space="0" w:color="auto"/>
                <w:bottom w:val="none" w:sz="0" w:space="0" w:color="auto"/>
                <w:right w:val="none" w:sz="0" w:space="0" w:color="auto"/>
              </w:divBdr>
            </w:div>
          </w:divsChild>
        </w:div>
        <w:div w:id="1694066641">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0"/>
              <w:marRight w:val="0"/>
              <w:marTop w:val="0"/>
              <w:marBottom w:val="0"/>
              <w:divBdr>
                <w:top w:val="none" w:sz="0" w:space="0" w:color="auto"/>
                <w:left w:val="none" w:sz="0" w:space="0" w:color="auto"/>
                <w:bottom w:val="none" w:sz="0" w:space="0" w:color="auto"/>
                <w:right w:val="none" w:sz="0" w:space="0" w:color="auto"/>
              </w:divBdr>
            </w:div>
          </w:divsChild>
        </w:div>
        <w:div w:id="1533375724">
          <w:marLeft w:val="0"/>
          <w:marRight w:val="0"/>
          <w:marTop w:val="0"/>
          <w:marBottom w:val="0"/>
          <w:divBdr>
            <w:top w:val="none" w:sz="0" w:space="0" w:color="auto"/>
            <w:left w:val="none" w:sz="0" w:space="0" w:color="auto"/>
            <w:bottom w:val="none" w:sz="0" w:space="0" w:color="auto"/>
            <w:right w:val="none" w:sz="0" w:space="0" w:color="auto"/>
          </w:divBdr>
          <w:divsChild>
            <w:div w:id="1854688314">
              <w:marLeft w:val="0"/>
              <w:marRight w:val="0"/>
              <w:marTop w:val="0"/>
              <w:marBottom w:val="0"/>
              <w:divBdr>
                <w:top w:val="none" w:sz="0" w:space="0" w:color="auto"/>
                <w:left w:val="none" w:sz="0" w:space="0" w:color="auto"/>
                <w:bottom w:val="none" w:sz="0" w:space="0" w:color="auto"/>
                <w:right w:val="none" w:sz="0" w:space="0" w:color="auto"/>
              </w:divBdr>
            </w:div>
          </w:divsChild>
        </w:div>
        <w:div w:id="1494444868">
          <w:marLeft w:val="0"/>
          <w:marRight w:val="0"/>
          <w:marTop w:val="0"/>
          <w:marBottom w:val="0"/>
          <w:divBdr>
            <w:top w:val="none" w:sz="0" w:space="0" w:color="auto"/>
            <w:left w:val="none" w:sz="0" w:space="0" w:color="auto"/>
            <w:bottom w:val="none" w:sz="0" w:space="0" w:color="auto"/>
            <w:right w:val="none" w:sz="0" w:space="0" w:color="auto"/>
          </w:divBdr>
          <w:divsChild>
            <w:div w:id="867645806">
              <w:marLeft w:val="0"/>
              <w:marRight w:val="0"/>
              <w:marTop w:val="0"/>
              <w:marBottom w:val="0"/>
              <w:divBdr>
                <w:top w:val="none" w:sz="0" w:space="0" w:color="auto"/>
                <w:left w:val="none" w:sz="0" w:space="0" w:color="auto"/>
                <w:bottom w:val="none" w:sz="0" w:space="0" w:color="auto"/>
                <w:right w:val="none" w:sz="0" w:space="0" w:color="auto"/>
              </w:divBdr>
            </w:div>
          </w:divsChild>
        </w:div>
        <w:div w:id="25911504">
          <w:marLeft w:val="0"/>
          <w:marRight w:val="0"/>
          <w:marTop w:val="0"/>
          <w:marBottom w:val="0"/>
          <w:divBdr>
            <w:top w:val="none" w:sz="0" w:space="0" w:color="auto"/>
            <w:left w:val="none" w:sz="0" w:space="0" w:color="auto"/>
            <w:bottom w:val="none" w:sz="0" w:space="0" w:color="auto"/>
            <w:right w:val="none" w:sz="0" w:space="0" w:color="auto"/>
          </w:divBdr>
          <w:divsChild>
            <w:div w:id="1177884286">
              <w:marLeft w:val="0"/>
              <w:marRight w:val="0"/>
              <w:marTop w:val="0"/>
              <w:marBottom w:val="0"/>
              <w:divBdr>
                <w:top w:val="none" w:sz="0" w:space="0" w:color="auto"/>
                <w:left w:val="none" w:sz="0" w:space="0" w:color="auto"/>
                <w:bottom w:val="none" w:sz="0" w:space="0" w:color="auto"/>
                <w:right w:val="none" w:sz="0" w:space="0" w:color="auto"/>
              </w:divBdr>
            </w:div>
          </w:divsChild>
        </w:div>
        <w:div w:id="698358944">
          <w:marLeft w:val="0"/>
          <w:marRight w:val="0"/>
          <w:marTop w:val="0"/>
          <w:marBottom w:val="0"/>
          <w:divBdr>
            <w:top w:val="none" w:sz="0" w:space="0" w:color="auto"/>
            <w:left w:val="none" w:sz="0" w:space="0" w:color="auto"/>
            <w:bottom w:val="none" w:sz="0" w:space="0" w:color="auto"/>
            <w:right w:val="none" w:sz="0" w:space="0" w:color="auto"/>
          </w:divBdr>
          <w:divsChild>
            <w:div w:id="1043018463">
              <w:marLeft w:val="0"/>
              <w:marRight w:val="0"/>
              <w:marTop w:val="0"/>
              <w:marBottom w:val="0"/>
              <w:divBdr>
                <w:top w:val="none" w:sz="0" w:space="0" w:color="auto"/>
                <w:left w:val="none" w:sz="0" w:space="0" w:color="auto"/>
                <w:bottom w:val="none" w:sz="0" w:space="0" w:color="auto"/>
                <w:right w:val="none" w:sz="0" w:space="0" w:color="auto"/>
              </w:divBdr>
            </w:div>
          </w:divsChild>
        </w:div>
        <w:div w:id="973293223">
          <w:marLeft w:val="0"/>
          <w:marRight w:val="0"/>
          <w:marTop w:val="0"/>
          <w:marBottom w:val="0"/>
          <w:divBdr>
            <w:top w:val="none" w:sz="0" w:space="0" w:color="auto"/>
            <w:left w:val="none" w:sz="0" w:space="0" w:color="auto"/>
            <w:bottom w:val="none" w:sz="0" w:space="0" w:color="auto"/>
            <w:right w:val="none" w:sz="0" w:space="0" w:color="auto"/>
          </w:divBdr>
          <w:divsChild>
            <w:div w:id="1095518441">
              <w:marLeft w:val="0"/>
              <w:marRight w:val="0"/>
              <w:marTop w:val="0"/>
              <w:marBottom w:val="0"/>
              <w:divBdr>
                <w:top w:val="none" w:sz="0" w:space="0" w:color="auto"/>
                <w:left w:val="none" w:sz="0" w:space="0" w:color="auto"/>
                <w:bottom w:val="none" w:sz="0" w:space="0" w:color="auto"/>
                <w:right w:val="none" w:sz="0" w:space="0" w:color="auto"/>
              </w:divBdr>
            </w:div>
          </w:divsChild>
        </w:div>
        <w:div w:id="637034931">
          <w:marLeft w:val="0"/>
          <w:marRight w:val="0"/>
          <w:marTop w:val="0"/>
          <w:marBottom w:val="0"/>
          <w:divBdr>
            <w:top w:val="none" w:sz="0" w:space="0" w:color="auto"/>
            <w:left w:val="none" w:sz="0" w:space="0" w:color="auto"/>
            <w:bottom w:val="none" w:sz="0" w:space="0" w:color="auto"/>
            <w:right w:val="none" w:sz="0" w:space="0" w:color="auto"/>
          </w:divBdr>
          <w:divsChild>
            <w:div w:id="145904837">
              <w:marLeft w:val="0"/>
              <w:marRight w:val="0"/>
              <w:marTop w:val="0"/>
              <w:marBottom w:val="0"/>
              <w:divBdr>
                <w:top w:val="none" w:sz="0" w:space="0" w:color="auto"/>
                <w:left w:val="none" w:sz="0" w:space="0" w:color="auto"/>
                <w:bottom w:val="none" w:sz="0" w:space="0" w:color="auto"/>
                <w:right w:val="none" w:sz="0" w:space="0" w:color="auto"/>
              </w:divBdr>
            </w:div>
          </w:divsChild>
        </w:div>
        <w:div w:id="939223242">
          <w:marLeft w:val="0"/>
          <w:marRight w:val="0"/>
          <w:marTop w:val="0"/>
          <w:marBottom w:val="0"/>
          <w:divBdr>
            <w:top w:val="none" w:sz="0" w:space="0" w:color="auto"/>
            <w:left w:val="none" w:sz="0" w:space="0" w:color="auto"/>
            <w:bottom w:val="none" w:sz="0" w:space="0" w:color="auto"/>
            <w:right w:val="none" w:sz="0" w:space="0" w:color="auto"/>
          </w:divBdr>
          <w:divsChild>
            <w:div w:id="696275818">
              <w:marLeft w:val="0"/>
              <w:marRight w:val="0"/>
              <w:marTop w:val="0"/>
              <w:marBottom w:val="0"/>
              <w:divBdr>
                <w:top w:val="none" w:sz="0" w:space="0" w:color="auto"/>
                <w:left w:val="none" w:sz="0" w:space="0" w:color="auto"/>
                <w:bottom w:val="none" w:sz="0" w:space="0" w:color="auto"/>
                <w:right w:val="none" w:sz="0" w:space="0" w:color="auto"/>
              </w:divBdr>
            </w:div>
          </w:divsChild>
        </w:div>
        <w:div w:id="877398044">
          <w:marLeft w:val="0"/>
          <w:marRight w:val="0"/>
          <w:marTop w:val="0"/>
          <w:marBottom w:val="0"/>
          <w:divBdr>
            <w:top w:val="none" w:sz="0" w:space="0" w:color="auto"/>
            <w:left w:val="none" w:sz="0" w:space="0" w:color="auto"/>
            <w:bottom w:val="none" w:sz="0" w:space="0" w:color="auto"/>
            <w:right w:val="none" w:sz="0" w:space="0" w:color="auto"/>
          </w:divBdr>
          <w:divsChild>
            <w:div w:id="1035273665">
              <w:marLeft w:val="0"/>
              <w:marRight w:val="0"/>
              <w:marTop w:val="0"/>
              <w:marBottom w:val="0"/>
              <w:divBdr>
                <w:top w:val="none" w:sz="0" w:space="0" w:color="auto"/>
                <w:left w:val="none" w:sz="0" w:space="0" w:color="auto"/>
                <w:bottom w:val="none" w:sz="0" w:space="0" w:color="auto"/>
                <w:right w:val="none" w:sz="0" w:space="0" w:color="auto"/>
              </w:divBdr>
            </w:div>
          </w:divsChild>
        </w:div>
        <w:div w:id="425005935">
          <w:marLeft w:val="0"/>
          <w:marRight w:val="0"/>
          <w:marTop w:val="0"/>
          <w:marBottom w:val="0"/>
          <w:divBdr>
            <w:top w:val="none" w:sz="0" w:space="0" w:color="auto"/>
            <w:left w:val="none" w:sz="0" w:space="0" w:color="auto"/>
            <w:bottom w:val="none" w:sz="0" w:space="0" w:color="auto"/>
            <w:right w:val="none" w:sz="0" w:space="0" w:color="auto"/>
          </w:divBdr>
          <w:divsChild>
            <w:div w:id="582103845">
              <w:marLeft w:val="0"/>
              <w:marRight w:val="0"/>
              <w:marTop w:val="0"/>
              <w:marBottom w:val="0"/>
              <w:divBdr>
                <w:top w:val="none" w:sz="0" w:space="0" w:color="auto"/>
                <w:left w:val="none" w:sz="0" w:space="0" w:color="auto"/>
                <w:bottom w:val="none" w:sz="0" w:space="0" w:color="auto"/>
                <w:right w:val="none" w:sz="0" w:space="0" w:color="auto"/>
              </w:divBdr>
            </w:div>
          </w:divsChild>
        </w:div>
        <w:div w:id="620647250">
          <w:marLeft w:val="0"/>
          <w:marRight w:val="0"/>
          <w:marTop w:val="0"/>
          <w:marBottom w:val="0"/>
          <w:divBdr>
            <w:top w:val="none" w:sz="0" w:space="0" w:color="auto"/>
            <w:left w:val="none" w:sz="0" w:space="0" w:color="auto"/>
            <w:bottom w:val="none" w:sz="0" w:space="0" w:color="auto"/>
            <w:right w:val="none" w:sz="0" w:space="0" w:color="auto"/>
          </w:divBdr>
          <w:divsChild>
            <w:div w:id="444466124">
              <w:marLeft w:val="0"/>
              <w:marRight w:val="0"/>
              <w:marTop w:val="0"/>
              <w:marBottom w:val="0"/>
              <w:divBdr>
                <w:top w:val="none" w:sz="0" w:space="0" w:color="auto"/>
                <w:left w:val="none" w:sz="0" w:space="0" w:color="auto"/>
                <w:bottom w:val="none" w:sz="0" w:space="0" w:color="auto"/>
                <w:right w:val="none" w:sz="0" w:space="0" w:color="auto"/>
              </w:divBdr>
            </w:div>
          </w:divsChild>
        </w:div>
        <w:div w:id="411703226">
          <w:marLeft w:val="0"/>
          <w:marRight w:val="0"/>
          <w:marTop w:val="0"/>
          <w:marBottom w:val="0"/>
          <w:divBdr>
            <w:top w:val="none" w:sz="0" w:space="0" w:color="auto"/>
            <w:left w:val="none" w:sz="0" w:space="0" w:color="auto"/>
            <w:bottom w:val="none" w:sz="0" w:space="0" w:color="auto"/>
            <w:right w:val="none" w:sz="0" w:space="0" w:color="auto"/>
          </w:divBdr>
          <w:divsChild>
            <w:div w:id="153494684">
              <w:marLeft w:val="0"/>
              <w:marRight w:val="0"/>
              <w:marTop w:val="0"/>
              <w:marBottom w:val="0"/>
              <w:divBdr>
                <w:top w:val="none" w:sz="0" w:space="0" w:color="auto"/>
                <w:left w:val="none" w:sz="0" w:space="0" w:color="auto"/>
                <w:bottom w:val="none" w:sz="0" w:space="0" w:color="auto"/>
                <w:right w:val="none" w:sz="0" w:space="0" w:color="auto"/>
              </w:divBdr>
            </w:div>
          </w:divsChild>
        </w:div>
        <w:div w:id="1960184449">
          <w:marLeft w:val="0"/>
          <w:marRight w:val="0"/>
          <w:marTop w:val="0"/>
          <w:marBottom w:val="0"/>
          <w:divBdr>
            <w:top w:val="none" w:sz="0" w:space="0" w:color="auto"/>
            <w:left w:val="none" w:sz="0" w:space="0" w:color="auto"/>
            <w:bottom w:val="none" w:sz="0" w:space="0" w:color="auto"/>
            <w:right w:val="none" w:sz="0" w:space="0" w:color="auto"/>
          </w:divBdr>
          <w:divsChild>
            <w:div w:id="1453941993">
              <w:marLeft w:val="0"/>
              <w:marRight w:val="0"/>
              <w:marTop w:val="0"/>
              <w:marBottom w:val="0"/>
              <w:divBdr>
                <w:top w:val="none" w:sz="0" w:space="0" w:color="auto"/>
                <w:left w:val="none" w:sz="0" w:space="0" w:color="auto"/>
                <w:bottom w:val="none" w:sz="0" w:space="0" w:color="auto"/>
                <w:right w:val="none" w:sz="0" w:space="0" w:color="auto"/>
              </w:divBdr>
            </w:div>
          </w:divsChild>
        </w:div>
        <w:div w:id="2137530459">
          <w:marLeft w:val="0"/>
          <w:marRight w:val="0"/>
          <w:marTop w:val="0"/>
          <w:marBottom w:val="0"/>
          <w:divBdr>
            <w:top w:val="none" w:sz="0" w:space="0" w:color="auto"/>
            <w:left w:val="none" w:sz="0" w:space="0" w:color="auto"/>
            <w:bottom w:val="none" w:sz="0" w:space="0" w:color="auto"/>
            <w:right w:val="none" w:sz="0" w:space="0" w:color="auto"/>
          </w:divBdr>
          <w:divsChild>
            <w:div w:id="1998143219">
              <w:marLeft w:val="0"/>
              <w:marRight w:val="0"/>
              <w:marTop w:val="0"/>
              <w:marBottom w:val="0"/>
              <w:divBdr>
                <w:top w:val="none" w:sz="0" w:space="0" w:color="auto"/>
                <w:left w:val="none" w:sz="0" w:space="0" w:color="auto"/>
                <w:bottom w:val="none" w:sz="0" w:space="0" w:color="auto"/>
                <w:right w:val="none" w:sz="0" w:space="0" w:color="auto"/>
              </w:divBdr>
            </w:div>
          </w:divsChild>
        </w:div>
        <w:div w:id="813059871">
          <w:marLeft w:val="0"/>
          <w:marRight w:val="0"/>
          <w:marTop w:val="0"/>
          <w:marBottom w:val="0"/>
          <w:divBdr>
            <w:top w:val="none" w:sz="0" w:space="0" w:color="auto"/>
            <w:left w:val="none" w:sz="0" w:space="0" w:color="auto"/>
            <w:bottom w:val="none" w:sz="0" w:space="0" w:color="auto"/>
            <w:right w:val="none" w:sz="0" w:space="0" w:color="auto"/>
          </w:divBdr>
          <w:divsChild>
            <w:div w:id="1197700616">
              <w:marLeft w:val="0"/>
              <w:marRight w:val="0"/>
              <w:marTop w:val="0"/>
              <w:marBottom w:val="0"/>
              <w:divBdr>
                <w:top w:val="none" w:sz="0" w:space="0" w:color="auto"/>
                <w:left w:val="none" w:sz="0" w:space="0" w:color="auto"/>
                <w:bottom w:val="none" w:sz="0" w:space="0" w:color="auto"/>
                <w:right w:val="none" w:sz="0" w:space="0" w:color="auto"/>
              </w:divBdr>
            </w:div>
          </w:divsChild>
        </w:div>
        <w:div w:id="1349025068">
          <w:marLeft w:val="0"/>
          <w:marRight w:val="0"/>
          <w:marTop w:val="0"/>
          <w:marBottom w:val="0"/>
          <w:divBdr>
            <w:top w:val="none" w:sz="0" w:space="0" w:color="auto"/>
            <w:left w:val="none" w:sz="0" w:space="0" w:color="auto"/>
            <w:bottom w:val="none" w:sz="0" w:space="0" w:color="auto"/>
            <w:right w:val="none" w:sz="0" w:space="0" w:color="auto"/>
          </w:divBdr>
          <w:divsChild>
            <w:div w:id="3750908">
              <w:marLeft w:val="0"/>
              <w:marRight w:val="0"/>
              <w:marTop w:val="0"/>
              <w:marBottom w:val="0"/>
              <w:divBdr>
                <w:top w:val="none" w:sz="0" w:space="0" w:color="auto"/>
                <w:left w:val="none" w:sz="0" w:space="0" w:color="auto"/>
                <w:bottom w:val="none" w:sz="0" w:space="0" w:color="auto"/>
                <w:right w:val="none" w:sz="0" w:space="0" w:color="auto"/>
              </w:divBdr>
            </w:div>
          </w:divsChild>
        </w:div>
        <w:div w:id="325860758">
          <w:marLeft w:val="0"/>
          <w:marRight w:val="0"/>
          <w:marTop w:val="0"/>
          <w:marBottom w:val="0"/>
          <w:divBdr>
            <w:top w:val="none" w:sz="0" w:space="0" w:color="auto"/>
            <w:left w:val="none" w:sz="0" w:space="0" w:color="auto"/>
            <w:bottom w:val="none" w:sz="0" w:space="0" w:color="auto"/>
            <w:right w:val="none" w:sz="0" w:space="0" w:color="auto"/>
          </w:divBdr>
          <w:divsChild>
            <w:div w:id="849178242">
              <w:marLeft w:val="0"/>
              <w:marRight w:val="0"/>
              <w:marTop w:val="0"/>
              <w:marBottom w:val="0"/>
              <w:divBdr>
                <w:top w:val="none" w:sz="0" w:space="0" w:color="auto"/>
                <w:left w:val="none" w:sz="0" w:space="0" w:color="auto"/>
                <w:bottom w:val="none" w:sz="0" w:space="0" w:color="auto"/>
                <w:right w:val="none" w:sz="0" w:space="0" w:color="auto"/>
              </w:divBdr>
            </w:div>
          </w:divsChild>
        </w:div>
        <w:div w:id="272054497">
          <w:marLeft w:val="0"/>
          <w:marRight w:val="0"/>
          <w:marTop w:val="0"/>
          <w:marBottom w:val="0"/>
          <w:divBdr>
            <w:top w:val="none" w:sz="0" w:space="0" w:color="auto"/>
            <w:left w:val="none" w:sz="0" w:space="0" w:color="auto"/>
            <w:bottom w:val="none" w:sz="0" w:space="0" w:color="auto"/>
            <w:right w:val="none" w:sz="0" w:space="0" w:color="auto"/>
          </w:divBdr>
          <w:divsChild>
            <w:div w:id="1267807746">
              <w:marLeft w:val="0"/>
              <w:marRight w:val="0"/>
              <w:marTop w:val="0"/>
              <w:marBottom w:val="0"/>
              <w:divBdr>
                <w:top w:val="none" w:sz="0" w:space="0" w:color="auto"/>
                <w:left w:val="none" w:sz="0" w:space="0" w:color="auto"/>
                <w:bottom w:val="none" w:sz="0" w:space="0" w:color="auto"/>
                <w:right w:val="none" w:sz="0" w:space="0" w:color="auto"/>
              </w:divBdr>
            </w:div>
          </w:divsChild>
        </w:div>
        <w:div w:id="671107858">
          <w:marLeft w:val="0"/>
          <w:marRight w:val="0"/>
          <w:marTop w:val="0"/>
          <w:marBottom w:val="0"/>
          <w:divBdr>
            <w:top w:val="none" w:sz="0" w:space="0" w:color="auto"/>
            <w:left w:val="none" w:sz="0" w:space="0" w:color="auto"/>
            <w:bottom w:val="none" w:sz="0" w:space="0" w:color="auto"/>
            <w:right w:val="none" w:sz="0" w:space="0" w:color="auto"/>
          </w:divBdr>
          <w:divsChild>
            <w:div w:id="985163654">
              <w:marLeft w:val="0"/>
              <w:marRight w:val="0"/>
              <w:marTop w:val="0"/>
              <w:marBottom w:val="0"/>
              <w:divBdr>
                <w:top w:val="none" w:sz="0" w:space="0" w:color="auto"/>
                <w:left w:val="none" w:sz="0" w:space="0" w:color="auto"/>
                <w:bottom w:val="none" w:sz="0" w:space="0" w:color="auto"/>
                <w:right w:val="none" w:sz="0" w:space="0" w:color="auto"/>
              </w:divBdr>
            </w:div>
          </w:divsChild>
        </w:div>
        <w:div w:id="1862040950">
          <w:marLeft w:val="0"/>
          <w:marRight w:val="0"/>
          <w:marTop w:val="0"/>
          <w:marBottom w:val="0"/>
          <w:divBdr>
            <w:top w:val="none" w:sz="0" w:space="0" w:color="auto"/>
            <w:left w:val="none" w:sz="0" w:space="0" w:color="auto"/>
            <w:bottom w:val="none" w:sz="0" w:space="0" w:color="auto"/>
            <w:right w:val="none" w:sz="0" w:space="0" w:color="auto"/>
          </w:divBdr>
          <w:divsChild>
            <w:div w:id="520900416">
              <w:marLeft w:val="0"/>
              <w:marRight w:val="0"/>
              <w:marTop w:val="0"/>
              <w:marBottom w:val="0"/>
              <w:divBdr>
                <w:top w:val="none" w:sz="0" w:space="0" w:color="auto"/>
                <w:left w:val="none" w:sz="0" w:space="0" w:color="auto"/>
                <w:bottom w:val="none" w:sz="0" w:space="0" w:color="auto"/>
                <w:right w:val="none" w:sz="0" w:space="0" w:color="auto"/>
              </w:divBdr>
            </w:div>
          </w:divsChild>
        </w:div>
        <w:div w:id="235364664">
          <w:marLeft w:val="0"/>
          <w:marRight w:val="0"/>
          <w:marTop w:val="0"/>
          <w:marBottom w:val="0"/>
          <w:divBdr>
            <w:top w:val="none" w:sz="0" w:space="0" w:color="auto"/>
            <w:left w:val="none" w:sz="0" w:space="0" w:color="auto"/>
            <w:bottom w:val="none" w:sz="0" w:space="0" w:color="auto"/>
            <w:right w:val="none" w:sz="0" w:space="0" w:color="auto"/>
          </w:divBdr>
          <w:divsChild>
            <w:div w:id="1116171719">
              <w:marLeft w:val="0"/>
              <w:marRight w:val="0"/>
              <w:marTop w:val="0"/>
              <w:marBottom w:val="0"/>
              <w:divBdr>
                <w:top w:val="none" w:sz="0" w:space="0" w:color="auto"/>
                <w:left w:val="none" w:sz="0" w:space="0" w:color="auto"/>
                <w:bottom w:val="none" w:sz="0" w:space="0" w:color="auto"/>
                <w:right w:val="none" w:sz="0" w:space="0" w:color="auto"/>
              </w:divBdr>
            </w:div>
          </w:divsChild>
        </w:div>
        <w:div w:id="257829207">
          <w:marLeft w:val="0"/>
          <w:marRight w:val="0"/>
          <w:marTop w:val="0"/>
          <w:marBottom w:val="0"/>
          <w:divBdr>
            <w:top w:val="none" w:sz="0" w:space="0" w:color="auto"/>
            <w:left w:val="none" w:sz="0" w:space="0" w:color="auto"/>
            <w:bottom w:val="none" w:sz="0" w:space="0" w:color="auto"/>
            <w:right w:val="none" w:sz="0" w:space="0" w:color="auto"/>
          </w:divBdr>
          <w:divsChild>
            <w:div w:id="1079407204">
              <w:marLeft w:val="0"/>
              <w:marRight w:val="0"/>
              <w:marTop w:val="0"/>
              <w:marBottom w:val="0"/>
              <w:divBdr>
                <w:top w:val="none" w:sz="0" w:space="0" w:color="auto"/>
                <w:left w:val="none" w:sz="0" w:space="0" w:color="auto"/>
                <w:bottom w:val="none" w:sz="0" w:space="0" w:color="auto"/>
                <w:right w:val="none" w:sz="0" w:space="0" w:color="auto"/>
              </w:divBdr>
            </w:div>
          </w:divsChild>
        </w:div>
        <w:div w:id="230385037">
          <w:marLeft w:val="0"/>
          <w:marRight w:val="0"/>
          <w:marTop w:val="0"/>
          <w:marBottom w:val="0"/>
          <w:divBdr>
            <w:top w:val="none" w:sz="0" w:space="0" w:color="auto"/>
            <w:left w:val="none" w:sz="0" w:space="0" w:color="auto"/>
            <w:bottom w:val="none" w:sz="0" w:space="0" w:color="auto"/>
            <w:right w:val="none" w:sz="0" w:space="0" w:color="auto"/>
          </w:divBdr>
          <w:divsChild>
            <w:div w:id="140971930">
              <w:marLeft w:val="0"/>
              <w:marRight w:val="0"/>
              <w:marTop w:val="0"/>
              <w:marBottom w:val="0"/>
              <w:divBdr>
                <w:top w:val="none" w:sz="0" w:space="0" w:color="auto"/>
                <w:left w:val="none" w:sz="0" w:space="0" w:color="auto"/>
                <w:bottom w:val="none" w:sz="0" w:space="0" w:color="auto"/>
                <w:right w:val="none" w:sz="0" w:space="0" w:color="auto"/>
              </w:divBdr>
            </w:div>
          </w:divsChild>
        </w:div>
        <w:div w:id="367412023">
          <w:marLeft w:val="0"/>
          <w:marRight w:val="0"/>
          <w:marTop w:val="0"/>
          <w:marBottom w:val="0"/>
          <w:divBdr>
            <w:top w:val="none" w:sz="0" w:space="0" w:color="auto"/>
            <w:left w:val="none" w:sz="0" w:space="0" w:color="auto"/>
            <w:bottom w:val="none" w:sz="0" w:space="0" w:color="auto"/>
            <w:right w:val="none" w:sz="0" w:space="0" w:color="auto"/>
          </w:divBdr>
          <w:divsChild>
            <w:div w:id="2110732072">
              <w:marLeft w:val="0"/>
              <w:marRight w:val="0"/>
              <w:marTop w:val="0"/>
              <w:marBottom w:val="0"/>
              <w:divBdr>
                <w:top w:val="none" w:sz="0" w:space="0" w:color="auto"/>
                <w:left w:val="none" w:sz="0" w:space="0" w:color="auto"/>
                <w:bottom w:val="none" w:sz="0" w:space="0" w:color="auto"/>
                <w:right w:val="none" w:sz="0" w:space="0" w:color="auto"/>
              </w:divBdr>
            </w:div>
          </w:divsChild>
        </w:div>
        <w:div w:id="1789355842">
          <w:marLeft w:val="0"/>
          <w:marRight w:val="0"/>
          <w:marTop w:val="0"/>
          <w:marBottom w:val="0"/>
          <w:divBdr>
            <w:top w:val="none" w:sz="0" w:space="0" w:color="auto"/>
            <w:left w:val="none" w:sz="0" w:space="0" w:color="auto"/>
            <w:bottom w:val="none" w:sz="0" w:space="0" w:color="auto"/>
            <w:right w:val="none" w:sz="0" w:space="0" w:color="auto"/>
          </w:divBdr>
          <w:divsChild>
            <w:div w:id="1127695624">
              <w:marLeft w:val="0"/>
              <w:marRight w:val="0"/>
              <w:marTop w:val="0"/>
              <w:marBottom w:val="0"/>
              <w:divBdr>
                <w:top w:val="none" w:sz="0" w:space="0" w:color="auto"/>
                <w:left w:val="none" w:sz="0" w:space="0" w:color="auto"/>
                <w:bottom w:val="none" w:sz="0" w:space="0" w:color="auto"/>
                <w:right w:val="none" w:sz="0" w:space="0" w:color="auto"/>
              </w:divBdr>
            </w:div>
          </w:divsChild>
        </w:div>
        <w:div w:id="1496260593">
          <w:marLeft w:val="0"/>
          <w:marRight w:val="0"/>
          <w:marTop w:val="0"/>
          <w:marBottom w:val="0"/>
          <w:divBdr>
            <w:top w:val="none" w:sz="0" w:space="0" w:color="auto"/>
            <w:left w:val="none" w:sz="0" w:space="0" w:color="auto"/>
            <w:bottom w:val="none" w:sz="0" w:space="0" w:color="auto"/>
            <w:right w:val="none" w:sz="0" w:space="0" w:color="auto"/>
          </w:divBdr>
          <w:divsChild>
            <w:div w:id="78137541">
              <w:marLeft w:val="0"/>
              <w:marRight w:val="0"/>
              <w:marTop w:val="0"/>
              <w:marBottom w:val="0"/>
              <w:divBdr>
                <w:top w:val="none" w:sz="0" w:space="0" w:color="auto"/>
                <w:left w:val="none" w:sz="0" w:space="0" w:color="auto"/>
                <w:bottom w:val="none" w:sz="0" w:space="0" w:color="auto"/>
                <w:right w:val="none" w:sz="0" w:space="0" w:color="auto"/>
              </w:divBdr>
            </w:div>
          </w:divsChild>
        </w:div>
        <w:div w:id="164785418">
          <w:marLeft w:val="0"/>
          <w:marRight w:val="0"/>
          <w:marTop w:val="0"/>
          <w:marBottom w:val="0"/>
          <w:divBdr>
            <w:top w:val="none" w:sz="0" w:space="0" w:color="auto"/>
            <w:left w:val="none" w:sz="0" w:space="0" w:color="auto"/>
            <w:bottom w:val="none" w:sz="0" w:space="0" w:color="auto"/>
            <w:right w:val="none" w:sz="0" w:space="0" w:color="auto"/>
          </w:divBdr>
          <w:divsChild>
            <w:div w:id="1597669222">
              <w:marLeft w:val="0"/>
              <w:marRight w:val="0"/>
              <w:marTop w:val="0"/>
              <w:marBottom w:val="0"/>
              <w:divBdr>
                <w:top w:val="none" w:sz="0" w:space="0" w:color="auto"/>
                <w:left w:val="none" w:sz="0" w:space="0" w:color="auto"/>
                <w:bottom w:val="none" w:sz="0" w:space="0" w:color="auto"/>
                <w:right w:val="none" w:sz="0" w:space="0" w:color="auto"/>
              </w:divBdr>
            </w:div>
          </w:divsChild>
        </w:div>
        <w:div w:id="1609237417">
          <w:marLeft w:val="0"/>
          <w:marRight w:val="0"/>
          <w:marTop w:val="0"/>
          <w:marBottom w:val="0"/>
          <w:divBdr>
            <w:top w:val="none" w:sz="0" w:space="0" w:color="auto"/>
            <w:left w:val="none" w:sz="0" w:space="0" w:color="auto"/>
            <w:bottom w:val="none" w:sz="0" w:space="0" w:color="auto"/>
            <w:right w:val="none" w:sz="0" w:space="0" w:color="auto"/>
          </w:divBdr>
          <w:divsChild>
            <w:div w:id="780301419">
              <w:marLeft w:val="0"/>
              <w:marRight w:val="0"/>
              <w:marTop w:val="0"/>
              <w:marBottom w:val="0"/>
              <w:divBdr>
                <w:top w:val="none" w:sz="0" w:space="0" w:color="auto"/>
                <w:left w:val="none" w:sz="0" w:space="0" w:color="auto"/>
                <w:bottom w:val="none" w:sz="0" w:space="0" w:color="auto"/>
                <w:right w:val="none" w:sz="0" w:space="0" w:color="auto"/>
              </w:divBdr>
            </w:div>
          </w:divsChild>
        </w:div>
        <w:div w:id="1432554193">
          <w:marLeft w:val="0"/>
          <w:marRight w:val="0"/>
          <w:marTop w:val="0"/>
          <w:marBottom w:val="0"/>
          <w:divBdr>
            <w:top w:val="none" w:sz="0" w:space="0" w:color="auto"/>
            <w:left w:val="none" w:sz="0" w:space="0" w:color="auto"/>
            <w:bottom w:val="none" w:sz="0" w:space="0" w:color="auto"/>
            <w:right w:val="none" w:sz="0" w:space="0" w:color="auto"/>
          </w:divBdr>
          <w:divsChild>
            <w:div w:id="18326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30785">
      <w:bodyDiv w:val="1"/>
      <w:marLeft w:val="0"/>
      <w:marRight w:val="0"/>
      <w:marTop w:val="0"/>
      <w:marBottom w:val="0"/>
      <w:divBdr>
        <w:top w:val="none" w:sz="0" w:space="0" w:color="auto"/>
        <w:left w:val="none" w:sz="0" w:space="0" w:color="auto"/>
        <w:bottom w:val="none" w:sz="0" w:space="0" w:color="auto"/>
        <w:right w:val="none" w:sz="0" w:space="0" w:color="auto"/>
      </w:divBdr>
      <w:divsChild>
        <w:div w:id="54742702">
          <w:marLeft w:val="0"/>
          <w:marRight w:val="0"/>
          <w:marTop w:val="0"/>
          <w:marBottom w:val="0"/>
          <w:divBdr>
            <w:top w:val="none" w:sz="0" w:space="0" w:color="auto"/>
            <w:left w:val="none" w:sz="0" w:space="0" w:color="auto"/>
            <w:bottom w:val="none" w:sz="0" w:space="0" w:color="auto"/>
            <w:right w:val="none" w:sz="0" w:space="0" w:color="auto"/>
          </w:divBdr>
        </w:div>
      </w:divsChild>
    </w:div>
    <w:div w:id="1579173690">
      <w:bodyDiv w:val="1"/>
      <w:marLeft w:val="0"/>
      <w:marRight w:val="0"/>
      <w:marTop w:val="0"/>
      <w:marBottom w:val="0"/>
      <w:divBdr>
        <w:top w:val="none" w:sz="0" w:space="0" w:color="auto"/>
        <w:left w:val="none" w:sz="0" w:space="0" w:color="auto"/>
        <w:bottom w:val="none" w:sz="0" w:space="0" w:color="auto"/>
        <w:right w:val="none" w:sz="0" w:space="0" w:color="auto"/>
      </w:divBdr>
    </w:div>
    <w:div w:id="1645230911">
      <w:bodyDiv w:val="1"/>
      <w:marLeft w:val="0"/>
      <w:marRight w:val="0"/>
      <w:marTop w:val="0"/>
      <w:marBottom w:val="0"/>
      <w:divBdr>
        <w:top w:val="none" w:sz="0" w:space="0" w:color="auto"/>
        <w:left w:val="none" w:sz="0" w:space="0" w:color="auto"/>
        <w:bottom w:val="none" w:sz="0" w:space="0" w:color="auto"/>
        <w:right w:val="none" w:sz="0" w:space="0" w:color="auto"/>
      </w:divBdr>
      <w:divsChild>
        <w:div w:id="313753167">
          <w:marLeft w:val="533"/>
          <w:marRight w:val="0"/>
          <w:marTop w:val="134"/>
          <w:marBottom w:val="0"/>
          <w:divBdr>
            <w:top w:val="none" w:sz="0" w:space="0" w:color="auto"/>
            <w:left w:val="none" w:sz="0" w:space="0" w:color="auto"/>
            <w:bottom w:val="none" w:sz="0" w:space="0" w:color="auto"/>
            <w:right w:val="none" w:sz="0" w:space="0" w:color="auto"/>
          </w:divBdr>
        </w:div>
        <w:div w:id="379331843">
          <w:marLeft w:val="1166"/>
          <w:marRight w:val="0"/>
          <w:marTop w:val="115"/>
          <w:marBottom w:val="0"/>
          <w:divBdr>
            <w:top w:val="none" w:sz="0" w:space="0" w:color="auto"/>
            <w:left w:val="none" w:sz="0" w:space="0" w:color="auto"/>
            <w:bottom w:val="none" w:sz="0" w:space="0" w:color="auto"/>
            <w:right w:val="none" w:sz="0" w:space="0" w:color="auto"/>
          </w:divBdr>
        </w:div>
        <w:div w:id="1973292509">
          <w:marLeft w:val="533"/>
          <w:marRight w:val="0"/>
          <w:marTop w:val="134"/>
          <w:marBottom w:val="0"/>
          <w:divBdr>
            <w:top w:val="none" w:sz="0" w:space="0" w:color="auto"/>
            <w:left w:val="none" w:sz="0" w:space="0" w:color="auto"/>
            <w:bottom w:val="none" w:sz="0" w:space="0" w:color="auto"/>
            <w:right w:val="none" w:sz="0" w:space="0" w:color="auto"/>
          </w:divBdr>
        </w:div>
        <w:div w:id="1001128665">
          <w:marLeft w:val="1166"/>
          <w:marRight w:val="0"/>
          <w:marTop w:val="115"/>
          <w:marBottom w:val="0"/>
          <w:divBdr>
            <w:top w:val="none" w:sz="0" w:space="0" w:color="auto"/>
            <w:left w:val="none" w:sz="0" w:space="0" w:color="auto"/>
            <w:bottom w:val="none" w:sz="0" w:space="0" w:color="auto"/>
            <w:right w:val="none" w:sz="0" w:space="0" w:color="auto"/>
          </w:divBdr>
        </w:div>
        <w:div w:id="605844372">
          <w:marLeft w:val="1166"/>
          <w:marRight w:val="0"/>
          <w:marTop w:val="115"/>
          <w:marBottom w:val="0"/>
          <w:divBdr>
            <w:top w:val="none" w:sz="0" w:space="0" w:color="auto"/>
            <w:left w:val="none" w:sz="0" w:space="0" w:color="auto"/>
            <w:bottom w:val="none" w:sz="0" w:space="0" w:color="auto"/>
            <w:right w:val="none" w:sz="0" w:space="0" w:color="auto"/>
          </w:divBdr>
        </w:div>
        <w:div w:id="1291938321">
          <w:marLeft w:val="1166"/>
          <w:marRight w:val="0"/>
          <w:marTop w:val="115"/>
          <w:marBottom w:val="0"/>
          <w:divBdr>
            <w:top w:val="none" w:sz="0" w:space="0" w:color="auto"/>
            <w:left w:val="none" w:sz="0" w:space="0" w:color="auto"/>
            <w:bottom w:val="none" w:sz="0" w:space="0" w:color="auto"/>
            <w:right w:val="none" w:sz="0" w:space="0" w:color="auto"/>
          </w:divBdr>
        </w:div>
        <w:div w:id="1185706530">
          <w:marLeft w:val="533"/>
          <w:marRight w:val="0"/>
          <w:marTop w:val="134"/>
          <w:marBottom w:val="0"/>
          <w:divBdr>
            <w:top w:val="none" w:sz="0" w:space="0" w:color="auto"/>
            <w:left w:val="none" w:sz="0" w:space="0" w:color="auto"/>
            <w:bottom w:val="none" w:sz="0" w:space="0" w:color="auto"/>
            <w:right w:val="none" w:sz="0" w:space="0" w:color="auto"/>
          </w:divBdr>
        </w:div>
        <w:div w:id="1068771402">
          <w:marLeft w:val="1166"/>
          <w:marRight w:val="0"/>
          <w:marTop w:val="115"/>
          <w:marBottom w:val="0"/>
          <w:divBdr>
            <w:top w:val="none" w:sz="0" w:space="0" w:color="auto"/>
            <w:left w:val="none" w:sz="0" w:space="0" w:color="auto"/>
            <w:bottom w:val="none" w:sz="0" w:space="0" w:color="auto"/>
            <w:right w:val="none" w:sz="0" w:space="0" w:color="auto"/>
          </w:divBdr>
        </w:div>
        <w:div w:id="475798582">
          <w:marLeft w:val="1166"/>
          <w:marRight w:val="0"/>
          <w:marTop w:val="115"/>
          <w:marBottom w:val="0"/>
          <w:divBdr>
            <w:top w:val="none" w:sz="0" w:space="0" w:color="auto"/>
            <w:left w:val="none" w:sz="0" w:space="0" w:color="auto"/>
            <w:bottom w:val="none" w:sz="0" w:space="0" w:color="auto"/>
            <w:right w:val="none" w:sz="0" w:space="0" w:color="auto"/>
          </w:divBdr>
        </w:div>
      </w:divsChild>
    </w:div>
    <w:div w:id="2105608548">
      <w:bodyDiv w:val="1"/>
      <w:marLeft w:val="0"/>
      <w:marRight w:val="0"/>
      <w:marTop w:val="0"/>
      <w:marBottom w:val="0"/>
      <w:divBdr>
        <w:top w:val="none" w:sz="0" w:space="0" w:color="auto"/>
        <w:left w:val="none" w:sz="0" w:space="0" w:color="auto"/>
        <w:bottom w:val="none" w:sz="0" w:space="0" w:color="auto"/>
        <w:right w:val="none" w:sz="0" w:space="0" w:color="auto"/>
      </w:divBdr>
    </w:div>
    <w:div w:id="2141268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preservation.naa.gov.au/xena/1.0" TargetMode="External"/><Relationship Id="rId11" Type="http://schemas.openxmlformats.org/officeDocument/2006/relationships/hyperlink" Target="http://xena.sourceforge.net/media/How_Xena_ids_file_formats.pdf" TargetMode="External"/><Relationship Id="rId12" Type="http://schemas.openxmlformats.org/officeDocument/2006/relationships/hyperlink" Target="file:///C:\%20http\::publib.boulder.ibm.com:tividd:td:IBMTivoliDecisionSupportforOS3901.7.html" TargetMode="External"/><Relationship Id="rId13" Type="http://schemas.openxmlformats.org/officeDocument/2006/relationships/hyperlink" Target="http://www.avs4you.com/AVS-Document-Converter.aspx" TargetMode="External"/><Relationship Id="rId14" Type="http://schemas.openxmlformats.org/officeDocument/2006/relationships/hyperlink" Target="http://www.avs4you.com/AVS-Image-Converter.aspx" TargetMode="External"/><Relationship Id="rId15" Type="http://schemas.openxmlformats.org/officeDocument/2006/relationships/hyperlink" Target="http://www.pdfa.org/2011/08/validating-pdfa" TargetMode="External"/><Relationship Id="rId16" Type="http://schemas.openxmlformats.org/officeDocument/2006/relationships/hyperlink" Target="http://www.pdfa.org/2011/08/validating-pdfa/" TargetMode="External"/><Relationship Id="rId17" Type="http://schemas.openxmlformats.org/officeDocument/2006/relationships/hyperlink" Target="https://documents.egi.eu/document/1892"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a-pdf.com/djvu-to-pdf" TargetMode="External"/><Relationship Id="rId12" Type="http://schemas.openxmlformats.org/officeDocument/2006/relationships/hyperlink" Target="https://wiki.egi.eu/wiki/DCH-RP:PoC_1_Sweden" TargetMode="External"/><Relationship Id="rId13" Type="http://schemas.openxmlformats.org/officeDocument/2006/relationships/hyperlink" Target="http://www.httrack.com" TargetMode="External"/><Relationship Id="rId14" Type="http://schemas.openxmlformats.org/officeDocument/2006/relationships/hyperlink" Target="http://swat-archiving.sourceforge.net" TargetMode="External"/><Relationship Id="rId15" Type="http://schemas.openxmlformats.org/officeDocument/2006/relationships/hyperlink" Target="https://code.google.com/p/warc-tools/" TargetMode="External"/><Relationship Id="rId16" Type="http://schemas.openxmlformats.org/officeDocument/2006/relationships/hyperlink" Target="http://webcurator.sourceforge.net/" TargetMode="External"/><Relationship Id="rId17" Type="http://schemas.openxmlformats.org/officeDocument/2006/relationships/hyperlink" Target="https://webarchive.jira.com/wiki/display/Heritrix/Heritrix" TargetMode="External"/><Relationship Id="rId18" Type="http://schemas.openxmlformats.org/officeDocument/2006/relationships/hyperlink" Target="https://docs.google.com/a/egi.eu/spreadsheet/ccc?key=0AuKxnKM_liK-dGpqcGV6ZkVScDhGRjFzZ3gybWp0eVE" TargetMode="External"/><Relationship Id="rId1" Type="http://schemas.openxmlformats.org/officeDocument/2006/relationships/hyperlink" Target="https://documents.egi.eu/document/1544" TargetMode="External"/><Relationship Id="rId2" Type="http://schemas.openxmlformats.org/officeDocument/2006/relationships/hyperlink" Target="https://wiki.egi.eu/wiki/DCH-RP:PoC_1_Belgium" TargetMode="External"/><Relationship Id="rId3" Type="http://schemas.openxmlformats.org/officeDocument/2006/relationships/hyperlink" Target="https://wiki.egi.eu/wiki/DCH-RP:PoC_1_Sweden" TargetMode="External"/><Relationship Id="rId4" Type="http://schemas.openxmlformats.org/officeDocument/2006/relationships/hyperlink" Target="http://www.archiviststoolkit.org" TargetMode="External"/><Relationship Id="rId5" Type="http://schemas.openxmlformats.org/officeDocument/2006/relationships/hyperlink" Target="http://xena.sourceforge.net" TargetMode="External"/><Relationship Id="rId6" Type="http://schemas.openxmlformats.org/officeDocument/2006/relationships/hyperlink" Target="http://www.dspace.org" TargetMode="External"/><Relationship Id="rId7" Type="http://schemas.openxmlformats.org/officeDocument/2006/relationships/hyperlink" Target="http://dspacedirect.org/" TargetMode="External"/><Relationship Id="rId8" Type="http://schemas.openxmlformats.org/officeDocument/2006/relationships/hyperlink" Target="https://wiki.egi.eu/wiki/DCH-RP:PoC_1_Sweden" TargetMode="External"/><Relationship Id="rId9" Type="http://schemas.openxmlformats.org/officeDocument/2006/relationships/hyperlink" Target="http://www.avsmedia.com/AVS-Document-Converter.aspx" TargetMode="External"/><Relationship Id="rId10" Type="http://schemas.openxmlformats.org/officeDocument/2006/relationships/hyperlink" Target="http://www.print-driver.com/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29F18-C706-E54F-8D0B-A10435DA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13264</Words>
  <Characters>75611</Characters>
  <Application>Microsoft Macintosh Word</Application>
  <DocSecurity>0</DocSecurity>
  <Lines>630</Lines>
  <Paragraphs>177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88698</CharactersWithSpaces>
  <SharedDoc>false</SharedDoc>
  <HLinks>
    <vt:vector size="54" baseType="variant">
      <vt:variant>
        <vt:i4>1900607</vt:i4>
      </vt:variant>
      <vt:variant>
        <vt:i4>50</vt:i4>
      </vt:variant>
      <vt:variant>
        <vt:i4>0</vt:i4>
      </vt:variant>
      <vt:variant>
        <vt:i4>5</vt:i4>
      </vt:variant>
      <vt:variant>
        <vt:lpwstr/>
      </vt:variant>
      <vt:variant>
        <vt:lpwstr>_Toc342992759</vt:lpwstr>
      </vt:variant>
      <vt:variant>
        <vt:i4>1900607</vt:i4>
      </vt:variant>
      <vt:variant>
        <vt:i4>44</vt:i4>
      </vt:variant>
      <vt:variant>
        <vt:i4>0</vt:i4>
      </vt:variant>
      <vt:variant>
        <vt:i4>5</vt:i4>
      </vt:variant>
      <vt:variant>
        <vt:lpwstr/>
      </vt:variant>
      <vt:variant>
        <vt:lpwstr>_Toc342992758</vt:lpwstr>
      </vt:variant>
      <vt:variant>
        <vt:i4>1900607</vt:i4>
      </vt:variant>
      <vt:variant>
        <vt:i4>38</vt:i4>
      </vt:variant>
      <vt:variant>
        <vt:i4>0</vt:i4>
      </vt:variant>
      <vt:variant>
        <vt:i4>5</vt:i4>
      </vt:variant>
      <vt:variant>
        <vt:lpwstr/>
      </vt:variant>
      <vt:variant>
        <vt:lpwstr>_Toc342992757</vt:lpwstr>
      </vt:variant>
      <vt:variant>
        <vt:i4>1900607</vt:i4>
      </vt:variant>
      <vt:variant>
        <vt:i4>32</vt:i4>
      </vt:variant>
      <vt:variant>
        <vt:i4>0</vt:i4>
      </vt:variant>
      <vt:variant>
        <vt:i4>5</vt:i4>
      </vt:variant>
      <vt:variant>
        <vt:lpwstr/>
      </vt:variant>
      <vt:variant>
        <vt:lpwstr>_Toc342992756</vt:lpwstr>
      </vt:variant>
      <vt:variant>
        <vt:i4>1900607</vt:i4>
      </vt:variant>
      <vt:variant>
        <vt:i4>26</vt:i4>
      </vt:variant>
      <vt:variant>
        <vt:i4>0</vt:i4>
      </vt:variant>
      <vt:variant>
        <vt:i4>5</vt:i4>
      </vt:variant>
      <vt:variant>
        <vt:lpwstr/>
      </vt:variant>
      <vt:variant>
        <vt:lpwstr>_Toc342992755</vt:lpwstr>
      </vt:variant>
      <vt:variant>
        <vt:i4>1900607</vt:i4>
      </vt:variant>
      <vt:variant>
        <vt:i4>20</vt:i4>
      </vt:variant>
      <vt:variant>
        <vt:i4>0</vt:i4>
      </vt:variant>
      <vt:variant>
        <vt:i4>5</vt:i4>
      </vt:variant>
      <vt:variant>
        <vt:lpwstr/>
      </vt:variant>
      <vt:variant>
        <vt:lpwstr>_Toc342992754</vt:lpwstr>
      </vt:variant>
      <vt:variant>
        <vt:i4>1900607</vt:i4>
      </vt:variant>
      <vt:variant>
        <vt:i4>14</vt:i4>
      </vt:variant>
      <vt:variant>
        <vt:i4>0</vt:i4>
      </vt:variant>
      <vt:variant>
        <vt:i4>5</vt:i4>
      </vt:variant>
      <vt:variant>
        <vt:lpwstr/>
      </vt:variant>
      <vt:variant>
        <vt:lpwstr>_Toc342992753</vt:lpwstr>
      </vt:variant>
      <vt:variant>
        <vt:i4>1900607</vt:i4>
      </vt:variant>
      <vt:variant>
        <vt:i4>8</vt:i4>
      </vt:variant>
      <vt:variant>
        <vt:i4>0</vt:i4>
      </vt:variant>
      <vt:variant>
        <vt:i4>5</vt:i4>
      </vt:variant>
      <vt:variant>
        <vt:lpwstr/>
      </vt:variant>
      <vt:variant>
        <vt:lpwstr>_Toc342992752</vt:lpwstr>
      </vt:variant>
      <vt:variant>
        <vt:i4>1900607</vt:i4>
      </vt:variant>
      <vt:variant>
        <vt:i4>2</vt:i4>
      </vt:variant>
      <vt:variant>
        <vt:i4>0</vt:i4>
      </vt:variant>
      <vt:variant>
        <vt:i4>5</vt:i4>
      </vt:variant>
      <vt:variant>
        <vt:lpwstr/>
      </vt:variant>
      <vt:variant>
        <vt:lpwstr>_Toc342992751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2</cp:revision>
  <dcterms:created xsi:type="dcterms:W3CDTF">2013-10-02T13:32:00Z</dcterms:created>
  <dcterms:modified xsi:type="dcterms:W3CDTF">2013-10-02T13:32:00Z</dcterms:modified>
</cp:coreProperties>
</file>