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4C199A" w:rsidRDefault="00207D16">
      <w:pPr>
        <w:rPr>
          <w:rFonts w:ascii="Calibri" w:hAnsi="Calibri" w:cs="Calibri"/>
        </w:rPr>
      </w:pPr>
    </w:p>
    <w:p w14:paraId="2FE23743" w14:textId="77777777" w:rsidR="00207D16" w:rsidRPr="004C199A" w:rsidRDefault="00207D16" w:rsidP="00207D16">
      <w:pPr>
        <w:rPr>
          <w:rFonts w:ascii="Calibri" w:hAnsi="Calibri" w:cs="Calibri"/>
        </w:rPr>
      </w:pPr>
    </w:p>
    <w:p w14:paraId="146ED7FD" w14:textId="77777777" w:rsidR="00207D16" w:rsidRPr="004C199A" w:rsidRDefault="00207D16" w:rsidP="00207D16">
      <w:pPr>
        <w:rPr>
          <w:rFonts w:ascii="Calibri" w:hAnsi="Calibri" w:cs="Calibri"/>
        </w:rPr>
      </w:pPr>
    </w:p>
    <w:p w14:paraId="7B60C5CB" w14:textId="77777777" w:rsidR="00207D16" w:rsidRPr="004C199A" w:rsidRDefault="00207D16" w:rsidP="00207D16">
      <w:pPr>
        <w:tabs>
          <w:tab w:val="left" w:pos="431"/>
          <w:tab w:val="left" w:pos="573"/>
        </w:tabs>
        <w:spacing w:line="240" w:lineRule="atLeast"/>
        <w:jc w:val="center"/>
        <w:rPr>
          <w:rFonts w:ascii="Calibri" w:hAnsi="Calibri" w:cs="Calibri"/>
          <w:b/>
          <w:color w:val="000080"/>
          <w:spacing w:val="80"/>
          <w:sz w:val="60"/>
        </w:rPr>
      </w:pPr>
      <w:r w:rsidRPr="004C199A">
        <w:rPr>
          <w:rFonts w:ascii="Calibri" w:hAnsi="Calibri" w:cs="Calibri"/>
          <w:b/>
          <w:color w:val="000080"/>
          <w:spacing w:val="80"/>
          <w:sz w:val="60"/>
        </w:rPr>
        <w:t>EGI-InSPIRE</w:t>
      </w:r>
    </w:p>
    <w:p w14:paraId="4A91087D" w14:textId="77777777" w:rsidR="00207D16" w:rsidRPr="004C199A" w:rsidRDefault="00207D16" w:rsidP="00207D16">
      <w:pPr>
        <w:rPr>
          <w:rFonts w:ascii="Calibri" w:hAnsi="Calibri" w:cs="Calibri"/>
        </w:rPr>
      </w:pPr>
    </w:p>
    <w:p w14:paraId="38FF741C" w14:textId="77777777" w:rsidR="00207D16" w:rsidRPr="004C199A" w:rsidRDefault="00207D16" w:rsidP="00207D16">
      <w:pPr>
        <w:rPr>
          <w:rFonts w:ascii="Calibri" w:hAnsi="Calibri" w:cs="Calibri"/>
        </w:rPr>
      </w:pPr>
    </w:p>
    <w:p w14:paraId="3B1621B3" w14:textId="77777777" w:rsidR="00207D16" w:rsidRPr="004C199A" w:rsidRDefault="005A649D" w:rsidP="00207D16">
      <w:pPr>
        <w:pStyle w:val="DocTitle"/>
        <w:tabs>
          <w:tab w:val="center" w:pos="4536"/>
          <w:tab w:val="left" w:pos="7845"/>
        </w:tabs>
        <w:rPr>
          <w:rFonts w:ascii="Calibri" w:hAnsi="Calibri" w:cs="Calibri"/>
          <w:color w:val="000000"/>
        </w:rPr>
      </w:pPr>
      <w:r w:rsidRPr="004C199A">
        <w:rPr>
          <w:rFonts w:ascii="Calibri" w:hAnsi="Calibri" w:cs="Calibri"/>
          <w:color w:val="000000"/>
        </w:rPr>
        <w:t>Interim report on the mini projects</w:t>
      </w:r>
    </w:p>
    <w:p w14:paraId="5B17AD76" w14:textId="77777777" w:rsidR="00207D16" w:rsidRPr="004C199A" w:rsidRDefault="00207D16" w:rsidP="00207D16">
      <w:pPr>
        <w:rPr>
          <w:rFonts w:ascii="Calibri" w:hAnsi="Calibri" w:cs="Calibri"/>
        </w:rPr>
      </w:pPr>
    </w:p>
    <w:p w14:paraId="3666751D" w14:textId="77777777" w:rsidR="00207D16" w:rsidRPr="004C199A" w:rsidRDefault="00207D16" w:rsidP="00207D16">
      <w:pPr>
        <w:rPr>
          <w:rFonts w:ascii="Calibri" w:hAnsi="Calibri" w:cs="Calibri"/>
        </w:rPr>
      </w:pPr>
    </w:p>
    <w:p w14:paraId="13A7ACEF" w14:textId="77777777" w:rsidR="00207D16" w:rsidRPr="004C199A" w:rsidRDefault="00207D16" w:rsidP="00207D16">
      <w:pPr>
        <w:tabs>
          <w:tab w:val="left" w:pos="431"/>
          <w:tab w:val="left" w:pos="573"/>
        </w:tabs>
        <w:spacing w:line="240" w:lineRule="atLeast"/>
        <w:jc w:val="center"/>
        <w:rPr>
          <w:rFonts w:ascii="Calibri" w:hAnsi="Calibri" w:cs="Calibri"/>
          <w:b/>
          <w:bCs/>
          <w:sz w:val="32"/>
        </w:rPr>
      </w:pPr>
      <w:r w:rsidRPr="004C199A">
        <w:rPr>
          <w:rFonts w:ascii="Calibri" w:hAnsi="Calibri" w:cs="Calibri"/>
          <w:b/>
          <w:bCs/>
          <w:sz w:val="32"/>
        </w:rPr>
        <w:t>EU MILESTONE: MS</w:t>
      </w:r>
      <w:r w:rsidR="005A649D" w:rsidRPr="004C199A">
        <w:rPr>
          <w:rFonts w:ascii="Calibri" w:hAnsi="Calibri" w:cs="Calibri"/>
          <w:b/>
          <w:bCs/>
          <w:sz w:val="32"/>
        </w:rPr>
        <w:t>801</w:t>
      </w:r>
    </w:p>
    <w:p w14:paraId="22A206AC" w14:textId="77777777" w:rsidR="00207D16" w:rsidRPr="004C199A" w:rsidRDefault="00207D16" w:rsidP="00207D16">
      <w:pPr>
        <w:rPr>
          <w:rFonts w:ascii="Calibri" w:hAnsi="Calibri" w:cs="Calibri"/>
          <w:i/>
        </w:rPr>
      </w:pPr>
    </w:p>
    <w:p w14:paraId="3CE6B0A7" w14:textId="77777777" w:rsidR="00207D16" w:rsidRPr="004C199A"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4C199A" w14:paraId="303D0B00" w14:textId="77777777" w:rsidTr="00D261A2">
        <w:trPr>
          <w:cantSplit/>
          <w:jc w:val="center"/>
        </w:trPr>
        <w:tc>
          <w:tcPr>
            <w:tcW w:w="2343" w:type="dxa"/>
            <w:tcBorders>
              <w:top w:val="single" w:sz="24" w:space="0" w:color="000080"/>
            </w:tcBorders>
            <w:vAlign w:val="center"/>
          </w:tcPr>
          <w:p w14:paraId="7913CB09" w14:textId="77777777" w:rsidR="00207D16" w:rsidRPr="004C199A" w:rsidRDefault="00207D16">
            <w:pPr>
              <w:spacing w:before="120" w:after="120"/>
              <w:rPr>
                <w:rFonts w:ascii="Calibri" w:hAnsi="Calibri" w:cs="Calibri"/>
                <w:b/>
              </w:rPr>
            </w:pPr>
            <w:r w:rsidRPr="004C199A">
              <w:rPr>
                <w:rFonts w:ascii="Calibri" w:hAnsi="Calibri" w:cs="Calibri"/>
                <w:snapToGrid w:val="0"/>
              </w:rPr>
              <w:t>Document identifier:</w:t>
            </w:r>
          </w:p>
        </w:tc>
        <w:tc>
          <w:tcPr>
            <w:tcW w:w="4035" w:type="dxa"/>
            <w:tcBorders>
              <w:top w:val="single" w:sz="24" w:space="0" w:color="000080"/>
            </w:tcBorders>
            <w:vAlign w:val="center"/>
          </w:tcPr>
          <w:p w14:paraId="07610658" w14:textId="77777777" w:rsidR="00207D16" w:rsidRPr="004C199A" w:rsidRDefault="00207D16">
            <w:pPr>
              <w:spacing w:before="120" w:after="120"/>
              <w:jc w:val="left"/>
              <w:rPr>
                <w:rStyle w:val="DocId"/>
                <w:rFonts w:ascii="Calibri" w:hAnsi="Calibri" w:cs="Calibri"/>
              </w:rPr>
            </w:pPr>
            <w:r w:rsidRPr="004C199A">
              <w:rPr>
                <w:rFonts w:ascii="Calibri" w:hAnsi="Calibri" w:cs="Calibri"/>
              </w:rPr>
              <w:fldChar w:fldCharType="begin"/>
            </w:r>
            <w:r w:rsidRPr="004C199A">
              <w:rPr>
                <w:rFonts w:ascii="Calibri" w:hAnsi="Calibri" w:cs="Calibri"/>
              </w:rPr>
              <w:instrText xml:space="preserve"> FILENAME  \* MERGEFORMAT </w:instrText>
            </w:r>
            <w:r w:rsidRPr="004C199A">
              <w:rPr>
                <w:rFonts w:ascii="Calibri" w:hAnsi="Calibri" w:cs="Calibri"/>
              </w:rPr>
              <w:fldChar w:fldCharType="separate"/>
            </w:r>
            <w:r w:rsidR="0022631B" w:rsidRPr="004C199A">
              <w:rPr>
                <w:rStyle w:val="DocId"/>
                <w:rFonts w:cs="Calibri"/>
                <w:noProof/>
              </w:rPr>
              <w:t>EGI-InSPIRE-MS801-1965-v1.docx</w:t>
            </w:r>
            <w:r w:rsidRPr="004C199A">
              <w:rPr>
                <w:rFonts w:ascii="Calibri" w:hAnsi="Calibri" w:cs="Calibri"/>
              </w:rPr>
              <w:fldChar w:fldCharType="end"/>
            </w:r>
          </w:p>
        </w:tc>
      </w:tr>
      <w:tr w:rsidR="00207D16" w:rsidRPr="00AB22FB" w14:paraId="1A52B164" w14:textId="77777777" w:rsidTr="00D261A2">
        <w:trPr>
          <w:cantSplit/>
          <w:jc w:val="center"/>
        </w:trPr>
        <w:tc>
          <w:tcPr>
            <w:tcW w:w="2343" w:type="dxa"/>
            <w:vAlign w:val="center"/>
          </w:tcPr>
          <w:p w14:paraId="30DBDF36" w14:textId="77777777" w:rsidR="00207D16" w:rsidRPr="004C199A" w:rsidRDefault="00207D16">
            <w:pPr>
              <w:spacing w:before="120" w:after="120"/>
              <w:rPr>
                <w:rFonts w:ascii="Calibri" w:hAnsi="Calibri" w:cs="Calibri"/>
                <w:b/>
              </w:rPr>
            </w:pPr>
            <w:r w:rsidRPr="004C199A">
              <w:rPr>
                <w:rFonts w:ascii="Calibri" w:hAnsi="Calibri" w:cs="Calibri"/>
                <w:snapToGrid w:val="0"/>
              </w:rPr>
              <w:t>Date:</w:t>
            </w:r>
          </w:p>
        </w:tc>
        <w:tc>
          <w:tcPr>
            <w:tcW w:w="4035" w:type="dxa"/>
            <w:vAlign w:val="center"/>
          </w:tcPr>
          <w:p w14:paraId="7E0ED6C8" w14:textId="7E6F6ECC" w:rsidR="00207D16" w:rsidRPr="00AB22FB" w:rsidRDefault="00207D16">
            <w:pPr>
              <w:pStyle w:val="DocDate"/>
              <w:jc w:val="left"/>
              <w:rPr>
                <w:rFonts w:ascii="Calibri" w:hAnsi="Calibri" w:cs="Calibri"/>
              </w:rPr>
            </w:pPr>
            <w:r w:rsidRPr="004C199A">
              <w:rPr>
                <w:rFonts w:ascii="Calibri" w:hAnsi="Calibri" w:cs="Calibri"/>
              </w:rPr>
              <w:fldChar w:fldCharType="begin"/>
            </w:r>
            <w:r w:rsidRPr="004C199A">
              <w:rPr>
                <w:rFonts w:ascii="Calibri" w:hAnsi="Calibri" w:cs="Calibri"/>
              </w:rPr>
              <w:instrText xml:space="preserve"> SAVEDATE \@ "dd/MM/yyyy" \* MERGEFORMAT </w:instrText>
            </w:r>
            <w:r w:rsidRPr="004C199A">
              <w:rPr>
                <w:rFonts w:ascii="Calibri" w:hAnsi="Calibri" w:cs="Calibri"/>
              </w:rPr>
              <w:fldChar w:fldCharType="separate"/>
            </w:r>
            <w:r w:rsidR="00AB22FB">
              <w:rPr>
                <w:rFonts w:ascii="Calibri" w:hAnsi="Calibri" w:cs="Calibri"/>
              </w:rPr>
              <w:t>09/10/2013</w:t>
            </w:r>
            <w:r w:rsidRPr="00AB22FB">
              <w:rPr>
                <w:rFonts w:ascii="Calibri" w:hAnsi="Calibri" w:cs="Calibri"/>
              </w:rPr>
              <w:fldChar w:fldCharType="end"/>
            </w:r>
          </w:p>
        </w:tc>
      </w:tr>
      <w:tr w:rsidR="00207D16" w:rsidRPr="00AB22FB" w14:paraId="6BC4A306" w14:textId="77777777" w:rsidTr="00D261A2">
        <w:trPr>
          <w:cantSplit/>
          <w:jc w:val="center"/>
        </w:trPr>
        <w:tc>
          <w:tcPr>
            <w:tcW w:w="2343" w:type="dxa"/>
            <w:vAlign w:val="center"/>
          </w:tcPr>
          <w:p w14:paraId="716C112F" w14:textId="77777777" w:rsidR="00207D16" w:rsidRPr="00AB22FB" w:rsidRDefault="00207D16">
            <w:pPr>
              <w:spacing w:before="120" w:after="120"/>
              <w:rPr>
                <w:rFonts w:ascii="Calibri" w:hAnsi="Calibri" w:cs="Calibri"/>
                <w:b/>
              </w:rPr>
            </w:pPr>
            <w:r w:rsidRPr="00AB22FB">
              <w:rPr>
                <w:rFonts w:ascii="Calibri" w:hAnsi="Calibri" w:cs="Calibri"/>
              </w:rPr>
              <w:t>Activity:</w:t>
            </w:r>
          </w:p>
        </w:tc>
        <w:tc>
          <w:tcPr>
            <w:tcW w:w="4035" w:type="dxa"/>
            <w:vAlign w:val="center"/>
          </w:tcPr>
          <w:p w14:paraId="59DC1954" w14:textId="77777777" w:rsidR="00207D16" w:rsidRPr="00AB22FB" w:rsidRDefault="005A649D" w:rsidP="00207D16">
            <w:pPr>
              <w:spacing w:before="120" w:after="120"/>
              <w:jc w:val="left"/>
              <w:rPr>
                <w:rFonts w:ascii="Calibri" w:hAnsi="Calibri" w:cs="Calibri"/>
                <w:b/>
                <w:highlight w:val="yellow"/>
              </w:rPr>
            </w:pPr>
            <w:r w:rsidRPr="00AB22FB">
              <w:rPr>
                <w:rFonts w:ascii="Calibri" w:hAnsi="Calibri" w:cs="Calibri"/>
                <w:b/>
              </w:rPr>
              <w:t>SA4</w:t>
            </w:r>
          </w:p>
        </w:tc>
      </w:tr>
      <w:tr w:rsidR="00207D16" w:rsidRPr="00AB22FB" w14:paraId="4145BE7D" w14:textId="77777777" w:rsidTr="00D261A2">
        <w:trPr>
          <w:cantSplit/>
          <w:jc w:val="center"/>
        </w:trPr>
        <w:tc>
          <w:tcPr>
            <w:tcW w:w="2343" w:type="dxa"/>
            <w:vAlign w:val="center"/>
          </w:tcPr>
          <w:p w14:paraId="71AF1284" w14:textId="77777777" w:rsidR="00207D16" w:rsidRPr="00AB22FB" w:rsidRDefault="00207D16">
            <w:pPr>
              <w:pStyle w:val="Header"/>
              <w:spacing w:before="120" w:after="120"/>
              <w:rPr>
                <w:rFonts w:ascii="Calibri" w:hAnsi="Calibri" w:cs="Calibri"/>
              </w:rPr>
            </w:pPr>
            <w:r w:rsidRPr="00AB22FB">
              <w:rPr>
                <w:rFonts w:ascii="Calibri" w:hAnsi="Calibri" w:cs="Calibri"/>
              </w:rPr>
              <w:t>Lead Partner:</w:t>
            </w:r>
          </w:p>
        </w:tc>
        <w:tc>
          <w:tcPr>
            <w:tcW w:w="4035" w:type="dxa"/>
            <w:vAlign w:val="center"/>
          </w:tcPr>
          <w:p w14:paraId="64663D2C" w14:textId="77777777" w:rsidR="00207D16" w:rsidRPr="00AB22FB" w:rsidRDefault="00207D16">
            <w:pPr>
              <w:spacing w:before="120" w:after="120"/>
              <w:jc w:val="left"/>
              <w:rPr>
                <w:rFonts w:ascii="Calibri" w:hAnsi="Calibri" w:cs="Calibri"/>
                <w:b/>
                <w:highlight w:val="yellow"/>
              </w:rPr>
            </w:pPr>
            <w:r w:rsidRPr="00AB22FB">
              <w:rPr>
                <w:rFonts w:ascii="Calibri" w:hAnsi="Calibri" w:cs="Calibri"/>
                <w:b/>
              </w:rPr>
              <w:t>EGI.eu</w:t>
            </w:r>
          </w:p>
        </w:tc>
      </w:tr>
      <w:tr w:rsidR="00207D16" w:rsidRPr="00AB22FB" w14:paraId="1F4C3A3E" w14:textId="77777777" w:rsidTr="00D261A2">
        <w:trPr>
          <w:cantSplit/>
          <w:jc w:val="center"/>
        </w:trPr>
        <w:tc>
          <w:tcPr>
            <w:tcW w:w="2343" w:type="dxa"/>
            <w:vAlign w:val="center"/>
          </w:tcPr>
          <w:p w14:paraId="2BA9A4C4" w14:textId="77777777" w:rsidR="00207D16" w:rsidRPr="00AB22FB" w:rsidRDefault="00207D16">
            <w:pPr>
              <w:pStyle w:val="Header"/>
              <w:spacing w:before="120" w:after="120"/>
              <w:rPr>
                <w:rFonts w:ascii="Calibri" w:hAnsi="Calibri" w:cs="Calibri"/>
              </w:rPr>
            </w:pPr>
            <w:r w:rsidRPr="00AB22FB">
              <w:rPr>
                <w:rFonts w:ascii="Calibri" w:hAnsi="Calibri" w:cs="Calibri"/>
              </w:rPr>
              <w:t>Document Status:</w:t>
            </w:r>
          </w:p>
        </w:tc>
        <w:tc>
          <w:tcPr>
            <w:tcW w:w="4035" w:type="dxa"/>
            <w:vAlign w:val="center"/>
          </w:tcPr>
          <w:p w14:paraId="2622C780" w14:textId="77777777" w:rsidR="00207D16" w:rsidRPr="00AB22FB" w:rsidRDefault="00207D16">
            <w:pPr>
              <w:spacing w:before="120" w:after="120"/>
              <w:jc w:val="left"/>
              <w:rPr>
                <w:rFonts w:ascii="Calibri" w:hAnsi="Calibri" w:cs="Calibri"/>
                <w:b/>
              </w:rPr>
            </w:pPr>
            <w:r w:rsidRPr="00AB22FB">
              <w:rPr>
                <w:rFonts w:ascii="Calibri" w:hAnsi="Calibri" w:cs="Calibri"/>
                <w:b/>
              </w:rPr>
              <w:t>FINAL</w:t>
            </w:r>
          </w:p>
        </w:tc>
      </w:tr>
      <w:tr w:rsidR="00207D16" w:rsidRPr="00AB22FB" w14:paraId="079EE060" w14:textId="77777777" w:rsidTr="00D261A2">
        <w:trPr>
          <w:cantSplit/>
          <w:jc w:val="center"/>
        </w:trPr>
        <w:tc>
          <w:tcPr>
            <w:tcW w:w="2343" w:type="dxa"/>
            <w:vAlign w:val="center"/>
          </w:tcPr>
          <w:p w14:paraId="4A630D9A" w14:textId="77777777" w:rsidR="00207D16" w:rsidRPr="00AB22FB" w:rsidRDefault="00207D16">
            <w:pPr>
              <w:pStyle w:val="Header"/>
              <w:spacing w:before="120" w:after="120"/>
              <w:rPr>
                <w:rFonts w:ascii="Calibri" w:hAnsi="Calibri" w:cs="Calibri"/>
              </w:rPr>
            </w:pPr>
            <w:r w:rsidRPr="00AB22FB">
              <w:rPr>
                <w:rFonts w:ascii="Calibri" w:hAnsi="Calibri" w:cs="Calibri"/>
              </w:rPr>
              <w:t>Dissemination Level:</w:t>
            </w:r>
          </w:p>
        </w:tc>
        <w:tc>
          <w:tcPr>
            <w:tcW w:w="4035" w:type="dxa"/>
            <w:vAlign w:val="center"/>
          </w:tcPr>
          <w:p w14:paraId="550DA5CF" w14:textId="77777777" w:rsidR="00207D16" w:rsidRPr="00AB22FB" w:rsidRDefault="00207D16">
            <w:pPr>
              <w:spacing w:before="120" w:after="120"/>
              <w:jc w:val="left"/>
              <w:rPr>
                <w:rFonts w:ascii="Calibri" w:hAnsi="Calibri" w:cs="Calibri"/>
                <w:b/>
                <w:highlight w:val="yellow"/>
              </w:rPr>
            </w:pPr>
            <w:r w:rsidRPr="00AB22FB">
              <w:rPr>
                <w:rFonts w:ascii="Calibri" w:hAnsi="Calibri" w:cs="Calibri"/>
                <w:b/>
              </w:rPr>
              <w:t>PUBLIC</w:t>
            </w:r>
          </w:p>
        </w:tc>
      </w:tr>
      <w:tr w:rsidR="00207D16" w:rsidRPr="00AB22FB" w14:paraId="4E096813" w14:textId="77777777" w:rsidTr="00D261A2">
        <w:trPr>
          <w:cantSplit/>
          <w:jc w:val="center"/>
        </w:trPr>
        <w:tc>
          <w:tcPr>
            <w:tcW w:w="2343" w:type="dxa"/>
            <w:tcBorders>
              <w:bottom w:val="single" w:sz="24" w:space="0" w:color="000080"/>
            </w:tcBorders>
            <w:vAlign w:val="center"/>
          </w:tcPr>
          <w:p w14:paraId="7512851C" w14:textId="77777777" w:rsidR="00207D16" w:rsidRPr="00AB22FB" w:rsidRDefault="00207D16">
            <w:pPr>
              <w:spacing w:before="120" w:after="120"/>
              <w:rPr>
                <w:rFonts w:ascii="Calibri" w:hAnsi="Calibri" w:cs="Calibri"/>
              </w:rPr>
            </w:pPr>
            <w:r w:rsidRPr="00AB22FB">
              <w:rPr>
                <w:rFonts w:ascii="Calibri" w:hAnsi="Calibri" w:cs="Calibri"/>
              </w:rPr>
              <w:t>Document Link:</w:t>
            </w:r>
          </w:p>
        </w:tc>
        <w:tc>
          <w:tcPr>
            <w:tcW w:w="4035" w:type="dxa"/>
            <w:tcBorders>
              <w:bottom w:val="single" w:sz="24" w:space="0" w:color="000080"/>
            </w:tcBorders>
            <w:vAlign w:val="center"/>
          </w:tcPr>
          <w:p w14:paraId="628972E3" w14:textId="77777777" w:rsidR="00207D16" w:rsidRPr="00AB22FB" w:rsidRDefault="00207D16">
            <w:pPr>
              <w:spacing w:before="120" w:after="120"/>
              <w:jc w:val="left"/>
              <w:rPr>
                <w:rFonts w:ascii="Calibri" w:hAnsi="Calibri" w:cs="Calibri"/>
                <w:szCs w:val="22"/>
              </w:rPr>
            </w:pPr>
            <w:r w:rsidRPr="00AB22FB">
              <w:rPr>
                <w:rFonts w:ascii="Calibri" w:hAnsi="Calibri" w:cs="Calibri"/>
                <w:szCs w:val="22"/>
              </w:rPr>
              <w:t>https://documents.egi.eu/document/</w:t>
            </w:r>
            <w:r w:rsidR="00D261A2" w:rsidRPr="00AB22FB">
              <w:rPr>
                <w:rFonts w:ascii="Calibri" w:hAnsi="Calibri" w:cs="Calibri"/>
                <w:szCs w:val="22"/>
              </w:rPr>
              <w:t>1965</w:t>
            </w:r>
          </w:p>
        </w:tc>
      </w:tr>
    </w:tbl>
    <w:p w14:paraId="59EA732C" w14:textId="77777777" w:rsidR="00207D16" w:rsidRPr="00AB22FB"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AB22FB" w14:paraId="496FFD8C" w14:textId="77777777">
        <w:trPr>
          <w:cantSplit/>
        </w:trPr>
        <w:tc>
          <w:tcPr>
            <w:tcW w:w="9072" w:type="dxa"/>
          </w:tcPr>
          <w:p w14:paraId="125149C3" w14:textId="77777777" w:rsidR="00207D16" w:rsidRPr="00AB22FB" w:rsidRDefault="00207D16" w:rsidP="00207D16">
            <w:pPr>
              <w:spacing w:before="120"/>
              <w:jc w:val="center"/>
              <w:rPr>
                <w:rFonts w:ascii="Calibri" w:hAnsi="Calibri" w:cs="Calibri"/>
              </w:rPr>
            </w:pPr>
            <w:r w:rsidRPr="00AB22FB">
              <w:rPr>
                <w:rFonts w:ascii="Calibri" w:hAnsi="Calibri" w:cs="Calibri"/>
                <w:u w:val="single"/>
              </w:rPr>
              <w:t>Abstract</w:t>
            </w:r>
          </w:p>
          <w:p w14:paraId="53876B18" w14:textId="77777777" w:rsidR="00207D16" w:rsidRPr="00AB22FB" w:rsidRDefault="005A649D" w:rsidP="00207D16">
            <w:pPr>
              <w:rPr>
                <w:rFonts w:ascii="Calibri" w:hAnsi="Calibri" w:cs="Calibri"/>
              </w:rPr>
            </w:pPr>
            <w:r w:rsidRPr="00AB22FB">
              <w:rPr>
                <w:rFonts w:ascii="Calibri" w:hAnsi="Calibri" w:cs="Calibri"/>
              </w:rPr>
              <w:t xml:space="preserve">The EGI-InSPIRE SA4 </w:t>
            </w:r>
            <w:r w:rsidR="0009345B" w:rsidRPr="00AB22FB">
              <w:rPr>
                <w:rFonts w:ascii="Calibri" w:hAnsi="Calibri" w:cs="Calibri"/>
              </w:rPr>
              <w:t>work package</w:t>
            </w:r>
            <w:r w:rsidRPr="00AB22FB">
              <w:rPr>
                <w:rFonts w:ascii="Calibri" w:hAnsi="Calibri" w:cs="Calibri"/>
              </w:rPr>
              <w:t xml:space="preserve"> has been set up as part of an amendment to the project’s DoW for PY4. </w:t>
            </w:r>
            <w:r w:rsidR="00CB07F4" w:rsidRPr="00AB22FB">
              <w:rPr>
                <w:rFonts w:ascii="Calibri" w:hAnsi="Calibri" w:cs="Calibri"/>
              </w:rPr>
              <w:t xml:space="preserve">This document provides a half-time report on the status of the individual mini-projects for those that last </w:t>
            </w:r>
            <w:r w:rsidR="005226A9" w:rsidRPr="00AB22FB">
              <w:rPr>
                <w:rFonts w:ascii="Calibri" w:hAnsi="Calibri" w:cs="Calibri"/>
              </w:rPr>
              <w:t>for 12 months, and a final status review for those that have finished after 6 months.</w:t>
            </w:r>
          </w:p>
          <w:p w14:paraId="0D246CD6" w14:textId="77777777" w:rsidR="00207D16" w:rsidRPr="00AB22FB" w:rsidRDefault="00207D16" w:rsidP="00207D16">
            <w:pPr>
              <w:spacing w:before="120"/>
              <w:rPr>
                <w:rFonts w:ascii="Calibri" w:hAnsi="Calibri" w:cs="Calibri"/>
              </w:rPr>
            </w:pPr>
          </w:p>
        </w:tc>
      </w:tr>
    </w:tbl>
    <w:p w14:paraId="685EB95A" w14:textId="77777777" w:rsidR="00207D16" w:rsidRPr="00AB22FB" w:rsidRDefault="00207D16" w:rsidP="00207D16">
      <w:pPr>
        <w:rPr>
          <w:rFonts w:ascii="Calibri" w:hAnsi="Calibri" w:cs="Calibri"/>
        </w:rPr>
      </w:pPr>
    </w:p>
    <w:p w14:paraId="14F99534" w14:textId="77777777" w:rsidR="00207D16" w:rsidRPr="00AB22FB" w:rsidRDefault="00207D16" w:rsidP="00207D16">
      <w:pPr>
        <w:pStyle w:val="Preface"/>
        <w:rPr>
          <w:rFonts w:ascii="Calibri" w:hAnsi="Calibri" w:cs="Calibri"/>
        </w:rPr>
      </w:pPr>
      <w:r w:rsidRPr="00AB22FB">
        <w:rPr>
          <w:rFonts w:ascii="Calibri" w:hAnsi="Calibri" w:cs="Calibri"/>
        </w:rPr>
        <w:br w:type="page"/>
      </w:r>
      <w:r w:rsidRPr="00AB22FB">
        <w:rPr>
          <w:rFonts w:ascii="Calibri" w:hAnsi="Calibri" w:cs="Calibri"/>
        </w:rPr>
        <w:lastRenderedPageBreak/>
        <w:t>Copyright notice</w:t>
      </w:r>
    </w:p>
    <w:p w14:paraId="45DDA7C2" w14:textId="77777777" w:rsidR="00207D16" w:rsidRPr="00AB22FB" w:rsidRDefault="00207D16" w:rsidP="00207D16">
      <w:pPr>
        <w:rPr>
          <w:rFonts w:ascii="Calibri" w:hAnsi="Calibri" w:cs="Calibri"/>
        </w:rPr>
      </w:pPr>
      <w:r w:rsidRPr="00AB22FB">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AB22FB" w:rsidRDefault="00207D16" w:rsidP="00207D16">
      <w:pPr>
        <w:pStyle w:val="Preface"/>
        <w:rPr>
          <w:rFonts w:ascii="Calibri" w:hAnsi="Calibri" w:cs="Calibri"/>
        </w:rPr>
      </w:pPr>
      <w:r w:rsidRPr="00AB22FB">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AB22FB"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AB22FB"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AB22FB" w:rsidRDefault="00207D16" w:rsidP="00207D16">
            <w:pPr>
              <w:spacing w:before="60" w:after="60"/>
              <w:jc w:val="center"/>
              <w:rPr>
                <w:rFonts w:ascii="Calibri" w:hAnsi="Calibri" w:cs="Calibri"/>
                <w:b/>
              </w:rPr>
            </w:pPr>
            <w:r w:rsidRPr="00AB22FB">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AB22FB" w:rsidRDefault="00207D16" w:rsidP="00207D16">
            <w:pPr>
              <w:spacing w:before="60" w:after="60"/>
              <w:jc w:val="center"/>
              <w:rPr>
                <w:rFonts w:ascii="Calibri" w:hAnsi="Calibri" w:cs="Calibri"/>
                <w:b/>
              </w:rPr>
            </w:pPr>
            <w:r w:rsidRPr="00AB22FB">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AB22FB" w:rsidRDefault="00207D16" w:rsidP="00207D16">
            <w:pPr>
              <w:spacing w:before="60" w:after="60"/>
              <w:jc w:val="center"/>
              <w:rPr>
                <w:rFonts w:ascii="Calibri" w:hAnsi="Calibri" w:cs="Calibri"/>
                <w:b/>
              </w:rPr>
            </w:pPr>
            <w:r w:rsidRPr="00AB22FB">
              <w:rPr>
                <w:rFonts w:ascii="Calibri" w:hAnsi="Calibri" w:cs="Calibri"/>
                <w:b/>
              </w:rPr>
              <w:t>Date</w:t>
            </w:r>
          </w:p>
        </w:tc>
      </w:tr>
      <w:tr w:rsidR="00207D16" w:rsidRPr="004C199A"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AB22FB" w:rsidRDefault="00207D16" w:rsidP="00207D16">
            <w:pPr>
              <w:spacing w:before="60" w:after="60"/>
              <w:jc w:val="center"/>
              <w:rPr>
                <w:rFonts w:ascii="Calibri" w:hAnsi="Calibri" w:cs="Calibri"/>
              </w:rPr>
            </w:pPr>
            <w:r w:rsidRPr="00AB22FB">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4C199A" w:rsidRDefault="00AB22FB" w:rsidP="00207D16">
            <w:pPr>
              <w:spacing w:before="60" w:after="60"/>
              <w:rPr>
                <w:rFonts w:ascii="Calibri" w:hAnsi="Calibri" w:cs="Calibri"/>
                <w:rPrChange w:id="0" w:author="Michel Drescher" w:date="2013-10-09T09:29:00Z">
                  <w:rPr>
                    <w:rFonts w:ascii="Calibri" w:hAnsi="Calibri" w:cs="Calibri"/>
                  </w:rPr>
                </w:rPrChange>
              </w:rPr>
            </w:pPr>
            <w:ins w:id="1" w:author="Michel Drescher" w:date="2013-10-09T11:22:00Z">
              <w:r>
                <w:rPr>
                  <w:rFonts w:ascii="Calibri" w:hAnsi="Calibri" w:cs="Calibri"/>
                </w:rPr>
                <w:t>Michel Drescher</w:t>
              </w:r>
            </w:ins>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4C199A" w:rsidRDefault="00AB22FB" w:rsidP="00207D16">
            <w:pPr>
              <w:spacing w:before="60" w:after="60"/>
              <w:rPr>
                <w:rFonts w:ascii="Calibri" w:hAnsi="Calibri" w:cs="Calibri"/>
                <w:rPrChange w:id="2" w:author="Michel Drescher" w:date="2013-10-09T09:29:00Z">
                  <w:rPr>
                    <w:rFonts w:ascii="Calibri" w:hAnsi="Calibri" w:cs="Calibri"/>
                  </w:rPr>
                </w:rPrChange>
              </w:rPr>
            </w:pPr>
            <w:ins w:id="3" w:author="Michel Drescher" w:date="2013-10-09T11:22:00Z">
              <w:r>
                <w:rPr>
                  <w:rFonts w:ascii="Calibri" w:hAnsi="Calibri" w:cs="Calibri"/>
                </w:rPr>
                <w:t>EGI.eu/SA4</w:t>
              </w:r>
            </w:ins>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4C199A" w:rsidRDefault="00207D16" w:rsidP="00207D16">
            <w:pPr>
              <w:spacing w:before="60" w:after="60"/>
              <w:rPr>
                <w:rFonts w:ascii="Calibri" w:hAnsi="Calibri" w:cs="Calibri"/>
                <w:rPrChange w:id="4" w:author="Michel Drescher" w:date="2013-10-09T09:29:00Z">
                  <w:rPr>
                    <w:rFonts w:ascii="Calibri" w:hAnsi="Calibri" w:cs="Calibri"/>
                  </w:rPr>
                </w:rPrChange>
              </w:rPr>
            </w:pPr>
          </w:p>
        </w:tc>
      </w:tr>
      <w:tr w:rsidR="00207D16" w:rsidRPr="004C199A"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4C199A" w:rsidRDefault="00207D16" w:rsidP="00207D16">
            <w:pPr>
              <w:spacing w:before="60" w:after="60"/>
              <w:jc w:val="center"/>
              <w:rPr>
                <w:rFonts w:ascii="Calibri" w:hAnsi="Calibri" w:cs="Calibri"/>
                <w:rPrChange w:id="5" w:author="Michel Drescher" w:date="2013-10-09T09:29:00Z">
                  <w:rPr>
                    <w:rFonts w:ascii="Calibri" w:hAnsi="Calibri" w:cs="Calibri"/>
                  </w:rPr>
                </w:rPrChange>
              </w:rPr>
            </w:pPr>
            <w:r w:rsidRPr="004C199A">
              <w:rPr>
                <w:rFonts w:ascii="Calibri" w:hAnsi="Calibri" w:cs="Calibri"/>
                <w:b/>
                <w:rPrChange w:id="6" w:author="Michel Drescher" w:date="2013-10-09T09:29:00Z">
                  <w:rPr>
                    <w:rFonts w:ascii="Calibri" w:hAnsi="Calibri" w:cs="Calibri"/>
                    <w:b/>
                  </w:rPr>
                </w:rPrChange>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4C199A" w:rsidRDefault="00207D16" w:rsidP="00207D16">
            <w:pPr>
              <w:rPr>
                <w:rFonts w:ascii="Calibri" w:hAnsi="Calibri" w:cs="Calibri"/>
                <w:rPrChange w:id="7" w:author="Michel Drescher" w:date="2013-10-09T09:29:00Z">
                  <w:rPr>
                    <w:rFonts w:ascii="Calibri" w:hAnsi="Calibri" w:cs="Calibri"/>
                  </w:rPr>
                </w:rPrChange>
              </w:rPr>
            </w:pPr>
            <w:r w:rsidRPr="004C199A">
              <w:rPr>
                <w:rFonts w:ascii="Calibri" w:hAnsi="Calibri" w:cs="Calibri"/>
                <w:b/>
                <w:bCs/>
                <w:rPrChange w:id="8" w:author="Michel Drescher" w:date="2013-10-09T09:29:00Z">
                  <w:rPr>
                    <w:rFonts w:ascii="Calibri" w:hAnsi="Calibri" w:cs="Calibri"/>
                    <w:b/>
                    <w:bCs/>
                  </w:rPr>
                </w:rPrChange>
              </w:rPr>
              <w:t>Moderator:</w:t>
            </w:r>
            <w:r w:rsidRPr="004C199A">
              <w:rPr>
                <w:rFonts w:ascii="Calibri" w:hAnsi="Calibri" w:cs="Calibri"/>
                <w:rPrChange w:id="9" w:author="Michel Drescher" w:date="2013-10-09T09:29:00Z">
                  <w:rPr>
                    <w:rFonts w:ascii="Calibri" w:hAnsi="Calibri" w:cs="Calibri"/>
                  </w:rPr>
                </w:rPrChange>
              </w:rPr>
              <w:t xml:space="preserve"> </w:t>
            </w:r>
          </w:p>
          <w:p w14:paraId="7D24FD78" w14:textId="77777777" w:rsidR="00207D16" w:rsidRPr="004C199A" w:rsidRDefault="00207D16" w:rsidP="00207D16">
            <w:pPr>
              <w:rPr>
                <w:rFonts w:ascii="Calibri" w:hAnsi="Calibri" w:cs="Calibri"/>
                <w:rPrChange w:id="10" w:author="Michel Drescher" w:date="2013-10-09T09:29:00Z">
                  <w:rPr>
                    <w:rFonts w:ascii="Calibri" w:hAnsi="Calibri" w:cs="Calibri"/>
                  </w:rPr>
                </w:rPrChange>
              </w:rPr>
            </w:pPr>
            <w:r w:rsidRPr="004C199A">
              <w:rPr>
                <w:rFonts w:ascii="Calibri" w:hAnsi="Calibri" w:cs="Calibri"/>
                <w:b/>
                <w:bCs/>
                <w:rPrChange w:id="11" w:author="Michel Drescher" w:date="2013-10-09T09:29:00Z">
                  <w:rPr>
                    <w:rFonts w:ascii="Calibri" w:hAnsi="Calibri" w:cs="Calibri"/>
                    <w:b/>
                    <w:bCs/>
                  </w:rPr>
                </w:rPrChange>
              </w:rPr>
              <w:t>Reviewers:</w:t>
            </w:r>
            <w:r w:rsidRPr="004C199A">
              <w:rPr>
                <w:rFonts w:ascii="Calibri" w:hAnsi="Calibri" w:cs="Calibri"/>
                <w:rPrChange w:id="12" w:author="Michel Drescher" w:date="2013-10-09T09:29:00Z">
                  <w:rPr>
                    <w:rFonts w:ascii="Calibri" w:hAnsi="Calibri" w:cs="Calibri"/>
                  </w:rPr>
                </w:rPrChange>
              </w:rPr>
              <w:t xml:space="preserve"> </w:t>
            </w:r>
          </w:p>
          <w:p w14:paraId="0F1CEADE" w14:textId="77777777" w:rsidR="00207D16" w:rsidRPr="004C199A" w:rsidRDefault="00207D16" w:rsidP="00207D16">
            <w:pPr>
              <w:rPr>
                <w:rFonts w:ascii="Calibri" w:hAnsi="Calibri" w:cs="Calibri"/>
                <w:rPrChange w:id="13" w:author="Michel Drescher" w:date="2013-10-09T09:29:00Z">
                  <w:rPr>
                    <w:rFonts w:ascii="Calibri" w:hAnsi="Calibri" w:cs="Calibri"/>
                  </w:rPr>
                </w:rPrChange>
              </w:rPr>
            </w:pPr>
            <w:r w:rsidRPr="004C199A">
              <w:rPr>
                <w:rFonts w:ascii="Calibri" w:hAnsi="Calibri" w:cs="Calibri"/>
                <w:highlight w:val="yellow"/>
                <w:rPrChange w:id="14" w:author="Michel Drescher" w:date="2013-10-09T09:29:00Z">
                  <w:rPr>
                    <w:rFonts w:ascii="Calibri" w:hAnsi="Calibri" w:cs="Calibri"/>
                    <w:highlight w:val="yellow"/>
                  </w:rPr>
                </w:rPrChange>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4C199A" w:rsidRDefault="00207D16" w:rsidP="00207D16">
            <w:pPr>
              <w:spacing w:before="60" w:after="60"/>
              <w:rPr>
                <w:rFonts w:ascii="Calibri" w:hAnsi="Calibri" w:cs="Calibri"/>
                <w:rPrChange w:id="15" w:author="Michel Drescher" w:date="2013-10-09T09:29:00Z">
                  <w:rPr>
                    <w:rFonts w:ascii="Calibri" w:hAnsi="Calibri" w:cs="Calibri"/>
                  </w:rPr>
                </w:rPrChange>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4C199A" w:rsidRDefault="00207D16" w:rsidP="00207D16">
            <w:pPr>
              <w:spacing w:before="60" w:after="60"/>
              <w:rPr>
                <w:rFonts w:ascii="Calibri" w:hAnsi="Calibri" w:cs="Calibri"/>
                <w:rPrChange w:id="16" w:author="Michel Drescher" w:date="2013-10-09T09:29:00Z">
                  <w:rPr>
                    <w:rFonts w:ascii="Calibri" w:hAnsi="Calibri" w:cs="Calibri"/>
                  </w:rPr>
                </w:rPrChange>
              </w:rPr>
            </w:pPr>
          </w:p>
        </w:tc>
      </w:tr>
      <w:tr w:rsidR="00207D16" w:rsidRPr="004C199A"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4C199A" w:rsidRDefault="00207D16" w:rsidP="00207D16">
            <w:pPr>
              <w:spacing w:before="60" w:after="60"/>
              <w:jc w:val="center"/>
              <w:rPr>
                <w:rFonts w:ascii="Calibri" w:hAnsi="Calibri" w:cs="Calibri"/>
                <w:rPrChange w:id="17" w:author="Michel Drescher" w:date="2013-10-09T09:29:00Z">
                  <w:rPr>
                    <w:rFonts w:ascii="Calibri" w:hAnsi="Calibri" w:cs="Calibri"/>
                  </w:rPr>
                </w:rPrChange>
              </w:rPr>
            </w:pPr>
            <w:r w:rsidRPr="004C199A">
              <w:rPr>
                <w:rFonts w:ascii="Calibri" w:hAnsi="Calibri" w:cs="Calibri"/>
                <w:b/>
                <w:rPrChange w:id="18" w:author="Michel Drescher" w:date="2013-10-09T09:29:00Z">
                  <w:rPr>
                    <w:rFonts w:ascii="Calibri" w:hAnsi="Calibri" w:cs="Calibri"/>
                    <w:b/>
                  </w:rPr>
                </w:rPrChange>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4C199A" w:rsidRDefault="00207D16" w:rsidP="00207D16">
            <w:pPr>
              <w:spacing w:before="60" w:after="60"/>
              <w:rPr>
                <w:rFonts w:ascii="Calibri" w:hAnsi="Calibri" w:cs="Calibri"/>
                <w:b/>
                <w:rPrChange w:id="19" w:author="Michel Drescher" w:date="2013-10-09T09:29:00Z">
                  <w:rPr>
                    <w:rFonts w:ascii="Calibri" w:hAnsi="Calibri" w:cs="Calibri"/>
                    <w:b/>
                  </w:rPr>
                </w:rPrChange>
              </w:rPr>
            </w:pPr>
            <w:r w:rsidRPr="004C199A">
              <w:rPr>
                <w:rFonts w:ascii="Calibri" w:hAnsi="Calibri" w:cs="Calibri"/>
                <w:b/>
                <w:rPrChange w:id="20" w:author="Michel Drescher" w:date="2013-10-09T09:29:00Z">
                  <w:rPr>
                    <w:rFonts w:ascii="Calibri" w:hAnsi="Calibri" w:cs="Calibri"/>
                    <w:b/>
                  </w:rPr>
                </w:rPrChange>
              </w:rPr>
              <w:t>AMB &amp; PMB</w:t>
            </w:r>
          </w:p>
          <w:p w14:paraId="7F17ECAD" w14:textId="77777777" w:rsidR="00207D16" w:rsidRPr="004C199A" w:rsidRDefault="00207D16" w:rsidP="00207D16">
            <w:pPr>
              <w:spacing w:before="60" w:after="60"/>
              <w:rPr>
                <w:rFonts w:ascii="Calibri" w:hAnsi="Calibri" w:cs="Calibri"/>
                <w:b/>
                <w:rPrChange w:id="21" w:author="Michel Drescher" w:date="2013-10-09T09:29:00Z">
                  <w:rPr>
                    <w:rFonts w:ascii="Calibri" w:hAnsi="Calibri" w:cs="Calibri"/>
                    <w:b/>
                  </w:rPr>
                </w:rPrChange>
              </w:rPr>
            </w:pPr>
            <w:r w:rsidRPr="004C199A">
              <w:rPr>
                <w:rFonts w:ascii="Calibri" w:hAnsi="Calibri" w:cs="Calibri"/>
                <w:highlight w:val="yellow"/>
                <w:rPrChange w:id="22" w:author="Michel Drescher" w:date="2013-10-09T09:29:00Z">
                  <w:rPr>
                    <w:rFonts w:ascii="Calibri" w:hAnsi="Calibri" w:cs="Calibri"/>
                    <w:highlight w:val="yellow"/>
                  </w:rPr>
                </w:rPrChange>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4C199A" w:rsidRDefault="00207D16" w:rsidP="00207D16">
            <w:pPr>
              <w:spacing w:before="60" w:after="60"/>
              <w:rPr>
                <w:rFonts w:ascii="Calibri" w:hAnsi="Calibri" w:cs="Calibri"/>
                <w:rPrChange w:id="23" w:author="Michel Drescher" w:date="2013-10-09T09:29:00Z">
                  <w:rPr>
                    <w:rFonts w:ascii="Calibri" w:hAnsi="Calibri" w:cs="Calibri"/>
                  </w:rPr>
                </w:rPrChange>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4C199A" w:rsidRDefault="00207D16" w:rsidP="00207D16">
            <w:pPr>
              <w:spacing w:before="60" w:after="60"/>
              <w:rPr>
                <w:rFonts w:ascii="Calibri" w:hAnsi="Calibri" w:cs="Calibri"/>
                <w:rPrChange w:id="24" w:author="Michel Drescher" w:date="2013-10-09T09:29:00Z">
                  <w:rPr>
                    <w:rFonts w:ascii="Calibri" w:hAnsi="Calibri" w:cs="Calibri"/>
                  </w:rPr>
                </w:rPrChange>
              </w:rPr>
            </w:pPr>
          </w:p>
        </w:tc>
      </w:tr>
    </w:tbl>
    <w:p w14:paraId="7F5059E5" w14:textId="77777777" w:rsidR="00207D16" w:rsidRPr="004C199A" w:rsidRDefault="00207D16" w:rsidP="00207D16">
      <w:pPr>
        <w:pStyle w:val="Preface"/>
        <w:rPr>
          <w:rFonts w:ascii="Calibri" w:hAnsi="Calibri" w:cs="Calibri"/>
          <w:rPrChange w:id="25" w:author="Michel Drescher" w:date="2013-10-09T09:29:00Z">
            <w:rPr>
              <w:rFonts w:ascii="Calibri" w:hAnsi="Calibri" w:cs="Calibri"/>
            </w:rPr>
          </w:rPrChange>
        </w:rPr>
      </w:pPr>
      <w:r w:rsidRPr="004C199A">
        <w:rPr>
          <w:rFonts w:ascii="Calibri" w:hAnsi="Calibri" w:cs="Calibri"/>
          <w:rPrChange w:id="26" w:author="Michel Drescher" w:date="2013-10-09T09:29:00Z">
            <w:rPr>
              <w:rFonts w:ascii="Calibri" w:hAnsi="Calibri" w:cs="Calibri"/>
            </w:rPr>
          </w:rPrChange>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4C199A"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4C199A" w:rsidRDefault="00207D16" w:rsidP="00207D16">
            <w:pPr>
              <w:spacing w:before="60" w:after="60"/>
              <w:jc w:val="center"/>
              <w:rPr>
                <w:rFonts w:ascii="Calibri" w:hAnsi="Calibri" w:cs="Calibri"/>
                <w:b/>
                <w:rPrChange w:id="27" w:author="Michel Drescher" w:date="2013-10-09T09:29:00Z">
                  <w:rPr>
                    <w:rFonts w:ascii="Calibri" w:hAnsi="Calibri" w:cs="Calibri"/>
                    <w:b/>
                  </w:rPr>
                </w:rPrChange>
              </w:rPr>
            </w:pPr>
            <w:r w:rsidRPr="004C199A">
              <w:rPr>
                <w:rFonts w:ascii="Calibri" w:hAnsi="Calibri" w:cs="Calibri"/>
                <w:b/>
                <w:rPrChange w:id="28" w:author="Michel Drescher" w:date="2013-10-09T09:29:00Z">
                  <w:rPr>
                    <w:rFonts w:ascii="Calibri" w:hAnsi="Calibri" w:cs="Calibri"/>
                    <w:b/>
                  </w:rPr>
                </w:rPrChange>
              </w:rPr>
              <w:t>Issue</w:t>
            </w:r>
          </w:p>
        </w:tc>
        <w:tc>
          <w:tcPr>
            <w:tcW w:w="1869" w:type="dxa"/>
            <w:tcBorders>
              <w:top w:val="single" w:sz="4" w:space="0" w:color="auto"/>
              <w:bottom w:val="single" w:sz="4" w:space="0" w:color="auto"/>
            </w:tcBorders>
            <w:shd w:val="pct10" w:color="auto" w:fill="FFFFFF"/>
          </w:tcPr>
          <w:p w14:paraId="2D5182B7" w14:textId="77777777" w:rsidR="00207D16" w:rsidRPr="004C199A" w:rsidRDefault="00207D16" w:rsidP="00207D16">
            <w:pPr>
              <w:spacing w:before="60" w:after="60"/>
              <w:jc w:val="center"/>
              <w:rPr>
                <w:rFonts w:ascii="Calibri" w:hAnsi="Calibri" w:cs="Calibri"/>
                <w:b/>
                <w:rPrChange w:id="29" w:author="Michel Drescher" w:date="2013-10-09T09:29:00Z">
                  <w:rPr>
                    <w:rFonts w:ascii="Calibri" w:hAnsi="Calibri" w:cs="Calibri"/>
                    <w:b/>
                  </w:rPr>
                </w:rPrChange>
              </w:rPr>
            </w:pPr>
            <w:r w:rsidRPr="004C199A">
              <w:rPr>
                <w:rFonts w:ascii="Calibri" w:hAnsi="Calibri" w:cs="Calibri"/>
                <w:b/>
                <w:rPrChange w:id="30" w:author="Michel Drescher" w:date="2013-10-09T09:29:00Z">
                  <w:rPr>
                    <w:rFonts w:ascii="Calibri" w:hAnsi="Calibri" w:cs="Calibri"/>
                    <w:b/>
                  </w:rPr>
                </w:rPrChange>
              </w:rPr>
              <w:t>Date</w:t>
            </w:r>
          </w:p>
        </w:tc>
        <w:tc>
          <w:tcPr>
            <w:tcW w:w="4001" w:type="dxa"/>
            <w:tcBorders>
              <w:top w:val="single" w:sz="4" w:space="0" w:color="auto"/>
              <w:bottom w:val="single" w:sz="4" w:space="0" w:color="auto"/>
            </w:tcBorders>
            <w:shd w:val="pct10" w:color="auto" w:fill="FFFFFF"/>
          </w:tcPr>
          <w:p w14:paraId="2B108424" w14:textId="77777777" w:rsidR="00207D16" w:rsidRPr="004C199A" w:rsidRDefault="00207D16" w:rsidP="00207D16">
            <w:pPr>
              <w:spacing w:before="60" w:after="60"/>
              <w:jc w:val="center"/>
              <w:rPr>
                <w:rFonts w:ascii="Calibri" w:hAnsi="Calibri" w:cs="Calibri"/>
                <w:b/>
                <w:rPrChange w:id="31" w:author="Michel Drescher" w:date="2013-10-09T09:29:00Z">
                  <w:rPr>
                    <w:rFonts w:ascii="Calibri" w:hAnsi="Calibri" w:cs="Calibri"/>
                    <w:b/>
                  </w:rPr>
                </w:rPrChange>
              </w:rPr>
            </w:pPr>
            <w:r w:rsidRPr="004C199A">
              <w:rPr>
                <w:rFonts w:ascii="Calibri" w:hAnsi="Calibri" w:cs="Calibri"/>
                <w:b/>
                <w:rPrChange w:id="32" w:author="Michel Drescher" w:date="2013-10-09T09:29:00Z">
                  <w:rPr>
                    <w:rFonts w:ascii="Calibri" w:hAnsi="Calibri" w:cs="Calibri"/>
                    <w:b/>
                  </w:rPr>
                </w:rPrChange>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4C199A" w:rsidRDefault="00207D16" w:rsidP="00207D16">
            <w:pPr>
              <w:spacing w:before="60" w:after="60"/>
              <w:jc w:val="center"/>
              <w:rPr>
                <w:rFonts w:ascii="Calibri" w:hAnsi="Calibri" w:cs="Calibri"/>
                <w:b/>
                <w:rPrChange w:id="33" w:author="Michel Drescher" w:date="2013-10-09T09:29:00Z">
                  <w:rPr>
                    <w:rFonts w:ascii="Calibri" w:hAnsi="Calibri" w:cs="Calibri"/>
                    <w:b/>
                  </w:rPr>
                </w:rPrChange>
              </w:rPr>
            </w:pPr>
            <w:r w:rsidRPr="004C199A">
              <w:rPr>
                <w:rFonts w:ascii="Calibri" w:hAnsi="Calibri" w:cs="Calibri"/>
                <w:b/>
                <w:rPrChange w:id="34" w:author="Michel Drescher" w:date="2013-10-09T09:29:00Z">
                  <w:rPr>
                    <w:rFonts w:ascii="Calibri" w:hAnsi="Calibri" w:cs="Calibri"/>
                    <w:b/>
                  </w:rPr>
                </w:rPrChange>
              </w:rPr>
              <w:t>Author/Partner</w:t>
            </w:r>
          </w:p>
        </w:tc>
      </w:tr>
      <w:tr w:rsidR="00207D16" w:rsidRPr="004C199A"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4C199A" w:rsidRDefault="00207D16" w:rsidP="00207D16">
            <w:pPr>
              <w:pStyle w:val="Header"/>
              <w:spacing w:before="0" w:after="0"/>
              <w:jc w:val="center"/>
              <w:rPr>
                <w:rFonts w:ascii="Calibri" w:hAnsi="Calibri" w:cs="Calibri"/>
                <w:rPrChange w:id="35" w:author="Michel Drescher" w:date="2013-10-09T09:29:00Z">
                  <w:rPr>
                    <w:rFonts w:ascii="Calibri" w:hAnsi="Calibri" w:cs="Calibri"/>
                  </w:rPr>
                </w:rPrChange>
              </w:rPr>
            </w:pPr>
            <w:r w:rsidRPr="004C199A">
              <w:rPr>
                <w:rFonts w:ascii="Calibri" w:hAnsi="Calibri" w:cs="Calibri"/>
                <w:rPrChange w:id="36" w:author="Michel Drescher" w:date="2013-10-09T09:29:00Z">
                  <w:rPr>
                    <w:rFonts w:ascii="Calibri" w:hAnsi="Calibri" w:cs="Calibri"/>
                  </w:rPr>
                </w:rPrChange>
              </w:rPr>
              <w:t>1</w:t>
            </w:r>
          </w:p>
        </w:tc>
        <w:tc>
          <w:tcPr>
            <w:tcW w:w="1869" w:type="dxa"/>
            <w:tcBorders>
              <w:top w:val="nil"/>
              <w:bottom w:val="single" w:sz="2" w:space="0" w:color="auto"/>
              <w:right w:val="single" w:sz="2" w:space="0" w:color="auto"/>
            </w:tcBorders>
            <w:vAlign w:val="center"/>
          </w:tcPr>
          <w:p w14:paraId="21B8F777" w14:textId="77777777" w:rsidR="00207D16" w:rsidRPr="004C199A" w:rsidRDefault="0022631B" w:rsidP="00207D16">
            <w:pPr>
              <w:pStyle w:val="Header"/>
              <w:spacing w:before="0" w:after="0"/>
              <w:rPr>
                <w:rFonts w:ascii="Calibri" w:hAnsi="Calibri" w:cs="Calibri"/>
                <w:rPrChange w:id="37" w:author="Michel Drescher" w:date="2013-10-09T09:29:00Z">
                  <w:rPr>
                    <w:rFonts w:ascii="Calibri" w:hAnsi="Calibri" w:cs="Calibri"/>
                  </w:rPr>
                </w:rPrChange>
              </w:rPr>
            </w:pPr>
            <w:r w:rsidRPr="004C199A">
              <w:rPr>
                <w:rFonts w:ascii="Calibri" w:hAnsi="Calibri" w:cs="Calibri"/>
                <w:rPrChange w:id="38" w:author="Michel Drescher" w:date="2013-10-09T09:29:00Z">
                  <w:rPr>
                    <w:rFonts w:ascii="Calibri" w:hAnsi="Calibri" w:cs="Calibri"/>
                  </w:rPr>
                </w:rPrChange>
              </w:rPr>
              <w:t>1 Oct 2013</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4C199A" w:rsidRDefault="0022631B" w:rsidP="00207D16">
            <w:pPr>
              <w:pStyle w:val="Header"/>
              <w:spacing w:before="0" w:after="0"/>
              <w:jc w:val="left"/>
              <w:rPr>
                <w:rFonts w:ascii="Calibri" w:hAnsi="Calibri" w:cs="Calibri"/>
                <w:rPrChange w:id="39" w:author="Michel Drescher" w:date="2013-10-09T09:29:00Z">
                  <w:rPr>
                    <w:rFonts w:ascii="Calibri" w:hAnsi="Calibri" w:cs="Calibri"/>
                  </w:rPr>
                </w:rPrChange>
              </w:rPr>
            </w:pPr>
            <w:r w:rsidRPr="004C199A">
              <w:rPr>
                <w:rFonts w:ascii="Calibri" w:hAnsi="Calibri" w:cs="Calibri"/>
                <w:rPrChange w:id="40" w:author="Michel Drescher" w:date="2013-10-09T09:29:00Z">
                  <w:rPr>
                    <w:rFonts w:ascii="Calibri" w:hAnsi="Calibri" w:cs="Calibri"/>
                  </w:rPr>
                </w:rPrChange>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4C199A" w:rsidRDefault="0022631B" w:rsidP="00207D16">
            <w:pPr>
              <w:pStyle w:val="Header"/>
              <w:spacing w:before="0" w:after="0"/>
              <w:jc w:val="left"/>
              <w:rPr>
                <w:rFonts w:ascii="Calibri" w:hAnsi="Calibri" w:cs="Calibri"/>
                <w:rPrChange w:id="41" w:author="Michel Drescher" w:date="2013-10-09T09:29:00Z">
                  <w:rPr>
                    <w:rFonts w:ascii="Calibri" w:hAnsi="Calibri" w:cs="Calibri"/>
                  </w:rPr>
                </w:rPrChange>
              </w:rPr>
            </w:pPr>
            <w:r w:rsidRPr="004C199A">
              <w:rPr>
                <w:rFonts w:ascii="Calibri" w:hAnsi="Calibri" w:cs="Calibri"/>
                <w:rPrChange w:id="42" w:author="Michel Drescher" w:date="2013-10-09T09:29:00Z">
                  <w:rPr>
                    <w:rFonts w:ascii="Calibri" w:hAnsi="Calibri" w:cs="Calibri"/>
                  </w:rPr>
                </w:rPrChange>
              </w:rPr>
              <w:t>Michel Drescher/EGI.eu</w:t>
            </w:r>
          </w:p>
        </w:tc>
      </w:tr>
      <w:tr w:rsidR="00207D16" w:rsidRPr="004C199A"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4C199A" w:rsidRDefault="00207D16" w:rsidP="00207D16">
            <w:pPr>
              <w:pStyle w:val="Header"/>
              <w:spacing w:before="0" w:after="0"/>
              <w:jc w:val="center"/>
              <w:rPr>
                <w:rFonts w:ascii="Calibri" w:hAnsi="Calibri" w:cs="Calibri"/>
                <w:rPrChange w:id="43" w:author="Michel Drescher" w:date="2013-10-09T09:29:00Z">
                  <w:rPr>
                    <w:rFonts w:ascii="Calibri" w:hAnsi="Calibri" w:cs="Calibri"/>
                  </w:rPr>
                </w:rPrChange>
              </w:rPr>
            </w:pPr>
            <w:r w:rsidRPr="004C199A">
              <w:rPr>
                <w:rFonts w:ascii="Calibri" w:hAnsi="Calibri" w:cs="Calibri"/>
                <w:rPrChange w:id="44" w:author="Michel Drescher" w:date="2013-10-09T09:29:00Z">
                  <w:rPr>
                    <w:rFonts w:ascii="Calibri" w:hAnsi="Calibri" w:cs="Calibri"/>
                  </w:rPr>
                </w:rPrChange>
              </w:rPr>
              <w:t>2</w:t>
            </w:r>
          </w:p>
        </w:tc>
        <w:tc>
          <w:tcPr>
            <w:tcW w:w="1869" w:type="dxa"/>
            <w:tcBorders>
              <w:top w:val="nil"/>
              <w:bottom w:val="single" w:sz="2" w:space="0" w:color="auto"/>
              <w:right w:val="single" w:sz="2" w:space="0" w:color="auto"/>
            </w:tcBorders>
            <w:vAlign w:val="center"/>
          </w:tcPr>
          <w:p w14:paraId="292D68F6" w14:textId="0A8916A1" w:rsidR="00207D16" w:rsidRPr="004C199A" w:rsidRDefault="00AB22FB" w:rsidP="00207D16">
            <w:pPr>
              <w:pStyle w:val="Header"/>
              <w:spacing w:before="0" w:after="0"/>
              <w:rPr>
                <w:rFonts w:ascii="Calibri" w:hAnsi="Calibri" w:cs="Calibri"/>
                <w:rPrChange w:id="45" w:author="Michel Drescher" w:date="2013-10-09T09:29:00Z">
                  <w:rPr>
                    <w:rFonts w:ascii="Calibri" w:hAnsi="Calibri" w:cs="Calibri"/>
                  </w:rPr>
                </w:rPrChange>
              </w:rPr>
            </w:pPr>
            <w:ins w:id="46" w:author="Michel Drescher" w:date="2013-10-09T11:21:00Z">
              <w:r>
                <w:rPr>
                  <w:rFonts w:ascii="Calibri" w:hAnsi="Calibri" w:cs="Calibri"/>
                </w:rPr>
                <w:t>4</w:t>
              </w:r>
              <w:bookmarkStart w:id="47" w:name="_GoBack"/>
              <w:bookmarkEnd w:id="47"/>
              <w:r>
                <w:rPr>
                  <w:rFonts w:ascii="Calibri" w:hAnsi="Calibri" w:cs="Calibri"/>
                </w:rPr>
                <w:t xml:space="preserve"> Oct 2013</w:t>
              </w:r>
            </w:ins>
          </w:p>
        </w:tc>
        <w:tc>
          <w:tcPr>
            <w:tcW w:w="4001" w:type="dxa"/>
            <w:tcBorders>
              <w:top w:val="nil"/>
              <w:left w:val="single" w:sz="2" w:space="0" w:color="auto"/>
              <w:bottom w:val="single" w:sz="2" w:space="0" w:color="auto"/>
              <w:right w:val="single" w:sz="2" w:space="0" w:color="auto"/>
            </w:tcBorders>
            <w:vAlign w:val="center"/>
          </w:tcPr>
          <w:p w14:paraId="4E207DC8" w14:textId="30249AF7" w:rsidR="00207D16" w:rsidRPr="004C199A" w:rsidRDefault="00AB22FB" w:rsidP="00207D16">
            <w:pPr>
              <w:pStyle w:val="Header"/>
              <w:spacing w:before="0" w:after="0"/>
              <w:jc w:val="left"/>
              <w:rPr>
                <w:rFonts w:ascii="Calibri" w:hAnsi="Calibri" w:cs="Calibri"/>
                <w:rPrChange w:id="48" w:author="Michel Drescher" w:date="2013-10-09T09:29:00Z">
                  <w:rPr>
                    <w:rFonts w:ascii="Calibri" w:hAnsi="Calibri" w:cs="Calibri"/>
                  </w:rPr>
                </w:rPrChange>
              </w:rPr>
            </w:pPr>
            <w:ins w:id="49" w:author="Michel Drescher" w:date="2013-10-09T11:22:00Z">
              <w:r>
                <w:rPr>
                  <w:rFonts w:ascii="Calibri" w:hAnsi="Calibri" w:cs="Calibri"/>
                </w:rPr>
                <w:t xml:space="preserve">About half of the </w:t>
              </w:r>
            </w:ins>
            <w:ins w:id="50" w:author="Michel Drescher" w:date="2013-10-09T11:21:00Z">
              <w:r>
                <w:rPr>
                  <w:rFonts w:ascii="Calibri" w:hAnsi="Calibri" w:cs="Calibri"/>
                </w:rPr>
                <w:t>mini project contributions added</w:t>
              </w:r>
            </w:ins>
          </w:p>
        </w:tc>
        <w:tc>
          <w:tcPr>
            <w:tcW w:w="2551" w:type="dxa"/>
            <w:tcBorders>
              <w:top w:val="nil"/>
              <w:left w:val="single" w:sz="2" w:space="0" w:color="auto"/>
              <w:bottom w:val="single" w:sz="2" w:space="0" w:color="auto"/>
              <w:right w:val="single" w:sz="4" w:space="0" w:color="auto"/>
            </w:tcBorders>
            <w:vAlign w:val="center"/>
          </w:tcPr>
          <w:p w14:paraId="4F864862" w14:textId="0759CF6D" w:rsidR="00207D16" w:rsidRPr="004C199A" w:rsidRDefault="00AB22FB" w:rsidP="00207D16">
            <w:pPr>
              <w:pStyle w:val="Header"/>
              <w:spacing w:before="0" w:after="0"/>
              <w:jc w:val="left"/>
              <w:rPr>
                <w:rFonts w:ascii="Calibri" w:hAnsi="Calibri" w:cs="Calibri"/>
                <w:rPrChange w:id="51" w:author="Michel Drescher" w:date="2013-10-09T09:29:00Z">
                  <w:rPr>
                    <w:rFonts w:ascii="Calibri" w:hAnsi="Calibri" w:cs="Calibri"/>
                  </w:rPr>
                </w:rPrChange>
              </w:rPr>
            </w:pPr>
            <w:ins w:id="52" w:author="Michel Drescher" w:date="2013-10-09T11:22:00Z">
              <w:r>
                <w:rPr>
                  <w:rFonts w:ascii="Calibri" w:hAnsi="Calibri" w:cs="Calibri"/>
                </w:rPr>
                <w:t>Michel Drescher/EGI.eu</w:t>
              </w:r>
            </w:ins>
          </w:p>
        </w:tc>
      </w:tr>
      <w:tr w:rsidR="00207D16" w:rsidRPr="004C199A" w14:paraId="527E726B" w14:textId="77777777">
        <w:trPr>
          <w:cantSplit/>
        </w:trPr>
        <w:tc>
          <w:tcPr>
            <w:tcW w:w="721" w:type="dxa"/>
            <w:tcBorders>
              <w:top w:val="nil"/>
              <w:left w:val="single" w:sz="4" w:space="0" w:color="auto"/>
              <w:bottom w:val="single" w:sz="2" w:space="0" w:color="auto"/>
              <w:right w:val="single" w:sz="2" w:space="0" w:color="auto"/>
            </w:tcBorders>
            <w:vAlign w:val="center"/>
          </w:tcPr>
          <w:p w14:paraId="56362BC8" w14:textId="77777777" w:rsidR="00207D16" w:rsidRPr="004C199A" w:rsidRDefault="00207D16" w:rsidP="00207D16">
            <w:pPr>
              <w:pStyle w:val="Header"/>
              <w:spacing w:before="0" w:after="0"/>
              <w:jc w:val="center"/>
              <w:rPr>
                <w:rFonts w:ascii="Calibri" w:hAnsi="Calibri" w:cs="Calibri"/>
                <w:rPrChange w:id="53" w:author="Michel Drescher" w:date="2013-10-09T09:29:00Z">
                  <w:rPr>
                    <w:rFonts w:ascii="Calibri" w:hAnsi="Calibri" w:cs="Calibri"/>
                  </w:rPr>
                </w:rPrChange>
              </w:rPr>
            </w:pPr>
            <w:r w:rsidRPr="004C199A">
              <w:rPr>
                <w:rFonts w:ascii="Calibri" w:hAnsi="Calibri" w:cs="Calibri"/>
                <w:rPrChange w:id="54" w:author="Michel Drescher" w:date="2013-10-09T09:29:00Z">
                  <w:rPr>
                    <w:rFonts w:ascii="Calibri" w:hAnsi="Calibri" w:cs="Calibri"/>
                  </w:rPr>
                </w:rPrChange>
              </w:rPr>
              <w:t>3</w:t>
            </w:r>
          </w:p>
        </w:tc>
        <w:tc>
          <w:tcPr>
            <w:tcW w:w="1869" w:type="dxa"/>
            <w:tcBorders>
              <w:top w:val="nil"/>
              <w:bottom w:val="single" w:sz="2" w:space="0" w:color="auto"/>
              <w:right w:val="single" w:sz="2" w:space="0" w:color="auto"/>
            </w:tcBorders>
            <w:vAlign w:val="center"/>
          </w:tcPr>
          <w:p w14:paraId="773A8007" w14:textId="1B773179" w:rsidR="00207D16" w:rsidRPr="004C199A" w:rsidRDefault="00AB22FB" w:rsidP="00207D16">
            <w:pPr>
              <w:pStyle w:val="Header"/>
              <w:spacing w:before="0" w:after="0"/>
              <w:rPr>
                <w:rFonts w:ascii="Calibri" w:hAnsi="Calibri" w:cs="Calibri"/>
                <w:rPrChange w:id="55" w:author="Michel Drescher" w:date="2013-10-09T09:29:00Z">
                  <w:rPr>
                    <w:rFonts w:ascii="Calibri" w:hAnsi="Calibri" w:cs="Calibri"/>
                  </w:rPr>
                </w:rPrChange>
              </w:rPr>
            </w:pPr>
            <w:ins w:id="56" w:author="Michel Drescher" w:date="2013-10-09T11:22:00Z">
              <w:r>
                <w:rPr>
                  <w:rFonts w:ascii="Calibri" w:hAnsi="Calibri" w:cs="Calibri"/>
                </w:rPr>
                <w:t>9 Oct 2013</w:t>
              </w:r>
            </w:ins>
          </w:p>
        </w:tc>
        <w:tc>
          <w:tcPr>
            <w:tcW w:w="4001" w:type="dxa"/>
            <w:tcBorders>
              <w:top w:val="nil"/>
              <w:left w:val="single" w:sz="2" w:space="0" w:color="auto"/>
              <w:bottom w:val="single" w:sz="2" w:space="0" w:color="auto"/>
              <w:right w:val="single" w:sz="2" w:space="0" w:color="auto"/>
            </w:tcBorders>
            <w:vAlign w:val="center"/>
          </w:tcPr>
          <w:p w14:paraId="1A4E8DB9" w14:textId="46B1B8E0" w:rsidR="00207D16" w:rsidRPr="004C199A" w:rsidRDefault="00AB22FB" w:rsidP="00207D16">
            <w:pPr>
              <w:pStyle w:val="Header"/>
              <w:spacing w:before="0" w:after="0"/>
              <w:jc w:val="left"/>
              <w:rPr>
                <w:rFonts w:ascii="Calibri" w:hAnsi="Calibri" w:cs="Calibri"/>
                <w:rPrChange w:id="57" w:author="Michel Drescher" w:date="2013-10-09T09:29:00Z">
                  <w:rPr>
                    <w:rFonts w:ascii="Calibri" w:hAnsi="Calibri" w:cs="Calibri"/>
                  </w:rPr>
                </w:rPrChange>
              </w:rPr>
            </w:pPr>
            <w:ins w:id="58" w:author="Michel Drescher" w:date="2013-10-09T11:22:00Z">
              <w:r>
                <w:rPr>
                  <w:rFonts w:ascii="Calibri" w:hAnsi="Calibri" w:cs="Calibri"/>
                </w:rPr>
                <w:t>All but one contribution added, Conclusions finished</w:t>
              </w:r>
            </w:ins>
          </w:p>
        </w:tc>
        <w:tc>
          <w:tcPr>
            <w:tcW w:w="2551" w:type="dxa"/>
            <w:tcBorders>
              <w:top w:val="nil"/>
              <w:left w:val="single" w:sz="2" w:space="0" w:color="auto"/>
              <w:bottom w:val="single" w:sz="2" w:space="0" w:color="auto"/>
              <w:right w:val="single" w:sz="4" w:space="0" w:color="auto"/>
            </w:tcBorders>
            <w:vAlign w:val="center"/>
          </w:tcPr>
          <w:p w14:paraId="529FAB60" w14:textId="2B0E3744" w:rsidR="00207D16" w:rsidRPr="004C199A" w:rsidRDefault="00AB22FB" w:rsidP="00207D16">
            <w:pPr>
              <w:pStyle w:val="Header"/>
              <w:spacing w:before="0" w:after="0"/>
              <w:jc w:val="left"/>
              <w:rPr>
                <w:rFonts w:ascii="Calibri" w:hAnsi="Calibri" w:cs="Calibri"/>
                <w:rPrChange w:id="59" w:author="Michel Drescher" w:date="2013-10-09T09:29:00Z">
                  <w:rPr>
                    <w:rFonts w:ascii="Calibri" w:hAnsi="Calibri" w:cs="Calibri"/>
                  </w:rPr>
                </w:rPrChange>
              </w:rPr>
            </w:pPr>
            <w:ins w:id="60" w:author="Michel Drescher" w:date="2013-10-09T11:22:00Z">
              <w:r>
                <w:rPr>
                  <w:rFonts w:ascii="Calibri" w:hAnsi="Calibri" w:cs="Calibri"/>
                </w:rPr>
                <w:t>Michel Drescher/EGI.eu</w:t>
              </w:r>
            </w:ins>
          </w:p>
        </w:tc>
      </w:tr>
    </w:tbl>
    <w:p w14:paraId="57F845F7" w14:textId="77777777" w:rsidR="00207D16" w:rsidRPr="004C199A" w:rsidRDefault="00207D16" w:rsidP="00207D16">
      <w:pPr>
        <w:pStyle w:val="Preface"/>
        <w:rPr>
          <w:rFonts w:ascii="Calibri" w:hAnsi="Calibri" w:cs="Calibri"/>
          <w:rPrChange w:id="61" w:author="Michel Drescher" w:date="2013-10-09T09:29:00Z">
            <w:rPr>
              <w:rFonts w:ascii="Calibri" w:hAnsi="Calibri" w:cs="Calibri"/>
            </w:rPr>
          </w:rPrChange>
        </w:rPr>
      </w:pPr>
      <w:r w:rsidRPr="004C199A">
        <w:rPr>
          <w:rFonts w:ascii="Calibri" w:hAnsi="Calibri" w:cs="Calibri"/>
          <w:rPrChange w:id="62" w:author="Michel Drescher" w:date="2013-10-09T09:29:00Z">
            <w:rPr>
              <w:rFonts w:ascii="Calibri" w:hAnsi="Calibri" w:cs="Calibri"/>
            </w:rPr>
          </w:rPrChange>
        </w:rPr>
        <w:t>Application area</w:t>
      </w:r>
      <w:r w:rsidRPr="004C199A">
        <w:rPr>
          <w:rFonts w:ascii="Calibri" w:hAnsi="Calibri" w:cs="Calibri"/>
          <w:rPrChange w:id="63" w:author="Michel Drescher" w:date="2013-10-09T09:29:00Z">
            <w:rPr>
              <w:rFonts w:ascii="Calibri" w:hAnsi="Calibri" w:cs="Calibri"/>
            </w:rPr>
          </w:rPrChange>
        </w:rPr>
        <w:tab/>
      </w:r>
    </w:p>
    <w:p w14:paraId="6AA0FF6D" w14:textId="77777777" w:rsidR="00207D16" w:rsidRPr="004C199A" w:rsidRDefault="00207D16" w:rsidP="00207D16">
      <w:pPr>
        <w:rPr>
          <w:rFonts w:ascii="Calibri" w:hAnsi="Calibri" w:cs="Calibri"/>
          <w:rPrChange w:id="64" w:author="Michel Drescher" w:date="2013-10-09T09:29:00Z">
            <w:rPr>
              <w:rFonts w:ascii="Calibri" w:hAnsi="Calibri" w:cs="Calibri"/>
            </w:rPr>
          </w:rPrChange>
        </w:rPr>
      </w:pPr>
      <w:r w:rsidRPr="004C199A">
        <w:rPr>
          <w:rFonts w:ascii="Calibri" w:hAnsi="Calibri" w:cs="Calibri"/>
          <w:rPrChange w:id="65" w:author="Michel Drescher" w:date="2013-10-09T09:29:00Z">
            <w:rPr>
              <w:rFonts w:ascii="Calibri" w:hAnsi="Calibri" w:cs="Calibri"/>
            </w:rPr>
          </w:rPrChange>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4C199A" w:rsidRDefault="00207D16" w:rsidP="00207D16">
      <w:pPr>
        <w:pStyle w:val="Preface"/>
        <w:rPr>
          <w:rFonts w:ascii="Calibri" w:hAnsi="Calibri" w:cs="Calibri"/>
          <w:rPrChange w:id="66" w:author="Michel Drescher" w:date="2013-10-09T09:29:00Z">
            <w:rPr>
              <w:rFonts w:ascii="Calibri" w:hAnsi="Calibri" w:cs="Calibri"/>
            </w:rPr>
          </w:rPrChange>
        </w:rPr>
      </w:pPr>
      <w:bookmarkStart w:id="67" w:name="_Toc431023278"/>
      <w:bookmarkStart w:id="68" w:name="_Toc492806028"/>
      <w:bookmarkStart w:id="69" w:name="_Toc127001211"/>
      <w:bookmarkStart w:id="70" w:name="_Toc130697440"/>
      <w:r w:rsidRPr="004C199A">
        <w:rPr>
          <w:rFonts w:ascii="Calibri" w:hAnsi="Calibri" w:cs="Calibri"/>
          <w:rPrChange w:id="71" w:author="Michel Drescher" w:date="2013-10-09T09:29:00Z">
            <w:rPr>
              <w:rFonts w:ascii="Calibri" w:hAnsi="Calibri" w:cs="Calibri"/>
            </w:rPr>
          </w:rPrChange>
        </w:rPr>
        <w:t>Document amendment procedure</w:t>
      </w:r>
      <w:bookmarkEnd w:id="67"/>
      <w:bookmarkEnd w:id="68"/>
      <w:bookmarkEnd w:id="69"/>
      <w:bookmarkEnd w:id="70"/>
    </w:p>
    <w:p w14:paraId="2322B8E8" w14:textId="77777777" w:rsidR="00207D16" w:rsidRPr="004C199A" w:rsidRDefault="00207D16" w:rsidP="00207D16">
      <w:pPr>
        <w:jc w:val="left"/>
        <w:rPr>
          <w:rFonts w:ascii="Calibri" w:hAnsi="Calibri" w:cs="Calibri"/>
          <w:rPrChange w:id="72" w:author="Michel Drescher" w:date="2013-10-09T09:29:00Z">
            <w:rPr>
              <w:rFonts w:ascii="Calibri" w:hAnsi="Calibri" w:cs="Calibri"/>
            </w:rPr>
          </w:rPrChange>
        </w:rPr>
      </w:pPr>
      <w:r w:rsidRPr="004C199A">
        <w:rPr>
          <w:rFonts w:ascii="Calibri" w:hAnsi="Calibri" w:cs="Calibri"/>
          <w:rPrChange w:id="73" w:author="Michel Drescher" w:date="2013-10-09T09:29:00Z">
            <w:rPr>
              <w:rFonts w:ascii="Calibri" w:hAnsi="Calibri" w:cs="Calibri"/>
            </w:rPr>
          </w:rPrChange>
        </w:rPr>
        <w:t>Amendments, comments and suggestions should be sent to the authors. The procedures documented in the EGI-InSPIRE “Document Management Procedure” will be followed:</w:t>
      </w:r>
      <w:bookmarkStart w:id="74" w:name="_Toc105397224"/>
      <w:bookmarkEnd w:id="74"/>
      <w:r w:rsidRPr="004C199A">
        <w:rPr>
          <w:rFonts w:ascii="Calibri" w:hAnsi="Calibri" w:cs="Calibri"/>
          <w:rPrChange w:id="75" w:author="Michel Drescher" w:date="2013-10-09T09:29:00Z">
            <w:rPr>
              <w:rFonts w:ascii="Calibri" w:hAnsi="Calibri" w:cs="Calibri"/>
            </w:rPr>
          </w:rPrChange>
        </w:rPr>
        <w:br/>
      </w:r>
      <w:r w:rsidR="0020606A" w:rsidRPr="004C199A">
        <w:rPr>
          <w:rPrChange w:id="76" w:author="Michel Drescher" w:date="2013-10-09T09:29:00Z">
            <w:rPr/>
          </w:rPrChange>
        </w:rPr>
        <w:fldChar w:fldCharType="begin"/>
      </w:r>
      <w:r w:rsidR="0020606A" w:rsidRPr="004C199A">
        <w:rPr>
          <w:rPrChange w:id="77" w:author="Michel Drescher" w:date="2013-10-09T09:29:00Z">
            <w:rPr/>
          </w:rPrChange>
        </w:rPr>
        <w:instrText xml:space="preserve"> HYPERLINK "https://wiki.egi.eu/wiki/Procedures" </w:instrText>
      </w:r>
      <w:r w:rsidR="0020606A" w:rsidRPr="004C199A">
        <w:rPr>
          <w:rPrChange w:id="78" w:author="Michel Drescher" w:date="2013-10-09T09:29:00Z">
            <w:rPr/>
          </w:rPrChange>
        </w:rPr>
        <w:fldChar w:fldCharType="separate"/>
      </w:r>
      <w:r w:rsidRPr="004C199A">
        <w:rPr>
          <w:rStyle w:val="Hyperlink"/>
          <w:rFonts w:ascii="Calibri" w:hAnsi="Calibri" w:cs="Calibri"/>
          <w:rPrChange w:id="79" w:author="Michel Drescher" w:date="2013-10-09T09:29:00Z">
            <w:rPr>
              <w:rStyle w:val="Hyperlink"/>
              <w:rFonts w:ascii="Calibri" w:hAnsi="Calibri" w:cs="Calibri"/>
            </w:rPr>
          </w:rPrChange>
        </w:rPr>
        <w:t>https://wiki.egi.eu/wiki/Procedures</w:t>
      </w:r>
      <w:r w:rsidR="0020606A" w:rsidRPr="004C199A">
        <w:rPr>
          <w:rStyle w:val="Hyperlink"/>
          <w:rFonts w:ascii="Calibri" w:hAnsi="Calibri" w:cs="Calibri"/>
          <w:rPrChange w:id="80" w:author="Michel Drescher" w:date="2013-10-09T09:29:00Z">
            <w:rPr>
              <w:rStyle w:val="Hyperlink"/>
              <w:rFonts w:ascii="Calibri" w:hAnsi="Calibri" w:cs="Calibri"/>
            </w:rPr>
          </w:rPrChange>
        </w:rPr>
        <w:fldChar w:fldCharType="end"/>
      </w:r>
    </w:p>
    <w:p w14:paraId="061C7214" w14:textId="77777777" w:rsidR="00207D16" w:rsidRPr="004C199A" w:rsidRDefault="00207D16" w:rsidP="00207D16">
      <w:pPr>
        <w:pStyle w:val="Preface"/>
        <w:rPr>
          <w:rFonts w:ascii="Calibri" w:hAnsi="Calibri" w:cs="Calibri"/>
          <w:rPrChange w:id="81" w:author="Michel Drescher" w:date="2013-10-09T09:29:00Z">
            <w:rPr>
              <w:rFonts w:ascii="Calibri" w:hAnsi="Calibri" w:cs="Calibri"/>
            </w:rPr>
          </w:rPrChange>
        </w:rPr>
      </w:pPr>
      <w:bookmarkStart w:id="82" w:name="_Toc127001212"/>
      <w:bookmarkStart w:id="83" w:name="_Toc127761661"/>
      <w:bookmarkStart w:id="84" w:name="_Toc127001213"/>
      <w:bookmarkStart w:id="85" w:name="_Toc130697441"/>
      <w:bookmarkEnd w:id="82"/>
      <w:bookmarkEnd w:id="83"/>
      <w:r w:rsidRPr="004C199A">
        <w:rPr>
          <w:rFonts w:ascii="Calibri" w:hAnsi="Calibri" w:cs="Calibri"/>
          <w:rPrChange w:id="86" w:author="Michel Drescher" w:date="2013-10-09T09:29:00Z">
            <w:rPr>
              <w:rFonts w:ascii="Calibri" w:hAnsi="Calibri" w:cs="Calibri"/>
            </w:rPr>
          </w:rPrChange>
        </w:rPr>
        <w:t>Terminology</w:t>
      </w:r>
      <w:bookmarkEnd w:id="84"/>
      <w:bookmarkEnd w:id="85"/>
    </w:p>
    <w:p w14:paraId="0C511BEC" w14:textId="77777777" w:rsidR="00207D16" w:rsidRPr="004C199A" w:rsidRDefault="00207D16" w:rsidP="00207D16">
      <w:pPr>
        <w:jc w:val="left"/>
        <w:rPr>
          <w:rFonts w:ascii="Calibri" w:hAnsi="Calibri" w:cs="Calibri"/>
          <w:rPrChange w:id="87" w:author="Michel Drescher" w:date="2013-10-09T09:29:00Z">
            <w:rPr>
              <w:rFonts w:ascii="Calibri" w:hAnsi="Calibri" w:cs="Calibri"/>
            </w:rPr>
          </w:rPrChange>
        </w:rPr>
      </w:pPr>
      <w:r w:rsidRPr="004C199A">
        <w:rPr>
          <w:rFonts w:ascii="Calibri" w:hAnsi="Calibri" w:cs="Calibri"/>
          <w:rPrChange w:id="88" w:author="Michel Drescher" w:date="2013-10-09T09:29:00Z">
            <w:rPr>
              <w:rFonts w:ascii="Calibri" w:hAnsi="Calibri" w:cs="Calibri"/>
            </w:rPr>
          </w:rPrChange>
        </w:rPr>
        <w:t xml:space="preserve">A complete project glossary is provided at the following page: </w:t>
      </w:r>
      <w:r w:rsidR="0020606A" w:rsidRPr="004C199A">
        <w:rPr>
          <w:rPrChange w:id="89" w:author="Michel Drescher" w:date="2013-10-09T09:29:00Z">
            <w:rPr/>
          </w:rPrChange>
        </w:rPr>
        <w:fldChar w:fldCharType="begin"/>
      </w:r>
      <w:r w:rsidR="0020606A" w:rsidRPr="004C199A">
        <w:rPr>
          <w:rPrChange w:id="90" w:author="Michel Drescher" w:date="2013-10-09T09:29:00Z">
            <w:rPr/>
          </w:rPrChange>
        </w:rPr>
        <w:instrText xml:space="preserve"> HYPERLINK "http://www.egi.eu/about/glossary/" </w:instrText>
      </w:r>
      <w:r w:rsidR="0020606A" w:rsidRPr="004C199A">
        <w:rPr>
          <w:rPrChange w:id="91" w:author="Michel Drescher" w:date="2013-10-09T09:29:00Z">
            <w:rPr/>
          </w:rPrChange>
        </w:rPr>
        <w:fldChar w:fldCharType="separate"/>
      </w:r>
      <w:r w:rsidRPr="004C199A">
        <w:rPr>
          <w:rStyle w:val="Hyperlink"/>
          <w:rFonts w:ascii="Calibri" w:hAnsi="Calibri" w:cs="Calibri"/>
          <w:rPrChange w:id="92" w:author="Michel Drescher" w:date="2013-10-09T09:29:00Z">
            <w:rPr>
              <w:rStyle w:val="Hyperlink"/>
              <w:rFonts w:ascii="Calibri" w:hAnsi="Calibri" w:cs="Calibri"/>
            </w:rPr>
          </w:rPrChange>
        </w:rPr>
        <w:t>http://www.egi.eu/about/glossary/</w:t>
      </w:r>
      <w:r w:rsidR="0020606A" w:rsidRPr="004C199A">
        <w:rPr>
          <w:rStyle w:val="Hyperlink"/>
          <w:rFonts w:ascii="Calibri" w:hAnsi="Calibri" w:cs="Calibri"/>
          <w:rPrChange w:id="93" w:author="Michel Drescher" w:date="2013-10-09T09:29:00Z">
            <w:rPr>
              <w:rStyle w:val="Hyperlink"/>
              <w:rFonts w:ascii="Calibri" w:hAnsi="Calibri" w:cs="Calibri"/>
            </w:rPr>
          </w:rPrChange>
        </w:rPr>
        <w:fldChar w:fldCharType="end"/>
      </w:r>
      <w:r w:rsidRPr="004C199A">
        <w:rPr>
          <w:rFonts w:ascii="Calibri" w:hAnsi="Calibri" w:cs="Calibri"/>
          <w:rPrChange w:id="94" w:author="Michel Drescher" w:date="2013-10-09T09:29:00Z">
            <w:rPr>
              <w:rFonts w:ascii="Calibri" w:hAnsi="Calibri" w:cs="Calibri"/>
            </w:rPr>
          </w:rPrChange>
        </w:rPr>
        <w:t xml:space="preserve">.    </w:t>
      </w:r>
    </w:p>
    <w:p w14:paraId="1EA8D81F" w14:textId="77777777" w:rsidR="00207D16" w:rsidRPr="004C199A" w:rsidRDefault="00207D16" w:rsidP="00207D16">
      <w:pPr>
        <w:rPr>
          <w:rFonts w:ascii="Calibri" w:hAnsi="Calibri" w:cs="Calibri"/>
          <w:rPrChange w:id="95" w:author="Michel Drescher" w:date="2013-10-09T09:29:00Z">
            <w:rPr>
              <w:rFonts w:ascii="Calibri" w:hAnsi="Calibri" w:cs="Calibri"/>
            </w:rPr>
          </w:rPrChange>
        </w:rPr>
      </w:pPr>
      <w:r w:rsidRPr="004C199A">
        <w:rPr>
          <w:rFonts w:ascii="Calibri" w:hAnsi="Calibri" w:cs="Calibri"/>
          <w:highlight w:val="yellow"/>
          <w:rPrChange w:id="96" w:author="Michel Drescher" w:date="2013-10-09T09:29:00Z">
            <w:rPr>
              <w:rFonts w:ascii="Calibri" w:hAnsi="Calibri" w:cs="Calibri"/>
              <w:highlight w:val="yellow"/>
            </w:rPr>
          </w:rPrChange>
        </w:rPr>
        <w:lastRenderedPageBreak/>
        <w:t>&lt;&lt;The authors should check if the acronyms are covered by the glossary page and if the definition is still correct; all the amendments should be communicated to glossary@egi.eu&gt;&gt;</w:t>
      </w:r>
    </w:p>
    <w:p w14:paraId="4E77D741" w14:textId="77777777" w:rsidR="00207D16" w:rsidRPr="004C199A" w:rsidRDefault="00207D16" w:rsidP="00207D16">
      <w:pPr>
        <w:pStyle w:val="Preface"/>
        <w:rPr>
          <w:rFonts w:ascii="Calibri" w:hAnsi="Calibri" w:cs="Calibri"/>
          <w:rPrChange w:id="97" w:author="Michel Drescher" w:date="2013-10-09T09:29:00Z">
            <w:rPr>
              <w:rFonts w:ascii="Calibri" w:hAnsi="Calibri" w:cs="Calibri"/>
            </w:rPr>
          </w:rPrChange>
        </w:rPr>
      </w:pPr>
      <w:r w:rsidRPr="004C199A">
        <w:rPr>
          <w:rFonts w:ascii="Calibri" w:hAnsi="Calibri" w:cs="Calibri"/>
          <w:rPrChange w:id="98" w:author="Michel Drescher" w:date="2013-10-09T09:29:00Z">
            <w:rPr>
              <w:rFonts w:ascii="Calibri" w:hAnsi="Calibri" w:cs="Calibri"/>
            </w:rPr>
          </w:rPrChange>
        </w:rPr>
        <w:br w:type="page"/>
      </w:r>
      <w:r w:rsidRPr="004C199A">
        <w:rPr>
          <w:rFonts w:ascii="Calibri" w:hAnsi="Calibri" w:cs="Calibri"/>
          <w:rPrChange w:id="99" w:author="Michel Drescher" w:date="2013-10-09T09:29:00Z">
            <w:rPr>
              <w:rFonts w:ascii="Calibri" w:hAnsi="Calibri" w:cs="Calibri"/>
            </w:rPr>
          </w:rPrChange>
        </w:rPr>
        <w:lastRenderedPageBreak/>
        <w:t xml:space="preserve">PROJECT SUMMARY </w:t>
      </w:r>
    </w:p>
    <w:p w14:paraId="6689C914" w14:textId="77777777" w:rsidR="00207D16" w:rsidRPr="004C199A" w:rsidRDefault="00207D16" w:rsidP="00207D16">
      <w:pPr>
        <w:rPr>
          <w:rFonts w:ascii="Calibri" w:hAnsi="Calibri" w:cs="Calibri"/>
          <w:rPrChange w:id="100" w:author="Michel Drescher" w:date="2013-10-09T09:29:00Z">
            <w:rPr>
              <w:rFonts w:ascii="Calibri" w:hAnsi="Calibri" w:cs="Calibri"/>
            </w:rPr>
          </w:rPrChange>
        </w:rPr>
      </w:pPr>
    </w:p>
    <w:p w14:paraId="4EF3F6C1" w14:textId="77777777" w:rsidR="00207D16" w:rsidRPr="004C199A" w:rsidRDefault="00207D16" w:rsidP="00207D16">
      <w:pPr>
        <w:rPr>
          <w:rFonts w:ascii="Calibri" w:hAnsi="Calibri" w:cs="Calibri"/>
          <w:rPrChange w:id="101" w:author="Michel Drescher" w:date="2013-10-09T09:29:00Z">
            <w:rPr>
              <w:rFonts w:ascii="Calibri" w:hAnsi="Calibri" w:cs="Calibri"/>
            </w:rPr>
          </w:rPrChange>
        </w:rPr>
      </w:pPr>
      <w:r w:rsidRPr="004C199A">
        <w:rPr>
          <w:rFonts w:ascii="Calibri" w:hAnsi="Calibri" w:cs="Calibri"/>
          <w:rPrChange w:id="102" w:author="Michel Drescher" w:date="2013-10-09T09:29:00Z">
            <w:rPr>
              <w:rFonts w:ascii="Calibri" w:hAnsi="Calibri" w:cs="Calibri"/>
            </w:rPr>
          </w:rPrChange>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4C199A" w:rsidRDefault="00207D16" w:rsidP="00207D16">
      <w:pPr>
        <w:rPr>
          <w:rFonts w:ascii="Calibri" w:hAnsi="Calibri" w:cs="Calibri"/>
          <w:rPrChange w:id="103" w:author="Michel Drescher" w:date="2013-10-09T09:29:00Z">
            <w:rPr>
              <w:rFonts w:ascii="Calibri" w:hAnsi="Calibri" w:cs="Calibri"/>
            </w:rPr>
          </w:rPrChange>
        </w:rPr>
      </w:pPr>
    </w:p>
    <w:p w14:paraId="53EAF51A" w14:textId="77777777" w:rsidR="00207D16" w:rsidRPr="004C199A" w:rsidRDefault="00207D16" w:rsidP="00207D16">
      <w:pPr>
        <w:rPr>
          <w:rFonts w:ascii="Calibri" w:hAnsi="Calibri" w:cs="Calibri"/>
          <w:rPrChange w:id="104" w:author="Michel Drescher" w:date="2013-10-09T09:29:00Z">
            <w:rPr>
              <w:rFonts w:ascii="Calibri" w:hAnsi="Calibri" w:cs="Calibri"/>
            </w:rPr>
          </w:rPrChange>
        </w:rPr>
      </w:pPr>
      <w:r w:rsidRPr="004C199A">
        <w:rPr>
          <w:rFonts w:ascii="Calibri" w:hAnsi="Calibri" w:cs="Calibri"/>
          <w:rPrChange w:id="105" w:author="Michel Drescher" w:date="2013-10-09T09:29:00Z">
            <w:rPr>
              <w:rFonts w:ascii="Calibri" w:hAnsi="Calibri" w:cs="Calibri"/>
            </w:rPr>
          </w:rPrChange>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4C199A" w:rsidRDefault="00207D16" w:rsidP="00207D16">
      <w:pPr>
        <w:rPr>
          <w:rFonts w:ascii="Calibri" w:hAnsi="Calibri" w:cs="Calibri"/>
          <w:rPrChange w:id="106" w:author="Michel Drescher" w:date="2013-10-09T09:29:00Z">
            <w:rPr>
              <w:rFonts w:ascii="Calibri" w:hAnsi="Calibri" w:cs="Calibri"/>
            </w:rPr>
          </w:rPrChange>
        </w:rPr>
      </w:pPr>
    </w:p>
    <w:p w14:paraId="115E5688" w14:textId="77777777" w:rsidR="00207D16" w:rsidRPr="004C199A" w:rsidRDefault="00207D16" w:rsidP="00207D16">
      <w:pPr>
        <w:rPr>
          <w:rFonts w:ascii="Calibri" w:hAnsi="Calibri" w:cs="Calibri"/>
          <w:rPrChange w:id="107" w:author="Michel Drescher" w:date="2013-10-09T09:29:00Z">
            <w:rPr>
              <w:rFonts w:ascii="Calibri" w:hAnsi="Calibri" w:cs="Calibri"/>
            </w:rPr>
          </w:rPrChange>
        </w:rPr>
      </w:pPr>
      <w:r w:rsidRPr="004C199A">
        <w:rPr>
          <w:rFonts w:ascii="Calibri" w:hAnsi="Calibri" w:cs="Calibri"/>
          <w:rPrChange w:id="108" w:author="Michel Drescher" w:date="2013-10-09T09:29:00Z">
            <w:rPr>
              <w:rFonts w:ascii="Calibri" w:hAnsi="Calibri" w:cs="Calibri"/>
            </w:rPr>
          </w:rPrChange>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4C199A" w:rsidRDefault="00207D16" w:rsidP="00207D16">
      <w:pPr>
        <w:rPr>
          <w:rFonts w:ascii="Calibri" w:hAnsi="Calibri" w:cs="Calibri"/>
          <w:rPrChange w:id="109" w:author="Michel Drescher" w:date="2013-10-09T09:29:00Z">
            <w:rPr>
              <w:rFonts w:ascii="Calibri" w:hAnsi="Calibri" w:cs="Calibri"/>
            </w:rPr>
          </w:rPrChange>
        </w:rPr>
      </w:pPr>
    </w:p>
    <w:p w14:paraId="509B06B5" w14:textId="77777777" w:rsidR="00207D16" w:rsidRPr="004C199A" w:rsidRDefault="00207D16" w:rsidP="00207D16">
      <w:pPr>
        <w:rPr>
          <w:rFonts w:ascii="Calibri" w:hAnsi="Calibri" w:cs="Calibri"/>
          <w:rPrChange w:id="110" w:author="Michel Drescher" w:date="2013-10-09T09:29:00Z">
            <w:rPr>
              <w:rFonts w:ascii="Calibri" w:hAnsi="Calibri" w:cs="Calibri"/>
            </w:rPr>
          </w:rPrChange>
        </w:rPr>
      </w:pPr>
      <w:r w:rsidRPr="004C199A">
        <w:rPr>
          <w:rFonts w:ascii="Calibri" w:hAnsi="Calibri" w:cs="Calibri"/>
          <w:rPrChange w:id="111" w:author="Michel Drescher" w:date="2013-10-09T09:29:00Z">
            <w:rPr>
              <w:rFonts w:ascii="Calibri" w:hAnsi="Calibri" w:cs="Calibri"/>
            </w:rPr>
          </w:rPrChange>
        </w:rPr>
        <w:t>The objectives of the project are:</w:t>
      </w:r>
    </w:p>
    <w:p w14:paraId="665D1D67" w14:textId="77777777" w:rsidR="00207D16" w:rsidRPr="004C199A" w:rsidRDefault="00207D16" w:rsidP="005226A9">
      <w:pPr>
        <w:numPr>
          <w:ilvl w:val="0"/>
          <w:numId w:val="3"/>
        </w:numPr>
        <w:tabs>
          <w:tab w:val="clear" w:pos="720"/>
          <w:tab w:val="num" w:pos="284"/>
        </w:tabs>
        <w:ind w:left="284" w:hanging="284"/>
        <w:rPr>
          <w:rFonts w:ascii="Calibri" w:hAnsi="Calibri" w:cs="Calibri"/>
          <w:rPrChange w:id="112" w:author="Michel Drescher" w:date="2013-10-09T09:29:00Z">
            <w:rPr>
              <w:rFonts w:ascii="Calibri" w:hAnsi="Calibri" w:cs="Calibri"/>
            </w:rPr>
          </w:rPrChange>
        </w:rPr>
      </w:pPr>
      <w:r w:rsidRPr="004C199A">
        <w:rPr>
          <w:rFonts w:ascii="Calibri" w:hAnsi="Calibri" w:cs="Calibri"/>
          <w:rPrChange w:id="113" w:author="Michel Drescher" w:date="2013-10-09T09:29:00Z">
            <w:rPr>
              <w:rFonts w:ascii="Calibri" w:hAnsi="Calibri" w:cs="Calibri"/>
            </w:rPr>
          </w:rPrChange>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4C199A" w:rsidRDefault="00207D16" w:rsidP="005226A9">
      <w:pPr>
        <w:numPr>
          <w:ilvl w:val="0"/>
          <w:numId w:val="3"/>
        </w:numPr>
        <w:tabs>
          <w:tab w:val="clear" w:pos="720"/>
          <w:tab w:val="num" w:pos="284"/>
        </w:tabs>
        <w:ind w:left="284" w:hanging="284"/>
        <w:rPr>
          <w:rFonts w:ascii="Calibri" w:hAnsi="Calibri" w:cs="Calibri"/>
          <w:rPrChange w:id="114" w:author="Michel Drescher" w:date="2013-10-09T09:29:00Z">
            <w:rPr>
              <w:rFonts w:ascii="Calibri" w:hAnsi="Calibri" w:cs="Calibri"/>
            </w:rPr>
          </w:rPrChange>
        </w:rPr>
      </w:pPr>
      <w:r w:rsidRPr="004C199A">
        <w:rPr>
          <w:rFonts w:ascii="Calibri" w:hAnsi="Calibri" w:cs="Calibri"/>
          <w:rPrChange w:id="115" w:author="Michel Drescher" w:date="2013-10-09T09:29:00Z">
            <w:rPr>
              <w:rFonts w:ascii="Calibri" w:hAnsi="Calibri" w:cs="Calibri"/>
            </w:rPr>
          </w:rPrChange>
        </w:rPr>
        <w:t>The continued support of researchers within Europe and their international collaborators that are using the current production infrastructure.</w:t>
      </w:r>
    </w:p>
    <w:p w14:paraId="68339A16" w14:textId="77777777" w:rsidR="00207D16" w:rsidRPr="004C199A" w:rsidRDefault="00207D16" w:rsidP="005226A9">
      <w:pPr>
        <w:numPr>
          <w:ilvl w:val="0"/>
          <w:numId w:val="3"/>
        </w:numPr>
        <w:tabs>
          <w:tab w:val="clear" w:pos="720"/>
          <w:tab w:val="num" w:pos="284"/>
        </w:tabs>
        <w:ind w:left="284" w:hanging="284"/>
        <w:rPr>
          <w:rFonts w:ascii="Calibri" w:hAnsi="Calibri" w:cs="Calibri"/>
          <w:rPrChange w:id="116" w:author="Michel Drescher" w:date="2013-10-09T09:29:00Z">
            <w:rPr>
              <w:rFonts w:ascii="Calibri" w:hAnsi="Calibri" w:cs="Calibri"/>
            </w:rPr>
          </w:rPrChange>
        </w:rPr>
      </w:pPr>
      <w:r w:rsidRPr="004C199A">
        <w:rPr>
          <w:rFonts w:ascii="Calibri" w:hAnsi="Calibri" w:cs="Calibri"/>
          <w:rPrChange w:id="117" w:author="Michel Drescher" w:date="2013-10-09T09:29:00Z">
            <w:rPr>
              <w:rFonts w:ascii="Calibri" w:hAnsi="Calibri" w:cs="Calibri"/>
            </w:rPr>
          </w:rPrChange>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4C199A" w:rsidRDefault="00207D16" w:rsidP="005226A9">
      <w:pPr>
        <w:numPr>
          <w:ilvl w:val="0"/>
          <w:numId w:val="3"/>
        </w:numPr>
        <w:tabs>
          <w:tab w:val="clear" w:pos="720"/>
          <w:tab w:val="num" w:pos="284"/>
        </w:tabs>
        <w:ind w:left="284" w:hanging="284"/>
        <w:rPr>
          <w:rFonts w:ascii="Calibri" w:hAnsi="Calibri" w:cs="Calibri"/>
          <w:rPrChange w:id="118" w:author="Michel Drescher" w:date="2013-10-09T09:29:00Z">
            <w:rPr>
              <w:rFonts w:ascii="Calibri" w:hAnsi="Calibri" w:cs="Calibri"/>
            </w:rPr>
          </w:rPrChange>
        </w:rPr>
      </w:pPr>
      <w:r w:rsidRPr="004C199A">
        <w:rPr>
          <w:rFonts w:ascii="Calibri" w:hAnsi="Calibri" w:cs="Calibri"/>
          <w:rPrChange w:id="119" w:author="Michel Drescher" w:date="2013-10-09T09:29:00Z">
            <w:rPr>
              <w:rFonts w:ascii="Calibri" w:hAnsi="Calibri" w:cs="Calibri"/>
            </w:rPr>
          </w:rPrChange>
        </w:rPr>
        <w:t>Interfaces that expand access to new user communities including new potential heavy users of the infrastructure from the ESFRI projects.</w:t>
      </w:r>
    </w:p>
    <w:p w14:paraId="26DD5F9C" w14:textId="77777777" w:rsidR="00207D16" w:rsidRPr="004C199A" w:rsidRDefault="00207D16" w:rsidP="005226A9">
      <w:pPr>
        <w:numPr>
          <w:ilvl w:val="0"/>
          <w:numId w:val="3"/>
        </w:numPr>
        <w:tabs>
          <w:tab w:val="clear" w:pos="720"/>
          <w:tab w:val="num" w:pos="284"/>
        </w:tabs>
        <w:ind w:left="284" w:hanging="284"/>
        <w:rPr>
          <w:rFonts w:ascii="Calibri" w:hAnsi="Calibri" w:cs="Calibri"/>
          <w:rPrChange w:id="120" w:author="Michel Drescher" w:date="2013-10-09T09:29:00Z">
            <w:rPr>
              <w:rFonts w:ascii="Calibri" w:hAnsi="Calibri" w:cs="Calibri"/>
            </w:rPr>
          </w:rPrChange>
        </w:rPr>
      </w:pPr>
      <w:r w:rsidRPr="004C199A">
        <w:rPr>
          <w:rFonts w:ascii="Calibri" w:hAnsi="Calibri" w:cs="Calibri"/>
          <w:rPrChange w:id="121" w:author="Michel Drescher" w:date="2013-10-09T09:29:00Z">
            <w:rPr>
              <w:rFonts w:ascii="Calibri" w:hAnsi="Calibri" w:cs="Calibri"/>
            </w:rPr>
          </w:rPrChange>
        </w:rPr>
        <w:t>Mechanisms to integrate existing infrastructure providers in Europe and around the world into the production infrastructure, so as to provide transparent access to all authorised users.</w:t>
      </w:r>
    </w:p>
    <w:p w14:paraId="15A9B173" w14:textId="77777777" w:rsidR="00207D16" w:rsidRPr="004C199A" w:rsidRDefault="00207D16" w:rsidP="005226A9">
      <w:pPr>
        <w:numPr>
          <w:ilvl w:val="0"/>
          <w:numId w:val="3"/>
        </w:numPr>
        <w:tabs>
          <w:tab w:val="clear" w:pos="720"/>
          <w:tab w:val="num" w:pos="284"/>
        </w:tabs>
        <w:ind w:left="284" w:hanging="284"/>
        <w:rPr>
          <w:rFonts w:ascii="Calibri" w:hAnsi="Calibri" w:cs="Calibri"/>
          <w:rPrChange w:id="122" w:author="Michel Drescher" w:date="2013-10-09T09:29:00Z">
            <w:rPr>
              <w:rFonts w:ascii="Calibri" w:hAnsi="Calibri" w:cs="Calibri"/>
            </w:rPr>
          </w:rPrChange>
        </w:rPr>
      </w:pPr>
      <w:r w:rsidRPr="004C199A">
        <w:rPr>
          <w:rFonts w:ascii="Calibri" w:hAnsi="Calibri" w:cs="Calibri"/>
          <w:rPrChange w:id="123" w:author="Michel Drescher" w:date="2013-10-09T09:29:00Z">
            <w:rPr>
              <w:rFonts w:ascii="Calibri" w:hAnsi="Calibri" w:cs="Calibri"/>
            </w:rPr>
          </w:rPrChange>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4C199A" w:rsidRDefault="00207D16" w:rsidP="00207D16">
      <w:pPr>
        <w:rPr>
          <w:rFonts w:ascii="Calibri" w:hAnsi="Calibri" w:cs="Calibri"/>
          <w:rPrChange w:id="124" w:author="Michel Drescher" w:date="2013-10-09T09:29:00Z">
            <w:rPr>
              <w:rFonts w:ascii="Calibri" w:hAnsi="Calibri" w:cs="Calibri"/>
            </w:rPr>
          </w:rPrChange>
        </w:rPr>
      </w:pPr>
    </w:p>
    <w:p w14:paraId="42787755" w14:textId="77777777" w:rsidR="00207D16" w:rsidRPr="004C199A" w:rsidRDefault="00207D16" w:rsidP="00207D16">
      <w:pPr>
        <w:rPr>
          <w:rFonts w:ascii="Calibri" w:hAnsi="Calibri" w:cs="Calibri"/>
          <w:szCs w:val="22"/>
          <w:rPrChange w:id="125" w:author="Michel Drescher" w:date="2013-10-09T09:29:00Z">
            <w:rPr>
              <w:rFonts w:ascii="Calibri" w:hAnsi="Calibri" w:cs="Calibri"/>
              <w:szCs w:val="22"/>
            </w:rPr>
          </w:rPrChange>
        </w:rPr>
      </w:pPr>
      <w:r w:rsidRPr="004C199A">
        <w:rPr>
          <w:rFonts w:ascii="Calibri" w:hAnsi="Calibri" w:cs="Calibri"/>
          <w:szCs w:val="22"/>
          <w:rPrChange w:id="126" w:author="Michel Drescher" w:date="2013-10-09T09:29:00Z">
            <w:rPr>
              <w:rFonts w:ascii="Calibri" w:hAnsi="Calibri" w:cs="Calibri"/>
              <w:szCs w:val="22"/>
            </w:rPr>
          </w:rPrChange>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4C199A" w:rsidRDefault="005226A9" w:rsidP="00207D16">
      <w:pPr>
        <w:rPr>
          <w:rFonts w:ascii="Calibri" w:hAnsi="Calibri" w:cs="Calibri"/>
          <w:szCs w:val="22"/>
          <w:rPrChange w:id="127" w:author="Michel Drescher" w:date="2013-10-09T09:29:00Z">
            <w:rPr>
              <w:rFonts w:ascii="Calibri" w:hAnsi="Calibri" w:cs="Calibri"/>
              <w:szCs w:val="22"/>
            </w:rPr>
          </w:rPrChange>
        </w:rPr>
      </w:pPr>
    </w:p>
    <w:p w14:paraId="29E0493E" w14:textId="77777777" w:rsidR="00207D16" w:rsidRPr="004C199A" w:rsidRDefault="00207D16" w:rsidP="00207D16">
      <w:pPr>
        <w:rPr>
          <w:rFonts w:ascii="Calibri" w:hAnsi="Calibri" w:cs="Calibri"/>
          <w:szCs w:val="22"/>
          <w:rPrChange w:id="128" w:author="Michel Drescher" w:date="2013-10-09T09:29:00Z">
            <w:rPr>
              <w:rFonts w:ascii="Calibri" w:hAnsi="Calibri" w:cs="Calibri"/>
              <w:szCs w:val="22"/>
            </w:rPr>
          </w:rPrChange>
        </w:rPr>
      </w:pPr>
      <w:r w:rsidRPr="004C199A">
        <w:rPr>
          <w:rFonts w:ascii="Calibri" w:hAnsi="Calibri" w:cs="Calibri"/>
          <w:szCs w:val="22"/>
          <w:rPrChange w:id="129" w:author="Michel Drescher" w:date="2013-10-09T09:29:00Z">
            <w:rPr>
              <w:rFonts w:ascii="Calibri" w:hAnsi="Calibri" w:cs="Calibri"/>
              <w:szCs w:val="22"/>
            </w:rPr>
          </w:rPrChange>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4C199A" w:rsidRDefault="00207D16" w:rsidP="00207D16">
      <w:pPr>
        <w:suppressAutoHyphens w:val="0"/>
        <w:spacing w:before="0" w:after="0"/>
        <w:jc w:val="left"/>
        <w:rPr>
          <w:rFonts w:ascii="Calibri" w:hAnsi="Calibri" w:cs="Calibri"/>
          <w:szCs w:val="22"/>
          <w:rPrChange w:id="130" w:author="Michel Drescher" w:date="2013-10-09T09:29:00Z">
            <w:rPr>
              <w:rFonts w:ascii="Calibri" w:hAnsi="Calibri" w:cs="Calibri"/>
              <w:szCs w:val="22"/>
            </w:rPr>
          </w:rPrChange>
        </w:rPr>
      </w:pPr>
      <w:bookmarkStart w:id="131" w:name="_Toc264392864"/>
    </w:p>
    <w:p w14:paraId="55E248F0" w14:textId="6613E64E" w:rsidR="00DD6F1D" w:rsidRPr="00DD6F1D" w:rsidRDefault="00207D16" w:rsidP="00DD6F1D">
      <w:pPr>
        <w:pStyle w:val="Preface"/>
        <w:rPr>
          <w:rFonts w:ascii="Calibri" w:hAnsi="Calibri" w:cs="Calibri"/>
          <w:rPrChange w:id="132" w:author="Michel Drescher" w:date="2013-10-09T11:21:00Z">
            <w:rPr>
              <w:rFonts w:ascii="Calibri" w:hAnsi="Calibri" w:cs="Calibri"/>
            </w:rPr>
          </w:rPrChange>
        </w:rPr>
        <w:pPrChange w:id="133" w:author="Michel Drescher" w:date="2013-10-09T11:21:00Z">
          <w:pPr>
            <w:pStyle w:val="Preface"/>
          </w:pPr>
        </w:pPrChange>
      </w:pPr>
      <w:r w:rsidRPr="004C199A">
        <w:rPr>
          <w:rFonts w:ascii="Calibri" w:hAnsi="Calibri" w:cs="Calibri"/>
          <w:rPrChange w:id="134" w:author="Michel Drescher" w:date="2013-10-09T09:29:00Z">
            <w:rPr>
              <w:rFonts w:ascii="Calibri" w:hAnsi="Calibri" w:cs="Calibri"/>
            </w:rPr>
          </w:rPrChange>
        </w:rPr>
        <w:lastRenderedPageBreak/>
        <w:t>EXECUTIVE SUMMARY</w:t>
      </w:r>
      <w:bookmarkEnd w:id="131"/>
    </w:p>
    <w:p w14:paraId="09FC6589" w14:textId="77777777" w:rsidR="00207D16" w:rsidRPr="004C199A" w:rsidRDefault="00207D16" w:rsidP="00207D16">
      <w:pPr>
        <w:rPr>
          <w:rFonts w:ascii="Calibri" w:hAnsi="Calibri" w:cs="Calibri"/>
          <w:rPrChange w:id="135" w:author="Michel Drescher" w:date="2013-10-09T09:29:00Z">
            <w:rPr>
              <w:rFonts w:ascii="Calibri" w:hAnsi="Calibri" w:cs="Calibri"/>
            </w:rPr>
          </w:rPrChange>
        </w:rPr>
      </w:pPr>
      <w:r w:rsidRPr="004C199A">
        <w:rPr>
          <w:rFonts w:ascii="Calibri" w:hAnsi="Calibri" w:cs="Calibri"/>
          <w:highlight w:val="yellow"/>
          <w:rPrChange w:id="136" w:author="Michel Drescher" w:date="2013-10-09T09:29:00Z">
            <w:rPr>
              <w:rFonts w:ascii="Calibri" w:hAnsi="Calibri" w:cs="Calibri"/>
              <w:highlight w:val="yellow"/>
            </w:rPr>
          </w:rPrChange>
        </w:rPr>
        <w:t>&lt;&lt; The text should provide a summary of the full report so that the reader can ‘in a page’ understand the problem it has been written to cover. This includes an overview of the background material and motivation for the report, a summary of the analysis, and the report’s main conclusions.&gt;&gt;</w:t>
      </w:r>
    </w:p>
    <w:p w14:paraId="32CFF65D" w14:textId="77777777" w:rsidR="00207D16" w:rsidRPr="004C199A" w:rsidRDefault="00207D16" w:rsidP="00207D16">
      <w:pPr>
        <w:rPr>
          <w:rFonts w:ascii="Calibri" w:hAnsi="Calibri" w:cs="Calibri"/>
          <w:szCs w:val="22"/>
          <w:rPrChange w:id="137" w:author="Michel Drescher" w:date="2013-10-09T09:29:00Z">
            <w:rPr>
              <w:rFonts w:ascii="Calibri" w:hAnsi="Calibri" w:cs="Calibri"/>
              <w:szCs w:val="22"/>
            </w:rPr>
          </w:rPrChange>
        </w:rPr>
      </w:pPr>
    </w:p>
    <w:p w14:paraId="6F2B0D19" w14:textId="77777777" w:rsidR="005226A9" w:rsidRPr="004C199A" w:rsidRDefault="005226A9" w:rsidP="00207D16">
      <w:pPr>
        <w:rPr>
          <w:rFonts w:ascii="Calibri" w:hAnsi="Calibri" w:cs="Calibri"/>
          <w:szCs w:val="22"/>
          <w:rPrChange w:id="138" w:author="Michel Drescher" w:date="2013-10-09T09:29:00Z">
            <w:rPr>
              <w:rFonts w:ascii="Calibri" w:hAnsi="Calibri" w:cs="Calibri"/>
              <w:szCs w:val="22"/>
            </w:rPr>
          </w:rPrChange>
        </w:rPr>
      </w:pPr>
      <w:r w:rsidRPr="004C199A">
        <w:rPr>
          <w:rFonts w:ascii="Calibri" w:hAnsi="Calibri" w:cs="Calibri"/>
          <w:szCs w:val="22"/>
          <w:highlight w:val="green"/>
          <w:rPrChange w:id="139" w:author="Michel Drescher" w:date="2013-10-09T09:29:00Z">
            <w:rPr>
              <w:rFonts w:ascii="Calibri" w:hAnsi="Calibri" w:cs="Calibri"/>
              <w:szCs w:val="22"/>
              <w:highlight w:val="green"/>
            </w:rPr>
          </w:rPrChange>
        </w:rPr>
        <w:t>&lt;&lt;Michel Drescher&gt;&gt;</w:t>
      </w:r>
    </w:p>
    <w:p w14:paraId="61A26494" w14:textId="77777777" w:rsidR="00E26C1F" w:rsidRPr="004C199A" w:rsidRDefault="00E26C1F" w:rsidP="00207D16">
      <w:pPr>
        <w:rPr>
          <w:rFonts w:ascii="Calibri" w:hAnsi="Calibri" w:cs="Calibri"/>
          <w:szCs w:val="22"/>
          <w:rPrChange w:id="140" w:author="Michel Drescher" w:date="2013-10-09T09:29:00Z">
            <w:rPr>
              <w:rFonts w:ascii="Calibri" w:hAnsi="Calibri" w:cs="Calibri"/>
              <w:szCs w:val="22"/>
            </w:rPr>
          </w:rPrChange>
        </w:rPr>
      </w:pPr>
    </w:p>
    <w:p w14:paraId="2DF95C35" w14:textId="77777777" w:rsidR="00E26C1F" w:rsidRPr="004C199A" w:rsidRDefault="00E26C1F" w:rsidP="00207D16">
      <w:pPr>
        <w:rPr>
          <w:rFonts w:ascii="Calibri" w:hAnsi="Calibri" w:cs="Calibri"/>
          <w:szCs w:val="22"/>
          <w:rPrChange w:id="141" w:author="Michel Drescher" w:date="2013-10-09T09:29:00Z">
            <w:rPr>
              <w:rFonts w:ascii="Calibri" w:hAnsi="Calibri" w:cs="Calibri"/>
              <w:szCs w:val="22"/>
            </w:rPr>
          </w:rPrChange>
        </w:rPr>
      </w:pPr>
      <w:r w:rsidRPr="002B02B7">
        <w:rPr>
          <w:rFonts w:ascii="Calibri" w:hAnsi="Calibri" w:cs="Calibri"/>
          <w:szCs w:val="22"/>
          <w:rPrChange w:id="142" w:author="Michel Drescher" w:date="2013-10-09T10:06:00Z">
            <w:rPr>
              <w:rFonts w:ascii="Calibri" w:hAnsi="Calibri" w:cs="Calibri"/>
              <w:szCs w:val="22"/>
              <w:highlight w:val="yellow"/>
            </w:rPr>
          </w:rPrChange>
        </w:rPr>
        <w:t>&lt;&lt;Once all mini project reports are in&gt;&gt;</w:t>
      </w:r>
    </w:p>
    <w:p w14:paraId="525319F2" w14:textId="77777777" w:rsidR="00207D16" w:rsidRPr="004C199A" w:rsidRDefault="00207D16" w:rsidP="00207D16">
      <w:pPr>
        <w:rPr>
          <w:rFonts w:ascii="Calibri" w:hAnsi="Calibri" w:cs="Calibri"/>
          <w:sz w:val="24"/>
          <w:rPrChange w:id="143" w:author="Michel Drescher" w:date="2013-10-09T09:29:00Z">
            <w:rPr>
              <w:rFonts w:ascii="Calibri" w:hAnsi="Calibri" w:cs="Calibri"/>
              <w:sz w:val="24"/>
            </w:rPr>
          </w:rPrChange>
        </w:rPr>
      </w:pPr>
    </w:p>
    <w:p w14:paraId="591737B2" w14:textId="77777777" w:rsidR="00207D16" w:rsidRPr="004C199A" w:rsidRDefault="00207D16" w:rsidP="00207D16">
      <w:pPr>
        <w:rPr>
          <w:rFonts w:ascii="Calibri" w:hAnsi="Calibri" w:cs="Calibri"/>
          <w:sz w:val="24"/>
          <w:rPrChange w:id="144" w:author="Michel Drescher" w:date="2013-10-09T09:29:00Z">
            <w:rPr>
              <w:rFonts w:ascii="Calibri" w:hAnsi="Calibri" w:cs="Calibri"/>
              <w:sz w:val="24"/>
            </w:rPr>
          </w:rPrChange>
        </w:rPr>
        <w:sectPr w:rsidR="00207D16" w:rsidRPr="004C199A">
          <w:headerReference w:type="default" r:id="rId8"/>
          <w:footerReference w:type="default" r:id="rId9"/>
          <w:pgSz w:w="11900" w:h="16840"/>
          <w:pgMar w:top="1418" w:right="1418" w:bottom="1418" w:left="1418" w:header="708" w:footer="708" w:gutter="0"/>
          <w:cols w:space="708"/>
        </w:sectPr>
      </w:pPr>
    </w:p>
    <w:p w14:paraId="6AC09F3F" w14:textId="77777777" w:rsidR="00207D16" w:rsidRPr="004C199A" w:rsidRDefault="00207D16" w:rsidP="00207D16">
      <w:pPr>
        <w:pStyle w:val="TOC1"/>
        <w:rPr>
          <w:rFonts w:ascii="Calibri" w:hAnsi="Calibri" w:cs="Calibri"/>
          <w:rPrChange w:id="145" w:author="Michel Drescher" w:date="2013-10-09T09:29:00Z">
            <w:rPr>
              <w:rFonts w:ascii="Calibri" w:hAnsi="Calibri" w:cs="Calibri"/>
            </w:rPr>
          </w:rPrChange>
        </w:rPr>
      </w:pPr>
      <w:r w:rsidRPr="004C199A">
        <w:rPr>
          <w:rFonts w:ascii="Calibri" w:hAnsi="Calibri" w:cs="Calibri"/>
          <w:rPrChange w:id="146" w:author="Michel Drescher" w:date="2013-10-09T09:29:00Z">
            <w:rPr>
              <w:rFonts w:ascii="Calibri" w:hAnsi="Calibri" w:cs="Calibri"/>
            </w:rPr>
          </w:rPrChange>
        </w:rPr>
        <w:lastRenderedPageBreak/>
        <w:t>TABLE OF CONTENTS</w:t>
      </w:r>
    </w:p>
    <w:p w14:paraId="66BCEA97" w14:textId="77777777" w:rsidR="00DD6F1D"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4C199A">
        <w:rPr>
          <w:rFonts w:ascii="Calibri" w:hAnsi="Calibri" w:cs="Calibri"/>
          <w:sz w:val="24"/>
          <w:rPrChange w:id="147" w:author="Michel Drescher" w:date="2013-10-09T09:29:00Z">
            <w:rPr>
              <w:rFonts w:ascii="Calibri" w:hAnsi="Calibri" w:cs="Calibri"/>
              <w:sz w:val="24"/>
            </w:rPr>
          </w:rPrChange>
        </w:rPr>
        <w:fldChar w:fldCharType="begin"/>
      </w:r>
      <w:r w:rsidRPr="004C199A">
        <w:rPr>
          <w:rFonts w:ascii="Calibri" w:hAnsi="Calibri" w:cs="Calibri"/>
          <w:sz w:val="24"/>
          <w:rPrChange w:id="148" w:author="Michel Drescher" w:date="2013-10-09T09:29:00Z">
            <w:rPr>
              <w:rFonts w:ascii="Calibri" w:hAnsi="Calibri" w:cs="Calibri"/>
              <w:sz w:val="24"/>
            </w:rPr>
          </w:rPrChange>
        </w:rPr>
        <w:instrText xml:space="preserve"> TOC \o "1-</w:instrText>
      </w:r>
      <w:del w:id="149" w:author="Michel Drescher" w:date="2013-10-08T16:47:00Z">
        <w:r w:rsidRPr="004C199A" w:rsidDel="0048395F">
          <w:rPr>
            <w:rFonts w:ascii="Calibri" w:hAnsi="Calibri" w:cs="Calibri"/>
            <w:sz w:val="24"/>
            <w:rPrChange w:id="150" w:author="Michel Drescher" w:date="2013-10-09T09:29:00Z">
              <w:rPr>
                <w:rFonts w:ascii="Calibri" w:hAnsi="Calibri" w:cs="Calibri"/>
                <w:sz w:val="24"/>
              </w:rPr>
            </w:rPrChange>
          </w:rPr>
          <w:delInstrText>3</w:delInstrText>
        </w:r>
      </w:del>
      <w:ins w:id="151" w:author="Michel Drescher" w:date="2013-10-08T16:47:00Z">
        <w:r w:rsidR="0048395F" w:rsidRPr="004C199A">
          <w:rPr>
            <w:rFonts w:ascii="Calibri" w:hAnsi="Calibri" w:cs="Calibri"/>
            <w:sz w:val="24"/>
            <w:rPrChange w:id="152" w:author="Michel Drescher" w:date="2013-10-09T09:29:00Z">
              <w:rPr>
                <w:rFonts w:ascii="Calibri" w:hAnsi="Calibri" w:cs="Calibri"/>
                <w:sz w:val="24"/>
              </w:rPr>
            </w:rPrChange>
          </w:rPr>
          <w:instrText>2</w:instrText>
        </w:r>
      </w:ins>
      <w:r w:rsidRPr="004C199A">
        <w:rPr>
          <w:rFonts w:ascii="Calibri" w:hAnsi="Calibri" w:cs="Calibri"/>
          <w:sz w:val="24"/>
          <w:rPrChange w:id="153" w:author="Michel Drescher" w:date="2013-10-09T09:29:00Z">
            <w:rPr>
              <w:rFonts w:ascii="Calibri" w:hAnsi="Calibri" w:cs="Calibri"/>
              <w:sz w:val="24"/>
            </w:rPr>
          </w:rPrChange>
        </w:rPr>
        <w:instrText xml:space="preserve">" </w:instrText>
      </w:r>
      <w:r w:rsidRPr="004C199A">
        <w:rPr>
          <w:rFonts w:ascii="Calibri" w:hAnsi="Calibri" w:cs="Calibri"/>
          <w:sz w:val="24"/>
          <w:rPrChange w:id="154" w:author="Michel Drescher" w:date="2013-10-09T09:29:00Z">
            <w:rPr>
              <w:rFonts w:ascii="Calibri" w:hAnsi="Calibri" w:cs="Calibri"/>
              <w:sz w:val="24"/>
            </w:rPr>
          </w:rPrChange>
        </w:rPr>
        <w:fldChar w:fldCharType="separate"/>
      </w:r>
      <w:r w:rsidR="00DD6F1D" w:rsidRPr="00C737AB">
        <w:rPr>
          <w:rFonts w:cs="Calibri"/>
          <w:noProof/>
        </w:rPr>
        <w:t>1</w:t>
      </w:r>
      <w:r w:rsidR="00DD6F1D">
        <w:rPr>
          <w:rFonts w:asciiTheme="minorHAnsi" w:eastAsiaTheme="minorEastAsia" w:hAnsiTheme="minorHAnsi" w:cstheme="minorBidi"/>
          <w:b w:val="0"/>
          <w:caps w:val="0"/>
          <w:noProof/>
          <w:sz w:val="24"/>
          <w:lang w:val="en-US" w:eastAsia="ja-JP"/>
        </w:rPr>
        <w:tab/>
      </w:r>
      <w:r w:rsidR="00DD6F1D" w:rsidRPr="00C737AB">
        <w:rPr>
          <w:rFonts w:cs="Calibri"/>
          <w:noProof/>
        </w:rPr>
        <w:t>Introduction</w:t>
      </w:r>
      <w:r w:rsidR="00DD6F1D">
        <w:rPr>
          <w:noProof/>
        </w:rPr>
        <w:tab/>
      </w:r>
      <w:r w:rsidR="00DD6F1D">
        <w:rPr>
          <w:noProof/>
        </w:rPr>
        <w:fldChar w:fldCharType="begin"/>
      </w:r>
      <w:r w:rsidR="00DD6F1D">
        <w:rPr>
          <w:noProof/>
        </w:rPr>
        <w:instrText xml:space="preserve"> PAGEREF _Toc242936994 \h </w:instrText>
      </w:r>
      <w:r w:rsidR="00DD6F1D">
        <w:rPr>
          <w:noProof/>
        </w:rPr>
      </w:r>
      <w:r w:rsidR="00DD6F1D">
        <w:rPr>
          <w:noProof/>
        </w:rPr>
        <w:fldChar w:fldCharType="separate"/>
      </w:r>
      <w:r w:rsidR="00DD6F1D">
        <w:rPr>
          <w:noProof/>
        </w:rPr>
        <w:t>7</w:t>
      </w:r>
      <w:r w:rsidR="00DD6F1D">
        <w:rPr>
          <w:noProof/>
        </w:rPr>
        <w:fldChar w:fldCharType="end"/>
      </w:r>
    </w:p>
    <w:p w14:paraId="78808D2D" w14:textId="77777777" w:rsidR="00DD6F1D" w:rsidRDefault="00DD6F1D">
      <w:pPr>
        <w:pStyle w:val="TOC1"/>
        <w:tabs>
          <w:tab w:val="clear" w:pos="382"/>
          <w:tab w:val="left" w:pos="406"/>
        </w:tabs>
        <w:rPr>
          <w:rFonts w:asciiTheme="minorHAnsi" w:eastAsiaTheme="minorEastAsia" w:hAnsiTheme="minorHAnsi" w:cstheme="minorBidi"/>
          <w:b w:val="0"/>
          <w:caps w:val="0"/>
          <w:noProof/>
          <w:sz w:val="24"/>
          <w:lang w:val="en-US" w:eastAsia="ja-JP"/>
        </w:rPr>
      </w:pPr>
      <w:r w:rsidRPr="00C737AB">
        <w:rPr>
          <w:rFonts w:cs="Calibri"/>
          <w:noProof/>
        </w:rPr>
        <w:t>2</w:t>
      </w:r>
      <w:r>
        <w:rPr>
          <w:rFonts w:asciiTheme="minorHAnsi" w:eastAsiaTheme="minorEastAsia" w:hAnsiTheme="minorHAnsi" w:cstheme="minorBidi"/>
          <w:b w:val="0"/>
          <w:caps w:val="0"/>
          <w:noProof/>
          <w:sz w:val="24"/>
          <w:lang w:val="en-US" w:eastAsia="ja-JP"/>
        </w:rPr>
        <w:tab/>
      </w:r>
      <w:r w:rsidRPr="00C737AB">
        <w:rPr>
          <w:rFonts w:cs="Calibri"/>
          <w:noProof/>
        </w:rPr>
        <w:t>Mini projects status reports</w:t>
      </w:r>
      <w:r>
        <w:rPr>
          <w:noProof/>
        </w:rPr>
        <w:tab/>
      </w:r>
      <w:r>
        <w:rPr>
          <w:noProof/>
        </w:rPr>
        <w:fldChar w:fldCharType="begin"/>
      </w:r>
      <w:r>
        <w:rPr>
          <w:noProof/>
        </w:rPr>
        <w:instrText xml:space="preserve"> PAGEREF _Toc242936995 \h </w:instrText>
      </w:r>
      <w:r>
        <w:rPr>
          <w:noProof/>
        </w:rPr>
      </w:r>
      <w:r>
        <w:rPr>
          <w:noProof/>
        </w:rPr>
        <w:fldChar w:fldCharType="separate"/>
      </w:r>
      <w:r>
        <w:rPr>
          <w:noProof/>
        </w:rPr>
        <w:t>8</w:t>
      </w:r>
      <w:r>
        <w:rPr>
          <w:noProof/>
        </w:rPr>
        <w:fldChar w:fldCharType="end"/>
      </w:r>
    </w:p>
    <w:p w14:paraId="76B4EDE2" w14:textId="77777777" w:rsidR="00DD6F1D" w:rsidRDefault="00DD6F1D">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Pr>
          <w:noProof/>
        </w:rPr>
        <w:fldChar w:fldCharType="begin"/>
      </w:r>
      <w:r>
        <w:rPr>
          <w:noProof/>
        </w:rPr>
        <w:instrText xml:space="preserve"> PAGEREF _Toc242936996 \h </w:instrText>
      </w:r>
      <w:r>
        <w:rPr>
          <w:noProof/>
        </w:rPr>
      </w:r>
      <w:r>
        <w:rPr>
          <w:noProof/>
        </w:rPr>
        <w:fldChar w:fldCharType="separate"/>
      </w:r>
      <w:r>
        <w:rPr>
          <w:noProof/>
        </w:rPr>
        <w:t>8</w:t>
      </w:r>
      <w:r>
        <w:rPr>
          <w:noProof/>
        </w:rPr>
        <w:fldChar w:fldCharType="end"/>
      </w:r>
    </w:p>
    <w:p w14:paraId="1616DEBB" w14:textId="77777777" w:rsidR="00DD6F1D" w:rsidRDefault="00DD6F1D">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_Toc242936997 \h </w:instrText>
      </w:r>
      <w:r>
        <w:rPr>
          <w:noProof/>
        </w:rPr>
      </w:r>
      <w:r>
        <w:rPr>
          <w:noProof/>
        </w:rPr>
        <w:fldChar w:fldCharType="separate"/>
      </w:r>
      <w:r>
        <w:rPr>
          <w:noProof/>
        </w:rPr>
        <w:t>8</w:t>
      </w:r>
      <w:r>
        <w:rPr>
          <w:noProof/>
        </w:rPr>
        <w:fldChar w:fldCharType="end"/>
      </w:r>
    </w:p>
    <w:p w14:paraId="066B6781" w14:textId="77777777" w:rsidR="00DD6F1D" w:rsidRDefault="00DD6F1D">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_Toc242936998 \h </w:instrText>
      </w:r>
      <w:r>
        <w:rPr>
          <w:noProof/>
        </w:rPr>
      </w:r>
      <w:r>
        <w:rPr>
          <w:noProof/>
        </w:rPr>
        <w:fldChar w:fldCharType="separate"/>
      </w:r>
      <w:r>
        <w:rPr>
          <w:noProof/>
        </w:rPr>
        <w:t>9</w:t>
      </w:r>
      <w:r>
        <w:rPr>
          <w:noProof/>
        </w:rPr>
        <w:fldChar w:fldCharType="end"/>
      </w:r>
    </w:p>
    <w:p w14:paraId="616E82D9" w14:textId="77777777" w:rsidR="00DD6F1D" w:rsidRDefault="00DD6F1D">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_Toc242936999 \h </w:instrText>
      </w:r>
      <w:r>
        <w:rPr>
          <w:noProof/>
        </w:rPr>
      </w:r>
      <w:r>
        <w:rPr>
          <w:noProof/>
        </w:rPr>
        <w:fldChar w:fldCharType="separate"/>
      </w:r>
      <w:r>
        <w:rPr>
          <w:noProof/>
        </w:rPr>
        <w:t>10</w:t>
      </w:r>
      <w:r>
        <w:rPr>
          <w:noProof/>
        </w:rPr>
        <w:fldChar w:fldCharType="end"/>
      </w:r>
    </w:p>
    <w:p w14:paraId="679EA781" w14:textId="77777777" w:rsidR="00DD6F1D" w:rsidRDefault="00DD6F1D">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_Toc242937000 \h </w:instrText>
      </w:r>
      <w:r>
        <w:rPr>
          <w:noProof/>
        </w:rPr>
      </w:r>
      <w:r>
        <w:rPr>
          <w:noProof/>
        </w:rPr>
        <w:fldChar w:fldCharType="separate"/>
      </w:r>
      <w:r>
        <w:rPr>
          <w:noProof/>
        </w:rPr>
        <w:t>12</w:t>
      </w:r>
      <w:r>
        <w:rPr>
          <w:noProof/>
        </w:rPr>
        <w:fldChar w:fldCharType="end"/>
      </w:r>
    </w:p>
    <w:p w14:paraId="4C8CF68D" w14:textId="77777777" w:rsidR="00DD6F1D" w:rsidRDefault="00DD6F1D">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C737AB">
        <w:rPr>
          <w:noProof/>
          <w:highlight w:val="yellow"/>
        </w:rPr>
        <w:t>2.6</w:t>
      </w:r>
      <w:r>
        <w:rPr>
          <w:rFonts w:asciiTheme="minorHAnsi" w:eastAsiaTheme="minorEastAsia" w:hAnsiTheme="minorHAnsi" w:cstheme="minorBidi"/>
          <w:b w:val="0"/>
          <w:noProof/>
          <w:sz w:val="24"/>
          <w:szCs w:val="24"/>
          <w:lang w:val="en-US" w:eastAsia="ja-JP"/>
        </w:rPr>
        <w:tab/>
      </w:r>
      <w:r w:rsidRPr="00C737AB">
        <w:rPr>
          <w:noProof/>
          <w:highlight w:val="yellow"/>
        </w:rPr>
        <w:t>TSA4.6: Dynamic Deployments for OCCI Compliant Clouds</w:t>
      </w:r>
      <w:r>
        <w:rPr>
          <w:noProof/>
        </w:rPr>
        <w:tab/>
      </w:r>
      <w:r>
        <w:rPr>
          <w:noProof/>
        </w:rPr>
        <w:fldChar w:fldCharType="begin"/>
      </w:r>
      <w:r>
        <w:rPr>
          <w:noProof/>
        </w:rPr>
        <w:instrText xml:space="preserve"> PAGEREF _Toc242937001 \h </w:instrText>
      </w:r>
      <w:r>
        <w:rPr>
          <w:noProof/>
        </w:rPr>
      </w:r>
      <w:r>
        <w:rPr>
          <w:noProof/>
        </w:rPr>
        <w:fldChar w:fldCharType="separate"/>
      </w:r>
      <w:r>
        <w:rPr>
          <w:noProof/>
        </w:rPr>
        <w:t>12</w:t>
      </w:r>
      <w:r>
        <w:rPr>
          <w:noProof/>
        </w:rPr>
        <w:fldChar w:fldCharType="end"/>
      </w:r>
    </w:p>
    <w:p w14:paraId="56DB4E45" w14:textId="77777777" w:rsidR="00DD6F1D" w:rsidRDefault="00DD6F1D">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_Toc242937002 \h </w:instrText>
      </w:r>
      <w:r>
        <w:rPr>
          <w:noProof/>
        </w:rPr>
      </w:r>
      <w:r>
        <w:rPr>
          <w:noProof/>
        </w:rPr>
        <w:fldChar w:fldCharType="separate"/>
      </w:r>
      <w:r>
        <w:rPr>
          <w:noProof/>
        </w:rPr>
        <w:t>13</w:t>
      </w:r>
      <w:r>
        <w:rPr>
          <w:noProof/>
        </w:rPr>
        <w:fldChar w:fldCharType="end"/>
      </w:r>
    </w:p>
    <w:p w14:paraId="36569F1C" w14:textId="77777777" w:rsidR="00DD6F1D" w:rsidRDefault="00DD6F1D">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Capacity</w:t>
      </w:r>
      <w:r>
        <w:rPr>
          <w:noProof/>
        </w:rPr>
        <w:tab/>
      </w:r>
      <w:r>
        <w:rPr>
          <w:noProof/>
        </w:rPr>
        <w:fldChar w:fldCharType="begin"/>
      </w:r>
      <w:r>
        <w:rPr>
          <w:noProof/>
        </w:rPr>
        <w:instrText xml:space="preserve"> PAGEREF _Toc242937003 \h </w:instrText>
      </w:r>
      <w:r>
        <w:rPr>
          <w:noProof/>
        </w:rPr>
      </w:r>
      <w:r>
        <w:rPr>
          <w:noProof/>
        </w:rPr>
        <w:fldChar w:fldCharType="separate"/>
      </w:r>
      <w:r>
        <w:rPr>
          <w:noProof/>
        </w:rPr>
        <w:t>14</w:t>
      </w:r>
      <w:r>
        <w:rPr>
          <w:noProof/>
        </w:rPr>
        <w:fldChar w:fldCharType="end"/>
      </w:r>
    </w:p>
    <w:p w14:paraId="3422BA2F" w14:textId="77777777" w:rsidR="00DD6F1D" w:rsidRDefault="00DD6F1D">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_Toc242937004 \h </w:instrText>
      </w:r>
      <w:r>
        <w:rPr>
          <w:noProof/>
        </w:rPr>
      </w:r>
      <w:r>
        <w:rPr>
          <w:noProof/>
        </w:rPr>
        <w:fldChar w:fldCharType="separate"/>
      </w:r>
      <w:r>
        <w:rPr>
          <w:noProof/>
        </w:rPr>
        <w:t>15</w:t>
      </w:r>
      <w:r>
        <w:rPr>
          <w:noProof/>
        </w:rPr>
        <w:fldChar w:fldCharType="end"/>
      </w:r>
    </w:p>
    <w:p w14:paraId="334D5BB7" w14:textId="77777777" w:rsidR="00DD6F1D" w:rsidRDefault="00DD6F1D">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_Toc242937005 \h </w:instrText>
      </w:r>
      <w:r>
        <w:rPr>
          <w:noProof/>
        </w:rPr>
      </w:r>
      <w:r>
        <w:rPr>
          <w:noProof/>
        </w:rPr>
        <w:fldChar w:fldCharType="separate"/>
      </w:r>
      <w:r>
        <w:rPr>
          <w:noProof/>
        </w:rPr>
        <w:t>17</w:t>
      </w:r>
      <w:r>
        <w:rPr>
          <w:noProof/>
        </w:rPr>
        <w:fldChar w:fldCharType="end"/>
      </w:r>
    </w:p>
    <w:p w14:paraId="39C44FA0" w14:textId="77777777" w:rsidR="00DD6F1D" w:rsidRDefault="00DD6F1D">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_Toc242937006 \h </w:instrText>
      </w:r>
      <w:r>
        <w:rPr>
          <w:noProof/>
        </w:rPr>
      </w:r>
      <w:r>
        <w:rPr>
          <w:noProof/>
        </w:rPr>
        <w:fldChar w:fldCharType="separate"/>
      </w:r>
      <w:r>
        <w:rPr>
          <w:noProof/>
        </w:rPr>
        <w:t>19</w:t>
      </w:r>
      <w:r>
        <w:rPr>
          <w:noProof/>
        </w:rPr>
        <w:fldChar w:fldCharType="end"/>
      </w:r>
    </w:p>
    <w:p w14:paraId="3B2F864A" w14:textId="77777777" w:rsidR="00DD6F1D" w:rsidRDefault="00DD6F1D">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_Toc242937007 \h </w:instrText>
      </w:r>
      <w:r>
        <w:rPr>
          <w:noProof/>
        </w:rPr>
      </w:r>
      <w:r>
        <w:rPr>
          <w:noProof/>
        </w:rPr>
        <w:fldChar w:fldCharType="separate"/>
      </w:r>
      <w:r>
        <w:rPr>
          <w:noProof/>
        </w:rPr>
        <w:t>19</w:t>
      </w:r>
      <w:r>
        <w:rPr>
          <w:noProof/>
        </w:rPr>
        <w:fldChar w:fldCharType="end"/>
      </w:r>
    </w:p>
    <w:p w14:paraId="293FA491" w14:textId="77777777" w:rsidR="00DD6F1D" w:rsidRDefault="00DD6F1D">
      <w:pPr>
        <w:pStyle w:val="TOC1"/>
        <w:tabs>
          <w:tab w:val="clear" w:pos="382"/>
          <w:tab w:val="left" w:pos="406"/>
        </w:tabs>
        <w:rPr>
          <w:rFonts w:asciiTheme="minorHAnsi" w:eastAsiaTheme="minorEastAsia" w:hAnsiTheme="minorHAnsi" w:cstheme="minorBidi"/>
          <w:b w:val="0"/>
          <w:caps w:val="0"/>
          <w:noProof/>
          <w:sz w:val="24"/>
          <w:lang w:val="en-US" w:eastAsia="ja-JP"/>
        </w:rPr>
      </w:pPr>
      <w:r w:rsidRPr="00C737AB">
        <w:rPr>
          <w:rFonts w:cs="Calibri"/>
          <w:noProof/>
        </w:rPr>
        <w:t>3</w:t>
      </w:r>
      <w:r>
        <w:rPr>
          <w:rFonts w:asciiTheme="minorHAnsi" w:eastAsiaTheme="minorEastAsia" w:hAnsiTheme="minorHAnsi" w:cstheme="minorBidi"/>
          <w:b w:val="0"/>
          <w:caps w:val="0"/>
          <w:noProof/>
          <w:sz w:val="24"/>
          <w:lang w:val="en-US" w:eastAsia="ja-JP"/>
        </w:rPr>
        <w:tab/>
      </w:r>
      <w:r w:rsidRPr="00C737AB">
        <w:rPr>
          <w:rFonts w:cs="Calibri"/>
          <w:noProof/>
        </w:rPr>
        <w:t>Conclusion</w:t>
      </w:r>
      <w:r>
        <w:rPr>
          <w:noProof/>
        </w:rPr>
        <w:tab/>
      </w:r>
      <w:r>
        <w:rPr>
          <w:noProof/>
        </w:rPr>
        <w:fldChar w:fldCharType="begin"/>
      </w:r>
      <w:r>
        <w:rPr>
          <w:noProof/>
        </w:rPr>
        <w:instrText xml:space="preserve"> PAGEREF _Toc242937008 \h </w:instrText>
      </w:r>
      <w:r>
        <w:rPr>
          <w:noProof/>
        </w:rPr>
      </w:r>
      <w:r>
        <w:rPr>
          <w:noProof/>
        </w:rPr>
        <w:fldChar w:fldCharType="separate"/>
      </w:r>
      <w:r>
        <w:rPr>
          <w:noProof/>
        </w:rPr>
        <w:t>21</w:t>
      </w:r>
      <w:r>
        <w:rPr>
          <w:noProof/>
        </w:rPr>
        <w:fldChar w:fldCharType="end"/>
      </w:r>
    </w:p>
    <w:p w14:paraId="099926CC" w14:textId="77777777" w:rsidR="00DD6F1D" w:rsidRDefault="00DD6F1D">
      <w:pPr>
        <w:pStyle w:val="TOC1"/>
        <w:tabs>
          <w:tab w:val="clear" w:pos="382"/>
          <w:tab w:val="left" w:pos="406"/>
        </w:tabs>
        <w:rPr>
          <w:rFonts w:asciiTheme="minorHAnsi" w:eastAsiaTheme="minorEastAsia" w:hAnsiTheme="minorHAnsi" w:cstheme="minorBidi"/>
          <w:b w:val="0"/>
          <w:caps w:val="0"/>
          <w:noProof/>
          <w:sz w:val="24"/>
          <w:lang w:val="en-US" w:eastAsia="ja-JP"/>
        </w:rPr>
      </w:pPr>
      <w:r w:rsidRPr="00C737AB">
        <w:rPr>
          <w:rFonts w:cs="Calibri"/>
          <w:noProof/>
        </w:rPr>
        <w:t>4</w:t>
      </w:r>
      <w:r>
        <w:rPr>
          <w:rFonts w:asciiTheme="minorHAnsi" w:eastAsiaTheme="minorEastAsia" w:hAnsiTheme="minorHAnsi" w:cstheme="minorBidi"/>
          <w:b w:val="0"/>
          <w:caps w:val="0"/>
          <w:noProof/>
          <w:sz w:val="24"/>
          <w:lang w:val="en-US" w:eastAsia="ja-JP"/>
        </w:rPr>
        <w:tab/>
      </w:r>
      <w:r w:rsidRPr="00C737AB">
        <w:rPr>
          <w:rFonts w:cs="Calibri"/>
          <w:noProof/>
        </w:rPr>
        <w:t>References</w:t>
      </w:r>
      <w:r>
        <w:rPr>
          <w:noProof/>
        </w:rPr>
        <w:tab/>
      </w:r>
      <w:r>
        <w:rPr>
          <w:noProof/>
        </w:rPr>
        <w:fldChar w:fldCharType="begin"/>
      </w:r>
      <w:r>
        <w:rPr>
          <w:noProof/>
        </w:rPr>
        <w:instrText xml:space="preserve"> PAGEREF _Toc242937009 \h </w:instrText>
      </w:r>
      <w:r>
        <w:rPr>
          <w:noProof/>
        </w:rPr>
      </w:r>
      <w:r>
        <w:rPr>
          <w:noProof/>
        </w:rPr>
        <w:fldChar w:fldCharType="separate"/>
      </w:r>
      <w:r>
        <w:rPr>
          <w:noProof/>
        </w:rPr>
        <w:t>22</w:t>
      </w:r>
      <w:r>
        <w:rPr>
          <w:noProof/>
        </w:rPr>
        <w:fldChar w:fldCharType="end"/>
      </w:r>
    </w:p>
    <w:p w14:paraId="47F9ADF9" w14:textId="77777777" w:rsidR="00207D16" w:rsidRPr="002B02B7" w:rsidRDefault="00207D16" w:rsidP="00207D16">
      <w:pPr>
        <w:rPr>
          <w:rFonts w:ascii="Calibri" w:hAnsi="Calibri" w:cs="Calibri"/>
        </w:rPr>
      </w:pPr>
      <w:r w:rsidRPr="004C199A">
        <w:rPr>
          <w:rFonts w:ascii="Calibri" w:hAnsi="Calibri" w:cs="Calibri"/>
          <w:b/>
          <w:caps/>
          <w:sz w:val="24"/>
          <w:szCs w:val="24"/>
          <w:rPrChange w:id="155" w:author="Michel Drescher" w:date="2013-10-09T09:29:00Z">
            <w:rPr>
              <w:rFonts w:ascii="Calibri" w:hAnsi="Calibri" w:cs="Calibri"/>
              <w:b/>
              <w:caps/>
              <w:sz w:val="24"/>
              <w:szCs w:val="24"/>
            </w:rPr>
          </w:rPrChange>
        </w:rPr>
        <w:fldChar w:fldCharType="end"/>
      </w:r>
    </w:p>
    <w:p w14:paraId="5093F4D6" w14:textId="77777777" w:rsidR="00207D16" w:rsidRPr="004C199A" w:rsidRDefault="00207D16" w:rsidP="00207D16">
      <w:pPr>
        <w:pStyle w:val="Heading1"/>
        <w:rPr>
          <w:rFonts w:cs="Calibri"/>
          <w:rPrChange w:id="156" w:author="Michel Drescher" w:date="2013-10-09T09:29:00Z">
            <w:rPr>
              <w:rFonts w:cs="Calibri"/>
            </w:rPr>
          </w:rPrChange>
        </w:rPr>
      </w:pPr>
      <w:bookmarkStart w:id="157" w:name="_Toc242936994"/>
      <w:r w:rsidRPr="004C199A">
        <w:rPr>
          <w:rFonts w:cs="Calibri"/>
          <w:rPrChange w:id="158" w:author="Michel Drescher" w:date="2013-10-09T09:29:00Z">
            <w:rPr>
              <w:rFonts w:cs="Calibri"/>
            </w:rPr>
          </w:rPrChange>
        </w:rPr>
        <w:lastRenderedPageBreak/>
        <w:t>Introduction</w:t>
      </w:r>
      <w:bookmarkEnd w:id="157"/>
    </w:p>
    <w:p w14:paraId="5724853D" w14:textId="77777777" w:rsidR="0008755C" w:rsidRPr="004C199A" w:rsidRDefault="0008755C" w:rsidP="0008755C">
      <w:pPr>
        <w:rPr>
          <w:szCs w:val="22"/>
          <w:rPrChange w:id="159" w:author="Michel Drescher" w:date="2013-10-09T09:29:00Z">
            <w:rPr>
              <w:szCs w:val="22"/>
            </w:rPr>
          </w:rPrChange>
        </w:rPr>
      </w:pPr>
      <w:r w:rsidRPr="004C199A">
        <w:rPr>
          <w:szCs w:val="22"/>
          <w:rPrChange w:id="160" w:author="Michel Drescher" w:date="2013-10-09T09:29:00Z">
            <w:rPr>
              <w:szCs w:val="22"/>
            </w:rPr>
          </w:rPrChange>
        </w:rPr>
        <w:t>During autumn 2012 the EGI-InSPIRE Project Office ide</w:t>
      </w:r>
      <w:r w:rsidRPr="002B02B7">
        <w:rPr>
          <w:szCs w:val="22"/>
        </w:rPr>
        <w:t>ntified a number of partners that were under-spending. The EGI-InSPIRE Project Management Board decided to reallocate these unused funds to support supplemental activities that accelerate EGI's s</w:t>
      </w:r>
      <w:r w:rsidRPr="004C199A">
        <w:rPr>
          <w:szCs w:val="22"/>
          <w:rPrChange w:id="161" w:author="Michel Drescher" w:date="2013-10-09T09:29:00Z">
            <w:rPr>
              <w:szCs w:val="22"/>
            </w:rPr>
          </w:rPrChange>
        </w:rPr>
        <w:t xml:space="preserve">trategic goals </w:t>
      </w:r>
      <w:r w:rsidR="008057EF" w:rsidRPr="004C199A">
        <w:rPr>
          <w:rPrChange w:id="162" w:author="Michel Drescher" w:date="2013-10-09T09:29:00Z">
            <w:rPr/>
          </w:rPrChange>
        </w:rPr>
        <w:t>[</w:t>
      </w:r>
      <w:r w:rsidR="008057EF" w:rsidRPr="004C199A">
        <w:rPr>
          <w:rPrChange w:id="163" w:author="Michel Drescher" w:date="2013-10-09T09:29:00Z">
            <w:rPr/>
          </w:rPrChange>
        </w:rPr>
        <w:fldChar w:fldCharType="begin"/>
      </w:r>
      <w:r w:rsidR="008057EF" w:rsidRPr="004C199A">
        <w:rPr>
          <w:rPrChange w:id="164" w:author="Michel Drescher" w:date="2013-10-09T09:29:00Z">
            <w:rPr/>
          </w:rPrChange>
        </w:rPr>
        <w:instrText xml:space="preserve"> REF EGI_Strategic_Plan \h </w:instrText>
      </w:r>
      <w:r w:rsidR="008057EF" w:rsidRPr="004C199A">
        <w:rPr>
          <w:rPrChange w:id="165" w:author="Michel Drescher" w:date="2013-10-09T09:29:00Z">
            <w:rPr/>
          </w:rPrChange>
        </w:rPr>
      </w:r>
      <w:r w:rsidR="008057EF" w:rsidRPr="004C199A">
        <w:rPr>
          <w:rPrChange w:id="166" w:author="Michel Drescher" w:date="2013-10-09T09:29:00Z">
            <w:rPr/>
          </w:rPrChange>
        </w:rPr>
        <w:fldChar w:fldCharType="separate"/>
      </w:r>
      <w:r w:rsidR="008057EF" w:rsidRPr="004C199A">
        <w:rPr>
          <w:rFonts w:ascii="Calibri" w:hAnsi="Calibri" w:cs="Calibri"/>
          <w:rPrChange w:id="167" w:author="Michel Drescher" w:date="2013-10-09T09:29:00Z">
            <w:rPr>
              <w:rFonts w:ascii="Calibri" w:hAnsi="Calibri" w:cs="Calibri"/>
            </w:rPr>
          </w:rPrChange>
        </w:rPr>
        <w:t xml:space="preserve">R </w:t>
      </w:r>
      <w:r w:rsidR="008057EF" w:rsidRPr="004C199A">
        <w:rPr>
          <w:rFonts w:ascii="Calibri" w:hAnsi="Calibri" w:cs="Calibri"/>
          <w:noProof/>
          <w:rPrChange w:id="168" w:author="Michel Drescher" w:date="2013-10-09T09:29:00Z">
            <w:rPr>
              <w:rFonts w:ascii="Calibri" w:hAnsi="Calibri" w:cs="Calibri"/>
              <w:noProof/>
            </w:rPr>
          </w:rPrChange>
        </w:rPr>
        <w:t>1</w:t>
      </w:r>
      <w:r w:rsidR="008057EF" w:rsidRPr="004C199A">
        <w:rPr>
          <w:rPrChange w:id="169" w:author="Michel Drescher" w:date="2013-10-09T09:29:00Z">
            <w:rPr/>
          </w:rPrChange>
        </w:rPr>
        <w:fldChar w:fldCharType="end"/>
      </w:r>
      <w:r w:rsidR="008057EF" w:rsidRPr="004C199A">
        <w:rPr>
          <w:rPrChange w:id="170" w:author="Michel Drescher" w:date="2013-10-09T09:29:00Z">
            <w:rPr/>
          </w:rPrChange>
        </w:rPr>
        <w:t xml:space="preserve">] </w:t>
      </w:r>
      <w:r w:rsidRPr="004C199A">
        <w:rPr>
          <w:szCs w:val="22"/>
          <w:rPrChange w:id="171" w:author="Michel Drescher" w:date="2013-10-09T09:29:00Z">
            <w:rPr>
              <w:szCs w:val="22"/>
            </w:rPr>
          </w:rPrChange>
        </w:rPr>
        <w:t>around Community &amp; Coordination, Operational Infrastructure and establishing Virtual Research Environments.</w:t>
      </w:r>
    </w:p>
    <w:p w14:paraId="2F186AA6" w14:textId="77777777" w:rsidR="008057EF" w:rsidRPr="004C199A" w:rsidRDefault="008057EF" w:rsidP="0008755C">
      <w:pPr>
        <w:rPr>
          <w:szCs w:val="22"/>
          <w:rPrChange w:id="172" w:author="Michel Drescher" w:date="2013-10-09T09:29:00Z">
            <w:rPr>
              <w:szCs w:val="22"/>
            </w:rPr>
          </w:rPrChange>
        </w:rPr>
      </w:pPr>
    </w:p>
    <w:p w14:paraId="56C034F3" w14:textId="77777777" w:rsidR="0008755C" w:rsidRPr="004C199A" w:rsidRDefault="0008755C" w:rsidP="0008755C">
      <w:pPr>
        <w:rPr>
          <w:szCs w:val="22"/>
          <w:rPrChange w:id="173" w:author="Michel Drescher" w:date="2013-10-09T09:29:00Z">
            <w:rPr>
              <w:szCs w:val="22"/>
            </w:rPr>
          </w:rPrChange>
        </w:rPr>
      </w:pPr>
      <w:r w:rsidRPr="004C199A">
        <w:rPr>
          <w:szCs w:val="22"/>
          <w:rPrChange w:id="174" w:author="Michel Drescher" w:date="2013-10-09T09:29:00Z">
            <w:rPr>
              <w:szCs w:val="22"/>
            </w:rPr>
          </w:rPrChange>
        </w:rPr>
        <w:t>On 14 December 2012 the EGI Project office announced a call for funded mini-projects within the scope and funding regulations of the EGI-InSPIRE project</w:t>
      </w:r>
      <w:r w:rsidRPr="004C199A">
        <w:rPr>
          <w:rStyle w:val="FootnoteReference"/>
          <w:szCs w:val="22"/>
          <w:rPrChange w:id="175" w:author="Michel Drescher" w:date="2013-10-09T09:29:00Z">
            <w:rPr>
              <w:rStyle w:val="FootnoteReference"/>
              <w:szCs w:val="22"/>
            </w:rPr>
          </w:rPrChange>
        </w:rPr>
        <w:footnoteReference w:id="1"/>
      </w:r>
      <w:r w:rsidRPr="004C199A">
        <w:rPr>
          <w:szCs w:val="22"/>
          <w:rPrChange w:id="176" w:author="Michel Drescher" w:date="2013-10-09T09:29:00Z">
            <w:rPr>
              <w:szCs w:val="22"/>
            </w:rPr>
          </w:rPrChange>
        </w:rPr>
        <w:t>. A total of 29 mini-projects were submitted, and by the end of January 2013, the PMB prioritised these and started negotiation with the submitters. In total, 11 mini-projects were funded, while two proposals (“Implementation and testing of central banning in the European Grid Infrastructure”, and “OpenAIRE-based Scientific Publication Repository”) were integrated into existing activities without additional funding.</w:t>
      </w:r>
    </w:p>
    <w:p w14:paraId="26BC3588" w14:textId="77777777" w:rsidR="0008755C" w:rsidRPr="004C199A" w:rsidRDefault="0008755C" w:rsidP="00E26C1F">
      <w:pPr>
        <w:rPr>
          <w:rPrChange w:id="177" w:author="Michel Drescher" w:date="2013-10-09T09:29:00Z">
            <w:rPr/>
          </w:rPrChange>
        </w:rPr>
      </w:pPr>
    </w:p>
    <w:p w14:paraId="1D5E616C" w14:textId="77777777" w:rsidR="00D70FE9" w:rsidRPr="004C199A" w:rsidRDefault="00A93108" w:rsidP="00E26C1F">
      <w:pPr>
        <w:rPr>
          <w:rPrChange w:id="178" w:author="Michel Drescher" w:date="2013-10-09T09:29:00Z">
            <w:rPr/>
          </w:rPrChange>
        </w:rPr>
      </w:pPr>
      <w:r w:rsidRPr="004C199A">
        <w:rPr>
          <w:rPrChange w:id="179" w:author="Michel Drescher" w:date="2013-10-09T09:29:00Z">
            <w:rPr/>
          </w:rPrChange>
        </w:rPr>
        <w:t>The funded mini projects are organised and set up as tasks within work Package 8 (SA4) as part of the EGI-InSPIRE project. While regular contributions to the EGI-InSPIRE quarterly reports (the first contribution was made to Quarterly Report 13 [</w:t>
      </w:r>
      <w:r w:rsidR="00D37A6D" w:rsidRPr="004C199A">
        <w:rPr>
          <w:rPrChange w:id="180" w:author="Michel Drescher" w:date="2013-10-09T09:29:00Z">
            <w:rPr/>
          </w:rPrChange>
        </w:rPr>
        <w:fldChar w:fldCharType="begin"/>
      </w:r>
      <w:r w:rsidR="00D37A6D" w:rsidRPr="004C199A">
        <w:rPr>
          <w:rPrChange w:id="181" w:author="Michel Drescher" w:date="2013-10-09T09:29:00Z">
            <w:rPr/>
          </w:rPrChange>
        </w:rPr>
        <w:instrText xml:space="preserve"> REF EGI_QR13 \h </w:instrText>
      </w:r>
      <w:r w:rsidR="00D37A6D" w:rsidRPr="004C199A">
        <w:rPr>
          <w:rPrChange w:id="182" w:author="Michel Drescher" w:date="2013-10-09T09:29:00Z">
            <w:rPr/>
          </w:rPrChange>
        </w:rPr>
      </w:r>
      <w:r w:rsidR="00D37A6D" w:rsidRPr="004C199A">
        <w:rPr>
          <w:rPrChange w:id="183" w:author="Michel Drescher" w:date="2013-10-09T09:29:00Z">
            <w:rPr/>
          </w:rPrChange>
        </w:rPr>
        <w:fldChar w:fldCharType="separate"/>
      </w:r>
      <w:r w:rsidR="00D37A6D" w:rsidRPr="004C199A">
        <w:rPr>
          <w:rFonts w:ascii="Calibri" w:hAnsi="Calibri" w:cs="Calibri"/>
          <w:rPrChange w:id="184" w:author="Michel Drescher" w:date="2013-10-09T09:29:00Z">
            <w:rPr>
              <w:rFonts w:ascii="Calibri" w:hAnsi="Calibri" w:cs="Calibri"/>
            </w:rPr>
          </w:rPrChange>
        </w:rPr>
        <w:t xml:space="preserve">R </w:t>
      </w:r>
      <w:r w:rsidR="00D37A6D" w:rsidRPr="004C199A">
        <w:rPr>
          <w:rFonts w:ascii="Calibri" w:hAnsi="Calibri" w:cs="Calibri"/>
          <w:noProof/>
          <w:rPrChange w:id="185" w:author="Michel Drescher" w:date="2013-10-09T09:29:00Z">
            <w:rPr>
              <w:rFonts w:ascii="Calibri" w:hAnsi="Calibri" w:cs="Calibri"/>
              <w:noProof/>
            </w:rPr>
          </w:rPrChange>
        </w:rPr>
        <w:t>3</w:t>
      </w:r>
      <w:r w:rsidR="00D37A6D" w:rsidRPr="004C199A">
        <w:rPr>
          <w:rPrChange w:id="186" w:author="Michel Drescher" w:date="2013-10-09T09:29:00Z">
            <w:rPr/>
          </w:rPrChange>
        </w:rPr>
        <w:fldChar w:fldCharType="end"/>
      </w:r>
      <w:r w:rsidRPr="004C199A">
        <w:rPr>
          <w:rPrChange w:id="187" w:author="Michel Drescher" w:date="2013-10-09T09:29:00Z">
            <w:rPr/>
          </w:rPrChange>
        </w:rPr>
        <w:t>])</w:t>
      </w:r>
      <w:r w:rsidR="0050361A" w:rsidRPr="004C199A">
        <w:rPr>
          <w:rPrChange w:id="188" w:author="Michel Drescher" w:date="2013-10-09T09:29:00Z">
            <w:rPr/>
          </w:rPrChange>
        </w:rPr>
        <w:t xml:space="preserve"> focus on summarising the progress made and issues faced in the mini </w:t>
      </w:r>
      <w:r w:rsidR="00D70FE9" w:rsidRPr="004C199A">
        <w:rPr>
          <w:rPrChange w:id="189" w:author="Michel Drescher" w:date="2013-10-09T09:29:00Z">
            <w:rPr/>
          </w:rPrChange>
        </w:rPr>
        <w:t>projects, this report serves as a mid-term checkpoint to review the progress so far and compare it to the goals and objectives that were agreed upon during the mini project negotiations. It serves as an opportunity for the mini project leaders and appointed shepherds to reflect on the general mechanics of how to e</w:t>
      </w:r>
      <w:r w:rsidR="007B17E3" w:rsidRPr="004C199A">
        <w:rPr>
          <w:rPrChange w:id="190" w:author="Michel Drescher" w:date="2013-10-09T09:29:00Z">
            <w:rPr/>
          </w:rPrChange>
        </w:rPr>
        <w:t>mbed the mini projects into the respective context, and adjust how the mini project generally conduct their business.</w:t>
      </w:r>
    </w:p>
    <w:p w14:paraId="48CC3CDB" w14:textId="77777777" w:rsidR="007B17E3" w:rsidRPr="004C199A" w:rsidRDefault="007B17E3" w:rsidP="00E26C1F">
      <w:pPr>
        <w:rPr>
          <w:rPrChange w:id="191" w:author="Michel Drescher" w:date="2013-10-09T09:29:00Z">
            <w:rPr/>
          </w:rPrChange>
        </w:rPr>
      </w:pPr>
    </w:p>
    <w:p w14:paraId="5E47887B" w14:textId="77777777" w:rsidR="007B17E3" w:rsidRPr="004C199A" w:rsidRDefault="000766F6" w:rsidP="00E26C1F">
      <w:pPr>
        <w:rPr>
          <w:rPrChange w:id="192" w:author="Michel Drescher" w:date="2013-10-09T09:29:00Z">
            <w:rPr/>
          </w:rPrChange>
        </w:rPr>
      </w:pPr>
      <w:r w:rsidRPr="004C199A">
        <w:rPr>
          <w:rPrChange w:id="193" w:author="Michel Drescher" w:date="2013-10-09T09:29:00Z">
            <w:rPr/>
          </w:rPrChange>
        </w:rPr>
        <w:t xml:space="preserve">Section </w:t>
      </w:r>
      <w:r w:rsidRPr="004C199A">
        <w:rPr>
          <w:rPrChange w:id="194" w:author="Michel Drescher" w:date="2013-10-09T09:29:00Z">
            <w:rPr/>
          </w:rPrChange>
        </w:rPr>
        <w:fldChar w:fldCharType="begin"/>
      </w:r>
      <w:r w:rsidRPr="004C199A">
        <w:rPr>
          <w:rPrChange w:id="195" w:author="Michel Drescher" w:date="2013-10-09T09:29:00Z">
            <w:rPr/>
          </w:rPrChange>
        </w:rPr>
        <w:instrText xml:space="preserve"> REF _Ref242250307 \w \h </w:instrText>
      </w:r>
      <w:r w:rsidRPr="004C199A">
        <w:rPr>
          <w:rPrChange w:id="196" w:author="Michel Drescher" w:date="2013-10-09T09:29:00Z">
            <w:rPr/>
          </w:rPrChange>
        </w:rPr>
      </w:r>
      <w:r w:rsidRPr="004C199A">
        <w:rPr>
          <w:rPrChange w:id="197" w:author="Michel Drescher" w:date="2013-10-09T09:29:00Z">
            <w:rPr/>
          </w:rPrChange>
        </w:rPr>
        <w:fldChar w:fldCharType="separate"/>
      </w:r>
      <w:r w:rsidRPr="004C199A">
        <w:rPr>
          <w:rPrChange w:id="198" w:author="Michel Drescher" w:date="2013-10-09T09:29:00Z">
            <w:rPr/>
          </w:rPrChange>
        </w:rPr>
        <w:t>2</w:t>
      </w:r>
      <w:r w:rsidRPr="004C199A">
        <w:rPr>
          <w:rPrChange w:id="199" w:author="Michel Drescher" w:date="2013-10-09T09:29:00Z">
            <w:rPr/>
          </w:rPrChange>
        </w:rPr>
        <w:fldChar w:fldCharType="end"/>
      </w:r>
      <w:r w:rsidRPr="004C199A">
        <w:rPr>
          <w:rPrChange w:id="200" w:author="Michel Drescher" w:date="2013-10-09T09:29:00Z">
            <w:rPr/>
          </w:rPrChange>
        </w:rPr>
        <w:t xml:space="preserve"> forms the core part of this document. </w:t>
      </w:r>
      <w:r w:rsidR="00625EAC" w:rsidRPr="004C199A">
        <w:rPr>
          <w:rPrChange w:id="201" w:author="Michel Drescher" w:date="2013-10-09T09:29:00Z">
            <w:rPr/>
          </w:rPrChange>
        </w:rPr>
        <w:t xml:space="preserve">Starting </w:t>
      </w:r>
      <w:r w:rsidRPr="004C199A">
        <w:rPr>
          <w:rPrChange w:id="202" w:author="Michel Drescher" w:date="2013-10-09T09:29:00Z">
            <w:rPr/>
          </w:rPrChange>
        </w:rPr>
        <w:t xml:space="preserve">with a brief overview of the management structure of the work package, </w:t>
      </w:r>
      <w:r w:rsidR="00625EAC" w:rsidRPr="004C199A">
        <w:rPr>
          <w:rPrChange w:id="203" w:author="Michel Drescher" w:date="2013-10-09T09:29:00Z">
            <w:rPr/>
          </w:rPrChange>
        </w:rPr>
        <w:t xml:space="preserve">this section provides </w:t>
      </w:r>
      <w:r w:rsidRPr="004C199A">
        <w:rPr>
          <w:rPrChange w:id="204" w:author="Michel Drescher" w:date="2013-10-09T09:29:00Z">
            <w:rPr/>
          </w:rPrChange>
        </w:rPr>
        <w:t xml:space="preserve">status reports of each mini project against its own work-plan and objectives. </w:t>
      </w:r>
    </w:p>
    <w:p w14:paraId="794BB83D" w14:textId="77777777" w:rsidR="00625EAC" w:rsidRPr="004C199A" w:rsidRDefault="00625EAC" w:rsidP="00E26C1F">
      <w:pPr>
        <w:rPr>
          <w:rPrChange w:id="205" w:author="Michel Drescher" w:date="2013-10-09T09:29:00Z">
            <w:rPr/>
          </w:rPrChange>
        </w:rPr>
      </w:pPr>
    </w:p>
    <w:p w14:paraId="68E7E907" w14:textId="77777777" w:rsidR="00625EAC" w:rsidRPr="004C199A" w:rsidRDefault="00625EAC" w:rsidP="00E26C1F">
      <w:pPr>
        <w:rPr>
          <w:rPrChange w:id="206" w:author="Michel Drescher" w:date="2013-10-09T09:29:00Z">
            <w:rPr/>
          </w:rPrChange>
        </w:rPr>
      </w:pPr>
      <w:r w:rsidRPr="004C199A">
        <w:rPr>
          <w:rPrChange w:id="207" w:author="Michel Drescher" w:date="2013-10-09T09:29:00Z">
            <w:rPr/>
          </w:rPrChange>
        </w:rPr>
        <w:t xml:space="preserve">Section </w:t>
      </w:r>
      <w:r w:rsidRPr="004C199A">
        <w:rPr>
          <w:rPrChange w:id="208" w:author="Michel Drescher" w:date="2013-10-09T09:29:00Z">
            <w:rPr/>
          </w:rPrChange>
        </w:rPr>
        <w:fldChar w:fldCharType="begin"/>
      </w:r>
      <w:r w:rsidRPr="004C199A">
        <w:rPr>
          <w:rPrChange w:id="209" w:author="Michel Drescher" w:date="2013-10-09T09:29:00Z">
            <w:rPr/>
          </w:rPrChange>
        </w:rPr>
        <w:instrText xml:space="preserve"> REF _Ref242250437 \w \h </w:instrText>
      </w:r>
      <w:r w:rsidRPr="004C199A">
        <w:rPr>
          <w:rPrChange w:id="210" w:author="Michel Drescher" w:date="2013-10-09T09:29:00Z">
            <w:rPr/>
          </w:rPrChange>
        </w:rPr>
      </w:r>
      <w:r w:rsidRPr="004C199A">
        <w:rPr>
          <w:rPrChange w:id="211" w:author="Michel Drescher" w:date="2013-10-09T09:29:00Z">
            <w:rPr/>
          </w:rPrChange>
        </w:rPr>
        <w:fldChar w:fldCharType="separate"/>
      </w:r>
      <w:r w:rsidRPr="004C199A">
        <w:rPr>
          <w:rPrChange w:id="212" w:author="Michel Drescher" w:date="2013-10-09T09:29:00Z">
            <w:rPr/>
          </w:rPrChange>
        </w:rPr>
        <w:t>3</w:t>
      </w:r>
      <w:r w:rsidRPr="004C199A">
        <w:rPr>
          <w:rPrChange w:id="213" w:author="Michel Drescher" w:date="2013-10-09T09:29:00Z">
            <w:rPr/>
          </w:rPrChange>
        </w:rPr>
        <w:fldChar w:fldCharType="end"/>
      </w:r>
      <w:r w:rsidRPr="004C199A">
        <w:rPr>
          <w:rPrChange w:id="214" w:author="Michel Drescher" w:date="2013-10-09T09:29:00Z">
            <w:rPr/>
          </w:rPrChange>
        </w:rPr>
        <w:t xml:space="preserve"> concludes this milestone document with summarising the overall status of the work package.</w:t>
      </w:r>
    </w:p>
    <w:p w14:paraId="23E3AEE6" w14:textId="77777777" w:rsidR="00207D16" w:rsidRPr="004C199A" w:rsidRDefault="00207D16" w:rsidP="00207D16">
      <w:pPr>
        <w:rPr>
          <w:rFonts w:ascii="Calibri" w:hAnsi="Calibri" w:cs="Calibri"/>
          <w:rPrChange w:id="215" w:author="Michel Drescher" w:date="2013-10-09T09:29:00Z">
            <w:rPr>
              <w:rFonts w:ascii="Calibri" w:hAnsi="Calibri" w:cs="Calibri"/>
            </w:rPr>
          </w:rPrChange>
        </w:rPr>
      </w:pPr>
    </w:p>
    <w:p w14:paraId="70B982F8" w14:textId="77777777" w:rsidR="00207D16" w:rsidRPr="004C199A" w:rsidRDefault="00207D16" w:rsidP="00207D16">
      <w:pPr>
        <w:rPr>
          <w:rFonts w:ascii="Calibri" w:hAnsi="Calibri" w:cs="Calibri"/>
          <w:rPrChange w:id="216" w:author="Michel Drescher" w:date="2013-10-09T09:29:00Z">
            <w:rPr>
              <w:rFonts w:ascii="Calibri" w:hAnsi="Calibri" w:cs="Calibri"/>
            </w:rPr>
          </w:rPrChange>
        </w:rPr>
      </w:pPr>
    </w:p>
    <w:p w14:paraId="17E266FF" w14:textId="77777777" w:rsidR="00207D16" w:rsidRPr="004C199A" w:rsidRDefault="003C0256" w:rsidP="00207D16">
      <w:pPr>
        <w:pStyle w:val="Heading1"/>
        <w:rPr>
          <w:rFonts w:cs="Calibri"/>
          <w:rPrChange w:id="217" w:author="Michel Drescher" w:date="2013-10-09T09:29:00Z">
            <w:rPr>
              <w:rFonts w:cs="Calibri"/>
            </w:rPr>
          </w:rPrChange>
        </w:rPr>
      </w:pPr>
      <w:bookmarkStart w:id="218" w:name="_Ref242250307"/>
      <w:bookmarkStart w:id="219" w:name="_Toc242936995"/>
      <w:r w:rsidRPr="004C199A">
        <w:rPr>
          <w:rFonts w:cs="Calibri"/>
          <w:rPrChange w:id="220" w:author="Michel Drescher" w:date="2013-10-09T09:29:00Z">
            <w:rPr>
              <w:rFonts w:cs="Calibri"/>
            </w:rPr>
          </w:rPrChange>
        </w:rPr>
        <w:lastRenderedPageBreak/>
        <w:t>Mini projects status reports</w:t>
      </w:r>
      <w:bookmarkEnd w:id="218"/>
      <w:bookmarkEnd w:id="219"/>
    </w:p>
    <w:p w14:paraId="639604B3" w14:textId="77777777" w:rsidR="00D355A3" w:rsidRPr="004C199A" w:rsidRDefault="00D355A3" w:rsidP="00D355A3">
      <w:pPr>
        <w:pStyle w:val="Heading2"/>
        <w:rPr>
          <w:rPrChange w:id="221" w:author="Michel Drescher" w:date="2013-10-09T09:29:00Z">
            <w:rPr/>
          </w:rPrChange>
        </w:rPr>
      </w:pPr>
      <w:bookmarkStart w:id="222" w:name="_Toc242936996"/>
      <w:r w:rsidRPr="004C199A">
        <w:rPr>
          <w:rPrChange w:id="223" w:author="Michel Drescher" w:date="2013-10-09T09:29:00Z">
            <w:rPr/>
          </w:rPrChange>
        </w:rPr>
        <w:t>Work Package management</w:t>
      </w:r>
      <w:bookmarkEnd w:id="222"/>
    </w:p>
    <w:p w14:paraId="0D3F2C7C" w14:textId="77777777" w:rsidR="00D355A3" w:rsidRPr="004C199A" w:rsidRDefault="00D355A3" w:rsidP="00D355A3">
      <w:pPr>
        <w:rPr>
          <w:szCs w:val="22"/>
          <w:rPrChange w:id="224" w:author="Michel Drescher" w:date="2013-10-09T09:29:00Z">
            <w:rPr>
              <w:szCs w:val="22"/>
            </w:rPr>
          </w:rPrChange>
        </w:rPr>
      </w:pPr>
      <w:r w:rsidRPr="004C199A">
        <w:rPr>
          <w:szCs w:val="22"/>
          <w:rPrChange w:id="225" w:author="Michel Drescher" w:date="2013-10-09T09:29:00Z">
            <w:rPr>
              <w:szCs w:val="22"/>
            </w:rPr>
          </w:rPrChange>
        </w:rPr>
        <w:t>The Work Package management is split along project and technical management aspects: Four shepherds managing the EGI platforms described in the EGI Platform Roadmap [</w:t>
      </w:r>
      <w:r w:rsidR="00A942AD" w:rsidRPr="004C199A">
        <w:rPr>
          <w:szCs w:val="22"/>
          <w:rPrChange w:id="226" w:author="Michel Drescher" w:date="2013-10-09T09:29:00Z">
            <w:rPr>
              <w:szCs w:val="22"/>
            </w:rPr>
          </w:rPrChange>
        </w:rPr>
        <w:fldChar w:fldCharType="begin"/>
      </w:r>
      <w:r w:rsidR="00A942AD" w:rsidRPr="004C199A">
        <w:rPr>
          <w:szCs w:val="22"/>
          <w:rPrChange w:id="227" w:author="Michel Drescher" w:date="2013-10-09T09:29:00Z">
            <w:rPr>
              <w:szCs w:val="22"/>
            </w:rPr>
          </w:rPrChange>
        </w:rPr>
        <w:instrText xml:space="preserve"> REF EGI_Platform_Roadmap \h </w:instrText>
      </w:r>
      <w:r w:rsidR="00A942AD" w:rsidRPr="004C199A">
        <w:rPr>
          <w:szCs w:val="22"/>
          <w:rPrChange w:id="228" w:author="Michel Drescher" w:date="2013-10-09T09:29:00Z">
            <w:rPr>
              <w:szCs w:val="22"/>
            </w:rPr>
          </w:rPrChange>
        </w:rPr>
      </w:r>
      <w:r w:rsidR="00A942AD" w:rsidRPr="004C199A">
        <w:rPr>
          <w:szCs w:val="22"/>
          <w:rPrChange w:id="229" w:author="Michel Drescher" w:date="2013-10-09T09:29:00Z">
            <w:rPr>
              <w:szCs w:val="22"/>
            </w:rPr>
          </w:rPrChange>
        </w:rPr>
        <w:fldChar w:fldCharType="separate"/>
      </w:r>
      <w:r w:rsidR="00A942AD" w:rsidRPr="004C199A">
        <w:rPr>
          <w:rFonts w:ascii="Calibri" w:hAnsi="Calibri" w:cs="Calibri"/>
          <w:rPrChange w:id="230" w:author="Michel Drescher" w:date="2013-10-09T09:29:00Z">
            <w:rPr>
              <w:rFonts w:ascii="Calibri" w:hAnsi="Calibri" w:cs="Calibri"/>
            </w:rPr>
          </w:rPrChange>
        </w:rPr>
        <w:t xml:space="preserve">R </w:t>
      </w:r>
      <w:r w:rsidR="00A942AD" w:rsidRPr="004C199A">
        <w:rPr>
          <w:rFonts w:ascii="Calibri" w:hAnsi="Calibri" w:cs="Calibri"/>
          <w:noProof/>
          <w:rPrChange w:id="231" w:author="Michel Drescher" w:date="2013-10-09T09:29:00Z">
            <w:rPr>
              <w:rFonts w:ascii="Calibri" w:hAnsi="Calibri" w:cs="Calibri"/>
              <w:noProof/>
            </w:rPr>
          </w:rPrChange>
        </w:rPr>
        <w:t>2</w:t>
      </w:r>
      <w:r w:rsidR="00A942AD" w:rsidRPr="004C199A">
        <w:rPr>
          <w:szCs w:val="22"/>
          <w:rPrChange w:id="232" w:author="Michel Drescher" w:date="2013-10-09T09:29:00Z">
            <w:rPr>
              <w:szCs w:val="22"/>
            </w:rPr>
          </w:rPrChange>
        </w:rPr>
        <w:fldChar w:fldCharType="end"/>
      </w:r>
      <w:r w:rsidRPr="004C199A">
        <w:rPr>
          <w:szCs w:val="22"/>
          <w:rPrChange w:id="233" w:author="Michel Drescher" w:date="2013-10-09T09:29:00Z">
            <w:rPr>
              <w:szCs w:val="22"/>
            </w:rPr>
          </w:rPrChange>
        </w:rPr>
        <w:t xml:space="preserve">] take care of providing sufficient context and guidance to the mini-projects so that outputs may be integrated into the EGI production infrastructure as seamless as possible. In practical terms, formal Work Package management is kept at a minimum presuming that mini-projects mostly organise themselves. </w:t>
      </w:r>
    </w:p>
    <w:p w14:paraId="4B9A4246" w14:textId="77777777" w:rsidR="00E609B0" w:rsidRPr="004C199A" w:rsidRDefault="00E609B0" w:rsidP="00D355A3">
      <w:pPr>
        <w:rPr>
          <w:szCs w:val="22"/>
          <w:rPrChange w:id="234" w:author="Michel Drescher" w:date="2013-10-09T09:29:00Z">
            <w:rPr>
              <w:szCs w:val="22"/>
            </w:rPr>
          </w:rPrChange>
        </w:rPr>
      </w:pPr>
    </w:p>
    <w:p w14:paraId="77ED5E3A" w14:textId="77777777" w:rsidR="00E609B0" w:rsidRPr="004C199A" w:rsidRDefault="00E609B0" w:rsidP="00E609B0">
      <w:pPr>
        <w:rPr>
          <w:szCs w:val="22"/>
          <w:rPrChange w:id="235" w:author="Michel Drescher" w:date="2013-10-09T09:29:00Z">
            <w:rPr>
              <w:szCs w:val="22"/>
            </w:rPr>
          </w:rPrChange>
        </w:rPr>
      </w:pPr>
      <w:r w:rsidRPr="004C199A">
        <w:rPr>
          <w:szCs w:val="22"/>
          <w:rPrChange w:id="236" w:author="Michel Drescher" w:date="2013-10-09T09:29:00Z">
            <w:rPr>
              <w:szCs w:val="22"/>
            </w:rPr>
          </w:rPrChange>
        </w:rPr>
        <w:t xml:space="preserve">Mini-projects utilise the following EGI infrastructure: </w:t>
      </w:r>
    </w:p>
    <w:p w14:paraId="6844DF5D" w14:textId="77777777" w:rsidR="00E609B0" w:rsidRPr="004C199A" w:rsidRDefault="00E609B0" w:rsidP="00E609B0">
      <w:pPr>
        <w:pStyle w:val="ListParagraph"/>
        <w:numPr>
          <w:ilvl w:val="0"/>
          <w:numId w:val="41"/>
        </w:numPr>
        <w:rPr>
          <w:szCs w:val="22"/>
          <w:rPrChange w:id="237" w:author="Michel Drescher" w:date="2013-10-09T09:29:00Z">
            <w:rPr>
              <w:szCs w:val="22"/>
            </w:rPr>
          </w:rPrChange>
        </w:rPr>
      </w:pPr>
      <w:r w:rsidRPr="004C199A">
        <w:rPr>
          <w:szCs w:val="22"/>
          <w:rPrChange w:id="238" w:author="Michel Drescher" w:date="2013-10-09T09:29:00Z">
            <w:rPr>
              <w:szCs w:val="22"/>
            </w:rPr>
          </w:rPrChange>
        </w:rPr>
        <w:t>An overview of the mini-projects is maintained in the EGI Wiki</w:t>
      </w:r>
      <w:r w:rsidRPr="004C199A">
        <w:rPr>
          <w:rStyle w:val="FootnoteReference"/>
          <w:szCs w:val="22"/>
          <w:rPrChange w:id="239" w:author="Michel Drescher" w:date="2013-10-09T09:29:00Z">
            <w:rPr>
              <w:rStyle w:val="FootnoteReference"/>
              <w:szCs w:val="22"/>
            </w:rPr>
          </w:rPrChange>
        </w:rPr>
        <w:footnoteReference w:id="2"/>
      </w:r>
      <w:r w:rsidR="007247F5" w:rsidRPr="004C199A">
        <w:rPr>
          <w:szCs w:val="22"/>
          <w:rPrChange w:id="240" w:author="Michel Drescher" w:date="2013-10-09T09:29:00Z">
            <w:rPr>
              <w:szCs w:val="22"/>
            </w:rPr>
          </w:rPrChange>
        </w:rPr>
        <w:t>.</w:t>
      </w:r>
    </w:p>
    <w:p w14:paraId="3539DC36" w14:textId="77777777" w:rsidR="00E609B0" w:rsidRPr="004C199A" w:rsidRDefault="00E609B0" w:rsidP="00E609B0">
      <w:pPr>
        <w:pStyle w:val="ListParagraph"/>
        <w:numPr>
          <w:ilvl w:val="0"/>
          <w:numId w:val="41"/>
        </w:numPr>
        <w:rPr>
          <w:szCs w:val="22"/>
          <w:rPrChange w:id="241" w:author="Michel Drescher" w:date="2013-10-09T09:29:00Z">
            <w:rPr>
              <w:szCs w:val="22"/>
            </w:rPr>
          </w:rPrChange>
        </w:rPr>
      </w:pPr>
      <w:r w:rsidRPr="004C199A">
        <w:rPr>
          <w:szCs w:val="22"/>
          <w:rPrChange w:id="242" w:author="Michel Drescher" w:date="2013-10-09T09:29:00Z">
            <w:rPr>
              <w:szCs w:val="22"/>
            </w:rPr>
          </w:rPrChange>
        </w:rPr>
        <w:t>Mini-projects record their meetings in EGI Indico</w:t>
      </w:r>
      <w:r w:rsidRPr="004C199A">
        <w:rPr>
          <w:rStyle w:val="FootnoteReference"/>
          <w:szCs w:val="22"/>
          <w:rPrChange w:id="243" w:author="Michel Drescher" w:date="2013-10-09T09:29:00Z">
            <w:rPr>
              <w:rStyle w:val="FootnoteReference"/>
              <w:szCs w:val="22"/>
            </w:rPr>
          </w:rPrChange>
        </w:rPr>
        <w:footnoteReference w:id="3"/>
      </w:r>
      <w:r w:rsidRPr="004C199A">
        <w:rPr>
          <w:szCs w:val="22"/>
          <w:rPrChange w:id="244" w:author="Michel Drescher" w:date="2013-10-09T09:29:00Z">
            <w:rPr>
              <w:szCs w:val="22"/>
            </w:rPr>
          </w:rPrChange>
        </w:rPr>
        <w:t xml:space="preserve"> unless folded into other EGI-InSPIRE meetings</w:t>
      </w:r>
      <w:r w:rsidR="007247F5" w:rsidRPr="004C199A">
        <w:rPr>
          <w:szCs w:val="22"/>
          <w:rPrChange w:id="245" w:author="Michel Drescher" w:date="2013-10-09T09:29:00Z">
            <w:rPr>
              <w:szCs w:val="22"/>
            </w:rPr>
          </w:rPrChange>
        </w:rPr>
        <w:t>.</w:t>
      </w:r>
    </w:p>
    <w:p w14:paraId="07C1CCE7" w14:textId="77777777" w:rsidR="00E609B0" w:rsidRPr="004C199A" w:rsidRDefault="00E609B0" w:rsidP="00E609B0">
      <w:pPr>
        <w:pStyle w:val="ListParagraph"/>
        <w:numPr>
          <w:ilvl w:val="0"/>
          <w:numId w:val="41"/>
        </w:numPr>
        <w:rPr>
          <w:szCs w:val="22"/>
          <w:rPrChange w:id="246" w:author="Michel Drescher" w:date="2013-10-09T09:29:00Z">
            <w:rPr>
              <w:szCs w:val="22"/>
            </w:rPr>
          </w:rPrChange>
        </w:rPr>
      </w:pPr>
      <w:r w:rsidRPr="004C199A">
        <w:rPr>
          <w:szCs w:val="22"/>
          <w:rPrChange w:id="247" w:author="Michel Drescher" w:date="2013-10-09T09:29:00Z">
            <w:rPr>
              <w:szCs w:val="22"/>
            </w:rPr>
          </w:rPrChange>
        </w:rPr>
        <w:t>DocDB, including an appropriate topic, will be used for permanent documentation</w:t>
      </w:r>
      <w:r w:rsidRPr="004C199A">
        <w:rPr>
          <w:rStyle w:val="FootnoteReference"/>
          <w:szCs w:val="22"/>
          <w:rPrChange w:id="248" w:author="Michel Drescher" w:date="2013-10-09T09:29:00Z">
            <w:rPr>
              <w:rStyle w:val="FootnoteReference"/>
              <w:szCs w:val="22"/>
            </w:rPr>
          </w:rPrChange>
        </w:rPr>
        <w:footnoteReference w:id="4"/>
      </w:r>
      <w:r w:rsidR="007247F5" w:rsidRPr="004C199A">
        <w:rPr>
          <w:szCs w:val="22"/>
          <w:rPrChange w:id="249" w:author="Michel Drescher" w:date="2013-10-09T09:29:00Z">
            <w:rPr>
              <w:szCs w:val="22"/>
            </w:rPr>
          </w:rPrChange>
        </w:rPr>
        <w:t>.</w:t>
      </w:r>
    </w:p>
    <w:p w14:paraId="30DE5FC2" w14:textId="77777777" w:rsidR="00E609B0" w:rsidRPr="004C199A" w:rsidRDefault="00E609B0" w:rsidP="00E609B0">
      <w:pPr>
        <w:pStyle w:val="ListParagraph"/>
        <w:numPr>
          <w:ilvl w:val="0"/>
          <w:numId w:val="41"/>
        </w:numPr>
        <w:rPr>
          <w:szCs w:val="22"/>
          <w:rPrChange w:id="250" w:author="Michel Drescher" w:date="2013-10-09T09:29:00Z">
            <w:rPr>
              <w:szCs w:val="22"/>
            </w:rPr>
          </w:rPrChange>
        </w:rPr>
      </w:pPr>
      <w:r w:rsidRPr="004C199A">
        <w:rPr>
          <w:szCs w:val="22"/>
          <w:rPrChange w:id="251" w:author="Michel Drescher" w:date="2013-10-09T09:29:00Z">
            <w:rPr>
              <w:szCs w:val="22"/>
            </w:rPr>
          </w:rPrChange>
        </w:rPr>
        <w:t>Weekly reports are collected by WP8 management and relayed to the Activity Management Board, including an executive summary. Through this mechanism, mini-projects are encouraged (and already did so) to report delays, raise issues that require support outside the individual mini-projects, and more. Mini-projects may choose their own reporting frequency (e.g. weekly, bi-weekly) but are required to consistently follow their choice.</w:t>
      </w:r>
    </w:p>
    <w:p w14:paraId="5E0C64E6" w14:textId="77777777" w:rsidR="00E609B0" w:rsidRPr="004C199A" w:rsidRDefault="007247F5" w:rsidP="00E609B0">
      <w:pPr>
        <w:pStyle w:val="ListParagraph"/>
        <w:numPr>
          <w:ilvl w:val="0"/>
          <w:numId w:val="41"/>
        </w:numPr>
        <w:rPr>
          <w:szCs w:val="22"/>
          <w:rPrChange w:id="252" w:author="Michel Drescher" w:date="2013-10-09T09:29:00Z">
            <w:rPr>
              <w:szCs w:val="22"/>
            </w:rPr>
          </w:rPrChange>
        </w:rPr>
      </w:pPr>
      <w:r w:rsidRPr="004C199A">
        <w:rPr>
          <w:szCs w:val="22"/>
          <w:rPrChange w:id="253" w:author="Michel Drescher" w:date="2013-10-09T09:29:00Z">
            <w:rPr>
              <w:szCs w:val="22"/>
            </w:rPr>
          </w:rPrChange>
        </w:rPr>
        <w:t>A spreadsheet</w:t>
      </w:r>
      <w:r w:rsidR="00E609B0" w:rsidRPr="004C199A">
        <w:rPr>
          <w:szCs w:val="22"/>
          <w:rPrChange w:id="254" w:author="Michel Drescher" w:date="2013-10-09T09:29:00Z">
            <w:rPr>
              <w:szCs w:val="22"/>
            </w:rPr>
          </w:rPrChange>
        </w:rPr>
        <w:t xml:space="preserve"> maps members to mini-projects, and shepherds to mini-projects. It is managed online, and anyone with the link may view it. EGI-InSPIRE PO, shepherds and WP8 management may edit it.</w:t>
      </w:r>
    </w:p>
    <w:p w14:paraId="1C87BA14" w14:textId="77777777" w:rsidR="00D355A3" w:rsidRPr="004C199A" w:rsidRDefault="00E609B0" w:rsidP="00E609B0">
      <w:pPr>
        <w:rPr>
          <w:rPrChange w:id="255" w:author="Michel Drescher" w:date="2013-10-09T09:29:00Z">
            <w:rPr/>
          </w:rPrChange>
        </w:rPr>
      </w:pPr>
      <w:r w:rsidRPr="004C199A">
        <w:rPr>
          <w:szCs w:val="22"/>
          <w:rPrChange w:id="256" w:author="Michel Drescher" w:date="2013-10-09T09:29:00Z">
            <w:rPr>
              <w:szCs w:val="22"/>
            </w:rPr>
          </w:rPrChange>
        </w:rPr>
        <w:t xml:space="preserve">Two mailing lists are provided for mini-project leaders, their deputies and shepherds, and for all mini-project members, respectively, although these are rarely used except for regular weekly report collection. This is not an issue, since all mini-projects are </w:t>
      </w:r>
      <w:r w:rsidR="007247F5" w:rsidRPr="004C199A">
        <w:rPr>
          <w:szCs w:val="22"/>
          <w:rPrChange w:id="257" w:author="Michel Drescher" w:date="2013-10-09T09:29:00Z">
            <w:rPr>
              <w:szCs w:val="22"/>
            </w:rPr>
          </w:rPrChange>
        </w:rPr>
        <w:t>well embedded</w:t>
      </w:r>
      <w:r w:rsidRPr="004C199A">
        <w:rPr>
          <w:szCs w:val="22"/>
          <w:rPrChange w:id="258" w:author="Michel Drescher" w:date="2013-10-09T09:29:00Z">
            <w:rPr>
              <w:szCs w:val="22"/>
            </w:rPr>
          </w:rPrChange>
        </w:rPr>
        <w:t xml:space="preserve"> in their target platform ecosystem.</w:t>
      </w:r>
    </w:p>
    <w:p w14:paraId="1DFA41AC" w14:textId="77777777" w:rsidR="00853173" w:rsidRPr="000D08AC" w:rsidRDefault="00853173" w:rsidP="00AB4E58">
      <w:pPr>
        <w:pStyle w:val="Heading2"/>
        <w:rPr>
          <w:rPrChange w:id="259" w:author="Michel Drescher" w:date="2013-10-09T10:09:00Z">
            <w:rPr>
              <w:highlight w:val="yellow"/>
            </w:rPr>
          </w:rPrChange>
        </w:rPr>
      </w:pPr>
      <w:bookmarkStart w:id="260" w:name="_Toc242936997"/>
      <w:r w:rsidRPr="000D08AC">
        <w:rPr>
          <w:rPrChange w:id="261" w:author="Michel Drescher" w:date="2013-10-09T10:09:00Z">
            <w:rPr>
              <w:highlight w:val="yellow"/>
            </w:rPr>
          </w:rPrChange>
        </w:rPr>
        <w:t>TSA4.2: Massive Open Online Course Development</w:t>
      </w:r>
      <w:bookmarkEnd w:id="260"/>
    </w:p>
    <w:p w14:paraId="79244C90" w14:textId="77777777" w:rsidR="000D08AC" w:rsidRDefault="000D08AC" w:rsidP="000D08AC">
      <w:pPr>
        <w:pStyle w:val="Textbody"/>
      </w:pPr>
      <w:r>
        <w:t>This task concerns the creation of a Massive Open Online Course in which participants will learn to use Grid Computing for their own projects. It focuses on users without any previous large scale computing experience and shows them different methods to use large scale computing facilities. This includes working on a local cluster, using the Grid through the gLite middleware, pilot jobs and workflow management systems.</w:t>
      </w:r>
    </w:p>
    <w:p w14:paraId="009A21FC" w14:textId="00A45352" w:rsidR="000D08AC" w:rsidRDefault="000D08AC" w:rsidP="000D08AC">
      <w:pPr>
        <w:pStyle w:val="Textbody"/>
      </w:pPr>
      <w:r>
        <w:t>This project started by creating an outline of the different topics that needed to be taught and determining how the information could be conveyed best. To make the material livelier it was decided to ask people from the EGI community to contribute use cases and show with real-life examples how Grid Computing has facilitated scientific discoveries.</w:t>
      </w:r>
    </w:p>
    <w:p w14:paraId="341662CA" w14:textId="77777777" w:rsidR="000D08AC" w:rsidRDefault="000D08AC" w:rsidP="000D08AC">
      <w:pPr>
        <w:pStyle w:val="Textbody"/>
      </w:pPr>
      <w:r>
        <w:t>Most of the time for this project has been spent on content creation: creating the slides, examples, movies and animations that will be shown to course participants. Other tasks include the creation of a virtual machine image with which the participants can perform the assignments, the creation of a framework to animate different cluster and grid scheduling methods.</w:t>
      </w:r>
    </w:p>
    <w:p w14:paraId="59D8B999" w14:textId="77777777" w:rsidR="000D08AC" w:rsidRDefault="000D08AC" w:rsidP="000D08AC">
      <w:pPr>
        <w:pStyle w:val="Textbody"/>
      </w:pPr>
      <w:r>
        <w:t>The course will be held from the 18</w:t>
      </w:r>
      <w:r>
        <w:rPr>
          <w:vertAlign w:val="superscript"/>
        </w:rPr>
        <w:t>th</w:t>
      </w:r>
      <w:r>
        <w:t xml:space="preserve"> of November 2013 and lasts six weeks. We will be using the MOOC platform developed for the University of Amsterdam (UvA). After the initial course is over the course material will remain available to the community.</w:t>
      </w:r>
    </w:p>
    <w:p w14:paraId="6A54FC3B" w14:textId="77777777" w:rsidR="000D08AC" w:rsidRDefault="000D08AC" w:rsidP="000D08AC">
      <w:pPr>
        <w:pStyle w:val="Textbody"/>
      </w:pPr>
      <w:r>
        <w:t>The coming three months we will focus on recording all the lectures, integrating them with the animations, and putting them online. We will also have recording sessions with a number of Dutch scientists who are active in the EGI community. January 2014 will be used to evaluate the course, after which our findings will be presented to EGI.</w:t>
      </w:r>
    </w:p>
    <w:p w14:paraId="7A8FD688" w14:textId="77777777" w:rsidR="00AB4E58" w:rsidRPr="004C199A" w:rsidRDefault="00853173" w:rsidP="00AB4E58">
      <w:pPr>
        <w:pStyle w:val="Heading2"/>
        <w:rPr>
          <w:rPrChange w:id="262" w:author="Michel Drescher" w:date="2013-10-09T09:29:00Z">
            <w:rPr/>
          </w:rPrChange>
        </w:rPr>
      </w:pPr>
      <w:bookmarkStart w:id="263" w:name="_Toc242936998"/>
      <w:r w:rsidRPr="004C199A">
        <w:rPr>
          <w:rPrChange w:id="264" w:author="Michel Drescher" w:date="2013-10-09T09:29:00Z">
            <w:rPr/>
          </w:rPrChange>
        </w:rPr>
        <w:t>TSA4.3: Evaluation of Liferay modules</w:t>
      </w:r>
      <w:bookmarkEnd w:id="263"/>
    </w:p>
    <w:p w14:paraId="7422F3E3" w14:textId="778048EC" w:rsidR="0020606A" w:rsidRPr="004C199A" w:rsidRDefault="0020606A" w:rsidP="0020606A">
      <w:pPr>
        <w:rPr>
          <w:rPrChange w:id="265" w:author="Michel Drescher" w:date="2013-10-09T09:29:00Z">
            <w:rPr/>
          </w:rPrChange>
        </w:rPr>
      </w:pPr>
      <w:r w:rsidRPr="004C199A">
        <w:rPr>
          <w:rPrChange w:id="266" w:author="Michel Drescher" w:date="2013-10-09T09:29:00Z">
            <w:rPr/>
          </w:rPrChange>
        </w:rPr>
        <w:t>The objective of the mini</w:t>
      </w:r>
      <w:r w:rsidR="00FE297D" w:rsidRPr="004C199A">
        <w:rPr>
          <w:rPrChange w:id="267" w:author="Michel Drescher" w:date="2013-10-09T09:29:00Z">
            <w:rPr/>
          </w:rPrChange>
        </w:rPr>
        <w:t>-</w:t>
      </w:r>
      <w:r w:rsidRPr="004C199A">
        <w:rPr>
          <w:rPrChange w:id="268" w:author="Michel Drescher" w:date="2013-10-09T09:29:00Z">
            <w:rPr/>
          </w:rPrChange>
        </w:rPr>
        <w:t>project is to evaluate the Liferay portal with its recently released modules Liferay Sync and Liferay Social Office as a replacement for some of the EGI back office s</w:t>
      </w:r>
      <w:r w:rsidR="00FE297D" w:rsidRPr="004C199A">
        <w:rPr>
          <w:rPrChange w:id="269" w:author="Michel Drescher" w:date="2013-10-09T09:29:00Z">
            <w:rPr/>
          </w:rPrChange>
        </w:rPr>
        <w:t xml:space="preserve">ervices provided now by CESNET using </w:t>
      </w:r>
      <w:r w:rsidRPr="004C199A">
        <w:rPr>
          <w:rPrChange w:id="270" w:author="Michel Drescher" w:date="2013-10-09T09:29:00Z">
            <w:rPr/>
          </w:rPrChange>
        </w:rPr>
        <w:t>a set of specialised software systems, and as a web portal platform for the EGI community. The outcome is expected to be best practices and recommendations for the EGI community.</w:t>
      </w:r>
    </w:p>
    <w:p w14:paraId="7BF3418C" w14:textId="0F7A7FD5" w:rsidR="0020606A" w:rsidRPr="004C199A" w:rsidRDefault="0020606A" w:rsidP="0020606A">
      <w:pPr>
        <w:rPr>
          <w:rPrChange w:id="271" w:author="Michel Drescher" w:date="2013-10-09T09:29:00Z">
            <w:rPr/>
          </w:rPrChange>
        </w:rPr>
      </w:pPr>
      <w:r w:rsidRPr="004C199A">
        <w:rPr>
          <w:rPrChange w:id="272" w:author="Michel Drescher" w:date="2013-10-09T09:29:00Z">
            <w:rPr/>
          </w:rPrChange>
        </w:rPr>
        <w:t>The mini</w:t>
      </w:r>
      <w:r w:rsidR="00FE297D" w:rsidRPr="004C199A">
        <w:rPr>
          <w:rPrChange w:id="273" w:author="Michel Drescher" w:date="2013-10-09T09:29:00Z">
            <w:rPr/>
          </w:rPrChange>
        </w:rPr>
        <w:t>-</w:t>
      </w:r>
      <w:r w:rsidRPr="004C199A">
        <w:rPr>
          <w:rPrChange w:id="274" w:author="Michel Drescher" w:date="2013-10-09T09:29:00Z">
            <w:rPr/>
          </w:rPrChange>
        </w:rPr>
        <w:t>project is divided among three partners, CESNET which runs the current back office and thus evaluates the service replacement and general portal options, and INFN and SZTAKI, which evaluate compatibility with their community portlets</w:t>
      </w:r>
      <w:r w:rsidR="00FE297D" w:rsidRPr="004C199A">
        <w:rPr>
          <w:rPrChange w:id="275" w:author="Michel Drescher" w:date="2013-10-09T09:29:00Z">
            <w:rPr/>
          </w:rPrChange>
        </w:rPr>
        <w:t>.</w:t>
      </w:r>
    </w:p>
    <w:p w14:paraId="3E26A241" w14:textId="77777777" w:rsidR="0020606A" w:rsidRPr="004C199A" w:rsidRDefault="0020606A" w:rsidP="00FE297D">
      <w:pPr>
        <w:pStyle w:val="Heading3"/>
        <w:rPr>
          <w:rPrChange w:id="276" w:author="Michel Drescher" w:date="2013-10-09T09:29:00Z">
            <w:rPr/>
          </w:rPrChange>
        </w:rPr>
      </w:pPr>
      <w:r w:rsidRPr="004C199A">
        <w:rPr>
          <w:rPrChange w:id="277" w:author="Michel Drescher" w:date="2013-10-09T09:29:00Z">
            <w:rPr/>
          </w:rPrChange>
        </w:rPr>
        <w:lastRenderedPageBreak/>
        <w:t>Achieved during the first six months</w:t>
      </w:r>
    </w:p>
    <w:p w14:paraId="6B2B5DF8" w14:textId="6B5D05B5" w:rsidR="0020606A" w:rsidRPr="004C199A" w:rsidRDefault="0020606A" w:rsidP="0020606A">
      <w:pPr>
        <w:pStyle w:val="Tlotextu"/>
        <w:rPr>
          <w:rPrChange w:id="278" w:author="Michel Drescher" w:date="2013-10-09T09:29:00Z">
            <w:rPr/>
          </w:rPrChange>
        </w:rPr>
      </w:pPr>
      <w:r w:rsidRPr="004C199A">
        <w:rPr>
          <w:rPrChange w:id="279" w:author="Michel Drescher" w:date="2013-10-09T09:29:00Z">
            <w:rPr/>
          </w:rPrChange>
        </w:rPr>
        <w:t xml:space="preserve">The INFN partner completed their planned work during the first six months. </w:t>
      </w:r>
      <w:r w:rsidR="00FE297D" w:rsidRPr="004C199A">
        <w:rPr>
          <w:rPrChange w:id="280" w:author="Michel Drescher" w:date="2013-10-09T09:29:00Z">
            <w:rPr/>
          </w:rPrChange>
        </w:rPr>
        <w:t xml:space="preserve">INFN </w:t>
      </w:r>
      <w:r w:rsidRPr="004C199A">
        <w:rPr>
          <w:rPrChange w:id="281" w:author="Michel Drescher" w:date="2013-10-09T09:29:00Z">
            <w:rPr/>
          </w:rPrChange>
        </w:rPr>
        <w:t>installed and evaluated two versions of Liferay Social Office 1.5 and 2.0, and the latest version of the Liferay Sync module. They tested interoperability with AAI solutions, namely SAML-based identity federations. They also tested interoperability with the IGI portlets from the community. They also have evaluated Liferay as an alternative for the AppDB (EGI Application Database).</w:t>
      </w:r>
    </w:p>
    <w:p w14:paraId="79C0E26F" w14:textId="66D5414B" w:rsidR="0020606A" w:rsidRPr="004C199A" w:rsidRDefault="0020606A" w:rsidP="0020606A">
      <w:pPr>
        <w:pStyle w:val="Tlotextu"/>
        <w:rPr>
          <w:rPrChange w:id="282" w:author="Michel Drescher" w:date="2013-10-09T09:29:00Z">
            <w:rPr/>
          </w:rPrChange>
        </w:rPr>
      </w:pPr>
      <w:r w:rsidRPr="004C199A">
        <w:rPr>
          <w:rPrChange w:id="283" w:author="Michel Drescher" w:date="2013-10-09T09:29:00Z">
            <w:rPr/>
          </w:rPrChange>
        </w:rPr>
        <w:t xml:space="preserve">The CESNET partner has assumed most of the tasks in the miniproject. They </w:t>
      </w:r>
      <w:r w:rsidR="00FE297D" w:rsidRPr="004C199A">
        <w:rPr>
          <w:rPrChange w:id="284" w:author="Michel Drescher" w:date="2013-10-09T09:29:00Z">
            <w:rPr/>
          </w:rPrChange>
        </w:rPr>
        <w:t xml:space="preserve">have </w:t>
      </w:r>
      <w:r w:rsidRPr="004C199A">
        <w:rPr>
          <w:rPrChange w:id="285" w:author="Michel Drescher" w:date="2013-10-09T09:29:00Z">
            <w:rPr/>
          </w:rPrChange>
        </w:rPr>
        <w:t xml:space="preserve">installed their own instance of Liferay with Liferay Social Office and Liferay Sync modules, and evaluated the following features: </w:t>
      </w:r>
    </w:p>
    <w:p w14:paraId="77BBB987" w14:textId="77777777" w:rsidR="0020606A" w:rsidRPr="004C199A" w:rsidRDefault="0020606A" w:rsidP="0020606A">
      <w:pPr>
        <w:pStyle w:val="Tlotextu"/>
        <w:numPr>
          <w:ilvl w:val="0"/>
          <w:numId w:val="45"/>
        </w:numPr>
        <w:rPr>
          <w:rPrChange w:id="286" w:author="Michel Drescher" w:date="2013-10-09T09:29:00Z">
            <w:rPr/>
          </w:rPrChange>
        </w:rPr>
      </w:pPr>
      <w:r w:rsidRPr="004C199A">
        <w:rPr>
          <w:rPrChange w:id="287" w:author="Michel Drescher" w:date="2013-10-09T09:29:00Z">
            <w:rPr/>
          </w:rPrChange>
        </w:rPr>
        <w:t>Solution for VRC, VO, NGI, project websites</w:t>
      </w:r>
    </w:p>
    <w:p w14:paraId="77C95DF6" w14:textId="77777777" w:rsidR="0020606A" w:rsidRPr="004C199A" w:rsidRDefault="0020606A" w:rsidP="0020606A">
      <w:pPr>
        <w:pStyle w:val="Tlotextu"/>
        <w:numPr>
          <w:ilvl w:val="0"/>
          <w:numId w:val="45"/>
        </w:numPr>
        <w:rPr>
          <w:rPrChange w:id="288" w:author="Michel Drescher" w:date="2013-10-09T09:29:00Z">
            <w:rPr/>
          </w:rPrChange>
        </w:rPr>
      </w:pPr>
      <w:r w:rsidRPr="004C199A">
        <w:rPr>
          <w:rPrChange w:id="289" w:author="Michel Drescher" w:date="2013-10-09T09:29:00Z">
            <w:rPr/>
          </w:rPrChange>
        </w:rPr>
        <w:t>Interoperability with EGI SSO</w:t>
      </w:r>
    </w:p>
    <w:p w14:paraId="03269231" w14:textId="77777777" w:rsidR="0020606A" w:rsidRPr="004C199A" w:rsidRDefault="0020606A" w:rsidP="0020606A">
      <w:pPr>
        <w:pStyle w:val="Tlotextu"/>
        <w:numPr>
          <w:ilvl w:val="0"/>
          <w:numId w:val="45"/>
        </w:numPr>
        <w:rPr>
          <w:rPrChange w:id="290" w:author="Michel Drescher" w:date="2013-10-09T09:29:00Z">
            <w:rPr/>
          </w:rPrChange>
        </w:rPr>
      </w:pPr>
      <w:r w:rsidRPr="004C199A">
        <w:rPr>
          <w:rPrChange w:id="291" w:author="Michel Drescher" w:date="2013-10-09T09:29:00Z">
            <w:rPr/>
          </w:rPrChange>
        </w:rPr>
        <w:t>Interoperability and alternative to EGI Helpdesk</w:t>
      </w:r>
    </w:p>
    <w:p w14:paraId="79C323F6" w14:textId="77777777" w:rsidR="0020606A" w:rsidRPr="004C199A" w:rsidRDefault="0020606A" w:rsidP="0020606A">
      <w:pPr>
        <w:pStyle w:val="Tlotextu"/>
        <w:numPr>
          <w:ilvl w:val="0"/>
          <w:numId w:val="45"/>
        </w:numPr>
        <w:rPr>
          <w:rPrChange w:id="292" w:author="Michel Drescher" w:date="2013-10-09T09:29:00Z">
            <w:rPr/>
          </w:rPrChange>
        </w:rPr>
      </w:pPr>
      <w:r w:rsidRPr="004C199A">
        <w:rPr>
          <w:rPrChange w:id="293" w:author="Michel Drescher" w:date="2013-10-09T09:29:00Z">
            <w:rPr/>
          </w:rPrChange>
        </w:rPr>
        <w:t>Interoperability and alternative for Indico</w:t>
      </w:r>
    </w:p>
    <w:p w14:paraId="4E477D1E" w14:textId="77777777" w:rsidR="0020606A" w:rsidRPr="004C199A" w:rsidRDefault="0020606A" w:rsidP="0020606A">
      <w:pPr>
        <w:pStyle w:val="Tlotextu"/>
        <w:numPr>
          <w:ilvl w:val="0"/>
          <w:numId w:val="45"/>
        </w:numPr>
        <w:rPr>
          <w:rPrChange w:id="294" w:author="Michel Drescher" w:date="2013-10-09T09:29:00Z">
            <w:rPr/>
          </w:rPrChange>
        </w:rPr>
      </w:pPr>
      <w:r w:rsidRPr="004C199A">
        <w:rPr>
          <w:rPrChange w:id="295" w:author="Michel Drescher" w:date="2013-10-09T09:29:00Z">
            <w:rPr/>
          </w:rPrChange>
        </w:rPr>
        <w:t>Interoperability and alternative for Wiki</w:t>
      </w:r>
    </w:p>
    <w:p w14:paraId="2797D645" w14:textId="77777777" w:rsidR="0020606A" w:rsidRPr="004C199A" w:rsidRDefault="0020606A" w:rsidP="0020606A">
      <w:pPr>
        <w:pStyle w:val="Tlotextu"/>
        <w:numPr>
          <w:ilvl w:val="0"/>
          <w:numId w:val="45"/>
        </w:numPr>
        <w:rPr>
          <w:rPrChange w:id="296" w:author="Michel Drescher" w:date="2013-10-09T09:29:00Z">
            <w:rPr/>
          </w:rPrChange>
        </w:rPr>
      </w:pPr>
      <w:r w:rsidRPr="004C199A">
        <w:rPr>
          <w:rPrChange w:id="297" w:author="Michel Drescher" w:date="2013-10-09T09:29:00Z">
            <w:rPr/>
          </w:rPrChange>
        </w:rPr>
        <w:t>Interoperability and alternative for DocDB</w:t>
      </w:r>
    </w:p>
    <w:p w14:paraId="0703DDE7" w14:textId="77777777" w:rsidR="0020606A" w:rsidRPr="004C199A" w:rsidRDefault="0020606A" w:rsidP="0020606A">
      <w:pPr>
        <w:pStyle w:val="Tlotextu"/>
        <w:numPr>
          <w:ilvl w:val="0"/>
          <w:numId w:val="45"/>
        </w:numPr>
        <w:rPr>
          <w:rPrChange w:id="298" w:author="Michel Drescher" w:date="2013-10-09T09:29:00Z">
            <w:rPr/>
          </w:rPrChange>
        </w:rPr>
      </w:pPr>
      <w:r w:rsidRPr="004C199A">
        <w:rPr>
          <w:rPrChange w:id="299" w:author="Michel Drescher" w:date="2013-10-09T09:29:00Z">
            <w:rPr/>
          </w:rPrChange>
        </w:rPr>
        <w:t>Interoperability and alternative for EGI Blog</w:t>
      </w:r>
    </w:p>
    <w:p w14:paraId="3A648950" w14:textId="77777777" w:rsidR="0020606A" w:rsidRPr="004C199A" w:rsidRDefault="0020606A" w:rsidP="0020606A">
      <w:pPr>
        <w:pStyle w:val="Tlotextu"/>
        <w:rPr>
          <w:rPrChange w:id="300" w:author="Michel Drescher" w:date="2013-10-09T09:29:00Z">
            <w:rPr/>
          </w:rPrChange>
        </w:rPr>
      </w:pPr>
      <w:r w:rsidRPr="004C199A">
        <w:rPr>
          <w:rPrChange w:id="301" w:author="Michel Drescher" w:date="2013-10-09T09:29:00Z">
            <w:rPr/>
          </w:rPrChange>
        </w:rPr>
        <w:t>The findings were demonstrated on the EGI Technical Forum 2013 conference held in September 2013 in Madrid. However the planned work for this partner is not finished yet and will be continued during the next six months.</w:t>
      </w:r>
    </w:p>
    <w:p w14:paraId="3DF483DA" w14:textId="36CF3D53" w:rsidR="0020606A" w:rsidRPr="004C199A" w:rsidRDefault="0020606A" w:rsidP="0020606A">
      <w:pPr>
        <w:pStyle w:val="Tlotextu"/>
        <w:rPr>
          <w:rPrChange w:id="302" w:author="Michel Drescher" w:date="2013-10-09T09:29:00Z">
            <w:rPr/>
          </w:rPrChange>
        </w:rPr>
      </w:pPr>
      <w:r w:rsidRPr="004C199A">
        <w:rPr>
          <w:rPrChange w:id="303" w:author="Michel Drescher" w:date="2013-10-09T09:29:00Z">
            <w:rPr/>
          </w:rPrChange>
        </w:rPr>
        <w:t xml:space="preserve">The SZTAKI partner has planned one task, evaluation of interoperability of Liferay with Social Office and Sync modules with their </w:t>
      </w:r>
      <w:bookmarkStart w:id="304" w:name="__DdeLink__4733_1005939140"/>
      <w:r w:rsidRPr="004C199A">
        <w:rPr>
          <w:rPrChange w:id="305" w:author="Michel Drescher" w:date="2013-10-09T09:29:00Z">
            <w:rPr/>
          </w:rPrChange>
        </w:rPr>
        <w:t>SCI-BUS and SHIWA</w:t>
      </w:r>
      <w:bookmarkEnd w:id="304"/>
      <w:r w:rsidRPr="004C199A">
        <w:rPr>
          <w:rPrChange w:id="306" w:author="Michel Drescher" w:date="2013-10-09T09:29:00Z">
            <w:rPr/>
          </w:rPrChange>
        </w:rPr>
        <w:t xml:space="preserve"> portlets. The have installed their own instance </w:t>
      </w:r>
      <w:r w:rsidR="00FE297D" w:rsidRPr="004C199A">
        <w:rPr>
          <w:rPrChange w:id="307" w:author="Michel Drescher" w:date="2013-10-09T09:29:00Z">
            <w:rPr/>
          </w:rPrChange>
        </w:rPr>
        <w:t>of Liferay</w:t>
      </w:r>
      <w:r w:rsidRPr="004C199A">
        <w:rPr>
          <w:rPrChange w:id="308" w:author="Michel Drescher" w:date="2013-10-09T09:29:00Z">
            <w:rPr/>
          </w:rPrChange>
        </w:rPr>
        <w:t xml:space="preserve"> with the Social Office and Sync modules, and examined the needed modifications to use the Social Office module with their SCI-BUS and SHIWA portlets.</w:t>
      </w:r>
    </w:p>
    <w:p w14:paraId="6873081A" w14:textId="77777777" w:rsidR="0020606A" w:rsidRPr="004C199A" w:rsidRDefault="0020606A" w:rsidP="00FE297D">
      <w:pPr>
        <w:pStyle w:val="Heading3"/>
        <w:rPr>
          <w:rPrChange w:id="309" w:author="Michel Drescher" w:date="2013-10-09T09:29:00Z">
            <w:rPr/>
          </w:rPrChange>
        </w:rPr>
      </w:pPr>
      <w:r w:rsidRPr="004C199A">
        <w:rPr>
          <w:rPrChange w:id="310" w:author="Michel Drescher" w:date="2013-10-09T09:29:00Z">
            <w:rPr/>
          </w:rPrChange>
        </w:rPr>
        <w:t>To be done in the next six months</w:t>
      </w:r>
    </w:p>
    <w:p w14:paraId="200AB958" w14:textId="77777777" w:rsidR="0020606A" w:rsidRPr="004C199A" w:rsidRDefault="0020606A" w:rsidP="0020606A">
      <w:pPr>
        <w:rPr>
          <w:rPrChange w:id="311" w:author="Michel Drescher" w:date="2013-10-09T09:29:00Z">
            <w:rPr/>
          </w:rPrChange>
        </w:rPr>
      </w:pPr>
      <w:r w:rsidRPr="004C199A">
        <w:rPr>
          <w:rPrChange w:id="312" w:author="Michel Drescher" w:date="2013-10-09T09:29:00Z">
            <w:rPr/>
          </w:rPrChange>
        </w:rPr>
        <w:t>The INFN partner has finished their planned work already.</w:t>
      </w:r>
    </w:p>
    <w:p w14:paraId="56752E06" w14:textId="77777777" w:rsidR="0020606A" w:rsidRPr="004C199A" w:rsidRDefault="0020606A" w:rsidP="0020606A">
      <w:pPr>
        <w:rPr>
          <w:rPrChange w:id="313" w:author="Michel Drescher" w:date="2013-10-09T09:29:00Z">
            <w:rPr/>
          </w:rPrChange>
        </w:rPr>
      </w:pPr>
      <w:r w:rsidRPr="004C199A">
        <w:rPr>
          <w:rPrChange w:id="314" w:author="Michel Drescher" w:date="2013-10-09T09:29:00Z">
            <w:rPr/>
          </w:rPrChange>
        </w:rPr>
        <w:t xml:space="preserve">The CESNET partner has evaluated all the planned features on the basic level, but more thorough evaluation is planned in the areas of </w:t>
      </w:r>
    </w:p>
    <w:p w14:paraId="687379D7" w14:textId="3ED5F902" w:rsidR="0020606A" w:rsidRPr="004C199A" w:rsidRDefault="00FE297D" w:rsidP="0020606A">
      <w:pPr>
        <w:numPr>
          <w:ilvl w:val="0"/>
          <w:numId w:val="46"/>
        </w:numPr>
        <w:rPr>
          <w:rPrChange w:id="315" w:author="Michel Drescher" w:date="2013-10-09T09:29:00Z">
            <w:rPr/>
          </w:rPrChange>
        </w:rPr>
      </w:pPr>
      <w:r w:rsidRPr="004C199A">
        <w:rPr>
          <w:rPrChange w:id="316" w:author="Michel Drescher" w:date="2013-10-09T09:29:00Z">
            <w:rPr/>
          </w:rPrChange>
        </w:rPr>
        <w:t>I</w:t>
      </w:r>
      <w:r w:rsidR="0020606A" w:rsidRPr="004C199A">
        <w:rPr>
          <w:rPrChange w:id="317" w:author="Michel Drescher" w:date="2013-10-09T09:29:00Z">
            <w:rPr/>
          </w:rPrChange>
        </w:rPr>
        <w:t>mplementation of workflows for the Liferay-based alternative for EGI Helpdesk</w:t>
      </w:r>
    </w:p>
    <w:p w14:paraId="311608E5" w14:textId="77744614" w:rsidR="0020606A" w:rsidRPr="004C199A" w:rsidRDefault="00FE297D" w:rsidP="0020606A">
      <w:pPr>
        <w:numPr>
          <w:ilvl w:val="0"/>
          <w:numId w:val="46"/>
        </w:numPr>
        <w:rPr>
          <w:rPrChange w:id="318" w:author="Michel Drescher" w:date="2013-10-09T09:29:00Z">
            <w:rPr/>
          </w:rPrChange>
        </w:rPr>
      </w:pPr>
      <w:r w:rsidRPr="004C199A">
        <w:rPr>
          <w:rPrChange w:id="319" w:author="Michel Drescher" w:date="2013-10-09T09:29:00Z">
            <w:rPr/>
          </w:rPrChange>
        </w:rPr>
        <w:t>I</w:t>
      </w:r>
      <w:r w:rsidR="0020606A" w:rsidRPr="004C199A">
        <w:rPr>
          <w:rPrChange w:id="320" w:author="Michel Drescher" w:date="2013-10-09T09:29:00Z">
            <w:rPr/>
          </w:rPrChange>
        </w:rPr>
        <w:t xml:space="preserve">mplementation of so-called </w:t>
      </w:r>
      <w:r w:rsidR="0020606A" w:rsidRPr="004C199A">
        <w:rPr>
          <w:i/>
          <w:iCs/>
          <w:rPrChange w:id="321" w:author="Michel Drescher" w:date="2013-10-09T09:29:00Z">
            <w:rPr>
              <w:i/>
              <w:iCs/>
            </w:rPr>
          </w:rPrChange>
        </w:rPr>
        <w:t>hooks</w:t>
      </w:r>
      <w:r w:rsidR="0020606A" w:rsidRPr="004C199A">
        <w:rPr>
          <w:rPrChange w:id="322" w:author="Michel Drescher" w:date="2013-10-09T09:29:00Z">
            <w:rPr/>
          </w:rPrChange>
        </w:rPr>
        <w:t xml:space="preserve"> in Liferay for reimplementation of features of the EGI blog that were required by the EGI and that are present in the current implementation of the EGI blog but that are not provided by the Liferay blog implementation</w:t>
      </w:r>
    </w:p>
    <w:p w14:paraId="35600039" w14:textId="2B348CC1" w:rsidR="0020606A" w:rsidRPr="004C199A" w:rsidRDefault="00FE297D" w:rsidP="0020606A">
      <w:pPr>
        <w:numPr>
          <w:ilvl w:val="0"/>
          <w:numId w:val="46"/>
        </w:numPr>
        <w:rPr>
          <w:rPrChange w:id="323" w:author="Michel Drescher" w:date="2013-10-09T09:29:00Z">
            <w:rPr/>
          </w:rPrChange>
        </w:rPr>
      </w:pPr>
      <w:r w:rsidRPr="004C199A">
        <w:rPr>
          <w:rPrChange w:id="324" w:author="Michel Drescher" w:date="2013-10-09T09:29:00Z">
            <w:rPr/>
          </w:rPrChange>
        </w:rPr>
        <w:t>R</w:t>
      </w:r>
      <w:r w:rsidR="0020606A" w:rsidRPr="004C199A">
        <w:rPr>
          <w:rPrChange w:id="325" w:author="Michel Drescher" w:date="2013-10-09T09:29:00Z">
            <w:rPr/>
          </w:rPrChange>
        </w:rPr>
        <w:t>eimplementation of the current web design of the EGI web site using the tools provided by Liferay, i.e. creating a Liferay theme more close to the original EGI web design</w:t>
      </w:r>
    </w:p>
    <w:p w14:paraId="3EF56C0A" w14:textId="77777777" w:rsidR="0020606A" w:rsidRPr="004C199A" w:rsidRDefault="0020606A" w:rsidP="0020606A">
      <w:pPr>
        <w:rPr>
          <w:rPrChange w:id="326" w:author="Michel Drescher" w:date="2013-10-09T09:29:00Z">
            <w:rPr/>
          </w:rPrChange>
        </w:rPr>
      </w:pPr>
      <w:r w:rsidRPr="004C199A">
        <w:rPr>
          <w:rPrChange w:id="327" w:author="Michel Drescher" w:date="2013-10-09T09:29:00Z">
            <w:rPr/>
          </w:rPrChange>
        </w:rPr>
        <w:t>The SZTAKI partner plans to finish their evaluation of interoperability of their SCI-BUS and SHIWA  portlets with the Liferay Social Office module.</w:t>
      </w:r>
    </w:p>
    <w:p w14:paraId="024C61C4" w14:textId="77777777" w:rsidR="00AB4E58" w:rsidRPr="004C199A" w:rsidRDefault="00853173" w:rsidP="00AB4E58">
      <w:pPr>
        <w:pStyle w:val="Heading2"/>
        <w:rPr>
          <w:rPrChange w:id="328" w:author="Michel Drescher" w:date="2013-10-09T09:29:00Z">
            <w:rPr/>
          </w:rPrChange>
        </w:rPr>
      </w:pPr>
      <w:bookmarkStart w:id="329" w:name="_Toc242936999"/>
      <w:r w:rsidRPr="004C199A">
        <w:rPr>
          <w:rPrChange w:id="330" w:author="Michel Drescher" w:date="2013-10-09T09:29:00Z">
            <w:rPr/>
          </w:rPrChange>
        </w:rPr>
        <w:t>TSA4.4: Providing OCCI support for arbitrary CMF</w:t>
      </w:r>
      <w:bookmarkEnd w:id="329"/>
    </w:p>
    <w:p w14:paraId="4CDF0912" w14:textId="77777777" w:rsidR="00530718" w:rsidRPr="004C199A" w:rsidRDefault="006301AE" w:rsidP="00530718">
      <w:pPr>
        <w:rPr>
          <w:rPrChange w:id="331" w:author="Michel Drescher" w:date="2013-10-09T09:29:00Z">
            <w:rPr>
              <w:b w:val="0"/>
              <w:bCs w:val="0"/>
              <w:i w:val="0"/>
              <w:iCs w:val="0"/>
            </w:rPr>
          </w:rPrChange>
        </w:rPr>
        <w:pPrChange w:id="332" w:author="Michel Drescher" w:date="2013-10-08T17:11:00Z">
          <w:pPr>
            <w:pStyle w:val="Heading2"/>
          </w:pPr>
        </w:pPrChange>
      </w:pPr>
      <w:r w:rsidRPr="004C199A">
        <w:rPr>
          <w:rPrChange w:id="333" w:author="Michel Drescher" w:date="2013-10-09T09:29:00Z">
            <w:rPr>
              <w:b w:val="0"/>
              <w:bCs w:val="0"/>
              <w:i w:val="0"/>
              <w:iCs w:val="0"/>
            </w:rPr>
          </w:rPrChange>
        </w:rPr>
        <w:t>This EGI-InSPIRE mini-project aims to provide a cloud interoperability framework based on OCCI with support for arbitrary cloud management frameworks. One of its key enabling scenarios is to be able to run a predefined virtual machine image at multiple sites of a federated cloud environment and the associated ability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The mini-project focuses on the rOCCI framework and rOCCI-server, OCCI implementations used within the EGI Federated Cloud Task, modifying and extending them to improve interoperability with other OCCI implementations in mind.</w:t>
      </w:r>
    </w:p>
    <w:p w14:paraId="2E3BB449" w14:textId="77777777" w:rsidR="00530718" w:rsidRPr="004C199A" w:rsidRDefault="006301AE" w:rsidP="00530718">
      <w:pPr>
        <w:rPr>
          <w:rPrChange w:id="334" w:author="Michel Drescher" w:date="2013-10-09T09:29:00Z">
            <w:rPr>
              <w:b w:val="0"/>
              <w:bCs w:val="0"/>
              <w:i w:val="0"/>
              <w:iCs w:val="0"/>
            </w:rPr>
          </w:rPrChange>
        </w:rPr>
        <w:pPrChange w:id="335" w:author="Michel Drescher" w:date="2013-10-08T17:11:00Z">
          <w:pPr>
            <w:pStyle w:val="Heading2"/>
          </w:pPr>
        </w:pPrChange>
      </w:pPr>
      <w:r w:rsidRPr="004C199A">
        <w:rPr>
          <w:rPrChange w:id="336" w:author="Michel Drescher" w:date="2013-10-09T09:29:00Z">
            <w:rPr>
              <w:b w:val="0"/>
              <w:bCs w:val="0"/>
              <w:i w:val="0"/>
              <w:iCs w:val="0"/>
            </w:rPr>
          </w:rPrChange>
        </w:rPr>
        <w:t>The mini-project efforts are divided into three main categories:</w:t>
      </w:r>
    </w:p>
    <w:p w14:paraId="21F7E630" w14:textId="77777777" w:rsidR="00530718" w:rsidRPr="004C199A" w:rsidRDefault="006301AE" w:rsidP="00530718">
      <w:pPr>
        <w:pStyle w:val="ListParagraph"/>
        <w:numPr>
          <w:ilvl w:val="0"/>
          <w:numId w:val="60"/>
        </w:numPr>
        <w:rPr>
          <w:rPrChange w:id="337" w:author="Michel Drescher" w:date="2013-10-09T09:29:00Z">
            <w:rPr/>
          </w:rPrChange>
        </w:rPr>
        <w:pPrChange w:id="338" w:author="Michel Drescher" w:date="2013-10-08T17:11:00Z">
          <w:pPr>
            <w:pStyle w:val="Heading2"/>
          </w:pPr>
        </w:pPrChange>
      </w:pPr>
      <w:r w:rsidRPr="004C199A">
        <w:rPr>
          <w:rPrChange w:id="339" w:author="Michel Drescher" w:date="2013-10-09T09:29:00Z">
            <w:rPr/>
          </w:rPrChange>
        </w:rPr>
        <w:t>Organization</w:t>
      </w:r>
    </w:p>
    <w:p w14:paraId="6E377709" w14:textId="77777777" w:rsidR="00530718" w:rsidRPr="004C199A" w:rsidRDefault="006301AE" w:rsidP="00530718">
      <w:pPr>
        <w:pStyle w:val="ListParagraph"/>
        <w:numPr>
          <w:ilvl w:val="0"/>
          <w:numId w:val="60"/>
        </w:numPr>
        <w:rPr>
          <w:rPrChange w:id="340" w:author="Michel Drescher" w:date="2013-10-09T09:29:00Z">
            <w:rPr/>
          </w:rPrChange>
        </w:rPr>
        <w:pPrChange w:id="341" w:author="Michel Drescher" w:date="2013-10-08T17:11:00Z">
          <w:pPr>
            <w:pStyle w:val="Heading2"/>
          </w:pPr>
        </w:pPrChange>
      </w:pPr>
      <w:r w:rsidRPr="004C199A">
        <w:rPr>
          <w:rPrChange w:id="342" w:author="Michel Drescher" w:date="2013-10-09T09:29:00Z">
            <w:rPr/>
          </w:rPrChange>
        </w:rPr>
        <w:t>Design and implementation</w:t>
      </w:r>
    </w:p>
    <w:p w14:paraId="5A6EC65A" w14:textId="60DE925F" w:rsidR="006301AE" w:rsidRPr="004C199A" w:rsidRDefault="006301AE" w:rsidP="00530718">
      <w:pPr>
        <w:pStyle w:val="ListParagraph"/>
        <w:numPr>
          <w:ilvl w:val="0"/>
          <w:numId w:val="60"/>
        </w:numPr>
        <w:rPr>
          <w:rPrChange w:id="343" w:author="Michel Drescher" w:date="2013-10-09T09:29:00Z">
            <w:rPr/>
          </w:rPrChange>
        </w:rPr>
        <w:pPrChange w:id="344" w:author="Michel Drescher" w:date="2013-10-08T17:11:00Z">
          <w:pPr>
            <w:pStyle w:val="Heading2"/>
          </w:pPr>
        </w:pPrChange>
      </w:pPr>
      <w:r w:rsidRPr="004C199A">
        <w:rPr>
          <w:rPrChange w:id="345" w:author="Michel Drescher" w:date="2013-10-09T09:29:00Z">
            <w:rPr/>
          </w:rPrChange>
        </w:rPr>
        <w:t>Testing and documented deployment</w:t>
      </w:r>
    </w:p>
    <w:p w14:paraId="47B688C9" w14:textId="77777777" w:rsidR="00530718" w:rsidRPr="004C199A" w:rsidRDefault="006301AE" w:rsidP="00530718">
      <w:pPr>
        <w:rPr>
          <w:rPrChange w:id="346" w:author="Michel Drescher" w:date="2013-10-09T09:29:00Z">
            <w:rPr/>
          </w:rPrChange>
        </w:rPr>
        <w:pPrChange w:id="347" w:author="Michel Drescher" w:date="2013-10-08T17:13:00Z">
          <w:pPr>
            <w:pStyle w:val="Heading2"/>
          </w:pPr>
        </w:pPrChange>
      </w:pPr>
      <w:r w:rsidRPr="004C199A">
        <w:rPr>
          <w:rPrChange w:id="348" w:author="Michel Drescher" w:date="2013-10-09T09:29:00Z">
            <w:rPr>
              <w:b w:val="0"/>
              <w:bCs w:val="0"/>
              <w:i w:val="0"/>
              <w:iCs w:val="0"/>
            </w:rPr>
          </w:rPrChange>
        </w:rPr>
        <w:t xml:space="preserve">Tasks in the first category are continuously performed during the whole life-cycle of the mini-project </w:t>
      </w:r>
      <w:r w:rsidR="00530718" w:rsidRPr="004C199A">
        <w:rPr>
          <w:rPrChange w:id="349" w:author="Michel Drescher" w:date="2013-10-09T09:29:00Z">
            <w:rPr>
              <w:b w:val="0"/>
              <w:bCs w:val="0"/>
              <w:i w:val="0"/>
              <w:iCs w:val="0"/>
            </w:rPr>
          </w:rPrChange>
        </w:rPr>
        <w:t>a</w:t>
      </w:r>
      <w:r w:rsidRPr="004C199A">
        <w:rPr>
          <w:rPrChange w:id="350" w:author="Michel Drescher" w:date="2013-10-09T09:29:00Z">
            <w:rPr>
              <w:b w:val="0"/>
              <w:bCs w:val="0"/>
              <w:i w:val="0"/>
              <w:iCs w:val="0"/>
            </w:rPr>
          </w:rPrChange>
        </w:rPr>
        <w:t>nd include status reporting, weekly meetings, team organization and workload management. Tasks in the second category include analysis of the existing code base and other OCCI implementations, identification of required changes, the design of the new rOCCI-server and its implementation in Ruby programming language. The third category also contains continuous tasks including, but not limited to, unit testing, functional testing, integration testing and extensive documentation for all parts of the rOCCI framework and rOCCI-server.</w:t>
      </w:r>
    </w:p>
    <w:p w14:paraId="741BE440" w14:textId="40AA620F" w:rsidR="006301AE" w:rsidRPr="004C199A" w:rsidRDefault="006301AE" w:rsidP="00530718">
      <w:pPr>
        <w:pStyle w:val="Heading3"/>
        <w:rPr>
          <w:rPrChange w:id="351" w:author="Michel Drescher" w:date="2013-10-09T09:29:00Z">
            <w:rPr/>
          </w:rPrChange>
        </w:rPr>
        <w:pPrChange w:id="352" w:author="Michel Drescher" w:date="2013-10-08T17:13:00Z">
          <w:pPr>
            <w:pStyle w:val="Heading2"/>
          </w:pPr>
        </w:pPrChange>
      </w:pPr>
      <w:commentRangeStart w:id="353"/>
      <w:r w:rsidRPr="004C199A">
        <w:rPr>
          <w:rPrChange w:id="354" w:author="Michel Drescher" w:date="2013-10-09T09:29:00Z">
            <w:rPr>
              <w:rFonts w:ascii="Times New Roman" w:hAnsi="Times New Roman"/>
              <w:b w:val="0"/>
              <w:bCs w:val="0"/>
              <w:i w:val="0"/>
              <w:iCs w:val="0"/>
              <w:sz w:val="22"/>
              <w:szCs w:val="20"/>
            </w:rPr>
          </w:rPrChange>
        </w:rPr>
        <w:t>Milestones for the past six months</w:t>
      </w:r>
      <w:commentRangeEnd w:id="353"/>
      <w:r w:rsidR="00530718" w:rsidRPr="004C199A">
        <w:rPr>
          <w:rStyle w:val="CommentReference"/>
          <w:rFonts w:ascii="Times New Roman" w:hAnsi="Times New Roman"/>
          <w:b w:val="0"/>
          <w:bCs w:val="0"/>
          <w:rPrChange w:id="355" w:author="Michel Drescher" w:date="2013-10-09T09:29:00Z">
            <w:rPr>
              <w:rStyle w:val="CommentReference"/>
              <w:rFonts w:ascii="Times New Roman" w:hAnsi="Times New Roman"/>
              <w:b w:val="0"/>
              <w:bCs w:val="0"/>
              <w:lang w:val="x-none"/>
            </w:rPr>
          </w:rPrChange>
        </w:rPr>
        <w:commentReference w:id="353"/>
      </w:r>
    </w:p>
    <w:p w14:paraId="1E96B146" w14:textId="77777777" w:rsidR="002C6202" w:rsidRPr="004C199A" w:rsidRDefault="002C6202" w:rsidP="002C6202">
      <w:pPr>
        <w:rPr>
          <w:rPrChange w:id="357" w:author="Michel Drescher" w:date="2013-10-09T09:29:00Z">
            <w:rPr>
              <w:rFonts w:ascii="Times New Roman" w:hAnsi="Times New Roman"/>
              <w:b w:val="0"/>
              <w:bCs w:val="0"/>
              <w:i w:val="0"/>
              <w:iCs w:val="0"/>
              <w:sz w:val="22"/>
              <w:szCs w:val="20"/>
            </w:rPr>
          </w:rPrChange>
        </w:rPr>
        <w:pPrChange w:id="358" w:author="Michel Drescher" w:date="2013-10-08T17:25:00Z">
          <w:pPr>
            <w:pStyle w:val="Heading2"/>
          </w:pPr>
        </w:pPrChange>
      </w:pPr>
    </w:p>
    <w:p w14:paraId="6D105A5E" w14:textId="77777777" w:rsidR="006301AE" w:rsidRPr="004C199A" w:rsidRDefault="006301AE" w:rsidP="00530718">
      <w:pPr>
        <w:rPr>
          <w:b/>
          <w:rPrChange w:id="359" w:author="Michel Drescher" w:date="2013-10-09T09:29:00Z">
            <w:rPr>
              <w:rFonts w:ascii="Times New Roman" w:hAnsi="Times New Roman"/>
              <w:b w:val="0"/>
              <w:bCs w:val="0"/>
              <w:i w:val="0"/>
              <w:iCs w:val="0"/>
              <w:sz w:val="22"/>
              <w:szCs w:val="20"/>
            </w:rPr>
          </w:rPrChange>
        </w:rPr>
        <w:pPrChange w:id="360" w:author="Michel Drescher" w:date="2013-10-08T17:13:00Z">
          <w:pPr>
            <w:pStyle w:val="Heading2"/>
          </w:pPr>
        </w:pPrChange>
      </w:pPr>
      <w:r w:rsidRPr="004C199A">
        <w:rPr>
          <w:b/>
          <w:rPrChange w:id="361" w:author="Michel Drescher" w:date="2013-10-09T09:29:00Z">
            <w:rPr>
              <w:rFonts w:ascii="Times New Roman" w:hAnsi="Times New Roman"/>
              <w:b w:val="0"/>
              <w:bCs w:val="0"/>
              <w:i w:val="0"/>
              <w:iCs w:val="0"/>
              <w:sz w:val="22"/>
              <w:szCs w:val="20"/>
            </w:rPr>
          </w:rPrChange>
        </w:rPr>
        <w:t>Task 1: Mini-Project Management</w:t>
      </w:r>
    </w:p>
    <w:p w14:paraId="2767B060" w14:textId="77777777" w:rsidR="006301AE" w:rsidRPr="004C199A" w:rsidRDefault="006301AE" w:rsidP="00530718">
      <w:pPr>
        <w:pStyle w:val="ListParagraph"/>
        <w:numPr>
          <w:ilvl w:val="0"/>
          <w:numId w:val="61"/>
        </w:numPr>
        <w:rPr>
          <w:rPrChange w:id="362" w:author="Michel Drescher" w:date="2013-10-09T09:29:00Z">
            <w:rPr>
              <w:rFonts w:ascii="Times New Roman" w:hAnsi="Times New Roman"/>
              <w:b w:val="0"/>
              <w:bCs w:val="0"/>
              <w:i w:val="0"/>
              <w:iCs w:val="0"/>
              <w:sz w:val="22"/>
              <w:szCs w:val="20"/>
            </w:rPr>
          </w:rPrChange>
        </w:rPr>
        <w:pPrChange w:id="363" w:author="Michel Drescher" w:date="2013-10-08T17:14:00Z">
          <w:pPr>
            <w:pStyle w:val="Heading2"/>
          </w:pPr>
        </w:pPrChange>
      </w:pPr>
      <w:r w:rsidRPr="004C199A">
        <w:rPr>
          <w:rPrChange w:id="364" w:author="Michel Drescher" w:date="2013-10-09T09:29:00Z">
            <w:rPr>
              <w:rFonts w:ascii="Times New Roman" w:hAnsi="Times New Roman"/>
              <w:b w:val="0"/>
              <w:bCs w:val="0"/>
              <w:i w:val="0"/>
              <w:iCs w:val="0"/>
              <w:sz w:val="22"/>
              <w:szCs w:val="20"/>
            </w:rPr>
          </w:rPrChange>
        </w:rPr>
        <w:t>The team members proposed and agreed on a work schedule, meeting schedule, reporting schedule and development tools, presented the mini-project at EGI Community Forum 2013 and later at EGI Technical Forum 2013.</w:t>
      </w:r>
    </w:p>
    <w:p w14:paraId="4FE61FD3" w14:textId="77777777" w:rsidR="006301AE" w:rsidRPr="004C199A" w:rsidRDefault="006301AE" w:rsidP="00530718">
      <w:pPr>
        <w:pStyle w:val="ListParagraph"/>
        <w:numPr>
          <w:ilvl w:val="0"/>
          <w:numId w:val="61"/>
        </w:numPr>
        <w:rPr>
          <w:rPrChange w:id="365" w:author="Michel Drescher" w:date="2013-10-09T09:29:00Z">
            <w:rPr/>
          </w:rPrChange>
        </w:rPr>
        <w:pPrChange w:id="366" w:author="Michel Drescher" w:date="2013-10-08T17:14:00Z">
          <w:pPr>
            <w:pStyle w:val="Heading2"/>
          </w:pPr>
        </w:pPrChange>
      </w:pPr>
      <w:r w:rsidRPr="004C199A">
        <w:rPr>
          <w:rPrChange w:id="367" w:author="Michel Drescher" w:date="2013-10-09T09:29:00Z">
            <w:rPr>
              <w:rFonts w:ascii="Times New Roman" w:hAnsi="Times New Roman"/>
              <w:b w:val="0"/>
              <w:bCs w:val="0"/>
              <w:i w:val="0"/>
              <w:iCs w:val="0"/>
              <w:sz w:val="22"/>
              <w:szCs w:val="20"/>
            </w:rPr>
          </w:rPrChange>
        </w:rPr>
        <w:t>All goals in this task have been accomplished.</w:t>
      </w:r>
    </w:p>
    <w:p w14:paraId="23B3531E" w14:textId="77777777" w:rsidR="002C6202" w:rsidRPr="004C199A" w:rsidRDefault="002C6202" w:rsidP="002C6202">
      <w:pPr>
        <w:rPr>
          <w:rPrChange w:id="368" w:author="Michel Drescher" w:date="2013-10-09T09:29:00Z">
            <w:rPr>
              <w:rFonts w:ascii="Times New Roman" w:hAnsi="Times New Roman"/>
              <w:b w:val="0"/>
              <w:bCs w:val="0"/>
              <w:i w:val="0"/>
              <w:iCs w:val="0"/>
              <w:sz w:val="22"/>
              <w:szCs w:val="20"/>
            </w:rPr>
          </w:rPrChange>
        </w:rPr>
        <w:pPrChange w:id="369" w:author="Michel Drescher" w:date="2013-10-08T17:25:00Z">
          <w:pPr>
            <w:pStyle w:val="Heading2"/>
          </w:pPr>
        </w:pPrChange>
      </w:pPr>
    </w:p>
    <w:p w14:paraId="4A5FD065" w14:textId="77777777" w:rsidR="006301AE" w:rsidRPr="004C199A" w:rsidRDefault="006301AE" w:rsidP="00530718">
      <w:pPr>
        <w:rPr>
          <w:b/>
          <w:rPrChange w:id="370" w:author="Michel Drescher" w:date="2013-10-09T09:29:00Z">
            <w:rPr>
              <w:rFonts w:ascii="Times New Roman" w:hAnsi="Times New Roman"/>
              <w:b w:val="0"/>
              <w:bCs w:val="0"/>
              <w:i w:val="0"/>
              <w:iCs w:val="0"/>
              <w:sz w:val="22"/>
              <w:szCs w:val="20"/>
            </w:rPr>
          </w:rPrChange>
        </w:rPr>
        <w:pPrChange w:id="371" w:author="Michel Drescher" w:date="2013-10-08T17:13:00Z">
          <w:pPr>
            <w:pStyle w:val="Heading2"/>
          </w:pPr>
        </w:pPrChange>
      </w:pPr>
      <w:r w:rsidRPr="004C199A">
        <w:rPr>
          <w:b/>
          <w:rPrChange w:id="372" w:author="Michel Drescher" w:date="2013-10-09T09:29:00Z">
            <w:rPr>
              <w:rFonts w:ascii="Times New Roman" w:hAnsi="Times New Roman"/>
              <w:b w:val="0"/>
              <w:bCs w:val="0"/>
              <w:i w:val="0"/>
              <w:iCs w:val="0"/>
              <w:sz w:val="22"/>
              <w:szCs w:val="20"/>
            </w:rPr>
          </w:rPrChange>
        </w:rPr>
        <w:t>Task 2: rOCCI Framework Changes</w:t>
      </w:r>
    </w:p>
    <w:p w14:paraId="58CA9E5D" w14:textId="77777777" w:rsidR="006301AE" w:rsidRPr="004C199A" w:rsidRDefault="006301AE" w:rsidP="00530718">
      <w:pPr>
        <w:pStyle w:val="ListParagraph"/>
        <w:numPr>
          <w:ilvl w:val="0"/>
          <w:numId w:val="62"/>
        </w:numPr>
        <w:rPr>
          <w:rPrChange w:id="373" w:author="Michel Drescher" w:date="2013-10-09T09:29:00Z">
            <w:rPr>
              <w:rFonts w:ascii="Times New Roman" w:hAnsi="Times New Roman"/>
              <w:b w:val="0"/>
              <w:bCs w:val="0"/>
              <w:i w:val="0"/>
              <w:iCs w:val="0"/>
              <w:sz w:val="22"/>
              <w:szCs w:val="20"/>
            </w:rPr>
          </w:rPrChange>
        </w:rPr>
        <w:pPrChange w:id="374" w:author="Michel Drescher" w:date="2013-10-08T17:15:00Z">
          <w:pPr>
            <w:pStyle w:val="Heading2"/>
          </w:pPr>
        </w:pPrChange>
      </w:pPr>
      <w:r w:rsidRPr="004C199A">
        <w:rPr>
          <w:rPrChange w:id="375" w:author="Michel Drescher" w:date="2013-10-09T09:29:00Z">
            <w:rPr>
              <w:rFonts w:ascii="Times New Roman" w:hAnsi="Times New Roman"/>
              <w:b w:val="0"/>
              <w:bCs w:val="0"/>
              <w:i w:val="0"/>
              <w:iCs w:val="0"/>
              <w:sz w:val="22"/>
              <w:szCs w:val="20"/>
            </w:rPr>
          </w:rPrChange>
        </w:rPr>
        <w:t>The team members identified changes required to support wider variety of OCCI implementations, primarily OCCI-OS; implemented said changes and deployed updated version of the rOCCI client within the EGI Federated Cloud Task environment.</w:t>
      </w:r>
    </w:p>
    <w:p w14:paraId="702A304C" w14:textId="77777777" w:rsidR="006301AE" w:rsidRPr="004C199A" w:rsidRDefault="006301AE" w:rsidP="00530718">
      <w:pPr>
        <w:pStyle w:val="ListParagraph"/>
        <w:numPr>
          <w:ilvl w:val="0"/>
          <w:numId w:val="62"/>
        </w:numPr>
        <w:rPr>
          <w:rPrChange w:id="376" w:author="Michel Drescher" w:date="2013-10-09T09:29:00Z">
            <w:rPr>
              <w:rFonts w:ascii="Times New Roman" w:hAnsi="Times New Roman"/>
              <w:b w:val="0"/>
              <w:bCs w:val="0"/>
              <w:i w:val="0"/>
              <w:iCs w:val="0"/>
              <w:sz w:val="22"/>
              <w:szCs w:val="20"/>
            </w:rPr>
          </w:rPrChange>
        </w:rPr>
        <w:pPrChange w:id="377" w:author="Michel Drescher" w:date="2013-10-08T17:15:00Z">
          <w:pPr>
            <w:pStyle w:val="Heading2"/>
          </w:pPr>
        </w:pPrChange>
      </w:pPr>
      <w:r w:rsidRPr="004C199A">
        <w:rPr>
          <w:rPrChange w:id="378" w:author="Michel Drescher" w:date="2013-10-09T09:29:00Z">
            <w:rPr>
              <w:rFonts w:ascii="Times New Roman" w:hAnsi="Times New Roman"/>
              <w:b w:val="0"/>
              <w:bCs w:val="0"/>
              <w:i w:val="0"/>
              <w:iCs w:val="0"/>
              <w:sz w:val="22"/>
              <w:szCs w:val="20"/>
            </w:rPr>
          </w:rPrChange>
        </w:rPr>
        <w:t>As a preparation for the rOCCI-server re-design, the rOCCI framework has been split into three easily maintainable components: rOCCI-core, rOCCI-api and rOCCI-cli.</w:t>
      </w:r>
    </w:p>
    <w:p w14:paraId="1D8BBDA3" w14:textId="77777777" w:rsidR="006301AE" w:rsidRPr="004C199A" w:rsidRDefault="006301AE" w:rsidP="00530718">
      <w:pPr>
        <w:pStyle w:val="ListParagraph"/>
        <w:numPr>
          <w:ilvl w:val="0"/>
          <w:numId w:val="62"/>
        </w:numPr>
        <w:rPr>
          <w:rPrChange w:id="379" w:author="Michel Drescher" w:date="2013-10-09T09:29:00Z">
            <w:rPr/>
          </w:rPrChange>
        </w:rPr>
        <w:pPrChange w:id="380" w:author="Michel Drescher" w:date="2013-10-08T17:15:00Z">
          <w:pPr>
            <w:pStyle w:val="Heading2"/>
          </w:pPr>
        </w:pPrChange>
      </w:pPr>
      <w:r w:rsidRPr="004C199A">
        <w:rPr>
          <w:rPrChange w:id="381" w:author="Michel Drescher" w:date="2013-10-09T09:29:00Z">
            <w:rPr>
              <w:rFonts w:ascii="Times New Roman" w:hAnsi="Times New Roman"/>
              <w:b w:val="0"/>
              <w:bCs w:val="0"/>
              <w:i w:val="0"/>
              <w:iCs w:val="0"/>
              <w:sz w:val="22"/>
              <w:szCs w:val="20"/>
            </w:rPr>
          </w:rPrChange>
        </w:rPr>
        <w:t>All goals in this task have been accomplished.</w:t>
      </w:r>
    </w:p>
    <w:p w14:paraId="0A45671F" w14:textId="77777777" w:rsidR="002C6202" w:rsidRPr="004C199A" w:rsidRDefault="002C6202" w:rsidP="002C6202">
      <w:pPr>
        <w:rPr>
          <w:rPrChange w:id="382" w:author="Michel Drescher" w:date="2013-10-09T09:29:00Z">
            <w:rPr>
              <w:rFonts w:ascii="Times New Roman" w:hAnsi="Times New Roman"/>
              <w:b w:val="0"/>
              <w:bCs w:val="0"/>
              <w:i w:val="0"/>
              <w:iCs w:val="0"/>
              <w:sz w:val="22"/>
              <w:szCs w:val="20"/>
            </w:rPr>
          </w:rPrChange>
        </w:rPr>
        <w:pPrChange w:id="383" w:author="Michel Drescher" w:date="2013-10-08T17:25:00Z">
          <w:pPr>
            <w:pStyle w:val="Heading2"/>
          </w:pPr>
        </w:pPrChange>
      </w:pPr>
    </w:p>
    <w:p w14:paraId="251AEA51" w14:textId="77777777" w:rsidR="002C6202" w:rsidRPr="004C199A" w:rsidRDefault="002C6202" w:rsidP="002C6202">
      <w:pPr>
        <w:rPr>
          <w:b/>
          <w:rPrChange w:id="384" w:author="Michel Drescher" w:date="2013-10-09T09:29:00Z">
            <w:rPr>
              <w:b/>
            </w:rPr>
          </w:rPrChange>
        </w:rPr>
      </w:pPr>
      <w:commentRangeStart w:id="385"/>
      <w:r w:rsidRPr="004C199A">
        <w:rPr>
          <w:b/>
          <w:rPrChange w:id="386" w:author="Michel Drescher" w:date="2013-10-09T09:29:00Z">
            <w:rPr>
              <w:b/>
            </w:rPr>
          </w:rPrChange>
        </w:rPr>
        <w:t>Task 3: rOCCI-server Re-design</w:t>
      </w:r>
      <w:commentRangeEnd w:id="385"/>
      <w:r w:rsidRPr="004C199A">
        <w:rPr>
          <w:rStyle w:val="CommentReference"/>
          <w:rPrChange w:id="387" w:author="Michel Drescher" w:date="2013-10-09T09:29:00Z">
            <w:rPr>
              <w:rStyle w:val="CommentReference"/>
              <w:lang w:val="x-none"/>
            </w:rPr>
          </w:rPrChange>
        </w:rPr>
        <w:commentReference w:id="385"/>
      </w:r>
    </w:p>
    <w:p w14:paraId="5AC6DB6B" w14:textId="5DF8DB7F" w:rsidR="006301AE" w:rsidRPr="004C199A" w:rsidRDefault="006301AE" w:rsidP="002C6202">
      <w:pPr>
        <w:pStyle w:val="ListParagraph"/>
        <w:numPr>
          <w:ilvl w:val="0"/>
          <w:numId w:val="63"/>
        </w:numPr>
        <w:rPr>
          <w:rPrChange w:id="388" w:author="Michel Drescher" w:date="2013-10-09T09:29:00Z">
            <w:rPr>
              <w:rFonts w:ascii="Times New Roman" w:hAnsi="Times New Roman"/>
              <w:b w:val="0"/>
              <w:bCs w:val="0"/>
              <w:i w:val="0"/>
              <w:iCs w:val="0"/>
              <w:sz w:val="22"/>
              <w:szCs w:val="20"/>
            </w:rPr>
          </w:rPrChange>
        </w:rPr>
        <w:pPrChange w:id="389" w:author="Michel Drescher" w:date="2013-10-08T17:15:00Z">
          <w:pPr>
            <w:pStyle w:val="Heading2"/>
          </w:pPr>
        </w:pPrChange>
      </w:pPr>
      <w:r w:rsidRPr="004C199A">
        <w:rPr>
          <w:rPrChange w:id="390" w:author="Michel Drescher" w:date="2013-10-09T09:29:00Z">
            <w:rPr>
              <w:rFonts w:ascii="Times New Roman" w:hAnsi="Times New Roman"/>
              <w:b w:val="0"/>
              <w:bCs w:val="0"/>
              <w:i w:val="0"/>
              <w:iCs w:val="0"/>
              <w:sz w:val="22"/>
              <w:szCs w:val="20"/>
            </w:rPr>
          </w:rPrChange>
        </w:rPr>
        <w:t>The team members proposed and agreed on a design and started working on implementation of the proposed design in Ruby programming language.</w:t>
      </w:r>
    </w:p>
    <w:p w14:paraId="19DC8C89" w14:textId="2694D170" w:rsidR="006301AE" w:rsidRPr="004C199A" w:rsidRDefault="006301AE" w:rsidP="00530718">
      <w:pPr>
        <w:pStyle w:val="ListParagraph"/>
        <w:numPr>
          <w:ilvl w:val="0"/>
          <w:numId w:val="63"/>
        </w:numPr>
        <w:rPr>
          <w:rPrChange w:id="391" w:author="Michel Drescher" w:date="2013-10-09T09:29:00Z">
            <w:rPr/>
          </w:rPrChange>
        </w:rPr>
        <w:pPrChange w:id="392" w:author="Michel Drescher" w:date="2013-10-08T17:15:00Z">
          <w:pPr>
            <w:pStyle w:val="Heading2"/>
          </w:pPr>
        </w:pPrChange>
      </w:pPr>
      <w:r w:rsidRPr="004C199A">
        <w:rPr>
          <w:rPrChange w:id="393" w:author="Michel Drescher" w:date="2013-10-09T09:29:00Z">
            <w:rPr>
              <w:rFonts w:ascii="Times New Roman" w:hAnsi="Times New Roman"/>
              <w:b w:val="0"/>
              <w:bCs w:val="0"/>
              <w:i w:val="0"/>
              <w:iCs w:val="0"/>
              <w:sz w:val="22"/>
              <w:szCs w:val="20"/>
            </w:rPr>
          </w:rPrChange>
        </w:rPr>
        <w:t xml:space="preserve">Goals in this task have </w:t>
      </w:r>
      <w:r w:rsidR="002C6202" w:rsidRPr="004C199A">
        <w:rPr>
          <w:rPrChange w:id="394" w:author="Michel Drescher" w:date="2013-10-09T09:29:00Z">
            <w:rPr/>
          </w:rPrChange>
        </w:rPr>
        <w:t xml:space="preserve">only </w:t>
      </w:r>
      <w:r w:rsidRPr="004C199A">
        <w:rPr>
          <w:rPrChange w:id="395" w:author="Michel Drescher" w:date="2013-10-09T09:29:00Z">
            <w:rPr>
              <w:rFonts w:ascii="Times New Roman" w:hAnsi="Times New Roman"/>
              <w:b w:val="0"/>
              <w:bCs w:val="0"/>
              <w:i w:val="0"/>
              <w:iCs w:val="0"/>
              <w:sz w:val="22"/>
              <w:szCs w:val="20"/>
            </w:rPr>
          </w:rPrChange>
        </w:rPr>
        <w:t>partially completed.</w:t>
      </w:r>
    </w:p>
    <w:p w14:paraId="399F1B18" w14:textId="77777777" w:rsidR="002C6202" w:rsidRPr="004C199A" w:rsidRDefault="002C6202" w:rsidP="002C6202">
      <w:pPr>
        <w:rPr>
          <w:rPrChange w:id="396" w:author="Michel Drescher" w:date="2013-10-09T09:29:00Z">
            <w:rPr>
              <w:rFonts w:ascii="Times New Roman" w:hAnsi="Times New Roman"/>
              <w:b w:val="0"/>
              <w:bCs w:val="0"/>
              <w:i w:val="0"/>
              <w:iCs w:val="0"/>
              <w:sz w:val="22"/>
              <w:szCs w:val="20"/>
            </w:rPr>
          </w:rPrChange>
        </w:rPr>
        <w:pPrChange w:id="397" w:author="Michel Drescher" w:date="2013-10-08T17:25:00Z">
          <w:pPr>
            <w:pStyle w:val="Heading2"/>
          </w:pPr>
        </w:pPrChange>
      </w:pPr>
    </w:p>
    <w:p w14:paraId="3D08367E" w14:textId="66130182" w:rsidR="006301AE" w:rsidRPr="004C199A" w:rsidRDefault="002C6202" w:rsidP="00530718">
      <w:pPr>
        <w:rPr>
          <w:rPrChange w:id="398" w:author="Michel Drescher" w:date="2013-10-09T09:29:00Z">
            <w:rPr/>
          </w:rPrChange>
        </w:rPr>
        <w:pPrChange w:id="399" w:author="Michel Drescher" w:date="2013-10-08T17:14:00Z">
          <w:pPr>
            <w:pStyle w:val="Heading2"/>
          </w:pPr>
        </w:pPrChange>
      </w:pPr>
      <w:r w:rsidRPr="004C199A">
        <w:rPr>
          <w:rPrChange w:id="400" w:author="Michel Drescher" w:date="2013-10-09T09:29:00Z">
            <w:rPr/>
          </w:rPrChange>
        </w:rPr>
        <w:t>The mini project’s wiki space</w:t>
      </w:r>
      <w:r w:rsidRPr="004C199A">
        <w:rPr>
          <w:rStyle w:val="FootnoteReference"/>
          <w:rPrChange w:id="401" w:author="Michel Drescher" w:date="2013-10-09T09:29:00Z">
            <w:rPr>
              <w:rStyle w:val="FootnoteReference"/>
            </w:rPr>
          </w:rPrChange>
        </w:rPr>
        <w:footnoteReference w:id="5"/>
      </w:r>
      <w:r w:rsidRPr="004C199A">
        <w:rPr>
          <w:rPrChange w:id="404" w:author="Michel Drescher" w:date="2013-10-09T09:29:00Z">
            <w:rPr/>
          </w:rPrChange>
        </w:rPr>
        <w:t xml:space="preserve"> contains more details.</w:t>
      </w:r>
    </w:p>
    <w:p w14:paraId="55BA8C88" w14:textId="77777777" w:rsidR="006301AE" w:rsidRPr="004C199A" w:rsidRDefault="006301AE" w:rsidP="002C6202">
      <w:pPr>
        <w:pStyle w:val="Heading3"/>
        <w:rPr>
          <w:rPrChange w:id="405" w:author="Michel Drescher" w:date="2013-10-09T09:29:00Z">
            <w:rPr/>
          </w:rPrChange>
        </w:rPr>
        <w:pPrChange w:id="406" w:author="Michel Drescher" w:date="2013-10-08T17:24:00Z">
          <w:pPr>
            <w:pStyle w:val="Heading2"/>
          </w:pPr>
        </w:pPrChange>
      </w:pPr>
      <w:r w:rsidRPr="004C199A">
        <w:rPr>
          <w:rPrChange w:id="407" w:author="Michel Drescher" w:date="2013-10-09T09:29:00Z">
            <w:rPr>
              <w:rFonts w:ascii="Times New Roman" w:hAnsi="Times New Roman"/>
              <w:b w:val="0"/>
              <w:bCs w:val="0"/>
              <w:i w:val="0"/>
              <w:iCs w:val="0"/>
              <w:sz w:val="22"/>
              <w:szCs w:val="20"/>
            </w:rPr>
          </w:rPrChange>
        </w:rPr>
        <w:t>Milestones for the upcoming six months</w:t>
      </w:r>
    </w:p>
    <w:p w14:paraId="4171AC75" w14:textId="54203EBB" w:rsidR="002C6202" w:rsidRPr="004C199A" w:rsidRDefault="002C6202" w:rsidP="002C6202">
      <w:pPr>
        <w:rPr>
          <w:rPrChange w:id="408" w:author="Michel Drescher" w:date="2013-10-09T09:29:00Z">
            <w:rPr/>
          </w:rPrChange>
        </w:rPr>
        <w:pPrChange w:id="409" w:author="Michel Drescher" w:date="2013-10-08T17:24:00Z">
          <w:pPr>
            <w:pStyle w:val="Heading2"/>
          </w:pPr>
        </w:pPrChange>
      </w:pPr>
      <w:r w:rsidRPr="004C199A">
        <w:rPr>
          <w:rPrChange w:id="410" w:author="Michel Drescher" w:date="2013-10-09T09:29:00Z">
            <w:rPr/>
          </w:rPrChange>
        </w:rPr>
        <w:t>As with the milestones for the previous six months, details are available on the mini-project’s wiki space.</w:t>
      </w:r>
    </w:p>
    <w:p w14:paraId="0C293FDE" w14:textId="77777777" w:rsidR="002C6202" w:rsidRPr="004C199A" w:rsidRDefault="002C6202" w:rsidP="002C6202">
      <w:pPr>
        <w:rPr>
          <w:rPrChange w:id="411" w:author="Michel Drescher" w:date="2013-10-09T09:29:00Z">
            <w:rPr>
              <w:rFonts w:ascii="Times New Roman" w:hAnsi="Times New Roman"/>
              <w:b w:val="0"/>
              <w:bCs w:val="0"/>
              <w:i w:val="0"/>
              <w:iCs w:val="0"/>
              <w:sz w:val="22"/>
              <w:szCs w:val="20"/>
            </w:rPr>
          </w:rPrChange>
        </w:rPr>
        <w:pPrChange w:id="412" w:author="Michel Drescher" w:date="2013-10-08T17:24:00Z">
          <w:pPr>
            <w:pStyle w:val="Heading2"/>
          </w:pPr>
        </w:pPrChange>
      </w:pPr>
    </w:p>
    <w:p w14:paraId="281A4A11" w14:textId="77777777" w:rsidR="002C6202" w:rsidRPr="004C199A" w:rsidRDefault="002C6202" w:rsidP="002C6202">
      <w:pPr>
        <w:rPr>
          <w:b/>
          <w:rPrChange w:id="413" w:author="Michel Drescher" w:date="2013-10-09T09:29:00Z">
            <w:rPr>
              <w:b/>
            </w:rPr>
          </w:rPrChange>
        </w:rPr>
      </w:pPr>
      <w:r w:rsidRPr="004C199A">
        <w:rPr>
          <w:b/>
          <w:rPrChange w:id="414" w:author="Michel Drescher" w:date="2013-10-09T09:29:00Z">
            <w:rPr>
              <w:b/>
            </w:rPr>
          </w:rPrChange>
        </w:rPr>
        <w:t>Task 3: rOCCI-server Re-design</w:t>
      </w:r>
    </w:p>
    <w:p w14:paraId="65E06DF7" w14:textId="77777777" w:rsidR="006301AE" w:rsidRPr="004C199A" w:rsidRDefault="006301AE" w:rsidP="002C6202">
      <w:pPr>
        <w:pStyle w:val="ListParagraph"/>
        <w:numPr>
          <w:ilvl w:val="0"/>
          <w:numId w:val="64"/>
        </w:numPr>
        <w:rPr>
          <w:rPrChange w:id="415" w:author="Michel Drescher" w:date="2013-10-09T09:29:00Z">
            <w:rPr/>
          </w:rPrChange>
        </w:rPr>
        <w:pPrChange w:id="416" w:author="Michel Drescher" w:date="2013-10-08T17:24:00Z">
          <w:pPr>
            <w:pStyle w:val="Heading2"/>
          </w:pPr>
        </w:pPrChange>
      </w:pPr>
      <w:r w:rsidRPr="004C199A">
        <w:rPr>
          <w:rPrChange w:id="417" w:author="Michel Drescher" w:date="2013-10-09T09:29:00Z">
            <w:rPr>
              <w:rFonts w:ascii="Times New Roman" w:hAnsi="Times New Roman"/>
              <w:b w:val="0"/>
              <w:bCs w:val="0"/>
              <w:i w:val="0"/>
              <w:iCs w:val="0"/>
              <w:sz w:val="22"/>
              <w:szCs w:val="20"/>
            </w:rPr>
          </w:rPrChange>
        </w:rPr>
        <w:t>Intended completion of goals from Task 3.</w:t>
      </w:r>
    </w:p>
    <w:p w14:paraId="2583E085" w14:textId="77777777" w:rsidR="002C6202" w:rsidRPr="004C199A" w:rsidRDefault="002C6202" w:rsidP="001511C6">
      <w:pPr>
        <w:rPr>
          <w:rPrChange w:id="418" w:author="Michel Drescher" w:date="2013-10-09T09:29:00Z">
            <w:rPr>
              <w:rFonts w:ascii="Times New Roman" w:hAnsi="Times New Roman"/>
              <w:b w:val="0"/>
              <w:bCs w:val="0"/>
              <w:i w:val="0"/>
              <w:iCs w:val="0"/>
              <w:sz w:val="22"/>
              <w:szCs w:val="20"/>
            </w:rPr>
          </w:rPrChange>
        </w:rPr>
        <w:pPrChange w:id="419" w:author="Michel Drescher" w:date="2013-10-08T17:29:00Z">
          <w:pPr>
            <w:pStyle w:val="Heading2"/>
          </w:pPr>
        </w:pPrChange>
      </w:pPr>
    </w:p>
    <w:p w14:paraId="6DE78840" w14:textId="77777777" w:rsidR="006301AE" w:rsidRPr="004C199A" w:rsidRDefault="006301AE" w:rsidP="00530718">
      <w:pPr>
        <w:rPr>
          <w:b/>
          <w:rPrChange w:id="420" w:author="Michel Drescher" w:date="2013-10-09T09:29:00Z">
            <w:rPr>
              <w:rFonts w:ascii="Times New Roman" w:hAnsi="Times New Roman"/>
              <w:b w:val="0"/>
              <w:bCs w:val="0"/>
              <w:i w:val="0"/>
              <w:iCs w:val="0"/>
              <w:sz w:val="22"/>
              <w:szCs w:val="20"/>
            </w:rPr>
          </w:rPrChange>
        </w:rPr>
        <w:pPrChange w:id="421" w:author="Michel Drescher" w:date="2013-10-08T17:14:00Z">
          <w:pPr>
            <w:pStyle w:val="Heading2"/>
          </w:pPr>
        </w:pPrChange>
      </w:pPr>
      <w:r w:rsidRPr="004C199A">
        <w:rPr>
          <w:b/>
          <w:rPrChange w:id="422" w:author="Michel Drescher" w:date="2013-10-09T09:29:00Z">
            <w:rPr>
              <w:rFonts w:ascii="Times New Roman" w:hAnsi="Times New Roman"/>
              <w:b w:val="0"/>
              <w:bCs w:val="0"/>
              <w:i w:val="0"/>
              <w:iCs w:val="0"/>
              <w:sz w:val="22"/>
              <w:szCs w:val="20"/>
            </w:rPr>
          </w:rPrChange>
        </w:rPr>
        <w:t>Task 4: Back-ends for CMFs</w:t>
      </w:r>
    </w:p>
    <w:p w14:paraId="6662F230" w14:textId="77777777" w:rsidR="006301AE" w:rsidRPr="004C199A" w:rsidRDefault="006301AE" w:rsidP="002C6202">
      <w:pPr>
        <w:pStyle w:val="ListParagraph"/>
        <w:numPr>
          <w:ilvl w:val="0"/>
          <w:numId w:val="64"/>
        </w:numPr>
        <w:rPr>
          <w:rPrChange w:id="423" w:author="Michel Drescher" w:date="2013-10-09T09:29:00Z">
            <w:rPr/>
          </w:rPrChange>
        </w:rPr>
        <w:pPrChange w:id="424" w:author="Michel Drescher" w:date="2013-10-08T17:24:00Z">
          <w:pPr>
            <w:pStyle w:val="Heading2"/>
          </w:pPr>
        </w:pPrChange>
      </w:pPr>
      <w:r w:rsidRPr="004C199A">
        <w:rPr>
          <w:rPrChange w:id="425" w:author="Michel Drescher" w:date="2013-10-09T09:29:00Z">
            <w:rPr>
              <w:rFonts w:ascii="Times New Roman" w:hAnsi="Times New Roman"/>
              <w:b w:val="0"/>
              <w:bCs w:val="0"/>
              <w:i w:val="0"/>
              <w:iCs w:val="0"/>
              <w:sz w:val="22"/>
              <w:szCs w:val="20"/>
            </w:rPr>
          </w:rPrChange>
        </w:rPr>
        <w:t>Planning to implement server back-end for OpenNebula and assist with development of the StratusLab back-end.</w:t>
      </w:r>
    </w:p>
    <w:p w14:paraId="4F4922FC" w14:textId="77777777" w:rsidR="002C6202" w:rsidRPr="004C199A" w:rsidRDefault="002C6202" w:rsidP="002C6202">
      <w:pPr>
        <w:rPr>
          <w:rPrChange w:id="426" w:author="Michel Drescher" w:date="2013-10-09T09:29:00Z">
            <w:rPr>
              <w:rFonts w:ascii="Times New Roman" w:hAnsi="Times New Roman"/>
              <w:b w:val="0"/>
              <w:bCs w:val="0"/>
              <w:i w:val="0"/>
              <w:iCs w:val="0"/>
              <w:sz w:val="22"/>
              <w:szCs w:val="20"/>
            </w:rPr>
          </w:rPrChange>
        </w:rPr>
        <w:pPrChange w:id="427" w:author="Michel Drescher" w:date="2013-10-08T17:26:00Z">
          <w:pPr>
            <w:pStyle w:val="Heading2"/>
          </w:pPr>
        </w:pPrChange>
      </w:pPr>
    </w:p>
    <w:p w14:paraId="7CF20DD9" w14:textId="77777777" w:rsidR="006301AE" w:rsidRPr="004C199A" w:rsidRDefault="006301AE" w:rsidP="00530718">
      <w:pPr>
        <w:rPr>
          <w:b/>
          <w:rPrChange w:id="428" w:author="Michel Drescher" w:date="2013-10-09T09:29:00Z">
            <w:rPr>
              <w:rFonts w:ascii="Times New Roman" w:hAnsi="Times New Roman"/>
              <w:b w:val="0"/>
              <w:bCs w:val="0"/>
              <w:i w:val="0"/>
              <w:iCs w:val="0"/>
              <w:sz w:val="22"/>
              <w:szCs w:val="20"/>
            </w:rPr>
          </w:rPrChange>
        </w:rPr>
        <w:pPrChange w:id="429" w:author="Michel Drescher" w:date="2013-10-08T17:14:00Z">
          <w:pPr>
            <w:pStyle w:val="Heading2"/>
          </w:pPr>
        </w:pPrChange>
      </w:pPr>
      <w:r w:rsidRPr="004C199A">
        <w:rPr>
          <w:b/>
          <w:rPrChange w:id="430" w:author="Michel Drescher" w:date="2013-10-09T09:29:00Z">
            <w:rPr>
              <w:rFonts w:ascii="Times New Roman" w:hAnsi="Times New Roman"/>
              <w:b w:val="0"/>
              <w:bCs w:val="0"/>
              <w:i w:val="0"/>
              <w:iCs w:val="0"/>
              <w:sz w:val="22"/>
              <w:szCs w:val="20"/>
            </w:rPr>
          </w:rPrChange>
        </w:rPr>
        <w:t>Task 5: Testing and Deployment</w:t>
      </w:r>
    </w:p>
    <w:p w14:paraId="6D0A4C0B" w14:textId="77777777" w:rsidR="006301AE" w:rsidRPr="004C199A" w:rsidRDefault="006301AE" w:rsidP="002C6202">
      <w:pPr>
        <w:pStyle w:val="ListParagraph"/>
        <w:numPr>
          <w:ilvl w:val="0"/>
          <w:numId w:val="64"/>
        </w:numPr>
        <w:rPr>
          <w:rPrChange w:id="431" w:author="Michel Drescher" w:date="2013-10-09T09:29:00Z">
            <w:rPr/>
          </w:rPrChange>
        </w:rPr>
        <w:pPrChange w:id="432" w:author="Michel Drescher" w:date="2013-10-08T17:26:00Z">
          <w:pPr>
            <w:pStyle w:val="Heading2"/>
          </w:pPr>
        </w:pPrChange>
      </w:pPr>
      <w:r w:rsidRPr="004C199A">
        <w:rPr>
          <w:rPrChange w:id="433" w:author="Michel Drescher" w:date="2013-10-09T09:29:00Z">
            <w:rPr>
              <w:rFonts w:ascii="Times New Roman" w:hAnsi="Times New Roman"/>
              <w:b w:val="0"/>
              <w:bCs w:val="0"/>
              <w:i w:val="0"/>
              <w:iCs w:val="0"/>
              <w:sz w:val="22"/>
              <w:szCs w:val="20"/>
            </w:rPr>
          </w:rPrChange>
        </w:rPr>
        <w:t>Planning to deploy the new rOCCI-server in a testing environment and later in a production environment of the EGI Federated Cloud Task.</w:t>
      </w:r>
    </w:p>
    <w:p w14:paraId="2E6EE426" w14:textId="77777777" w:rsidR="002C6202" w:rsidRPr="004C199A" w:rsidRDefault="002C6202" w:rsidP="002C6202">
      <w:pPr>
        <w:rPr>
          <w:rPrChange w:id="434" w:author="Michel Drescher" w:date="2013-10-09T09:29:00Z">
            <w:rPr>
              <w:rFonts w:ascii="Times New Roman" w:hAnsi="Times New Roman"/>
              <w:b w:val="0"/>
              <w:bCs w:val="0"/>
              <w:i w:val="0"/>
              <w:iCs w:val="0"/>
              <w:sz w:val="22"/>
              <w:szCs w:val="20"/>
            </w:rPr>
          </w:rPrChange>
        </w:rPr>
        <w:pPrChange w:id="435" w:author="Michel Drescher" w:date="2013-10-08T17:26:00Z">
          <w:pPr>
            <w:pStyle w:val="Heading2"/>
          </w:pPr>
        </w:pPrChange>
      </w:pPr>
    </w:p>
    <w:p w14:paraId="3F1438E8" w14:textId="77777777" w:rsidR="006301AE" w:rsidRPr="004C199A" w:rsidRDefault="006301AE" w:rsidP="00530718">
      <w:pPr>
        <w:rPr>
          <w:b/>
          <w:rPrChange w:id="436" w:author="Michel Drescher" w:date="2013-10-09T09:29:00Z">
            <w:rPr>
              <w:rFonts w:ascii="Times New Roman" w:hAnsi="Times New Roman"/>
              <w:b w:val="0"/>
              <w:bCs w:val="0"/>
              <w:i w:val="0"/>
              <w:iCs w:val="0"/>
              <w:sz w:val="22"/>
              <w:szCs w:val="20"/>
            </w:rPr>
          </w:rPrChange>
        </w:rPr>
        <w:pPrChange w:id="437" w:author="Michel Drescher" w:date="2013-10-08T17:14:00Z">
          <w:pPr>
            <w:pStyle w:val="Heading2"/>
          </w:pPr>
        </w:pPrChange>
      </w:pPr>
      <w:r w:rsidRPr="004C199A">
        <w:rPr>
          <w:b/>
          <w:rPrChange w:id="438" w:author="Michel Drescher" w:date="2013-10-09T09:29:00Z">
            <w:rPr>
              <w:rFonts w:ascii="Times New Roman" w:hAnsi="Times New Roman"/>
              <w:b w:val="0"/>
              <w:bCs w:val="0"/>
              <w:i w:val="0"/>
              <w:iCs w:val="0"/>
              <w:sz w:val="22"/>
              <w:szCs w:val="20"/>
            </w:rPr>
          </w:rPrChange>
        </w:rPr>
        <w:t>Task 6: Documentation</w:t>
      </w:r>
    </w:p>
    <w:p w14:paraId="4A90C358" w14:textId="47DFCB36" w:rsidR="006301AE" w:rsidRPr="004C199A" w:rsidRDefault="006301AE" w:rsidP="00530718">
      <w:pPr>
        <w:pStyle w:val="ListParagraph"/>
        <w:numPr>
          <w:ilvl w:val="0"/>
          <w:numId w:val="64"/>
        </w:numPr>
        <w:rPr>
          <w:rPrChange w:id="439" w:author="Michel Drescher" w:date="2013-10-09T09:29:00Z">
            <w:rPr>
              <w:rFonts w:ascii="Times New Roman" w:hAnsi="Times New Roman"/>
              <w:b w:val="0"/>
              <w:bCs w:val="0"/>
              <w:i w:val="0"/>
              <w:iCs w:val="0"/>
              <w:sz w:val="22"/>
              <w:szCs w:val="20"/>
            </w:rPr>
          </w:rPrChange>
        </w:rPr>
        <w:pPrChange w:id="440" w:author="Michel Drescher" w:date="2013-10-08T17:14:00Z">
          <w:pPr>
            <w:pStyle w:val="Heading2"/>
          </w:pPr>
        </w:pPrChange>
      </w:pPr>
      <w:r w:rsidRPr="004C199A">
        <w:rPr>
          <w:rPrChange w:id="441" w:author="Michel Drescher" w:date="2013-10-09T09:29:00Z">
            <w:rPr>
              <w:rFonts w:ascii="Times New Roman" w:hAnsi="Times New Roman"/>
              <w:b w:val="0"/>
              <w:bCs w:val="0"/>
              <w:i w:val="0"/>
              <w:iCs w:val="0"/>
              <w:sz w:val="22"/>
              <w:szCs w:val="20"/>
            </w:rPr>
          </w:rPrChange>
        </w:rPr>
        <w:t>Planning to provide detailed documentation for deployment, usage and development of the rOCCI framework and rOCCI-server.</w:t>
      </w:r>
    </w:p>
    <w:p w14:paraId="3BC4DDC8" w14:textId="77777777" w:rsidR="006301AE" w:rsidRPr="004C199A" w:rsidRDefault="006301AE" w:rsidP="002C6202">
      <w:pPr>
        <w:pStyle w:val="Heading3"/>
        <w:rPr>
          <w:rPrChange w:id="442" w:author="Michel Drescher" w:date="2013-10-09T09:29:00Z">
            <w:rPr>
              <w:rFonts w:ascii="Times New Roman" w:hAnsi="Times New Roman"/>
              <w:b w:val="0"/>
              <w:bCs w:val="0"/>
              <w:i w:val="0"/>
              <w:iCs w:val="0"/>
              <w:sz w:val="22"/>
              <w:szCs w:val="20"/>
            </w:rPr>
          </w:rPrChange>
        </w:rPr>
        <w:pPrChange w:id="443" w:author="Michel Drescher" w:date="2013-10-08T17:26:00Z">
          <w:pPr>
            <w:pStyle w:val="Heading2"/>
          </w:pPr>
        </w:pPrChange>
      </w:pPr>
      <w:r w:rsidRPr="004C199A">
        <w:rPr>
          <w:rPrChange w:id="444" w:author="Michel Drescher" w:date="2013-10-09T09:29:00Z">
            <w:rPr>
              <w:rFonts w:ascii="Times New Roman" w:hAnsi="Times New Roman"/>
              <w:b w:val="0"/>
              <w:bCs w:val="0"/>
              <w:i w:val="0"/>
              <w:iCs w:val="0"/>
              <w:sz w:val="22"/>
              <w:szCs w:val="20"/>
            </w:rPr>
          </w:rPrChange>
        </w:rPr>
        <w:t>Organizational changes</w:t>
      </w:r>
    </w:p>
    <w:p w14:paraId="0A7D2132" w14:textId="6BE87020" w:rsidR="006301AE" w:rsidRPr="004C199A" w:rsidRDefault="006301AE" w:rsidP="00530718">
      <w:pPr>
        <w:rPr>
          <w:rPrChange w:id="445" w:author="Michel Drescher" w:date="2013-10-09T09:29:00Z">
            <w:rPr>
              <w:rFonts w:ascii="Times New Roman" w:hAnsi="Times New Roman"/>
              <w:b w:val="0"/>
              <w:bCs w:val="0"/>
              <w:i w:val="0"/>
              <w:iCs w:val="0"/>
              <w:sz w:val="22"/>
              <w:szCs w:val="20"/>
            </w:rPr>
          </w:rPrChange>
        </w:rPr>
        <w:pPrChange w:id="446" w:author="Michel Drescher" w:date="2013-10-08T17:14:00Z">
          <w:pPr>
            <w:pStyle w:val="Heading2"/>
          </w:pPr>
        </w:pPrChange>
      </w:pPr>
      <w:r w:rsidRPr="004C199A">
        <w:rPr>
          <w:rPrChange w:id="447" w:author="Michel Drescher" w:date="2013-10-09T09:29:00Z">
            <w:rPr>
              <w:rFonts w:ascii="Times New Roman" w:hAnsi="Times New Roman"/>
              <w:b w:val="0"/>
              <w:bCs w:val="0"/>
              <w:i w:val="0"/>
              <w:iCs w:val="0"/>
              <w:sz w:val="22"/>
              <w:szCs w:val="20"/>
            </w:rPr>
          </w:rPrChange>
        </w:rPr>
        <w:t xml:space="preserve">The original mini-project proposal included unfunded participation of two GWDG members and one former GWDG member. Unfortunately, both GWDG members did not participate at all and the former GWDG member announced his unavailability for this mini-project in M6-M12. This had an impact on the original work schedule agreed on in the beginning of the mini-project. To accommodate this change, </w:t>
      </w:r>
      <w:r w:rsidR="001511C6" w:rsidRPr="004C199A">
        <w:rPr>
          <w:rPrChange w:id="448" w:author="Michel Drescher" w:date="2013-10-09T09:29:00Z">
            <w:rPr/>
          </w:rPrChange>
        </w:rPr>
        <w:t>we propose the following changes to the original project work plan:</w:t>
      </w:r>
    </w:p>
    <w:p w14:paraId="606ECC90" w14:textId="77777777" w:rsidR="006301AE" w:rsidRPr="004C199A" w:rsidRDefault="006301AE" w:rsidP="001511C6">
      <w:pPr>
        <w:pStyle w:val="ListParagraph"/>
        <w:numPr>
          <w:ilvl w:val="0"/>
          <w:numId w:val="65"/>
        </w:numPr>
        <w:rPr>
          <w:rPrChange w:id="449" w:author="Michel Drescher" w:date="2013-10-09T09:29:00Z">
            <w:rPr>
              <w:rFonts w:ascii="Times New Roman" w:hAnsi="Times New Roman"/>
              <w:b w:val="0"/>
              <w:bCs w:val="0"/>
              <w:i w:val="0"/>
              <w:iCs w:val="0"/>
              <w:sz w:val="22"/>
              <w:szCs w:val="20"/>
            </w:rPr>
          </w:rPrChange>
        </w:rPr>
        <w:pPrChange w:id="450" w:author="Michel Drescher" w:date="2013-10-08T17:27:00Z">
          <w:pPr>
            <w:pStyle w:val="Heading2"/>
          </w:pPr>
        </w:pPrChange>
      </w:pPr>
      <w:r w:rsidRPr="004C199A">
        <w:rPr>
          <w:rPrChange w:id="451" w:author="Michel Drescher" w:date="2013-10-09T09:29:00Z">
            <w:rPr>
              <w:rFonts w:ascii="Times New Roman" w:hAnsi="Times New Roman"/>
              <w:b w:val="0"/>
              <w:bCs w:val="0"/>
              <w:i w:val="0"/>
              <w:iCs w:val="0"/>
              <w:sz w:val="22"/>
              <w:szCs w:val="20"/>
            </w:rPr>
          </w:rPrChange>
        </w:rPr>
        <w:t>Provide support for existing server-side implementations of OCCI via the rOCCI client instead of new back-ends for the rOCCI-server</w:t>
      </w:r>
    </w:p>
    <w:p w14:paraId="15AAAA4C" w14:textId="77777777" w:rsidR="006301AE" w:rsidRPr="004C199A" w:rsidRDefault="006301AE" w:rsidP="001511C6">
      <w:pPr>
        <w:pStyle w:val="ListParagraph"/>
        <w:numPr>
          <w:ilvl w:val="0"/>
          <w:numId w:val="65"/>
        </w:numPr>
        <w:rPr>
          <w:rPrChange w:id="452" w:author="Michel Drescher" w:date="2013-10-09T09:29:00Z">
            <w:rPr>
              <w:rFonts w:ascii="Times New Roman" w:hAnsi="Times New Roman"/>
              <w:b w:val="0"/>
              <w:bCs w:val="0"/>
              <w:i w:val="0"/>
              <w:iCs w:val="0"/>
              <w:sz w:val="22"/>
              <w:szCs w:val="20"/>
            </w:rPr>
          </w:rPrChange>
        </w:rPr>
        <w:pPrChange w:id="453" w:author="Michel Drescher" w:date="2013-10-08T17:27:00Z">
          <w:pPr>
            <w:pStyle w:val="Heading2"/>
          </w:pPr>
        </w:pPrChange>
      </w:pPr>
      <w:r w:rsidRPr="004C199A">
        <w:rPr>
          <w:rPrChange w:id="454" w:author="Michel Drescher" w:date="2013-10-09T09:29:00Z">
            <w:rPr>
              <w:rFonts w:ascii="Times New Roman" w:hAnsi="Times New Roman"/>
              <w:b w:val="0"/>
              <w:bCs w:val="0"/>
              <w:i w:val="0"/>
              <w:iCs w:val="0"/>
              <w:sz w:val="22"/>
              <w:szCs w:val="20"/>
            </w:rPr>
          </w:rPrChange>
        </w:rPr>
        <w:t>Simplify rOCCI-server architecture by limiting the extent of the back-end abstraction</w:t>
      </w:r>
    </w:p>
    <w:p w14:paraId="4F53F45C" w14:textId="77777777" w:rsidR="006301AE" w:rsidRPr="004C199A" w:rsidRDefault="006301AE" w:rsidP="001511C6">
      <w:pPr>
        <w:pStyle w:val="ListParagraph"/>
        <w:numPr>
          <w:ilvl w:val="0"/>
          <w:numId w:val="65"/>
        </w:numPr>
        <w:rPr>
          <w:rPrChange w:id="455" w:author="Michel Drescher" w:date="2013-10-09T09:29:00Z">
            <w:rPr>
              <w:rFonts w:ascii="Times New Roman" w:hAnsi="Times New Roman"/>
              <w:b w:val="0"/>
              <w:bCs w:val="0"/>
              <w:i w:val="0"/>
              <w:iCs w:val="0"/>
              <w:sz w:val="22"/>
              <w:szCs w:val="20"/>
            </w:rPr>
          </w:rPrChange>
        </w:rPr>
        <w:pPrChange w:id="456" w:author="Michel Drescher" w:date="2013-10-08T17:27:00Z">
          <w:pPr>
            <w:pStyle w:val="Heading2"/>
          </w:pPr>
        </w:pPrChange>
      </w:pPr>
      <w:r w:rsidRPr="004C199A">
        <w:rPr>
          <w:rPrChange w:id="457" w:author="Michel Drescher" w:date="2013-10-09T09:29:00Z">
            <w:rPr>
              <w:rFonts w:ascii="Times New Roman" w:hAnsi="Times New Roman"/>
              <w:b w:val="0"/>
              <w:bCs w:val="0"/>
              <w:i w:val="0"/>
              <w:iCs w:val="0"/>
              <w:sz w:val="22"/>
              <w:szCs w:val="20"/>
            </w:rPr>
          </w:rPrChange>
        </w:rPr>
        <w:t>Focus on implementing rOCCI-server back-end for OpenNebula; while assisting with third-party development of the StratusLab back-end</w:t>
      </w:r>
    </w:p>
    <w:p w14:paraId="62D24396" w14:textId="77777777" w:rsidR="006301AE" w:rsidRPr="004C199A" w:rsidRDefault="006301AE" w:rsidP="001511C6">
      <w:pPr>
        <w:pStyle w:val="ListParagraph"/>
        <w:numPr>
          <w:ilvl w:val="0"/>
          <w:numId w:val="65"/>
        </w:numPr>
        <w:rPr>
          <w:rPrChange w:id="458" w:author="Michel Drescher" w:date="2013-10-09T09:29:00Z">
            <w:rPr>
              <w:rFonts w:ascii="Times New Roman" w:hAnsi="Times New Roman"/>
              <w:b w:val="0"/>
              <w:bCs w:val="0"/>
              <w:i w:val="0"/>
              <w:iCs w:val="0"/>
              <w:sz w:val="22"/>
              <w:szCs w:val="20"/>
            </w:rPr>
          </w:rPrChange>
        </w:rPr>
        <w:pPrChange w:id="459" w:author="Michel Drescher" w:date="2013-10-08T17:27:00Z">
          <w:pPr>
            <w:pStyle w:val="Heading2"/>
          </w:pPr>
        </w:pPrChange>
      </w:pPr>
      <w:r w:rsidRPr="004C199A">
        <w:rPr>
          <w:rPrChange w:id="460" w:author="Michel Drescher" w:date="2013-10-09T09:29:00Z">
            <w:rPr>
              <w:rFonts w:ascii="Times New Roman" w:hAnsi="Times New Roman"/>
              <w:b w:val="0"/>
              <w:bCs w:val="0"/>
              <w:i w:val="0"/>
              <w:iCs w:val="0"/>
              <w:sz w:val="22"/>
              <w:szCs w:val="20"/>
            </w:rPr>
          </w:rPrChange>
        </w:rPr>
        <w:t>Let go of the original intent to implement a native proof-of-concept OCCI client for Java</w:t>
      </w:r>
    </w:p>
    <w:p w14:paraId="3777CD59" w14:textId="77777777" w:rsidR="006301AE" w:rsidRPr="004C199A" w:rsidRDefault="006301AE" w:rsidP="001511C6">
      <w:pPr>
        <w:pStyle w:val="Heading3"/>
        <w:rPr>
          <w:rPrChange w:id="461" w:author="Michel Drescher" w:date="2013-10-09T09:29:00Z">
            <w:rPr>
              <w:rFonts w:ascii="Times New Roman" w:hAnsi="Times New Roman"/>
              <w:b w:val="0"/>
              <w:bCs w:val="0"/>
              <w:i w:val="0"/>
              <w:iCs w:val="0"/>
              <w:sz w:val="22"/>
              <w:szCs w:val="20"/>
            </w:rPr>
          </w:rPrChange>
        </w:rPr>
        <w:pPrChange w:id="462" w:author="Michel Drescher" w:date="2013-10-08T17:30:00Z">
          <w:pPr>
            <w:pStyle w:val="Heading2"/>
          </w:pPr>
        </w:pPrChange>
      </w:pPr>
      <w:r w:rsidRPr="004C199A">
        <w:rPr>
          <w:rPrChange w:id="463" w:author="Michel Drescher" w:date="2013-10-09T09:29:00Z">
            <w:rPr>
              <w:rFonts w:ascii="Times New Roman" w:hAnsi="Times New Roman"/>
              <w:b w:val="0"/>
              <w:bCs w:val="0"/>
              <w:i w:val="0"/>
              <w:iCs w:val="0"/>
              <w:sz w:val="22"/>
              <w:szCs w:val="20"/>
            </w:rPr>
          </w:rPrChange>
        </w:rPr>
        <w:t>Summary</w:t>
      </w:r>
    </w:p>
    <w:p w14:paraId="25B15240" w14:textId="77777777" w:rsidR="00530718" w:rsidRPr="004C199A" w:rsidRDefault="006301AE" w:rsidP="00530718">
      <w:pPr>
        <w:rPr>
          <w:rPrChange w:id="464" w:author="Michel Drescher" w:date="2013-10-09T09:29:00Z">
            <w:rPr/>
          </w:rPrChange>
        </w:rPr>
        <w:pPrChange w:id="465" w:author="Michel Drescher" w:date="2013-10-08T17:14:00Z">
          <w:pPr>
            <w:pStyle w:val="Heading2"/>
          </w:pPr>
        </w:pPrChange>
      </w:pPr>
      <w:r w:rsidRPr="004C199A">
        <w:rPr>
          <w:rPrChange w:id="466" w:author="Michel Drescher" w:date="2013-10-09T09:29:00Z">
            <w:rPr/>
          </w:rPrChange>
        </w:rPr>
        <w:t>Despite the unexpected organizational changes, this mini-project completed its M1-M6 term without major delays or problems and completed initially stated goals with expected outputs.</w:t>
      </w:r>
    </w:p>
    <w:p w14:paraId="47CAA23B" w14:textId="77777777" w:rsidR="00AB4E58" w:rsidRPr="004C199A" w:rsidRDefault="00AB4E58" w:rsidP="00AB4E58">
      <w:pPr>
        <w:pStyle w:val="Heading2"/>
        <w:rPr>
          <w:rPrChange w:id="467" w:author="Michel Drescher" w:date="2013-10-09T09:29:00Z">
            <w:rPr/>
          </w:rPrChange>
        </w:rPr>
      </w:pPr>
      <w:bookmarkStart w:id="468" w:name="_Toc242937000"/>
      <w:r w:rsidRPr="004C199A">
        <w:rPr>
          <w:rPrChange w:id="469" w:author="Michel Drescher" w:date="2013-10-09T09:29:00Z">
            <w:rPr/>
          </w:rPrChange>
        </w:rPr>
        <w:t xml:space="preserve">TSA4.5: </w:t>
      </w:r>
      <w:r w:rsidR="00853173" w:rsidRPr="004C199A">
        <w:rPr>
          <w:rPrChange w:id="470" w:author="Michel Drescher" w:date="2013-10-09T09:29:00Z">
            <w:rPr/>
          </w:rPrChange>
        </w:rPr>
        <w:t>CDMI Support in Cloud Management Frameworks</w:t>
      </w:r>
      <w:bookmarkEnd w:id="468"/>
    </w:p>
    <w:p w14:paraId="30A853D1" w14:textId="77777777" w:rsidR="000C544F" w:rsidRPr="004C199A" w:rsidRDefault="000C544F" w:rsidP="000C544F">
      <w:pPr>
        <w:rPr>
          <w:rPrChange w:id="471" w:author="Michel Drescher" w:date="2013-10-09T09:29:00Z">
            <w:rPr/>
          </w:rPrChange>
        </w:rPr>
      </w:pPr>
      <w:r w:rsidRPr="004C199A">
        <w:rPr>
          <w:rPrChange w:id="472" w:author="Michel Drescher" w:date="2013-10-09T09:29:00Z">
            <w:rPr/>
          </w:rPrChange>
        </w:rPr>
        <w:t>This task’s objective is to design and implement a SNIA/ISO CDMI-compliant storage service that integrates with EGI security infrastructure and extends EGI service portfolio by offering an object storage component.</w:t>
      </w:r>
    </w:p>
    <w:p w14:paraId="44A43F49" w14:textId="77777777" w:rsidR="000C544F" w:rsidRPr="004C199A" w:rsidRDefault="000C544F" w:rsidP="000C544F">
      <w:pPr>
        <w:rPr>
          <w:rPrChange w:id="473" w:author="Michel Drescher" w:date="2013-10-09T09:29:00Z">
            <w:rPr/>
          </w:rPrChange>
        </w:rPr>
      </w:pPr>
    </w:p>
    <w:p w14:paraId="1C1684C9" w14:textId="03C93C40" w:rsidR="000C544F" w:rsidRPr="004C199A" w:rsidRDefault="000C544F" w:rsidP="000C544F">
      <w:pPr>
        <w:widowControl w:val="0"/>
        <w:autoSpaceDE w:val="0"/>
        <w:autoSpaceDN w:val="0"/>
        <w:adjustRightInd w:val="0"/>
        <w:spacing w:after="0"/>
        <w:rPr>
          <w:rPrChange w:id="474" w:author="Michel Drescher" w:date="2013-10-09T09:29:00Z">
            <w:rPr/>
          </w:rPrChange>
        </w:rPr>
      </w:pPr>
      <w:r w:rsidRPr="004C199A">
        <w:rPr>
          <w:rPrChange w:id="475" w:author="Michel Drescher" w:date="2013-10-09T09:29:00Z">
            <w:rPr/>
          </w:rPrChange>
        </w:rPr>
        <w:t>The development aims at offering richer server-side processing functionality to simplify client creation.</w:t>
      </w:r>
      <w:r w:rsidR="002B02B7">
        <w:t xml:space="preserve"> </w:t>
      </w:r>
      <w:r w:rsidRPr="004C199A">
        <w:rPr>
          <w:rPrChange w:id="476" w:author="Michel Drescher" w:date="2013-10-09T09:29:00Z">
            <w:rPr/>
          </w:rPrChange>
        </w:rPr>
        <w:t>The initial preparation of this task consisted in setting up a development infrastructure for the project (Github projects</w:t>
      </w:r>
      <w:r w:rsidRPr="004C199A">
        <w:rPr>
          <w:rStyle w:val="FootnoteReference"/>
          <w:rPrChange w:id="477" w:author="Michel Drescher" w:date="2013-10-09T09:29:00Z">
            <w:rPr>
              <w:rStyle w:val="FootnoteReference"/>
            </w:rPr>
          </w:rPrChange>
        </w:rPr>
        <w:footnoteReference w:id="6"/>
      </w:r>
      <w:r w:rsidRPr="004C199A">
        <w:rPr>
          <w:rPrChange w:id="478" w:author="Michel Drescher" w:date="2013-10-09T09:29:00Z">
            <w:rPr/>
          </w:rPrChange>
        </w:rPr>
        <w:t>, RTD documentation</w:t>
      </w:r>
      <w:r w:rsidRPr="004C199A">
        <w:rPr>
          <w:rStyle w:val="FootnoteReference"/>
          <w:rPrChange w:id="479" w:author="Michel Drescher" w:date="2013-10-09T09:29:00Z">
            <w:rPr>
              <w:rStyle w:val="FootnoteReference"/>
            </w:rPr>
          </w:rPrChange>
        </w:rPr>
        <w:footnoteReference w:id="7"/>
      </w:r>
      <w:r w:rsidRPr="004C199A">
        <w:rPr>
          <w:rPrChange w:id="480" w:author="Michel Drescher" w:date="2013-10-09T09:29:00Z">
            <w:rPr/>
          </w:rPrChange>
        </w:rPr>
        <w:t>, CI, Jira). The work plan of the task included the following milestones for the first 6 months:</w:t>
      </w:r>
    </w:p>
    <w:p w14:paraId="26F0E0A6" w14:textId="77777777" w:rsidR="000C544F" w:rsidRPr="004C199A" w:rsidRDefault="000C544F" w:rsidP="000C544F">
      <w:pPr>
        <w:pStyle w:val="ListParagraph"/>
        <w:widowControl w:val="0"/>
        <w:numPr>
          <w:ilvl w:val="0"/>
          <w:numId w:val="42"/>
        </w:numPr>
        <w:autoSpaceDE w:val="0"/>
        <w:adjustRightInd w:val="0"/>
        <w:spacing w:after="0"/>
        <w:rPr>
          <w:rPrChange w:id="481" w:author="Michel Drescher" w:date="2013-10-09T09:29:00Z">
            <w:rPr/>
          </w:rPrChange>
        </w:rPr>
      </w:pPr>
      <w:r w:rsidRPr="004C199A">
        <w:rPr>
          <w:b/>
          <w:rPrChange w:id="482" w:author="Michel Drescher" w:date="2013-10-09T09:29:00Z">
            <w:rPr>
              <w:b/>
            </w:rPr>
          </w:rPrChange>
        </w:rPr>
        <w:t>Analysis of user requirements</w:t>
      </w:r>
      <w:r w:rsidRPr="004C199A">
        <w:rPr>
          <w:rPrChange w:id="483" w:author="Michel Drescher" w:date="2013-10-09T09:29:00Z">
            <w:rPr/>
          </w:rPrChange>
        </w:rPr>
        <w:t>. Based on discussion on the mailing lists and potential users, we have conclude that the initial plan to support also block devices does not provide much of additional value as this part is anyway performed by infrastructure provisioning services. As such, we have concentrated on the object store aspect. It should be noted that so far we have a problem related to getting real applications to use CDMI solution. We plan to address this once a more stable and feature rich version is done.</w:t>
      </w:r>
    </w:p>
    <w:p w14:paraId="01E6FAAE" w14:textId="77777777" w:rsidR="000C544F" w:rsidRPr="004C199A" w:rsidRDefault="000C544F" w:rsidP="000C544F">
      <w:pPr>
        <w:pStyle w:val="ListParagraph"/>
        <w:widowControl w:val="0"/>
        <w:numPr>
          <w:ilvl w:val="0"/>
          <w:numId w:val="42"/>
        </w:numPr>
        <w:autoSpaceDE w:val="0"/>
        <w:adjustRightInd w:val="0"/>
        <w:spacing w:after="0"/>
        <w:rPr>
          <w:b/>
          <w:rPrChange w:id="484" w:author="Michel Drescher" w:date="2013-10-09T09:29:00Z">
            <w:rPr>
              <w:b/>
            </w:rPr>
          </w:rPrChange>
        </w:rPr>
      </w:pPr>
      <w:r w:rsidRPr="004C199A">
        <w:rPr>
          <w:b/>
          <w:rPrChange w:id="485" w:author="Michel Drescher" w:date="2013-10-09T09:29:00Z">
            <w:rPr>
              <w:b/>
            </w:rPr>
          </w:rPrChange>
        </w:rPr>
        <w:t xml:space="preserve">First prototype version. </w:t>
      </w:r>
      <w:r w:rsidRPr="004C199A">
        <w:rPr>
          <w:rPrChange w:id="486" w:author="Michel Drescher" w:date="2013-10-09T09:29:00Z">
            <w:rPr/>
          </w:rPrChange>
        </w:rPr>
        <w:t>A prototype (aka Stoxy) supporting creation and management of object and containers was created, exposing CDMI and explorative ssh interface. The prototype was presented at SNIA Storage Developer’s Conference, as well as co-located CDMI plugfest. To accompany server, also python SDK was created to simplify client integration.</w:t>
      </w:r>
    </w:p>
    <w:p w14:paraId="152B856F" w14:textId="77777777" w:rsidR="000C544F" w:rsidRPr="004C199A" w:rsidRDefault="000C544F" w:rsidP="000C544F">
      <w:pPr>
        <w:pStyle w:val="ListParagraph"/>
        <w:widowControl w:val="0"/>
        <w:numPr>
          <w:ilvl w:val="0"/>
          <w:numId w:val="42"/>
        </w:numPr>
        <w:autoSpaceDE w:val="0"/>
        <w:adjustRightInd w:val="0"/>
        <w:spacing w:after="0"/>
        <w:rPr>
          <w:b/>
          <w:rPrChange w:id="487" w:author="Michel Drescher" w:date="2013-10-09T09:29:00Z">
            <w:rPr>
              <w:b/>
            </w:rPr>
          </w:rPrChange>
        </w:rPr>
      </w:pPr>
      <w:r w:rsidRPr="004C199A">
        <w:rPr>
          <w:b/>
          <w:rPrChange w:id="488" w:author="Michel Drescher" w:date="2013-10-09T09:29:00Z">
            <w:rPr>
              <w:b/>
              <w:lang w:val="en-US"/>
            </w:rPr>
          </w:rPrChange>
        </w:rPr>
        <w:t xml:space="preserve">EGI AAI prototype integration. </w:t>
      </w:r>
      <w:r w:rsidRPr="004C199A">
        <w:rPr>
          <w:rPrChange w:id="489" w:author="Michel Drescher" w:date="2013-10-09T09:29:00Z">
            <w:rPr/>
          </w:rPrChange>
        </w:rPr>
        <w:t>Based on discussion in FedCloud TF mailing list, it was decided to use OpenStack Keystone + VOMS extensions as a way for integrating with the EGI infrastructure. For that, a cryptotoken authentication support was added to Stoxy.</w:t>
      </w:r>
    </w:p>
    <w:p w14:paraId="41AAAAD9" w14:textId="77777777" w:rsidR="000C544F" w:rsidRPr="004C199A" w:rsidRDefault="000C544F" w:rsidP="000C544F">
      <w:pPr>
        <w:pStyle w:val="ListParagraph"/>
        <w:widowControl w:val="0"/>
        <w:autoSpaceDE w:val="0"/>
        <w:adjustRightInd w:val="0"/>
        <w:spacing w:after="0"/>
        <w:rPr>
          <w:b/>
          <w:rPrChange w:id="490" w:author="Michel Drescher" w:date="2013-10-09T09:29:00Z">
            <w:rPr>
              <w:b/>
            </w:rPr>
          </w:rPrChange>
        </w:rPr>
      </w:pPr>
    </w:p>
    <w:p w14:paraId="4B69282A" w14:textId="77777777" w:rsidR="000C544F" w:rsidRPr="004C199A" w:rsidRDefault="000C544F" w:rsidP="000C544F">
      <w:pPr>
        <w:widowControl w:val="0"/>
        <w:autoSpaceDE w:val="0"/>
        <w:adjustRightInd w:val="0"/>
        <w:spacing w:after="0"/>
        <w:rPr>
          <w:rPrChange w:id="491" w:author="Michel Drescher" w:date="2013-10-09T09:29:00Z">
            <w:rPr/>
          </w:rPrChange>
        </w:rPr>
      </w:pPr>
      <w:r w:rsidRPr="004C199A">
        <w:rPr>
          <w:rPrChange w:id="492" w:author="Michel Drescher" w:date="2013-10-09T09:29:00Z">
            <w:rPr/>
          </w:rPrChange>
        </w:rPr>
        <w:t>The next six months of the project will focus on these milestones:</w:t>
      </w:r>
    </w:p>
    <w:p w14:paraId="1C36AB3A" w14:textId="5A192230" w:rsidR="000C544F" w:rsidRPr="004C199A" w:rsidRDefault="000C544F" w:rsidP="000C544F">
      <w:pPr>
        <w:pStyle w:val="ListParagraph"/>
        <w:widowControl w:val="0"/>
        <w:numPr>
          <w:ilvl w:val="0"/>
          <w:numId w:val="43"/>
        </w:numPr>
        <w:autoSpaceDE w:val="0"/>
        <w:adjustRightInd w:val="0"/>
        <w:spacing w:after="0"/>
        <w:rPr>
          <w:rPrChange w:id="493" w:author="Michel Drescher" w:date="2013-10-09T09:29:00Z">
            <w:rPr/>
          </w:rPrChange>
        </w:rPr>
      </w:pPr>
      <w:r w:rsidRPr="004C199A">
        <w:rPr>
          <w:b/>
          <w:rPrChange w:id="494" w:author="Michel Drescher" w:date="2013-10-09T09:29:00Z">
            <w:rPr>
              <w:b/>
            </w:rPr>
          </w:rPrChange>
        </w:rPr>
        <w:t>Community Engagement</w:t>
      </w:r>
      <w:r w:rsidRPr="004C199A">
        <w:rPr>
          <w:rPrChange w:id="495" w:author="Michel Drescher" w:date="2013-10-09T09:29:00Z">
            <w:rPr/>
          </w:rPrChange>
        </w:rPr>
        <w:t>. We need to attract actual use cases for a successful continuation of the activity. There are ongoing discussion</w:t>
      </w:r>
      <w:ins w:id="496" w:author="Michel Drescher" w:date="2013-10-09T10:05:00Z">
        <w:r w:rsidR="002B02B7">
          <w:t>s</w:t>
        </w:r>
      </w:ins>
      <w:r w:rsidRPr="004C199A">
        <w:rPr>
          <w:rPrChange w:id="497" w:author="Michel Drescher" w:date="2013-10-09T09:29:00Z">
            <w:rPr/>
          </w:rPrChange>
        </w:rPr>
        <w:t xml:space="preserve"> with several prospective use cases. We plan to create demonstrators for easier client aggregation.</w:t>
      </w:r>
    </w:p>
    <w:p w14:paraId="78538CFC" w14:textId="77777777" w:rsidR="000C544F" w:rsidRPr="004C199A" w:rsidRDefault="000C544F" w:rsidP="000C544F">
      <w:pPr>
        <w:pStyle w:val="ListParagraph"/>
        <w:widowControl w:val="0"/>
        <w:numPr>
          <w:ilvl w:val="0"/>
          <w:numId w:val="43"/>
        </w:numPr>
        <w:autoSpaceDE w:val="0"/>
        <w:adjustRightInd w:val="0"/>
        <w:spacing w:after="0"/>
        <w:rPr>
          <w:rPrChange w:id="498" w:author="Michel Drescher" w:date="2013-10-09T09:29:00Z">
            <w:rPr/>
          </w:rPrChange>
        </w:rPr>
      </w:pPr>
      <w:r w:rsidRPr="004C199A">
        <w:rPr>
          <w:b/>
          <w:rPrChange w:id="499" w:author="Michel Drescher" w:date="2013-10-09T09:29:00Z">
            <w:rPr>
              <w:b/>
            </w:rPr>
          </w:rPrChange>
        </w:rPr>
        <w:t>Web Client + SDKs</w:t>
      </w:r>
      <w:r w:rsidRPr="004C199A">
        <w:rPr>
          <w:rPrChange w:id="500" w:author="Michel Drescher" w:date="2013-10-09T09:29:00Z">
            <w:rPr/>
          </w:rPrChange>
        </w:rPr>
        <w:t>. For better demonstration of capabilities, we plan to create a web client interacting directly with CDMI server. In addition, final versions of Python and Java SDKs with command line tools will be released for user convenience.</w:t>
      </w:r>
    </w:p>
    <w:p w14:paraId="3854933D" w14:textId="77777777" w:rsidR="000C544F" w:rsidRPr="004C199A" w:rsidRDefault="000C544F" w:rsidP="000C544F">
      <w:pPr>
        <w:pStyle w:val="ListParagraph"/>
        <w:numPr>
          <w:ilvl w:val="0"/>
          <w:numId w:val="43"/>
        </w:numPr>
        <w:tabs>
          <w:tab w:val="left" w:pos="1242"/>
        </w:tabs>
        <w:suppressAutoHyphens w:val="0"/>
        <w:autoSpaceDN/>
        <w:spacing w:before="120" w:after="240"/>
        <w:jc w:val="left"/>
        <w:textAlignment w:val="auto"/>
        <w:rPr>
          <w:rPrChange w:id="501" w:author="Michel Drescher" w:date="2013-10-09T09:29:00Z">
            <w:rPr/>
          </w:rPrChange>
        </w:rPr>
      </w:pPr>
      <w:r w:rsidRPr="004C199A">
        <w:rPr>
          <w:b/>
          <w:lang w:eastAsia="ja-JP"/>
          <w:rPrChange w:id="502" w:author="Michel Drescher" w:date="2013-10-09T09:29:00Z">
            <w:rPr>
              <w:b/>
              <w:lang w:eastAsia="ja-JP"/>
            </w:rPr>
          </w:rPrChange>
        </w:rPr>
        <w:t xml:space="preserve">Final version of Stoxy. </w:t>
      </w:r>
      <w:r w:rsidRPr="004C199A">
        <w:rPr>
          <w:lang w:eastAsia="ja-JP"/>
          <w:rPrChange w:id="503" w:author="Michel Drescher" w:date="2013-10-09T09:29:00Z">
            <w:rPr>
              <w:lang w:eastAsia="ja-JP"/>
            </w:rPr>
          </w:rPrChange>
        </w:rPr>
        <w:t xml:space="preserve">A final version of the server and SDKs are planned to be released at the end of this year with 3 months of the mini-project remaining for testing, bugfixes and validation. </w:t>
      </w:r>
      <w:commentRangeStart w:id="504"/>
      <w:r w:rsidRPr="004C199A">
        <w:rPr>
          <w:lang w:eastAsia="ja-JP"/>
          <w:rPrChange w:id="505" w:author="Michel Drescher" w:date="2013-10-09T09:29:00Z">
            <w:rPr>
              <w:lang w:eastAsia="ja-JP"/>
            </w:rPr>
          </w:rPrChange>
        </w:rPr>
        <w:t xml:space="preserve">The </w:t>
      </w:r>
      <w:commentRangeEnd w:id="504"/>
      <w:r w:rsidR="008B1DAB" w:rsidRPr="004C199A">
        <w:rPr>
          <w:rStyle w:val="CommentReference"/>
          <w:rPrChange w:id="506" w:author="Michel Drescher" w:date="2013-10-09T09:29:00Z">
            <w:rPr>
              <w:rStyle w:val="CommentReference"/>
              <w:lang w:val="x-none"/>
            </w:rPr>
          </w:rPrChange>
        </w:rPr>
        <w:commentReference w:id="504"/>
      </w:r>
    </w:p>
    <w:p w14:paraId="00FD2214" w14:textId="77777777" w:rsidR="00AB4E58" w:rsidRPr="004C199A" w:rsidRDefault="00AB4E58" w:rsidP="00AB4E58">
      <w:pPr>
        <w:pStyle w:val="Heading2"/>
        <w:rPr>
          <w:highlight w:val="yellow"/>
          <w:rPrChange w:id="508" w:author="Michel Drescher" w:date="2013-10-09T09:29:00Z">
            <w:rPr/>
          </w:rPrChange>
        </w:rPr>
      </w:pPr>
      <w:bookmarkStart w:id="509" w:name="_Toc242937001"/>
      <w:r w:rsidRPr="004C199A">
        <w:rPr>
          <w:highlight w:val="yellow"/>
          <w:rPrChange w:id="510" w:author="Michel Drescher" w:date="2013-10-09T09:29:00Z">
            <w:rPr/>
          </w:rPrChange>
        </w:rPr>
        <w:t xml:space="preserve">TSA4.6: </w:t>
      </w:r>
      <w:r w:rsidR="00A4228D" w:rsidRPr="004C199A">
        <w:rPr>
          <w:highlight w:val="yellow"/>
          <w:rPrChange w:id="511" w:author="Michel Drescher" w:date="2013-10-09T09:29:00Z">
            <w:rPr/>
          </w:rPrChange>
        </w:rPr>
        <w:t>Dynamic Deployments for OCCI Compliant Clouds</w:t>
      </w:r>
      <w:bookmarkEnd w:id="509"/>
    </w:p>
    <w:p w14:paraId="0A110CAC" w14:textId="77777777" w:rsidR="006E24D8" w:rsidRPr="004C199A" w:rsidRDefault="006E24D8" w:rsidP="006E24D8">
      <w:pPr>
        <w:rPr>
          <w:rPrChange w:id="512" w:author="Michel Drescher" w:date="2013-10-09T09:29:00Z">
            <w:rPr/>
          </w:rPrChange>
        </w:rPr>
      </w:pPr>
      <w:r w:rsidRPr="004C199A">
        <w:rPr>
          <w:highlight w:val="green"/>
          <w:rPrChange w:id="513" w:author="Michel Drescher" w:date="2013-10-09T09:29:00Z">
            <w:rPr>
              <w:highlight w:val="green"/>
            </w:rPr>
          </w:rPrChange>
        </w:rPr>
        <w:t>&lt;&lt;Marc-Elian Begin&gt;&gt;</w:t>
      </w:r>
    </w:p>
    <w:p w14:paraId="4B1FC6D3" w14:textId="77777777" w:rsidR="00AB4E58" w:rsidRPr="004C199A" w:rsidRDefault="00AB4E58" w:rsidP="00AB4E58">
      <w:pPr>
        <w:pStyle w:val="Heading2"/>
        <w:rPr>
          <w:rPrChange w:id="514" w:author="Michel Drescher" w:date="2013-10-09T09:29:00Z">
            <w:rPr/>
          </w:rPrChange>
        </w:rPr>
      </w:pPr>
      <w:bookmarkStart w:id="515" w:name="_Toc242937002"/>
      <w:r w:rsidRPr="004C199A">
        <w:rPr>
          <w:rPrChange w:id="516" w:author="Michel Drescher" w:date="2013-10-09T09:29:00Z">
            <w:rPr/>
          </w:rPrChange>
        </w:rPr>
        <w:t xml:space="preserve">TSA4.7: </w:t>
      </w:r>
      <w:r w:rsidR="00A4228D" w:rsidRPr="004C199A">
        <w:rPr>
          <w:rPrChange w:id="517" w:author="Michel Drescher" w:date="2013-10-09T09:29:00Z">
            <w:rPr/>
          </w:rPrChange>
        </w:rPr>
        <w:t>Automatic Deployment and Execution of Applications using Cloud Services.</w:t>
      </w:r>
      <w:bookmarkEnd w:id="515"/>
    </w:p>
    <w:p w14:paraId="33EF86B8" w14:textId="072E8611" w:rsidR="002A232E" w:rsidRPr="002B02B7" w:rsidRDefault="002A232E" w:rsidP="002A232E">
      <w:r w:rsidRPr="004C199A">
        <w:rPr>
          <w:rPrChange w:id="518" w:author="Michel Drescher" w:date="2013-10-09T09:29:00Z">
            <w:rPr/>
          </w:rPrChange>
        </w:rPr>
        <w:t>This task objectiv</w:t>
      </w:r>
      <w:r w:rsidRPr="002B02B7">
        <w:t xml:space="preserve">e is to design and implement a contextualization capability that </w:t>
      </w:r>
      <w:r w:rsidR="002F1816" w:rsidRPr="002B02B7">
        <w:t xml:space="preserve">supports </w:t>
      </w:r>
      <w:r w:rsidRPr="002B02B7">
        <w:t xml:space="preserve">scientific communities </w:t>
      </w:r>
      <w:r w:rsidR="002F1816" w:rsidRPr="002B02B7">
        <w:t xml:space="preserve">in </w:t>
      </w:r>
      <w:r w:rsidRPr="002B02B7">
        <w:t>execut</w:t>
      </w:r>
      <w:r w:rsidR="002F1816" w:rsidRPr="002B02B7">
        <w:t>ing</w:t>
      </w:r>
      <w:r w:rsidRPr="002B02B7">
        <w:t xml:space="preserve"> their computing workload </w:t>
      </w:r>
      <w:r w:rsidR="002F1816" w:rsidRPr="002B02B7">
        <w:t xml:space="preserve">through </w:t>
      </w:r>
      <w:r w:rsidRPr="002B02B7">
        <w:t xml:space="preserve">automating the deployment of scientific software on virtual machines using the interfaces and standards </w:t>
      </w:r>
      <w:r w:rsidR="002F1816" w:rsidRPr="002B02B7">
        <w:t>used in EGI’s Cloud Infrastructure Platform..</w:t>
      </w:r>
    </w:p>
    <w:p w14:paraId="070FFDC4" w14:textId="2A81A5B4" w:rsidR="002A232E" w:rsidRPr="002B02B7" w:rsidRDefault="002A232E" w:rsidP="002A232E">
      <w:pPr>
        <w:widowControl w:val="0"/>
        <w:autoSpaceDE w:val="0"/>
        <w:autoSpaceDN w:val="0"/>
        <w:adjustRightInd w:val="0"/>
        <w:spacing w:after="0"/>
      </w:pPr>
      <w:r w:rsidRPr="002B02B7">
        <w:t xml:space="preserve">This new </w:t>
      </w:r>
      <w:r w:rsidR="002F1816" w:rsidRPr="002B02B7">
        <w:t xml:space="preserve">capability </w:t>
      </w:r>
      <w:r w:rsidRPr="002B02B7">
        <w:t xml:space="preserve">will allow VRC managers (or advanced users) to define a set of applications that the researchers can easily deploy in virtual machines </w:t>
      </w:r>
      <w:r w:rsidR="002F1816" w:rsidRPr="002B02B7">
        <w:t xml:space="preserve">relieving </w:t>
      </w:r>
      <w:r w:rsidRPr="002B02B7">
        <w:t>them from the overhead of setting up the computing environment.</w:t>
      </w:r>
    </w:p>
    <w:p w14:paraId="0B86EF2B" w14:textId="77777777" w:rsidR="002A232E" w:rsidRPr="002B02B7" w:rsidRDefault="002A232E" w:rsidP="002A232E">
      <w:pPr>
        <w:widowControl w:val="0"/>
        <w:autoSpaceDE w:val="0"/>
        <w:autoSpaceDN w:val="0"/>
        <w:adjustRightInd w:val="0"/>
        <w:spacing w:after="0"/>
      </w:pPr>
      <w:r w:rsidRPr="002B02B7">
        <w:t>The initial preparation of this task consisted in setting up a new GitHub Project</w:t>
      </w:r>
      <w:r w:rsidRPr="002B02B7">
        <w:rPr>
          <w:rStyle w:val="FootnoteReference"/>
        </w:rPr>
        <w:footnoteReference w:id="8"/>
      </w:r>
      <w:r w:rsidRPr="002B02B7">
        <w:t xml:space="preserve"> where the members can create repositories for all the project artefacts. The work plan of the task included the following milestones for the first 6 months:</w:t>
      </w:r>
    </w:p>
    <w:p w14:paraId="5292097B" w14:textId="77777777" w:rsidR="002A232E" w:rsidRPr="002B02B7" w:rsidRDefault="002A232E" w:rsidP="002A232E">
      <w:pPr>
        <w:pStyle w:val="ListParagraph"/>
        <w:widowControl w:val="0"/>
        <w:numPr>
          <w:ilvl w:val="0"/>
          <w:numId w:val="42"/>
        </w:numPr>
        <w:autoSpaceDE w:val="0"/>
        <w:adjustRightInd w:val="0"/>
        <w:spacing w:after="0"/>
      </w:pPr>
      <w:r w:rsidRPr="002B02B7">
        <w:rPr>
          <w:b/>
        </w:rPr>
        <w:t>Analysis of user requirements and the EGI Federated Cloud testbed</w:t>
      </w:r>
      <w:r w:rsidRPr="002B02B7">
        <w:t>. The team members performed an initial analysis of the support of the EGI Federated Cloud infrastructure</w:t>
      </w:r>
      <w:r w:rsidRPr="002B02B7">
        <w:rPr>
          <w:rStyle w:val="FootnoteReference"/>
        </w:rPr>
        <w:footnoteReference w:id="9"/>
      </w:r>
      <w:r w:rsidRPr="002B02B7">
        <w:t xml:space="preserve"> and proposed a new extension for the OCCI API to enable contextualization by allowing passing user-provided data to the virtual machines on instantiation</w:t>
      </w:r>
      <w:r w:rsidRPr="002B02B7">
        <w:rPr>
          <w:rStyle w:val="FootnoteReference"/>
        </w:rPr>
        <w:footnoteReference w:id="10"/>
      </w:r>
      <w:r w:rsidRPr="002B02B7">
        <w:t>. In close collaboration with the Particle Physics Phenomenology at CSIC an initial architecture of the service was defined and documented at the GitHub project</w:t>
      </w:r>
      <w:r w:rsidRPr="002B02B7">
        <w:rPr>
          <w:rStyle w:val="FootnoteReference"/>
        </w:rPr>
        <w:footnoteReference w:id="11"/>
      </w:r>
      <w:r w:rsidRPr="002B02B7">
        <w:t xml:space="preserve">.  </w:t>
      </w:r>
    </w:p>
    <w:p w14:paraId="47828AC0" w14:textId="77777777" w:rsidR="002A232E" w:rsidRPr="002B02B7" w:rsidRDefault="002A232E" w:rsidP="002A232E">
      <w:pPr>
        <w:pStyle w:val="ListParagraph"/>
        <w:widowControl w:val="0"/>
        <w:numPr>
          <w:ilvl w:val="0"/>
          <w:numId w:val="42"/>
        </w:numPr>
        <w:autoSpaceDE w:val="0"/>
        <w:adjustRightInd w:val="0"/>
        <w:spacing w:after="0"/>
        <w:rPr>
          <w:b/>
        </w:rPr>
      </w:pPr>
      <w:r w:rsidRPr="002B02B7">
        <w:rPr>
          <w:b/>
        </w:rPr>
        <w:t xml:space="preserve">Initial Implementation of VM contextualization service. </w:t>
      </w:r>
      <w:r w:rsidRPr="002B02B7">
        <w:t>As defined in the architecture, the VM contextualization service allows VRC managers to define applications and the recipes that deploy those applications on the virtual machines; and allows users to query those applications and get the relevant contextualization data for deploying those applications. A first functional prototype of the service is available</w:t>
      </w:r>
      <w:r w:rsidRPr="002B02B7">
        <w:rPr>
          <w:rStyle w:val="FootnoteReference"/>
        </w:rPr>
        <w:footnoteReference w:id="12"/>
      </w:r>
      <w:r w:rsidRPr="002B02B7">
        <w:t xml:space="preserve"> for testing. This initial version includes support for defining the applications, the recipes and for getting cloud-init</w:t>
      </w:r>
      <w:r w:rsidRPr="002B02B7">
        <w:rPr>
          <w:rStyle w:val="FootnoteReference"/>
        </w:rPr>
        <w:footnoteReference w:id="13"/>
      </w:r>
      <w:r w:rsidRPr="002B02B7">
        <w:t xml:space="preserve"> compatible contextualization data for the users. The service uses VOMS proxies for authorization as the rest of EGI Federated Cloud Infrastructure. </w:t>
      </w:r>
    </w:p>
    <w:p w14:paraId="7611C422" w14:textId="77777777" w:rsidR="002A232E" w:rsidRPr="002B02B7" w:rsidRDefault="002A232E" w:rsidP="002A232E">
      <w:pPr>
        <w:pStyle w:val="ListParagraph"/>
        <w:widowControl w:val="0"/>
        <w:numPr>
          <w:ilvl w:val="0"/>
          <w:numId w:val="42"/>
        </w:numPr>
        <w:autoSpaceDE w:val="0"/>
        <w:adjustRightInd w:val="0"/>
        <w:spacing w:after="0"/>
      </w:pPr>
      <w:r w:rsidRPr="002B02B7">
        <w:rPr>
          <w:b/>
        </w:rPr>
        <w:t>REST API to the service</w:t>
      </w:r>
      <w:r w:rsidRPr="002B02B7">
        <w:t>. A REST interface for the service was defined</w:t>
      </w:r>
      <w:r w:rsidRPr="002B02B7">
        <w:rPr>
          <w:rStyle w:val="FootnoteReference"/>
        </w:rPr>
        <w:footnoteReference w:id="14"/>
      </w:r>
      <w:r w:rsidRPr="002B02B7">
        <w:t xml:space="preserve"> and implemented for the prototype service. As a proof of concept, the Particle Physics Phenomenology contextualization extension used at CSIC for the OpenStack DashBoard has been refactored</w:t>
      </w:r>
      <w:r w:rsidRPr="002B02B7">
        <w:rPr>
          <w:rStyle w:val="FootnoteReference"/>
        </w:rPr>
        <w:footnoteReference w:id="15"/>
      </w:r>
      <w:r w:rsidRPr="002B02B7">
        <w:t xml:space="preserve"> to use this API instead of a static list of applications. </w:t>
      </w:r>
    </w:p>
    <w:p w14:paraId="26ED01C0" w14:textId="77777777" w:rsidR="005F6629" w:rsidRPr="002B02B7" w:rsidRDefault="005F6629" w:rsidP="002A232E">
      <w:pPr>
        <w:widowControl w:val="0"/>
        <w:autoSpaceDE w:val="0"/>
        <w:adjustRightInd w:val="0"/>
        <w:spacing w:after="0"/>
      </w:pPr>
    </w:p>
    <w:p w14:paraId="229E4B22" w14:textId="77777777" w:rsidR="002A232E" w:rsidRPr="002B02B7" w:rsidRDefault="002A232E" w:rsidP="002A232E">
      <w:pPr>
        <w:widowControl w:val="0"/>
        <w:autoSpaceDE w:val="0"/>
        <w:adjustRightInd w:val="0"/>
        <w:spacing w:after="0"/>
      </w:pPr>
      <w:r w:rsidRPr="002B02B7">
        <w:t>The next six months of the project will focus on these milestones:</w:t>
      </w:r>
    </w:p>
    <w:p w14:paraId="2DB517B7" w14:textId="77777777" w:rsidR="002A232E" w:rsidRPr="002B02B7" w:rsidRDefault="002A232E" w:rsidP="002A232E">
      <w:pPr>
        <w:pStyle w:val="ListParagraph"/>
        <w:widowControl w:val="0"/>
        <w:numPr>
          <w:ilvl w:val="0"/>
          <w:numId w:val="43"/>
        </w:numPr>
        <w:autoSpaceDE w:val="0"/>
        <w:adjustRightInd w:val="0"/>
        <w:spacing w:after="0"/>
      </w:pPr>
      <w:r w:rsidRPr="002B02B7">
        <w:rPr>
          <w:b/>
        </w:rPr>
        <w:t>Community Engagement</w:t>
      </w:r>
      <w:r w:rsidRPr="002B02B7">
        <w:t>. With the initial prototype and API available, new user communities will be approached to use the service and gather new requirements. The team members are now in contact with users of the computational chemistry and with a community using Observium</w:t>
      </w:r>
      <w:r w:rsidRPr="002B02B7">
        <w:rPr>
          <w:rStyle w:val="FootnoteReference"/>
        </w:rPr>
        <w:footnoteReference w:id="16"/>
      </w:r>
      <w:r w:rsidRPr="002B02B7">
        <w:t xml:space="preserve"> for research on monitoring tools.</w:t>
      </w:r>
    </w:p>
    <w:p w14:paraId="175BA272" w14:textId="77777777" w:rsidR="002A232E" w:rsidRPr="002B02B7" w:rsidRDefault="002A232E" w:rsidP="002A232E">
      <w:pPr>
        <w:pStyle w:val="ListParagraph"/>
        <w:widowControl w:val="0"/>
        <w:numPr>
          <w:ilvl w:val="0"/>
          <w:numId w:val="43"/>
        </w:numPr>
        <w:autoSpaceDE w:val="0"/>
        <w:adjustRightInd w:val="0"/>
        <w:spacing w:after="0"/>
      </w:pPr>
      <w:r w:rsidRPr="002B02B7">
        <w:rPr>
          <w:b/>
        </w:rPr>
        <w:lastRenderedPageBreak/>
        <w:t>Web Interface</w:t>
      </w:r>
      <w:r w:rsidRPr="002B02B7">
        <w:t xml:space="preserve">. The API also allows the development of a web interface to the service that will lower the entry-barrier for new users. </w:t>
      </w:r>
    </w:p>
    <w:p w14:paraId="3173B686" w14:textId="77777777" w:rsidR="002A232E" w:rsidRPr="002B02B7" w:rsidRDefault="002A232E" w:rsidP="002A232E">
      <w:pPr>
        <w:pStyle w:val="ListParagraph"/>
        <w:numPr>
          <w:ilvl w:val="0"/>
          <w:numId w:val="43"/>
        </w:numPr>
        <w:tabs>
          <w:tab w:val="left" w:pos="1242"/>
        </w:tabs>
        <w:suppressAutoHyphens w:val="0"/>
        <w:autoSpaceDN/>
        <w:spacing w:before="120" w:after="240"/>
        <w:jc w:val="left"/>
        <w:textAlignment w:val="auto"/>
        <w:rPr>
          <w:b/>
          <w:szCs w:val="22"/>
          <w:lang w:eastAsia="ja-JP"/>
        </w:rPr>
      </w:pPr>
      <w:r w:rsidRPr="002B02B7">
        <w:rPr>
          <w:b/>
          <w:lang w:eastAsia="ja-JP"/>
        </w:rPr>
        <w:t xml:space="preserve">Integration of Automatic Configuration Tools. </w:t>
      </w:r>
      <w:r w:rsidRPr="002B02B7">
        <w:rPr>
          <w:lang w:eastAsia="ja-JP"/>
        </w:rPr>
        <w:t>The recipes will be extended to support at automatic configuration tools. Initial tests with Puppet have been already performed.</w:t>
      </w:r>
    </w:p>
    <w:p w14:paraId="3F2DF49E" w14:textId="77777777" w:rsidR="002A232E" w:rsidRPr="002B02B7" w:rsidRDefault="002A232E" w:rsidP="002A232E">
      <w:pPr>
        <w:pStyle w:val="ListParagraph"/>
        <w:numPr>
          <w:ilvl w:val="0"/>
          <w:numId w:val="43"/>
        </w:numPr>
        <w:tabs>
          <w:tab w:val="left" w:pos="1242"/>
        </w:tabs>
        <w:suppressAutoHyphens w:val="0"/>
        <w:autoSpaceDN/>
        <w:spacing w:before="120" w:after="240"/>
        <w:jc w:val="left"/>
        <w:textAlignment w:val="auto"/>
        <w:rPr>
          <w:b/>
          <w:szCs w:val="22"/>
          <w:lang w:eastAsia="ja-JP"/>
        </w:rPr>
      </w:pPr>
      <w:r w:rsidRPr="002B02B7">
        <w:rPr>
          <w:b/>
          <w:lang w:eastAsia="ja-JP"/>
        </w:rPr>
        <w:t>Final version of service.</w:t>
      </w:r>
      <w:r w:rsidRPr="002B02B7">
        <w:rPr>
          <w:b/>
          <w:szCs w:val="22"/>
          <w:lang w:eastAsia="ja-JP"/>
        </w:rPr>
        <w:t xml:space="preserve"> </w:t>
      </w:r>
      <w:r w:rsidRPr="002B02B7">
        <w:rPr>
          <w:szCs w:val="22"/>
          <w:lang w:eastAsia="ja-JP"/>
        </w:rPr>
        <w:t xml:space="preserve">With the input provided with the new communities, a final version that fixes any issues will be made available to the broader EGI community. </w:t>
      </w:r>
    </w:p>
    <w:p w14:paraId="417DD738" w14:textId="77777777" w:rsidR="00AB4E58" w:rsidRPr="002B02B7" w:rsidRDefault="00AB4E58" w:rsidP="00AB4E58">
      <w:pPr>
        <w:pStyle w:val="Heading2"/>
      </w:pPr>
      <w:bookmarkStart w:id="519" w:name="_Toc242937003"/>
      <w:r w:rsidRPr="002B02B7">
        <w:t xml:space="preserve">TSA4.8: </w:t>
      </w:r>
      <w:r w:rsidR="00A4228D" w:rsidRPr="002B02B7">
        <w:t>Transforming Scientific Research Platforms to Exploit Cloud Capacity</w:t>
      </w:r>
      <w:bookmarkEnd w:id="519"/>
    </w:p>
    <w:p w14:paraId="1EC884B7" w14:textId="77777777" w:rsidR="0048395F" w:rsidRPr="002B02B7" w:rsidRDefault="0048395F" w:rsidP="0048395F">
      <w:pPr>
        <w:pStyle w:val="Heading3"/>
      </w:pPr>
      <w:r w:rsidRPr="002B02B7">
        <w:t>Goals</w:t>
      </w:r>
    </w:p>
    <w:p w14:paraId="0D983321" w14:textId="77777777" w:rsidR="0048395F" w:rsidRPr="002B02B7" w:rsidRDefault="0048395F" w:rsidP="0048395F">
      <w:r w:rsidRPr="002B02B7">
        <w:t>The goal of this activity is the derivation of patterns and recipes that can be applied in order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22EE39E1" w14:textId="77777777" w:rsidR="0048395F" w:rsidRPr="002B02B7" w:rsidRDefault="0048395F" w:rsidP="0048395F">
      <w:pPr>
        <w:pStyle w:val="Heading3"/>
      </w:pPr>
      <w:r w:rsidRPr="002B02B7">
        <w:t>Evaluation phase</w:t>
      </w:r>
    </w:p>
    <w:p w14:paraId="282F2BC1" w14:textId="77777777" w:rsidR="0048395F" w:rsidRPr="002B02B7" w:rsidRDefault="0048395F" w:rsidP="0048395F">
      <w:r w:rsidRPr="002B02B7">
        <w:t>We started by doing a more thorough evaluation of the existing images to determine the following:</w:t>
      </w:r>
    </w:p>
    <w:p w14:paraId="34AE5BBD" w14:textId="77777777" w:rsidR="0048395F" w:rsidRPr="002B02B7" w:rsidRDefault="0048395F" w:rsidP="0048395F">
      <w:pPr>
        <w:pStyle w:val="ListParagraph"/>
        <w:numPr>
          <w:ilvl w:val="0"/>
          <w:numId w:val="55"/>
        </w:numPr>
      </w:pPr>
      <w:r w:rsidRPr="002B02B7">
        <w:t>What software packages are installed inside the image?</w:t>
      </w:r>
    </w:p>
    <w:p w14:paraId="20022639" w14:textId="77777777" w:rsidR="0048395F" w:rsidRPr="002B02B7" w:rsidRDefault="0048395F" w:rsidP="0048395F">
      <w:pPr>
        <w:pStyle w:val="ListParagraph"/>
        <w:numPr>
          <w:ilvl w:val="0"/>
          <w:numId w:val="55"/>
        </w:numPr>
      </w:pPr>
      <w:r w:rsidRPr="002B02B7">
        <w:t>Is any application specific data shipped with the image and how much?</w:t>
      </w:r>
    </w:p>
    <w:p w14:paraId="0D8113E7" w14:textId="77777777" w:rsidR="0048395F" w:rsidRPr="002B02B7" w:rsidRDefault="0048395F" w:rsidP="0048395F">
      <w:pPr>
        <w:pStyle w:val="ListParagraph"/>
        <w:numPr>
          <w:ilvl w:val="0"/>
          <w:numId w:val="55"/>
        </w:numPr>
      </w:pPr>
      <w:r w:rsidRPr="002B02B7">
        <w:t>Are there any remnants of data that do not need to be shipped with the image, e.g. swap space?</w:t>
      </w:r>
    </w:p>
    <w:p w14:paraId="2BE54B6D" w14:textId="77777777" w:rsidR="0048395F" w:rsidRPr="002B02B7" w:rsidRDefault="0048395F" w:rsidP="0048395F">
      <w:r w:rsidRPr="002B02B7">
        <w:t>In parallel with the evaluation of the images, we sent a questionnaire to the user communities, asking about the requirements of their application. The topics that we were particularly interested in were: image preparation, workload management, AAI and contextualization, and data handling.</w:t>
      </w:r>
    </w:p>
    <w:p w14:paraId="168B6B84" w14:textId="2A9625A2" w:rsidR="0048395F" w:rsidRPr="002B02B7" w:rsidRDefault="0048395F" w:rsidP="0048395F">
      <w:r w:rsidRPr="002B02B7">
        <w:t>After evaluation of the images and feedback from user communities, we decided on which applications we would focus during the following months. The initial two communities were BioVel and WeNMR. Details about the decisions and proposed actions can be found in our evaluation document [</w:t>
      </w:r>
      <w:r w:rsidRPr="002B02B7">
        <w:fldChar w:fldCharType="begin"/>
      </w:r>
      <w:r w:rsidRPr="002B02B7">
        <w:instrText xml:space="preserve"> REF CloudCaps \h </w:instrText>
      </w:r>
      <w:r w:rsidRPr="002B02B7">
        <w:fldChar w:fldCharType="separate"/>
      </w:r>
      <w:r w:rsidRPr="002B02B7">
        <w:rPr>
          <w:rFonts w:ascii="Calibri" w:hAnsi="Calibri" w:cs="Calibri"/>
        </w:rPr>
        <w:t xml:space="preserve">R </w:t>
      </w:r>
      <w:r w:rsidRPr="002B02B7">
        <w:rPr>
          <w:rFonts w:ascii="Calibri" w:hAnsi="Calibri" w:cs="Calibri"/>
          <w:noProof/>
        </w:rPr>
        <w:t>4</w:t>
      </w:r>
      <w:r w:rsidRPr="002B02B7">
        <w:fldChar w:fldCharType="end"/>
      </w:r>
      <w:r w:rsidRPr="002B02B7">
        <w:t>] in the EGI document database.</w:t>
      </w:r>
    </w:p>
    <w:p w14:paraId="7DA87566" w14:textId="77777777" w:rsidR="0048395F" w:rsidRPr="002B02B7" w:rsidRDefault="0048395F" w:rsidP="0048395F">
      <w:pPr>
        <w:pStyle w:val="Heading3"/>
      </w:pPr>
      <w:r w:rsidRPr="002B02B7">
        <w:t>Implementation</w:t>
      </w:r>
    </w:p>
    <w:p w14:paraId="42ACD113" w14:textId="77777777" w:rsidR="0048395F" w:rsidRPr="002B02B7" w:rsidRDefault="0048395F" w:rsidP="0048395F">
      <w:r w:rsidRPr="002B02B7">
        <w:t>The key finding during the evaluation phase was that several applications shipped large amounts of data along with the virtual machine images. The order of magnitude observed was several GB. However, communities told us that they only shipped a small portion of their full data sets along with the image for testing. These data sets will be served via cloud object storage or virtual block devices in the future. However, application providers will take a while to adapt to this proposal.</w:t>
      </w:r>
    </w:p>
    <w:p w14:paraId="7ADDAC07" w14:textId="77777777" w:rsidR="0048395F" w:rsidRPr="002B02B7" w:rsidRDefault="0048395F" w:rsidP="0048395F">
      <w:r w:rsidRPr="002B02B7">
        <w:t>Another deficiency found during the evaluation phase lead us to believe that it is difficult for user communities to craft minimal base images. This is even more difficult when considering the fact that these images are supposed to be run in multiple, heterogeneous resource providers running various virtualization platforms. We have thus started to create basic images that run in several resource providers running different virtualization platforms (KVM/Xen). The creation of such images has been documented. It is planned to publish these basic images in the future, such that user communities have a starting point to base their application specific images on. One of the key aspects of these basic images is contextualization. We proposed to use cloud-init, a widely used framework for initializing VMs in the cloud. It is capable of abstracting away the actual source of contextualization information, which is different in each cloud management framework, behind the concept of a data source.</w:t>
      </w:r>
    </w:p>
    <w:p w14:paraId="251D787D" w14:textId="77777777" w:rsidR="0048395F" w:rsidRPr="002B02B7" w:rsidRDefault="0048395F" w:rsidP="0048395F">
      <w:r w:rsidRPr="002B02B7">
        <w:t>User communities other than WeNMR and BioVel were not very responsive. However, they have recently re-joined our discussions and we will support them in trying to run instances on EGI federated cloud resources, optimizing their applications according to our findings.</w:t>
      </w:r>
    </w:p>
    <w:p w14:paraId="76A41545" w14:textId="77777777" w:rsidR="0048395F" w:rsidRPr="002B02B7" w:rsidRDefault="0048395F" w:rsidP="0048395F">
      <w:pPr>
        <w:pStyle w:val="Heading3"/>
      </w:pPr>
      <w:r w:rsidRPr="002B02B7">
        <w:t>Next six months</w:t>
      </w:r>
    </w:p>
    <w:p w14:paraId="0FD0EB4F" w14:textId="77777777" w:rsidR="0048395F" w:rsidRPr="002B02B7" w:rsidRDefault="0048395F" w:rsidP="0048395F">
      <w:r w:rsidRPr="002B02B7">
        <w:t>During the next six months, we will provide basic images of popular Linux distributions, equipped with a basic configuration of cloud-init ready to be used by user-communities. The creation of these images will be documented, such that it can be used by other to start from scratch, as well as serve as a starting point for the creation of images for other operating systems.</w:t>
      </w:r>
    </w:p>
    <w:p w14:paraId="5CDFF743" w14:textId="77777777" w:rsidR="0048395F" w:rsidRPr="002B02B7" w:rsidRDefault="0048395F" w:rsidP="0048395F">
      <w:r w:rsidRPr="002B02B7">
        <w:t>Regarding data management, we will further advocate the use of cloud storage external to the images, avoiding large payloads of application data.</w:t>
      </w:r>
    </w:p>
    <w:p w14:paraId="171D9CB6" w14:textId="77777777" w:rsidR="0048395F" w:rsidRPr="002B02B7" w:rsidRDefault="0048395F" w:rsidP="0048395F">
      <w:r w:rsidRPr="002B02B7">
        <w:t>The entire activity will culminate in a document about patterns and best practices that we have implemented in cooperation with user communities and that can be generally applied to other applications, too.</w:t>
      </w:r>
    </w:p>
    <w:p w14:paraId="565CE82D" w14:textId="77777777" w:rsidR="00AB4E58" w:rsidRPr="002B02B7" w:rsidRDefault="00AB4E58" w:rsidP="00AB4E58">
      <w:pPr>
        <w:pStyle w:val="Heading2"/>
      </w:pPr>
      <w:bookmarkStart w:id="520" w:name="_Toc242937004"/>
      <w:r w:rsidRPr="002B02B7">
        <w:t xml:space="preserve">TSA4.9: </w:t>
      </w:r>
      <w:r w:rsidR="00A4228D" w:rsidRPr="002B02B7">
        <w:t>VO Administration and operations PORtal (VAPOR)</w:t>
      </w:r>
      <w:bookmarkEnd w:id="520"/>
    </w:p>
    <w:p w14:paraId="35FA7FF3" w14:textId="77777777" w:rsidR="00AE380E" w:rsidRPr="002B02B7" w:rsidRDefault="00AE380E" w:rsidP="00AE380E">
      <w:pPr>
        <w:spacing w:after="80"/>
      </w:pPr>
      <w:r w:rsidRPr="002B02B7">
        <w:t>VAPOR intends to help small to medium-size grid user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(although not necessarily) make an opportunistic usage of the resources.</w:t>
      </w:r>
    </w:p>
    <w:p w14:paraId="660B6757" w14:textId="77777777" w:rsidR="00AE380E" w:rsidRPr="002B02B7" w:rsidRDefault="00AE380E" w:rsidP="00AE380E">
      <w:pPr>
        <w:spacing w:after="80"/>
      </w:pPr>
      <w:r w:rsidRPr="002B02B7">
        <w:t>The portal is expected to (i) help communities sustain their model by mutualising the administrative and operational cost with other communities, (ii) facilitates the outreach of new user communities by making it easier to start with the administration and operations of a VO.</w:t>
      </w:r>
    </w:p>
    <w:p w14:paraId="5E885B2E" w14:textId="77777777" w:rsidR="00AE380E" w:rsidRPr="002B02B7" w:rsidRDefault="00AE380E" w:rsidP="00AE380E">
      <w:pPr>
        <w:spacing w:after="80"/>
      </w:pPr>
    </w:p>
    <w:p w14:paraId="301EE71A" w14:textId="77777777" w:rsidR="00AE380E" w:rsidRPr="002B02B7" w:rsidRDefault="00AE380E" w:rsidP="00AE380E">
      <w:pPr>
        <w:spacing w:after="80"/>
        <w:rPr>
          <w:b/>
          <w:u w:val="single"/>
        </w:rPr>
      </w:pPr>
      <w:r w:rsidRPr="002B02B7">
        <w:rPr>
          <w:b/>
          <w:u w:val="single"/>
        </w:rPr>
        <w:t>Achieved during the first six months:</w:t>
      </w:r>
    </w:p>
    <w:p w14:paraId="2C949FCC" w14:textId="77777777" w:rsidR="00AE380E" w:rsidRPr="002B02B7" w:rsidRDefault="00AE380E" w:rsidP="00AE380E">
      <w:pPr>
        <w:spacing w:after="80"/>
        <w:rPr>
          <w:u w:val="single"/>
        </w:rPr>
      </w:pPr>
      <w:r w:rsidRPr="002B02B7">
        <w:rPr>
          <w:u w:val="single"/>
        </w:rPr>
        <w:t>Functional specifications:</w:t>
      </w:r>
    </w:p>
    <w:p w14:paraId="5CC3164C" w14:textId="77777777" w:rsidR="00AE380E" w:rsidRPr="002B02B7" w:rsidRDefault="00AE380E" w:rsidP="00AE380E">
      <w:pPr>
        <w:spacing w:after="80"/>
      </w:pPr>
      <w:r w:rsidRPr="002B02B7">
        <w:t xml:space="preserve">The starting period (M1 to M3) consisted in a set of phone conferences with partner VOs, in order to define the functional specification of the project, assess existing material that the project may leverage, and sort out priorities in terms of developments. Minutes are available at: </w:t>
      </w:r>
      <w:hyperlink r:id="rId11" w:history="1">
        <w:r w:rsidRPr="002B02B7">
          <w:rPr>
            <w:rStyle w:val="Hyperlink"/>
          </w:rPr>
          <w:t>COMPCHEM</w:t>
        </w:r>
      </w:hyperlink>
      <w:r w:rsidRPr="002B02B7">
        <w:t xml:space="preserve">, </w:t>
      </w:r>
      <w:hyperlink r:id="rId12" w:history="1">
        <w:r w:rsidRPr="002B02B7">
          <w:rPr>
            <w:rStyle w:val="Hyperlink"/>
          </w:rPr>
          <w:t>WeNMR</w:t>
        </w:r>
      </w:hyperlink>
      <w:r w:rsidRPr="002B02B7">
        <w:t xml:space="preserve">, </w:t>
      </w:r>
      <w:hyperlink r:id="rId13" w:history="1">
        <w:r w:rsidRPr="002B02B7">
          <w:rPr>
            <w:rStyle w:val="Hyperlink"/>
          </w:rPr>
          <w:t>France Grille VO</w:t>
        </w:r>
      </w:hyperlink>
      <w:r w:rsidRPr="002B02B7">
        <w:t xml:space="preserve">. This phase resulted in </w:t>
      </w:r>
      <w:r w:rsidRPr="002B02B7">
        <w:rPr>
          <w:i/>
        </w:rPr>
        <w:t>Deliverable D1 - VAPOR Functional Specifications</w:t>
      </w:r>
      <w:r w:rsidRPr="002B02B7">
        <w:rPr>
          <w:rStyle w:val="FootnoteReference"/>
        </w:rPr>
        <w:footnoteReference w:id="17"/>
      </w:r>
      <w:r w:rsidRPr="002B02B7">
        <w:t>. Deliverable D1 comes with a companion document that gives development priorities</w:t>
      </w:r>
      <w:r w:rsidRPr="002B02B7">
        <w:rPr>
          <w:rStyle w:val="FootnoteReference"/>
        </w:rPr>
        <w:footnoteReference w:id="18"/>
      </w:r>
      <w:r w:rsidRPr="002B02B7">
        <w:t>: those were sorted by importance for each partner, but also by maturity of the reflection and optionally existing approaches.</w:t>
      </w:r>
    </w:p>
    <w:p w14:paraId="433B3C7F" w14:textId="77777777" w:rsidR="00AE380E" w:rsidRPr="002B02B7" w:rsidRDefault="00AE380E" w:rsidP="00AE380E">
      <w:pPr>
        <w:spacing w:after="80"/>
        <w:rPr>
          <w:u w:val="single"/>
        </w:rPr>
      </w:pPr>
      <w:r w:rsidRPr="002B02B7">
        <w:rPr>
          <w:u w:val="single"/>
        </w:rPr>
        <w:t>Developments:</w:t>
      </w:r>
    </w:p>
    <w:p w14:paraId="528CBAA3" w14:textId="77777777" w:rsidR="00AE380E" w:rsidRPr="002B02B7" w:rsidRDefault="00AE380E" w:rsidP="00AE380E">
      <w:pPr>
        <w:spacing w:after="80"/>
      </w:pPr>
      <w:r w:rsidRPr="002B02B7">
        <w:t xml:space="preserve">In a second period (M3 to M6), technical contributions started with the setting up of a development platform at I3S, a </w:t>
      </w:r>
      <w:hyperlink r:id="rId14" w:history="1">
        <w:r w:rsidRPr="002B02B7">
          <w:rPr>
            <w:rStyle w:val="Hyperlink"/>
          </w:rPr>
          <w:t>source repository</w:t>
        </w:r>
      </w:hyperlink>
      <w:r w:rsidRPr="002B02B7">
        <w:t xml:space="preserve"> and </w:t>
      </w:r>
      <w:hyperlink r:id="rId15" w:history="1">
        <w:r w:rsidRPr="002B02B7">
          <w:rPr>
            <w:rStyle w:val="Hyperlink"/>
          </w:rPr>
          <w:t>project tracker</w:t>
        </w:r>
      </w:hyperlink>
      <w:r w:rsidRPr="002B02B7">
        <w:t xml:space="preserve">. Technical choices were agreed with the EGI Operations Portal team during a </w:t>
      </w:r>
      <w:hyperlink r:id="rId16" w:history="1">
        <w:r w:rsidRPr="002B02B7">
          <w:rPr>
            <w:rStyle w:val="Hyperlink"/>
          </w:rPr>
          <w:t>two-days face to face meeting</w:t>
        </w:r>
      </w:hyperlink>
      <w:r w:rsidRPr="002B02B7">
        <w:t>.</w:t>
      </w:r>
    </w:p>
    <w:p w14:paraId="7BE0EBA2" w14:textId="77777777" w:rsidR="00AE380E" w:rsidRPr="002B02B7" w:rsidRDefault="00AE380E" w:rsidP="00AE380E">
      <w:pPr>
        <w:spacing w:after="80"/>
      </w:pPr>
      <w:r w:rsidRPr="002B02B7">
        <w:t xml:space="preserve">Developments started as to the features referred to as the </w:t>
      </w:r>
      <w:r w:rsidRPr="002B02B7">
        <w:rPr>
          <w:i/>
        </w:rPr>
        <w:t>VO Operations management for VO support teams</w:t>
      </w:r>
      <w:r w:rsidRPr="002B02B7">
        <w:t>: resource status indicators and reports, white list of computing elements, report of the list, status and capabilities of all resources supporting a VO by consolidating information from the GOCDB and BDII. This set of features will be completed shortly and is referred to as D3.1 in the figure below.</w:t>
      </w:r>
    </w:p>
    <w:p w14:paraId="7EBC9FAE" w14:textId="77777777" w:rsidR="00AE380E" w:rsidRPr="002B02B7" w:rsidRDefault="00AE380E" w:rsidP="00AE380E">
      <w:pPr>
        <w:spacing w:after="80"/>
      </w:pPr>
      <w:r w:rsidRPr="002B02B7">
        <w:t>A last major task initiated in this period is the study and assessment of possible technical solutions to implement the VO Data Management features, referred to as D3.2 in the figure below.</w:t>
      </w:r>
    </w:p>
    <w:p w14:paraId="2546E3E7" w14:textId="77777777" w:rsidR="00AE380E" w:rsidRPr="002B02B7" w:rsidRDefault="00AE380E" w:rsidP="00AE380E">
      <w:pPr>
        <w:spacing w:after="80"/>
      </w:pPr>
      <w:r w:rsidRPr="002B02B7">
        <w:rPr>
          <w:u w:val="single"/>
        </w:rPr>
        <w:t>Revision of the project schedule</w:t>
      </w:r>
      <w:r w:rsidRPr="002B02B7">
        <w:t xml:space="preserve">: </w:t>
      </w:r>
    </w:p>
    <w:p w14:paraId="2BA1DAFA" w14:textId="77777777" w:rsidR="00AE380E" w:rsidRPr="002B02B7" w:rsidRDefault="00AE380E" w:rsidP="00AE380E">
      <w:pPr>
        <w:spacing w:after="80"/>
      </w:pPr>
      <w:r w:rsidRPr="002B02B7">
        <w:lastRenderedPageBreak/>
        <w:t>The definition of priorities (described above in the starting phase) changed the order of development initially proposed in the project description. As a consequence, D2 (community users management) is postponed after D3 (operations management). D4 (accounting) is deemed less useful and is postponed at the end of the project, if time remains. During the development, D3 appeared to be a bigger work than expected, and it is split into two deliverables: D3.1 (Resource status indicators, statistical reports and white list) and D3.2 (VO Data Management).</w:t>
      </w:r>
    </w:p>
    <w:p w14:paraId="7B5A7C4A" w14:textId="77777777" w:rsidR="00AE380E" w:rsidRPr="002B02B7" w:rsidRDefault="00AE380E" w:rsidP="00AE380E">
      <w:pPr>
        <w:spacing w:after="80"/>
      </w:pPr>
      <w:r w:rsidRPr="002B02B7">
        <w:t>The updated schedule is provided in the figure below.</w:t>
      </w:r>
    </w:p>
    <w:p w14:paraId="595F0A0F" w14:textId="77777777" w:rsidR="00AE380E" w:rsidRPr="002B02B7" w:rsidRDefault="00AE380E" w:rsidP="00AE380E">
      <w:pPr>
        <w:spacing w:after="80"/>
      </w:pPr>
      <w:r w:rsidRPr="004C199A">
        <w:rPr>
          <w:noProof/>
          <w:lang w:eastAsia="en-US"/>
          <w:rPrChange w:id="521" w:author="Michel Drescher" w:date="2013-10-09T09:29:00Z">
            <w:rPr>
              <w:noProof/>
              <w:lang w:val="en-US" w:eastAsia="en-US"/>
            </w:rPr>
          </w:rPrChange>
        </w:rPr>
        <w:drawing>
          <wp:inline distT="0" distB="0" distL="0" distR="0" wp14:anchorId="0205937D" wp14:editId="2AF7E0C1">
            <wp:extent cx="5755640" cy="2302021"/>
            <wp:effectExtent l="19050" t="0" r="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5755640" cy="2302021"/>
                    </a:xfrm>
                    <a:prstGeom prst="rect">
                      <a:avLst/>
                    </a:prstGeom>
                    <a:noFill/>
                    <a:ln w="9525">
                      <a:noFill/>
                      <a:miter lim="800000"/>
                      <a:headEnd/>
                      <a:tailEnd/>
                    </a:ln>
                  </pic:spPr>
                </pic:pic>
              </a:graphicData>
            </a:graphic>
          </wp:inline>
        </w:drawing>
      </w:r>
    </w:p>
    <w:p w14:paraId="2E11BFEF" w14:textId="77777777" w:rsidR="00AE380E" w:rsidRPr="002B02B7" w:rsidRDefault="00AE380E" w:rsidP="00AE380E">
      <w:pPr>
        <w:spacing w:after="80"/>
        <w:rPr>
          <w:b/>
          <w:u w:val="single"/>
        </w:rPr>
      </w:pPr>
    </w:p>
    <w:p w14:paraId="79FD0F89" w14:textId="77777777" w:rsidR="00AE380E" w:rsidRPr="002B02B7" w:rsidRDefault="00AE380E" w:rsidP="00AE380E">
      <w:pPr>
        <w:spacing w:after="80"/>
        <w:rPr>
          <w:b/>
          <w:u w:val="single"/>
        </w:rPr>
      </w:pPr>
      <w:r w:rsidRPr="002B02B7">
        <w:rPr>
          <w:b/>
          <w:u w:val="single"/>
        </w:rPr>
        <w:t>To be done in the next six months:</w:t>
      </w:r>
    </w:p>
    <w:p w14:paraId="7C49E131" w14:textId="77777777" w:rsidR="00AE380E" w:rsidRPr="002B02B7" w:rsidRDefault="00AE380E" w:rsidP="00AE380E">
      <w:pPr>
        <w:spacing w:after="80"/>
      </w:pPr>
      <w:r w:rsidRPr="002B02B7">
        <w:t>In this period, the first major step will be the development of the VO Data Management (D3.2) features which technical definition has been started in the previous period. This will involve partners CNRS Creatis and GRyCAP, as well as site administrators who showed interest in helping refine the data management procedures.</w:t>
      </w:r>
    </w:p>
    <w:p w14:paraId="395120B1" w14:textId="77777777" w:rsidR="00AE380E" w:rsidRPr="002B02B7" w:rsidRDefault="00AE380E" w:rsidP="00AE380E">
      <w:pPr>
        <w:spacing w:after="80"/>
      </w:pPr>
      <w:r w:rsidRPr="002B02B7">
        <w:t>Then, the last major software package will be the community users management. This task is a quite ambitious feature, in particular because it does not leverage much existing software. As a result, it is unsure, as of today, if this task will realised entirely.</w:t>
      </w:r>
    </w:p>
    <w:p w14:paraId="786004EF" w14:textId="77777777" w:rsidR="00AE380E" w:rsidRPr="002B02B7" w:rsidRDefault="00AE380E" w:rsidP="00AE380E">
      <w:pPr>
        <w:spacing w:after="80"/>
      </w:pPr>
      <w:r w:rsidRPr="002B02B7">
        <w:t>During the last months of the projects, the priority will be put on the deployment of a production-class application properly integrated into the EGI Operations Portal, rather than the development of the Accounting features (D4) that are not deemed essential. D4 is therefore postponed to the end of the project, and will be considered if time remains.</w:t>
      </w:r>
    </w:p>
    <w:p w14:paraId="16AA2E7A" w14:textId="77777777" w:rsidR="00AE380E" w:rsidRPr="002B02B7" w:rsidRDefault="00AE380E" w:rsidP="00AE380E">
      <w:pPr>
        <w:spacing w:after="80"/>
      </w:pPr>
      <w:r w:rsidRPr="002B02B7">
        <w:t>A first deployment phase is planned M8 and will involve the EGI Operations Portal development team. The objective is to make VAPOR accessible to the support team of the biomed VO, so that feed-back can be collected and taken into account.</w:t>
      </w:r>
    </w:p>
    <w:p w14:paraId="19C5B64B" w14:textId="77777777" w:rsidR="00AE380E" w:rsidRPr="002B02B7" w:rsidRDefault="00AE380E" w:rsidP="00AE380E">
      <w:pPr>
        <w:spacing w:after="80"/>
      </w:pPr>
    </w:p>
    <w:p w14:paraId="50EF2905" w14:textId="77777777" w:rsidR="00AE380E" w:rsidRPr="002B02B7" w:rsidRDefault="00AE380E" w:rsidP="00AE380E">
      <w:pPr>
        <w:spacing w:after="80"/>
      </w:pPr>
      <w:r w:rsidRPr="002B02B7">
        <w:t xml:space="preserve">As of now, the VAPOR software is available under the Apache Licence v2, from the project </w:t>
      </w:r>
      <w:hyperlink r:id="rId18" w:history="1">
        <w:r w:rsidRPr="002B02B7">
          <w:rPr>
            <w:rStyle w:val="Hyperlink"/>
          </w:rPr>
          <w:t>SVN repository</w:t>
        </w:r>
      </w:hyperlink>
      <w:r w:rsidRPr="002B02B7">
        <w:t>.</w:t>
      </w:r>
    </w:p>
    <w:p w14:paraId="5835E086" w14:textId="77777777" w:rsidR="00AB4E58" w:rsidRPr="002B02B7" w:rsidRDefault="00AB4E58" w:rsidP="00AB4E58">
      <w:pPr>
        <w:pStyle w:val="Heading2"/>
      </w:pPr>
      <w:bookmarkStart w:id="522" w:name="_Toc242937005"/>
      <w:r w:rsidRPr="002B02B7">
        <w:lastRenderedPageBreak/>
        <w:t xml:space="preserve">TSA4.10: </w:t>
      </w:r>
      <w:r w:rsidR="00A4228D" w:rsidRPr="002B02B7">
        <w:t>A new approach to Computing Availability and Reliability Reports</w:t>
      </w:r>
      <w:bookmarkEnd w:id="522"/>
    </w:p>
    <w:p w14:paraId="7A3C0970" w14:textId="77777777" w:rsidR="00225B46" w:rsidRPr="002B02B7" w:rsidRDefault="00225B46" w:rsidP="002C5606">
      <w:pPr>
        <w:pStyle w:val="Heading3"/>
      </w:pPr>
      <w:bookmarkStart w:id="523" w:name="h.qx7yxgs1ibdm" w:colFirst="0" w:colLast="0"/>
      <w:bookmarkStart w:id="524" w:name="h.ll85kqwc13m3" w:colFirst="0" w:colLast="0"/>
      <w:bookmarkEnd w:id="523"/>
      <w:bookmarkEnd w:id="524"/>
      <w:r w:rsidRPr="002B02B7">
        <w:t>Technical Work Plan</w:t>
      </w:r>
    </w:p>
    <w:p w14:paraId="6104C572" w14:textId="33AADAA2" w:rsidR="00225B46" w:rsidRPr="004C199A" w:rsidRDefault="00225B46" w:rsidP="002C5606">
      <w:pPr>
        <w:pStyle w:val="normal0"/>
        <w:rPr>
          <w:lang w:val="en-GB"/>
          <w:rPrChange w:id="525" w:author="Michel Drescher" w:date="2013-10-09T09:29:00Z">
            <w:rPr/>
          </w:rPrChange>
        </w:rPr>
        <w:pPrChange w:id="526" w:author="Michel Drescher" w:date="2013-10-08T15:23:00Z">
          <w:pPr>
            <w:pStyle w:val="normal0"/>
            <w:numPr>
              <w:numId w:val="50"/>
            </w:numPr>
            <w:ind w:left="720" w:hanging="359"/>
          </w:pPr>
        </w:pPrChange>
      </w:pPr>
      <w:r w:rsidRPr="004C199A">
        <w:rPr>
          <w:lang w:val="en-GB"/>
          <w:rPrChange w:id="527" w:author="Michel Drescher" w:date="2013-10-09T09:29:00Z">
            <w:rPr/>
          </w:rPrChange>
        </w:rPr>
        <w:t>The technical work plan includes 4 phases:</w:t>
      </w:r>
      <w:r w:rsidR="002C5606" w:rsidRPr="004C199A">
        <w:rPr>
          <w:lang w:val="en-GB"/>
          <w:rPrChange w:id="528" w:author="Michel Drescher" w:date="2013-10-09T09:29:00Z">
            <w:rPr/>
          </w:rPrChange>
        </w:rPr>
        <w:t xml:space="preserve"> (1) </w:t>
      </w:r>
      <w:r w:rsidRPr="004C199A">
        <w:rPr>
          <w:lang w:val="en-GB"/>
          <w:rPrChange w:id="529" w:author="Michel Drescher" w:date="2013-10-09T09:29:00Z">
            <w:rPr/>
          </w:rPrChange>
        </w:rPr>
        <w:t>Requirements assessment</w:t>
      </w:r>
      <w:r w:rsidR="002C5606" w:rsidRPr="004C199A">
        <w:rPr>
          <w:lang w:val="en-GB"/>
          <w:rPrChange w:id="530" w:author="Michel Drescher" w:date="2013-10-09T09:29:00Z">
            <w:rPr/>
          </w:rPrChange>
        </w:rPr>
        <w:t xml:space="preserve">, (2) </w:t>
      </w:r>
      <w:r w:rsidRPr="004C199A">
        <w:rPr>
          <w:lang w:val="en-GB"/>
          <w:rPrChange w:id="531" w:author="Michel Drescher" w:date="2013-10-09T09:29:00Z">
            <w:rPr/>
          </w:rPrChange>
        </w:rPr>
        <w:t>Implementation</w:t>
      </w:r>
      <w:r w:rsidR="002C5606" w:rsidRPr="004C199A">
        <w:rPr>
          <w:lang w:val="en-GB"/>
          <w:rPrChange w:id="532" w:author="Michel Drescher" w:date="2013-10-09T09:29:00Z">
            <w:rPr/>
          </w:rPrChange>
        </w:rPr>
        <w:t xml:space="preserve">, (3) </w:t>
      </w:r>
      <w:r w:rsidRPr="004C199A">
        <w:rPr>
          <w:lang w:val="en-GB"/>
          <w:rPrChange w:id="533" w:author="Michel Drescher" w:date="2013-10-09T09:29:00Z">
            <w:rPr/>
          </w:rPrChange>
        </w:rPr>
        <w:t>Pilot phase</w:t>
      </w:r>
      <w:r w:rsidR="002C5606" w:rsidRPr="004C199A">
        <w:rPr>
          <w:lang w:val="en-GB"/>
          <w:rPrChange w:id="534" w:author="Michel Drescher" w:date="2013-10-09T09:29:00Z">
            <w:rPr/>
          </w:rPrChange>
        </w:rPr>
        <w:t xml:space="preserve"> and (4) </w:t>
      </w:r>
      <w:r w:rsidRPr="004C199A">
        <w:rPr>
          <w:lang w:val="en-GB"/>
          <w:rPrChange w:id="535" w:author="Michel Drescher" w:date="2013-10-09T09:29:00Z">
            <w:rPr/>
          </w:rPrChange>
        </w:rPr>
        <w:t>Service deployment</w:t>
      </w:r>
      <w:r w:rsidR="002C5606" w:rsidRPr="004C199A">
        <w:rPr>
          <w:lang w:val="en-GB"/>
          <w:rPrChange w:id="536" w:author="Michel Drescher" w:date="2013-10-09T09:29:00Z">
            <w:rPr/>
          </w:rPrChange>
        </w:rPr>
        <w:t>.</w:t>
      </w:r>
    </w:p>
    <w:p w14:paraId="35AC770F" w14:textId="13AB2377" w:rsidR="002C5606" w:rsidRPr="004C199A" w:rsidRDefault="00225B46" w:rsidP="002C5606">
      <w:pPr>
        <w:pStyle w:val="normal0"/>
        <w:rPr>
          <w:lang w:val="en-GB"/>
          <w:rPrChange w:id="537" w:author="Michel Drescher" w:date="2013-10-09T09:29:00Z">
            <w:rPr/>
          </w:rPrChange>
        </w:rPr>
      </w:pPr>
      <w:r w:rsidRPr="004C199A">
        <w:rPr>
          <w:lang w:val="en-GB"/>
          <w:rPrChange w:id="538" w:author="Michel Drescher" w:date="2013-10-09T09:29:00Z">
            <w:rPr/>
          </w:rPrChange>
        </w:rPr>
        <w:t xml:space="preserve">Initially these phases were scheduled to be sequential. </w:t>
      </w:r>
      <w:r w:rsidR="002C5606" w:rsidRPr="004C199A">
        <w:rPr>
          <w:lang w:val="en-GB"/>
          <w:rPrChange w:id="539" w:author="Michel Drescher" w:date="2013-10-09T09:29:00Z">
            <w:rPr/>
          </w:rPrChange>
        </w:rPr>
        <w:t>Very early in the project we realized that expecting a sequential project implementation model would be unrealistic as the “Requirements Assessment” process was quite complex. As a result, we opted for a more flexible plan that would allow us to manage the introduced complexity of having the “Requirements Assessment” as an external dependency:</w:t>
      </w:r>
    </w:p>
    <w:p w14:paraId="53A76554" w14:textId="277C384A" w:rsidR="00225B46" w:rsidRPr="004C199A" w:rsidRDefault="002A7C33" w:rsidP="00225B46">
      <w:pPr>
        <w:pStyle w:val="normal0"/>
        <w:rPr>
          <w:lang w:val="en-GB"/>
          <w:rPrChange w:id="540" w:author="Michel Drescher" w:date="2013-10-09T09:29:00Z">
            <w:rPr/>
          </w:rPrChange>
        </w:rPr>
      </w:pPr>
      <w:commentRangeStart w:id="541"/>
      <w:r w:rsidRPr="004C199A">
        <w:rPr>
          <w:noProof/>
          <w:lang w:val="en-GB" w:eastAsia="en-US"/>
          <w:rPrChange w:id="542" w:author="Michel Drescher" w:date="2013-10-09T09:29:00Z">
            <w:rPr>
              <w:noProof/>
              <w:lang w:eastAsia="en-US"/>
            </w:rPr>
          </w:rPrChange>
        </w:rPr>
        <w:drawing>
          <wp:inline distT="19050" distB="19050" distL="19050" distR="19050" wp14:anchorId="0CC6E16F" wp14:editId="2D22E1F9">
            <wp:extent cx="5755640" cy="909955"/>
            <wp:effectExtent l="0" t="0" r="10160" b="4445"/>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9"/>
                    <a:stretch>
                      <a:fillRect/>
                    </a:stretch>
                  </pic:blipFill>
                  <pic:spPr>
                    <a:xfrm>
                      <a:off x="0" y="0"/>
                      <a:ext cx="5755640" cy="909955"/>
                    </a:xfrm>
                    <a:prstGeom prst="rect">
                      <a:avLst/>
                    </a:prstGeom>
                  </pic:spPr>
                </pic:pic>
              </a:graphicData>
            </a:graphic>
          </wp:inline>
        </w:drawing>
      </w:r>
      <w:commentRangeEnd w:id="541"/>
      <w:r w:rsidRPr="004C199A">
        <w:rPr>
          <w:rStyle w:val="CommentReference"/>
          <w:color w:val="auto"/>
          <w:lang w:val="en-GB" w:eastAsia="fr-FR"/>
          <w:rPrChange w:id="543" w:author="Michel Drescher" w:date="2013-10-09T09:29:00Z">
            <w:rPr>
              <w:rStyle w:val="CommentReference"/>
              <w:color w:val="auto"/>
              <w:lang w:val="x-none" w:eastAsia="fr-FR"/>
            </w:rPr>
          </w:rPrChange>
        </w:rPr>
        <w:commentReference w:id="541"/>
      </w:r>
    </w:p>
    <w:p w14:paraId="57E73C07" w14:textId="1D823B2E" w:rsidR="00225B46" w:rsidRPr="004C199A" w:rsidRDefault="00225B46" w:rsidP="002C5606">
      <w:pPr>
        <w:pStyle w:val="Heading3"/>
        <w:rPr>
          <w:rPrChange w:id="545" w:author="Michel Drescher" w:date="2013-10-09T09:29:00Z">
            <w:rPr/>
          </w:rPrChange>
        </w:rPr>
        <w:pPrChange w:id="546" w:author="Michel Drescher" w:date="2013-10-08T15:24:00Z">
          <w:pPr>
            <w:pStyle w:val="Heading4"/>
          </w:pPr>
        </w:pPrChange>
      </w:pPr>
      <w:bookmarkStart w:id="547" w:name="h.p3kb1zbm9tlt" w:colFirst="0" w:colLast="0"/>
      <w:bookmarkEnd w:id="547"/>
      <w:r w:rsidRPr="004C199A">
        <w:rPr>
          <w:rPrChange w:id="548" w:author="Michel Drescher" w:date="2013-10-09T09:29:00Z">
            <w:rPr/>
          </w:rPrChange>
        </w:rPr>
        <w:t xml:space="preserve">Requirements </w:t>
      </w:r>
      <w:r w:rsidR="002C5606" w:rsidRPr="004C199A">
        <w:rPr>
          <w:rPrChange w:id="549" w:author="Michel Drescher" w:date="2013-10-09T09:29:00Z">
            <w:rPr/>
          </w:rPrChange>
        </w:rPr>
        <w:t>assessment</w:t>
      </w:r>
    </w:p>
    <w:p w14:paraId="5CF6C3B0" w14:textId="77777777" w:rsidR="00225B46" w:rsidRPr="004C199A" w:rsidRDefault="00225B46" w:rsidP="00225B46">
      <w:pPr>
        <w:pStyle w:val="normal0"/>
        <w:rPr>
          <w:lang w:val="en-GB"/>
          <w:rPrChange w:id="550" w:author="Michel Drescher" w:date="2013-10-09T09:29:00Z">
            <w:rPr/>
          </w:rPrChange>
        </w:rPr>
      </w:pPr>
      <w:r w:rsidRPr="004C199A">
        <w:rPr>
          <w:lang w:val="en-GB"/>
          <w:rPrChange w:id="551" w:author="Michel Drescher" w:date="2013-10-09T09:29:00Z">
            <w:rPr/>
          </w:rPrChange>
        </w:rPr>
        <w:t>In the new model, although we still retain the 4 projects phases that were already mentioned, we have chosen to split the requirements assessment phase into 3 sub-phases:</w:t>
      </w:r>
    </w:p>
    <w:p w14:paraId="01BE2D67" w14:textId="2569638F" w:rsidR="00225B46" w:rsidRPr="004C199A" w:rsidRDefault="00225B46" w:rsidP="00225B46">
      <w:pPr>
        <w:pStyle w:val="normal0"/>
        <w:numPr>
          <w:ilvl w:val="0"/>
          <w:numId w:val="53"/>
        </w:numPr>
        <w:ind w:hanging="359"/>
        <w:contextualSpacing/>
        <w:rPr>
          <w:lang w:val="en-GB"/>
          <w:rPrChange w:id="552" w:author="Michel Drescher" w:date="2013-10-09T09:29:00Z">
            <w:rPr/>
          </w:rPrChange>
        </w:rPr>
      </w:pPr>
      <w:r w:rsidRPr="004C199A">
        <w:rPr>
          <w:lang w:val="en-GB"/>
          <w:rPrChange w:id="553" w:author="Michel Drescher" w:date="2013-10-09T09:29:00Z">
            <w:rPr/>
          </w:rPrChange>
        </w:rPr>
        <w:t xml:space="preserve">The initial sub-phase </w:t>
      </w:r>
      <w:r w:rsidR="002C5606" w:rsidRPr="004C199A">
        <w:rPr>
          <w:lang w:val="en-GB"/>
          <w:rPrChange w:id="554" w:author="Michel Drescher" w:date="2013-10-09T09:29:00Z">
            <w:rPr/>
          </w:rPrChange>
        </w:rPr>
        <w:t xml:space="preserve">was designed as </w:t>
      </w:r>
      <w:r w:rsidRPr="004C199A">
        <w:rPr>
          <w:lang w:val="en-GB"/>
          <w:rPrChange w:id="555" w:author="Michel Drescher" w:date="2013-10-09T09:29:00Z">
            <w:rPr/>
          </w:rPrChange>
        </w:rPr>
        <w:t>internal to the mini project</w:t>
      </w:r>
      <w:r w:rsidR="002C5606" w:rsidRPr="004C199A">
        <w:rPr>
          <w:lang w:val="en-GB"/>
          <w:rPrChange w:id="556" w:author="Michel Drescher" w:date="2013-10-09T09:29:00Z">
            <w:rPr/>
          </w:rPrChange>
        </w:rPr>
        <w:t>, given the expertise of the p</w:t>
      </w:r>
      <w:r w:rsidR="00A91C21" w:rsidRPr="004C199A">
        <w:rPr>
          <w:lang w:val="en-GB"/>
          <w:rPrChange w:id="557" w:author="Michel Drescher" w:date="2013-10-09T09:29:00Z">
            <w:rPr/>
          </w:rPrChange>
        </w:rPr>
        <w:t>artners with the SAM framework. It was used for kick-starting the mini project for its first six months.</w:t>
      </w:r>
    </w:p>
    <w:p w14:paraId="77E0828F" w14:textId="15E1371E" w:rsidR="00225B46" w:rsidRPr="004C199A" w:rsidRDefault="00A91C21" w:rsidP="00225B46">
      <w:pPr>
        <w:pStyle w:val="normal0"/>
        <w:numPr>
          <w:ilvl w:val="0"/>
          <w:numId w:val="52"/>
        </w:numPr>
        <w:ind w:hanging="359"/>
        <w:contextualSpacing/>
        <w:rPr>
          <w:lang w:val="en-GB"/>
          <w:rPrChange w:id="558" w:author="Michel Drescher" w:date="2013-10-09T09:29:00Z">
            <w:rPr/>
          </w:rPrChange>
        </w:rPr>
      </w:pPr>
      <w:r w:rsidRPr="004C199A">
        <w:rPr>
          <w:lang w:val="en-GB"/>
          <w:rPrChange w:id="559" w:author="Michel Drescher" w:date="2013-10-09T09:29:00Z">
            <w:rPr/>
          </w:rPrChange>
        </w:rPr>
        <w:t>As planned, t</w:t>
      </w:r>
      <w:r w:rsidR="00225B46" w:rsidRPr="004C199A">
        <w:rPr>
          <w:lang w:val="en-GB"/>
          <w:rPrChange w:id="560" w:author="Michel Drescher" w:date="2013-10-09T09:29:00Z">
            <w:rPr/>
          </w:rPrChange>
        </w:rPr>
        <w:t xml:space="preserve">he second </w:t>
      </w:r>
      <w:r w:rsidRPr="004C199A">
        <w:rPr>
          <w:lang w:val="en-GB"/>
          <w:rPrChange w:id="561" w:author="Michel Drescher" w:date="2013-10-09T09:29:00Z">
            <w:rPr/>
          </w:rPrChange>
        </w:rPr>
        <w:t>requirements assessment phase started while implementation had already begun; the EGI Requirements Gathering Task Force gave valuable input during three meetings conducted in July/August 2013</w:t>
      </w:r>
      <w:r w:rsidRPr="004C199A">
        <w:rPr>
          <w:vertAlign w:val="superscript"/>
          <w:lang w:val="en-GB"/>
          <w:rPrChange w:id="562" w:author="Michel Drescher" w:date="2013-10-09T09:29:00Z">
            <w:rPr>
              <w:vertAlign w:val="superscript"/>
            </w:rPr>
          </w:rPrChange>
        </w:rPr>
        <w:footnoteReference w:id="19"/>
      </w:r>
      <w:r w:rsidRPr="004C199A">
        <w:rPr>
          <w:lang w:val="en-GB"/>
          <w:rPrChange w:id="563" w:author="Michel Drescher" w:date="2013-10-09T09:29:00Z">
            <w:rPr/>
          </w:rPrChange>
        </w:rPr>
        <w:t>.</w:t>
      </w:r>
      <w:r w:rsidR="00225B46" w:rsidRPr="004C199A">
        <w:rPr>
          <w:lang w:val="en-GB"/>
          <w:rPrChange w:id="564" w:author="Michel Drescher" w:date="2013-10-09T09:29:00Z">
            <w:rPr/>
          </w:rPrChange>
        </w:rPr>
        <w:t xml:space="preserve"> </w:t>
      </w:r>
    </w:p>
    <w:p w14:paraId="7AFDA65A" w14:textId="01DD84A8" w:rsidR="00225B46" w:rsidRPr="004C199A" w:rsidRDefault="00225B46" w:rsidP="00225B46">
      <w:pPr>
        <w:pStyle w:val="normal0"/>
        <w:numPr>
          <w:ilvl w:val="0"/>
          <w:numId w:val="52"/>
        </w:numPr>
        <w:ind w:hanging="359"/>
        <w:contextualSpacing/>
        <w:rPr>
          <w:lang w:val="en-GB"/>
          <w:rPrChange w:id="565" w:author="Michel Drescher" w:date="2013-10-09T09:29:00Z">
            <w:rPr/>
          </w:rPrChange>
        </w:rPr>
      </w:pPr>
      <w:r w:rsidRPr="004C199A">
        <w:rPr>
          <w:lang w:val="en-GB"/>
          <w:rPrChange w:id="566" w:author="Michel Drescher" w:date="2013-10-09T09:29:00Z">
            <w:rPr/>
          </w:rPrChange>
        </w:rPr>
        <w:t xml:space="preserve">The </w:t>
      </w:r>
      <w:r w:rsidR="00A91C21" w:rsidRPr="004C199A">
        <w:rPr>
          <w:lang w:val="en-GB"/>
          <w:rPrChange w:id="567" w:author="Michel Drescher" w:date="2013-10-09T09:29:00Z">
            <w:rPr/>
          </w:rPrChange>
        </w:rPr>
        <w:t>and final round of requirements assessing will take place in October/</w:t>
      </w:r>
      <w:r w:rsidRPr="004C199A">
        <w:rPr>
          <w:lang w:val="en-GB"/>
          <w:rPrChange w:id="568" w:author="Michel Drescher" w:date="2013-10-09T09:29:00Z">
            <w:rPr/>
          </w:rPrChange>
        </w:rPr>
        <w:t>November 2013 and its goal will be to provide input for the reporting capabilities of our product.</w:t>
      </w:r>
    </w:p>
    <w:p w14:paraId="6FE3CBF2" w14:textId="22B998EE" w:rsidR="00225B46" w:rsidRPr="004C199A" w:rsidRDefault="00A91C21" w:rsidP="00A91C21">
      <w:pPr>
        <w:pStyle w:val="Heading3"/>
        <w:rPr>
          <w:rPrChange w:id="569" w:author="Michel Drescher" w:date="2013-10-09T09:29:00Z">
            <w:rPr/>
          </w:rPrChange>
        </w:rPr>
        <w:pPrChange w:id="570" w:author="Michel Drescher" w:date="2013-10-08T15:35:00Z">
          <w:pPr>
            <w:pStyle w:val="Heading4"/>
          </w:pPr>
        </w:pPrChange>
      </w:pPr>
      <w:bookmarkStart w:id="571" w:name="h.9dx9rwgz8z6" w:colFirst="0" w:colLast="0"/>
      <w:bookmarkEnd w:id="571"/>
      <w:r w:rsidRPr="004C199A">
        <w:rPr>
          <w:rPrChange w:id="572" w:author="Michel Drescher" w:date="2013-10-09T09:29:00Z">
            <w:rPr/>
          </w:rPrChange>
        </w:rPr>
        <w:t>Implementation</w:t>
      </w:r>
    </w:p>
    <w:p w14:paraId="43F153E0" w14:textId="177A90DF" w:rsidR="00225B46" w:rsidRPr="004C199A" w:rsidRDefault="00A91C21" w:rsidP="00A91C21">
      <w:pPr>
        <w:pStyle w:val="normal0"/>
        <w:rPr>
          <w:lang w:val="en-GB"/>
          <w:rPrChange w:id="573" w:author="Michel Drescher" w:date="2013-10-09T09:29:00Z">
            <w:rPr/>
          </w:rPrChange>
        </w:rPr>
      </w:pPr>
      <w:r w:rsidRPr="004C199A">
        <w:rPr>
          <w:lang w:val="en-GB"/>
          <w:rPrChange w:id="574" w:author="Michel Drescher" w:date="2013-10-09T09:29:00Z">
            <w:rPr/>
          </w:rPrChange>
        </w:rPr>
        <w:t xml:space="preserve">Implementation </w:t>
      </w:r>
      <w:r w:rsidR="00225B46" w:rsidRPr="004C199A">
        <w:rPr>
          <w:lang w:val="en-GB"/>
          <w:rPrChange w:id="575" w:author="Michel Drescher" w:date="2013-10-09T09:29:00Z">
            <w:rPr/>
          </w:rPrChange>
        </w:rPr>
        <w:t xml:space="preserve">started </w:t>
      </w:r>
      <w:r w:rsidRPr="004C199A">
        <w:rPr>
          <w:lang w:val="en-GB"/>
          <w:rPrChange w:id="576" w:author="Michel Drescher" w:date="2013-10-09T09:29:00Z">
            <w:rPr/>
          </w:rPrChange>
        </w:rPr>
        <w:t>in May 2013 based on the first requirements assessment captured in the Scrum backlog</w:t>
      </w:r>
      <w:r w:rsidRPr="004C199A">
        <w:rPr>
          <w:vertAlign w:val="superscript"/>
          <w:lang w:val="en-GB"/>
          <w:rPrChange w:id="577" w:author="Michel Drescher" w:date="2013-10-09T09:29:00Z">
            <w:rPr>
              <w:vertAlign w:val="superscript"/>
            </w:rPr>
          </w:rPrChange>
        </w:rPr>
        <w:footnoteReference w:id="20"/>
      </w:r>
      <w:r w:rsidR="002A7C33" w:rsidRPr="004C199A">
        <w:rPr>
          <w:lang w:val="en-GB"/>
          <w:rPrChange w:id="579" w:author="Michel Drescher" w:date="2013-10-09T09:29:00Z">
            <w:rPr/>
          </w:rPrChange>
        </w:rPr>
        <w:t xml:space="preserve"> (the mini project has adopted the Scrum agile project management methodology).</w:t>
      </w:r>
    </w:p>
    <w:p w14:paraId="437E5297" w14:textId="7FE80C52" w:rsidR="00225B46" w:rsidRPr="004C199A" w:rsidRDefault="00225B46" w:rsidP="00225B46">
      <w:pPr>
        <w:pStyle w:val="normal0"/>
        <w:rPr>
          <w:lang w:val="en-GB"/>
          <w:rPrChange w:id="580" w:author="Michel Drescher" w:date="2013-10-09T09:29:00Z">
            <w:rPr/>
          </w:rPrChange>
        </w:rPr>
      </w:pPr>
      <w:r w:rsidRPr="004C199A">
        <w:rPr>
          <w:lang w:val="en-GB"/>
          <w:rPrChange w:id="581" w:author="Michel Drescher" w:date="2013-10-09T09:29:00Z">
            <w:rPr/>
          </w:rPrChange>
        </w:rPr>
        <w:t xml:space="preserve">The </w:t>
      </w:r>
      <w:r w:rsidR="00A91C21" w:rsidRPr="004C199A">
        <w:rPr>
          <w:lang w:val="en-GB"/>
          <w:rPrChange w:id="582" w:author="Michel Drescher" w:date="2013-10-09T09:29:00Z">
            <w:rPr/>
          </w:rPrChange>
        </w:rPr>
        <w:t xml:space="preserve">overall </w:t>
      </w:r>
      <w:r w:rsidRPr="004C199A">
        <w:rPr>
          <w:lang w:val="en-GB"/>
          <w:rPrChange w:id="583" w:author="Michel Drescher" w:date="2013-10-09T09:29:00Z">
            <w:rPr/>
          </w:rPrChange>
        </w:rPr>
        <w:t xml:space="preserve">product is split in 4 distinct </w:t>
      </w:r>
      <w:r w:rsidR="00A91C21" w:rsidRPr="004C199A">
        <w:rPr>
          <w:lang w:val="en-GB"/>
          <w:rPrChange w:id="584" w:author="Michel Drescher" w:date="2013-10-09T09:29:00Z">
            <w:rPr/>
          </w:rPrChange>
        </w:rPr>
        <w:t>subsystems</w:t>
      </w:r>
      <w:r w:rsidRPr="004C199A">
        <w:rPr>
          <w:lang w:val="en-GB"/>
          <w:rPrChange w:id="585" w:author="Michel Drescher" w:date="2013-10-09T09:29:00Z">
            <w:rPr/>
          </w:rPrChange>
        </w:rPr>
        <w:t>: Sync Services, Compute Engine, Web API and WebUI.</w:t>
      </w:r>
      <w:bookmarkStart w:id="586" w:name="h.n61doa4lqyfa" w:colFirst="0" w:colLast="0"/>
      <w:bookmarkStart w:id="587" w:name="h.o20a7q4kvyfy" w:colFirst="0" w:colLast="0"/>
      <w:bookmarkStart w:id="588" w:name="h.pqyrif4nxwc9" w:colFirst="0" w:colLast="0"/>
      <w:bookmarkStart w:id="589" w:name="h.xvlvtxm48ufa" w:colFirst="0" w:colLast="0"/>
      <w:bookmarkStart w:id="590" w:name="h.au1fls6gjy16" w:colFirst="0" w:colLast="0"/>
      <w:bookmarkEnd w:id="586"/>
      <w:bookmarkEnd w:id="587"/>
      <w:bookmarkEnd w:id="588"/>
      <w:bookmarkEnd w:id="589"/>
      <w:bookmarkEnd w:id="590"/>
      <w:r w:rsidR="002A7C33" w:rsidRPr="004C199A">
        <w:rPr>
          <w:lang w:val="en-GB"/>
          <w:rPrChange w:id="591" w:author="Michel Drescher" w:date="2013-10-09T09:29:00Z">
            <w:rPr/>
          </w:rPrChange>
        </w:rPr>
        <w:t xml:space="preserve"> </w:t>
      </w:r>
      <w:r w:rsidRPr="004C199A">
        <w:rPr>
          <w:lang w:val="en-GB"/>
          <w:rPrChange w:id="592" w:author="Michel Drescher" w:date="2013-10-09T09:29:00Z">
            <w:rPr/>
          </w:rPrChange>
        </w:rPr>
        <w:t>Currently we are in the middle of the “Implementation” phase and the following set of high level features have already been implemented:</w:t>
      </w:r>
    </w:p>
    <w:p w14:paraId="60334E95" w14:textId="77777777" w:rsidR="00225B46" w:rsidRPr="004C199A" w:rsidRDefault="00225B46" w:rsidP="00225B46">
      <w:pPr>
        <w:pStyle w:val="normal0"/>
        <w:numPr>
          <w:ilvl w:val="0"/>
          <w:numId w:val="48"/>
        </w:numPr>
        <w:ind w:hanging="359"/>
        <w:contextualSpacing/>
        <w:rPr>
          <w:lang w:val="en-GB"/>
          <w:rPrChange w:id="593" w:author="Michel Drescher" w:date="2013-10-09T09:29:00Z">
            <w:rPr/>
          </w:rPrChange>
        </w:rPr>
      </w:pPr>
      <w:r w:rsidRPr="004C199A">
        <w:rPr>
          <w:lang w:val="en-GB"/>
          <w:rPrChange w:id="594" w:author="Michel Drescher" w:date="2013-10-09T09:29:00Z">
            <w:rPr/>
          </w:rPrChange>
        </w:rPr>
        <w:t>[Sync Services] Retrieve POEM profiles from POEM Service</w:t>
      </w:r>
    </w:p>
    <w:p w14:paraId="2B5AA144" w14:textId="77777777" w:rsidR="00225B46" w:rsidRPr="004C199A" w:rsidRDefault="00225B46" w:rsidP="00225B46">
      <w:pPr>
        <w:pStyle w:val="normal0"/>
        <w:numPr>
          <w:ilvl w:val="0"/>
          <w:numId w:val="48"/>
        </w:numPr>
        <w:ind w:hanging="359"/>
        <w:contextualSpacing/>
        <w:rPr>
          <w:lang w:val="en-GB"/>
          <w:rPrChange w:id="595" w:author="Michel Drescher" w:date="2013-10-09T09:29:00Z">
            <w:rPr/>
          </w:rPrChange>
        </w:rPr>
      </w:pPr>
      <w:r w:rsidRPr="004C199A">
        <w:rPr>
          <w:lang w:val="en-GB"/>
          <w:rPrChange w:id="596" w:author="Michel Drescher" w:date="2013-10-09T09:29:00Z">
            <w:rPr/>
          </w:rPrChange>
        </w:rPr>
        <w:lastRenderedPageBreak/>
        <w:t>[Sync Services] Retrieve monitoring data from the Brokers</w:t>
      </w:r>
    </w:p>
    <w:p w14:paraId="4EE98033" w14:textId="77777777" w:rsidR="00225B46" w:rsidRPr="004C199A" w:rsidRDefault="00225B46" w:rsidP="00225B46">
      <w:pPr>
        <w:pStyle w:val="normal0"/>
        <w:numPr>
          <w:ilvl w:val="0"/>
          <w:numId w:val="48"/>
        </w:numPr>
        <w:ind w:hanging="359"/>
        <w:contextualSpacing/>
        <w:rPr>
          <w:lang w:val="en-GB"/>
          <w:rPrChange w:id="597" w:author="Michel Drescher" w:date="2013-10-09T09:29:00Z">
            <w:rPr/>
          </w:rPrChange>
        </w:rPr>
      </w:pPr>
      <w:r w:rsidRPr="004C199A">
        <w:rPr>
          <w:lang w:val="en-GB"/>
          <w:rPrChange w:id="598" w:author="Michel Drescher" w:date="2013-10-09T09:29:00Z">
            <w:rPr/>
          </w:rPrChange>
        </w:rPr>
        <w:t>[Sync Services] Retrieve topology information from GOCDB</w:t>
      </w:r>
    </w:p>
    <w:p w14:paraId="6EE7FDD7" w14:textId="77777777" w:rsidR="00225B46" w:rsidRPr="004C199A" w:rsidRDefault="00225B46" w:rsidP="00225B46">
      <w:pPr>
        <w:pStyle w:val="normal0"/>
        <w:numPr>
          <w:ilvl w:val="0"/>
          <w:numId w:val="48"/>
        </w:numPr>
        <w:ind w:hanging="359"/>
        <w:contextualSpacing/>
        <w:rPr>
          <w:lang w:val="en-GB"/>
          <w:rPrChange w:id="599" w:author="Michel Drescher" w:date="2013-10-09T09:29:00Z">
            <w:rPr/>
          </w:rPrChange>
        </w:rPr>
      </w:pPr>
      <w:r w:rsidRPr="004C199A">
        <w:rPr>
          <w:lang w:val="en-GB"/>
          <w:rPrChange w:id="600" w:author="Michel Drescher" w:date="2013-10-09T09:29:00Z">
            <w:rPr/>
          </w:rPrChange>
        </w:rPr>
        <w:t>[Sync Services] Retrieve downtime information from GOCDB</w:t>
      </w:r>
    </w:p>
    <w:p w14:paraId="55020EB9" w14:textId="77777777" w:rsidR="00225B46" w:rsidRPr="004C199A" w:rsidRDefault="00225B46" w:rsidP="00225B46">
      <w:pPr>
        <w:pStyle w:val="normal0"/>
        <w:numPr>
          <w:ilvl w:val="0"/>
          <w:numId w:val="48"/>
        </w:numPr>
        <w:ind w:hanging="359"/>
        <w:contextualSpacing/>
        <w:rPr>
          <w:lang w:val="en-GB"/>
          <w:rPrChange w:id="601" w:author="Michel Drescher" w:date="2013-10-09T09:29:00Z">
            <w:rPr/>
          </w:rPrChange>
        </w:rPr>
      </w:pPr>
      <w:r w:rsidRPr="004C199A">
        <w:rPr>
          <w:lang w:val="en-GB"/>
          <w:rPrChange w:id="602" w:author="Michel Drescher" w:date="2013-10-09T09:29:00Z">
            <w:rPr/>
          </w:rPrChange>
        </w:rPr>
        <w:t>[Sync Services] Prefilter raw monitoring data</w:t>
      </w:r>
    </w:p>
    <w:p w14:paraId="4AFBC585" w14:textId="77777777" w:rsidR="00225B46" w:rsidRPr="004C199A" w:rsidRDefault="00225B46" w:rsidP="00225B46">
      <w:pPr>
        <w:pStyle w:val="normal0"/>
        <w:numPr>
          <w:ilvl w:val="0"/>
          <w:numId w:val="48"/>
        </w:numPr>
        <w:ind w:hanging="359"/>
        <w:contextualSpacing/>
        <w:rPr>
          <w:lang w:val="en-GB"/>
          <w:rPrChange w:id="603" w:author="Michel Drescher" w:date="2013-10-09T09:29:00Z">
            <w:rPr/>
          </w:rPrChange>
        </w:rPr>
      </w:pPr>
      <w:r w:rsidRPr="004C199A">
        <w:rPr>
          <w:lang w:val="en-GB"/>
          <w:rPrChange w:id="604" w:author="Michel Drescher" w:date="2013-10-09T09:29:00Z">
            <w:rPr/>
          </w:rPrChange>
        </w:rPr>
        <w:t>[Compute Engine] Compute status for Service Endpoints</w:t>
      </w:r>
    </w:p>
    <w:p w14:paraId="37D551E3" w14:textId="77777777" w:rsidR="00225B46" w:rsidRPr="004C199A" w:rsidRDefault="00225B46" w:rsidP="00225B46">
      <w:pPr>
        <w:pStyle w:val="normal0"/>
        <w:numPr>
          <w:ilvl w:val="0"/>
          <w:numId w:val="48"/>
        </w:numPr>
        <w:ind w:hanging="359"/>
        <w:contextualSpacing/>
        <w:rPr>
          <w:lang w:val="en-GB"/>
          <w:rPrChange w:id="605" w:author="Michel Drescher" w:date="2013-10-09T09:29:00Z">
            <w:rPr/>
          </w:rPrChange>
        </w:rPr>
      </w:pPr>
      <w:r w:rsidRPr="004C199A">
        <w:rPr>
          <w:lang w:val="en-GB"/>
          <w:rPrChange w:id="606" w:author="Michel Drescher" w:date="2013-10-09T09:29:00Z">
            <w:rPr/>
          </w:rPrChange>
        </w:rPr>
        <w:t>[Compute Engine] Compute status and A/R for Service Flavors</w:t>
      </w:r>
    </w:p>
    <w:p w14:paraId="0DB351C0" w14:textId="77777777" w:rsidR="00225B46" w:rsidRPr="004C199A" w:rsidRDefault="00225B46" w:rsidP="00225B46">
      <w:pPr>
        <w:pStyle w:val="normal0"/>
        <w:numPr>
          <w:ilvl w:val="0"/>
          <w:numId w:val="48"/>
        </w:numPr>
        <w:ind w:hanging="359"/>
        <w:contextualSpacing/>
        <w:rPr>
          <w:lang w:val="en-GB"/>
          <w:rPrChange w:id="607" w:author="Michel Drescher" w:date="2013-10-09T09:29:00Z">
            <w:rPr/>
          </w:rPrChange>
        </w:rPr>
      </w:pPr>
      <w:r w:rsidRPr="004C199A">
        <w:rPr>
          <w:lang w:val="en-GB"/>
          <w:rPrChange w:id="608" w:author="Michel Drescher" w:date="2013-10-09T09:29:00Z">
            <w:rPr/>
          </w:rPrChange>
        </w:rPr>
        <w:t>[Compute Engine] Calculate A/R for Sites &amp; NGIs</w:t>
      </w:r>
    </w:p>
    <w:p w14:paraId="3353F5E3" w14:textId="77777777" w:rsidR="00225B46" w:rsidRPr="004C199A" w:rsidRDefault="00225B46" w:rsidP="00225B46">
      <w:pPr>
        <w:pStyle w:val="normal0"/>
        <w:numPr>
          <w:ilvl w:val="0"/>
          <w:numId w:val="48"/>
        </w:numPr>
        <w:ind w:hanging="359"/>
        <w:contextualSpacing/>
        <w:rPr>
          <w:lang w:val="en-GB"/>
          <w:rPrChange w:id="609" w:author="Michel Drescher" w:date="2013-10-09T09:29:00Z">
            <w:rPr/>
          </w:rPrChange>
        </w:rPr>
      </w:pPr>
      <w:r w:rsidRPr="004C199A">
        <w:rPr>
          <w:lang w:val="en-GB"/>
          <w:rPrChange w:id="610" w:author="Michel Drescher" w:date="2013-10-09T09:29:00Z">
            <w:rPr/>
          </w:rPrChange>
        </w:rPr>
        <w:t>[Compute Engine] Calculate A/R for NGI Core Services &amp; VOs on Lavoisier</w:t>
      </w:r>
    </w:p>
    <w:p w14:paraId="370CD5B7" w14:textId="77777777" w:rsidR="00225B46" w:rsidRPr="004C199A" w:rsidRDefault="00225B46" w:rsidP="00225B46">
      <w:pPr>
        <w:pStyle w:val="normal0"/>
        <w:numPr>
          <w:ilvl w:val="0"/>
          <w:numId w:val="48"/>
        </w:numPr>
        <w:ind w:hanging="359"/>
        <w:contextualSpacing/>
        <w:rPr>
          <w:lang w:val="en-GB"/>
          <w:rPrChange w:id="611" w:author="Michel Drescher" w:date="2013-10-09T09:29:00Z">
            <w:rPr/>
          </w:rPrChange>
        </w:rPr>
      </w:pPr>
      <w:r w:rsidRPr="004C199A">
        <w:rPr>
          <w:lang w:val="en-GB"/>
          <w:rPrChange w:id="612" w:author="Michel Drescher" w:date="2013-10-09T09:29:00Z">
            <w:rPr/>
          </w:rPrChange>
        </w:rPr>
        <w:t>[Web API] Provide A/R API for integration with Lavoisier</w:t>
      </w:r>
    </w:p>
    <w:p w14:paraId="026F9591" w14:textId="77777777" w:rsidR="00225B46" w:rsidRPr="004C199A" w:rsidRDefault="00225B46" w:rsidP="00225B46">
      <w:pPr>
        <w:pStyle w:val="normal0"/>
        <w:numPr>
          <w:ilvl w:val="0"/>
          <w:numId w:val="48"/>
        </w:numPr>
        <w:ind w:hanging="359"/>
        <w:contextualSpacing/>
        <w:rPr>
          <w:lang w:val="en-GB"/>
          <w:rPrChange w:id="613" w:author="Michel Drescher" w:date="2013-10-09T09:29:00Z">
            <w:rPr/>
          </w:rPrChange>
        </w:rPr>
      </w:pPr>
      <w:r w:rsidRPr="004C199A">
        <w:rPr>
          <w:lang w:val="en-GB"/>
          <w:rPrChange w:id="614" w:author="Michel Drescher" w:date="2013-10-09T09:29:00Z">
            <w:rPr/>
          </w:rPrChange>
        </w:rPr>
        <w:t>[Web UI] Distribute A/R results through Lavoisier</w:t>
      </w:r>
    </w:p>
    <w:p w14:paraId="53BA4B60" w14:textId="77777777" w:rsidR="00F41009" w:rsidRPr="004C199A" w:rsidRDefault="00F41009" w:rsidP="00547DDD">
      <w:pPr>
        <w:pStyle w:val="normal0"/>
        <w:contextualSpacing/>
        <w:rPr>
          <w:lang w:val="en-GB"/>
          <w:rPrChange w:id="615" w:author="Michel Drescher" w:date="2013-10-09T09:29:00Z">
            <w:rPr/>
          </w:rPrChange>
        </w:rPr>
      </w:pPr>
    </w:p>
    <w:p w14:paraId="042DA3E6" w14:textId="7E9C9E6A" w:rsidR="002A7C33" w:rsidRPr="004C199A" w:rsidRDefault="00F41009" w:rsidP="00547DDD">
      <w:pPr>
        <w:pStyle w:val="normal0"/>
        <w:contextualSpacing/>
        <w:rPr>
          <w:lang w:val="en-GB"/>
          <w:rPrChange w:id="616" w:author="Michel Drescher" w:date="2013-10-09T09:29:00Z">
            <w:rPr/>
          </w:rPrChange>
        </w:rPr>
      </w:pPr>
      <w:r w:rsidRPr="004C199A">
        <w:rPr>
          <w:lang w:val="en-GB"/>
          <w:rPrChange w:id="617" w:author="Michel Drescher" w:date="2013-10-09T09:29:00Z">
            <w:rPr/>
          </w:rPrChange>
        </w:rPr>
        <w:t xml:space="preserve">Roughly half of the features for the synch services and the compute engine are implemented, while most of the features for the WebAPI and the WebUI subsystems will be implemented in the second half of the mini project. Although this might look different, the project is on </w:t>
      </w:r>
      <w:r w:rsidR="00547DDD" w:rsidRPr="004C199A">
        <w:rPr>
          <w:lang w:val="en-GB"/>
          <w:rPrChange w:id="618" w:author="Michel Drescher" w:date="2013-10-09T09:29:00Z">
            <w:rPr/>
          </w:rPrChange>
        </w:rPr>
        <w:t>plan,</w:t>
      </w:r>
      <w:r w:rsidRPr="004C199A">
        <w:rPr>
          <w:lang w:val="en-GB"/>
          <w:rPrChange w:id="619" w:author="Michel Drescher" w:date="2013-10-09T09:29:00Z">
            <w:rPr/>
          </w:rPrChange>
        </w:rPr>
        <w:t xml:space="preserve"> as </w:t>
      </w:r>
      <w:r w:rsidR="00547DDD" w:rsidRPr="004C199A">
        <w:rPr>
          <w:lang w:val="en-GB"/>
          <w:rPrChange w:id="620" w:author="Michel Drescher" w:date="2013-10-09T09:29:00Z">
            <w:rPr/>
          </w:rPrChange>
        </w:rPr>
        <w:t>further</w:t>
      </w:r>
      <w:r w:rsidRPr="004C199A">
        <w:rPr>
          <w:lang w:val="en-GB"/>
          <w:rPrChange w:id="621" w:author="Michel Drescher" w:date="2013-10-09T09:29:00Z">
            <w:rPr/>
          </w:rPrChange>
        </w:rPr>
        <w:t xml:space="preserve"> development </w:t>
      </w:r>
      <w:r w:rsidR="00547DDD" w:rsidRPr="004C199A">
        <w:rPr>
          <w:lang w:val="en-GB"/>
          <w:rPrChange w:id="622" w:author="Michel Drescher" w:date="2013-10-09T09:29:00Z">
            <w:rPr/>
          </w:rPrChange>
        </w:rPr>
        <w:t>on the Web API and Web UI require a sufficiently stable and accurate data set. This is one of the goals of the pilot phase.</w:t>
      </w:r>
    </w:p>
    <w:p w14:paraId="0DC9851D" w14:textId="77777777" w:rsidR="00225B46" w:rsidRPr="004C199A" w:rsidRDefault="00225B46" w:rsidP="00547DDD">
      <w:pPr>
        <w:pStyle w:val="Heading3"/>
        <w:rPr>
          <w:rPrChange w:id="623" w:author="Michel Drescher" w:date="2013-10-09T09:29:00Z">
            <w:rPr/>
          </w:rPrChange>
        </w:rPr>
      </w:pPr>
      <w:bookmarkStart w:id="624" w:name="h.b5jbskmqtzy1" w:colFirst="0" w:colLast="0"/>
      <w:bookmarkEnd w:id="624"/>
      <w:r w:rsidRPr="004C199A">
        <w:rPr>
          <w:rPrChange w:id="625" w:author="Michel Drescher" w:date="2013-10-09T09:29:00Z">
            <w:rPr/>
          </w:rPrChange>
        </w:rPr>
        <w:t>Pilot phase</w:t>
      </w:r>
    </w:p>
    <w:p w14:paraId="07046E2D" w14:textId="125415D0" w:rsidR="00225B46" w:rsidRPr="004C199A" w:rsidRDefault="00547DDD" w:rsidP="00637720">
      <w:pPr>
        <w:pStyle w:val="normal0"/>
        <w:rPr>
          <w:lang w:val="en-GB"/>
          <w:rPrChange w:id="626" w:author="Michel Drescher" w:date="2013-10-09T09:29:00Z">
            <w:rPr>
              <w:lang w:val="en-GB"/>
            </w:rPr>
          </w:rPrChange>
        </w:rPr>
      </w:pPr>
      <w:r w:rsidRPr="004C199A">
        <w:rPr>
          <w:lang w:val="en-GB"/>
          <w:rPrChange w:id="627" w:author="Michel Drescher" w:date="2013-10-09T09:29:00Z">
            <w:rPr>
              <w:lang w:val="en-GB"/>
            </w:rPr>
          </w:rPrChange>
        </w:rPr>
        <w:t xml:space="preserve">The pilot phase started on August 2013 with deploying the test bed on GRNET’s ~okeanos cloud platform. One </w:t>
      </w:r>
      <w:r w:rsidR="00225B46" w:rsidRPr="004C199A">
        <w:rPr>
          <w:lang w:val="en-GB"/>
          <w:rPrChange w:id="628" w:author="Michel Drescher" w:date="2013-10-09T09:29:00Z">
            <w:rPr>
              <w:lang w:val="en-GB"/>
            </w:rPr>
          </w:rPrChange>
        </w:rPr>
        <w:t xml:space="preserve">purpose of the “Pilot” phase is to </w:t>
      </w:r>
      <w:r w:rsidR="00637720" w:rsidRPr="004C199A">
        <w:rPr>
          <w:lang w:val="en-GB"/>
          <w:rPrChange w:id="629" w:author="Michel Drescher" w:date="2013-10-09T09:29:00Z">
            <w:rPr>
              <w:lang w:val="en-GB"/>
            </w:rPr>
          </w:rPrChange>
        </w:rPr>
        <w:t>not only providing the testbed but also thorough testing and validating newly developed features, and serve as a demonstration service. Utilising an external, reliable test bed also requires formalised and automated package building processes. This is accomplished using Koji</w:t>
      </w:r>
      <w:r w:rsidR="00225B46" w:rsidRPr="004C199A">
        <w:rPr>
          <w:vertAlign w:val="superscript"/>
          <w:lang w:val="en-GB"/>
          <w:rPrChange w:id="630" w:author="Michel Drescher" w:date="2013-10-09T09:29:00Z">
            <w:rPr>
              <w:vertAlign w:val="superscript"/>
              <w:lang w:val="en-GB"/>
            </w:rPr>
          </w:rPrChange>
        </w:rPr>
        <w:footnoteReference w:id="21"/>
      </w:r>
      <w:r w:rsidR="00225B46" w:rsidRPr="004C199A">
        <w:rPr>
          <w:lang w:val="en-GB"/>
          <w:rPrChange w:id="631" w:author="Michel Drescher" w:date="2013-10-09T09:29:00Z">
            <w:rPr>
              <w:lang w:val="en-GB"/>
            </w:rPr>
          </w:rPrChange>
        </w:rPr>
        <w:t>.</w:t>
      </w:r>
    </w:p>
    <w:p w14:paraId="3A0BC3B0" w14:textId="5CBC6E57" w:rsidR="00637720" w:rsidRPr="004C199A" w:rsidRDefault="00637720" w:rsidP="00637720">
      <w:pPr>
        <w:pStyle w:val="normal0"/>
        <w:rPr>
          <w:lang w:val="en-GB"/>
          <w:rPrChange w:id="632" w:author="Michel Drescher" w:date="2013-10-09T09:29:00Z">
            <w:rPr>
              <w:lang w:val="en-GB"/>
            </w:rPr>
          </w:rPrChange>
        </w:rPr>
      </w:pPr>
      <w:r w:rsidRPr="004C199A">
        <w:rPr>
          <w:lang w:val="en-GB"/>
          <w:rPrChange w:id="633" w:author="Michel Drescher" w:date="2013-10-09T09:29:00Z">
            <w:rPr>
              <w:lang w:val="en-GB"/>
            </w:rPr>
          </w:rPrChange>
        </w:rPr>
        <w:t>The second purpose of the pilot phase is to validate the A/R results against the reference data coming from the production service; root cause analysis will serve as further input into the parallel implementation phase. For each Resource Centre in EGI, the absolute differences between this project’s Availability and Reliability figures will be calculated individually, and then compared to the figures coming from ACE – for every month until the deviations are either resolved or within an acceptable range.</w:t>
      </w:r>
      <w:r w:rsidR="00CE4D49" w:rsidRPr="004C199A">
        <w:rPr>
          <w:lang w:val="en-GB"/>
          <w:rPrChange w:id="634" w:author="Michel Drescher" w:date="2013-10-09T09:29:00Z">
            <w:rPr>
              <w:lang w:val="en-GB"/>
            </w:rPr>
          </w:rPrChange>
        </w:rPr>
        <w:t xml:space="preserve"> Currently, validation is underway for 308 resource centres in EGI for the m</w:t>
      </w:r>
      <w:r w:rsidR="00B829CB" w:rsidRPr="004C199A">
        <w:rPr>
          <w:lang w:val="en-GB"/>
          <w:rPrChange w:id="635" w:author="Michel Drescher" w:date="2013-10-09T09:29:00Z">
            <w:rPr>
              <w:lang w:val="en-GB"/>
            </w:rPr>
          </w:rPrChange>
        </w:rPr>
        <w:t>onths August and September 2013:</w:t>
      </w:r>
    </w:p>
    <w:tbl>
      <w:tblPr>
        <w:tblStyle w:val="LightList"/>
        <w:tblW w:w="9072" w:type="dxa"/>
        <w:tblInd w:w="108" w:type="dxa"/>
        <w:tblLayout w:type="fixed"/>
        <w:tblLook w:val="04A0" w:firstRow="1" w:lastRow="0" w:firstColumn="1" w:lastColumn="0" w:noHBand="0" w:noVBand="1"/>
        <w:tblPrChange w:id="636" w:author="Michel Drescher" w:date="2013-10-08T16:29:00Z">
          <w:tblPr>
            <w:tblStyle w:val="LightList"/>
            <w:tblW w:w="9072" w:type="dxa"/>
            <w:tblInd w:w="108" w:type="dxa"/>
            <w:tblLayout w:type="fixed"/>
            <w:tblLook w:val="04A0" w:firstRow="1" w:lastRow="0" w:firstColumn="1" w:lastColumn="0" w:noHBand="0" w:noVBand="1"/>
          </w:tblPr>
        </w:tblPrChange>
      </w:tblPr>
      <w:tblGrid>
        <w:gridCol w:w="1418"/>
        <w:gridCol w:w="1074"/>
        <w:gridCol w:w="1645"/>
        <w:gridCol w:w="1645"/>
        <w:gridCol w:w="1645"/>
        <w:gridCol w:w="1645"/>
        <w:tblGridChange w:id="637">
          <w:tblGrid>
            <w:gridCol w:w="1418"/>
            <w:gridCol w:w="1074"/>
            <w:gridCol w:w="1621"/>
            <w:gridCol w:w="1622"/>
            <w:gridCol w:w="1622"/>
            <w:gridCol w:w="1715"/>
          </w:tblGrid>
        </w:tblGridChange>
      </w:tblGrid>
      <w:tr w:rsidR="00B829CB" w:rsidRPr="004C199A" w14:paraId="7D38FB03" w14:textId="77777777" w:rsidTr="00B829CB">
        <w:trPr>
          <w:cnfStyle w:val="100000000000" w:firstRow="1" w:lastRow="0" w:firstColumn="0" w:lastColumn="0" w:oddVBand="0" w:evenVBand="0" w:oddHBand="0" w:evenHBand="0" w:firstRowFirstColumn="0" w:firstRowLastColumn="0" w:lastRowFirstColumn="0" w:lastRowLastColumn="0"/>
          <w:trHeight w:val="300"/>
          <w:trPrChange w:id="638" w:author="Michel Drescher" w:date="2013-10-08T16:29:00Z">
            <w:trPr>
              <w:trHeight w:val="300"/>
            </w:trPr>
          </w:trPrChange>
        </w:trPr>
        <w:tc>
          <w:tcPr>
            <w:cnfStyle w:val="001000000000" w:firstRow="0" w:lastRow="0" w:firstColumn="1" w:lastColumn="0" w:oddVBand="0" w:evenVBand="0" w:oddHBand="0" w:evenHBand="0" w:firstRowFirstColumn="0" w:firstRowLastColumn="0" w:lastRowFirstColumn="0" w:lastRowLastColumn="0"/>
            <w:tcW w:w="1418" w:type="dxa"/>
            <w:noWrap/>
            <w:hideMark/>
            <w:tcPrChange w:id="639" w:author="Michel Drescher" w:date="2013-10-08T16:29:00Z">
              <w:tcPr>
                <w:tcW w:w="1418" w:type="dxa"/>
                <w:noWrap/>
                <w:hideMark/>
              </w:tcPr>
            </w:tcPrChange>
          </w:tcPr>
          <w:p w14:paraId="24D8F982" w14:textId="77777777" w:rsidR="00B829CB" w:rsidRPr="004C199A" w:rsidRDefault="00B829CB" w:rsidP="00B829CB">
            <w:pPr>
              <w:suppressAutoHyphens w:val="0"/>
              <w:spacing w:before="0" w:after="0"/>
              <w:jc w:val="left"/>
              <w:cnfStyle w:val="101000000000" w:firstRow="1" w:lastRow="0" w:firstColumn="1" w:lastColumn="0" w:oddVBand="0" w:evenVBand="0" w:oddHBand="0" w:evenHBand="0" w:firstRowFirstColumn="0" w:firstRowLastColumn="0" w:lastRowFirstColumn="0" w:lastRowLastColumn="0"/>
              <w:rPr>
                <w:rFonts w:ascii="Calibri" w:hAnsi="Calibri"/>
                <w:sz w:val="24"/>
                <w:szCs w:val="24"/>
                <w:lang w:eastAsia="en-US"/>
                <w:rPrChange w:id="640" w:author="Michel Drescher" w:date="2013-10-09T09:29:00Z">
                  <w:rPr>
                    <w:rFonts w:ascii="Calibri" w:hAnsi="Calibri"/>
                    <w:color w:val="000000"/>
                    <w:sz w:val="24"/>
                    <w:szCs w:val="24"/>
                    <w:lang w:val="en-US" w:eastAsia="en-US"/>
                  </w:rPr>
                </w:rPrChange>
              </w:rPr>
            </w:pPr>
            <w:r w:rsidRPr="004C199A">
              <w:rPr>
                <w:rFonts w:ascii="Calibri" w:hAnsi="Calibri"/>
                <w:sz w:val="24"/>
                <w:szCs w:val="24"/>
                <w:lang w:eastAsia="en-US"/>
                <w:rPrChange w:id="641" w:author="Michel Drescher" w:date="2013-10-09T09:29:00Z">
                  <w:rPr>
                    <w:rFonts w:ascii="Calibri" w:hAnsi="Calibri"/>
                    <w:color w:val="000000"/>
                    <w:sz w:val="24"/>
                    <w:szCs w:val="24"/>
                    <w:lang w:val="en-US" w:eastAsia="en-US"/>
                  </w:rPr>
                </w:rPrChange>
              </w:rPr>
              <w:t>Metric</w:t>
            </w:r>
          </w:p>
        </w:tc>
        <w:tc>
          <w:tcPr>
            <w:tcW w:w="1074" w:type="dxa"/>
            <w:noWrap/>
            <w:hideMark/>
            <w:tcPrChange w:id="642" w:author="Michel Drescher" w:date="2013-10-08T16:29:00Z">
              <w:tcPr>
                <w:tcW w:w="1074" w:type="dxa"/>
                <w:noWrap/>
                <w:hideMark/>
              </w:tcPr>
            </w:tcPrChange>
          </w:tcPr>
          <w:p w14:paraId="32E8ADD2" w14:textId="77777777" w:rsidR="00B829CB" w:rsidRPr="004C199A" w:rsidRDefault="00B829CB" w:rsidP="00B829CB">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Change w:id="643" w:author="Michel Drescher" w:date="2013-10-09T09:29:00Z">
                  <w:rPr>
                    <w:rFonts w:ascii="Calibri" w:hAnsi="Calibri"/>
                    <w:color w:val="000000"/>
                    <w:sz w:val="24"/>
                    <w:szCs w:val="24"/>
                    <w:lang w:val="en-US" w:eastAsia="en-US"/>
                  </w:rPr>
                </w:rPrChange>
              </w:rPr>
            </w:pPr>
            <w:r w:rsidRPr="004C199A">
              <w:rPr>
                <w:rFonts w:ascii="Calibri" w:hAnsi="Calibri"/>
                <w:sz w:val="24"/>
                <w:szCs w:val="24"/>
                <w:lang w:eastAsia="en-US"/>
                <w:rPrChange w:id="644" w:author="Michel Drescher" w:date="2013-10-09T09:29:00Z">
                  <w:rPr>
                    <w:rFonts w:ascii="Calibri" w:hAnsi="Calibri"/>
                    <w:color w:val="000000"/>
                    <w:sz w:val="24"/>
                    <w:szCs w:val="24"/>
                    <w:lang w:val="en-US" w:eastAsia="en-US"/>
                  </w:rPr>
                </w:rPrChange>
              </w:rPr>
              <w:t># sites</w:t>
            </w:r>
          </w:p>
        </w:tc>
        <w:tc>
          <w:tcPr>
            <w:tcW w:w="1645" w:type="dxa"/>
            <w:noWrap/>
            <w:hideMark/>
            <w:tcPrChange w:id="645" w:author="Michel Drescher" w:date="2013-10-08T16:29:00Z">
              <w:tcPr>
                <w:tcW w:w="1621" w:type="dxa"/>
                <w:noWrap/>
                <w:hideMark/>
              </w:tcPr>
            </w:tcPrChange>
          </w:tcPr>
          <w:p w14:paraId="2361109B" w14:textId="77777777" w:rsidR="00B829CB" w:rsidRPr="004C199A" w:rsidRDefault="00B829CB" w:rsidP="00B829CB">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Change w:id="646" w:author="Michel Drescher" w:date="2013-10-09T09:29:00Z">
                  <w:rPr>
                    <w:rFonts w:ascii="Calibri" w:hAnsi="Calibri"/>
                    <w:color w:val="000000"/>
                    <w:sz w:val="24"/>
                    <w:szCs w:val="24"/>
                    <w:lang w:val="en-US" w:eastAsia="en-US"/>
                  </w:rPr>
                </w:rPrChange>
              </w:rPr>
            </w:pPr>
            <w:r w:rsidRPr="004C199A">
              <w:rPr>
                <w:rFonts w:ascii="Calibri" w:hAnsi="Calibri"/>
                <w:sz w:val="24"/>
                <w:szCs w:val="24"/>
                <w:lang w:eastAsia="en-US"/>
                <w:rPrChange w:id="647" w:author="Michel Drescher" w:date="2013-10-09T09:29:00Z">
                  <w:rPr>
                    <w:rFonts w:ascii="Calibri" w:hAnsi="Calibri"/>
                    <w:color w:val="000000"/>
                    <w:sz w:val="24"/>
                    <w:szCs w:val="24"/>
                    <w:lang w:val="en-US" w:eastAsia="en-US"/>
                  </w:rPr>
                </w:rPrChange>
              </w:rPr>
              <w:t>ε &lt; 1%</w:t>
            </w:r>
          </w:p>
        </w:tc>
        <w:tc>
          <w:tcPr>
            <w:tcW w:w="1645" w:type="dxa"/>
            <w:noWrap/>
            <w:hideMark/>
            <w:tcPrChange w:id="648" w:author="Michel Drescher" w:date="2013-10-08T16:29:00Z">
              <w:tcPr>
                <w:tcW w:w="1622" w:type="dxa"/>
                <w:noWrap/>
                <w:hideMark/>
              </w:tcPr>
            </w:tcPrChange>
          </w:tcPr>
          <w:p w14:paraId="5DC6D071" w14:textId="77777777" w:rsidR="00B829CB" w:rsidRPr="004C199A" w:rsidRDefault="00B829CB" w:rsidP="00B829CB">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Change w:id="649" w:author="Michel Drescher" w:date="2013-10-09T09:29:00Z">
                  <w:rPr>
                    <w:rFonts w:ascii="Calibri" w:hAnsi="Calibri"/>
                    <w:color w:val="000000"/>
                    <w:sz w:val="24"/>
                    <w:szCs w:val="24"/>
                    <w:lang w:val="en-US" w:eastAsia="en-US"/>
                  </w:rPr>
                </w:rPrChange>
              </w:rPr>
            </w:pPr>
            <w:r w:rsidRPr="004C199A">
              <w:rPr>
                <w:rFonts w:ascii="Calibri" w:hAnsi="Calibri"/>
                <w:sz w:val="24"/>
                <w:szCs w:val="24"/>
                <w:lang w:eastAsia="en-US"/>
                <w:rPrChange w:id="650" w:author="Michel Drescher" w:date="2013-10-09T09:29:00Z">
                  <w:rPr>
                    <w:rFonts w:ascii="Calibri" w:hAnsi="Calibri"/>
                    <w:color w:val="000000"/>
                    <w:sz w:val="24"/>
                    <w:szCs w:val="24"/>
                    <w:lang w:val="en-US" w:eastAsia="en-US"/>
                  </w:rPr>
                </w:rPrChange>
              </w:rPr>
              <w:t>1% &lt; ε &lt; 5%</w:t>
            </w:r>
          </w:p>
        </w:tc>
        <w:tc>
          <w:tcPr>
            <w:tcW w:w="1645" w:type="dxa"/>
            <w:noWrap/>
            <w:hideMark/>
            <w:tcPrChange w:id="651" w:author="Michel Drescher" w:date="2013-10-08T16:29:00Z">
              <w:tcPr>
                <w:tcW w:w="1622" w:type="dxa"/>
                <w:noWrap/>
                <w:hideMark/>
              </w:tcPr>
            </w:tcPrChange>
          </w:tcPr>
          <w:p w14:paraId="2F37597E" w14:textId="77777777" w:rsidR="00B829CB" w:rsidRPr="004C199A" w:rsidRDefault="00B829CB" w:rsidP="00B829CB">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Change w:id="652" w:author="Michel Drescher" w:date="2013-10-09T09:29:00Z">
                  <w:rPr>
                    <w:rFonts w:ascii="Calibri" w:hAnsi="Calibri"/>
                    <w:color w:val="000000"/>
                    <w:sz w:val="24"/>
                    <w:szCs w:val="24"/>
                    <w:lang w:val="en-US" w:eastAsia="en-US"/>
                  </w:rPr>
                </w:rPrChange>
              </w:rPr>
            </w:pPr>
            <w:r w:rsidRPr="004C199A">
              <w:rPr>
                <w:rFonts w:ascii="Calibri" w:hAnsi="Calibri"/>
                <w:sz w:val="24"/>
                <w:szCs w:val="24"/>
                <w:lang w:eastAsia="en-US"/>
                <w:rPrChange w:id="653" w:author="Michel Drescher" w:date="2013-10-09T09:29:00Z">
                  <w:rPr>
                    <w:rFonts w:ascii="Calibri" w:hAnsi="Calibri"/>
                    <w:color w:val="000000"/>
                    <w:sz w:val="24"/>
                    <w:szCs w:val="24"/>
                    <w:lang w:val="en-US" w:eastAsia="en-US"/>
                  </w:rPr>
                </w:rPrChange>
              </w:rPr>
              <w:t>5% &lt; ε &lt; 10%</w:t>
            </w:r>
          </w:p>
        </w:tc>
        <w:tc>
          <w:tcPr>
            <w:tcW w:w="1645" w:type="dxa"/>
            <w:noWrap/>
            <w:hideMark/>
            <w:tcPrChange w:id="654" w:author="Michel Drescher" w:date="2013-10-08T16:29:00Z">
              <w:tcPr>
                <w:tcW w:w="1715" w:type="dxa"/>
                <w:noWrap/>
                <w:hideMark/>
              </w:tcPr>
            </w:tcPrChange>
          </w:tcPr>
          <w:p w14:paraId="7970F376" w14:textId="77777777" w:rsidR="00B829CB" w:rsidRPr="004C199A" w:rsidRDefault="00B829CB" w:rsidP="00B829CB">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Change w:id="655" w:author="Michel Drescher" w:date="2013-10-09T09:29:00Z">
                  <w:rPr>
                    <w:rFonts w:ascii="Calibri" w:hAnsi="Calibri"/>
                    <w:color w:val="000000"/>
                    <w:sz w:val="24"/>
                    <w:szCs w:val="24"/>
                    <w:lang w:val="en-US" w:eastAsia="en-US"/>
                  </w:rPr>
                </w:rPrChange>
              </w:rPr>
            </w:pPr>
            <w:r w:rsidRPr="004C199A">
              <w:rPr>
                <w:rFonts w:ascii="Calibri" w:hAnsi="Calibri"/>
                <w:sz w:val="24"/>
                <w:szCs w:val="24"/>
                <w:lang w:eastAsia="en-US"/>
                <w:rPrChange w:id="656" w:author="Michel Drescher" w:date="2013-10-09T09:29:00Z">
                  <w:rPr>
                    <w:rFonts w:ascii="Calibri" w:hAnsi="Calibri"/>
                    <w:color w:val="000000"/>
                    <w:sz w:val="24"/>
                    <w:szCs w:val="24"/>
                    <w:lang w:val="en-US" w:eastAsia="en-US"/>
                  </w:rPr>
                </w:rPrChange>
              </w:rPr>
              <w:t>ε &gt; 10%</w:t>
            </w:r>
          </w:p>
        </w:tc>
      </w:tr>
      <w:tr w:rsidR="00B829CB" w:rsidRPr="004C199A" w14:paraId="3C1182DE" w14:textId="77777777" w:rsidTr="00B829CB">
        <w:trPr>
          <w:cnfStyle w:val="000000100000" w:firstRow="0" w:lastRow="0" w:firstColumn="0" w:lastColumn="0" w:oddVBand="0" w:evenVBand="0" w:oddHBand="1" w:evenHBand="0" w:firstRowFirstColumn="0" w:firstRowLastColumn="0" w:lastRowFirstColumn="0" w:lastRowLastColumn="0"/>
          <w:trHeight w:val="300"/>
          <w:trPrChange w:id="657" w:author="Michel Drescher" w:date="2013-10-08T16:29:00Z">
            <w:trPr>
              <w:trHeight w:val="300"/>
            </w:trPr>
          </w:trPrChange>
        </w:trPr>
        <w:tc>
          <w:tcPr>
            <w:cnfStyle w:val="001000000000" w:firstRow="0" w:lastRow="0" w:firstColumn="1" w:lastColumn="0" w:oddVBand="0" w:evenVBand="0" w:oddHBand="0" w:evenHBand="0" w:firstRowFirstColumn="0" w:firstRowLastColumn="0" w:lastRowFirstColumn="0" w:lastRowLastColumn="0"/>
            <w:tcW w:w="1418" w:type="dxa"/>
            <w:noWrap/>
            <w:hideMark/>
            <w:tcPrChange w:id="658" w:author="Michel Drescher" w:date="2013-10-08T16:29:00Z">
              <w:tcPr>
                <w:tcW w:w="1418" w:type="dxa"/>
                <w:noWrap/>
                <w:hideMark/>
              </w:tcPr>
            </w:tcPrChange>
          </w:tcPr>
          <w:p w14:paraId="0E0299C1" w14:textId="77777777" w:rsidR="00B829CB" w:rsidRPr="004C199A" w:rsidRDefault="00B829CB" w:rsidP="00B829CB">
            <w:pPr>
              <w:suppressAutoHyphens w:val="0"/>
              <w:spacing w:before="0" w:after="0"/>
              <w:jc w:val="left"/>
              <w:cnfStyle w:val="001000100000" w:firstRow="0" w:lastRow="0" w:firstColumn="1" w:lastColumn="0" w:oddVBand="0" w:evenVBand="0" w:oddHBand="1" w:evenHBand="0" w:firstRowFirstColumn="0" w:firstRowLastColumn="0" w:lastRowFirstColumn="0" w:lastRowLastColumn="0"/>
              <w:rPr>
                <w:rFonts w:ascii="Calibri" w:hAnsi="Calibri"/>
                <w:color w:val="000000"/>
                <w:sz w:val="24"/>
                <w:szCs w:val="24"/>
                <w:lang w:eastAsia="en-US"/>
                <w:rPrChange w:id="659"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60" w:author="Michel Drescher" w:date="2013-10-09T09:29:00Z">
                  <w:rPr>
                    <w:rFonts w:ascii="Calibri" w:hAnsi="Calibri"/>
                    <w:color w:val="000000"/>
                    <w:sz w:val="24"/>
                    <w:szCs w:val="24"/>
                    <w:lang w:val="en-US" w:eastAsia="en-US"/>
                  </w:rPr>
                </w:rPrChange>
              </w:rPr>
              <w:t>Availability</w:t>
            </w:r>
          </w:p>
        </w:tc>
        <w:tc>
          <w:tcPr>
            <w:tcW w:w="1074" w:type="dxa"/>
            <w:noWrap/>
            <w:hideMark/>
            <w:tcPrChange w:id="661" w:author="Michel Drescher" w:date="2013-10-08T16:29:00Z">
              <w:tcPr>
                <w:tcW w:w="1074" w:type="dxa"/>
                <w:noWrap/>
                <w:hideMark/>
              </w:tcPr>
            </w:tcPrChange>
          </w:tcPr>
          <w:p w14:paraId="14D137BD" w14:textId="77777777" w:rsidR="00B829CB" w:rsidRPr="004C199A" w:rsidRDefault="00B829CB" w:rsidP="00B829CB">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Change w:id="662"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63" w:author="Michel Drescher" w:date="2013-10-09T09:29:00Z">
                  <w:rPr>
                    <w:rFonts w:ascii="Calibri" w:hAnsi="Calibri"/>
                    <w:color w:val="000000"/>
                    <w:sz w:val="24"/>
                    <w:szCs w:val="24"/>
                    <w:lang w:val="en-US" w:eastAsia="en-US"/>
                  </w:rPr>
                </w:rPrChange>
              </w:rPr>
              <w:t>308</w:t>
            </w:r>
          </w:p>
        </w:tc>
        <w:tc>
          <w:tcPr>
            <w:tcW w:w="1645" w:type="dxa"/>
            <w:noWrap/>
            <w:hideMark/>
            <w:tcPrChange w:id="664" w:author="Michel Drescher" w:date="2013-10-08T16:29:00Z">
              <w:tcPr>
                <w:tcW w:w="1621" w:type="dxa"/>
                <w:noWrap/>
                <w:hideMark/>
              </w:tcPr>
            </w:tcPrChange>
          </w:tcPr>
          <w:p w14:paraId="39541119" w14:textId="77777777" w:rsidR="00B829CB" w:rsidRPr="004C199A" w:rsidRDefault="00B829CB" w:rsidP="00B829CB">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Change w:id="665"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66" w:author="Michel Drescher" w:date="2013-10-09T09:29:00Z">
                  <w:rPr>
                    <w:rFonts w:ascii="Calibri" w:hAnsi="Calibri"/>
                    <w:color w:val="000000"/>
                    <w:sz w:val="24"/>
                    <w:szCs w:val="24"/>
                    <w:lang w:val="en-US" w:eastAsia="en-US"/>
                  </w:rPr>
                </w:rPrChange>
              </w:rPr>
              <w:t>277</w:t>
            </w:r>
          </w:p>
        </w:tc>
        <w:tc>
          <w:tcPr>
            <w:tcW w:w="1645" w:type="dxa"/>
            <w:noWrap/>
            <w:hideMark/>
            <w:tcPrChange w:id="667" w:author="Michel Drescher" w:date="2013-10-08T16:29:00Z">
              <w:tcPr>
                <w:tcW w:w="1622" w:type="dxa"/>
                <w:noWrap/>
                <w:hideMark/>
              </w:tcPr>
            </w:tcPrChange>
          </w:tcPr>
          <w:p w14:paraId="6920B1D7" w14:textId="77777777" w:rsidR="00B829CB" w:rsidRPr="004C199A" w:rsidRDefault="00B829CB" w:rsidP="00B829CB">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Change w:id="668"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69" w:author="Michel Drescher" w:date="2013-10-09T09:29:00Z">
                  <w:rPr>
                    <w:rFonts w:ascii="Calibri" w:hAnsi="Calibri"/>
                    <w:color w:val="000000"/>
                    <w:sz w:val="24"/>
                    <w:szCs w:val="24"/>
                    <w:lang w:val="en-US" w:eastAsia="en-US"/>
                  </w:rPr>
                </w:rPrChange>
              </w:rPr>
              <w:t>23</w:t>
            </w:r>
          </w:p>
        </w:tc>
        <w:tc>
          <w:tcPr>
            <w:tcW w:w="1645" w:type="dxa"/>
            <w:noWrap/>
            <w:hideMark/>
            <w:tcPrChange w:id="670" w:author="Michel Drescher" w:date="2013-10-08T16:29:00Z">
              <w:tcPr>
                <w:tcW w:w="1622" w:type="dxa"/>
                <w:noWrap/>
                <w:hideMark/>
              </w:tcPr>
            </w:tcPrChange>
          </w:tcPr>
          <w:p w14:paraId="26536311" w14:textId="77777777" w:rsidR="00B829CB" w:rsidRPr="004C199A" w:rsidRDefault="00B829CB" w:rsidP="00B829CB">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Change w:id="671"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72" w:author="Michel Drescher" w:date="2013-10-09T09:29:00Z">
                  <w:rPr>
                    <w:rFonts w:ascii="Calibri" w:hAnsi="Calibri"/>
                    <w:color w:val="000000"/>
                    <w:sz w:val="24"/>
                    <w:szCs w:val="24"/>
                    <w:lang w:val="en-US" w:eastAsia="en-US"/>
                  </w:rPr>
                </w:rPrChange>
              </w:rPr>
              <w:t>7</w:t>
            </w:r>
          </w:p>
        </w:tc>
        <w:tc>
          <w:tcPr>
            <w:tcW w:w="1645" w:type="dxa"/>
            <w:noWrap/>
            <w:hideMark/>
            <w:tcPrChange w:id="673" w:author="Michel Drescher" w:date="2013-10-08T16:29:00Z">
              <w:tcPr>
                <w:tcW w:w="1715" w:type="dxa"/>
                <w:noWrap/>
                <w:hideMark/>
              </w:tcPr>
            </w:tcPrChange>
          </w:tcPr>
          <w:p w14:paraId="680C5479" w14:textId="77777777" w:rsidR="00B829CB" w:rsidRPr="004C199A" w:rsidRDefault="00B829CB" w:rsidP="00B829CB">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Change w:id="674"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75" w:author="Michel Drescher" w:date="2013-10-09T09:29:00Z">
                  <w:rPr>
                    <w:rFonts w:ascii="Calibri" w:hAnsi="Calibri"/>
                    <w:color w:val="000000"/>
                    <w:sz w:val="24"/>
                    <w:szCs w:val="24"/>
                    <w:lang w:val="en-US" w:eastAsia="en-US"/>
                  </w:rPr>
                </w:rPrChange>
              </w:rPr>
              <w:t>1</w:t>
            </w:r>
          </w:p>
        </w:tc>
      </w:tr>
      <w:tr w:rsidR="00B829CB" w:rsidRPr="004C199A" w14:paraId="45524EFD" w14:textId="77777777" w:rsidTr="00B829CB">
        <w:trPr>
          <w:trHeight w:val="300"/>
          <w:trPrChange w:id="676" w:author="Michel Drescher" w:date="2013-10-08T16:29:00Z">
            <w:trPr>
              <w:trHeight w:val="300"/>
            </w:trPr>
          </w:trPrChange>
        </w:trPr>
        <w:tc>
          <w:tcPr>
            <w:cnfStyle w:val="001000000000" w:firstRow="0" w:lastRow="0" w:firstColumn="1" w:lastColumn="0" w:oddVBand="0" w:evenVBand="0" w:oddHBand="0" w:evenHBand="0" w:firstRowFirstColumn="0" w:firstRowLastColumn="0" w:lastRowFirstColumn="0" w:lastRowLastColumn="0"/>
            <w:tcW w:w="1418" w:type="dxa"/>
            <w:noWrap/>
            <w:hideMark/>
            <w:tcPrChange w:id="677" w:author="Michel Drescher" w:date="2013-10-08T16:29:00Z">
              <w:tcPr>
                <w:tcW w:w="1418" w:type="dxa"/>
                <w:noWrap/>
                <w:hideMark/>
              </w:tcPr>
            </w:tcPrChange>
          </w:tcPr>
          <w:p w14:paraId="06D6617C" w14:textId="77777777" w:rsidR="00B829CB" w:rsidRPr="004C199A" w:rsidRDefault="00B829CB" w:rsidP="00B829CB">
            <w:pPr>
              <w:suppressAutoHyphens w:val="0"/>
              <w:spacing w:before="0" w:after="0"/>
              <w:jc w:val="left"/>
              <w:rPr>
                <w:rFonts w:ascii="Calibri" w:hAnsi="Calibri"/>
                <w:color w:val="000000"/>
                <w:sz w:val="24"/>
                <w:szCs w:val="24"/>
                <w:lang w:eastAsia="en-US"/>
                <w:rPrChange w:id="678"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79" w:author="Michel Drescher" w:date="2013-10-09T09:29:00Z">
                  <w:rPr>
                    <w:rFonts w:ascii="Calibri" w:hAnsi="Calibri"/>
                    <w:color w:val="000000"/>
                    <w:sz w:val="24"/>
                    <w:szCs w:val="24"/>
                    <w:lang w:val="en-US" w:eastAsia="en-US"/>
                  </w:rPr>
                </w:rPrChange>
              </w:rPr>
              <w:t>Reliability</w:t>
            </w:r>
          </w:p>
        </w:tc>
        <w:tc>
          <w:tcPr>
            <w:tcW w:w="1074" w:type="dxa"/>
            <w:noWrap/>
            <w:hideMark/>
            <w:tcPrChange w:id="680" w:author="Michel Drescher" w:date="2013-10-08T16:29:00Z">
              <w:tcPr>
                <w:tcW w:w="1074" w:type="dxa"/>
                <w:noWrap/>
                <w:hideMark/>
              </w:tcPr>
            </w:tcPrChange>
          </w:tcPr>
          <w:p w14:paraId="69667590" w14:textId="77777777" w:rsidR="00B829CB" w:rsidRPr="004C199A" w:rsidRDefault="00B829CB" w:rsidP="00B829C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Change w:id="681"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82" w:author="Michel Drescher" w:date="2013-10-09T09:29:00Z">
                  <w:rPr>
                    <w:rFonts w:ascii="Calibri" w:hAnsi="Calibri"/>
                    <w:color w:val="000000"/>
                    <w:sz w:val="24"/>
                    <w:szCs w:val="24"/>
                    <w:lang w:val="en-US" w:eastAsia="en-US"/>
                  </w:rPr>
                </w:rPrChange>
              </w:rPr>
              <w:t>308</w:t>
            </w:r>
          </w:p>
        </w:tc>
        <w:tc>
          <w:tcPr>
            <w:tcW w:w="1645" w:type="dxa"/>
            <w:noWrap/>
            <w:hideMark/>
            <w:tcPrChange w:id="683" w:author="Michel Drescher" w:date="2013-10-08T16:29:00Z">
              <w:tcPr>
                <w:tcW w:w="1621" w:type="dxa"/>
                <w:noWrap/>
                <w:hideMark/>
              </w:tcPr>
            </w:tcPrChange>
          </w:tcPr>
          <w:p w14:paraId="1AB8F2E7" w14:textId="77777777" w:rsidR="00B829CB" w:rsidRPr="004C199A" w:rsidRDefault="00B829CB" w:rsidP="00B829C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Change w:id="684"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85" w:author="Michel Drescher" w:date="2013-10-09T09:29:00Z">
                  <w:rPr>
                    <w:rFonts w:ascii="Calibri" w:hAnsi="Calibri"/>
                    <w:color w:val="000000"/>
                    <w:sz w:val="24"/>
                    <w:szCs w:val="24"/>
                    <w:lang w:val="en-US" w:eastAsia="en-US"/>
                  </w:rPr>
                </w:rPrChange>
              </w:rPr>
              <w:t>277</w:t>
            </w:r>
          </w:p>
        </w:tc>
        <w:tc>
          <w:tcPr>
            <w:tcW w:w="1645" w:type="dxa"/>
            <w:noWrap/>
            <w:hideMark/>
            <w:tcPrChange w:id="686" w:author="Michel Drescher" w:date="2013-10-08T16:29:00Z">
              <w:tcPr>
                <w:tcW w:w="1622" w:type="dxa"/>
                <w:noWrap/>
                <w:hideMark/>
              </w:tcPr>
            </w:tcPrChange>
          </w:tcPr>
          <w:p w14:paraId="444B3660" w14:textId="77777777" w:rsidR="00B829CB" w:rsidRPr="004C199A" w:rsidRDefault="00B829CB" w:rsidP="00B829C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Change w:id="687"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88" w:author="Michel Drescher" w:date="2013-10-09T09:29:00Z">
                  <w:rPr>
                    <w:rFonts w:ascii="Calibri" w:hAnsi="Calibri"/>
                    <w:color w:val="000000"/>
                    <w:sz w:val="24"/>
                    <w:szCs w:val="24"/>
                    <w:lang w:val="en-US" w:eastAsia="en-US"/>
                  </w:rPr>
                </w:rPrChange>
              </w:rPr>
              <w:t>23</w:t>
            </w:r>
          </w:p>
        </w:tc>
        <w:tc>
          <w:tcPr>
            <w:tcW w:w="1645" w:type="dxa"/>
            <w:noWrap/>
            <w:hideMark/>
            <w:tcPrChange w:id="689" w:author="Michel Drescher" w:date="2013-10-08T16:29:00Z">
              <w:tcPr>
                <w:tcW w:w="1622" w:type="dxa"/>
                <w:noWrap/>
                <w:hideMark/>
              </w:tcPr>
            </w:tcPrChange>
          </w:tcPr>
          <w:p w14:paraId="1471CC08" w14:textId="77777777" w:rsidR="00B829CB" w:rsidRPr="004C199A" w:rsidRDefault="00B829CB" w:rsidP="00B829C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Change w:id="690"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91" w:author="Michel Drescher" w:date="2013-10-09T09:29:00Z">
                  <w:rPr>
                    <w:rFonts w:ascii="Calibri" w:hAnsi="Calibri"/>
                    <w:color w:val="000000"/>
                    <w:sz w:val="24"/>
                    <w:szCs w:val="24"/>
                    <w:lang w:val="en-US" w:eastAsia="en-US"/>
                  </w:rPr>
                </w:rPrChange>
              </w:rPr>
              <w:t>8</w:t>
            </w:r>
          </w:p>
        </w:tc>
        <w:tc>
          <w:tcPr>
            <w:tcW w:w="1645" w:type="dxa"/>
            <w:noWrap/>
            <w:hideMark/>
            <w:tcPrChange w:id="692" w:author="Michel Drescher" w:date="2013-10-08T16:29:00Z">
              <w:tcPr>
                <w:tcW w:w="1715" w:type="dxa"/>
                <w:noWrap/>
                <w:hideMark/>
              </w:tcPr>
            </w:tcPrChange>
          </w:tcPr>
          <w:p w14:paraId="6CAD097F" w14:textId="77777777" w:rsidR="00B829CB" w:rsidRPr="004C199A" w:rsidRDefault="00B829CB" w:rsidP="00B829C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Change w:id="693" w:author="Michel Drescher" w:date="2013-10-09T09:29:00Z">
                  <w:rPr>
                    <w:rFonts w:ascii="Calibri" w:hAnsi="Calibri"/>
                    <w:color w:val="000000"/>
                    <w:sz w:val="24"/>
                    <w:szCs w:val="24"/>
                    <w:lang w:val="en-US" w:eastAsia="en-US"/>
                  </w:rPr>
                </w:rPrChange>
              </w:rPr>
            </w:pPr>
            <w:r w:rsidRPr="004C199A">
              <w:rPr>
                <w:rFonts w:ascii="Calibri" w:hAnsi="Calibri"/>
                <w:color w:val="000000"/>
                <w:sz w:val="24"/>
                <w:szCs w:val="24"/>
                <w:lang w:eastAsia="en-US"/>
                <w:rPrChange w:id="694" w:author="Michel Drescher" w:date="2013-10-09T09:29:00Z">
                  <w:rPr>
                    <w:rFonts w:ascii="Calibri" w:hAnsi="Calibri"/>
                    <w:color w:val="000000"/>
                    <w:sz w:val="24"/>
                    <w:szCs w:val="24"/>
                    <w:lang w:val="en-US" w:eastAsia="en-US"/>
                  </w:rPr>
                </w:rPrChange>
              </w:rPr>
              <w:t>0</w:t>
            </w:r>
          </w:p>
        </w:tc>
      </w:tr>
    </w:tbl>
    <w:p w14:paraId="234A5D3E" w14:textId="77777777" w:rsidR="00CE4D49" w:rsidRPr="004C199A" w:rsidRDefault="00CE4D49" w:rsidP="00225B46">
      <w:pPr>
        <w:pStyle w:val="normal0"/>
        <w:rPr>
          <w:lang w:val="en-GB"/>
          <w:rPrChange w:id="695" w:author="Michel Drescher" w:date="2013-10-09T09:29:00Z">
            <w:rPr>
              <w:lang w:val="en-GB"/>
            </w:rPr>
          </w:rPrChange>
        </w:rPr>
      </w:pPr>
    </w:p>
    <w:p w14:paraId="611B1F86" w14:textId="7A2407CB" w:rsidR="00225B46" w:rsidRPr="004C199A" w:rsidRDefault="00B829CB" w:rsidP="00B829CB">
      <w:pPr>
        <w:pStyle w:val="normal0"/>
        <w:rPr>
          <w:lang w:val="en-GB"/>
          <w:rPrChange w:id="696" w:author="Michel Drescher" w:date="2013-10-09T09:29:00Z">
            <w:rPr>
              <w:lang w:val="en-GB"/>
            </w:rPr>
          </w:rPrChange>
        </w:rPr>
        <w:pPrChange w:id="697" w:author="Michel Drescher" w:date="2013-10-08T16:34:00Z">
          <w:pPr>
            <w:pStyle w:val="normal0"/>
          </w:pPr>
        </w:pPrChange>
      </w:pPr>
      <w:r w:rsidRPr="004C199A">
        <w:rPr>
          <w:lang w:val="en-GB"/>
          <w:rPrChange w:id="698" w:author="Michel Drescher" w:date="2013-10-09T09:29:00Z">
            <w:rPr>
              <w:lang w:val="en-GB"/>
            </w:rPr>
          </w:rPrChange>
        </w:rPr>
        <w:t xml:space="preserve">Accepting deviations of 1% or less, data is already accurate for 90% of all sites for both availability and reliability. On the other hand, data for 97% of the sites is already within the 5% deviation threshold compared to ACE. </w:t>
      </w:r>
      <w:r w:rsidR="00225B46" w:rsidRPr="004C199A">
        <w:rPr>
          <w:lang w:val="en-GB"/>
          <w:rPrChange w:id="699" w:author="Michel Drescher" w:date="2013-10-09T09:29:00Z">
            <w:rPr>
              <w:lang w:val="en-GB"/>
            </w:rPr>
          </w:rPrChange>
        </w:rPr>
        <w:t xml:space="preserve">For the one </w:t>
      </w:r>
      <w:r w:rsidRPr="004C199A">
        <w:rPr>
          <w:lang w:val="en-GB"/>
          <w:rPrChange w:id="700" w:author="Michel Drescher" w:date="2013-10-09T09:29:00Z">
            <w:rPr>
              <w:lang w:val="en-GB"/>
            </w:rPr>
          </w:rPrChange>
        </w:rPr>
        <w:t xml:space="preserve">site where </w:t>
      </w:r>
      <w:r w:rsidR="00225B46" w:rsidRPr="004C199A">
        <w:rPr>
          <w:lang w:val="en-GB"/>
          <w:rPrChange w:id="701" w:author="Michel Drescher" w:date="2013-10-09T09:29:00Z">
            <w:rPr>
              <w:lang w:val="en-GB"/>
            </w:rPr>
          </w:rPrChange>
        </w:rPr>
        <w:t>availability differs by more than 10%</w:t>
      </w:r>
      <w:r w:rsidRPr="004C199A">
        <w:rPr>
          <w:lang w:val="en-GB"/>
          <w:rPrChange w:id="702" w:author="Michel Drescher" w:date="2013-10-09T09:29:00Z">
            <w:rPr>
              <w:lang w:val="en-GB"/>
            </w:rPr>
          </w:rPrChange>
        </w:rPr>
        <w:t>,</w:t>
      </w:r>
      <w:r w:rsidR="00225B46" w:rsidRPr="004C199A">
        <w:rPr>
          <w:lang w:val="en-GB"/>
          <w:rPrChange w:id="703" w:author="Michel Drescher" w:date="2013-10-09T09:29:00Z">
            <w:rPr>
              <w:lang w:val="en-GB"/>
            </w:rPr>
          </w:rPrChange>
        </w:rPr>
        <w:t xml:space="preserve"> </w:t>
      </w:r>
      <w:r w:rsidRPr="004C199A">
        <w:rPr>
          <w:lang w:val="en-GB"/>
          <w:rPrChange w:id="704" w:author="Michel Drescher" w:date="2013-10-09T09:29:00Z">
            <w:rPr>
              <w:lang w:val="en-GB"/>
            </w:rPr>
          </w:rPrChange>
        </w:rPr>
        <w:t xml:space="preserve">the investigation </w:t>
      </w:r>
      <w:r w:rsidR="00225B46" w:rsidRPr="004C199A">
        <w:rPr>
          <w:lang w:val="en-GB"/>
          <w:rPrChange w:id="705" w:author="Michel Drescher" w:date="2013-10-09T09:29:00Z">
            <w:rPr>
              <w:lang w:val="en-GB"/>
            </w:rPr>
          </w:rPrChange>
        </w:rPr>
        <w:t xml:space="preserve">concluded that the raw data available on the two computation engines do not match. </w:t>
      </w:r>
    </w:p>
    <w:p w14:paraId="421A64A4" w14:textId="77777777" w:rsidR="00225B46" w:rsidRPr="004C199A" w:rsidRDefault="00225B46" w:rsidP="00B829CB">
      <w:pPr>
        <w:pStyle w:val="Heading3"/>
        <w:rPr>
          <w:rPrChange w:id="706" w:author="Michel Drescher" w:date="2013-10-09T09:29:00Z">
            <w:rPr/>
          </w:rPrChange>
        </w:rPr>
        <w:pPrChange w:id="707" w:author="Michel Drescher" w:date="2013-10-08T16:34:00Z">
          <w:pPr>
            <w:pStyle w:val="Heading4"/>
          </w:pPr>
        </w:pPrChange>
      </w:pPr>
      <w:bookmarkStart w:id="708" w:name="h.ms5lizhpulue" w:colFirst="0" w:colLast="0"/>
      <w:bookmarkEnd w:id="708"/>
      <w:r w:rsidRPr="004C199A">
        <w:rPr>
          <w:rPrChange w:id="709" w:author="Michel Drescher" w:date="2013-10-09T09:29:00Z">
            <w:rPr/>
          </w:rPrChange>
        </w:rPr>
        <w:t>Production phase</w:t>
      </w:r>
    </w:p>
    <w:p w14:paraId="0993AD31" w14:textId="77777777" w:rsidR="00225B46" w:rsidRPr="004C199A" w:rsidRDefault="00225B46" w:rsidP="00225B46">
      <w:pPr>
        <w:rPr>
          <w:rPrChange w:id="710" w:author="Michel Drescher" w:date="2013-10-09T09:29:00Z">
            <w:rPr/>
          </w:rPrChange>
        </w:rPr>
      </w:pPr>
      <w:r w:rsidRPr="004C199A">
        <w:rPr>
          <w:rPrChange w:id="711" w:author="Michel Drescher" w:date="2013-10-09T09:29:00Z">
            <w:rPr/>
          </w:rPrChange>
        </w:rPr>
        <w:t>This is the final phase of the mini project. All core features of our product will have been implemented and the deployment of the production infrastructure will start. It is planned to start on February 2014.</w:t>
      </w:r>
    </w:p>
    <w:p w14:paraId="012C6099" w14:textId="77777777" w:rsidR="00AB4E58" w:rsidRPr="004C199A" w:rsidRDefault="00AB4E58" w:rsidP="00AB4E58">
      <w:pPr>
        <w:pStyle w:val="Heading2"/>
        <w:rPr>
          <w:rPrChange w:id="712" w:author="Michel Drescher" w:date="2013-10-09T09:29:00Z">
            <w:rPr/>
          </w:rPrChange>
        </w:rPr>
      </w:pPr>
      <w:bookmarkStart w:id="713" w:name="_Toc242937006"/>
      <w:r w:rsidRPr="004C199A">
        <w:rPr>
          <w:rPrChange w:id="714" w:author="Michel Drescher" w:date="2013-10-09T09:29:00Z">
            <w:rPr/>
          </w:rPrChange>
        </w:rPr>
        <w:t xml:space="preserve">TSA4.11: </w:t>
      </w:r>
      <w:r w:rsidR="00A4228D" w:rsidRPr="004C199A">
        <w:rPr>
          <w:rPrChange w:id="715" w:author="Michel Drescher" w:date="2013-10-09T09:29:00Z">
            <w:rPr/>
          </w:rPrChange>
        </w:rPr>
        <w:t>GOCDB Scoping Extensions and Management Interface</w:t>
      </w:r>
      <w:bookmarkEnd w:id="713"/>
    </w:p>
    <w:p w14:paraId="7D61D92A" w14:textId="77777777" w:rsidR="00FE297D" w:rsidRPr="004C199A" w:rsidRDefault="00FE297D" w:rsidP="00FE297D">
      <w:pPr>
        <w:rPr>
          <w:b/>
          <w:u w:val="single"/>
          <w:rPrChange w:id="716" w:author="Michel Drescher" w:date="2013-10-09T09:29:00Z">
            <w:rPr>
              <w:b/>
              <w:u w:val="single"/>
            </w:rPr>
          </w:rPrChange>
        </w:rPr>
      </w:pPr>
      <w:r w:rsidRPr="004C199A">
        <w:rPr>
          <w:b/>
          <w:u w:val="single"/>
          <w:rPrChange w:id="717" w:author="Michel Drescher" w:date="2013-10-09T09:29:00Z">
            <w:rPr>
              <w:b/>
              <w:u w:val="single"/>
            </w:rPr>
          </w:rPrChange>
        </w:rPr>
        <w:t xml:space="preserve">Objectives Overview </w:t>
      </w:r>
    </w:p>
    <w:p w14:paraId="615442C1" w14:textId="362BAB43" w:rsidR="00FE297D" w:rsidRPr="004C199A" w:rsidRDefault="00FE297D" w:rsidP="00FE297D">
      <w:pPr>
        <w:rPr>
          <w:rPrChange w:id="718" w:author="Michel Drescher" w:date="2013-10-09T09:29:00Z">
            <w:rPr/>
          </w:rPrChange>
        </w:rPr>
      </w:pPr>
      <w:r w:rsidRPr="004C199A">
        <w:rPr>
          <w:rPrChange w:id="719" w:author="Michel Drescher" w:date="2013-10-09T09:29:00Z">
            <w:rPr/>
          </w:rPrChange>
        </w:rPr>
        <w:t>This project is now complete. The project spanned 6 months starting in April 2013 and finishing in October 2013. This funded a new developer to work with David Meredith to implement the main project deliverables listed below.  Both deliverables were completed on time and were integrated into the GOCDB v5 source code. GOCDBv5 was released into production 2nd October.</w:t>
      </w:r>
    </w:p>
    <w:p w14:paraId="7891D441" w14:textId="77777777" w:rsidR="00FE297D" w:rsidRPr="004C199A" w:rsidRDefault="00FE297D" w:rsidP="00FE297D">
      <w:pPr>
        <w:pStyle w:val="ListParagraph"/>
        <w:numPr>
          <w:ilvl w:val="0"/>
          <w:numId w:val="47"/>
        </w:numPr>
        <w:rPr>
          <w:rPrChange w:id="720" w:author="Michel Drescher" w:date="2013-10-09T09:29:00Z">
            <w:rPr/>
          </w:rPrChange>
        </w:rPr>
      </w:pPr>
      <w:r w:rsidRPr="004C199A">
        <w:rPr>
          <w:rPrChange w:id="721" w:author="Michel Drescher" w:date="2013-10-09T09:29:00Z">
            <w:rPr/>
          </w:rPrChange>
        </w:rPr>
        <w:t xml:space="preserve">Extend the current ‘EGI’ and ‘Local’ data scoping logic to introduce multiple, non-exclusive scope tags. This allows resources to be grouped into one or more flexible categories such as ‘EGI’ ‘Local’ ‘EGI_TEST’ and ‘CLIP’. </w:t>
      </w:r>
    </w:p>
    <w:p w14:paraId="0D88C245" w14:textId="77777777" w:rsidR="00FE297D" w:rsidRPr="004C199A" w:rsidRDefault="00FE297D" w:rsidP="00FE297D">
      <w:pPr>
        <w:pStyle w:val="ListParagraph"/>
        <w:numPr>
          <w:ilvl w:val="0"/>
          <w:numId w:val="47"/>
        </w:numPr>
        <w:rPr>
          <w:rPrChange w:id="722" w:author="Michel Drescher" w:date="2013-10-09T09:29:00Z">
            <w:rPr/>
          </w:rPrChange>
        </w:rPr>
      </w:pPr>
      <w:r w:rsidRPr="004C199A">
        <w:rPr>
          <w:rPrChange w:id="723" w:author="Michel Drescher" w:date="2013-10-09T09:29:00Z">
            <w:rPr/>
          </w:rPrChange>
        </w:rPr>
        <w:t xml:space="preserve">Provide a supporting GOCDB management interface to simplify and speed up daily operational/admin tasks. </w:t>
      </w:r>
    </w:p>
    <w:p w14:paraId="52917FE5" w14:textId="77777777" w:rsidR="00FE297D" w:rsidRPr="004C199A" w:rsidRDefault="00FE297D" w:rsidP="00FE297D">
      <w:pPr>
        <w:pStyle w:val="ListParagraph"/>
        <w:rPr>
          <w:rPrChange w:id="724" w:author="Michel Drescher" w:date="2013-10-09T09:29:00Z">
            <w:rPr/>
          </w:rPrChange>
        </w:rPr>
      </w:pPr>
    </w:p>
    <w:p w14:paraId="32E46230" w14:textId="77777777" w:rsidR="00FE297D" w:rsidRPr="004C199A" w:rsidRDefault="00FE297D" w:rsidP="00FE297D">
      <w:pPr>
        <w:rPr>
          <w:rPrChange w:id="725" w:author="Michel Drescher" w:date="2013-10-09T09:29:00Z">
            <w:rPr/>
          </w:rPrChange>
        </w:rPr>
      </w:pPr>
      <w:r w:rsidRPr="004C199A">
        <w:rPr>
          <w:rPrChange w:id="726" w:author="Michel Drescher" w:date="2013-10-09T09:29:00Z">
            <w:rPr/>
          </w:rPrChange>
        </w:rPr>
        <w:t xml:space="preserve">The main project task list: </w:t>
      </w:r>
      <w:r w:rsidRPr="004C199A">
        <w:rPr>
          <w:rPrChange w:id="727" w:author="Michel Drescher" w:date="2013-10-09T09:29:00Z">
            <w:rPr/>
          </w:rPrChange>
        </w:rPr>
        <w:fldChar w:fldCharType="begin"/>
      </w:r>
      <w:r w:rsidRPr="004C199A">
        <w:rPr>
          <w:rPrChange w:id="728" w:author="Michel Drescher" w:date="2013-10-09T09:29:00Z">
            <w:rPr/>
          </w:rPrChange>
        </w:rPr>
        <w:instrText xml:space="preserve"> HYPERLINK "https://wiki.egi.eu/wiki/VT_GOCDBExt" </w:instrText>
      </w:r>
      <w:r w:rsidRPr="004C199A">
        <w:rPr>
          <w:rPrChange w:id="729" w:author="Michel Drescher" w:date="2013-10-09T09:29:00Z">
            <w:rPr/>
          </w:rPrChange>
        </w:rPr>
      </w:r>
      <w:r w:rsidRPr="004C199A">
        <w:rPr>
          <w:rPrChange w:id="730" w:author="Michel Drescher" w:date="2013-10-09T09:29:00Z">
            <w:rPr/>
          </w:rPrChange>
        </w:rPr>
        <w:fldChar w:fldCharType="separate"/>
      </w:r>
      <w:r w:rsidRPr="004C199A">
        <w:rPr>
          <w:rStyle w:val="Hyperlink"/>
          <w:rPrChange w:id="731" w:author="Michel Drescher" w:date="2013-10-09T09:29:00Z">
            <w:rPr>
              <w:rStyle w:val="Hyperlink"/>
            </w:rPr>
          </w:rPrChange>
        </w:rPr>
        <w:t>https://wiki.egi.eu/wiki/VT_G</w:t>
      </w:r>
      <w:r w:rsidRPr="004C199A">
        <w:rPr>
          <w:rStyle w:val="Hyperlink"/>
          <w:rPrChange w:id="732" w:author="Michel Drescher" w:date="2013-10-09T09:29:00Z">
            <w:rPr>
              <w:rStyle w:val="Hyperlink"/>
            </w:rPr>
          </w:rPrChange>
        </w:rPr>
        <w:t>O</w:t>
      </w:r>
      <w:r w:rsidRPr="004C199A">
        <w:rPr>
          <w:rStyle w:val="Hyperlink"/>
          <w:rPrChange w:id="733" w:author="Michel Drescher" w:date="2013-10-09T09:29:00Z">
            <w:rPr>
              <w:rStyle w:val="Hyperlink"/>
            </w:rPr>
          </w:rPrChange>
        </w:rPr>
        <w:t>CDBExt</w:t>
      </w:r>
      <w:r w:rsidRPr="004C199A">
        <w:rPr>
          <w:rStyle w:val="Hyperlink"/>
          <w:rPrChange w:id="734" w:author="Michel Drescher" w:date="2013-10-09T09:29:00Z">
            <w:rPr>
              <w:rStyle w:val="Hyperlink"/>
            </w:rPr>
          </w:rPrChange>
        </w:rPr>
        <w:fldChar w:fldCharType="end"/>
      </w:r>
      <w:r w:rsidRPr="004C199A">
        <w:rPr>
          <w:rPrChange w:id="735" w:author="Michel Drescher" w:date="2013-10-09T09:29:00Z">
            <w:rPr/>
          </w:rPrChange>
        </w:rPr>
        <w:t xml:space="preserve"> </w:t>
      </w:r>
    </w:p>
    <w:p w14:paraId="7E9797C9" w14:textId="77777777" w:rsidR="00FE297D" w:rsidRPr="004C199A" w:rsidRDefault="00FE297D" w:rsidP="00FE297D">
      <w:pPr>
        <w:rPr>
          <w:rPrChange w:id="736" w:author="Michel Drescher" w:date="2013-10-09T09:29:00Z">
            <w:rPr/>
          </w:rPrChange>
        </w:rPr>
      </w:pPr>
    </w:p>
    <w:p w14:paraId="18A6FDBF" w14:textId="77777777" w:rsidR="00FE297D" w:rsidRPr="004C199A" w:rsidRDefault="00FE297D" w:rsidP="00FE297D">
      <w:pPr>
        <w:rPr>
          <w:b/>
          <w:u w:val="single"/>
          <w:rPrChange w:id="737" w:author="Michel Drescher" w:date="2013-10-09T09:29:00Z">
            <w:rPr>
              <w:b/>
              <w:u w:val="single"/>
            </w:rPr>
          </w:rPrChange>
        </w:rPr>
      </w:pPr>
      <w:r w:rsidRPr="004C199A">
        <w:rPr>
          <w:b/>
          <w:u w:val="single"/>
          <w:rPrChange w:id="738" w:author="Michel Drescher" w:date="2013-10-09T09:29:00Z">
            <w:rPr>
              <w:b/>
              <w:u w:val="single"/>
            </w:rPr>
          </w:rPrChange>
        </w:rPr>
        <w:t>Review</w:t>
      </w:r>
    </w:p>
    <w:p w14:paraId="0425493C" w14:textId="1E61FD45" w:rsidR="00FE297D" w:rsidRPr="004C199A" w:rsidRDefault="00FE297D" w:rsidP="00FE297D">
      <w:pPr>
        <w:rPr>
          <w:rPrChange w:id="739" w:author="Michel Drescher" w:date="2013-10-09T09:29:00Z">
            <w:rPr/>
          </w:rPrChange>
        </w:rPr>
      </w:pPr>
      <w:r w:rsidRPr="004C199A">
        <w:rPr>
          <w:rPrChange w:id="740" w:author="Michel Drescher" w:date="2013-10-09T09:29:00Z">
            <w:rPr/>
          </w:rPrChange>
        </w:rPr>
        <w:lastRenderedPageBreak/>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25773407" w14:textId="77777777" w:rsidR="00FE297D" w:rsidRPr="004C199A" w:rsidRDefault="00FE297D" w:rsidP="00FE297D">
      <w:pPr>
        <w:rPr>
          <w:rPrChange w:id="741" w:author="Michel Drescher" w:date="2013-10-09T09:29:00Z">
            <w:rPr/>
          </w:rPrChange>
        </w:rPr>
      </w:pPr>
      <w:r w:rsidRPr="004C199A">
        <w:rPr>
          <w:rPrChange w:id="742" w:author="Michel Drescher" w:date="2013-10-09T09:29:00Z">
            <w:rPr/>
          </w:rPrChange>
        </w:rPr>
        <w:t xml:space="preserve">The end of project review document detailing progress and lessons learnt is at the following link and will not be repeated here: </w:t>
      </w:r>
      <w:r w:rsidRPr="004C199A">
        <w:rPr>
          <w:rPrChange w:id="743" w:author="Michel Drescher" w:date="2013-10-09T09:29:00Z">
            <w:rPr/>
          </w:rPrChange>
        </w:rPr>
        <w:fldChar w:fldCharType="begin"/>
      </w:r>
      <w:r w:rsidRPr="004C199A">
        <w:rPr>
          <w:rPrChange w:id="744" w:author="Michel Drescher" w:date="2013-10-09T09:29:00Z">
            <w:rPr/>
          </w:rPrChange>
        </w:rPr>
        <w:instrText xml:space="preserve"> HYPERLINK "https://documents.egi.eu/document/1957" </w:instrText>
      </w:r>
      <w:r w:rsidRPr="004C199A">
        <w:rPr>
          <w:rPrChange w:id="745" w:author="Michel Drescher" w:date="2013-10-09T09:29:00Z">
            <w:rPr/>
          </w:rPrChange>
        </w:rPr>
      </w:r>
      <w:r w:rsidRPr="004C199A">
        <w:rPr>
          <w:rPrChange w:id="746" w:author="Michel Drescher" w:date="2013-10-09T09:29:00Z">
            <w:rPr/>
          </w:rPrChange>
        </w:rPr>
        <w:fldChar w:fldCharType="separate"/>
      </w:r>
      <w:r w:rsidRPr="004C199A">
        <w:rPr>
          <w:rStyle w:val="Hyperlink"/>
          <w:rPrChange w:id="747" w:author="Michel Drescher" w:date="2013-10-09T09:29:00Z">
            <w:rPr>
              <w:rStyle w:val="Hyperlink"/>
            </w:rPr>
          </w:rPrChange>
        </w:rPr>
        <w:t>https://documents.egi.eu/document/1957</w:t>
      </w:r>
      <w:r w:rsidRPr="004C199A">
        <w:rPr>
          <w:rStyle w:val="Hyperlink"/>
          <w:rPrChange w:id="748" w:author="Michel Drescher" w:date="2013-10-09T09:29:00Z">
            <w:rPr>
              <w:rStyle w:val="Hyperlink"/>
            </w:rPr>
          </w:rPrChange>
        </w:rPr>
        <w:fldChar w:fldCharType="end"/>
      </w:r>
      <w:r w:rsidRPr="004C199A">
        <w:rPr>
          <w:rPrChange w:id="749" w:author="Michel Drescher" w:date="2013-10-09T09:29:00Z">
            <w:rPr/>
          </w:rPrChange>
        </w:rPr>
        <w:t xml:space="preserve"> </w:t>
      </w:r>
    </w:p>
    <w:p w14:paraId="0E72FB93" w14:textId="77777777" w:rsidR="00AB4E58" w:rsidRPr="002B02B7" w:rsidRDefault="00A4228D" w:rsidP="00AB4E58">
      <w:pPr>
        <w:pStyle w:val="Heading2"/>
        <w:rPr>
          <w:rPrChange w:id="750" w:author="Michel Drescher" w:date="2013-10-09T10:03:00Z">
            <w:rPr/>
          </w:rPrChange>
        </w:rPr>
      </w:pPr>
      <w:bookmarkStart w:id="751" w:name="_Toc242937007"/>
      <w:r w:rsidRPr="002B02B7">
        <w:rPr>
          <w:rPrChange w:id="752" w:author="Michel Drescher" w:date="2013-10-09T10:03:00Z">
            <w:rPr/>
          </w:rPrChange>
        </w:rPr>
        <w:t>TSA4.12: Tools for automating applying for and allocating federated resources</w:t>
      </w:r>
      <w:bookmarkEnd w:id="751"/>
    </w:p>
    <w:p w14:paraId="1F1AB39F" w14:textId="77777777" w:rsidR="00CB312C" w:rsidRPr="004C199A" w:rsidRDefault="00CB312C" w:rsidP="00CB312C">
      <w:pPr>
        <w:rPr>
          <w:rPrChange w:id="753" w:author="Michel Drescher" w:date="2013-10-09T09:29:00Z">
            <w:rPr/>
          </w:rPrChange>
        </w:rPr>
      </w:pPr>
      <w:r w:rsidRPr="004C199A">
        <w:rPr>
          <w:rPrChange w:id="754" w:author="Michel Drescher" w:date="2013-10-09T09:29:00Z">
            <w:rPr/>
          </w:rPrChange>
        </w:rPr>
        <w:t xml:space="preserve">This mini project directly supports one of EGI’s key strategic activities, by providing a tool that will allow the provisioning of federated EGI resources for scientific use cases. The tool is built with close collaboration with Resource Allocation Task Force (RATF). The planned phases of the project are presented on </w:t>
      </w:r>
      <w:r w:rsidRPr="004C199A">
        <w:rPr>
          <w:rPrChange w:id="755" w:author="Michel Drescher" w:date="2013-10-09T09:29:00Z">
            <w:rPr/>
          </w:rPrChange>
        </w:rPr>
        <w:fldChar w:fldCharType="begin"/>
      </w:r>
      <w:r w:rsidRPr="004C199A">
        <w:rPr>
          <w:rPrChange w:id="756" w:author="Michel Drescher" w:date="2013-10-09T09:29:00Z">
            <w:rPr/>
          </w:rPrChange>
        </w:rPr>
        <w:instrText xml:space="preserve"> REF _Ref369048029 \h </w:instrText>
      </w:r>
      <w:r w:rsidRPr="004C199A">
        <w:rPr>
          <w:rPrChange w:id="757" w:author="Michel Drescher" w:date="2013-10-09T09:29:00Z">
            <w:rPr/>
          </w:rPrChange>
        </w:rPr>
      </w:r>
      <w:r w:rsidRPr="004C199A">
        <w:rPr>
          <w:rPrChange w:id="758" w:author="Michel Drescher" w:date="2013-10-09T09:29:00Z">
            <w:rPr/>
          </w:rPrChange>
        </w:rPr>
        <w:fldChar w:fldCharType="separate"/>
      </w:r>
      <w:r w:rsidRPr="004C199A">
        <w:rPr>
          <w:rPrChange w:id="759" w:author="Michel Drescher" w:date="2013-10-09T09:29:00Z">
            <w:rPr/>
          </w:rPrChange>
        </w:rPr>
        <w:t xml:space="preserve">Fig. </w:t>
      </w:r>
      <w:r w:rsidRPr="004C199A">
        <w:rPr>
          <w:noProof/>
          <w:rPrChange w:id="760" w:author="Michel Drescher" w:date="2013-10-09T09:29:00Z">
            <w:rPr>
              <w:noProof/>
            </w:rPr>
          </w:rPrChange>
        </w:rPr>
        <w:t>1</w:t>
      </w:r>
      <w:r w:rsidRPr="004C199A">
        <w:rPr>
          <w:rPrChange w:id="761" w:author="Michel Drescher" w:date="2013-10-09T09:29:00Z">
            <w:rPr/>
          </w:rPrChange>
        </w:rPr>
        <w:fldChar w:fldCharType="end"/>
      </w:r>
      <w:r w:rsidRPr="004C199A">
        <w:rPr>
          <w:rPrChange w:id="762" w:author="Michel Drescher" w:date="2013-10-09T09:29:00Z">
            <w:rPr/>
          </w:rPrChange>
        </w:rPr>
        <w:t>.</w:t>
      </w:r>
    </w:p>
    <w:p w14:paraId="5E698E29" w14:textId="77777777" w:rsidR="00CB312C" w:rsidRPr="004C199A" w:rsidRDefault="00CB312C" w:rsidP="00CB312C">
      <w:pPr>
        <w:keepNext/>
        <w:jc w:val="center"/>
        <w:rPr>
          <w:rPrChange w:id="763" w:author="Michel Drescher" w:date="2013-10-09T09:29:00Z">
            <w:rPr/>
          </w:rPrChange>
        </w:rPr>
      </w:pPr>
      <w:r w:rsidRPr="004C199A">
        <w:rPr>
          <w:noProof/>
          <w:lang w:eastAsia="en-US"/>
          <w:rPrChange w:id="764" w:author="Michel Drescher" w:date="2013-10-09T09:29:00Z">
            <w:rPr>
              <w:noProof/>
              <w:lang w:val="en-US" w:eastAsia="en-US"/>
            </w:rPr>
          </w:rPrChange>
        </w:rPr>
        <w:drawing>
          <wp:inline distT="0" distB="0" distL="0" distR="0" wp14:anchorId="71AF7EE0" wp14:editId="74A3388E">
            <wp:extent cx="5746027" cy="97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b="34709"/>
                    <a:stretch/>
                  </pic:blipFill>
                  <pic:spPr bwMode="auto">
                    <a:xfrm>
                      <a:off x="0" y="0"/>
                      <a:ext cx="5755640" cy="973626"/>
                    </a:xfrm>
                    <a:prstGeom prst="rect">
                      <a:avLst/>
                    </a:prstGeom>
                    <a:noFill/>
                    <a:ln>
                      <a:noFill/>
                    </a:ln>
                    <a:extLst>
                      <a:ext uri="{53640926-AAD7-44d8-BBD7-CCE9431645EC}">
                        <a14:shadowObscured xmlns:a14="http://schemas.microsoft.com/office/drawing/2010/main"/>
                      </a:ext>
                    </a:extLst>
                  </pic:spPr>
                </pic:pic>
              </a:graphicData>
            </a:graphic>
          </wp:inline>
        </w:drawing>
      </w:r>
    </w:p>
    <w:p w14:paraId="127FABF7" w14:textId="77777777" w:rsidR="00CB312C" w:rsidRPr="004C199A" w:rsidRDefault="00CB312C" w:rsidP="00CB312C">
      <w:pPr>
        <w:pStyle w:val="Caption"/>
        <w:jc w:val="center"/>
        <w:rPr>
          <w:rPrChange w:id="765" w:author="Michel Drescher" w:date="2013-10-09T09:29:00Z">
            <w:rPr/>
          </w:rPrChange>
        </w:rPr>
      </w:pPr>
      <w:bookmarkStart w:id="766" w:name="_Ref369048029"/>
      <w:commentRangeStart w:id="767"/>
      <w:r w:rsidRPr="004C199A">
        <w:rPr>
          <w:rPrChange w:id="768" w:author="Michel Drescher" w:date="2013-10-09T09:29:00Z">
            <w:rPr/>
          </w:rPrChange>
        </w:rPr>
        <w:t xml:space="preserve">Fig. </w:t>
      </w:r>
      <w:r w:rsidRPr="004C199A">
        <w:rPr>
          <w:rPrChange w:id="769" w:author="Michel Drescher" w:date="2013-10-09T09:29:00Z">
            <w:rPr/>
          </w:rPrChange>
        </w:rPr>
        <w:fldChar w:fldCharType="begin"/>
      </w:r>
      <w:r w:rsidRPr="004C199A">
        <w:rPr>
          <w:rPrChange w:id="770" w:author="Michel Drescher" w:date="2013-10-09T09:29:00Z">
            <w:rPr/>
          </w:rPrChange>
        </w:rPr>
        <w:instrText xml:space="preserve"> SEQ Fig. \* ARABIC </w:instrText>
      </w:r>
      <w:r w:rsidRPr="004C199A">
        <w:rPr>
          <w:rPrChange w:id="771" w:author="Michel Drescher" w:date="2013-10-09T09:29:00Z">
            <w:rPr/>
          </w:rPrChange>
        </w:rPr>
        <w:fldChar w:fldCharType="separate"/>
      </w:r>
      <w:r w:rsidRPr="004C199A">
        <w:rPr>
          <w:noProof/>
          <w:rPrChange w:id="772" w:author="Michel Drescher" w:date="2013-10-09T09:29:00Z">
            <w:rPr>
              <w:noProof/>
            </w:rPr>
          </w:rPrChange>
        </w:rPr>
        <w:t>1</w:t>
      </w:r>
      <w:r w:rsidRPr="004C199A">
        <w:rPr>
          <w:rPrChange w:id="773" w:author="Michel Drescher" w:date="2013-10-09T09:29:00Z">
            <w:rPr/>
          </w:rPrChange>
        </w:rPr>
        <w:fldChar w:fldCharType="end"/>
      </w:r>
      <w:bookmarkEnd w:id="766"/>
      <w:r w:rsidRPr="004C199A">
        <w:rPr>
          <w:rPrChange w:id="774" w:author="Michel Drescher" w:date="2013-10-09T09:29:00Z">
            <w:rPr/>
          </w:rPrChange>
        </w:rPr>
        <w:t xml:space="preserve"> Planned phases of the miniproject.</w:t>
      </w:r>
      <w:commentRangeEnd w:id="767"/>
      <w:r w:rsidRPr="004C199A">
        <w:rPr>
          <w:rStyle w:val="CommentReference"/>
          <w:b w:val="0"/>
          <w:rPrChange w:id="775" w:author="Michel Drescher" w:date="2013-10-09T09:29:00Z">
            <w:rPr>
              <w:rStyle w:val="CommentReference"/>
              <w:b w:val="0"/>
              <w:lang w:val="x-none"/>
            </w:rPr>
          </w:rPrChange>
        </w:rPr>
        <w:commentReference w:id="767"/>
      </w:r>
    </w:p>
    <w:p w14:paraId="46F4D9E1" w14:textId="5C433BFA" w:rsidR="00CB312C" w:rsidRPr="004C199A" w:rsidRDefault="00CB312C" w:rsidP="00CB312C">
      <w:pPr>
        <w:rPr>
          <w:rPrChange w:id="777" w:author="Michel Drescher" w:date="2013-10-09T09:29:00Z">
            <w:rPr/>
          </w:rPrChange>
        </w:rPr>
      </w:pPr>
      <w:r w:rsidRPr="004C199A">
        <w:rPr>
          <w:rPrChange w:id="778" w:author="Michel Drescher" w:date="2013-10-09T09:29:00Z">
            <w:rPr/>
          </w:rPrChange>
        </w:rPr>
        <w:t>The design phase of the solution in its first version has been finished according to plan in May 2013 and is documented within the RATF wiki</w:t>
      </w:r>
      <w:r w:rsidRPr="004C199A">
        <w:rPr>
          <w:rStyle w:val="FootnoteReference"/>
          <w:rPrChange w:id="779" w:author="Michel Drescher" w:date="2013-10-09T09:29:00Z">
            <w:rPr>
              <w:rStyle w:val="FootnoteReference"/>
            </w:rPr>
          </w:rPrChange>
        </w:rPr>
        <w:footnoteReference w:id="22"/>
      </w:r>
      <w:r w:rsidRPr="004C199A">
        <w:rPr>
          <w:rPrChange w:id="780" w:author="Michel Drescher" w:date="2013-10-09T09:29:00Z">
            <w:rPr/>
          </w:rPrChange>
        </w:rPr>
        <w:t xml:space="preserve">. Important part of the </w:t>
      </w:r>
      <w:r w:rsidR="004C199A" w:rsidRPr="004C199A">
        <w:rPr>
          <w:rPrChange w:id="781" w:author="Michel Drescher" w:date="2013-10-09T09:29:00Z">
            <w:rPr/>
          </w:rPrChange>
        </w:rPr>
        <w:t xml:space="preserve">approved </w:t>
      </w:r>
      <w:r w:rsidRPr="004C199A">
        <w:rPr>
          <w:rPrChange w:id="782" w:author="Michel Drescher" w:date="2013-10-09T09:29:00Z">
            <w:rPr/>
          </w:rPrChange>
        </w:rPr>
        <w:t xml:space="preserve">solution is the </w:t>
      </w:r>
      <w:r w:rsidRPr="004C199A">
        <w:rPr>
          <w:i/>
          <w:rPrChange w:id="783" w:author="Michel Drescher" w:date="2013-10-09T09:29:00Z">
            <w:rPr>
              <w:i/>
            </w:rPr>
          </w:rPrChange>
        </w:rPr>
        <w:t xml:space="preserve">pool </w:t>
      </w:r>
      <w:r w:rsidRPr="004C199A">
        <w:rPr>
          <w:rPrChange w:id="784" w:author="Michel Drescher" w:date="2013-10-09T09:29:00Z">
            <w:rPr/>
          </w:rPrChange>
        </w:rPr>
        <w:t xml:space="preserve">concept. </w:t>
      </w:r>
      <w:r w:rsidR="004C199A" w:rsidRPr="004C199A">
        <w:rPr>
          <w:rPrChange w:id="785" w:author="Michel Drescher" w:date="2013-10-09T09:29:00Z">
            <w:rPr/>
          </w:rPrChange>
        </w:rPr>
        <w:t>P</w:t>
      </w:r>
      <w:r w:rsidRPr="004C199A">
        <w:rPr>
          <w:rPrChange w:id="786" w:author="Michel Drescher" w:date="2013-10-09T09:29:00Z">
            <w:rPr/>
          </w:rPrChange>
        </w:rPr>
        <w:t>ools are specific declaration</w:t>
      </w:r>
      <w:r w:rsidR="004C199A" w:rsidRPr="004C199A">
        <w:rPr>
          <w:rPrChange w:id="787" w:author="Michel Drescher" w:date="2013-10-09T09:29:00Z">
            <w:rPr/>
          </w:rPrChange>
        </w:rPr>
        <w:t>s</w:t>
      </w:r>
      <w:r w:rsidRPr="004C199A">
        <w:rPr>
          <w:rPrChange w:id="788" w:author="Michel Drescher" w:date="2013-10-09T09:29:00Z">
            <w:rPr/>
          </w:rPrChange>
        </w:rPr>
        <w:t xml:space="preserve"> of resources providers (NGIs and Sites) that specific allocation scenario might be applicable to their resources. The tool is designed to support three allocation scenario</w:t>
      </w:r>
      <w:r w:rsidR="004C199A" w:rsidRPr="004C199A">
        <w:rPr>
          <w:rPrChange w:id="789" w:author="Michel Drescher" w:date="2013-10-09T09:29:00Z">
            <w:rPr/>
          </w:rPrChange>
        </w:rPr>
        <w:t>s</w:t>
      </w:r>
      <w:r w:rsidRPr="004C199A">
        <w:rPr>
          <w:rPrChange w:id="790" w:author="Michel Drescher" w:date="2013-10-09T09:29:00Z">
            <w:rPr/>
          </w:rPrChange>
        </w:rPr>
        <w:t xml:space="preserve">: </w:t>
      </w:r>
      <w:r w:rsidR="004C199A" w:rsidRPr="004C199A">
        <w:rPr>
          <w:rPrChange w:id="791" w:author="Michel Drescher" w:date="2013-10-09T09:29:00Z">
            <w:rPr/>
          </w:rPrChange>
        </w:rPr>
        <w:t>free hand</w:t>
      </w:r>
      <w:r w:rsidRPr="004C199A">
        <w:rPr>
          <w:rPrChange w:id="792" w:author="Michel Drescher" w:date="2013-10-09T09:29:00Z">
            <w:rPr/>
          </w:rPrChange>
        </w:rPr>
        <w:t xml:space="preserve"> to EGI, right-to-revoke and full negation. </w:t>
      </w:r>
      <w:r w:rsidR="004C199A" w:rsidRPr="004C199A">
        <w:rPr>
          <w:rPrChange w:id="793" w:author="Michel Drescher" w:date="2013-10-09T09:29:00Z">
            <w:rPr/>
          </w:rPrChange>
        </w:rPr>
        <w:t>A</w:t>
      </w:r>
      <w:r w:rsidRPr="004C199A">
        <w:rPr>
          <w:rPrChange w:id="794" w:author="Michel Drescher" w:date="2013-10-09T09:29:00Z">
            <w:rPr/>
          </w:rPrChange>
        </w:rPr>
        <w:t>fter a phase of technology assessment the team decided to use the Agreemount framework</w:t>
      </w:r>
      <w:r w:rsidRPr="004C199A">
        <w:rPr>
          <w:rStyle w:val="FootnoteReference"/>
          <w:rPrChange w:id="795" w:author="Michel Drescher" w:date="2013-10-09T09:29:00Z">
            <w:rPr>
              <w:rStyle w:val="FootnoteReference"/>
            </w:rPr>
          </w:rPrChange>
        </w:rPr>
        <w:footnoteReference w:id="23"/>
      </w:r>
      <w:r w:rsidRPr="004C199A">
        <w:rPr>
          <w:rPrChange w:id="796" w:author="Michel Drescher" w:date="2013-10-09T09:29:00Z">
            <w:rPr/>
          </w:rPrChange>
        </w:rPr>
        <w:t>, that supports easy int</w:t>
      </w:r>
      <w:r w:rsidR="004C199A">
        <w:rPr>
          <w:rPrChange w:id="797" w:author="Michel Drescher" w:date="2013-10-09T09:29:00Z">
            <w:rPr/>
          </w:rPrChange>
        </w:rPr>
        <w:t>egration, high level of customis</w:t>
      </w:r>
      <w:r w:rsidRPr="004C199A">
        <w:rPr>
          <w:rPrChange w:id="798" w:author="Michel Drescher" w:date="2013-10-09T09:29:00Z">
            <w:rPr/>
          </w:rPrChange>
        </w:rPr>
        <w:t>ation and standardi</w:t>
      </w:r>
      <w:r w:rsidR="004C199A">
        <w:t>s</w:t>
      </w:r>
      <w:r w:rsidRPr="004C199A">
        <w:rPr>
          <w:rPrChange w:id="799" w:author="Michel Drescher" w:date="2013-10-09T09:29:00Z">
            <w:rPr/>
          </w:rPrChange>
        </w:rPr>
        <w:t xml:space="preserve">ed views for presenting and operating on SLA changes.  </w:t>
      </w:r>
    </w:p>
    <w:p w14:paraId="3B831949" w14:textId="77777777" w:rsidR="004C1B0D" w:rsidRDefault="00CB312C" w:rsidP="00CB312C">
      <w:pPr>
        <w:pPrChange w:id="800" w:author="Michel Drescher" w:date="2013-10-09T09:20:00Z">
          <w:pPr>
            <w:pStyle w:val="Caption"/>
            <w:jc w:val="center"/>
          </w:pPr>
        </w:pPrChange>
      </w:pPr>
      <w:r w:rsidRPr="004C199A">
        <w:rPr>
          <w:rPrChange w:id="801" w:author="Michel Drescher" w:date="2013-10-09T09:29:00Z">
            <w:rPr/>
          </w:rPrChange>
        </w:rPr>
        <w:t>The development of version 1</w:t>
      </w:r>
      <w:ins w:id="802" w:author="Michel Drescher" w:date="2013-10-09T10:42:00Z">
        <w:r w:rsidR="004C1B0D">
          <w:t>.0</w:t>
        </w:r>
      </w:ins>
      <w:r w:rsidRPr="004C199A">
        <w:rPr>
          <w:rPrChange w:id="803" w:author="Michel Drescher" w:date="2013-10-09T09:29:00Z">
            <w:rPr/>
          </w:rPrChange>
        </w:rPr>
        <w:t xml:space="preserve"> started in time and currently is still in progress</w:t>
      </w:r>
      <w:r w:rsidR="004C199A">
        <w:t xml:space="preserve"> until end of October 2013.</w:t>
      </w:r>
      <w:r w:rsidRPr="004C199A">
        <w:rPr>
          <w:rPrChange w:id="804" w:author="Michel Drescher" w:date="2013-10-09T09:29:00Z">
            <w:rPr/>
          </w:rPrChange>
        </w:rPr>
        <w:t xml:space="preserve"> </w:t>
      </w:r>
      <w:r w:rsidR="004C199A">
        <w:t xml:space="preserve">Its current state was presented with a pre-recorded demonstration movie at the </w:t>
      </w:r>
      <w:commentRangeStart w:id="805"/>
      <w:r w:rsidR="004C199A">
        <w:t>EGI TF 2013</w:t>
      </w:r>
      <w:r w:rsidRPr="004C199A">
        <w:rPr>
          <w:rStyle w:val="FootnoteReference"/>
          <w:rPrChange w:id="806" w:author="Michel Drescher" w:date="2013-10-09T09:29:00Z">
            <w:rPr>
              <w:rStyle w:val="FootnoteReference"/>
            </w:rPr>
          </w:rPrChange>
        </w:rPr>
        <w:footnoteReference w:id="24"/>
      </w:r>
      <w:commentRangeEnd w:id="805"/>
      <w:r w:rsidR="004C199A">
        <w:rPr>
          <w:rStyle w:val="CommentReference"/>
          <w:lang w:val="x-none"/>
        </w:rPr>
        <w:commentReference w:id="805"/>
      </w:r>
      <w:r w:rsidRPr="004C199A">
        <w:rPr>
          <w:rPrChange w:id="808" w:author="Michel Drescher" w:date="2013-10-09T09:29:00Z">
            <w:rPr/>
          </w:rPrChange>
        </w:rPr>
        <w:t xml:space="preserve">. At the time of </w:t>
      </w:r>
      <w:r w:rsidR="005A2532">
        <w:t>writing</w:t>
      </w:r>
      <w:r w:rsidRPr="004C199A">
        <w:rPr>
          <w:rPrChange w:id="809" w:author="Michel Drescher" w:date="2013-10-09T09:29:00Z">
            <w:rPr/>
          </w:rPrChange>
        </w:rPr>
        <w:t xml:space="preserve">, the implementation was </w:t>
      </w:r>
      <w:r w:rsidR="005A2532">
        <w:t xml:space="preserve">nearly </w:t>
      </w:r>
      <w:r w:rsidRPr="004C199A">
        <w:rPr>
          <w:rPrChange w:id="810" w:author="Michel Drescher" w:date="2013-10-09T09:29:00Z">
            <w:rPr/>
          </w:rPrChange>
        </w:rPr>
        <w:t xml:space="preserve">finished. </w:t>
      </w:r>
      <w:r w:rsidR="005A2532">
        <w:t>The f</w:t>
      </w:r>
      <w:r w:rsidRPr="004C199A">
        <w:rPr>
          <w:rPrChange w:id="811" w:author="Michel Drescher" w:date="2013-10-09T09:29:00Z">
            <w:rPr/>
          </w:rPrChange>
        </w:rPr>
        <w:t>ull allocation process has been implemented including</w:t>
      </w:r>
      <w:r w:rsidR="004C1B0D">
        <w:t>:</w:t>
      </w:r>
    </w:p>
    <w:p w14:paraId="5F44563C" w14:textId="6995F661" w:rsidR="004C1B0D" w:rsidRDefault="004C1B0D" w:rsidP="004C1B0D">
      <w:pPr>
        <w:pStyle w:val="ListParagraph"/>
        <w:numPr>
          <w:ilvl w:val="0"/>
          <w:numId w:val="64"/>
        </w:numPr>
        <w:pPrChange w:id="812" w:author="Michel Drescher" w:date="2013-10-09T10:43:00Z">
          <w:pPr>
            <w:pStyle w:val="Caption"/>
            <w:jc w:val="center"/>
          </w:pPr>
        </w:pPrChange>
      </w:pPr>
      <w:r>
        <w:t>R</w:t>
      </w:r>
      <w:r w:rsidR="00CB312C" w:rsidRPr="004C199A">
        <w:rPr>
          <w:rPrChange w:id="813" w:author="Michel Drescher" w:date="2013-10-09T09:29:00Z">
            <w:rPr/>
          </w:rPrChange>
        </w:rPr>
        <w:t>esource pool management for resources provi</w:t>
      </w:r>
      <w:r w:rsidR="005A2532">
        <w:rPr>
          <w:rPrChange w:id="814" w:author="Michel Drescher" w:date="2013-10-09T09:29:00Z">
            <w:rPr/>
          </w:rPrChange>
        </w:rPr>
        <w:t>ders</w:t>
      </w:r>
    </w:p>
    <w:p w14:paraId="047F9C12" w14:textId="373DD952" w:rsidR="00DC69F6" w:rsidRDefault="004C1B0D" w:rsidP="004C1B0D">
      <w:pPr>
        <w:pStyle w:val="ListParagraph"/>
        <w:numPr>
          <w:ilvl w:val="0"/>
          <w:numId w:val="64"/>
        </w:numPr>
        <w:pPrChange w:id="815" w:author="Michel Drescher" w:date="2013-10-09T10:43:00Z">
          <w:pPr>
            <w:pStyle w:val="Caption"/>
            <w:jc w:val="center"/>
          </w:pPr>
        </w:pPrChange>
      </w:pPr>
      <w:r>
        <w:t>Sending resource requests</w:t>
      </w:r>
      <w:r w:rsidR="005A2532">
        <w:rPr>
          <w:rPrChange w:id="816" w:author="Michel Drescher" w:date="2013-10-09T09:29:00Z">
            <w:rPr/>
          </w:rPrChange>
        </w:rPr>
        <w:t>, and</w:t>
      </w:r>
    </w:p>
    <w:p w14:paraId="07F10087" w14:textId="174117E1" w:rsidR="00DC69F6" w:rsidRDefault="00DC69F6" w:rsidP="004C1B0D">
      <w:pPr>
        <w:pStyle w:val="ListParagraph"/>
        <w:numPr>
          <w:ilvl w:val="0"/>
          <w:numId w:val="64"/>
        </w:numPr>
        <w:pPrChange w:id="817" w:author="Michel Drescher" w:date="2013-10-09T10:43:00Z">
          <w:pPr>
            <w:pStyle w:val="Caption"/>
            <w:jc w:val="center"/>
          </w:pPr>
        </w:pPrChange>
      </w:pPr>
      <w:r>
        <w:t>A</w:t>
      </w:r>
      <w:r w:rsidR="00CB312C" w:rsidRPr="004C199A">
        <w:rPr>
          <w:rPrChange w:id="818" w:author="Michel Drescher" w:date="2013-10-09T09:29:00Z">
            <w:rPr/>
          </w:rPrChange>
        </w:rPr>
        <w:t>utomatic resource pool matching</w:t>
      </w:r>
      <w:r w:rsidR="005A2532">
        <w:t xml:space="preserve">. </w:t>
      </w:r>
    </w:p>
    <w:p w14:paraId="7B5CBEF0" w14:textId="1BABD716" w:rsidR="00DC69F6" w:rsidRDefault="00DC69F6" w:rsidP="00DC69F6">
      <w:r>
        <w:t xml:space="preserve">All negotiation scenarios are implemented and automatic changes are made to OLAs based on the pool description). Support for OLAs allows underpinning them to SLAs. Functions implemented for the Broker include: </w:t>
      </w:r>
    </w:p>
    <w:p w14:paraId="3015E723" w14:textId="3E68DBDB" w:rsidR="00DC69F6" w:rsidRDefault="00DC69F6" w:rsidP="00DC69F6">
      <w:pPr>
        <w:pStyle w:val="ListParagraph"/>
        <w:numPr>
          <w:ilvl w:val="0"/>
          <w:numId w:val="66"/>
        </w:numPr>
      </w:pPr>
      <w:r>
        <w:t xml:space="preserve">Dashboard with related actions </w:t>
      </w:r>
    </w:p>
    <w:p w14:paraId="5350FD8F" w14:textId="048A3F2F" w:rsidR="00DC69F6" w:rsidRDefault="00DC69F6" w:rsidP="00DC69F6">
      <w:pPr>
        <w:pStyle w:val="ListParagraph"/>
        <w:numPr>
          <w:ilvl w:val="0"/>
          <w:numId w:val="66"/>
        </w:numPr>
      </w:pPr>
      <w:r>
        <w:t xml:space="preserve">Visualisation of the SLA status </w:t>
      </w:r>
    </w:p>
    <w:p w14:paraId="651C3A9A" w14:textId="77777777" w:rsidR="00DC69F6" w:rsidRDefault="00DC69F6" w:rsidP="00DC69F6">
      <w:pPr>
        <w:pStyle w:val="ListParagraph"/>
        <w:numPr>
          <w:ilvl w:val="0"/>
          <w:numId w:val="66"/>
        </w:numPr>
      </w:pPr>
      <w:r>
        <w:t>Communication with customer (VO or VO group representative).</w:t>
      </w:r>
    </w:p>
    <w:p w14:paraId="0701161E" w14:textId="2D5B7F11" w:rsidR="00DC69F6" w:rsidRDefault="00DC69F6" w:rsidP="00DC69F6">
      <w:r>
        <w:t xml:space="preserve">Finally an initial set of metrics describing resources was introduced. The remaining functionalities planned for version 1 are the following: </w:t>
      </w:r>
    </w:p>
    <w:p w14:paraId="4FBA2D27" w14:textId="77777777" w:rsidR="00DC69F6" w:rsidRDefault="00DC69F6" w:rsidP="00DC69F6">
      <w:pPr>
        <w:pStyle w:val="ListParagraph"/>
        <w:numPr>
          <w:ilvl w:val="0"/>
          <w:numId w:val="67"/>
        </w:numPr>
      </w:pPr>
      <w:r>
        <w:t xml:space="preserve">Authentication and authorisation integration based on GOCDB (for providers) and VO id cards (for VO), </w:t>
      </w:r>
    </w:p>
    <w:p w14:paraId="34630A1C" w14:textId="77777777" w:rsidR="00DC69F6" w:rsidRDefault="00DC69F6" w:rsidP="00DC69F6">
      <w:pPr>
        <w:pStyle w:val="ListParagraph"/>
        <w:numPr>
          <w:ilvl w:val="0"/>
          <w:numId w:val="67"/>
        </w:numPr>
      </w:pPr>
      <w:r>
        <w:t xml:space="preserve">Pools usage management as well as integration with EGI Operation Portal. </w:t>
      </w:r>
    </w:p>
    <w:p w14:paraId="43EDFE7D" w14:textId="27D2F262" w:rsidR="00CB312C" w:rsidRPr="004C199A" w:rsidRDefault="00CB312C" w:rsidP="005A2532">
      <w:pPr>
        <w:rPr>
          <w:rPrChange w:id="819" w:author="Michel Drescher" w:date="2013-10-09T09:29:00Z">
            <w:rPr/>
          </w:rPrChange>
        </w:rPr>
        <w:pPrChange w:id="820" w:author="Michel Drescher" w:date="2013-10-09T09:37:00Z">
          <w:pPr>
            <w:pStyle w:val="Caption"/>
            <w:jc w:val="center"/>
          </w:pPr>
        </w:pPrChange>
      </w:pPr>
      <w:r w:rsidRPr="004C199A">
        <w:rPr>
          <w:rPrChange w:id="821" w:author="Michel Drescher" w:date="2013-10-09T09:29:00Z">
            <w:rPr/>
          </w:rPrChange>
        </w:rPr>
        <w:t xml:space="preserve">All the works listed above are currently under development. </w:t>
      </w:r>
      <w:r w:rsidR="005A2532">
        <w:t xml:space="preserve">By </w:t>
      </w:r>
      <w:r w:rsidRPr="004C199A">
        <w:rPr>
          <w:rPrChange w:id="822" w:author="Michel Drescher" w:date="2013-10-09T09:29:00Z">
            <w:rPr/>
          </w:rPrChange>
        </w:rPr>
        <w:t xml:space="preserve">end of October the </w:t>
      </w:r>
      <w:r w:rsidR="005A2532">
        <w:t>Resource Providers and VOs participating in the RATF will test the developed tool.</w:t>
      </w:r>
      <w:r w:rsidRPr="004C199A">
        <w:rPr>
          <w:rPrChange w:id="823" w:author="Michel Drescher" w:date="2013-10-09T09:29:00Z">
            <w:rPr/>
          </w:rPrChange>
        </w:rPr>
        <w:t xml:space="preserve"> </w:t>
      </w:r>
    </w:p>
    <w:p w14:paraId="1C48CAFE" w14:textId="46B78F7B" w:rsidR="00CB312C" w:rsidRPr="004C199A" w:rsidRDefault="005A2532" w:rsidP="00CB312C">
      <w:pPr>
        <w:rPr>
          <w:rPrChange w:id="824" w:author="Michel Drescher" w:date="2013-10-09T09:29:00Z">
            <w:rPr/>
          </w:rPrChange>
        </w:rPr>
      </w:pPr>
      <w:r>
        <w:t>P</w:t>
      </w:r>
      <w:r w:rsidR="00CB312C" w:rsidRPr="004C199A">
        <w:rPr>
          <w:rPrChange w:id="825" w:author="Michel Drescher" w:date="2013-10-09T09:29:00Z">
            <w:rPr/>
          </w:rPrChange>
        </w:rPr>
        <w:t>arallel to implementation and integration works</w:t>
      </w:r>
      <w:r>
        <w:t>,</w:t>
      </w:r>
      <w:r w:rsidR="00CB312C" w:rsidRPr="004C199A">
        <w:rPr>
          <w:rPrChange w:id="826" w:author="Michel Drescher" w:date="2013-10-09T09:29:00Z">
            <w:rPr/>
          </w:rPrChange>
        </w:rPr>
        <w:t xml:space="preserve"> the design phase for the final version of the tool was initiated according to plan. The list of the most crucial extensions has been identified </w:t>
      </w:r>
      <w:r>
        <w:t xml:space="preserve">(see below) </w:t>
      </w:r>
      <w:r w:rsidR="00CB312C" w:rsidRPr="004C199A">
        <w:rPr>
          <w:rPrChange w:id="827" w:author="Michel Drescher" w:date="2013-10-09T09:29:00Z">
            <w:rPr/>
          </w:rPrChange>
        </w:rPr>
        <w:t xml:space="preserve">and design activity will focus on them. The first goal is integration with Scientific Review process. At the time the design of the first version was prepared, the Scientific Review process </w:t>
      </w:r>
      <w:r>
        <w:t>was</w:t>
      </w:r>
      <w:r w:rsidR="00CB312C" w:rsidRPr="004C199A">
        <w:rPr>
          <w:rPrChange w:id="828" w:author="Michel Drescher" w:date="2013-10-09T09:29:00Z">
            <w:rPr/>
          </w:rPrChange>
        </w:rPr>
        <w:t xml:space="preserve"> not yet establish</w:t>
      </w:r>
      <w:r>
        <w:t>ed</w:t>
      </w:r>
      <w:r w:rsidR="00CB312C" w:rsidRPr="004C199A">
        <w:rPr>
          <w:rPrChange w:id="829" w:author="Michel Drescher" w:date="2013-10-09T09:29:00Z">
            <w:rPr/>
          </w:rPrChange>
        </w:rPr>
        <w:t xml:space="preserve"> </w:t>
      </w:r>
      <w:r>
        <w:t xml:space="preserve">nor </w:t>
      </w:r>
      <w:r w:rsidR="00CB312C" w:rsidRPr="004C199A">
        <w:rPr>
          <w:rPrChange w:id="830" w:author="Michel Drescher" w:date="2013-10-09T09:29:00Z">
            <w:rPr/>
          </w:rPrChange>
        </w:rPr>
        <w:t xml:space="preserve">technically planned. Therefore any </w:t>
      </w:r>
      <w:r>
        <w:t xml:space="preserve">necessary </w:t>
      </w:r>
      <w:r w:rsidR="00CB312C" w:rsidRPr="004C199A">
        <w:rPr>
          <w:rPrChange w:id="831" w:author="Michel Drescher" w:date="2013-10-09T09:29:00Z">
            <w:rPr/>
          </w:rPrChange>
        </w:rPr>
        <w:t xml:space="preserve">interfaces </w:t>
      </w:r>
      <w:r>
        <w:t>require design and implementation very soon.</w:t>
      </w:r>
      <w:r w:rsidR="00CB312C" w:rsidRPr="004C199A">
        <w:rPr>
          <w:rPrChange w:id="832" w:author="Michel Drescher" w:date="2013-10-09T09:29:00Z">
            <w:rPr/>
          </w:rPrChange>
        </w:rPr>
        <w:t xml:space="preserve"> The second important challenge is </w:t>
      </w:r>
      <w:r>
        <w:t xml:space="preserve">to prepare </w:t>
      </w:r>
      <w:r w:rsidR="00CB312C" w:rsidRPr="004C199A">
        <w:rPr>
          <w:rPrChange w:id="833" w:author="Michel Drescher" w:date="2013-10-09T09:29:00Z">
            <w:rPr/>
          </w:rPrChange>
        </w:rPr>
        <w:t xml:space="preserve">the system for more than one federation layer. </w:t>
      </w:r>
      <w:r w:rsidR="0089552D">
        <w:t>P</w:t>
      </w:r>
      <w:r w:rsidR="00CB312C" w:rsidRPr="004C199A">
        <w:rPr>
          <w:rPrChange w:id="834" w:author="Michel Drescher" w:date="2013-10-09T09:29:00Z">
            <w:rPr/>
          </w:rPrChange>
        </w:rPr>
        <w:t>rogrammable service interfaces for federated providers</w:t>
      </w:r>
      <w:r w:rsidR="0089552D">
        <w:t xml:space="preserve">, which </w:t>
      </w:r>
      <w:r w:rsidR="00CB312C" w:rsidRPr="004C199A">
        <w:rPr>
          <w:rPrChange w:id="835" w:author="Michel Drescher" w:date="2013-10-09T09:29:00Z">
            <w:rPr/>
          </w:rPrChange>
        </w:rPr>
        <w:t>would enable interoperation with other tools</w:t>
      </w:r>
      <w:r w:rsidR="0089552D">
        <w:t xml:space="preserve"> may support this requirement.</w:t>
      </w:r>
      <w:r w:rsidR="00CB312C" w:rsidRPr="004C199A">
        <w:rPr>
          <w:rPrChange w:id="836" w:author="Michel Drescher" w:date="2013-10-09T09:29:00Z">
            <w:rPr/>
          </w:rPrChange>
        </w:rPr>
        <w:t xml:space="preserve"> </w:t>
      </w:r>
      <w:r w:rsidR="0089552D">
        <w:t>Some further i</w:t>
      </w:r>
      <w:r w:rsidR="00CB312C" w:rsidRPr="004C199A">
        <w:rPr>
          <w:rPrChange w:id="837" w:author="Michel Drescher" w:date="2013-10-09T09:29:00Z">
            <w:rPr/>
          </w:rPrChange>
        </w:rPr>
        <w:t xml:space="preserve">nputs from </w:t>
      </w:r>
      <w:r w:rsidR="0089552D">
        <w:t xml:space="preserve">the </w:t>
      </w:r>
      <w:r w:rsidR="00CB312C" w:rsidRPr="004C199A">
        <w:rPr>
          <w:rPrChange w:id="838" w:author="Michel Drescher" w:date="2013-10-09T09:29:00Z">
            <w:rPr/>
          </w:rPrChange>
        </w:rPr>
        <w:t xml:space="preserve">RATF </w:t>
      </w:r>
      <w:r w:rsidR="0089552D">
        <w:t xml:space="preserve">need finalisation and the </w:t>
      </w:r>
      <w:r w:rsidR="00CB312C" w:rsidRPr="004C199A">
        <w:rPr>
          <w:rPrChange w:id="839" w:author="Michel Drescher" w:date="2013-10-09T09:29:00Z">
            <w:rPr/>
          </w:rPrChange>
        </w:rPr>
        <w:t xml:space="preserve">tool implementation </w:t>
      </w:r>
      <w:r w:rsidR="0089552D">
        <w:t xml:space="preserve">need to </w:t>
      </w:r>
      <w:r w:rsidR="0089552D">
        <w:rPr>
          <w:rPrChange w:id="840" w:author="Michel Drescher" w:date="2013-10-09T09:29:00Z">
            <w:rPr/>
          </w:rPrChange>
        </w:rPr>
        <w:t>adapt</w:t>
      </w:r>
      <w:r w:rsidR="00CB312C" w:rsidRPr="004C199A">
        <w:rPr>
          <w:rPrChange w:id="841" w:author="Michel Drescher" w:date="2013-10-09T09:29:00Z">
            <w:rPr/>
          </w:rPrChange>
        </w:rPr>
        <w:t xml:space="preserve"> accordingly (</w:t>
      </w:r>
      <w:r w:rsidR="0089552D">
        <w:t xml:space="preserve">the </w:t>
      </w:r>
      <w:r w:rsidR="00CB312C" w:rsidRPr="004C199A">
        <w:rPr>
          <w:rPrChange w:id="842" w:author="Michel Drescher" w:date="2013-10-09T09:29:00Z">
            <w:rPr/>
          </w:rPrChange>
        </w:rPr>
        <w:t xml:space="preserve">current implementation </w:t>
      </w:r>
      <w:r w:rsidR="0089552D">
        <w:t xml:space="preserve">was </w:t>
      </w:r>
      <w:r w:rsidR="00CB312C" w:rsidRPr="004C199A">
        <w:rPr>
          <w:rPrChange w:id="843" w:author="Michel Drescher" w:date="2013-10-09T09:29:00Z">
            <w:rPr/>
          </w:rPrChange>
        </w:rPr>
        <w:t xml:space="preserve">based on </w:t>
      </w:r>
      <w:r w:rsidR="0089552D">
        <w:t xml:space="preserve">a </w:t>
      </w:r>
      <w:r w:rsidR="00CB312C" w:rsidRPr="004C199A">
        <w:rPr>
          <w:rPrChange w:id="844" w:author="Michel Drescher" w:date="2013-10-09T09:29:00Z">
            <w:rPr/>
          </w:rPrChange>
        </w:rPr>
        <w:t xml:space="preserve">draft version). Additionally, the analysis of new use cases that are under discussion in RATF (e.g. CTA VO signing SLAs with sites already supporting their experiment) would be source of further requirements, and some of them need to be included in the version 2. </w:t>
      </w:r>
    </w:p>
    <w:p w14:paraId="2FA033FD" w14:textId="46636B69" w:rsidR="00CB312C" w:rsidRPr="004C199A" w:rsidRDefault="00CB312C" w:rsidP="00CB312C">
      <w:pPr>
        <w:rPr>
          <w:rPrChange w:id="845" w:author="Michel Drescher" w:date="2013-10-09T09:29:00Z">
            <w:rPr/>
          </w:rPrChange>
        </w:rPr>
      </w:pPr>
      <w:r w:rsidRPr="004C199A">
        <w:rPr>
          <w:rPrChange w:id="846" w:author="Michel Drescher" w:date="2013-10-09T09:29:00Z">
            <w:rPr/>
          </w:rPrChange>
        </w:rPr>
        <w:t xml:space="preserve">The design phase will conclude in November </w:t>
      </w:r>
      <w:r w:rsidR="0089552D">
        <w:t xml:space="preserve">2013, immediately followed by </w:t>
      </w:r>
      <w:r w:rsidRPr="004C199A">
        <w:rPr>
          <w:rPrChange w:id="847" w:author="Michel Drescher" w:date="2013-10-09T09:29:00Z">
            <w:rPr/>
          </w:rPrChange>
        </w:rPr>
        <w:t>implementation works</w:t>
      </w:r>
      <w:r w:rsidR="0089552D">
        <w:t>.</w:t>
      </w:r>
      <w:r w:rsidRPr="004C199A">
        <w:rPr>
          <w:rPrChange w:id="848" w:author="Michel Drescher" w:date="2013-10-09T09:29:00Z">
            <w:rPr/>
          </w:rPrChange>
        </w:rPr>
        <w:t xml:space="preserve"> Version 1 will be used for selected scenarios in EGI production environment. </w:t>
      </w:r>
    </w:p>
    <w:p w14:paraId="2FF72FDA" w14:textId="656E1BBD" w:rsidR="00CB312C" w:rsidRPr="004C199A" w:rsidRDefault="0089552D" w:rsidP="00CB312C">
      <w:pPr>
        <w:rPr>
          <w:rPrChange w:id="849" w:author="Michel Drescher" w:date="2013-10-09T09:29:00Z">
            <w:rPr/>
          </w:rPrChange>
        </w:rPr>
      </w:pPr>
      <w:r>
        <w:t>In summary</w:t>
      </w:r>
      <w:r w:rsidR="00CB312C" w:rsidRPr="004C199A">
        <w:rPr>
          <w:rPrChange w:id="850" w:author="Michel Drescher" w:date="2013-10-09T09:29:00Z">
            <w:rPr/>
          </w:rPrChange>
        </w:rPr>
        <w:t xml:space="preserve">, the mini project is progressing according to the plan and </w:t>
      </w:r>
      <w:r>
        <w:t xml:space="preserve">will </w:t>
      </w:r>
      <w:r w:rsidR="00CB312C" w:rsidRPr="004C199A">
        <w:rPr>
          <w:rPrChange w:id="851" w:author="Michel Drescher" w:date="2013-10-09T09:29:00Z">
            <w:rPr/>
          </w:rPrChange>
        </w:rPr>
        <w:t xml:space="preserve">achieve </w:t>
      </w:r>
      <w:r>
        <w:t xml:space="preserve">its </w:t>
      </w:r>
      <w:r w:rsidR="00CB312C" w:rsidRPr="004C199A">
        <w:rPr>
          <w:rPrChange w:id="852" w:author="Michel Drescher" w:date="2013-10-09T09:29:00Z">
            <w:rPr/>
          </w:rPrChange>
        </w:rPr>
        <w:t>goals. The important part of the success is collaboration with RATF, which should finali</w:t>
      </w:r>
      <w:r>
        <w:t>s</w:t>
      </w:r>
      <w:r w:rsidR="00CB312C" w:rsidRPr="004C199A">
        <w:rPr>
          <w:rPrChange w:id="853" w:author="Michel Drescher" w:date="2013-10-09T09:29:00Z">
            <w:rPr/>
          </w:rPrChange>
        </w:rPr>
        <w:t xml:space="preserve">e the results needed for tool in the appropriate time, and with SA1, where the related operational processes need to be constructed and put into operation. SA1 already performed the action on first pools collection, by sending a pool survey to sites and NGIs. Those pools definition will be transferred to RA tool as start-up set-up. </w:t>
      </w:r>
    </w:p>
    <w:p w14:paraId="38F387DA" w14:textId="77777777" w:rsidR="00CB312C" w:rsidRPr="004C199A" w:rsidRDefault="00CB312C" w:rsidP="00CB312C">
      <w:pPr>
        <w:rPr>
          <w:rPrChange w:id="854" w:author="Michel Drescher" w:date="2013-10-09T09:29:00Z">
            <w:rPr/>
          </w:rPrChange>
        </w:rPr>
      </w:pPr>
    </w:p>
    <w:p w14:paraId="21A31FF5" w14:textId="77777777" w:rsidR="00AB4E58" w:rsidRPr="004C199A" w:rsidRDefault="00AB4E58" w:rsidP="00AB4E58">
      <w:pPr>
        <w:rPr>
          <w:rPrChange w:id="855" w:author="Michel Drescher" w:date="2013-10-09T09:29:00Z">
            <w:rPr/>
          </w:rPrChange>
        </w:rPr>
      </w:pPr>
    </w:p>
    <w:p w14:paraId="0A0DB4D4" w14:textId="77777777" w:rsidR="00207D16" w:rsidRPr="004C199A" w:rsidRDefault="00207D16" w:rsidP="00207D16">
      <w:pPr>
        <w:pStyle w:val="Heading1"/>
        <w:rPr>
          <w:rFonts w:cs="Calibri"/>
          <w:rPrChange w:id="856" w:author="Michel Drescher" w:date="2013-10-09T09:29:00Z">
            <w:rPr>
              <w:rFonts w:cs="Calibri"/>
            </w:rPr>
          </w:rPrChange>
        </w:rPr>
      </w:pPr>
      <w:bookmarkStart w:id="857" w:name="_Ref242250437"/>
      <w:bookmarkStart w:id="858" w:name="_Toc242937008"/>
      <w:r w:rsidRPr="004C199A">
        <w:rPr>
          <w:rFonts w:cs="Calibri"/>
          <w:rPrChange w:id="859" w:author="Michel Drescher" w:date="2013-10-09T09:29:00Z">
            <w:rPr>
              <w:rFonts w:cs="Calibri"/>
            </w:rPr>
          </w:rPrChange>
        </w:rPr>
        <w:lastRenderedPageBreak/>
        <w:t>Conclusion</w:t>
      </w:r>
      <w:bookmarkEnd w:id="857"/>
      <w:bookmarkEnd w:id="858"/>
    </w:p>
    <w:p w14:paraId="6EB29C2D" w14:textId="7CA836B9" w:rsidR="00DC69F6" w:rsidRDefault="00DC69F6" w:rsidP="00DC69F6">
      <w:pPr>
        <w:pPrChange w:id="860" w:author="Michel Drescher" w:date="2013-10-09T10:47:00Z">
          <w:pPr/>
        </w:pPrChange>
      </w:pPr>
      <w:r>
        <w:t xml:space="preserve">All funded mini-projects were organised by re-using as much project administration infrastructure as possible: Work Packages 8 (SA4) was set up to </w:t>
      </w:r>
      <w:r w:rsidR="00F01DD7">
        <w:t>last 12</w:t>
      </w:r>
      <w:r>
        <w:t xml:space="preserve"> months with each mini project represented as a task within. EGI SSO, Wiki, PPT2, Indico and DocDB are used for administrative purposes. Although available, mini projects were not constrained to use these tools: any alternative agreed by task members that were openly available at no additional cost (</w:t>
      </w:r>
      <w:r w:rsidR="00A73628">
        <w:t xml:space="preserve">i.e. not claimable on project funding) was allowed to be used. </w:t>
      </w:r>
    </w:p>
    <w:p w14:paraId="6BCF711A" w14:textId="0119E8B2" w:rsidR="00A73628" w:rsidRDefault="00A73628" w:rsidP="00DC69F6">
      <w:pPr>
        <w:pPrChange w:id="861" w:author="Michel Drescher" w:date="2013-10-09T10:47:00Z">
          <w:pPr/>
        </w:pPrChange>
      </w:pPr>
      <w:r>
        <w:t xml:space="preserve">No particular management or administration structure was required; every mini project managed itself with one identified person acting as the main contact point for coordination with work package administration and shepherd. </w:t>
      </w:r>
    </w:p>
    <w:p w14:paraId="481A83F0" w14:textId="77777777" w:rsidR="00AF6717" w:rsidRDefault="00A73628" w:rsidP="00DC69F6">
      <w:pPr>
        <w:pPrChange w:id="862" w:author="Michel Drescher" w:date="2013-10-09T10:47:00Z">
          <w:pPr/>
        </w:pPrChange>
      </w:pPr>
      <w:r>
        <w:t>This separation of formal management and technical coordination is very similar to the matrix management approach popular in the commercial world. It has proven very successful and overcame a common pitfall in matrix management</w:t>
      </w:r>
      <w:r>
        <w:rPr>
          <w:rStyle w:val="FootnoteReference"/>
        </w:rPr>
        <w:footnoteReference w:id="25"/>
      </w:r>
      <w:r>
        <w:t xml:space="preserve"> in that the roles of the work package leader and the shepherds were defined very clearly in the beginning, avoiding for example conflict of loyalty, and increased costs: Work package management is responsible for formal administration of the mini projects and ensuring that contractual obligations (within the EGI-InSPIRE </w:t>
      </w:r>
      <w:r w:rsidR="00AF6717">
        <w:t>project) are fulfilled in form of milestone document production and contributions to quarterly reports. Shepherds, on the other hand, steer mini projects so that their technical output is of maximum use to EGI as a whole. Shepherds oversee the scope and objectives of a mini project, and embed their activities in the target domain in EGI: Initially, the shepherd role was spread over four individuals; recently this has been aggregated over three shepherds. These represent, broadly speaking, the three EGI platforms described in the EGI Platforms Roadmap [</w:t>
      </w:r>
      <w:r w:rsidR="00AF6717">
        <w:fldChar w:fldCharType="begin"/>
      </w:r>
      <w:r w:rsidR="00AF6717">
        <w:instrText xml:space="preserve"> REF EGI_Platform_Roadmap \h </w:instrText>
      </w:r>
      <w:r w:rsidR="00AF6717">
        <w:fldChar w:fldCharType="separate"/>
      </w:r>
      <w:r w:rsidR="00AF6717" w:rsidRPr="004C199A">
        <w:rPr>
          <w:rFonts w:ascii="Calibri" w:hAnsi="Calibri" w:cs="Calibri"/>
          <w:rPrChange w:id="864" w:author="Michel Drescher" w:date="2013-10-09T09:29:00Z">
            <w:rPr>
              <w:rFonts w:ascii="Calibri" w:hAnsi="Calibri" w:cs="Calibri"/>
            </w:rPr>
          </w:rPrChange>
        </w:rPr>
        <w:t xml:space="preserve">R </w:t>
      </w:r>
      <w:r w:rsidR="00AF6717" w:rsidRPr="004C199A">
        <w:rPr>
          <w:rFonts w:ascii="Calibri" w:hAnsi="Calibri" w:cs="Calibri"/>
          <w:noProof/>
          <w:rPrChange w:id="865" w:author="Michel Drescher" w:date="2013-10-09T09:29:00Z">
            <w:rPr>
              <w:rFonts w:ascii="Calibri" w:hAnsi="Calibri" w:cs="Calibri"/>
              <w:noProof/>
            </w:rPr>
          </w:rPrChange>
        </w:rPr>
        <w:t>2</w:t>
      </w:r>
      <w:r w:rsidR="00AF6717">
        <w:fldChar w:fldCharType="end"/>
      </w:r>
      <w:r w:rsidR="00AF6717">
        <w:t xml:space="preserve">]: EGI Core Infrastructure Platform, EGI Cloud Infrastructure Platform, and EGI Collaboration Platform. </w:t>
      </w:r>
    </w:p>
    <w:p w14:paraId="29ECC879" w14:textId="42B5EFE4" w:rsidR="00AF6717" w:rsidRDefault="00AF6717" w:rsidP="00DC69F6">
      <w:pPr>
        <w:pPrChange w:id="866" w:author="Michel Drescher" w:date="2013-10-09T10:47:00Z">
          <w:pPr/>
        </w:pPrChange>
      </w:pPr>
      <w:r>
        <w:t xml:space="preserve">This close collaboration with the target domain was key for the success and maintained scope of all mini projects until the time of writing of this milestone. </w:t>
      </w:r>
      <w:r w:rsidR="00DD6F1D">
        <w:t>Connecting the mini projects to EGI.eu’s community and coordination services, the mini projects were able to focus as much as possible on their technical work, active technical participation in EGI forums and other interoperation activities while benefiting from the public relations support provided by EGI.eu.</w:t>
      </w:r>
    </w:p>
    <w:p w14:paraId="07E6F79D" w14:textId="42624A73" w:rsidR="00DD6F1D" w:rsidRDefault="00DD6F1D" w:rsidP="00DC69F6">
      <w:pPr>
        <w:pPrChange w:id="867" w:author="Michel Drescher" w:date="2013-10-09T10:47:00Z">
          <w:pPr/>
        </w:pPrChange>
      </w:pPr>
      <w:r>
        <w:t>Considering the current success of the mini projects, this model may serve as a blueprint for programme management in EGI.</w:t>
      </w:r>
    </w:p>
    <w:p w14:paraId="605F1ABB" w14:textId="77777777" w:rsidR="00207D16" w:rsidRPr="004C199A" w:rsidRDefault="00207D16" w:rsidP="00207D16">
      <w:pPr>
        <w:pStyle w:val="Heading1"/>
        <w:rPr>
          <w:rFonts w:cs="Calibri"/>
          <w:rPrChange w:id="868" w:author="Michel Drescher" w:date="2013-10-09T09:29:00Z">
            <w:rPr>
              <w:rFonts w:cs="Calibri"/>
            </w:rPr>
          </w:rPrChange>
        </w:rPr>
      </w:pPr>
      <w:bookmarkStart w:id="869" w:name="_Toc242937009"/>
      <w:r w:rsidRPr="004C199A">
        <w:rPr>
          <w:rFonts w:cs="Calibri"/>
          <w:rPrChange w:id="870" w:author="Michel Drescher" w:date="2013-10-09T09:29:00Z">
            <w:rPr>
              <w:rFonts w:cs="Calibri"/>
            </w:rPr>
          </w:rPrChange>
        </w:rPr>
        <w:t>References</w:t>
      </w:r>
      <w:bookmarkEnd w:id="8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4C199A" w14:paraId="132B80B6" w14:textId="77777777">
        <w:tc>
          <w:tcPr>
            <w:tcW w:w="675" w:type="dxa"/>
          </w:tcPr>
          <w:p w14:paraId="3B916AE0" w14:textId="77777777" w:rsidR="00207D16" w:rsidRPr="004C199A" w:rsidRDefault="00207D16" w:rsidP="00207D16">
            <w:pPr>
              <w:pStyle w:val="Caption"/>
              <w:rPr>
                <w:rFonts w:ascii="Calibri" w:hAnsi="Calibri" w:cs="Calibri"/>
                <w:rPrChange w:id="871" w:author="Michel Drescher" w:date="2013-10-09T09:29:00Z">
                  <w:rPr>
                    <w:rFonts w:ascii="Calibri" w:hAnsi="Calibri" w:cs="Calibri"/>
                  </w:rPr>
                </w:rPrChange>
              </w:rPr>
            </w:pPr>
            <w:bookmarkStart w:id="872" w:name="_Ref205358713"/>
            <w:bookmarkStart w:id="873" w:name="EGI_Strategic_Plan"/>
            <w:r w:rsidRPr="004C199A">
              <w:rPr>
                <w:rFonts w:ascii="Calibri" w:hAnsi="Calibri" w:cs="Calibri"/>
                <w:rPrChange w:id="874" w:author="Michel Drescher" w:date="2013-10-09T09:29:00Z">
                  <w:rPr>
                    <w:rFonts w:ascii="Calibri" w:hAnsi="Calibri" w:cs="Calibri"/>
                  </w:rPr>
                </w:rPrChange>
              </w:rPr>
              <w:t xml:space="preserve">R </w:t>
            </w:r>
            <w:r w:rsidRPr="004C199A">
              <w:rPr>
                <w:rFonts w:ascii="Calibri" w:hAnsi="Calibri" w:cs="Calibri"/>
                <w:rPrChange w:id="875" w:author="Michel Drescher" w:date="2013-10-09T09:29:00Z">
                  <w:rPr>
                    <w:rFonts w:ascii="Calibri" w:hAnsi="Calibri" w:cs="Calibri"/>
                  </w:rPr>
                </w:rPrChange>
              </w:rPr>
              <w:fldChar w:fldCharType="begin"/>
            </w:r>
            <w:r w:rsidRPr="004C199A">
              <w:rPr>
                <w:rFonts w:ascii="Calibri" w:hAnsi="Calibri" w:cs="Calibri"/>
                <w:rPrChange w:id="876" w:author="Michel Drescher" w:date="2013-10-09T09:29:00Z">
                  <w:rPr>
                    <w:rFonts w:ascii="Calibri" w:hAnsi="Calibri" w:cs="Calibri"/>
                  </w:rPr>
                </w:rPrChange>
              </w:rPr>
              <w:instrText xml:space="preserve"> SEQ R \* ARABIC </w:instrText>
            </w:r>
            <w:r w:rsidRPr="004C199A">
              <w:rPr>
                <w:rFonts w:ascii="Calibri" w:hAnsi="Calibri" w:cs="Calibri"/>
                <w:rPrChange w:id="877" w:author="Michel Drescher" w:date="2013-10-09T09:29:00Z">
                  <w:rPr>
                    <w:rFonts w:ascii="Calibri" w:hAnsi="Calibri" w:cs="Calibri"/>
                  </w:rPr>
                </w:rPrChange>
              </w:rPr>
              <w:fldChar w:fldCharType="separate"/>
            </w:r>
            <w:r w:rsidR="005A649D" w:rsidRPr="004C199A">
              <w:rPr>
                <w:rFonts w:ascii="Calibri" w:hAnsi="Calibri" w:cs="Calibri"/>
                <w:noProof/>
                <w:rPrChange w:id="878" w:author="Michel Drescher" w:date="2013-10-09T09:29:00Z">
                  <w:rPr>
                    <w:rFonts w:ascii="Calibri" w:hAnsi="Calibri" w:cs="Calibri"/>
                    <w:noProof/>
                  </w:rPr>
                </w:rPrChange>
              </w:rPr>
              <w:t>1</w:t>
            </w:r>
            <w:r w:rsidRPr="004C199A">
              <w:rPr>
                <w:rFonts w:ascii="Calibri" w:hAnsi="Calibri" w:cs="Calibri"/>
                <w:rPrChange w:id="879" w:author="Michel Drescher" w:date="2013-10-09T09:29:00Z">
                  <w:rPr>
                    <w:rFonts w:ascii="Calibri" w:hAnsi="Calibri" w:cs="Calibri"/>
                  </w:rPr>
                </w:rPrChange>
              </w:rPr>
              <w:fldChar w:fldCharType="end"/>
            </w:r>
            <w:bookmarkEnd w:id="872"/>
            <w:bookmarkEnd w:id="873"/>
          </w:p>
        </w:tc>
        <w:tc>
          <w:tcPr>
            <w:tcW w:w="8537" w:type="dxa"/>
            <w:vAlign w:val="center"/>
          </w:tcPr>
          <w:p w14:paraId="54BDDF47" w14:textId="77777777" w:rsidR="00207D16" w:rsidRPr="004C199A" w:rsidRDefault="002C373D" w:rsidP="00207D16">
            <w:pPr>
              <w:jc w:val="left"/>
              <w:rPr>
                <w:rFonts w:ascii="Calibri" w:hAnsi="Calibri" w:cs="Calibri"/>
                <w:rPrChange w:id="880" w:author="Michel Drescher" w:date="2013-10-09T09:29:00Z">
                  <w:rPr>
                    <w:rFonts w:ascii="Calibri" w:hAnsi="Calibri" w:cs="Calibri"/>
                  </w:rPr>
                </w:rPrChange>
              </w:rPr>
            </w:pPr>
            <w:r w:rsidRPr="004C199A">
              <w:rPr>
                <w:rFonts w:ascii="Calibri" w:hAnsi="Calibri" w:cs="Calibri"/>
                <w:rPrChange w:id="881" w:author="Michel Drescher" w:date="2013-10-09T09:29:00Z">
                  <w:rPr>
                    <w:rFonts w:ascii="Calibri" w:hAnsi="Calibri" w:cs="Calibri"/>
                  </w:rPr>
                </w:rPrChange>
              </w:rPr>
              <w:t>EGI Strategic Plan, Dx.y, DocDB</w:t>
            </w:r>
          </w:p>
        </w:tc>
      </w:tr>
      <w:tr w:rsidR="00207D16" w:rsidRPr="004C199A" w14:paraId="53579EF7" w14:textId="77777777">
        <w:tc>
          <w:tcPr>
            <w:tcW w:w="675" w:type="dxa"/>
          </w:tcPr>
          <w:p w14:paraId="06F57866" w14:textId="77777777" w:rsidR="00207D16" w:rsidRPr="004C199A" w:rsidRDefault="00207D16" w:rsidP="00207D16">
            <w:pPr>
              <w:pStyle w:val="Caption"/>
              <w:rPr>
                <w:rFonts w:ascii="Calibri" w:hAnsi="Calibri" w:cs="Calibri"/>
                <w:rPrChange w:id="882" w:author="Michel Drescher" w:date="2013-10-09T09:29:00Z">
                  <w:rPr>
                    <w:rFonts w:ascii="Calibri" w:hAnsi="Calibri" w:cs="Calibri"/>
                  </w:rPr>
                </w:rPrChange>
              </w:rPr>
            </w:pPr>
            <w:bookmarkStart w:id="883" w:name="EGI_Platform_Roadmap"/>
            <w:r w:rsidRPr="004C199A">
              <w:rPr>
                <w:rFonts w:ascii="Calibri" w:hAnsi="Calibri" w:cs="Calibri"/>
                <w:rPrChange w:id="884" w:author="Michel Drescher" w:date="2013-10-09T09:29:00Z">
                  <w:rPr>
                    <w:rFonts w:ascii="Calibri" w:hAnsi="Calibri" w:cs="Calibri"/>
                  </w:rPr>
                </w:rPrChange>
              </w:rPr>
              <w:t xml:space="preserve">R </w:t>
            </w:r>
            <w:r w:rsidRPr="004C199A">
              <w:rPr>
                <w:rFonts w:ascii="Calibri" w:hAnsi="Calibri" w:cs="Calibri"/>
                <w:rPrChange w:id="885" w:author="Michel Drescher" w:date="2013-10-09T09:29:00Z">
                  <w:rPr>
                    <w:rFonts w:ascii="Calibri" w:hAnsi="Calibri" w:cs="Calibri"/>
                  </w:rPr>
                </w:rPrChange>
              </w:rPr>
              <w:fldChar w:fldCharType="begin"/>
            </w:r>
            <w:r w:rsidRPr="004C199A">
              <w:rPr>
                <w:rFonts w:ascii="Calibri" w:hAnsi="Calibri" w:cs="Calibri"/>
                <w:rPrChange w:id="886" w:author="Michel Drescher" w:date="2013-10-09T09:29:00Z">
                  <w:rPr>
                    <w:rFonts w:ascii="Calibri" w:hAnsi="Calibri" w:cs="Calibri"/>
                  </w:rPr>
                </w:rPrChange>
              </w:rPr>
              <w:instrText xml:space="preserve"> SEQ R \* ARABIC </w:instrText>
            </w:r>
            <w:r w:rsidRPr="004C199A">
              <w:rPr>
                <w:rFonts w:ascii="Calibri" w:hAnsi="Calibri" w:cs="Calibri"/>
                <w:rPrChange w:id="887" w:author="Michel Drescher" w:date="2013-10-09T09:29:00Z">
                  <w:rPr>
                    <w:rFonts w:ascii="Calibri" w:hAnsi="Calibri" w:cs="Calibri"/>
                  </w:rPr>
                </w:rPrChange>
              </w:rPr>
              <w:fldChar w:fldCharType="separate"/>
            </w:r>
            <w:r w:rsidR="005A649D" w:rsidRPr="004C199A">
              <w:rPr>
                <w:rFonts w:ascii="Calibri" w:hAnsi="Calibri" w:cs="Calibri"/>
                <w:noProof/>
                <w:rPrChange w:id="888" w:author="Michel Drescher" w:date="2013-10-09T09:29:00Z">
                  <w:rPr>
                    <w:rFonts w:ascii="Calibri" w:hAnsi="Calibri" w:cs="Calibri"/>
                    <w:noProof/>
                  </w:rPr>
                </w:rPrChange>
              </w:rPr>
              <w:t>2</w:t>
            </w:r>
            <w:r w:rsidRPr="004C199A">
              <w:rPr>
                <w:rFonts w:ascii="Calibri" w:hAnsi="Calibri" w:cs="Calibri"/>
                <w:rPrChange w:id="889" w:author="Michel Drescher" w:date="2013-10-09T09:29:00Z">
                  <w:rPr>
                    <w:rFonts w:ascii="Calibri" w:hAnsi="Calibri" w:cs="Calibri"/>
                  </w:rPr>
                </w:rPrChange>
              </w:rPr>
              <w:fldChar w:fldCharType="end"/>
            </w:r>
            <w:bookmarkEnd w:id="883"/>
          </w:p>
        </w:tc>
        <w:tc>
          <w:tcPr>
            <w:tcW w:w="8537" w:type="dxa"/>
            <w:vAlign w:val="center"/>
          </w:tcPr>
          <w:p w14:paraId="12188FF7" w14:textId="77777777" w:rsidR="00207D16" w:rsidRPr="004C199A" w:rsidRDefault="00D355A3" w:rsidP="00207D16">
            <w:pPr>
              <w:jc w:val="left"/>
              <w:rPr>
                <w:rFonts w:ascii="Calibri" w:hAnsi="Calibri" w:cs="Calibri"/>
                <w:rPrChange w:id="890" w:author="Michel Drescher" w:date="2013-10-09T09:29:00Z">
                  <w:rPr>
                    <w:rFonts w:ascii="Calibri" w:hAnsi="Calibri" w:cs="Calibri"/>
                  </w:rPr>
                </w:rPrChange>
              </w:rPr>
            </w:pPr>
            <w:r w:rsidRPr="004C199A">
              <w:rPr>
                <w:rFonts w:ascii="Calibri" w:hAnsi="Calibri" w:cs="Calibri"/>
                <w:rPrChange w:id="891" w:author="Michel Drescher" w:date="2013-10-09T09:29:00Z">
                  <w:rPr>
                    <w:rFonts w:ascii="Calibri" w:hAnsi="Calibri" w:cs="Calibri"/>
                  </w:rPr>
                </w:rPrChange>
              </w:rPr>
              <w:t xml:space="preserve">EGI Platform Roadmap, </w:t>
            </w:r>
            <w:r w:rsidR="00A942AD" w:rsidRPr="004C199A">
              <w:rPr>
                <w:rFonts w:ascii="Calibri" w:hAnsi="Calibri" w:cs="Calibri"/>
                <w:rPrChange w:id="892" w:author="Michel Drescher" w:date="2013-10-09T09:29:00Z">
                  <w:rPr>
                    <w:rFonts w:ascii="Calibri" w:hAnsi="Calibri" w:cs="Calibri"/>
                  </w:rPr>
                </w:rPrChange>
              </w:rPr>
              <w:t xml:space="preserve">MS514, </w:t>
            </w:r>
            <w:r w:rsidR="0020606A" w:rsidRPr="004C199A">
              <w:rPr>
                <w:rPrChange w:id="893" w:author="Michel Drescher" w:date="2013-10-09T09:29:00Z">
                  <w:rPr/>
                </w:rPrChange>
              </w:rPr>
              <w:fldChar w:fldCharType="begin"/>
            </w:r>
            <w:r w:rsidR="0020606A" w:rsidRPr="004C199A">
              <w:rPr>
                <w:rPrChange w:id="894" w:author="Michel Drescher" w:date="2013-10-09T09:29:00Z">
                  <w:rPr/>
                </w:rPrChange>
              </w:rPr>
              <w:instrText xml:space="preserve"> HYPERLINK "https://documents.egi.eu/document/1624" </w:instrText>
            </w:r>
            <w:r w:rsidR="0020606A" w:rsidRPr="004C199A">
              <w:rPr>
                <w:rPrChange w:id="895" w:author="Michel Drescher" w:date="2013-10-09T09:29:00Z">
                  <w:rPr/>
                </w:rPrChange>
              </w:rPr>
              <w:fldChar w:fldCharType="separate"/>
            </w:r>
            <w:r w:rsidR="00A942AD" w:rsidRPr="004C199A">
              <w:rPr>
                <w:rStyle w:val="Hyperlink"/>
                <w:rFonts w:ascii="Calibri" w:hAnsi="Calibri" w:cs="Calibri"/>
                <w:rPrChange w:id="896" w:author="Michel Drescher" w:date="2013-10-09T09:29:00Z">
                  <w:rPr>
                    <w:rStyle w:val="Hyperlink"/>
                    <w:rFonts w:ascii="Calibri" w:hAnsi="Calibri" w:cs="Calibri"/>
                  </w:rPr>
                </w:rPrChange>
              </w:rPr>
              <w:t>https://documents.egi.eu/document/1624</w:t>
            </w:r>
            <w:r w:rsidR="0020606A" w:rsidRPr="004C199A">
              <w:rPr>
                <w:rStyle w:val="Hyperlink"/>
                <w:rFonts w:ascii="Calibri" w:hAnsi="Calibri" w:cs="Calibri"/>
                <w:rPrChange w:id="897" w:author="Michel Drescher" w:date="2013-10-09T09:29:00Z">
                  <w:rPr>
                    <w:rStyle w:val="Hyperlink"/>
                    <w:rFonts w:ascii="Calibri" w:hAnsi="Calibri" w:cs="Calibri"/>
                  </w:rPr>
                </w:rPrChange>
              </w:rPr>
              <w:fldChar w:fldCharType="end"/>
            </w:r>
            <w:r w:rsidR="00A942AD" w:rsidRPr="004C199A">
              <w:rPr>
                <w:rFonts w:ascii="Calibri" w:hAnsi="Calibri" w:cs="Calibri"/>
                <w:rPrChange w:id="898" w:author="Michel Drescher" w:date="2013-10-09T09:29:00Z">
                  <w:rPr>
                    <w:rFonts w:ascii="Calibri" w:hAnsi="Calibri" w:cs="Calibri"/>
                  </w:rPr>
                </w:rPrChange>
              </w:rPr>
              <w:t xml:space="preserve"> </w:t>
            </w:r>
          </w:p>
        </w:tc>
      </w:tr>
      <w:tr w:rsidR="00207D16" w:rsidRPr="004C199A" w14:paraId="4AD4F838" w14:textId="77777777">
        <w:tc>
          <w:tcPr>
            <w:tcW w:w="675" w:type="dxa"/>
          </w:tcPr>
          <w:p w14:paraId="637A5853" w14:textId="77777777" w:rsidR="00207D16" w:rsidRPr="004C199A" w:rsidRDefault="00207D16" w:rsidP="00207D16">
            <w:pPr>
              <w:pStyle w:val="Caption"/>
              <w:rPr>
                <w:rFonts w:ascii="Calibri" w:hAnsi="Calibri" w:cs="Calibri"/>
                <w:rPrChange w:id="899" w:author="Michel Drescher" w:date="2013-10-09T09:29:00Z">
                  <w:rPr>
                    <w:rFonts w:ascii="Calibri" w:hAnsi="Calibri" w:cs="Calibri"/>
                  </w:rPr>
                </w:rPrChange>
              </w:rPr>
            </w:pPr>
            <w:bookmarkStart w:id="900" w:name="_Ref205358754"/>
            <w:bookmarkStart w:id="901" w:name="EGI_QR13"/>
            <w:r w:rsidRPr="004C199A">
              <w:rPr>
                <w:rFonts w:ascii="Calibri" w:hAnsi="Calibri" w:cs="Calibri"/>
                <w:rPrChange w:id="902" w:author="Michel Drescher" w:date="2013-10-09T09:29:00Z">
                  <w:rPr>
                    <w:rFonts w:ascii="Calibri" w:hAnsi="Calibri" w:cs="Calibri"/>
                  </w:rPr>
                </w:rPrChange>
              </w:rPr>
              <w:t xml:space="preserve">R </w:t>
            </w:r>
            <w:r w:rsidRPr="004C199A">
              <w:rPr>
                <w:rFonts w:ascii="Calibri" w:hAnsi="Calibri" w:cs="Calibri"/>
                <w:rPrChange w:id="903" w:author="Michel Drescher" w:date="2013-10-09T09:29:00Z">
                  <w:rPr>
                    <w:rFonts w:ascii="Calibri" w:hAnsi="Calibri" w:cs="Calibri"/>
                  </w:rPr>
                </w:rPrChange>
              </w:rPr>
              <w:fldChar w:fldCharType="begin"/>
            </w:r>
            <w:r w:rsidRPr="004C199A">
              <w:rPr>
                <w:rFonts w:ascii="Calibri" w:hAnsi="Calibri" w:cs="Calibri"/>
                <w:rPrChange w:id="904" w:author="Michel Drescher" w:date="2013-10-09T09:29:00Z">
                  <w:rPr>
                    <w:rFonts w:ascii="Calibri" w:hAnsi="Calibri" w:cs="Calibri"/>
                  </w:rPr>
                </w:rPrChange>
              </w:rPr>
              <w:instrText xml:space="preserve"> SEQ R \* ARABIC </w:instrText>
            </w:r>
            <w:r w:rsidRPr="004C199A">
              <w:rPr>
                <w:rFonts w:ascii="Calibri" w:hAnsi="Calibri" w:cs="Calibri"/>
                <w:rPrChange w:id="905" w:author="Michel Drescher" w:date="2013-10-09T09:29:00Z">
                  <w:rPr>
                    <w:rFonts w:ascii="Calibri" w:hAnsi="Calibri" w:cs="Calibri"/>
                  </w:rPr>
                </w:rPrChange>
              </w:rPr>
              <w:fldChar w:fldCharType="separate"/>
            </w:r>
            <w:r w:rsidR="005A649D" w:rsidRPr="004C199A">
              <w:rPr>
                <w:rFonts w:ascii="Calibri" w:hAnsi="Calibri" w:cs="Calibri"/>
                <w:noProof/>
                <w:rPrChange w:id="906" w:author="Michel Drescher" w:date="2013-10-09T09:29:00Z">
                  <w:rPr>
                    <w:rFonts w:ascii="Calibri" w:hAnsi="Calibri" w:cs="Calibri"/>
                    <w:noProof/>
                  </w:rPr>
                </w:rPrChange>
              </w:rPr>
              <w:t>3</w:t>
            </w:r>
            <w:r w:rsidRPr="004C199A">
              <w:rPr>
                <w:rFonts w:ascii="Calibri" w:hAnsi="Calibri" w:cs="Calibri"/>
                <w:rPrChange w:id="907" w:author="Michel Drescher" w:date="2013-10-09T09:29:00Z">
                  <w:rPr>
                    <w:rFonts w:ascii="Calibri" w:hAnsi="Calibri" w:cs="Calibri"/>
                  </w:rPr>
                </w:rPrChange>
              </w:rPr>
              <w:fldChar w:fldCharType="end"/>
            </w:r>
            <w:bookmarkEnd w:id="900"/>
            <w:bookmarkEnd w:id="901"/>
          </w:p>
        </w:tc>
        <w:tc>
          <w:tcPr>
            <w:tcW w:w="8537" w:type="dxa"/>
            <w:vAlign w:val="center"/>
          </w:tcPr>
          <w:p w14:paraId="679B45E3" w14:textId="77777777" w:rsidR="00207D16" w:rsidRPr="004C199A" w:rsidRDefault="00A93108" w:rsidP="00207D16">
            <w:pPr>
              <w:jc w:val="left"/>
              <w:rPr>
                <w:rFonts w:ascii="Calibri" w:hAnsi="Calibri" w:cs="Calibri"/>
                <w:rPrChange w:id="908" w:author="Michel Drescher" w:date="2013-10-09T09:29:00Z">
                  <w:rPr>
                    <w:rFonts w:ascii="Calibri" w:hAnsi="Calibri" w:cs="Calibri"/>
                  </w:rPr>
                </w:rPrChange>
              </w:rPr>
            </w:pPr>
            <w:r w:rsidRPr="004C199A">
              <w:rPr>
                <w:rFonts w:ascii="Calibri" w:hAnsi="Calibri" w:cs="Calibri"/>
                <w:rPrChange w:id="909" w:author="Michel Drescher" w:date="2013-10-09T09:29:00Z">
                  <w:rPr>
                    <w:rFonts w:ascii="Calibri" w:hAnsi="Calibri" w:cs="Calibri"/>
                  </w:rPr>
                </w:rPrChange>
              </w:rPr>
              <w:t>EGI-InSPIRE Quarterly Report 13, MS127</w:t>
            </w:r>
            <w:r w:rsidR="00D37A6D" w:rsidRPr="004C199A">
              <w:rPr>
                <w:rFonts w:ascii="Calibri" w:hAnsi="Calibri" w:cs="Calibri"/>
                <w:rPrChange w:id="910" w:author="Michel Drescher" w:date="2013-10-09T09:29:00Z">
                  <w:rPr>
                    <w:rFonts w:ascii="Calibri" w:hAnsi="Calibri" w:cs="Calibri"/>
                  </w:rPr>
                </w:rPrChange>
              </w:rPr>
              <w:t xml:space="preserve">, </w:t>
            </w:r>
            <w:r w:rsidR="0020606A" w:rsidRPr="004C199A">
              <w:rPr>
                <w:rPrChange w:id="911" w:author="Michel Drescher" w:date="2013-10-09T09:29:00Z">
                  <w:rPr/>
                </w:rPrChange>
              </w:rPr>
              <w:fldChar w:fldCharType="begin"/>
            </w:r>
            <w:r w:rsidR="0020606A" w:rsidRPr="004C199A">
              <w:rPr>
                <w:rPrChange w:id="912" w:author="Michel Drescher" w:date="2013-10-09T09:29:00Z">
                  <w:rPr/>
                </w:rPrChange>
              </w:rPr>
              <w:instrText xml:space="preserve"> HYPERLINK "https://documents.egi.eu/document/1928" </w:instrText>
            </w:r>
            <w:r w:rsidR="0020606A" w:rsidRPr="004C199A">
              <w:rPr>
                <w:rPrChange w:id="913" w:author="Michel Drescher" w:date="2013-10-09T09:29:00Z">
                  <w:rPr/>
                </w:rPrChange>
              </w:rPr>
              <w:fldChar w:fldCharType="separate"/>
            </w:r>
            <w:r w:rsidR="00D37A6D" w:rsidRPr="004C199A">
              <w:rPr>
                <w:rStyle w:val="Hyperlink"/>
                <w:rFonts w:ascii="Calibri" w:hAnsi="Calibri" w:cs="Calibri"/>
                <w:rPrChange w:id="914" w:author="Michel Drescher" w:date="2013-10-09T09:29:00Z">
                  <w:rPr>
                    <w:rStyle w:val="Hyperlink"/>
                    <w:rFonts w:ascii="Calibri" w:hAnsi="Calibri" w:cs="Calibri"/>
                  </w:rPr>
                </w:rPrChange>
              </w:rPr>
              <w:t>https://documents.egi.eu/document/1928</w:t>
            </w:r>
            <w:r w:rsidR="0020606A" w:rsidRPr="004C199A">
              <w:rPr>
                <w:rStyle w:val="Hyperlink"/>
                <w:rFonts w:ascii="Calibri" w:hAnsi="Calibri" w:cs="Calibri"/>
                <w:rPrChange w:id="915" w:author="Michel Drescher" w:date="2013-10-09T09:29:00Z">
                  <w:rPr>
                    <w:rStyle w:val="Hyperlink"/>
                    <w:rFonts w:ascii="Calibri" w:hAnsi="Calibri" w:cs="Calibri"/>
                  </w:rPr>
                </w:rPrChange>
              </w:rPr>
              <w:fldChar w:fldCharType="end"/>
            </w:r>
            <w:r w:rsidR="00D37A6D" w:rsidRPr="004C199A">
              <w:rPr>
                <w:rFonts w:ascii="Calibri" w:hAnsi="Calibri" w:cs="Calibri"/>
                <w:rPrChange w:id="916" w:author="Michel Drescher" w:date="2013-10-09T09:29:00Z">
                  <w:rPr>
                    <w:rFonts w:ascii="Calibri" w:hAnsi="Calibri" w:cs="Calibri"/>
                  </w:rPr>
                </w:rPrChange>
              </w:rPr>
              <w:t xml:space="preserve"> </w:t>
            </w:r>
          </w:p>
        </w:tc>
      </w:tr>
      <w:tr w:rsidR="00207D16" w:rsidRPr="004C199A" w14:paraId="150E2041" w14:textId="77777777">
        <w:tc>
          <w:tcPr>
            <w:tcW w:w="675" w:type="dxa"/>
          </w:tcPr>
          <w:p w14:paraId="6743659E" w14:textId="77777777" w:rsidR="00207D16" w:rsidRPr="004C199A" w:rsidRDefault="00207D16" w:rsidP="00207D16">
            <w:pPr>
              <w:pStyle w:val="Caption"/>
              <w:rPr>
                <w:rFonts w:ascii="Calibri" w:hAnsi="Calibri" w:cs="Calibri"/>
                <w:rPrChange w:id="917" w:author="Michel Drescher" w:date="2013-10-09T09:29:00Z">
                  <w:rPr>
                    <w:rFonts w:ascii="Calibri" w:hAnsi="Calibri" w:cs="Calibri"/>
                  </w:rPr>
                </w:rPrChange>
              </w:rPr>
            </w:pPr>
            <w:bookmarkStart w:id="918" w:name="_Ref205358859"/>
            <w:bookmarkStart w:id="919" w:name="CloudCaps"/>
            <w:r w:rsidRPr="004C199A">
              <w:rPr>
                <w:rFonts w:ascii="Calibri" w:hAnsi="Calibri" w:cs="Calibri"/>
                <w:rPrChange w:id="920" w:author="Michel Drescher" w:date="2013-10-09T09:29:00Z">
                  <w:rPr>
                    <w:rFonts w:ascii="Calibri" w:hAnsi="Calibri" w:cs="Calibri"/>
                  </w:rPr>
                </w:rPrChange>
              </w:rPr>
              <w:t xml:space="preserve">R </w:t>
            </w:r>
            <w:r w:rsidRPr="004C199A">
              <w:rPr>
                <w:rFonts w:ascii="Calibri" w:hAnsi="Calibri" w:cs="Calibri"/>
                <w:rPrChange w:id="921" w:author="Michel Drescher" w:date="2013-10-09T09:29:00Z">
                  <w:rPr>
                    <w:rFonts w:ascii="Calibri" w:hAnsi="Calibri" w:cs="Calibri"/>
                  </w:rPr>
                </w:rPrChange>
              </w:rPr>
              <w:fldChar w:fldCharType="begin"/>
            </w:r>
            <w:r w:rsidRPr="004C199A">
              <w:rPr>
                <w:rFonts w:ascii="Calibri" w:hAnsi="Calibri" w:cs="Calibri"/>
                <w:rPrChange w:id="922" w:author="Michel Drescher" w:date="2013-10-09T09:29:00Z">
                  <w:rPr>
                    <w:rFonts w:ascii="Calibri" w:hAnsi="Calibri" w:cs="Calibri"/>
                  </w:rPr>
                </w:rPrChange>
              </w:rPr>
              <w:instrText xml:space="preserve"> SEQ R \* ARABIC </w:instrText>
            </w:r>
            <w:r w:rsidRPr="004C199A">
              <w:rPr>
                <w:rFonts w:ascii="Calibri" w:hAnsi="Calibri" w:cs="Calibri"/>
                <w:rPrChange w:id="923" w:author="Michel Drescher" w:date="2013-10-09T09:29:00Z">
                  <w:rPr>
                    <w:rFonts w:ascii="Calibri" w:hAnsi="Calibri" w:cs="Calibri"/>
                  </w:rPr>
                </w:rPrChange>
              </w:rPr>
              <w:fldChar w:fldCharType="separate"/>
            </w:r>
            <w:r w:rsidR="005A649D" w:rsidRPr="004C199A">
              <w:rPr>
                <w:rFonts w:ascii="Calibri" w:hAnsi="Calibri" w:cs="Calibri"/>
                <w:noProof/>
                <w:rPrChange w:id="924" w:author="Michel Drescher" w:date="2013-10-09T09:29:00Z">
                  <w:rPr>
                    <w:rFonts w:ascii="Calibri" w:hAnsi="Calibri" w:cs="Calibri"/>
                    <w:noProof/>
                  </w:rPr>
                </w:rPrChange>
              </w:rPr>
              <w:t>4</w:t>
            </w:r>
            <w:r w:rsidRPr="004C199A">
              <w:rPr>
                <w:rFonts w:ascii="Calibri" w:hAnsi="Calibri" w:cs="Calibri"/>
                <w:rPrChange w:id="925" w:author="Michel Drescher" w:date="2013-10-09T09:29:00Z">
                  <w:rPr>
                    <w:rFonts w:ascii="Calibri" w:hAnsi="Calibri" w:cs="Calibri"/>
                  </w:rPr>
                </w:rPrChange>
              </w:rPr>
              <w:fldChar w:fldCharType="end"/>
            </w:r>
            <w:bookmarkEnd w:id="918"/>
            <w:bookmarkEnd w:id="919"/>
          </w:p>
        </w:tc>
        <w:tc>
          <w:tcPr>
            <w:tcW w:w="8537" w:type="dxa"/>
            <w:vAlign w:val="center"/>
          </w:tcPr>
          <w:p w14:paraId="1F9E401B" w14:textId="58028F92" w:rsidR="00207D16" w:rsidRPr="004C199A" w:rsidRDefault="0048395F" w:rsidP="0048395F">
            <w:pPr>
              <w:jc w:val="left"/>
              <w:rPr>
                <w:rFonts w:ascii="Calibri" w:hAnsi="Calibri" w:cs="Calibri"/>
                <w:rPrChange w:id="926" w:author="Michel Drescher" w:date="2013-10-09T09:29:00Z">
                  <w:rPr>
                    <w:rFonts w:ascii="Calibri" w:hAnsi="Calibri" w:cs="Calibri"/>
                  </w:rPr>
                </w:rPrChange>
              </w:rPr>
              <w:pPrChange w:id="927" w:author="Michel Drescher" w:date="2013-10-08T16:44:00Z">
                <w:pPr>
                  <w:jc w:val="left"/>
                </w:pPr>
              </w:pPrChange>
            </w:pPr>
            <w:ins w:id="928" w:author="Michel Drescher" w:date="2013-10-08T16:44:00Z">
              <w:r w:rsidRPr="004C199A">
                <w:rPr>
                  <w:rFonts w:ascii="Calibri" w:hAnsi="Calibri" w:cs="Calibri"/>
                  <w:rPrChange w:id="929" w:author="Michel Drescher" w:date="2013-10-09T09:29:00Z">
                    <w:rPr>
                      <w:rFonts w:ascii="Calibri" w:hAnsi="Calibri" w:cs="Calibri"/>
                    </w:rPr>
                  </w:rPrChange>
                </w:rPr>
                <w:t xml:space="preserve">Evaluation and work plan for Cloud Capability use cases, </w:t>
              </w:r>
              <w:r w:rsidRPr="004C199A">
                <w:rPr>
                  <w:rFonts w:ascii="Calibri" w:hAnsi="Calibri" w:cs="Calibri"/>
                  <w:rPrChange w:id="930" w:author="Michel Drescher" w:date="2013-10-09T09:29:00Z">
                    <w:rPr>
                      <w:rFonts w:ascii="Calibri" w:hAnsi="Calibri" w:cs="Calibri"/>
                    </w:rPr>
                  </w:rPrChange>
                </w:rPr>
                <w:fldChar w:fldCharType="begin"/>
              </w:r>
              <w:r w:rsidRPr="004C199A">
                <w:rPr>
                  <w:rFonts w:ascii="Calibri" w:hAnsi="Calibri" w:cs="Calibri"/>
                  <w:rPrChange w:id="931" w:author="Michel Drescher" w:date="2013-10-09T09:29:00Z">
                    <w:rPr>
                      <w:rFonts w:ascii="Calibri" w:hAnsi="Calibri" w:cs="Calibri"/>
                    </w:rPr>
                  </w:rPrChange>
                </w:rPr>
                <w:instrText xml:space="preserve"> HYPERLINK "https://documents.egi.eu/public/ShowDocument?docid=1824" </w:instrText>
              </w:r>
              <w:r w:rsidRPr="004C199A">
                <w:rPr>
                  <w:rFonts w:ascii="Calibri" w:hAnsi="Calibri" w:cs="Calibri"/>
                  <w:rPrChange w:id="932" w:author="Michel Drescher" w:date="2013-10-09T09:29:00Z">
                    <w:rPr>
                      <w:rFonts w:ascii="Calibri" w:hAnsi="Calibri" w:cs="Calibri"/>
                    </w:rPr>
                  </w:rPrChange>
                </w:rPr>
                <w:fldChar w:fldCharType="separate"/>
              </w:r>
              <w:r w:rsidRPr="004C199A">
                <w:rPr>
                  <w:rStyle w:val="Hyperlink"/>
                  <w:rFonts w:ascii="Calibri" w:hAnsi="Calibri" w:cs="Calibri"/>
                  <w:rPrChange w:id="933" w:author="Michel Drescher" w:date="2013-10-09T09:29:00Z">
                    <w:rPr>
                      <w:rStyle w:val="Hyperlink"/>
                      <w:rFonts w:ascii="Calibri" w:hAnsi="Calibri" w:cs="Calibri"/>
                    </w:rPr>
                  </w:rPrChange>
                </w:rPr>
                <w:t>https://documents.egi.eu/public/ShowDocument?docid=1824</w:t>
              </w:r>
              <w:r w:rsidRPr="004C199A">
                <w:rPr>
                  <w:rFonts w:ascii="Calibri" w:hAnsi="Calibri" w:cs="Calibri"/>
                  <w:rPrChange w:id="934" w:author="Michel Drescher" w:date="2013-10-09T09:29:00Z">
                    <w:rPr>
                      <w:rFonts w:ascii="Calibri" w:hAnsi="Calibri" w:cs="Calibri"/>
                    </w:rPr>
                  </w:rPrChange>
                </w:rPr>
                <w:fldChar w:fldCharType="end"/>
              </w:r>
              <w:r w:rsidRPr="004C199A">
                <w:rPr>
                  <w:rFonts w:ascii="Calibri" w:hAnsi="Calibri" w:cs="Calibri"/>
                  <w:rPrChange w:id="935" w:author="Michel Drescher" w:date="2013-10-09T09:29:00Z">
                    <w:rPr>
                      <w:rFonts w:ascii="Calibri" w:hAnsi="Calibri" w:cs="Calibri"/>
                    </w:rPr>
                  </w:rPrChange>
                </w:rPr>
                <w:t xml:space="preserve"> </w:t>
              </w:r>
            </w:ins>
          </w:p>
        </w:tc>
      </w:tr>
      <w:tr w:rsidR="00207D16" w:rsidRPr="004C199A" w14:paraId="2F39193F" w14:textId="77777777">
        <w:tc>
          <w:tcPr>
            <w:tcW w:w="675" w:type="dxa"/>
          </w:tcPr>
          <w:p w14:paraId="59F82C49" w14:textId="77777777" w:rsidR="00207D16" w:rsidRPr="004C199A" w:rsidRDefault="00207D16" w:rsidP="00207D16">
            <w:pPr>
              <w:pStyle w:val="Caption"/>
              <w:rPr>
                <w:rFonts w:ascii="Calibri" w:hAnsi="Calibri" w:cs="Calibri"/>
                <w:rPrChange w:id="936" w:author="Michel Drescher" w:date="2013-10-09T09:29:00Z">
                  <w:rPr>
                    <w:rFonts w:ascii="Calibri" w:hAnsi="Calibri" w:cs="Calibri"/>
                  </w:rPr>
                </w:rPrChange>
              </w:rPr>
            </w:pPr>
            <w:bookmarkStart w:id="937" w:name="_Ref205358759"/>
            <w:r w:rsidRPr="004C199A">
              <w:rPr>
                <w:rFonts w:ascii="Calibri" w:hAnsi="Calibri" w:cs="Calibri"/>
                <w:rPrChange w:id="938" w:author="Michel Drescher" w:date="2013-10-09T09:29:00Z">
                  <w:rPr>
                    <w:rFonts w:ascii="Calibri" w:hAnsi="Calibri" w:cs="Calibri"/>
                  </w:rPr>
                </w:rPrChange>
              </w:rPr>
              <w:t xml:space="preserve">R </w:t>
            </w:r>
            <w:r w:rsidRPr="004C199A">
              <w:rPr>
                <w:rFonts w:ascii="Calibri" w:hAnsi="Calibri" w:cs="Calibri"/>
                <w:rPrChange w:id="939" w:author="Michel Drescher" w:date="2013-10-09T09:29:00Z">
                  <w:rPr>
                    <w:rFonts w:ascii="Calibri" w:hAnsi="Calibri" w:cs="Calibri"/>
                  </w:rPr>
                </w:rPrChange>
              </w:rPr>
              <w:fldChar w:fldCharType="begin"/>
            </w:r>
            <w:r w:rsidRPr="004C199A">
              <w:rPr>
                <w:rFonts w:ascii="Calibri" w:hAnsi="Calibri" w:cs="Calibri"/>
                <w:rPrChange w:id="940" w:author="Michel Drescher" w:date="2013-10-09T09:29:00Z">
                  <w:rPr>
                    <w:rFonts w:ascii="Calibri" w:hAnsi="Calibri" w:cs="Calibri"/>
                  </w:rPr>
                </w:rPrChange>
              </w:rPr>
              <w:instrText xml:space="preserve"> SEQ R \* ARABIC </w:instrText>
            </w:r>
            <w:r w:rsidRPr="004C199A">
              <w:rPr>
                <w:rFonts w:ascii="Calibri" w:hAnsi="Calibri" w:cs="Calibri"/>
                <w:rPrChange w:id="941" w:author="Michel Drescher" w:date="2013-10-09T09:29:00Z">
                  <w:rPr>
                    <w:rFonts w:ascii="Calibri" w:hAnsi="Calibri" w:cs="Calibri"/>
                  </w:rPr>
                </w:rPrChange>
              </w:rPr>
              <w:fldChar w:fldCharType="separate"/>
            </w:r>
            <w:r w:rsidR="005A649D" w:rsidRPr="004C199A">
              <w:rPr>
                <w:rFonts w:ascii="Calibri" w:hAnsi="Calibri" w:cs="Calibri"/>
                <w:noProof/>
                <w:rPrChange w:id="942" w:author="Michel Drescher" w:date="2013-10-09T09:29:00Z">
                  <w:rPr>
                    <w:rFonts w:ascii="Calibri" w:hAnsi="Calibri" w:cs="Calibri"/>
                    <w:noProof/>
                  </w:rPr>
                </w:rPrChange>
              </w:rPr>
              <w:t>5</w:t>
            </w:r>
            <w:r w:rsidRPr="004C199A">
              <w:rPr>
                <w:rFonts w:ascii="Calibri" w:hAnsi="Calibri" w:cs="Calibri"/>
                <w:rPrChange w:id="943" w:author="Michel Drescher" w:date="2013-10-09T09:29:00Z">
                  <w:rPr>
                    <w:rFonts w:ascii="Calibri" w:hAnsi="Calibri" w:cs="Calibri"/>
                  </w:rPr>
                </w:rPrChange>
              </w:rPr>
              <w:fldChar w:fldCharType="end"/>
            </w:r>
            <w:bookmarkEnd w:id="937"/>
          </w:p>
        </w:tc>
        <w:tc>
          <w:tcPr>
            <w:tcW w:w="8537" w:type="dxa"/>
            <w:vAlign w:val="center"/>
          </w:tcPr>
          <w:p w14:paraId="20C7E216" w14:textId="77777777" w:rsidR="00207D16" w:rsidRPr="004C199A" w:rsidRDefault="00207D16" w:rsidP="00207D16">
            <w:pPr>
              <w:jc w:val="left"/>
              <w:rPr>
                <w:rFonts w:ascii="Calibri" w:hAnsi="Calibri" w:cs="Calibri"/>
                <w:rPrChange w:id="944" w:author="Michel Drescher" w:date="2013-10-09T09:29:00Z">
                  <w:rPr>
                    <w:rFonts w:ascii="Calibri" w:hAnsi="Calibri" w:cs="Calibri"/>
                  </w:rPr>
                </w:rPrChange>
              </w:rPr>
            </w:pPr>
          </w:p>
        </w:tc>
      </w:tr>
    </w:tbl>
    <w:p w14:paraId="3C8A42A7" w14:textId="77777777" w:rsidR="00207D16" w:rsidRPr="004C199A" w:rsidRDefault="00207D16" w:rsidP="00207D16">
      <w:pPr>
        <w:rPr>
          <w:rFonts w:ascii="Calibri" w:hAnsi="Calibri" w:cs="Calibri"/>
          <w:rPrChange w:id="945" w:author="Michel Drescher" w:date="2013-10-09T09:29:00Z">
            <w:rPr>
              <w:rFonts w:ascii="Calibri" w:hAnsi="Calibri" w:cs="Calibri"/>
            </w:rPr>
          </w:rPrChange>
        </w:rPr>
      </w:pPr>
    </w:p>
    <w:p w14:paraId="1F2BE66C" w14:textId="77777777" w:rsidR="00207D16" w:rsidRPr="004C199A" w:rsidRDefault="00207D16" w:rsidP="00207D16">
      <w:pPr>
        <w:rPr>
          <w:rFonts w:ascii="Calibri" w:hAnsi="Calibri" w:cs="Calibri"/>
          <w:rPrChange w:id="946" w:author="Michel Drescher" w:date="2013-10-09T09:29:00Z">
            <w:rPr>
              <w:rFonts w:ascii="Calibri" w:hAnsi="Calibri" w:cs="Calibri"/>
            </w:rPr>
          </w:rPrChange>
        </w:rPr>
      </w:pPr>
    </w:p>
    <w:p w14:paraId="72338A55" w14:textId="77777777" w:rsidR="00207D16" w:rsidRPr="004C199A" w:rsidRDefault="00207D16">
      <w:pPr>
        <w:rPr>
          <w:rFonts w:ascii="Calibri" w:eastAsia="Cambria" w:hAnsi="Calibri" w:cs="Calibri"/>
          <w:sz w:val="20"/>
          <w:lang w:eastAsia="en-US"/>
          <w:rPrChange w:id="947" w:author="Michel Drescher" w:date="2013-10-09T09:29:00Z">
            <w:rPr>
              <w:rFonts w:ascii="Calibri" w:eastAsia="Cambria" w:hAnsi="Calibri" w:cs="Calibri"/>
              <w:sz w:val="20"/>
              <w:lang w:eastAsia="en-US"/>
            </w:rPr>
          </w:rPrChange>
        </w:rPr>
      </w:pPr>
    </w:p>
    <w:sectPr w:rsidR="00207D16" w:rsidRPr="004C199A"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3" w:author="Michel Drescher" w:date="2013-10-08T17:16:00Z" w:initials="MD">
    <w:p w14:paraId="433283D2" w14:textId="77777777" w:rsidR="00AF6717" w:rsidRDefault="00AF6717">
      <w:pPr>
        <w:pStyle w:val="CommentText"/>
      </w:pPr>
      <w:ins w:id="356" w:author="Michel Drescher" w:date="2013-10-08T17:16:00Z">
        <w:r>
          <w:rPr>
            <w:rStyle w:val="CommentReference"/>
          </w:rPr>
          <w:annotationRef/>
        </w:r>
      </w:ins>
      <w:r>
        <w:t xml:space="preserve">The completeness statements in this document and on the Wiki do not match! </w:t>
      </w:r>
    </w:p>
    <w:p w14:paraId="2F098FC6" w14:textId="03F7E589" w:rsidR="00AF6717" w:rsidRDefault="00AF6717">
      <w:pPr>
        <w:pStyle w:val="CommentText"/>
      </w:pPr>
      <w:r>
        <w:t>For example, Task 2 has been reported as completed, but the Wiki still marks Actions 1.5 and 1.6 as not done.</w:t>
      </w:r>
    </w:p>
  </w:comment>
  <w:comment w:id="385" w:author="Michel Drescher" w:date="2013-10-08T17:24:00Z" w:initials="MD">
    <w:p w14:paraId="149BF108" w14:textId="77777777" w:rsidR="00AF6717" w:rsidRDefault="00AF6717" w:rsidP="002C6202">
      <w:pPr>
        <w:pStyle w:val="CommentText"/>
      </w:pPr>
      <w:r>
        <w:rPr>
          <w:rStyle w:val="CommentReference"/>
        </w:rPr>
        <w:annotationRef/>
      </w:r>
      <w:r>
        <w:t>The delay is of concern, and I hadn’t expected it to be that way given the weekly reports.</w:t>
      </w:r>
    </w:p>
    <w:p w14:paraId="3D7A7DF3" w14:textId="77777777" w:rsidR="00AF6717" w:rsidRDefault="00AF6717" w:rsidP="002C6202">
      <w:pPr>
        <w:pStyle w:val="CommentText"/>
      </w:pPr>
      <w:r>
        <w:t>Please move here an expanded version of your explanation below (see marked text in Organisational challenges)</w:t>
      </w:r>
    </w:p>
  </w:comment>
  <w:comment w:id="504" w:author="Michel Drescher" w:date="2013-10-09T08:55:00Z" w:initials="MD">
    <w:p w14:paraId="04045950" w14:textId="624CA5CF" w:rsidR="00AF6717" w:rsidRDefault="00AF6717">
      <w:pPr>
        <w:pStyle w:val="CommentText"/>
      </w:pPr>
      <w:ins w:id="507" w:author="Michel Drescher" w:date="2013-10-09T08:55:00Z">
        <w:r>
          <w:rPr>
            <w:rStyle w:val="CommentReference"/>
          </w:rPr>
          <w:annotationRef/>
        </w:r>
      </w:ins>
      <w:r>
        <w:t>Cut-off text?</w:t>
      </w:r>
    </w:p>
  </w:comment>
  <w:comment w:id="541" w:author="Michel Drescher" w:date="2013-10-08T15:46:00Z" w:initials="MD">
    <w:p w14:paraId="6D011661" w14:textId="77777777" w:rsidR="00AF6717" w:rsidRDefault="00AF6717" w:rsidP="002A7C33">
      <w:pPr>
        <w:pStyle w:val="CommentText"/>
      </w:pPr>
      <w:ins w:id="544" w:author="Michel Drescher" w:date="2013-10-08T15:44:00Z">
        <w:r>
          <w:rPr>
            <w:rStyle w:val="CommentReference"/>
          </w:rPr>
          <w:annotationRef/>
        </w:r>
      </w:ins>
      <w:r>
        <w:t>Please amend image to:</w:t>
      </w:r>
      <w:r>
        <w:br/>
        <w:t xml:space="preserve">- include a timeline </w:t>
      </w:r>
    </w:p>
    <w:p w14:paraId="25016B86" w14:textId="4CC66F03" w:rsidR="00AF6717" w:rsidRDefault="00AF6717" w:rsidP="002A7C33">
      <w:pPr>
        <w:pStyle w:val="CommentText"/>
      </w:pPr>
      <w:r>
        <w:t xml:space="preserve">- add a “pointer” to where in the timeline we are </w:t>
      </w:r>
    </w:p>
  </w:comment>
  <w:comment w:id="767" w:author="Michel Drescher" w:date="2013-10-09T09:19:00Z" w:initials="MD">
    <w:p w14:paraId="5A8123D2" w14:textId="4ADBB8DF" w:rsidR="00AF6717" w:rsidRDefault="00AF6717">
      <w:pPr>
        <w:pStyle w:val="CommentText"/>
      </w:pPr>
      <w:ins w:id="776" w:author="Michel Drescher" w:date="2013-10-09T09:19:00Z">
        <w:r>
          <w:rPr>
            <w:rStyle w:val="CommentReference"/>
          </w:rPr>
          <w:annotationRef/>
        </w:r>
      </w:ins>
      <w:r>
        <w:t>No figure? Or a white one?</w:t>
      </w:r>
    </w:p>
  </w:comment>
  <w:comment w:id="805" w:author="Michel Drescher" w:date="2013-10-09T10:46:00Z" w:initials="MD">
    <w:p w14:paraId="73C14311" w14:textId="0FD54CC2" w:rsidR="00AF6717" w:rsidRDefault="00AF6717">
      <w:pPr>
        <w:pStyle w:val="CommentText"/>
      </w:pPr>
      <w:ins w:id="807" w:author="Michel Drescher" w:date="2013-10-09T09:32:00Z">
        <w:r>
          <w:rPr>
            <w:rStyle w:val="CommentReference"/>
          </w:rPr>
          <w:annotationRef/>
        </w:r>
      </w:ins>
      <w:r>
        <w:t>Please store the movie in EGI DocDB (topic WP8) and update the link.</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AF6717" w:rsidRDefault="00AF6717">
      <w:pPr>
        <w:spacing w:before="0" w:after="0"/>
      </w:pPr>
      <w:r>
        <w:separator/>
      </w:r>
    </w:p>
  </w:endnote>
  <w:endnote w:type="continuationSeparator" w:id="0">
    <w:p w14:paraId="667FFA2F" w14:textId="77777777" w:rsidR="00AF6717" w:rsidRDefault="00AF67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AF6717" w:rsidRDefault="00AF671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F6717" w14:paraId="10C9B7FD" w14:textId="77777777">
      <w:tc>
        <w:tcPr>
          <w:tcW w:w="2764" w:type="dxa"/>
          <w:tcBorders>
            <w:top w:val="single" w:sz="8" w:space="0" w:color="000080"/>
          </w:tcBorders>
        </w:tcPr>
        <w:p w14:paraId="583C318B" w14:textId="77777777" w:rsidR="00AF6717" w:rsidRPr="0078770C" w:rsidRDefault="00AF6717">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AF6717" w:rsidRPr="0078770C" w:rsidRDefault="00AF6717"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77777777" w:rsidR="00AF6717" w:rsidRDefault="00AF6717">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3BBE5B84" w14:textId="77777777" w:rsidR="00AF6717" w:rsidRDefault="00AF6717">
          <w:pPr>
            <w:pStyle w:val="Footer"/>
            <w:jc w:val="right"/>
          </w:pPr>
          <w:r>
            <w:fldChar w:fldCharType="begin"/>
          </w:r>
          <w:r>
            <w:instrText xml:space="preserve"> PAGE  \* MERGEFORMAT </w:instrText>
          </w:r>
          <w:r>
            <w:fldChar w:fldCharType="separate"/>
          </w:r>
          <w:r w:rsidR="00AB22FB">
            <w:rPr>
              <w:noProof/>
            </w:rPr>
            <w:t>3</w:t>
          </w:r>
          <w:r>
            <w:fldChar w:fldCharType="end"/>
          </w:r>
          <w:r>
            <w:t xml:space="preserve"> / </w:t>
          </w:r>
          <w:fldSimple w:instr=" NUMPAGES  \* MERGEFORMAT ">
            <w:r w:rsidR="00AB22FB">
              <w:rPr>
                <w:noProof/>
              </w:rPr>
              <w:t>22</w:t>
            </w:r>
          </w:fldSimple>
        </w:p>
      </w:tc>
    </w:tr>
  </w:tbl>
  <w:p w14:paraId="25A42101" w14:textId="77777777" w:rsidR="00AF6717" w:rsidRDefault="00AF67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AF6717" w:rsidRDefault="00AF6717">
      <w:pPr>
        <w:spacing w:before="0" w:after="0"/>
      </w:pPr>
      <w:r>
        <w:separator/>
      </w:r>
    </w:p>
  </w:footnote>
  <w:footnote w:type="continuationSeparator" w:id="0">
    <w:p w14:paraId="1731C481" w14:textId="77777777" w:rsidR="00AF6717" w:rsidRDefault="00AF6717">
      <w:pPr>
        <w:spacing w:before="0" w:after="0"/>
      </w:pPr>
      <w:r>
        <w:continuationSeparator/>
      </w:r>
    </w:p>
  </w:footnote>
  <w:footnote w:id="1">
    <w:p w14:paraId="64C56235" w14:textId="77777777" w:rsidR="00AF6717" w:rsidRPr="00B45AEA" w:rsidRDefault="00AF6717" w:rsidP="0008755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03556672" w14:textId="77777777" w:rsidR="00AF6717" w:rsidRPr="008607AD" w:rsidRDefault="00AF6717" w:rsidP="00E609B0">
      <w:pPr>
        <w:pStyle w:val="FootnoteText"/>
        <w:rPr>
          <w:lang w:val="en-US"/>
        </w:rPr>
      </w:pPr>
      <w:r>
        <w:rPr>
          <w:rStyle w:val="FootnoteReference"/>
        </w:rPr>
        <w:footnoteRef/>
      </w:r>
      <w:r>
        <w:t xml:space="preserve"> </w:t>
      </w:r>
      <w:hyperlink r:id="rId2" w:history="1">
        <w:r w:rsidRPr="0074597E">
          <w:rPr>
            <w:rStyle w:val="Hyperlink"/>
          </w:rPr>
          <w:t>https://wiki.egi.eu/wiki/Overview_of_Funded_Virtual_Team_projects</w:t>
        </w:r>
      </w:hyperlink>
      <w:r>
        <w:t xml:space="preserve"> </w:t>
      </w:r>
    </w:p>
  </w:footnote>
  <w:footnote w:id="3">
    <w:p w14:paraId="7E47D90F" w14:textId="77777777" w:rsidR="00AF6717" w:rsidRPr="00014AB9" w:rsidRDefault="00AF6717" w:rsidP="00E609B0">
      <w:pPr>
        <w:pStyle w:val="FootnoteText"/>
        <w:rPr>
          <w:lang w:val="en-US"/>
        </w:rPr>
      </w:pPr>
      <w:r>
        <w:rPr>
          <w:rStyle w:val="FootnoteReference"/>
        </w:rPr>
        <w:footnoteRef/>
      </w:r>
      <w:r>
        <w:t xml:space="preserve"> </w:t>
      </w:r>
      <w:hyperlink r:id="rId3" w:history="1">
        <w:r w:rsidRPr="0074597E">
          <w:rPr>
            <w:rStyle w:val="Hyperlink"/>
          </w:rPr>
          <w:t>https://indico.egi.eu/indico/categoryDisplay.py?categId=93</w:t>
        </w:r>
      </w:hyperlink>
      <w:r>
        <w:t xml:space="preserve"> </w:t>
      </w:r>
    </w:p>
  </w:footnote>
  <w:footnote w:id="4">
    <w:p w14:paraId="255F16C1" w14:textId="77777777" w:rsidR="00AF6717" w:rsidRPr="00CA470E" w:rsidRDefault="00AF6717" w:rsidP="00E609B0">
      <w:pPr>
        <w:pStyle w:val="FootnoteText"/>
        <w:rPr>
          <w:lang w:val="en-US"/>
        </w:rPr>
      </w:pPr>
      <w:r>
        <w:rPr>
          <w:rStyle w:val="FootnoteReference"/>
        </w:rPr>
        <w:footnoteRef/>
      </w:r>
      <w:r>
        <w:t xml:space="preserve"> </w:t>
      </w:r>
      <w:hyperlink r:id="rId4" w:history="1">
        <w:r w:rsidRPr="0074597E">
          <w:rPr>
            <w:rStyle w:val="Hyperlink"/>
          </w:rPr>
          <w:t>https://documents.egi.eu/public/ListBy?topicid=51</w:t>
        </w:r>
      </w:hyperlink>
      <w:r>
        <w:t xml:space="preserve"> </w:t>
      </w:r>
    </w:p>
  </w:footnote>
  <w:footnote w:id="5">
    <w:p w14:paraId="022DD164" w14:textId="697A5F9A" w:rsidR="00AF6717" w:rsidRPr="002C6202" w:rsidRDefault="00AF6717">
      <w:pPr>
        <w:pStyle w:val="FootnoteText"/>
        <w:rPr>
          <w:lang w:val="en-US"/>
          <w:rPrChange w:id="402" w:author="Michel Drescher" w:date="2013-10-08T17:23:00Z">
            <w:rPr/>
          </w:rPrChange>
        </w:rPr>
      </w:pPr>
      <w:ins w:id="403" w:author="Michel Drescher" w:date="2013-10-08T17:23:00Z">
        <w:r>
          <w:rPr>
            <w:rStyle w:val="FootnoteReference"/>
          </w:rPr>
          <w:footnoteRef/>
        </w:r>
        <w:r>
          <w:t xml:space="preserve"> </w:t>
        </w:r>
        <w:r>
          <w:fldChar w:fldCharType="begin"/>
        </w:r>
        <w:r>
          <w:instrText xml:space="preserve"> HYPERLINK "</w:instrText>
        </w:r>
        <w:r w:rsidRPr="002C6202">
          <w:instrText>https://wiki.egi.eu/wiki/VT_OCCI_for_CMF#Tasks</w:instrText>
        </w:r>
        <w:r>
          <w:instrText xml:space="preserve">" </w:instrText>
        </w:r>
        <w:r>
          <w:fldChar w:fldCharType="separate"/>
        </w:r>
        <w:r w:rsidRPr="00CE41E8">
          <w:rPr>
            <w:rStyle w:val="Hyperlink"/>
          </w:rPr>
          <w:t>https://wiki.egi.eu/wiki/VT_OCCI_for_CMF#Tasks</w:t>
        </w:r>
        <w:r>
          <w:fldChar w:fldCharType="end"/>
        </w:r>
        <w:r>
          <w:t xml:space="preserve"> </w:t>
        </w:r>
      </w:ins>
    </w:p>
  </w:footnote>
  <w:footnote w:id="6">
    <w:p w14:paraId="1FA15006" w14:textId="77777777" w:rsidR="00AF6717" w:rsidRPr="00FC4ED7" w:rsidRDefault="00AF6717" w:rsidP="000C544F">
      <w:pPr>
        <w:pStyle w:val="FootnoteText"/>
        <w:rPr>
          <w:lang w:val="en-US"/>
        </w:rPr>
      </w:pPr>
      <w:r>
        <w:rPr>
          <w:rStyle w:val="FootnoteReference"/>
        </w:rPr>
        <w:footnoteRef/>
      </w:r>
      <w:r>
        <w:t xml:space="preserve"> </w:t>
      </w:r>
      <w:r w:rsidRPr="00FC4ED7">
        <w:t>https://github.com/stoxy</w:t>
      </w:r>
    </w:p>
  </w:footnote>
  <w:footnote w:id="7">
    <w:p w14:paraId="0A87A6E3" w14:textId="77777777" w:rsidR="00AF6717" w:rsidRPr="00092625" w:rsidRDefault="00AF6717" w:rsidP="000C544F">
      <w:pPr>
        <w:pStyle w:val="FootnoteText"/>
        <w:rPr>
          <w:lang w:val="en-US"/>
        </w:rPr>
      </w:pPr>
      <w:r>
        <w:rPr>
          <w:rStyle w:val="FootnoteReference"/>
        </w:rPr>
        <w:footnoteRef/>
      </w:r>
      <w:r>
        <w:t xml:space="preserve"> </w:t>
      </w:r>
      <w:r w:rsidRPr="00092625">
        <w:t>https://stoxy.readthedocs.org/</w:t>
      </w:r>
    </w:p>
  </w:footnote>
  <w:footnote w:id="8">
    <w:p w14:paraId="610E253E" w14:textId="77777777" w:rsidR="00AF6717" w:rsidRPr="0008220D" w:rsidRDefault="00AF6717" w:rsidP="002A232E">
      <w:pPr>
        <w:pStyle w:val="FootnoteText"/>
        <w:rPr>
          <w:lang w:val="es-ES_tradnl"/>
        </w:rPr>
      </w:pPr>
      <w:r>
        <w:rPr>
          <w:rStyle w:val="FootnoteReference"/>
        </w:rPr>
        <w:footnoteRef/>
      </w:r>
      <w:r>
        <w:t xml:space="preserve"> </w:t>
      </w:r>
      <w:hyperlink r:id="rId5" w:history="1">
        <w:r w:rsidRPr="000439F3">
          <w:rPr>
            <w:rStyle w:val="Hyperlink"/>
            <w:lang w:val="es-ES_tradnl"/>
          </w:rPr>
          <w:t>https://github.com/AppDeployment</w:t>
        </w:r>
      </w:hyperlink>
      <w:r>
        <w:rPr>
          <w:lang w:val="es-ES_tradnl"/>
        </w:rPr>
        <w:t xml:space="preserve"> </w:t>
      </w:r>
    </w:p>
  </w:footnote>
  <w:footnote w:id="9">
    <w:p w14:paraId="76B79F2D" w14:textId="77777777" w:rsidR="00AF6717" w:rsidRPr="00774249" w:rsidRDefault="00AF6717" w:rsidP="002A232E">
      <w:pPr>
        <w:pStyle w:val="FootnoteText"/>
        <w:rPr>
          <w:lang w:val="es-ES_tradnl"/>
        </w:rPr>
      </w:pPr>
      <w:r>
        <w:rPr>
          <w:rStyle w:val="FootnoteReference"/>
        </w:rPr>
        <w:footnoteRef/>
      </w:r>
      <w:r>
        <w:t xml:space="preserve"> </w:t>
      </w:r>
      <w:hyperlink r:id="rId6" w:history="1">
        <w:r w:rsidRPr="000439F3">
          <w:rPr>
            <w:rStyle w:val="Hyperlink"/>
          </w:rPr>
          <w:t>https://github.com/AppDeployment/documents/blob/master/cloudsupport.md</w:t>
        </w:r>
      </w:hyperlink>
      <w:r>
        <w:t xml:space="preserve"> </w:t>
      </w:r>
    </w:p>
  </w:footnote>
  <w:footnote w:id="10">
    <w:p w14:paraId="7D627183" w14:textId="77777777" w:rsidR="00AF6717" w:rsidRPr="00774249" w:rsidRDefault="00AF6717" w:rsidP="002A232E">
      <w:pPr>
        <w:pStyle w:val="FootnoteText"/>
        <w:rPr>
          <w:lang w:val="es-ES_tradnl"/>
        </w:rPr>
      </w:pPr>
      <w:r>
        <w:rPr>
          <w:rStyle w:val="FootnoteReference"/>
        </w:rPr>
        <w:footnoteRef/>
      </w:r>
      <w:r>
        <w:t xml:space="preserve"> </w:t>
      </w:r>
      <w:hyperlink r:id="rId7" w:anchor="OCCI_extension" w:history="1">
        <w:r w:rsidRPr="000439F3">
          <w:rPr>
            <w:rStyle w:val="Hyperlink"/>
          </w:rPr>
          <w:t>https://wiki.egi.eu/wiki/Fedcloud-tf:WorkGroups:Contextualisation#OCCI_extension</w:t>
        </w:r>
      </w:hyperlink>
      <w:r>
        <w:t xml:space="preserve"> </w:t>
      </w:r>
    </w:p>
  </w:footnote>
  <w:footnote w:id="11">
    <w:p w14:paraId="44A9ABA5" w14:textId="77777777" w:rsidR="00AF6717" w:rsidRPr="00774249" w:rsidRDefault="00AF6717" w:rsidP="002A232E">
      <w:pPr>
        <w:pStyle w:val="FootnoteText"/>
        <w:rPr>
          <w:lang w:val="es-ES_tradnl"/>
        </w:rPr>
      </w:pPr>
      <w:r>
        <w:rPr>
          <w:rStyle w:val="FootnoteReference"/>
        </w:rPr>
        <w:footnoteRef/>
      </w:r>
      <w:r>
        <w:t xml:space="preserve"> </w:t>
      </w:r>
      <w:hyperlink r:id="rId8" w:history="1">
        <w:r w:rsidRPr="000439F3">
          <w:rPr>
            <w:rStyle w:val="Hyperlink"/>
          </w:rPr>
          <w:t>https://github.com/AppDeployment/documents/blob/master/architecture.md</w:t>
        </w:r>
      </w:hyperlink>
      <w:r>
        <w:t xml:space="preserve"> </w:t>
      </w:r>
    </w:p>
  </w:footnote>
  <w:footnote w:id="12">
    <w:p w14:paraId="3C2AB8ED" w14:textId="77777777" w:rsidR="00AF6717" w:rsidRPr="00932621" w:rsidRDefault="00AF6717" w:rsidP="002A232E">
      <w:pPr>
        <w:pStyle w:val="FootnoteText"/>
        <w:rPr>
          <w:lang w:val="es-ES_tradnl"/>
        </w:rPr>
      </w:pPr>
      <w:r>
        <w:rPr>
          <w:rStyle w:val="FootnoteReference"/>
        </w:rPr>
        <w:footnoteRef/>
      </w:r>
      <w:r>
        <w:t xml:space="preserve"> </w:t>
      </w:r>
      <w:hyperlink r:id="rId9" w:history="1">
        <w:r w:rsidRPr="000439F3">
          <w:rPr>
            <w:rStyle w:val="Hyperlink"/>
          </w:rPr>
          <w:t>https://193.146.75.143:5000/</w:t>
        </w:r>
      </w:hyperlink>
      <w:r>
        <w:t xml:space="preserve"> </w:t>
      </w:r>
    </w:p>
  </w:footnote>
  <w:footnote w:id="13">
    <w:p w14:paraId="4E0529B9" w14:textId="77777777" w:rsidR="00AF6717" w:rsidRPr="00932621" w:rsidRDefault="00AF6717" w:rsidP="002A232E">
      <w:pPr>
        <w:pStyle w:val="FootnoteText"/>
        <w:rPr>
          <w:lang w:val="es-ES_tradnl"/>
        </w:rPr>
      </w:pPr>
      <w:r>
        <w:rPr>
          <w:rStyle w:val="FootnoteReference"/>
        </w:rPr>
        <w:footnoteRef/>
      </w:r>
      <w:r>
        <w:t xml:space="preserve"> </w:t>
      </w:r>
      <w:hyperlink r:id="rId10" w:history="1">
        <w:r w:rsidRPr="0074597E">
          <w:rPr>
            <w:rStyle w:val="Hyperlink"/>
          </w:rPr>
          <w:t>http://cloudinit.readthedocs.org/</w:t>
        </w:r>
      </w:hyperlink>
    </w:p>
  </w:footnote>
  <w:footnote w:id="14">
    <w:p w14:paraId="371E7EF1" w14:textId="77777777" w:rsidR="00AF6717" w:rsidRPr="003453A0" w:rsidRDefault="00AF6717" w:rsidP="002A232E">
      <w:pPr>
        <w:pStyle w:val="FootnoteText"/>
        <w:rPr>
          <w:lang w:val="es-ES_tradnl"/>
        </w:rPr>
      </w:pPr>
      <w:r>
        <w:rPr>
          <w:rStyle w:val="FootnoteReference"/>
        </w:rPr>
        <w:footnoteRef/>
      </w:r>
      <w:r>
        <w:t xml:space="preserve"> </w:t>
      </w:r>
      <w:hyperlink r:id="rId11" w:history="1">
        <w:r w:rsidRPr="000439F3">
          <w:rPr>
            <w:rStyle w:val="Hyperlink"/>
          </w:rPr>
          <w:t>https://github.com/AppDeployment/documents/blob/master/api.md</w:t>
        </w:r>
      </w:hyperlink>
      <w:r>
        <w:t xml:space="preserve"> </w:t>
      </w:r>
    </w:p>
  </w:footnote>
  <w:footnote w:id="15">
    <w:p w14:paraId="27F8AA23" w14:textId="77777777" w:rsidR="00AF6717" w:rsidRPr="00DB43FD" w:rsidRDefault="00AF6717" w:rsidP="002A232E">
      <w:pPr>
        <w:pStyle w:val="FootnoteText"/>
        <w:rPr>
          <w:lang w:val="es-ES_tradnl"/>
        </w:rPr>
      </w:pPr>
      <w:r>
        <w:rPr>
          <w:rStyle w:val="FootnoteReference"/>
        </w:rPr>
        <w:footnoteRef/>
      </w:r>
      <w:r>
        <w:t xml:space="preserve"> </w:t>
      </w:r>
      <w:hyperlink r:id="rId12" w:history="1">
        <w:r w:rsidRPr="000439F3">
          <w:rPr>
            <w:rStyle w:val="Hyperlink"/>
          </w:rPr>
          <w:t>https://github.com/AppDeployment/feynapps</w:t>
        </w:r>
      </w:hyperlink>
      <w:r>
        <w:t xml:space="preserve"> </w:t>
      </w:r>
    </w:p>
  </w:footnote>
  <w:footnote w:id="16">
    <w:p w14:paraId="09A3B83E" w14:textId="77777777" w:rsidR="00AF6717" w:rsidRPr="00532731" w:rsidRDefault="00AF6717" w:rsidP="002A232E">
      <w:pPr>
        <w:pStyle w:val="FootnoteText"/>
        <w:rPr>
          <w:lang w:val="es-ES_tradnl"/>
        </w:rPr>
      </w:pPr>
      <w:r>
        <w:rPr>
          <w:rStyle w:val="FootnoteReference"/>
        </w:rPr>
        <w:footnoteRef/>
      </w:r>
      <w:r>
        <w:t xml:space="preserve"> </w:t>
      </w:r>
      <w:hyperlink r:id="rId13" w:history="1">
        <w:r w:rsidRPr="000439F3">
          <w:rPr>
            <w:rStyle w:val="Hyperlink"/>
          </w:rPr>
          <w:t>http://www.observium.org/wiki/Main_Page</w:t>
        </w:r>
      </w:hyperlink>
      <w:r>
        <w:t xml:space="preserve"> </w:t>
      </w:r>
    </w:p>
  </w:footnote>
  <w:footnote w:id="17">
    <w:p w14:paraId="02760464" w14:textId="77777777" w:rsidR="00AF6717" w:rsidRPr="00D11E16" w:rsidRDefault="00AF6717" w:rsidP="00AE380E">
      <w:pPr>
        <w:pStyle w:val="FootnoteText"/>
        <w:rPr>
          <w:lang w:val="fr-FR"/>
        </w:rPr>
      </w:pPr>
      <w:r>
        <w:rPr>
          <w:rStyle w:val="FootnoteReference"/>
        </w:rPr>
        <w:footnoteRef/>
      </w:r>
      <w:r>
        <w:t xml:space="preserve"> </w:t>
      </w:r>
      <w:r w:rsidRPr="00D11E16">
        <w:t>https://wiki.egi.eu/wiki/VT_VAPOR:VAPOR_features_description</w:t>
      </w:r>
    </w:p>
  </w:footnote>
  <w:footnote w:id="18">
    <w:p w14:paraId="04932442" w14:textId="77777777" w:rsidR="00AF6717" w:rsidRPr="007247F5" w:rsidRDefault="00AF6717" w:rsidP="00AE380E">
      <w:r>
        <w:rPr>
          <w:rStyle w:val="FootnoteReference"/>
        </w:rPr>
        <w:footnoteRef/>
      </w:r>
      <w:r>
        <w:t xml:space="preserve"> </w:t>
      </w:r>
      <w:r w:rsidRPr="00D11E16">
        <w:t>https://wiki.egi.eu/wiki/VT_VAPOR:VAPOR_features_priorities</w:t>
      </w:r>
    </w:p>
    <w:p w14:paraId="1BE2A6BD" w14:textId="77777777" w:rsidR="00AF6717" w:rsidRPr="00D11E16" w:rsidRDefault="00AF6717" w:rsidP="00AE380E">
      <w:pPr>
        <w:pStyle w:val="FootnoteText"/>
        <w:rPr>
          <w:lang w:val="fr-FR"/>
        </w:rPr>
      </w:pPr>
    </w:p>
  </w:footnote>
  <w:footnote w:id="19">
    <w:p w14:paraId="3E5C27F3" w14:textId="77777777" w:rsidR="00AF6717" w:rsidRDefault="00AF6717" w:rsidP="00A91C21">
      <w:pPr>
        <w:pStyle w:val="normal0"/>
        <w:spacing w:after="0" w:line="240" w:lineRule="auto"/>
      </w:pPr>
      <w:r>
        <w:rPr>
          <w:vertAlign w:val="superscript"/>
        </w:rPr>
        <w:footnoteRef/>
      </w:r>
      <w:r>
        <w:rPr>
          <w:sz w:val="20"/>
        </w:rPr>
        <w:t>https://docs.google.com/document/d/1m2gECk57mygsafXPdNZNtFaUOpHyhPwmG4t1OTsyxVs</w:t>
      </w:r>
    </w:p>
  </w:footnote>
  <w:footnote w:id="20">
    <w:p w14:paraId="3EF713C0" w14:textId="77777777" w:rsidR="00AF6717" w:rsidRDefault="00AF6717" w:rsidP="00A91C21">
      <w:pPr>
        <w:pStyle w:val="normal0"/>
        <w:spacing w:after="0" w:line="240" w:lineRule="auto"/>
        <w:ind w:left="720" w:hanging="720"/>
        <w:pPrChange w:id="578" w:author="Michel Drescher" w:date="2013-10-08T15:36:00Z">
          <w:pPr>
            <w:pStyle w:val="normal0"/>
            <w:spacing w:after="0" w:line="240" w:lineRule="auto"/>
          </w:pPr>
        </w:pPrChange>
      </w:pPr>
      <w:r>
        <w:rPr>
          <w:vertAlign w:val="superscript"/>
        </w:rPr>
        <w:footnoteRef/>
      </w:r>
      <w:r>
        <w:rPr>
          <w:sz w:val="20"/>
        </w:rPr>
        <w:t xml:space="preserve"> https://code.grnet.gr/projects/ar-ng/issues?query_id=91</w:t>
      </w:r>
    </w:p>
  </w:footnote>
  <w:footnote w:id="21">
    <w:p w14:paraId="6A63EAA0" w14:textId="77777777" w:rsidR="00AF6717" w:rsidRDefault="00AF6717" w:rsidP="00225B46">
      <w:pPr>
        <w:pStyle w:val="normal0"/>
        <w:spacing w:after="0" w:line="240" w:lineRule="auto"/>
      </w:pPr>
      <w:r>
        <w:rPr>
          <w:vertAlign w:val="superscript"/>
        </w:rPr>
        <w:footnoteRef/>
      </w:r>
      <w:r>
        <w:rPr>
          <w:sz w:val="20"/>
        </w:rPr>
        <w:t xml:space="preserve"> https://koji.afroditi.hellasgrid.gr/koji/packages?tagID=120</w:t>
      </w:r>
    </w:p>
  </w:footnote>
  <w:footnote w:id="22">
    <w:p w14:paraId="5C09AD66" w14:textId="77777777" w:rsidR="00AF6717" w:rsidRPr="00CE1757" w:rsidRDefault="00AF6717" w:rsidP="00CB312C">
      <w:pPr>
        <w:pStyle w:val="FootnoteText"/>
        <w:rPr>
          <w:lang w:val="en-US"/>
        </w:rPr>
      </w:pPr>
      <w:r>
        <w:rPr>
          <w:rStyle w:val="FootnoteReference"/>
        </w:rPr>
        <w:footnoteRef/>
      </w:r>
      <w:r>
        <w:t xml:space="preserve"> </w:t>
      </w:r>
      <w:hyperlink r:id="rId14" w:history="1">
        <w:r w:rsidRPr="0074597E">
          <w:rPr>
            <w:rStyle w:val="Hyperlink"/>
          </w:rPr>
          <w:t>https://wiki.egi.eu/wiki/Resource_Allocation_Task_Force</w:t>
        </w:r>
      </w:hyperlink>
      <w:r>
        <w:t xml:space="preserve"> </w:t>
      </w:r>
    </w:p>
  </w:footnote>
  <w:footnote w:id="23">
    <w:p w14:paraId="7A4E0FE5" w14:textId="77777777" w:rsidR="00AF6717" w:rsidRPr="009E291A" w:rsidRDefault="00AF6717" w:rsidP="00CB312C">
      <w:pPr>
        <w:pStyle w:val="FootnoteText"/>
        <w:rPr>
          <w:lang w:val="en-US"/>
        </w:rPr>
      </w:pPr>
      <w:r>
        <w:rPr>
          <w:rStyle w:val="FootnoteReference"/>
        </w:rPr>
        <w:footnoteRef/>
      </w:r>
      <w:r>
        <w:t xml:space="preserve"> </w:t>
      </w:r>
      <w:hyperlink r:id="rId15" w:history="1">
        <w:r w:rsidRPr="00D8293A">
          <w:rPr>
            <w:rStyle w:val="Hyperlink"/>
          </w:rPr>
          <w:t>http://agreemount.com/</w:t>
        </w:r>
      </w:hyperlink>
      <w:r>
        <w:t>, to be published soon.</w:t>
      </w:r>
    </w:p>
  </w:footnote>
  <w:footnote w:id="24">
    <w:p w14:paraId="1FC4CF56" w14:textId="77777777" w:rsidR="00AF6717" w:rsidRPr="00761976" w:rsidRDefault="00AF6717" w:rsidP="00CB312C">
      <w:pPr>
        <w:pStyle w:val="FootnoteText"/>
      </w:pPr>
      <w:r>
        <w:rPr>
          <w:rStyle w:val="FootnoteReference"/>
        </w:rPr>
        <w:footnoteRef/>
      </w:r>
      <w:r>
        <w:t xml:space="preserve"> The movie is available on-line at </w:t>
      </w:r>
      <w:hyperlink r:id="rId16" w:history="1">
        <w:r w:rsidRPr="001C334A">
          <w:rPr>
            <w:rStyle w:val="Hyperlink"/>
          </w:rPr>
          <w:t>https://dl.dropboxusercontent.com/u/62958702/EGIBazaar-demo-v1_1.mp4</w:t>
        </w:r>
      </w:hyperlink>
      <w:r>
        <w:t xml:space="preserve"> </w:t>
      </w:r>
    </w:p>
  </w:footnote>
  <w:footnote w:id="25">
    <w:p w14:paraId="53678E1B" w14:textId="56610FEE" w:rsidR="00AF6717" w:rsidRPr="00A73628" w:rsidRDefault="00AF6717">
      <w:pPr>
        <w:pStyle w:val="FootnoteText"/>
        <w:rPr>
          <w:lang w:val="en-US"/>
          <w:rPrChange w:id="863" w:author="Michel Drescher" w:date="2013-10-09T11:01:00Z">
            <w:rPr/>
          </w:rPrChange>
        </w:rPr>
      </w:pPr>
      <w:r>
        <w:rPr>
          <w:rStyle w:val="FootnoteReference"/>
        </w:rPr>
        <w:footnoteRef/>
      </w:r>
      <w:r>
        <w:t xml:space="preserve"> </w:t>
      </w:r>
      <w:r w:rsidRPr="00A73628">
        <w:t>http://en.wikipedia.org/wiki/Matrix_management#Current_thinking_on_matrix_management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AF6717" w14:paraId="0F8F9D1F" w14:textId="77777777">
      <w:trPr>
        <w:trHeight w:val="1131"/>
      </w:trPr>
      <w:tc>
        <w:tcPr>
          <w:tcW w:w="2559" w:type="dxa"/>
        </w:tcPr>
        <w:p w14:paraId="61887E17" w14:textId="77777777" w:rsidR="00AF6717" w:rsidRDefault="00AF6717"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18" name="Picture 18"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AF6717" w:rsidRDefault="00AF6717"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19" name="Picture 19"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AF6717" w:rsidRDefault="00AF6717"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AF6717" w:rsidRDefault="00AF67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D45F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2663B06"/>
    <w:multiLevelType w:val="multilevel"/>
    <w:tmpl w:val="37DE9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7DD6B8D"/>
    <w:multiLevelType w:val="hybridMultilevel"/>
    <w:tmpl w:val="88D618EC"/>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320E7"/>
    <w:multiLevelType w:val="hybridMultilevel"/>
    <w:tmpl w:val="CE680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9620602"/>
    <w:multiLevelType w:val="hybridMultilevel"/>
    <w:tmpl w:val="4D0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3">
    <w:nsid w:val="1DE504F6"/>
    <w:multiLevelType w:val="hybridMultilevel"/>
    <w:tmpl w:val="FE98B51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8E71F8"/>
    <w:multiLevelType w:val="hybridMultilevel"/>
    <w:tmpl w:val="1DAC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0547BCD"/>
    <w:multiLevelType w:val="hybridMultilevel"/>
    <w:tmpl w:val="90AC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2AA11ADF"/>
    <w:multiLevelType w:val="multilevel"/>
    <w:tmpl w:val="14B82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D1246DB"/>
    <w:multiLevelType w:val="multilevel"/>
    <w:tmpl w:val="21343E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DFA1D7E"/>
    <w:multiLevelType w:val="hybridMultilevel"/>
    <w:tmpl w:val="549A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465092"/>
    <w:multiLevelType w:val="hybridMultilevel"/>
    <w:tmpl w:val="8786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34FC6C57"/>
    <w:multiLevelType w:val="multilevel"/>
    <w:tmpl w:val="30A22F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35FF3FC5"/>
    <w:multiLevelType w:val="hybridMultilevel"/>
    <w:tmpl w:val="7292D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782CCB"/>
    <w:multiLevelType w:val="multilevel"/>
    <w:tmpl w:val="69C40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0">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2">
    <w:nsid w:val="476368E8"/>
    <w:multiLevelType w:val="hybridMultilevel"/>
    <w:tmpl w:val="BC0E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27D556B"/>
    <w:multiLevelType w:val="hybridMultilevel"/>
    <w:tmpl w:val="DECCFD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8">
    <w:nsid w:val="55A14BCA"/>
    <w:multiLevelType w:val="hybridMultilevel"/>
    <w:tmpl w:val="78586238"/>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065977"/>
    <w:multiLevelType w:val="multilevel"/>
    <w:tmpl w:val="F2625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3">
    <w:nsid w:val="5B021A2A"/>
    <w:multiLevelType w:val="hybridMultilevel"/>
    <w:tmpl w:val="F9641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5B0B7F2E"/>
    <w:multiLevelType w:val="hybridMultilevel"/>
    <w:tmpl w:val="D34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6E4A53"/>
    <w:multiLevelType w:val="multilevel"/>
    <w:tmpl w:val="0B9A71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615E2083"/>
    <w:multiLevelType w:val="multilevel"/>
    <w:tmpl w:val="E6642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nsid w:val="63627EDE"/>
    <w:multiLevelType w:val="hybridMultilevel"/>
    <w:tmpl w:val="714E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87262F"/>
    <w:multiLevelType w:val="hybridMultilevel"/>
    <w:tmpl w:val="70EA3B0A"/>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3">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nsid w:val="763B7EF1"/>
    <w:multiLevelType w:val="multilevel"/>
    <w:tmpl w:val="5F826E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0"/>
  </w:num>
  <w:num w:numId="2">
    <w:abstractNumId w:val="52"/>
  </w:num>
  <w:num w:numId="3">
    <w:abstractNumId w:val="15"/>
  </w:num>
  <w:num w:numId="4">
    <w:abstractNumId w:val="23"/>
  </w:num>
  <w:num w:numId="5">
    <w:abstractNumId w:val="58"/>
  </w:num>
  <w:num w:numId="6">
    <w:abstractNumId w:val="35"/>
  </w:num>
  <w:num w:numId="7">
    <w:abstractNumId w:val="12"/>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0"/>
  </w:num>
  <w:num w:numId="11">
    <w:abstractNumId w:val="53"/>
  </w:num>
  <w:num w:numId="12">
    <w:abstractNumId w:val="31"/>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2"/>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6"/>
  </w:num>
  <w:num w:numId="22">
    <w:abstractNumId w:val="55"/>
  </w:num>
  <w:num w:numId="23">
    <w:abstractNumId w:val="57"/>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0"/>
  </w:num>
  <w:num w:numId="27">
    <w:abstractNumId w:val="8"/>
  </w:num>
  <w:num w:numId="28">
    <w:abstractNumId w:val="7"/>
  </w:num>
  <w:num w:numId="29">
    <w:abstractNumId w:val="51"/>
  </w:num>
  <w:num w:numId="30">
    <w:abstractNumId w:val="61"/>
  </w:num>
  <w:num w:numId="31">
    <w:abstractNumId w:val="11"/>
  </w:num>
  <w:num w:numId="32">
    <w:abstractNumId w:val="1"/>
  </w:num>
  <w:num w:numId="33">
    <w:abstractNumId w:val="40"/>
  </w:num>
  <w:num w:numId="34">
    <w:abstractNumId w:val="26"/>
  </w:num>
  <w:num w:numId="35">
    <w:abstractNumId w:val="59"/>
  </w:num>
  <w:num w:numId="36">
    <w:abstractNumId w:val="29"/>
  </w:num>
  <w:num w:numId="37">
    <w:abstractNumId w:val="41"/>
  </w:num>
  <w:num w:numId="38">
    <w:abstractNumId w:val="47"/>
  </w:num>
  <w:num w:numId="39">
    <w:abstractNumId w:val="17"/>
  </w:num>
  <w:num w:numId="40">
    <w:abstractNumId w:val="0"/>
  </w:num>
  <w:num w:numId="41">
    <w:abstractNumId w:val="27"/>
  </w:num>
  <w:num w:numId="42">
    <w:abstractNumId w:val="43"/>
  </w:num>
  <w:num w:numId="43">
    <w:abstractNumId w:val="4"/>
  </w:num>
  <w:num w:numId="44">
    <w:abstractNumId w:val="48"/>
  </w:num>
  <w:num w:numId="45">
    <w:abstractNumId w:val="56"/>
  </w:num>
  <w:num w:numId="46">
    <w:abstractNumId w:val="24"/>
  </w:num>
  <w:num w:numId="47">
    <w:abstractNumId w:val="54"/>
  </w:num>
  <w:num w:numId="48">
    <w:abstractNumId w:val="2"/>
  </w:num>
  <w:num w:numId="49">
    <w:abstractNumId w:val="19"/>
  </w:num>
  <w:num w:numId="50">
    <w:abstractNumId w:val="45"/>
  </w:num>
  <w:num w:numId="51">
    <w:abstractNumId w:val="39"/>
  </w:num>
  <w:num w:numId="52">
    <w:abstractNumId w:val="28"/>
  </w:num>
  <w:num w:numId="53">
    <w:abstractNumId w:val="18"/>
  </w:num>
  <w:num w:numId="54">
    <w:abstractNumId w:val="50"/>
  </w:num>
  <w:num w:numId="55">
    <w:abstractNumId w:val="32"/>
  </w:num>
  <w:num w:numId="56">
    <w:abstractNumId w:val="38"/>
  </w:num>
  <w:num w:numId="57">
    <w:abstractNumId w:val="3"/>
  </w:num>
  <w:num w:numId="58">
    <w:abstractNumId w:val="16"/>
  </w:num>
  <w:num w:numId="59">
    <w:abstractNumId w:val="20"/>
  </w:num>
  <w:num w:numId="60">
    <w:abstractNumId w:val="13"/>
  </w:num>
  <w:num w:numId="61">
    <w:abstractNumId w:val="9"/>
  </w:num>
  <w:num w:numId="62">
    <w:abstractNumId w:val="14"/>
  </w:num>
  <w:num w:numId="63">
    <w:abstractNumId w:val="44"/>
  </w:num>
  <w:num w:numId="64">
    <w:abstractNumId w:val="49"/>
  </w:num>
  <w:num w:numId="65">
    <w:abstractNumId w:val="36"/>
  </w:num>
  <w:num w:numId="66">
    <w:abstractNumId w:val="25"/>
  </w:num>
  <w:num w:numId="67">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formatting="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766F6"/>
    <w:rsid w:val="0008755C"/>
    <w:rsid w:val="0009345B"/>
    <w:rsid w:val="000C544F"/>
    <w:rsid w:val="000D08AC"/>
    <w:rsid w:val="001511C6"/>
    <w:rsid w:val="001530D1"/>
    <w:rsid w:val="00173710"/>
    <w:rsid w:val="0020606A"/>
    <w:rsid w:val="00207D16"/>
    <w:rsid w:val="00225B46"/>
    <w:rsid w:val="0022631B"/>
    <w:rsid w:val="002A232E"/>
    <w:rsid w:val="002A7C33"/>
    <w:rsid w:val="002B02B7"/>
    <w:rsid w:val="002B1814"/>
    <w:rsid w:val="002C373D"/>
    <w:rsid w:val="002C5606"/>
    <w:rsid w:val="002C6202"/>
    <w:rsid w:val="002F1816"/>
    <w:rsid w:val="0032021B"/>
    <w:rsid w:val="003C0256"/>
    <w:rsid w:val="0048395F"/>
    <w:rsid w:val="004A1FEE"/>
    <w:rsid w:val="004C199A"/>
    <w:rsid w:val="004C1B0D"/>
    <w:rsid w:val="004C4550"/>
    <w:rsid w:val="004D7296"/>
    <w:rsid w:val="0050361A"/>
    <w:rsid w:val="005226A9"/>
    <w:rsid w:val="00530718"/>
    <w:rsid w:val="00547DDD"/>
    <w:rsid w:val="005A2532"/>
    <w:rsid w:val="005A649D"/>
    <w:rsid w:val="005F6629"/>
    <w:rsid w:val="00625EAC"/>
    <w:rsid w:val="006301AE"/>
    <w:rsid w:val="00637720"/>
    <w:rsid w:val="006B1ACC"/>
    <w:rsid w:val="006E24D8"/>
    <w:rsid w:val="007247F5"/>
    <w:rsid w:val="007B17E3"/>
    <w:rsid w:val="008057EF"/>
    <w:rsid w:val="00853173"/>
    <w:rsid w:val="00894E68"/>
    <w:rsid w:val="0089552D"/>
    <w:rsid w:val="008B1DAB"/>
    <w:rsid w:val="008E2CDA"/>
    <w:rsid w:val="009E5782"/>
    <w:rsid w:val="00A4228D"/>
    <w:rsid w:val="00A73628"/>
    <w:rsid w:val="00A91C21"/>
    <w:rsid w:val="00A93108"/>
    <w:rsid w:val="00A942AD"/>
    <w:rsid w:val="00AB1564"/>
    <w:rsid w:val="00AB22FB"/>
    <w:rsid w:val="00AB4E58"/>
    <w:rsid w:val="00AE380E"/>
    <w:rsid w:val="00AF6717"/>
    <w:rsid w:val="00B178E2"/>
    <w:rsid w:val="00B829CB"/>
    <w:rsid w:val="00BA6FDB"/>
    <w:rsid w:val="00BC6C81"/>
    <w:rsid w:val="00CA634B"/>
    <w:rsid w:val="00CB07F4"/>
    <w:rsid w:val="00CB312C"/>
    <w:rsid w:val="00CE4D49"/>
    <w:rsid w:val="00D261A2"/>
    <w:rsid w:val="00D355A3"/>
    <w:rsid w:val="00D37A6D"/>
    <w:rsid w:val="00D631E1"/>
    <w:rsid w:val="00D70FE9"/>
    <w:rsid w:val="00DC69F6"/>
    <w:rsid w:val="00DD12DC"/>
    <w:rsid w:val="00DD6F1D"/>
    <w:rsid w:val="00E239BC"/>
    <w:rsid w:val="00E26C1F"/>
    <w:rsid w:val="00E3040F"/>
    <w:rsid w:val="00E609B0"/>
    <w:rsid w:val="00E81AD6"/>
    <w:rsid w:val="00F01DD7"/>
    <w:rsid w:val="00F41009"/>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E81AD6"/>
    <w:pPr>
      <w:spacing w:before="0" w:after="0"/>
    </w:pPr>
    <w:rPr>
      <w:sz w:val="20"/>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81AD6"/>
    <w:rPr>
      <w:rFonts w:ascii="Times New Roman" w:eastAsia="Times New Roman" w:hAnsi="Times New Roman"/>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E81AD6"/>
    <w:pPr>
      <w:spacing w:before="0" w:after="0"/>
    </w:pPr>
    <w:rPr>
      <w:sz w:val="20"/>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81AD6"/>
    <w:rPr>
      <w:rFonts w:ascii="Times New Roman" w:eastAsia="Times New Roman" w:hAnsi="Times New Roman"/>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image" Target="media/image6.emf"/><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omments" Target="comments.xml"/><Relationship Id="rId11" Type="http://schemas.openxmlformats.org/officeDocument/2006/relationships/hyperlink" Target="https://indico.egi.eu/indico/conferenceDisplay.py?confId=1645" TargetMode="External"/><Relationship Id="rId12" Type="http://schemas.openxmlformats.org/officeDocument/2006/relationships/hyperlink" Target="https://indico.egi.eu/indico/conferenceDisplay.py?confId=1660" TargetMode="External"/><Relationship Id="rId13" Type="http://schemas.openxmlformats.org/officeDocument/2006/relationships/hyperlink" Target="https://indico.egi.eu/indico/conferenceDisplay.py?confId=1665" TargetMode="External"/><Relationship Id="rId14" Type="http://schemas.openxmlformats.org/officeDocument/2006/relationships/hyperlink" Target="https://redmine.i3s.unice.fr/svn/vapor/" TargetMode="External"/><Relationship Id="rId15" Type="http://schemas.openxmlformats.org/officeDocument/2006/relationships/hyperlink" Target="https://redmine.i3s.unice.fr/projects/vapor" TargetMode="External"/><Relationship Id="rId16" Type="http://schemas.openxmlformats.org/officeDocument/2006/relationships/hyperlink" Target="https://indico.egi.eu/indico/conferenceDisplay.py?confId=1721" TargetMode="External"/><Relationship Id="rId17" Type="http://schemas.openxmlformats.org/officeDocument/2006/relationships/image" Target="media/image4.png"/><Relationship Id="rId18" Type="http://schemas.openxmlformats.org/officeDocument/2006/relationships/hyperlink" Target="https://redmine.i3s.unice.fr/svn/vapor/" TargetMode="External"/><Relationship Id="rId19" Type="http://schemas.openxmlformats.org/officeDocument/2006/relationships/image" Target="media/image5.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https://github.com/AppDeployment/documents/blob/master/api.md" TargetMode="External"/><Relationship Id="rId12" Type="http://schemas.openxmlformats.org/officeDocument/2006/relationships/hyperlink" Target="https://github.com/AppDeployment/feynapps" TargetMode="External"/><Relationship Id="rId13" Type="http://schemas.openxmlformats.org/officeDocument/2006/relationships/hyperlink" Target="http://www.observium.org/wiki/Main_Page" TargetMode="External"/><Relationship Id="rId14" Type="http://schemas.openxmlformats.org/officeDocument/2006/relationships/hyperlink" Target="https://wiki.egi.eu/wiki/Resource_Allocation_Task_Force" TargetMode="External"/><Relationship Id="rId15" Type="http://schemas.openxmlformats.org/officeDocument/2006/relationships/hyperlink" Target="http://agreemount.com/" TargetMode="External"/><Relationship Id="rId16" Type="http://schemas.openxmlformats.org/officeDocument/2006/relationships/hyperlink" Target="https://dl.dropboxusercontent.com/u/62958702/EGIBazaar-demo-v1_1.mp4"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s://wiki.egi.eu/wiki/Overview_of_Funded_Virtual_Team_projects" TargetMode="External"/><Relationship Id="rId3" Type="http://schemas.openxmlformats.org/officeDocument/2006/relationships/hyperlink" Target="https://indico.egi.eu/indico/categoryDisplay.py?categId=93" TargetMode="External"/><Relationship Id="rId4" Type="http://schemas.openxmlformats.org/officeDocument/2006/relationships/hyperlink" Target="https://documents.egi.eu/public/ListBy?topicid=51" TargetMode="External"/><Relationship Id="rId5" Type="http://schemas.openxmlformats.org/officeDocument/2006/relationships/hyperlink" Target="https://github.com/AppDeployment" TargetMode="External"/><Relationship Id="rId6" Type="http://schemas.openxmlformats.org/officeDocument/2006/relationships/hyperlink" Target="https://github.com/AppDeployment/documents/blob/master/cloudsupport.md" TargetMode="External"/><Relationship Id="rId7" Type="http://schemas.openxmlformats.org/officeDocument/2006/relationships/hyperlink" Target="https://wiki.egi.eu/wiki/Fedcloud-tf:WorkGroups:Contextualisation" TargetMode="External"/><Relationship Id="rId8" Type="http://schemas.openxmlformats.org/officeDocument/2006/relationships/hyperlink" Target="https://github.com/AppDeployment/documents/blob/master/architecture.md" TargetMode="External"/><Relationship Id="rId9" Type="http://schemas.openxmlformats.org/officeDocument/2006/relationships/hyperlink" Target="https://193.146.75.143:5000/" TargetMode="External"/><Relationship Id="rId10" Type="http://schemas.openxmlformats.org/officeDocument/2006/relationships/hyperlink" Target="http://cloudinit.readthedoc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76</TotalTime>
  <Pages>22</Pages>
  <Words>7476</Words>
  <Characters>42614</Characters>
  <Application>Microsoft Macintosh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49991</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8</cp:revision>
  <cp:lastPrinted>2010-08-25T09:02:00Z</cp:lastPrinted>
  <dcterms:created xsi:type="dcterms:W3CDTF">2013-10-08T15:30:00Z</dcterms:created>
  <dcterms:modified xsi:type="dcterms:W3CDTF">2013-10-09T09:23:00Z</dcterms:modified>
</cp:coreProperties>
</file>