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1C8" w:rsidRDefault="000D21C8" w:rsidP="000D21C8">
      <w:pPr>
        <w:pStyle w:val="Default"/>
        <w:rPr>
          <w:lang w:val="en-GB"/>
        </w:rPr>
      </w:pPr>
      <w:bookmarkStart w:id="0" w:name="_Ref121055537"/>
      <w:bookmarkStart w:id="1" w:name="_Toc124176857"/>
    </w:p>
    <w:p w:rsidR="000D21C8" w:rsidRPr="000D74E2" w:rsidRDefault="000D21C8" w:rsidP="000D21C8">
      <w:pPr>
        <w:pStyle w:val="Default"/>
        <w:rPr>
          <w:rFonts w:ascii="Arial" w:hAnsi="Arial" w:cs="Arial"/>
          <w:lang w:val="en-GB"/>
        </w:rPr>
      </w:pPr>
    </w:p>
    <w:p w:rsidR="002D3E5C" w:rsidRPr="00445260" w:rsidRDefault="002D3E5C" w:rsidP="000D21C8">
      <w:pPr>
        <w:shd w:val="clear" w:color="auto" w:fill="000000"/>
        <w:tabs>
          <w:tab w:val="center" w:pos="5040"/>
        </w:tabs>
        <w:spacing w:after="0" w:line="240" w:lineRule="auto"/>
        <w:jc w:val="center"/>
        <w:rPr>
          <w:b/>
          <w:sz w:val="36"/>
          <w:szCs w:val="48"/>
          <w:lang w:val="en-GB" w:eastAsia="en-GB"/>
        </w:rPr>
      </w:pPr>
      <w:r w:rsidRPr="00445260">
        <w:rPr>
          <w:b/>
          <w:sz w:val="36"/>
          <w:szCs w:val="48"/>
          <w:lang w:val="en-GB" w:eastAsia="en-GB"/>
        </w:rPr>
        <w:t>Proofs of Concept</w:t>
      </w:r>
    </w:p>
    <w:p w:rsidR="000D21C8" w:rsidRPr="00445260" w:rsidRDefault="002D3E5C" w:rsidP="000D21C8">
      <w:pPr>
        <w:shd w:val="clear" w:color="auto" w:fill="000000"/>
        <w:tabs>
          <w:tab w:val="center" w:pos="5040"/>
        </w:tabs>
        <w:spacing w:after="0" w:line="240" w:lineRule="auto"/>
        <w:jc w:val="center"/>
        <w:rPr>
          <w:b/>
          <w:sz w:val="44"/>
          <w:szCs w:val="48"/>
          <w:lang w:val="en-GB" w:eastAsia="en-GB"/>
        </w:rPr>
      </w:pPr>
      <w:r w:rsidRPr="00445260">
        <w:rPr>
          <w:b/>
          <w:sz w:val="44"/>
          <w:szCs w:val="48"/>
          <w:lang w:val="en-GB" w:eastAsia="en-GB"/>
        </w:rPr>
        <w:t>Executive report</w:t>
      </w:r>
      <w:r w:rsidR="00445260" w:rsidRPr="00445260">
        <w:rPr>
          <w:b/>
          <w:sz w:val="44"/>
          <w:szCs w:val="48"/>
          <w:lang w:val="en-GB" w:eastAsia="en-GB"/>
        </w:rPr>
        <w:t xml:space="preserve"> for Roadmap consideration</w:t>
      </w:r>
    </w:p>
    <w:p w:rsidR="000D21C8" w:rsidRPr="00547A12" w:rsidRDefault="000D21C8" w:rsidP="000D21C8">
      <w:pPr>
        <w:suppressAutoHyphens/>
        <w:spacing w:before="0" w:after="0" w:line="240" w:lineRule="auto"/>
        <w:ind w:right="709"/>
        <w:jc w:val="left"/>
        <w:rPr>
          <w:b/>
          <w:sz w:val="22"/>
          <w:lang w:val="en-GB" w:eastAsia="en-GB"/>
        </w:rPr>
      </w:pPr>
    </w:p>
    <w:p w:rsidR="000D21C8" w:rsidRPr="00547A12" w:rsidRDefault="000D21C8" w:rsidP="000D21C8">
      <w:pPr>
        <w:suppressAutoHyphens/>
        <w:spacing w:before="0" w:after="0" w:line="240" w:lineRule="auto"/>
        <w:ind w:right="709"/>
        <w:jc w:val="left"/>
        <w:rPr>
          <w:b/>
          <w:sz w:val="22"/>
          <w:lang w:val="en-GB" w:eastAsia="en-GB"/>
        </w:rPr>
      </w:pPr>
    </w:p>
    <w:p w:rsidR="000D21C8" w:rsidRDefault="0038437A" w:rsidP="000D21C8">
      <w:pPr>
        <w:suppressAutoHyphens/>
        <w:spacing w:before="0" w:after="0" w:line="240" w:lineRule="auto"/>
        <w:ind w:right="709"/>
        <w:jc w:val="center"/>
        <w:rPr>
          <w:b/>
          <w:sz w:val="28"/>
          <w:szCs w:val="28"/>
          <w:lang w:val="en-GB" w:eastAsia="en-GB"/>
        </w:rPr>
      </w:pPr>
      <w:r>
        <w:rPr>
          <w:b/>
          <w:sz w:val="28"/>
          <w:szCs w:val="28"/>
          <w:lang w:val="en-GB" w:eastAsia="en-GB"/>
        </w:rPr>
        <w:t xml:space="preserve">Scenario </w:t>
      </w:r>
      <w:r w:rsidR="00247362">
        <w:rPr>
          <w:b/>
          <w:sz w:val="28"/>
          <w:szCs w:val="28"/>
          <w:lang w:val="en-GB" w:eastAsia="en-GB"/>
        </w:rPr>
        <w:t>1.1</w:t>
      </w:r>
    </w:p>
    <w:p w:rsidR="002B6C93" w:rsidRPr="00547A12" w:rsidRDefault="002B6C93" w:rsidP="000D21C8">
      <w:pPr>
        <w:suppressAutoHyphens/>
        <w:spacing w:before="0" w:after="0" w:line="240" w:lineRule="auto"/>
        <w:ind w:right="709"/>
        <w:jc w:val="center"/>
        <w:rPr>
          <w:b/>
          <w:sz w:val="28"/>
          <w:szCs w:val="28"/>
          <w:lang w:val="en-GB" w:eastAsia="en-GB"/>
        </w:rPr>
      </w:pPr>
    </w:p>
    <w:p w:rsidR="000D21C8" w:rsidRPr="00547A12" w:rsidRDefault="000D21C8" w:rsidP="000D21C8">
      <w:pPr>
        <w:suppressAutoHyphens/>
        <w:spacing w:before="0" w:after="0" w:line="240" w:lineRule="auto"/>
        <w:ind w:right="709"/>
        <w:jc w:val="center"/>
        <w:rPr>
          <w:b/>
          <w:sz w:val="22"/>
          <w:lang w:val="en-GB" w:eastAsia="en-GB"/>
        </w:rPr>
      </w:pPr>
    </w:p>
    <w:p w:rsidR="000D21C8" w:rsidRPr="00547A12" w:rsidRDefault="000D21C8" w:rsidP="000D21C8">
      <w:pPr>
        <w:suppressAutoHyphens/>
        <w:spacing w:before="0" w:after="0" w:line="240" w:lineRule="auto"/>
        <w:ind w:right="709"/>
        <w:jc w:val="center"/>
        <w:rPr>
          <w:b/>
          <w:sz w:val="22"/>
          <w:lang w:val="en-GB" w:eastAsia="en-GB"/>
        </w:rPr>
      </w:pPr>
    </w:p>
    <w:p w:rsidR="000D21C8" w:rsidRPr="00547A12" w:rsidRDefault="00247362" w:rsidP="000D21C8">
      <w:pPr>
        <w:suppressAutoHyphens/>
        <w:spacing w:before="0" w:after="0" w:line="240" w:lineRule="auto"/>
        <w:ind w:right="709"/>
        <w:jc w:val="left"/>
        <w:rPr>
          <w:b/>
          <w:sz w:val="22"/>
          <w:lang w:val="en-GB" w:eastAsia="en-GB"/>
        </w:rPr>
      </w:pPr>
      <w:proofErr w:type="spellStart"/>
      <w:r>
        <w:rPr>
          <w:b/>
          <w:sz w:val="22"/>
          <w:lang w:val="en-GB" w:eastAsia="en-GB"/>
        </w:rPr>
        <w:t>Revision:draft</w:t>
      </w:r>
      <w:proofErr w:type="spellEnd"/>
    </w:p>
    <w:p w:rsidR="000D21C8" w:rsidRPr="00547A12" w:rsidRDefault="000D21C8" w:rsidP="000D21C8">
      <w:pPr>
        <w:pBdr>
          <w:bottom w:val="single" w:sz="4" w:space="1" w:color="auto"/>
        </w:pBdr>
        <w:spacing w:line="240" w:lineRule="auto"/>
        <w:jc w:val="left"/>
        <w:rPr>
          <w:b/>
          <w:sz w:val="22"/>
          <w:lang w:val="en-GB" w:eastAsia="en-GB"/>
        </w:rPr>
      </w:pPr>
    </w:p>
    <w:p w:rsidR="000D21C8" w:rsidRPr="00547A12" w:rsidRDefault="000D21C8" w:rsidP="000D21C8">
      <w:pPr>
        <w:suppressAutoHyphens/>
        <w:spacing w:before="0" w:after="0" w:line="240" w:lineRule="auto"/>
        <w:ind w:right="709"/>
        <w:jc w:val="left"/>
        <w:rPr>
          <w:b/>
          <w:sz w:val="22"/>
          <w:lang w:val="en-GB" w:eastAsia="en-GB"/>
        </w:rPr>
      </w:pPr>
      <w:r w:rsidRPr="00547A12">
        <w:rPr>
          <w:b/>
          <w:sz w:val="22"/>
          <w:lang w:val="en-GB" w:eastAsia="en-GB"/>
        </w:rPr>
        <w:t xml:space="preserve">Authors: </w:t>
      </w:r>
    </w:p>
    <w:p w:rsidR="000D21C8" w:rsidRPr="00547A12" w:rsidRDefault="000D21C8" w:rsidP="000D21C8">
      <w:pPr>
        <w:suppressAutoHyphens/>
        <w:spacing w:before="0" w:after="0" w:line="240" w:lineRule="auto"/>
        <w:ind w:right="709"/>
        <w:jc w:val="left"/>
        <w:rPr>
          <w:b/>
          <w:sz w:val="22"/>
          <w:lang w:val="en-GB" w:eastAsia="en-GB"/>
        </w:rPr>
      </w:pPr>
    </w:p>
    <w:p w:rsidR="000D21C8" w:rsidRPr="002B6C93" w:rsidRDefault="000D21C8" w:rsidP="000D21C8">
      <w:pPr>
        <w:suppressAutoHyphens/>
        <w:spacing w:before="0" w:after="0" w:line="240" w:lineRule="auto"/>
        <w:ind w:right="709"/>
        <w:jc w:val="left"/>
        <w:rPr>
          <w:b/>
          <w:sz w:val="22"/>
          <w:highlight w:val="yellow"/>
          <w:lang w:val="en-GB" w:eastAsia="en-GB"/>
        </w:rPr>
      </w:pPr>
      <w:r w:rsidRPr="00547A12">
        <w:rPr>
          <w:b/>
          <w:sz w:val="22"/>
          <w:lang w:val="en-GB" w:eastAsia="en-GB"/>
        </w:rPr>
        <w:tab/>
      </w:r>
      <w:r w:rsidR="00247362" w:rsidRPr="00167E1E">
        <w:rPr>
          <w:b/>
          <w:sz w:val="22"/>
          <w:lang w:val="en-GB" w:eastAsia="en-GB"/>
        </w:rPr>
        <w:t xml:space="preserve">Rosette </w:t>
      </w:r>
      <w:proofErr w:type="spellStart"/>
      <w:r w:rsidR="00247362" w:rsidRPr="00167E1E">
        <w:rPr>
          <w:b/>
          <w:sz w:val="22"/>
          <w:lang w:val="en-GB" w:eastAsia="en-GB"/>
        </w:rPr>
        <w:t>Vandenbroucke</w:t>
      </w:r>
      <w:proofErr w:type="spellEnd"/>
      <w:r w:rsidR="00247362" w:rsidRPr="00167E1E">
        <w:rPr>
          <w:b/>
          <w:sz w:val="22"/>
          <w:lang w:val="en-GB" w:eastAsia="en-GB"/>
        </w:rPr>
        <w:t xml:space="preserve"> (</w:t>
      </w:r>
      <w:proofErr w:type="spellStart"/>
      <w:r w:rsidR="00247362" w:rsidRPr="00167E1E">
        <w:rPr>
          <w:b/>
          <w:sz w:val="22"/>
          <w:lang w:val="en-GB" w:eastAsia="en-GB"/>
        </w:rPr>
        <w:t>Belspo</w:t>
      </w:r>
      <w:proofErr w:type="spellEnd"/>
      <w:r w:rsidR="00247362" w:rsidRPr="00167E1E">
        <w:rPr>
          <w:b/>
          <w:sz w:val="22"/>
          <w:lang w:val="en-GB" w:eastAsia="en-GB"/>
        </w:rPr>
        <w:t>)</w:t>
      </w:r>
    </w:p>
    <w:p w:rsidR="000D21C8" w:rsidRPr="00837733" w:rsidRDefault="00247362" w:rsidP="000D21C8">
      <w:pPr>
        <w:suppressAutoHyphens/>
        <w:spacing w:before="0" w:after="0" w:line="240" w:lineRule="auto"/>
        <w:ind w:right="709"/>
        <w:jc w:val="left"/>
        <w:rPr>
          <w:b/>
          <w:sz w:val="22"/>
          <w:lang w:val="fr-FR" w:eastAsia="en-GB"/>
        </w:rPr>
      </w:pPr>
      <w:r w:rsidRPr="00167E1E">
        <w:rPr>
          <w:b/>
          <w:sz w:val="22"/>
          <w:lang w:val="en-GB" w:eastAsia="en-GB"/>
        </w:rPr>
        <w:tab/>
      </w:r>
      <w:r w:rsidRPr="00837733">
        <w:rPr>
          <w:b/>
          <w:sz w:val="22"/>
          <w:lang w:val="fr-FR" w:eastAsia="en-GB"/>
        </w:rPr>
        <w:t>Patrizia Martini (ICCU)</w:t>
      </w:r>
    </w:p>
    <w:p w:rsidR="00247362" w:rsidRPr="00837733" w:rsidRDefault="00247362" w:rsidP="000D21C8">
      <w:pPr>
        <w:suppressAutoHyphens/>
        <w:spacing w:before="0" w:after="0" w:line="240" w:lineRule="auto"/>
        <w:ind w:right="709"/>
        <w:jc w:val="left"/>
        <w:rPr>
          <w:b/>
          <w:sz w:val="22"/>
          <w:lang w:val="fr-FR" w:eastAsia="en-GB"/>
        </w:rPr>
      </w:pPr>
      <w:r w:rsidRPr="00837733">
        <w:rPr>
          <w:b/>
          <w:sz w:val="22"/>
          <w:lang w:val="fr-FR" w:eastAsia="en-GB"/>
        </w:rPr>
        <w:tab/>
        <w:t>Giovanni</w:t>
      </w:r>
      <w:r w:rsidR="000429BC" w:rsidRPr="00837733">
        <w:rPr>
          <w:b/>
          <w:sz w:val="22"/>
          <w:lang w:val="fr-FR" w:eastAsia="en-GB"/>
        </w:rPr>
        <w:t xml:space="preserve"> </w:t>
      </w:r>
      <w:r w:rsidR="00837733" w:rsidRPr="00837733">
        <w:rPr>
          <w:b/>
          <w:sz w:val="22"/>
          <w:lang w:val="fr-FR" w:eastAsia="en-GB"/>
        </w:rPr>
        <w:t>Ciccaglioni</w:t>
      </w:r>
      <w:r w:rsidR="00837733">
        <w:rPr>
          <w:b/>
          <w:sz w:val="22"/>
          <w:lang w:val="fr-FR" w:eastAsia="en-GB"/>
        </w:rPr>
        <w:t xml:space="preserve"> (ICCU)</w:t>
      </w:r>
    </w:p>
    <w:p w:rsidR="000D21C8" w:rsidRPr="00837733" w:rsidRDefault="000D21C8" w:rsidP="000D21C8">
      <w:pPr>
        <w:spacing w:before="0" w:after="0" w:line="240" w:lineRule="auto"/>
        <w:jc w:val="left"/>
        <w:rPr>
          <w:sz w:val="24"/>
          <w:lang w:val="fr-FR" w:eastAsia="en-GB"/>
        </w:rPr>
      </w:pPr>
    </w:p>
    <w:p w:rsidR="000D21C8" w:rsidRPr="00837733" w:rsidRDefault="000D21C8" w:rsidP="000D21C8">
      <w:pPr>
        <w:spacing w:before="0" w:after="0" w:line="240" w:lineRule="auto"/>
        <w:jc w:val="left"/>
        <w:rPr>
          <w:sz w:val="24"/>
          <w:lang w:val="fr-FR" w:eastAsia="en-GB"/>
        </w:rPr>
      </w:pPr>
    </w:p>
    <w:p w:rsidR="0038437A" w:rsidRPr="00837733" w:rsidRDefault="0038437A" w:rsidP="000D21C8">
      <w:pPr>
        <w:spacing w:before="0" w:after="0" w:line="240" w:lineRule="auto"/>
        <w:jc w:val="left"/>
        <w:rPr>
          <w:sz w:val="24"/>
          <w:lang w:val="fr-FR" w:eastAsia="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796"/>
        <w:gridCol w:w="851"/>
      </w:tblGrid>
      <w:tr w:rsidR="000D21C8" w:rsidRPr="00547A12" w:rsidTr="000D21C8">
        <w:tc>
          <w:tcPr>
            <w:tcW w:w="9356" w:type="dxa"/>
            <w:gridSpan w:val="3"/>
          </w:tcPr>
          <w:p w:rsidR="000D21C8" w:rsidRPr="00547A12" w:rsidRDefault="000D21C8" w:rsidP="006B715E">
            <w:pPr>
              <w:spacing w:before="40" w:after="40" w:line="240" w:lineRule="auto"/>
              <w:jc w:val="center"/>
              <w:rPr>
                <w:b/>
                <w:sz w:val="16"/>
                <w:szCs w:val="16"/>
                <w:lang w:val="en-GB" w:eastAsia="en-GB"/>
              </w:rPr>
            </w:pPr>
            <w:r w:rsidRPr="00547A12">
              <w:rPr>
                <w:b/>
                <w:sz w:val="16"/>
                <w:szCs w:val="16"/>
                <w:lang w:val="en-GB" w:eastAsia="en-GB"/>
              </w:rPr>
              <w:t>Project co-funded by the European Commission within the  ICT Policy Support Programme</w:t>
            </w:r>
          </w:p>
        </w:tc>
      </w:tr>
      <w:tr w:rsidR="000D21C8" w:rsidRPr="00547A12" w:rsidTr="000D21C8">
        <w:tc>
          <w:tcPr>
            <w:tcW w:w="9356" w:type="dxa"/>
            <w:gridSpan w:val="3"/>
          </w:tcPr>
          <w:p w:rsidR="000D21C8" w:rsidRPr="00547A12" w:rsidRDefault="000D21C8" w:rsidP="006B715E">
            <w:pPr>
              <w:spacing w:before="40" w:after="40" w:line="240" w:lineRule="auto"/>
              <w:jc w:val="center"/>
              <w:rPr>
                <w:b/>
                <w:sz w:val="16"/>
                <w:szCs w:val="16"/>
                <w:lang w:val="en-GB" w:eastAsia="en-GB"/>
              </w:rPr>
            </w:pPr>
            <w:r w:rsidRPr="00547A12">
              <w:rPr>
                <w:b/>
                <w:sz w:val="16"/>
                <w:szCs w:val="16"/>
                <w:lang w:val="en-GB" w:eastAsia="en-GB"/>
              </w:rPr>
              <w:t>Dissemination Level</w:t>
            </w:r>
          </w:p>
        </w:tc>
      </w:tr>
      <w:tr w:rsidR="000D21C8" w:rsidRPr="000D74E2" w:rsidTr="000D21C8">
        <w:tc>
          <w:tcPr>
            <w:tcW w:w="709" w:type="dxa"/>
          </w:tcPr>
          <w:p w:rsidR="000D21C8" w:rsidRPr="00547A12" w:rsidRDefault="000D21C8" w:rsidP="006B715E">
            <w:pPr>
              <w:spacing w:before="40" w:after="40" w:line="240" w:lineRule="auto"/>
              <w:rPr>
                <w:b/>
                <w:sz w:val="16"/>
                <w:szCs w:val="16"/>
                <w:lang w:val="en-GB" w:eastAsia="en-GB"/>
              </w:rPr>
            </w:pPr>
            <w:r w:rsidRPr="00547A12">
              <w:rPr>
                <w:b/>
                <w:sz w:val="16"/>
                <w:szCs w:val="16"/>
                <w:lang w:val="en-GB" w:eastAsia="en-GB"/>
              </w:rPr>
              <w:t>P</w:t>
            </w:r>
          </w:p>
        </w:tc>
        <w:tc>
          <w:tcPr>
            <w:tcW w:w="7796" w:type="dxa"/>
          </w:tcPr>
          <w:p w:rsidR="000D21C8" w:rsidRPr="00547A12" w:rsidRDefault="000D21C8" w:rsidP="006B715E">
            <w:pPr>
              <w:spacing w:before="40" w:after="40" w:line="240" w:lineRule="auto"/>
              <w:rPr>
                <w:b/>
                <w:sz w:val="16"/>
                <w:szCs w:val="16"/>
                <w:lang w:val="en-GB" w:eastAsia="en-GB"/>
              </w:rPr>
            </w:pPr>
            <w:r w:rsidRPr="00547A12">
              <w:rPr>
                <w:b/>
                <w:sz w:val="16"/>
                <w:szCs w:val="16"/>
                <w:lang w:val="en-GB" w:eastAsia="en-GB"/>
              </w:rPr>
              <w:t>Public</w:t>
            </w:r>
          </w:p>
        </w:tc>
        <w:tc>
          <w:tcPr>
            <w:tcW w:w="851" w:type="dxa"/>
          </w:tcPr>
          <w:p w:rsidR="000D21C8" w:rsidRPr="00547A12" w:rsidRDefault="000D21C8" w:rsidP="006B715E">
            <w:pPr>
              <w:spacing w:before="40" w:after="40" w:line="240" w:lineRule="auto"/>
              <w:rPr>
                <w:b/>
                <w:sz w:val="16"/>
                <w:szCs w:val="16"/>
                <w:lang w:val="en-GB" w:eastAsia="en-GB"/>
              </w:rPr>
            </w:pPr>
          </w:p>
        </w:tc>
      </w:tr>
      <w:tr w:rsidR="000D21C8" w:rsidRPr="000D74E2" w:rsidTr="000D21C8">
        <w:tc>
          <w:tcPr>
            <w:tcW w:w="709" w:type="dxa"/>
          </w:tcPr>
          <w:p w:rsidR="000D21C8" w:rsidRPr="00547A12" w:rsidRDefault="000D21C8" w:rsidP="006B715E">
            <w:pPr>
              <w:spacing w:before="40" w:after="40" w:line="240" w:lineRule="auto"/>
              <w:jc w:val="left"/>
              <w:rPr>
                <w:b/>
                <w:sz w:val="16"/>
                <w:szCs w:val="16"/>
                <w:lang w:val="en-GB" w:eastAsia="en-GB"/>
              </w:rPr>
            </w:pPr>
            <w:r w:rsidRPr="00547A12">
              <w:rPr>
                <w:b/>
                <w:sz w:val="16"/>
                <w:szCs w:val="16"/>
                <w:lang w:val="en-GB" w:eastAsia="en-GB"/>
              </w:rPr>
              <w:t>C</w:t>
            </w:r>
          </w:p>
        </w:tc>
        <w:tc>
          <w:tcPr>
            <w:tcW w:w="7796" w:type="dxa"/>
          </w:tcPr>
          <w:p w:rsidR="000D21C8" w:rsidRPr="00547A12" w:rsidRDefault="000D21C8" w:rsidP="006B715E">
            <w:pPr>
              <w:spacing w:before="40" w:after="40" w:line="240" w:lineRule="auto"/>
              <w:jc w:val="left"/>
              <w:rPr>
                <w:b/>
                <w:sz w:val="16"/>
                <w:szCs w:val="16"/>
                <w:lang w:val="en-GB" w:eastAsia="en-GB"/>
              </w:rPr>
            </w:pPr>
            <w:r w:rsidRPr="00547A12">
              <w:rPr>
                <w:b/>
                <w:sz w:val="16"/>
                <w:szCs w:val="16"/>
                <w:lang w:val="en-GB" w:eastAsia="en-GB"/>
              </w:rPr>
              <w:t>Confidential, only for members of the consortium and the Commission Services</w:t>
            </w:r>
          </w:p>
        </w:tc>
        <w:tc>
          <w:tcPr>
            <w:tcW w:w="851" w:type="dxa"/>
          </w:tcPr>
          <w:p w:rsidR="000D21C8" w:rsidRPr="00547A12" w:rsidRDefault="000D21C8" w:rsidP="006B715E">
            <w:pPr>
              <w:spacing w:before="40" w:after="40" w:line="240" w:lineRule="auto"/>
              <w:rPr>
                <w:b/>
                <w:sz w:val="16"/>
                <w:szCs w:val="16"/>
                <w:lang w:val="en-GB" w:eastAsia="en-GB"/>
              </w:rPr>
            </w:pPr>
          </w:p>
        </w:tc>
      </w:tr>
    </w:tbl>
    <w:p w:rsidR="000D21C8" w:rsidRPr="00547A12" w:rsidRDefault="000D21C8" w:rsidP="000D21C8">
      <w:pPr>
        <w:spacing w:before="0" w:after="0" w:line="240" w:lineRule="auto"/>
        <w:jc w:val="left"/>
        <w:rPr>
          <w:sz w:val="24"/>
          <w:lang w:val="en-GB" w:eastAsia="en-GB"/>
        </w:rPr>
      </w:pPr>
    </w:p>
    <w:p w:rsidR="0038437A" w:rsidRDefault="0038437A" w:rsidP="000D21C8">
      <w:pPr>
        <w:tabs>
          <w:tab w:val="left" w:pos="360"/>
        </w:tabs>
        <w:rPr>
          <w:b/>
          <w:sz w:val="32"/>
          <w:szCs w:val="32"/>
          <w:lang w:val="en-GB" w:eastAsia="en-GB"/>
        </w:rPr>
      </w:pPr>
    </w:p>
    <w:p w:rsidR="0038437A" w:rsidRDefault="0038437A" w:rsidP="000D21C8">
      <w:pPr>
        <w:tabs>
          <w:tab w:val="left" w:pos="360"/>
        </w:tabs>
        <w:rPr>
          <w:b/>
          <w:sz w:val="32"/>
          <w:szCs w:val="32"/>
          <w:lang w:val="en-GB" w:eastAsia="en-GB"/>
        </w:rPr>
      </w:pPr>
    </w:p>
    <w:p w:rsidR="000D21C8" w:rsidRPr="000D74E2" w:rsidRDefault="000D21C8" w:rsidP="000D21C8">
      <w:pPr>
        <w:tabs>
          <w:tab w:val="left" w:pos="360"/>
        </w:tabs>
        <w:rPr>
          <w:i/>
          <w:sz w:val="24"/>
          <w:lang w:val="en-GB" w:eastAsia="en-GB"/>
        </w:rPr>
      </w:pPr>
      <w:r w:rsidRPr="000D74E2">
        <w:rPr>
          <w:b/>
          <w:sz w:val="32"/>
          <w:szCs w:val="32"/>
          <w:lang w:val="en-GB" w:eastAsia="en-GB"/>
        </w:rPr>
        <w:t>Revision History</w:t>
      </w:r>
    </w:p>
    <w:p w:rsidR="000D21C8" w:rsidRPr="000D74E2" w:rsidRDefault="000D21C8" w:rsidP="000D21C8">
      <w:pPr>
        <w:spacing w:before="0" w:after="0" w:line="240" w:lineRule="auto"/>
        <w:rPr>
          <w:i/>
          <w:sz w:val="24"/>
          <w:lang w:val="en-GB" w:eastAsia="en-GB"/>
        </w:rPr>
      </w:pPr>
    </w:p>
    <w:tbl>
      <w:tblPr>
        <w:tblW w:w="0" w:type="auto"/>
        <w:tblInd w:w="5" w:type="dxa"/>
        <w:tblLayout w:type="fixed"/>
        <w:tblCellMar>
          <w:left w:w="0" w:type="dxa"/>
          <w:right w:w="0" w:type="dxa"/>
        </w:tblCellMar>
        <w:tblLook w:val="0000"/>
      </w:tblPr>
      <w:tblGrid>
        <w:gridCol w:w="709"/>
        <w:gridCol w:w="1418"/>
        <w:gridCol w:w="1497"/>
        <w:gridCol w:w="1701"/>
        <w:gridCol w:w="4031"/>
      </w:tblGrid>
      <w:tr w:rsidR="000D21C8" w:rsidRPr="000D74E2" w:rsidTr="002C21DD">
        <w:tc>
          <w:tcPr>
            <w:tcW w:w="709" w:type="dxa"/>
            <w:tcBorders>
              <w:top w:val="single" w:sz="4" w:space="0" w:color="auto"/>
              <w:left w:val="single" w:sz="4" w:space="0" w:color="auto"/>
              <w:bottom w:val="single" w:sz="8" w:space="0" w:color="auto"/>
              <w:right w:val="single" w:sz="8" w:space="0" w:color="auto"/>
            </w:tcBorders>
            <w:shd w:val="clear" w:color="auto" w:fill="C0C0C0"/>
          </w:tcPr>
          <w:p w:rsidR="000D21C8" w:rsidRPr="000D74E2" w:rsidRDefault="002C21DD" w:rsidP="006B715E">
            <w:pPr>
              <w:spacing w:before="0" w:after="0" w:line="240" w:lineRule="auto"/>
              <w:jc w:val="left"/>
              <w:rPr>
                <w:b/>
                <w:sz w:val="24"/>
                <w:lang w:eastAsia="en-GB"/>
              </w:rPr>
            </w:pPr>
            <w:r>
              <w:rPr>
                <w:b/>
                <w:sz w:val="24"/>
                <w:lang w:eastAsia="en-GB"/>
              </w:rPr>
              <w:t>Rev.</w:t>
            </w:r>
          </w:p>
        </w:tc>
        <w:tc>
          <w:tcPr>
            <w:tcW w:w="1418" w:type="dxa"/>
            <w:tcBorders>
              <w:top w:val="single" w:sz="4" w:space="0" w:color="auto"/>
              <w:left w:val="nil"/>
              <w:bottom w:val="single" w:sz="8" w:space="0" w:color="auto"/>
              <w:right w:val="single" w:sz="4" w:space="0" w:color="auto"/>
            </w:tcBorders>
            <w:shd w:val="clear" w:color="auto" w:fill="C0C0C0"/>
          </w:tcPr>
          <w:p w:rsidR="000D21C8" w:rsidRPr="000D74E2" w:rsidRDefault="000D21C8" w:rsidP="006B715E">
            <w:pPr>
              <w:spacing w:before="0" w:after="0" w:line="240" w:lineRule="auto"/>
              <w:jc w:val="left"/>
              <w:rPr>
                <w:b/>
                <w:sz w:val="24"/>
                <w:lang w:eastAsia="en-GB"/>
              </w:rPr>
            </w:pPr>
            <w:r w:rsidRPr="000D74E2">
              <w:rPr>
                <w:b/>
                <w:sz w:val="24"/>
                <w:lang w:eastAsia="en-GB"/>
              </w:rPr>
              <w:t>Date</w:t>
            </w:r>
          </w:p>
        </w:tc>
        <w:tc>
          <w:tcPr>
            <w:tcW w:w="1497" w:type="dxa"/>
            <w:tcBorders>
              <w:top w:val="single" w:sz="4" w:space="0" w:color="auto"/>
              <w:left w:val="single" w:sz="4" w:space="0" w:color="auto"/>
              <w:bottom w:val="single" w:sz="4" w:space="0" w:color="auto"/>
              <w:right w:val="single" w:sz="4" w:space="0" w:color="auto"/>
            </w:tcBorders>
            <w:shd w:val="clear" w:color="auto" w:fill="C0C0C0"/>
          </w:tcPr>
          <w:p w:rsidR="000D21C8" w:rsidRPr="000D74E2" w:rsidRDefault="000D21C8" w:rsidP="006B715E">
            <w:pPr>
              <w:spacing w:before="0" w:after="0" w:line="240" w:lineRule="auto"/>
              <w:jc w:val="left"/>
              <w:rPr>
                <w:b/>
                <w:sz w:val="24"/>
                <w:lang w:eastAsia="en-GB"/>
              </w:rPr>
            </w:pPr>
            <w:r w:rsidRPr="000D74E2">
              <w:rPr>
                <w:b/>
                <w:sz w:val="24"/>
                <w:lang w:eastAsia="en-GB"/>
              </w:rPr>
              <w:t>Author</w:t>
            </w:r>
          </w:p>
        </w:tc>
        <w:tc>
          <w:tcPr>
            <w:tcW w:w="1701" w:type="dxa"/>
            <w:tcBorders>
              <w:top w:val="single" w:sz="4" w:space="0" w:color="auto"/>
              <w:left w:val="single" w:sz="4" w:space="0" w:color="auto"/>
              <w:bottom w:val="single" w:sz="8" w:space="0" w:color="auto"/>
              <w:right w:val="single" w:sz="8" w:space="0" w:color="auto"/>
            </w:tcBorders>
            <w:shd w:val="clear" w:color="auto" w:fill="C0C0C0"/>
            <w:tcMar>
              <w:top w:w="0" w:type="dxa"/>
              <w:left w:w="108" w:type="dxa"/>
              <w:bottom w:w="0" w:type="dxa"/>
              <w:right w:w="108" w:type="dxa"/>
            </w:tcMar>
          </w:tcPr>
          <w:p w:rsidR="000D21C8" w:rsidRPr="000D74E2" w:rsidRDefault="000D21C8" w:rsidP="006B715E">
            <w:pPr>
              <w:spacing w:before="0" w:after="0" w:line="240" w:lineRule="auto"/>
              <w:jc w:val="left"/>
              <w:rPr>
                <w:b/>
                <w:sz w:val="24"/>
                <w:lang w:eastAsia="en-GB"/>
              </w:rPr>
            </w:pPr>
            <w:proofErr w:type="spellStart"/>
            <w:r w:rsidRPr="000D74E2">
              <w:rPr>
                <w:b/>
                <w:sz w:val="24"/>
                <w:lang w:eastAsia="en-GB"/>
              </w:rPr>
              <w:t>Organisation</w:t>
            </w:r>
            <w:proofErr w:type="spellEnd"/>
          </w:p>
        </w:tc>
        <w:tc>
          <w:tcPr>
            <w:tcW w:w="4031" w:type="dxa"/>
            <w:tcBorders>
              <w:top w:val="single" w:sz="4" w:space="0" w:color="auto"/>
              <w:left w:val="nil"/>
              <w:bottom w:val="single" w:sz="8" w:space="0" w:color="auto"/>
              <w:right w:val="single" w:sz="4" w:space="0" w:color="auto"/>
            </w:tcBorders>
            <w:shd w:val="clear" w:color="auto" w:fill="C0C0C0"/>
            <w:tcMar>
              <w:top w:w="0" w:type="dxa"/>
              <w:left w:w="108" w:type="dxa"/>
              <w:bottom w:w="0" w:type="dxa"/>
              <w:right w:w="108" w:type="dxa"/>
            </w:tcMar>
          </w:tcPr>
          <w:p w:rsidR="000D21C8" w:rsidRPr="000D74E2" w:rsidRDefault="000D21C8" w:rsidP="006B715E">
            <w:pPr>
              <w:spacing w:before="0" w:after="0" w:line="240" w:lineRule="auto"/>
              <w:jc w:val="left"/>
              <w:rPr>
                <w:b/>
                <w:sz w:val="24"/>
                <w:lang w:eastAsia="en-GB"/>
              </w:rPr>
            </w:pPr>
            <w:r w:rsidRPr="000D74E2">
              <w:rPr>
                <w:b/>
                <w:sz w:val="24"/>
                <w:lang w:eastAsia="en-GB"/>
              </w:rPr>
              <w:t>Description</w:t>
            </w:r>
          </w:p>
        </w:tc>
      </w:tr>
      <w:tr w:rsidR="000D21C8" w:rsidRPr="000D74E2" w:rsidTr="002C21DD">
        <w:tc>
          <w:tcPr>
            <w:tcW w:w="709" w:type="dxa"/>
            <w:tcBorders>
              <w:top w:val="single" w:sz="8" w:space="0" w:color="auto"/>
              <w:left w:val="single" w:sz="4" w:space="0" w:color="auto"/>
              <w:bottom w:val="single" w:sz="8" w:space="0" w:color="auto"/>
              <w:right w:val="single" w:sz="8" w:space="0" w:color="auto"/>
            </w:tcBorders>
          </w:tcPr>
          <w:p w:rsidR="000D21C8" w:rsidRPr="000D74E2" w:rsidRDefault="000429BC" w:rsidP="006B715E">
            <w:pPr>
              <w:spacing w:before="0" w:after="0" w:line="240" w:lineRule="auto"/>
              <w:jc w:val="left"/>
              <w:rPr>
                <w:sz w:val="24"/>
                <w:lang w:eastAsia="en-GB"/>
              </w:rPr>
            </w:pPr>
            <w:r>
              <w:rPr>
                <w:sz w:val="24"/>
                <w:lang w:eastAsia="en-GB"/>
              </w:rPr>
              <w:t>1</w:t>
            </w:r>
          </w:p>
        </w:tc>
        <w:tc>
          <w:tcPr>
            <w:tcW w:w="1418" w:type="dxa"/>
            <w:tcBorders>
              <w:top w:val="single" w:sz="8" w:space="0" w:color="auto"/>
              <w:left w:val="nil"/>
              <w:bottom w:val="single" w:sz="8" w:space="0" w:color="auto"/>
              <w:right w:val="single" w:sz="4" w:space="0" w:color="auto"/>
            </w:tcBorders>
          </w:tcPr>
          <w:p w:rsidR="000D21C8" w:rsidRPr="000D74E2" w:rsidRDefault="000429BC" w:rsidP="006B715E">
            <w:pPr>
              <w:spacing w:before="0" w:after="0" w:line="240" w:lineRule="auto"/>
              <w:jc w:val="left"/>
              <w:rPr>
                <w:sz w:val="24"/>
                <w:lang w:eastAsia="en-GB"/>
              </w:rPr>
            </w:pPr>
            <w:proofErr w:type="spellStart"/>
            <w:r>
              <w:rPr>
                <w:sz w:val="24"/>
                <w:lang w:eastAsia="en-GB"/>
              </w:rPr>
              <w:t>R.Vandenbroucke</w:t>
            </w:r>
            <w:proofErr w:type="spellEnd"/>
          </w:p>
        </w:tc>
        <w:tc>
          <w:tcPr>
            <w:tcW w:w="1497" w:type="dxa"/>
            <w:tcBorders>
              <w:top w:val="single" w:sz="4" w:space="0" w:color="auto"/>
              <w:left w:val="single" w:sz="4" w:space="0" w:color="auto"/>
              <w:bottom w:val="single" w:sz="4" w:space="0" w:color="auto"/>
              <w:right w:val="single" w:sz="4" w:space="0" w:color="auto"/>
            </w:tcBorders>
          </w:tcPr>
          <w:p w:rsidR="000D21C8" w:rsidRPr="000D74E2" w:rsidRDefault="002C21DD" w:rsidP="006B715E">
            <w:pPr>
              <w:spacing w:before="0" w:after="0" w:line="240" w:lineRule="auto"/>
              <w:jc w:val="left"/>
              <w:rPr>
                <w:sz w:val="24"/>
                <w:lang w:eastAsia="en-GB"/>
              </w:rPr>
            </w:pPr>
            <w:r>
              <w:rPr>
                <w:sz w:val="24"/>
                <w:lang w:eastAsia="en-GB"/>
              </w:rPr>
              <w:t>M. Drescher</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0D21C8" w:rsidRPr="000D74E2" w:rsidRDefault="000429BC" w:rsidP="006B715E">
            <w:pPr>
              <w:spacing w:before="0" w:after="0" w:line="240" w:lineRule="auto"/>
              <w:jc w:val="left"/>
              <w:rPr>
                <w:sz w:val="24"/>
                <w:lang w:eastAsia="en-GB"/>
              </w:rPr>
            </w:pPr>
            <w:proofErr w:type="spellStart"/>
            <w:r>
              <w:rPr>
                <w:sz w:val="24"/>
                <w:lang w:eastAsia="en-GB"/>
              </w:rPr>
              <w:t>Belspo</w:t>
            </w:r>
            <w:proofErr w:type="spellEnd"/>
          </w:p>
        </w:tc>
        <w:tc>
          <w:tcPr>
            <w:tcW w:w="403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0D21C8" w:rsidRPr="000D74E2" w:rsidRDefault="000429BC" w:rsidP="000429BC">
            <w:pPr>
              <w:spacing w:before="0" w:after="0" w:line="240" w:lineRule="auto"/>
              <w:jc w:val="left"/>
              <w:rPr>
                <w:sz w:val="24"/>
                <w:lang w:eastAsia="en-GB"/>
              </w:rPr>
            </w:pPr>
            <w:r>
              <w:rPr>
                <w:sz w:val="24"/>
                <w:lang w:eastAsia="en-GB"/>
              </w:rPr>
              <w:t xml:space="preserve">Draft description joint </w:t>
            </w:r>
            <w:proofErr w:type="spellStart"/>
            <w:r>
              <w:rPr>
                <w:sz w:val="24"/>
                <w:lang w:eastAsia="en-GB"/>
              </w:rPr>
              <w:t>PoC</w:t>
            </w:r>
            <w:proofErr w:type="spellEnd"/>
            <w:r>
              <w:rPr>
                <w:sz w:val="24"/>
                <w:lang w:eastAsia="en-GB"/>
              </w:rPr>
              <w:t xml:space="preserve"> Belgian-Italian partners for Scenario 1.1</w:t>
            </w:r>
          </w:p>
        </w:tc>
      </w:tr>
      <w:tr w:rsidR="000D21C8" w:rsidRPr="000D74E2" w:rsidTr="002C21DD">
        <w:tc>
          <w:tcPr>
            <w:tcW w:w="709" w:type="dxa"/>
            <w:tcBorders>
              <w:top w:val="single" w:sz="8" w:space="0" w:color="auto"/>
              <w:left w:val="single" w:sz="4" w:space="0" w:color="auto"/>
              <w:bottom w:val="single" w:sz="8" w:space="0" w:color="auto"/>
              <w:right w:val="single" w:sz="8" w:space="0" w:color="auto"/>
            </w:tcBorders>
          </w:tcPr>
          <w:p w:rsidR="000D21C8" w:rsidRPr="000D74E2" w:rsidRDefault="000D21C8" w:rsidP="006B715E">
            <w:pPr>
              <w:spacing w:before="0" w:after="0" w:line="240" w:lineRule="auto"/>
              <w:jc w:val="left"/>
              <w:rPr>
                <w:sz w:val="24"/>
                <w:lang w:eastAsia="en-GB"/>
              </w:rPr>
            </w:pPr>
          </w:p>
        </w:tc>
        <w:tc>
          <w:tcPr>
            <w:tcW w:w="1418" w:type="dxa"/>
            <w:tcBorders>
              <w:top w:val="single" w:sz="8" w:space="0" w:color="auto"/>
              <w:left w:val="nil"/>
              <w:bottom w:val="single" w:sz="8" w:space="0" w:color="auto"/>
              <w:right w:val="single" w:sz="4" w:space="0" w:color="auto"/>
            </w:tcBorders>
          </w:tcPr>
          <w:p w:rsidR="000D21C8" w:rsidRPr="000D74E2" w:rsidRDefault="000D21C8" w:rsidP="006B715E">
            <w:pPr>
              <w:spacing w:before="0" w:after="0" w:line="240" w:lineRule="auto"/>
              <w:jc w:val="left"/>
              <w:rPr>
                <w:sz w:val="24"/>
                <w:lang w:eastAsia="en-GB"/>
              </w:rPr>
            </w:pPr>
          </w:p>
        </w:tc>
        <w:tc>
          <w:tcPr>
            <w:tcW w:w="1497" w:type="dxa"/>
            <w:tcBorders>
              <w:top w:val="single" w:sz="4" w:space="0" w:color="auto"/>
              <w:left w:val="single" w:sz="4" w:space="0" w:color="auto"/>
              <w:bottom w:val="single" w:sz="4" w:space="0" w:color="auto"/>
              <w:right w:val="single" w:sz="4" w:space="0" w:color="auto"/>
            </w:tcBorders>
          </w:tcPr>
          <w:p w:rsidR="000D21C8" w:rsidRPr="000D74E2" w:rsidRDefault="000D21C8" w:rsidP="006B715E">
            <w:pPr>
              <w:spacing w:before="0" w:after="0" w:line="240" w:lineRule="auto"/>
              <w:jc w:val="left"/>
              <w:rPr>
                <w:sz w:val="24"/>
                <w:lang w:eastAsia="en-GB"/>
              </w:rPr>
            </w:pP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0D21C8" w:rsidRPr="000D74E2" w:rsidRDefault="000D21C8" w:rsidP="006B715E">
            <w:pPr>
              <w:spacing w:before="0" w:after="0" w:line="240" w:lineRule="auto"/>
              <w:jc w:val="left"/>
              <w:rPr>
                <w:sz w:val="24"/>
                <w:lang w:eastAsia="en-GB"/>
              </w:rPr>
            </w:pPr>
          </w:p>
        </w:tc>
        <w:tc>
          <w:tcPr>
            <w:tcW w:w="403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0D21C8" w:rsidRPr="000D74E2" w:rsidRDefault="000D21C8" w:rsidP="006B715E">
            <w:pPr>
              <w:spacing w:before="0" w:after="0" w:line="240" w:lineRule="auto"/>
              <w:jc w:val="left"/>
              <w:rPr>
                <w:sz w:val="24"/>
                <w:lang w:eastAsia="en-GB"/>
              </w:rPr>
            </w:pPr>
          </w:p>
        </w:tc>
      </w:tr>
      <w:tr w:rsidR="000D21C8" w:rsidRPr="000D74E2" w:rsidTr="002C21DD">
        <w:tc>
          <w:tcPr>
            <w:tcW w:w="709" w:type="dxa"/>
            <w:tcBorders>
              <w:top w:val="single" w:sz="8" w:space="0" w:color="auto"/>
              <w:left w:val="single" w:sz="4" w:space="0" w:color="auto"/>
              <w:bottom w:val="single" w:sz="8" w:space="0" w:color="auto"/>
              <w:right w:val="single" w:sz="8" w:space="0" w:color="auto"/>
            </w:tcBorders>
          </w:tcPr>
          <w:p w:rsidR="000D21C8" w:rsidRPr="000D74E2" w:rsidRDefault="000D21C8" w:rsidP="006B715E">
            <w:pPr>
              <w:spacing w:before="0" w:after="0" w:line="240" w:lineRule="auto"/>
              <w:jc w:val="left"/>
              <w:rPr>
                <w:sz w:val="24"/>
                <w:lang w:eastAsia="en-GB"/>
              </w:rPr>
            </w:pPr>
          </w:p>
        </w:tc>
        <w:tc>
          <w:tcPr>
            <w:tcW w:w="1418" w:type="dxa"/>
            <w:tcBorders>
              <w:top w:val="single" w:sz="8" w:space="0" w:color="auto"/>
              <w:left w:val="nil"/>
              <w:bottom w:val="single" w:sz="8" w:space="0" w:color="auto"/>
              <w:right w:val="single" w:sz="4" w:space="0" w:color="auto"/>
            </w:tcBorders>
          </w:tcPr>
          <w:p w:rsidR="000D21C8" w:rsidRPr="000D74E2" w:rsidRDefault="000D21C8" w:rsidP="006B715E">
            <w:pPr>
              <w:spacing w:before="0" w:after="0" w:line="240" w:lineRule="auto"/>
              <w:jc w:val="left"/>
              <w:rPr>
                <w:sz w:val="24"/>
                <w:lang w:eastAsia="en-GB"/>
              </w:rPr>
            </w:pPr>
          </w:p>
        </w:tc>
        <w:tc>
          <w:tcPr>
            <w:tcW w:w="1497" w:type="dxa"/>
            <w:tcBorders>
              <w:top w:val="single" w:sz="4" w:space="0" w:color="auto"/>
              <w:left w:val="single" w:sz="4" w:space="0" w:color="auto"/>
              <w:bottom w:val="single" w:sz="4" w:space="0" w:color="auto"/>
              <w:right w:val="single" w:sz="4" w:space="0" w:color="auto"/>
            </w:tcBorders>
          </w:tcPr>
          <w:p w:rsidR="000D21C8" w:rsidRPr="000D74E2" w:rsidRDefault="000D21C8" w:rsidP="006B715E">
            <w:pPr>
              <w:spacing w:before="0" w:after="0" w:line="240" w:lineRule="auto"/>
              <w:jc w:val="left"/>
              <w:rPr>
                <w:sz w:val="24"/>
                <w:lang w:eastAsia="en-GB"/>
              </w:rPr>
            </w:pP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0D21C8" w:rsidRPr="000D74E2" w:rsidRDefault="000D21C8" w:rsidP="006B715E">
            <w:pPr>
              <w:spacing w:before="0" w:after="0" w:line="240" w:lineRule="auto"/>
              <w:jc w:val="left"/>
              <w:rPr>
                <w:sz w:val="24"/>
                <w:lang w:eastAsia="en-GB"/>
              </w:rPr>
            </w:pPr>
          </w:p>
        </w:tc>
        <w:tc>
          <w:tcPr>
            <w:tcW w:w="403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0D21C8" w:rsidRPr="000D74E2" w:rsidRDefault="000D21C8" w:rsidP="006B715E">
            <w:pPr>
              <w:spacing w:before="0" w:after="0" w:line="240" w:lineRule="auto"/>
              <w:jc w:val="left"/>
              <w:rPr>
                <w:sz w:val="24"/>
                <w:lang w:eastAsia="en-GB"/>
              </w:rPr>
            </w:pPr>
          </w:p>
        </w:tc>
      </w:tr>
      <w:tr w:rsidR="000D21C8" w:rsidRPr="000D74E2" w:rsidTr="002C21DD">
        <w:tc>
          <w:tcPr>
            <w:tcW w:w="709" w:type="dxa"/>
            <w:tcBorders>
              <w:top w:val="single" w:sz="8" w:space="0" w:color="auto"/>
              <w:left w:val="single" w:sz="4" w:space="0" w:color="auto"/>
              <w:bottom w:val="single" w:sz="8" w:space="0" w:color="auto"/>
              <w:right w:val="single" w:sz="8" w:space="0" w:color="auto"/>
            </w:tcBorders>
          </w:tcPr>
          <w:p w:rsidR="000D21C8" w:rsidRPr="000D74E2" w:rsidRDefault="000D21C8" w:rsidP="006B715E">
            <w:pPr>
              <w:spacing w:before="0" w:after="0" w:line="240" w:lineRule="auto"/>
              <w:jc w:val="left"/>
              <w:rPr>
                <w:sz w:val="24"/>
                <w:lang w:eastAsia="en-GB"/>
              </w:rPr>
            </w:pPr>
          </w:p>
        </w:tc>
        <w:tc>
          <w:tcPr>
            <w:tcW w:w="1418" w:type="dxa"/>
            <w:tcBorders>
              <w:top w:val="single" w:sz="8" w:space="0" w:color="auto"/>
              <w:left w:val="nil"/>
              <w:bottom w:val="single" w:sz="8" w:space="0" w:color="auto"/>
              <w:right w:val="single" w:sz="4" w:space="0" w:color="auto"/>
            </w:tcBorders>
          </w:tcPr>
          <w:p w:rsidR="000D21C8" w:rsidRPr="000D74E2" w:rsidRDefault="000D21C8" w:rsidP="006B715E">
            <w:pPr>
              <w:spacing w:before="0" w:after="0" w:line="240" w:lineRule="auto"/>
              <w:jc w:val="left"/>
              <w:rPr>
                <w:sz w:val="24"/>
                <w:lang w:eastAsia="en-GB"/>
              </w:rPr>
            </w:pPr>
          </w:p>
        </w:tc>
        <w:tc>
          <w:tcPr>
            <w:tcW w:w="1497" w:type="dxa"/>
            <w:tcBorders>
              <w:top w:val="single" w:sz="4" w:space="0" w:color="auto"/>
              <w:left w:val="single" w:sz="4" w:space="0" w:color="auto"/>
              <w:bottom w:val="single" w:sz="4" w:space="0" w:color="auto"/>
              <w:right w:val="single" w:sz="4" w:space="0" w:color="auto"/>
            </w:tcBorders>
          </w:tcPr>
          <w:p w:rsidR="000D21C8" w:rsidRPr="000D74E2" w:rsidRDefault="000D21C8" w:rsidP="006B715E">
            <w:pPr>
              <w:spacing w:before="0" w:after="0" w:line="240" w:lineRule="auto"/>
              <w:jc w:val="left"/>
              <w:rPr>
                <w:sz w:val="24"/>
                <w:lang w:eastAsia="en-GB"/>
              </w:rPr>
            </w:pP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0D21C8" w:rsidRPr="000D74E2" w:rsidRDefault="000D21C8" w:rsidP="006B715E">
            <w:pPr>
              <w:spacing w:before="0" w:after="0" w:line="240" w:lineRule="auto"/>
              <w:jc w:val="left"/>
              <w:rPr>
                <w:sz w:val="24"/>
                <w:lang w:eastAsia="en-GB"/>
              </w:rPr>
            </w:pPr>
          </w:p>
        </w:tc>
        <w:tc>
          <w:tcPr>
            <w:tcW w:w="403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0D21C8" w:rsidRPr="000D74E2" w:rsidRDefault="000D21C8" w:rsidP="006B715E">
            <w:pPr>
              <w:spacing w:before="0" w:after="0" w:line="240" w:lineRule="auto"/>
              <w:jc w:val="left"/>
              <w:rPr>
                <w:sz w:val="24"/>
                <w:lang w:eastAsia="en-GB"/>
              </w:rPr>
            </w:pPr>
          </w:p>
        </w:tc>
      </w:tr>
    </w:tbl>
    <w:p w:rsidR="000D21C8" w:rsidRPr="000D74E2" w:rsidRDefault="000D21C8" w:rsidP="000D21C8">
      <w:pPr>
        <w:spacing w:before="0" w:after="0" w:line="240" w:lineRule="auto"/>
        <w:jc w:val="left"/>
        <w:rPr>
          <w:sz w:val="24"/>
          <w:lang w:val="en-GB" w:eastAsia="en-GB"/>
        </w:rPr>
      </w:pPr>
    </w:p>
    <w:p w:rsidR="000D21C8" w:rsidRPr="000D74E2" w:rsidRDefault="000D21C8" w:rsidP="000D21C8">
      <w:pPr>
        <w:spacing w:before="0" w:after="0" w:line="240" w:lineRule="auto"/>
        <w:jc w:val="left"/>
        <w:rPr>
          <w:sz w:val="24"/>
          <w:lang w:val="en-GB" w:eastAsia="en-GB"/>
        </w:rPr>
      </w:pPr>
    </w:p>
    <w:p w:rsidR="000D21C8" w:rsidRPr="000D74E2" w:rsidRDefault="000D21C8" w:rsidP="000D21C8">
      <w:pPr>
        <w:spacing w:before="0" w:after="0" w:line="240" w:lineRule="auto"/>
        <w:jc w:val="left"/>
        <w:rPr>
          <w:sz w:val="24"/>
          <w:lang w:val="en-GB" w:eastAsia="en-GB"/>
        </w:rPr>
      </w:pPr>
    </w:p>
    <w:p w:rsidR="001D68A7" w:rsidRPr="00C109E5" w:rsidRDefault="001D68A7" w:rsidP="001D68A7">
      <w:pPr>
        <w:pStyle w:val="Titolo"/>
      </w:pPr>
      <w:r w:rsidRPr="00C109E5">
        <w:lastRenderedPageBreak/>
        <w:t>Table of Contents</w:t>
      </w:r>
      <w:bookmarkEnd w:id="0"/>
      <w:bookmarkEnd w:id="1"/>
    </w:p>
    <w:p w:rsidR="0038609B" w:rsidRDefault="00D43EDE">
      <w:pPr>
        <w:pStyle w:val="Sommario1"/>
        <w:rPr>
          <w:rFonts w:asciiTheme="minorHAnsi" w:eastAsiaTheme="minorEastAsia" w:hAnsiTheme="minorHAnsi" w:cstheme="minorBidi"/>
          <w:b w:val="0"/>
          <w:bCs w:val="0"/>
          <w:caps w:val="0"/>
          <w:noProof/>
          <w:sz w:val="22"/>
          <w:szCs w:val="22"/>
          <w:lang w:val="it-IT" w:eastAsia="it-IT"/>
        </w:rPr>
      </w:pPr>
      <w:r w:rsidRPr="00D43EDE">
        <w:rPr>
          <w:color w:val="00458A"/>
          <w:lang w:val="it-IT"/>
        </w:rPr>
        <w:fldChar w:fldCharType="begin"/>
      </w:r>
      <w:r w:rsidR="00457229">
        <w:rPr>
          <w:lang w:val="it-IT"/>
        </w:rPr>
        <w:instrText xml:space="preserve"> TOC \o "1-3" \h \z \u </w:instrText>
      </w:r>
      <w:r w:rsidRPr="00D43EDE">
        <w:rPr>
          <w:color w:val="00458A"/>
          <w:lang w:val="it-IT"/>
        </w:rPr>
        <w:fldChar w:fldCharType="separate"/>
      </w:r>
      <w:hyperlink w:anchor="_Toc368989170" w:history="1">
        <w:r w:rsidR="0038609B" w:rsidRPr="00211483">
          <w:rPr>
            <w:rStyle w:val="Collegamentoipertestuale"/>
            <w:noProof/>
          </w:rPr>
          <w:t>1</w:t>
        </w:r>
        <w:r w:rsidR="0038609B">
          <w:rPr>
            <w:rFonts w:asciiTheme="minorHAnsi" w:eastAsiaTheme="minorEastAsia" w:hAnsiTheme="minorHAnsi" w:cstheme="minorBidi"/>
            <w:b w:val="0"/>
            <w:bCs w:val="0"/>
            <w:caps w:val="0"/>
            <w:noProof/>
            <w:sz w:val="22"/>
            <w:szCs w:val="22"/>
            <w:lang w:val="it-IT" w:eastAsia="it-IT"/>
          </w:rPr>
          <w:tab/>
        </w:r>
        <w:r w:rsidR="0038609B" w:rsidRPr="00211483">
          <w:rPr>
            <w:rStyle w:val="Collegamentoipertestuale"/>
            <w:noProof/>
          </w:rPr>
          <w:t>EXECUTIVE SUMMARY</w:t>
        </w:r>
        <w:r w:rsidR="0038609B">
          <w:rPr>
            <w:noProof/>
            <w:webHidden/>
          </w:rPr>
          <w:tab/>
        </w:r>
        <w:r w:rsidR="0038609B">
          <w:rPr>
            <w:noProof/>
            <w:webHidden/>
          </w:rPr>
          <w:fldChar w:fldCharType="begin"/>
        </w:r>
        <w:r w:rsidR="0038609B">
          <w:rPr>
            <w:noProof/>
            <w:webHidden/>
          </w:rPr>
          <w:instrText xml:space="preserve"> PAGEREF _Toc368989170 \h </w:instrText>
        </w:r>
        <w:r w:rsidR="0038609B">
          <w:rPr>
            <w:noProof/>
            <w:webHidden/>
          </w:rPr>
        </w:r>
        <w:r w:rsidR="0038609B">
          <w:rPr>
            <w:noProof/>
            <w:webHidden/>
          </w:rPr>
          <w:fldChar w:fldCharType="separate"/>
        </w:r>
        <w:r w:rsidR="0038609B">
          <w:rPr>
            <w:noProof/>
            <w:webHidden/>
          </w:rPr>
          <w:t>3</w:t>
        </w:r>
        <w:r w:rsidR="0038609B">
          <w:rPr>
            <w:noProof/>
            <w:webHidden/>
          </w:rPr>
          <w:fldChar w:fldCharType="end"/>
        </w:r>
      </w:hyperlink>
    </w:p>
    <w:p w:rsidR="0038609B" w:rsidRDefault="0038609B">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171" w:history="1">
        <w:r w:rsidRPr="00211483">
          <w:rPr>
            <w:rStyle w:val="Collegamentoipertestuale"/>
            <w:noProof/>
          </w:rPr>
          <w:t>1.1</w:t>
        </w:r>
        <w:r>
          <w:rPr>
            <w:rFonts w:asciiTheme="minorHAnsi" w:eastAsiaTheme="minorEastAsia" w:hAnsiTheme="minorHAnsi" w:cstheme="minorBidi"/>
            <w:smallCaps w:val="0"/>
            <w:noProof/>
            <w:sz w:val="22"/>
            <w:szCs w:val="22"/>
            <w:lang w:val="it-IT" w:eastAsia="it-IT"/>
          </w:rPr>
          <w:tab/>
        </w:r>
        <w:r w:rsidRPr="00211483">
          <w:rPr>
            <w:rStyle w:val="Collegamentoipertestuale"/>
            <w:noProof/>
          </w:rPr>
          <w:t>Grading</w:t>
        </w:r>
        <w:r>
          <w:rPr>
            <w:noProof/>
            <w:webHidden/>
          </w:rPr>
          <w:tab/>
        </w:r>
        <w:r>
          <w:rPr>
            <w:noProof/>
            <w:webHidden/>
          </w:rPr>
          <w:fldChar w:fldCharType="begin"/>
        </w:r>
        <w:r>
          <w:rPr>
            <w:noProof/>
            <w:webHidden/>
          </w:rPr>
          <w:instrText xml:space="preserve"> PAGEREF _Toc368989171 \h </w:instrText>
        </w:r>
        <w:r>
          <w:rPr>
            <w:noProof/>
            <w:webHidden/>
          </w:rPr>
        </w:r>
        <w:r>
          <w:rPr>
            <w:noProof/>
            <w:webHidden/>
          </w:rPr>
          <w:fldChar w:fldCharType="separate"/>
        </w:r>
        <w:r>
          <w:rPr>
            <w:noProof/>
            <w:webHidden/>
          </w:rPr>
          <w:t>3</w:t>
        </w:r>
        <w:r>
          <w:rPr>
            <w:noProof/>
            <w:webHidden/>
          </w:rPr>
          <w:fldChar w:fldCharType="end"/>
        </w:r>
      </w:hyperlink>
    </w:p>
    <w:p w:rsidR="0038609B" w:rsidRDefault="0038609B">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172" w:history="1">
        <w:r w:rsidRPr="00211483">
          <w:rPr>
            <w:rStyle w:val="Collegamentoipertestuale"/>
            <w:noProof/>
          </w:rPr>
          <w:t>1.2</w:t>
        </w:r>
        <w:r>
          <w:rPr>
            <w:rFonts w:asciiTheme="minorHAnsi" w:eastAsiaTheme="minorEastAsia" w:hAnsiTheme="minorHAnsi" w:cstheme="minorBidi"/>
            <w:smallCaps w:val="0"/>
            <w:noProof/>
            <w:sz w:val="22"/>
            <w:szCs w:val="22"/>
            <w:lang w:val="it-IT" w:eastAsia="it-IT"/>
          </w:rPr>
          <w:tab/>
        </w:r>
        <w:r w:rsidRPr="00211483">
          <w:rPr>
            <w:rStyle w:val="Collegamentoipertestuale"/>
            <w:noProof/>
          </w:rPr>
          <w:t>Recommendations</w:t>
        </w:r>
        <w:r>
          <w:rPr>
            <w:noProof/>
            <w:webHidden/>
          </w:rPr>
          <w:tab/>
        </w:r>
        <w:r>
          <w:rPr>
            <w:noProof/>
            <w:webHidden/>
          </w:rPr>
          <w:fldChar w:fldCharType="begin"/>
        </w:r>
        <w:r>
          <w:rPr>
            <w:noProof/>
            <w:webHidden/>
          </w:rPr>
          <w:instrText xml:space="preserve"> PAGEREF _Toc368989172 \h </w:instrText>
        </w:r>
        <w:r>
          <w:rPr>
            <w:noProof/>
            <w:webHidden/>
          </w:rPr>
        </w:r>
        <w:r>
          <w:rPr>
            <w:noProof/>
            <w:webHidden/>
          </w:rPr>
          <w:fldChar w:fldCharType="separate"/>
        </w:r>
        <w:r>
          <w:rPr>
            <w:noProof/>
            <w:webHidden/>
          </w:rPr>
          <w:t>3</w:t>
        </w:r>
        <w:r>
          <w:rPr>
            <w:noProof/>
            <w:webHidden/>
          </w:rPr>
          <w:fldChar w:fldCharType="end"/>
        </w:r>
      </w:hyperlink>
    </w:p>
    <w:p w:rsidR="0038609B" w:rsidRDefault="0038609B">
      <w:pPr>
        <w:pStyle w:val="Sommario1"/>
        <w:rPr>
          <w:rFonts w:asciiTheme="minorHAnsi" w:eastAsiaTheme="minorEastAsia" w:hAnsiTheme="minorHAnsi" w:cstheme="minorBidi"/>
          <w:b w:val="0"/>
          <w:bCs w:val="0"/>
          <w:caps w:val="0"/>
          <w:noProof/>
          <w:sz w:val="22"/>
          <w:szCs w:val="22"/>
          <w:lang w:val="it-IT" w:eastAsia="it-IT"/>
        </w:rPr>
      </w:pPr>
      <w:hyperlink w:anchor="_Toc368989173" w:history="1">
        <w:r w:rsidRPr="00211483">
          <w:rPr>
            <w:rStyle w:val="Collegamentoipertestuale"/>
            <w:noProof/>
          </w:rPr>
          <w:t>2</w:t>
        </w:r>
        <w:r>
          <w:rPr>
            <w:rFonts w:asciiTheme="minorHAnsi" w:eastAsiaTheme="minorEastAsia" w:hAnsiTheme="minorHAnsi" w:cstheme="minorBidi"/>
            <w:b w:val="0"/>
            <w:bCs w:val="0"/>
            <w:caps w:val="0"/>
            <w:noProof/>
            <w:sz w:val="22"/>
            <w:szCs w:val="22"/>
            <w:lang w:val="it-IT" w:eastAsia="it-IT"/>
          </w:rPr>
          <w:tab/>
        </w:r>
        <w:r w:rsidRPr="00211483">
          <w:rPr>
            <w:rStyle w:val="Collegamentoipertestuale"/>
            <w:noProof/>
          </w:rPr>
          <w:t>Scenario overview</w:t>
        </w:r>
        <w:r>
          <w:rPr>
            <w:noProof/>
            <w:webHidden/>
          </w:rPr>
          <w:tab/>
        </w:r>
        <w:r>
          <w:rPr>
            <w:noProof/>
            <w:webHidden/>
          </w:rPr>
          <w:fldChar w:fldCharType="begin"/>
        </w:r>
        <w:r>
          <w:rPr>
            <w:noProof/>
            <w:webHidden/>
          </w:rPr>
          <w:instrText xml:space="preserve"> PAGEREF _Toc368989173 \h </w:instrText>
        </w:r>
        <w:r>
          <w:rPr>
            <w:noProof/>
            <w:webHidden/>
          </w:rPr>
        </w:r>
        <w:r>
          <w:rPr>
            <w:noProof/>
            <w:webHidden/>
          </w:rPr>
          <w:fldChar w:fldCharType="separate"/>
        </w:r>
        <w:r>
          <w:rPr>
            <w:noProof/>
            <w:webHidden/>
          </w:rPr>
          <w:t>4</w:t>
        </w:r>
        <w:r>
          <w:rPr>
            <w:noProof/>
            <w:webHidden/>
          </w:rPr>
          <w:fldChar w:fldCharType="end"/>
        </w:r>
      </w:hyperlink>
    </w:p>
    <w:p w:rsidR="0038609B" w:rsidRDefault="0038609B">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174" w:history="1">
        <w:r w:rsidRPr="00211483">
          <w:rPr>
            <w:rStyle w:val="Collegamentoipertestuale"/>
            <w:noProof/>
          </w:rPr>
          <w:t>2.1</w:t>
        </w:r>
        <w:r>
          <w:rPr>
            <w:rFonts w:asciiTheme="minorHAnsi" w:eastAsiaTheme="minorEastAsia" w:hAnsiTheme="minorHAnsi" w:cstheme="minorBidi"/>
            <w:smallCaps w:val="0"/>
            <w:noProof/>
            <w:sz w:val="22"/>
            <w:szCs w:val="22"/>
            <w:lang w:val="it-IT" w:eastAsia="it-IT"/>
          </w:rPr>
          <w:tab/>
        </w:r>
        <w:r w:rsidRPr="00211483">
          <w:rPr>
            <w:rStyle w:val="Collegamentoipertestuale"/>
            <w:noProof/>
          </w:rPr>
          <w:t>document structure</w:t>
        </w:r>
        <w:r>
          <w:rPr>
            <w:noProof/>
            <w:webHidden/>
          </w:rPr>
          <w:tab/>
        </w:r>
        <w:r>
          <w:rPr>
            <w:noProof/>
            <w:webHidden/>
          </w:rPr>
          <w:fldChar w:fldCharType="begin"/>
        </w:r>
        <w:r>
          <w:rPr>
            <w:noProof/>
            <w:webHidden/>
          </w:rPr>
          <w:instrText xml:space="preserve"> PAGEREF _Toc368989174 \h </w:instrText>
        </w:r>
        <w:r>
          <w:rPr>
            <w:noProof/>
            <w:webHidden/>
          </w:rPr>
        </w:r>
        <w:r>
          <w:rPr>
            <w:noProof/>
            <w:webHidden/>
          </w:rPr>
          <w:fldChar w:fldCharType="separate"/>
        </w:r>
        <w:r>
          <w:rPr>
            <w:noProof/>
            <w:webHidden/>
          </w:rPr>
          <w:t>4</w:t>
        </w:r>
        <w:r>
          <w:rPr>
            <w:noProof/>
            <w:webHidden/>
          </w:rPr>
          <w:fldChar w:fldCharType="end"/>
        </w:r>
      </w:hyperlink>
    </w:p>
    <w:p w:rsidR="0038609B" w:rsidRDefault="0038609B">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175" w:history="1">
        <w:r w:rsidRPr="00211483">
          <w:rPr>
            <w:rStyle w:val="Collegamentoipertestuale"/>
            <w:noProof/>
          </w:rPr>
          <w:t>2.2</w:t>
        </w:r>
        <w:r>
          <w:rPr>
            <w:rFonts w:asciiTheme="minorHAnsi" w:eastAsiaTheme="minorEastAsia" w:hAnsiTheme="minorHAnsi" w:cstheme="minorBidi"/>
            <w:smallCaps w:val="0"/>
            <w:noProof/>
            <w:sz w:val="22"/>
            <w:szCs w:val="22"/>
            <w:lang w:val="it-IT" w:eastAsia="it-IT"/>
          </w:rPr>
          <w:tab/>
        </w:r>
        <w:r w:rsidRPr="00211483">
          <w:rPr>
            <w:rStyle w:val="Collegamentoipertestuale"/>
            <w:noProof/>
          </w:rPr>
          <w:t>Scenario / Tool testing environment</w:t>
        </w:r>
        <w:r>
          <w:rPr>
            <w:noProof/>
            <w:webHidden/>
          </w:rPr>
          <w:tab/>
        </w:r>
        <w:r>
          <w:rPr>
            <w:noProof/>
            <w:webHidden/>
          </w:rPr>
          <w:fldChar w:fldCharType="begin"/>
        </w:r>
        <w:r>
          <w:rPr>
            <w:noProof/>
            <w:webHidden/>
          </w:rPr>
          <w:instrText xml:space="preserve"> PAGEREF _Toc368989175 \h </w:instrText>
        </w:r>
        <w:r>
          <w:rPr>
            <w:noProof/>
            <w:webHidden/>
          </w:rPr>
        </w:r>
        <w:r>
          <w:rPr>
            <w:noProof/>
            <w:webHidden/>
          </w:rPr>
          <w:fldChar w:fldCharType="separate"/>
        </w:r>
        <w:r>
          <w:rPr>
            <w:noProof/>
            <w:webHidden/>
          </w:rPr>
          <w:t>4</w:t>
        </w:r>
        <w:r>
          <w:rPr>
            <w:noProof/>
            <w:webHidden/>
          </w:rPr>
          <w:fldChar w:fldCharType="end"/>
        </w:r>
      </w:hyperlink>
    </w:p>
    <w:p w:rsidR="0038609B" w:rsidRDefault="0038609B">
      <w:pPr>
        <w:pStyle w:val="Sommario1"/>
        <w:rPr>
          <w:rFonts w:asciiTheme="minorHAnsi" w:eastAsiaTheme="minorEastAsia" w:hAnsiTheme="minorHAnsi" w:cstheme="minorBidi"/>
          <w:b w:val="0"/>
          <w:bCs w:val="0"/>
          <w:caps w:val="0"/>
          <w:noProof/>
          <w:sz w:val="22"/>
          <w:szCs w:val="22"/>
          <w:lang w:val="it-IT" w:eastAsia="it-IT"/>
        </w:rPr>
      </w:pPr>
      <w:hyperlink w:anchor="_Toc368989176" w:history="1">
        <w:r w:rsidRPr="00211483">
          <w:rPr>
            <w:rStyle w:val="Collegamentoipertestuale"/>
            <w:noProof/>
          </w:rPr>
          <w:t>3</w:t>
        </w:r>
        <w:r>
          <w:rPr>
            <w:rFonts w:asciiTheme="minorHAnsi" w:eastAsiaTheme="minorEastAsia" w:hAnsiTheme="minorHAnsi" w:cstheme="minorBidi"/>
            <w:b w:val="0"/>
            <w:bCs w:val="0"/>
            <w:caps w:val="0"/>
            <w:noProof/>
            <w:sz w:val="22"/>
            <w:szCs w:val="22"/>
            <w:lang w:val="it-IT" w:eastAsia="it-IT"/>
          </w:rPr>
          <w:tab/>
        </w:r>
        <w:r w:rsidRPr="00211483">
          <w:rPr>
            <w:rStyle w:val="Collegamentoipertestuale"/>
            <w:noProof/>
          </w:rPr>
          <w:t>Scoremodel</w:t>
        </w:r>
        <w:r>
          <w:rPr>
            <w:noProof/>
            <w:webHidden/>
          </w:rPr>
          <w:tab/>
        </w:r>
        <w:r>
          <w:rPr>
            <w:noProof/>
            <w:webHidden/>
          </w:rPr>
          <w:fldChar w:fldCharType="begin"/>
        </w:r>
        <w:r>
          <w:rPr>
            <w:noProof/>
            <w:webHidden/>
          </w:rPr>
          <w:instrText xml:space="preserve"> PAGEREF _Toc368989176 \h </w:instrText>
        </w:r>
        <w:r>
          <w:rPr>
            <w:noProof/>
            <w:webHidden/>
          </w:rPr>
        </w:r>
        <w:r>
          <w:rPr>
            <w:noProof/>
            <w:webHidden/>
          </w:rPr>
          <w:fldChar w:fldCharType="separate"/>
        </w:r>
        <w:r>
          <w:rPr>
            <w:noProof/>
            <w:webHidden/>
          </w:rPr>
          <w:t>5</w:t>
        </w:r>
        <w:r>
          <w:rPr>
            <w:noProof/>
            <w:webHidden/>
          </w:rPr>
          <w:fldChar w:fldCharType="end"/>
        </w:r>
      </w:hyperlink>
    </w:p>
    <w:p w:rsidR="0038609B" w:rsidRDefault="0038609B">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177" w:history="1">
        <w:r w:rsidRPr="00211483">
          <w:rPr>
            <w:rStyle w:val="Collegamentoipertestuale"/>
            <w:noProof/>
          </w:rPr>
          <w:t>3.1</w:t>
        </w:r>
        <w:r>
          <w:rPr>
            <w:rFonts w:asciiTheme="minorHAnsi" w:eastAsiaTheme="minorEastAsia" w:hAnsiTheme="minorHAnsi" w:cstheme="minorBidi"/>
            <w:smallCaps w:val="0"/>
            <w:noProof/>
            <w:sz w:val="22"/>
            <w:szCs w:val="22"/>
            <w:lang w:val="it-IT" w:eastAsia="it-IT"/>
          </w:rPr>
          <w:tab/>
        </w:r>
        <w:r w:rsidRPr="00211483">
          <w:rPr>
            <w:rStyle w:val="Collegamentoipertestuale"/>
            <w:noProof/>
          </w:rPr>
          <w:t>Data sets</w:t>
        </w:r>
        <w:r>
          <w:rPr>
            <w:noProof/>
            <w:webHidden/>
          </w:rPr>
          <w:tab/>
        </w:r>
        <w:r>
          <w:rPr>
            <w:noProof/>
            <w:webHidden/>
          </w:rPr>
          <w:fldChar w:fldCharType="begin"/>
        </w:r>
        <w:r>
          <w:rPr>
            <w:noProof/>
            <w:webHidden/>
          </w:rPr>
          <w:instrText xml:space="preserve"> PAGEREF _Toc368989177 \h </w:instrText>
        </w:r>
        <w:r>
          <w:rPr>
            <w:noProof/>
            <w:webHidden/>
          </w:rPr>
        </w:r>
        <w:r>
          <w:rPr>
            <w:noProof/>
            <w:webHidden/>
          </w:rPr>
          <w:fldChar w:fldCharType="separate"/>
        </w:r>
        <w:r>
          <w:rPr>
            <w:noProof/>
            <w:webHidden/>
          </w:rPr>
          <w:t>5</w:t>
        </w:r>
        <w:r>
          <w:rPr>
            <w:noProof/>
            <w:webHidden/>
          </w:rPr>
          <w:fldChar w:fldCharType="end"/>
        </w:r>
      </w:hyperlink>
    </w:p>
    <w:p w:rsidR="0038609B" w:rsidRDefault="0038609B">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178" w:history="1">
        <w:r w:rsidRPr="00211483">
          <w:rPr>
            <w:rStyle w:val="Collegamentoipertestuale"/>
            <w:noProof/>
          </w:rPr>
          <w:t>3.2</w:t>
        </w:r>
        <w:r>
          <w:rPr>
            <w:rFonts w:asciiTheme="minorHAnsi" w:eastAsiaTheme="minorEastAsia" w:hAnsiTheme="minorHAnsi" w:cstheme="minorBidi"/>
            <w:smallCaps w:val="0"/>
            <w:noProof/>
            <w:sz w:val="22"/>
            <w:szCs w:val="22"/>
            <w:lang w:val="it-IT" w:eastAsia="it-IT"/>
          </w:rPr>
          <w:tab/>
        </w:r>
        <w:r w:rsidRPr="00211483">
          <w:rPr>
            <w:rStyle w:val="Collegamentoipertestuale"/>
            <w:noProof/>
          </w:rPr>
          <w:t>Test description</w:t>
        </w:r>
        <w:r>
          <w:rPr>
            <w:noProof/>
            <w:webHidden/>
          </w:rPr>
          <w:tab/>
        </w:r>
        <w:r>
          <w:rPr>
            <w:noProof/>
            <w:webHidden/>
          </w:rPr>
          <w:fldChar w:fldCharType="begin"/>
        </w:r>
        <w:r>
          <w:rPr>
            <w:noProof/>
            <w:webHidden/>
          </w:rPr>
          <w:instrText xml:space="preserve"> PAGEREF _Toc368989178 \h </w:instrText>
        </w:r>
        <w:r>
          <w:rPr>
            <w:noProof/>
            <w:webHidden/>
          </w:rPr>
        </w:r>
        <w:r>
          <w:rPr>
            <w:noProof/>
            <w:webHidden/>
          </w:rPr>
          <w:fldChar w:fldCharType="separate"/>
        </w:r>
        <w:r>
          <w:rPr>
            <w:noProof/>
            <w:webHidden/>
          </w:rPr>
          <w:t>5</w:t>
        </w:r>
        <w:r>
          <w:rPr>
            <w:noProof/>
            <w:webHidden/>
          </w:rPr>
          <w:fldChar w:fldCharType="end"/>
        </w:r>
      </w:hyperlink>
    </w:p>
    <w:p w:rsidR="0038609B" w:rsidRDefault="0038609B">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179" w:history="1">
        <w:r w:rsidRPr="00211483">
          <w:rPr>
            <w:rStyle w:val="Collegamentoipertestuale"/>
            <w:noProof/>
          </w:rPr>
          <w:t>3.3</w:t>
        </w:r>
        <w:r>
          <w:rPr>
            <w:rFonts w:asciiTheme="minorHAnsi" w:eastAsiaTheme="minorEastAsia" w:hAnsiTheme="minorHAnsi" w:cstheme="minorBidi"/>
            <w:smallCaps w:val="0"/>
            <w:noProof/>
            <w:sz w:val="22"/>
            <w:szCs w:val="22"/>
            <w:lang w:val="it-IT" w:eastAsia="it-IT"/>
          </w:rPr>
          <w:tab/>
        </w:r>
        <w:r w:rsidRPr="00211483">
          <w:rPr>
            <w:rStyle w:val="Collegamentoipertestuale"/>
            <w:noProof/>
          </w:rPr>
          <w:t>Results</w:t>
        </w:r>
        <w:r>
          <w:rPr>
            <w:noProof/>
            <w:webHidden/>
          </w:rPr>
          <w:tab/>
        </w:r>
        <w:r>
          <w:rPr>
            <w:noProof/>
            <w:webHidden/>
          </w:rPr>
          <w:fldChar w:fldCharType="begin"/>
        </w:r>
        <w:r>
          <w:rPr>
            <w:noProof/>
            <w:webHidden/>
          </w:rPr>
          <w:instrText xml:space="preserve"> PAGEREF _Toc368989179 \h </w:instrText>
        </w:r>
        <w:r>
          <w:rPr>
            <w:noProof/>
            <w:webHidden/>
          </w:rPr>
        </w:r>
        <w:r>
          <w:rPr>
            <w:noProof/>
            <w:webHidden/>
          </w:rPr>
          <w:fldChar w:fldCharType="separate"/>
        </w:r>
        <w:r>
          <w:rPr>
            <w:noProof/>
            <w:webHidden/>
          </w:rPr>
          <w:t>5</w:t>
        </w:r>
        <w:r>
          <w:rPr>
            <w:noProof/>
            <w:webHidden/>
          </w:rPr>
          <w:fldChar w:fldCharType="end"/>
        </w:r>
      </w:hyperlink>
    </w:p>
    <w:p w:rsidR="0038609B" w:rsidRDefault="0038609B">
      <w:pPr>
        <w:pStyle w:val="Sommario1"/>
        <w:rPr>
          <w:rFonts w:asciiTheme="minorHAnsi" w:eastAsiaTheme="minorEastAsia" w:hAnsiTheme="minorHAnsi" w:cstheme="minorBidi"/>
          <w:b w:val="0"/>
          <w:bCs w:val="0"/>
          <w:caps w:val="0"/>
          <w:noProof/>
          <w:sz w:val="22"/>
          <w:szCs w:val="22"/>
          <w:lang w:val="it-IT" w:eastAsia="it-IT"/>
        </w:rPr>
      </w:pPr>
      <w:hyperlink w:anchor="_Toc368989180" w:history="1">
        <w:r w:rsidRPr="00211483">
          <w:rPr>
            <w:rStyle w:val="Collegamentoipertestuale"/>
            <w:noProof/>
          </w:rPr>
          <w:t>4</w:t>
        </w:r>
        <w:r>
          <w:rPr>
            <w:rFonts w:asciiTheme="minorHAnsi" w:eastAsiaTheme="minorEastAsia" w:hAnsiTheme="minorHAnsi" w:cstheme="minorBidi"/>
            <w:b w:val="0"/>
            <w:bCs w:val="0"/>
            <w:caps w:val="0"/>
            <w:noProof/>
            <w:sz w:val="22"/>
            <w:szCs w:val="22"/>
            <w:lang w:val="it-IT" w:eastAsia="it-IT"/>
          </w:rPr>
          <w:tab/>
        </w:r>
        <w:r w:rsidRPr="00211483">
          <w:rPr>
            <w:rStyle w:val="Collegamentoipertestuale"/>
            <w:noProof/>
          </w:rPr>
          <w:t>Conclusion</w:t>
        </w:r>
        <w:r>
          <w:rPr>
            <w:noProof/>
            <w:webHidden/>
          </w:rPr>
          <w:tab/>
        </w:r>
        <w:r>
          <w:rPr>
            <w:noProof/>
            <w:webHidden/>
          </w:rPr>
          <w:fldChar w:fldCharType="begin"/>
        </w:r>
        <w:r>
          <w:rPr>
            <w:noProof/>
            <w:webHidden/>
          </w:rPr>
          <w:instrText xml:space="preserve"> PAGEREF _Toc368989180 \h </w:instrText>
        </w:r>
        <w:r>
          <w:rPr>
            <w:noProof/>
            <w:webHidden/>
          </w:rPr>
        </w:r>
        <w:r>
          <w:rPr>
            <w:noProof/>
            <w:webHidden/>
          </w:rPr>
          <w:fldChar w:fldCharType="separate"/>
        </w:r>
        <w:r>
          <w:rPr>
            <w:noProof/>
            <w:webHidden/>
          </w:rPr>
          <w:t>6</w:t>
        </w:r>
        <w:r>
          <w:rPr>
            <w:noProof/>
            <w:webHidden/>
          </w:rPr>
          <w:fldChar w:fldCharType="end"/>
        </w:r>
      </w:hyperlink>
    </w:p>
    <w:p w:rsidR="001D68A7" w:rsidRPr="00E04DB3" w:rsidRDefault="00D43EDE" w:rsidP="001D68A7">
      <w:pPr>
        <w:rPr>
          <w:lang w:val="it-IT"/>
        </w:rPr>
      </w:pPr>
      <w:r>
        <w:rPr>
          <w:lang w:val="it-IT"/>
        </w:rPr>
        <w:fldChar w:fldCharType="end"/>
      </w:r>
    </w:p>
    <w:p w:rsidR="00A35162" w:rsidRDefault="00A35162" w:rsidP="00A35162">
      <w:pPr>
        <w:pStyle w:val="Titolo1"/>
        <w:tabs>
          <w:tab w:val="clear" w:pos="432"/>
        </w:tabs>
        <w:spacing w:after="240" w:line="240" w:lineRule="auto"/>
        <w:ind w:left="431" w:hanging="431"/>
        <w:jc w:val="both"/>
      </w:pPr>
      <w:bookmarkStart w:id="2" w:name="_Toc283899332"/>
      <w:bookmarkStart w:id="3" w:name="_Toc294622465"/>
      <w:bookmarkStart w:id="4" w:name="_Toc368989170"/>
      <w:r>
        <w:lastRenderedPageBreak/>
        <w:t>EXECUTIVE SUMMARY</w:t>
      </w:r>
      <w:bookmarkEnd w:id="4"/>
    </w:p>
    <w:p w:rsidR="000429BC" w:rsidRDefault="000429BC" w:rsidP="000429BC">
      <w:pPr>
        <w:rPr>
          <w:lang w:val="en-GB"/>
        </w:rPr>
      </w:pPr>
      <w:r>
        <w:rPr>
          <w:lang w:val="en-GB"/>
        </w:rPr>
        <w:t xml:space="preserve">KIK-IRPA, one of the Belgian DCH organisations, has already a local preservation system for their data. They have described their preservation system in a “Best practices” document that is accepted throughout the organisation. However one of their main concerns is to maintain the integrity of their data. </w:t>
      </w:r>
    </w:p>
    <w:p w:rsidR="000429BC" w:rsidRDefault="000429BC" w:rsidP="000429BC">
      <w:pPr>
        <w:rPr>
          <w:lang w:val="en-GB"/>
        </w:rPr>
      </w:pPr>
      <w:r>
        <w:rPr>
          <w:lang w:val="en-GB"/>
        </w:rPr>
        <w:t xml:space="preserve">There exist auditing and certification schemes for trustworthy repositories, see: “Trustworthy Repositories – Audit and Certification” </w:t>
      </w:r>
      <w:hyperlink r:id="rId8" w:history="1">
        <w:r>
          <w:rPr>
            <w:rStyle w:val="Collegamentoipertestuale"/>
          </w:rPr>
          <w:t>http://www.digitalrepositoryauditandcertification.org/pub/Main/ReferenceInputDocuments/trac.pdf</w:t>
        </w:r>
      </w:hyperlink>
      <w:r>
        <w:rPr>
          <w:lang w:val="en-GB"/>
        </w:rPr>
        <w:t xml:space="preserve"> and "Risk-analysis for E-</w:t>
      </w:r>
      <w:proofErr w:type="spellStart"/>
      <w:r>
        <w:rPr>
          <w:lang w:val="en-GB"/>
        </w:rPr>
        <w:t>depots:DRAMBORA</w:t>
      </w:r>
      <w:proofErr w:type="spellEnd"/>
      <w:r>
        <w:rPr>
          <w:lang w:val="en-GB"/>
        </w:rPr>
        <w:t xml:space="preserve">"  </w:t>
      </w:r>
      <w:hyperlink r:id="rId9" w:history="1">
        <w:r>
          <w:rPr>
            <w:rStyle w:val="Collegamentoipertestuale"/>
          </w:rPr>
          <w:t>http://www.repositoryaudit.eu/</w:t>
        </w:r>
      </w:hyperlink>
      <w:r>
        <w:rPr>
          <w:lang w:val="en-GB"/>
        </w:rPr>
        <w:t>. Such an audit also equals a risk analysis of the chosen archiving method. How easy this all may sound, real life shows that almost no one ever terminates the whole procedure, hence there is no common “best practices” available.</w:t>
      </w:r>
    </w:p>
    <w:p w:rsidR="000429BC" w:rsidRDefault="000429BC" w:rsidP="000429BC">
      <w:pPr>
        <w:rPr>
          <w:lang w:val="en-GB"/>
        </w:rPr>
      </w:pPr>
      <w:r>
        <w:rPr>
          <w:lang w:val="en-GB"/>
        </w:rPr>
        <w:t>Doing an audit in a consequent way requests to use the necessary tools.</w:t>
      </w:r>
    </w:p>
    <w:p w:rsidR="000429BC" w:rsidRDefault="000429BC" w:rsidP="000429BC">
      <w:pPr>
        <w:rPr>
          <w:lang w:val="en-GB"/>
        </w:rPr>
      </w:pPr>
      <w:r>
        <w:rPr>
          <w:lang w:val="en-GB"/>
        </w:rPr>
        <w:t xml:space="preserve">In this scenario we want to use existing tools and document the auditing process. We will do this on the local data that is in the KIK-IRPA preservation scheme and on data of the Italian partners.. </w:t>
      </w:r>
    </w:p>
    <w:p w:rsidR="000429BC" w:rsidRDefault="000429BC" w:rsidP="000429BC">
      <w:pPr>
        <w:rPr>
          <w:lang w:val="en-GB"/>
        </w:rPr>
      </w:pPr>
      <w:r>
        <w:rPr>
          <w:lang w:val="en-GB"/>
        </w:rPr>
        <w:t>Such an audit is in fact independent of where the data is stored but it is certainly a “tool” that will be very valuable for preservation done on data stored with e-infrastructures or other storage service providers.</w:t>
      </w:r>
    </w:p>
    <w:p w:rsidR="000429BC" w:rsidRDefault="000429BC" w:rsidP="000429BC">
      <w:pPr>
        <w:rPr>
          <w:lang w:val="en-GB"/>
        </w:rPr>
      </w:pPr>
      <w:r>
        <w:rPr>
          <w:lang w:val="en-GB"/>
        </w:rPr>
        <w:t>Once done it would be useful to execute the procedure on preservation done on grid and cloud.</w:t>
      </w:r>
    </w:p>
    <w:p w:rsidR="000429BC" w:rsidRDefault="000429BC" w:rsidP="000429BC">
      <w:pPr>
        <w:rPr>
          <w:lang w:val="en-GB"/>
        </w:rPr>
      </w:pPr>
      <w:r>
        <w:rPr>
          <w:lang w:val="en-GB"/>
        </w:rPr>
        <w:t xml:space="preserve">The original work defined for this </w:t>
      </w:r>
      <w:proofErr w:type="spellStart"/>
      <w:r>
        <w:rPr>
          <w:lang w:val="en-GB"/>
        </w:rPr>
        <w:t>PoC</w:t>
      </w:r>
      <w:proofErr w:type="spellEnd"/>
      <w:r>
        <w:rPr>
          <w:lang w:val="en-GB"/>
        </w:rPr>
        <w:t xml:space="preserve"> included the study of the </w:t>
      </w:r>
      <w:proofErr w:type="spellStart"/>
      <w:r>
        <w:rPr>
          <w:lang w:val="en-GB"/>
        </w:rPr>
        <w:t>Drambora</w:t>
      </w:r>
      <w:proofErr w:type="spellEnd"/>
      <w:r>
        <w:rPr>
          <w:lang w:val="en-GB"/>
        </w:rPr>
        <w:t xml:space="preserve"> auditing and certification scheme, the partially existing implementations and arrive at a user friendly implementation that </w:t>
      </w:r>
      <w:proofErr w:type="spellStart"/>
      <w:r>
        <w:rPr>
          <w:lang w:val="en-GB"/>
        </w:rPr>
        <w:t>woul</w:t>
      </w:r>
      <w:proofErr w:type="spellEnd"/>
      <w:r>
        <w:rPr>
          <w:lang w:val="en-GB"/>
        </w:rPr>
        <w:t xml:space="preserve"> d be used for test the integrity of local data at KIK-IRPA in Belgium and ICCU in Italy.</w:t>
      </w:r>
    </w:p>
    <w:p w:rsidR="000429BC" w:rsidRPr="00F0598A" w:rsidRDefault="000429BC" w:rsidP="000429BC">
      <w:r>
        <w:rPr>
          <w:lang w:val="en-GB"/>
        </w:rPr>
        <w:t xml:space="preserve">However this work was too huge to be included in the timeframe of the first round of </w:t>
      </w:r>
      <w:proofErr w:type="spellStart"/>
      <w:r>
        <w:rPr>
          <w:lang w:val="en-GB"/>
        </w:rPr>
        <w:t>PoCs</w:t>
      </w:r>
      <w:proofErr w:type="spellEnd"/>
      <w:r>
        <w:rPr>
          <w:lang w:val="en-GB"/>
        </w:rPr>
        <w:t xml:space="preserve"> and the choice went to use the tool </w:t>
      </w:r>
      <w:r w:rsidR="00F0598A">
        <w:rPr>
          <w:lang w:val="en-GB"/>
        </w:rPr>
        <w:t>“</w:t>
      </w:r>
      <w:proofErr w:type="spellStart"/>
      <w:r w:rsidR="00F0598A">
        <w:rPr>
          <w:lang w:val="en-GB"/>
        </w:rPr>
        <w:t>Scoremodel</w:t>
      </w:r>
      <w:proofErr w:type="spellEnd"/>
      <w:r w:rsidR="00F0598A">
        <w:rPr>
          <w:lang w:val="en-GB"/>
        </w:rPr>
        <w:t xml:space="preserve">” </w:t>
      </w:r>
      <w:r>
        <w:rPr>
          <w:lang w:val="en-GB"/>
        </w:rPr>
        <w:t xml:space="preserve">developed by </w:t>
      </w:r>
      <w:r w:rsidR="00F0598A">
        <w:rPr>
          <w:lang w:val="en-GB"/>
        </w:rPr>
        <w:t>DEN.</w:t>
      </w:r>
      <w:r w:rsidR="00F0598A" w:rsidRPr="00F0598A">
        <w:t xml:space="preserve"> DEN Foundation is the national center for ICT in cultural heritage. </w:t>
      </w:r>
    </w:p>
    <w:p w:rsidR="00331F3E" w:rsidRDefault="00950946" w:rsidP="00331F3E">
      <w:pPr>
        <w:pStyle w:val="Titolo2"/>
      </w:pPr>
      <w:bookmarkStart w:id="5" w:name="_Toc368989171"/>
      <w:r>
        <w:t>Grading</w:t>
      </w:r>
      <w:bookmarkEnd w:id="5"/>
    </w:p>
    <w:p w:rsidR="00ED73F7" w:rsidRPr="00ED73F7" w:rsidRDefault="00ED73F7" w:rsidP="00ED73F7"/>
    <w:p w:rsidR="00950946" w:rsidRPr="00950946" w:rsidRDefault="00950946" w:rsidP="00950946">
      <w:r>
        <w:t xml:space="preserve">For an explanation and the definitions of the various </w:t>
      </w:r>
      <w:r w:rsidR="00ED73F7">
        <w:t>aspects</w:t>
      </w:r>
      <w:r>
        <w:t xml:space="preserve"> see Annex</w:t>
      </w:r>
      <w:r w:rsidR="008A150B">
        <w:t xml:space="preserve"> 1</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1134"/>
      </w:tblGrid>
      <w:tr w:rsidR="00950946" w:rsidRPr="00312DAE" w:rsidTr="00950946">
        <w:tc>
          <w:tcPr>
            <w:tcW w:w="5245" w:type="dxa"/>
          </w:tcPr>
          <w:p w:rsidR="00950946" w:rsidRPr="00392AF1" w:rsidRDefault="00950946" w:rsidP="00950946">
            <w:pPr>
              <w:jc w:val="center"/>
              <w:rPr>
                <w:b/>
              </w:rPr>
            </w:pPr>
            <w:r>
              <w:rPr>
                <w:b/>
              </w:rPr>
              <w:t>Aspect</w:t>
            </w:r>
            <w:r w:rsidRPr="00312DAE">
              <w:rPr>
                <w:b/>
              </w:rPr>
              <w:t xml:space="preserve"> </w:t>
            </w:r>
          </w:p>
        </w:tc>
        <w:tc>
          <w:tcPr>
            <w:tcW w:w="1134" w:type="dxa"/>
          </w:tcPr>
          <w:p w:rsidR="00950946" w:rsidRPr="00392AF1" w:rsidRDefault="00950946" w:rsidP="00950946">
            <w:pPr>
              <w:jc w:val="center"/>
              <w:rPr>
                <w:b/>
              </w:rPr>
            </w:pPr>
            <w:r w:rsidRPr="00392AF1">
              <w:rPr>
                <w:b/>
              </w:rPr>
              <w:t>Score</w:t>
            </w:r>
          </w:p>
        </w:tc>
      </w:tr>
      <w:tr w:rsidR="00950946" w:rsidRPr="006413C9" w:rsidTr="00950946">
        <w:tc>
          <w:tcPr>
            <w:tcW w:w="5245" w:type="dxa"/>
          </w:tcPr>
          <w:p w:rsidR="00950946" w:rsidRPr="0038609B" w:rsidRDefault="00F75A14" w:rsidP="00F75A14">
            <w:pPr>
              <w:pStyle w:val="Paragrafoelenco"/>
              <w:numPr>
                <w:ilvl w:val="0"/>
                <w:numId w:val="8"/>
              </w:numPr>
            </w:pPr>
            <w:r w:rsidRPr="0038609B">
              <w:t>Usefulness of the tool</w:t>
            </w:r>
          </w:p>
        </w:tc>
        <w:tc>
          <w:tcPr>
            <w:tcW w:w="1134" w:type="dxa"/>
          </w:tcPr>
          <w:p w:rsidR="00950946" w:rsidRPr="006413C9" w:rsidRDefault="00F75A14" w:rsidP="00950946">
            <w:pPr>
              <w:rPr>
                <w:b/>
              </w:rPr>
            </w:pPr>
            <w:r>
              <w:rPr>
                <w:b/>
              </w:rPr>
              <w:t>4</w:t>
            </w:r>
          </w:p>
        </w:tc>
      </w:tr>
      <w:tr w:rsidR="00950946" w:rsidRPr="006413C9" w:rsidTr="00950946">
        <w:tc>
          <w:tcPr>
            <w:tcW w:w="5245" w:type="dxa"/>
          </w:tcPr>
          <w:p w:rsidR="00950946" w:rsidRDefault="00F75A14" w:rsidP="00F75A14">
            <w:pPr>
              <w:pStyle w:val="Paragrafoelenco"/>
              <w:numPr>
                <w:ilvl w:val="0"/>
                <w:numId w:val="8"/>
              </w:numPr>
            </w:pPr>
            <w:r>
              <w:t>User friendliness of the tool</w:t>
            </w:r>
          </w:p>
        </w:tc>
        <w:tc>
          <w:tcPr>
            <w:tcW w:w="1134" w:type="dxa"/>
          </w:tcPr>
          <w:p w:rsidR="00950946" w:rsidRPr="006413C9" w:rsidRDefault="00F75A14" w:rsidP="00950946">
            <w:pPr>
              <w:rPr>
                <w:b/>
              </w:rPr>
            </w:pPr>
            <w:r>
              <w:rPr>
                <w:b/>
              </w:rPr>
              <w:t>4</w:t>
            </w:r>
          </w:p>
        </w:tc>
      </w:tr>
    </w:tbl>
    <w:p w:rsidR="00950946" w:rsidRDefault="00ED73F7" w:rsidP="00ED73F7">
      <w:pPr>
        <w:pStyle w:val="Titolo2"/>
      </w:pPr>
      <w:bookmarkStart w:id="6" w:name="_Toc368989172"/>
      <w:r>
        <w:t>Recommendations</w:t>
      </w:r>
      <w:bookmarkEnd w:id="6"/>
    </w:p>
    <w:p w:rsidR="00ED73F7" w:rsidRPr="00ED73F7" w:rsidRDefault="00F0598A" w:rsidP="00ED73F7">
      <w:r>
        <w:t>The “</w:t>
      </w:r>
      <w:proofErr w:type="spellStart"/>
      <w:r>
        <w:t>Scoremodel</w:t>
      </w:r>
      <w:proofErr w:type="spellEnd"/>
      <w:r>
        <w:t xml:space="preserve">” is a useful tool to test the integrity of a collection. It does not implement the full </w:t>
      </w:r>
      <w:proofErr w:type="spellStart"/>
      <w:r>
        <w:t>Drambora</w:t>
      </w:r>
      <w:proofErr w:type="spellEnd"/>
      <w:r>
        <w:t xml:space="preserve"> scheme but has the advantage that it is easily understood and usable by DCH </w:t>
      </w:r>
      <w:proofErr w:type="spellStart"/>
      <w:r>
        <w:t>people.It</w:t>
      </w:r>
      <w:proofErr w:type="spellEnd"/>
      <w:r>
        <w:t xml:space="preserve"> can be used in the roadmap as an example for testing the integrity of data.</w:t>
      </w:r>
    </w:p>
    <w:p w:rsidR="001D68A7" w:rsidRDefault="00140FD1" w:rsidP="001D68A7">
      <w:pPr>
        <w:pStyle w:val="Titolo1"/>
      </w:pPr>
      <w:bookmarkStart w:id="7" w:name="_Toc368989173"/>
      <w:bookmarkEnd w:id="2"/>
      <w:bookmarkEnd w:id="3"/>
      <w:r>
        <w:lastRenderedPageBreak/>
        <w:t>Scenario overview</w:t>
      </w:r>
      <w:bookmarkEnd w:id="7"/>
    </w:p>
    <w:p w:rsidR="00140FD1" w:rsidRDefault="00965168" w:rsidP="00140FD1">
      <w:r w:rsidRPr="00965168">
        <w:t xml:space="preserve">The tool </w:t>
      </w:r>
      <w:proofErr w:type="spellStart"/>
      <w:r w:rsidRPr="00965168">
        <w:t>scoremodel</w:t>
      </w:r>
      <w:proofErr w:type="spellEnd"/>
      <w:r w:rsidRPr="00965168">
        <w:t xml:space="preserve"> will be used to test th</w:t>
      </w:r>
      <w:r>
        <w:t>e integrity of data stored local</w:t>
      </w:r>
      <w:r w:rsidRPr="00965168">
        <w:t>ly at KIK-IRPA in Belgium and at ICCU in Italy.</w:t>
      </w:r>
    </w:p>
    <w:p w:rsidR="00140FD1" w:rsidRDefault="00140FD1" w:rsidP="00140FD1">
      <w:pPr>
        <w:pStyle w:val="Titolo2"/>
      </w:pPr>
      <w:bookmarkStart w:id="8" w:name="_Toc368989174"/>
      <w:r>
        <w:t>document structure</w:t>
      </w:r>
      <w:bookmarkEnd w:id="8"/>
    </w:p>
    <w:p w:rsidR="00CB1B93" w:rsidRDefault="00F75A14" w:rsidP="00CB1B93">
      <w:r>
        <w:t>Below the tool ”</w:t>
      </w:r>
      <w:proofErr w:type="spellStart"/>
      <w:r>
        <w:t>Scoremodel</w:t>
      </w:r>
      <w:proofErr w:type="spellEnd"/>
      <w:r>
        <w:t xml:space="preserve">” is introduced together with the results of its use. </w:t>
      </w:r>
    </w:p>
    <w:p w:rsidR="00CB1B93" w:rsidRDefault="00CB1B93" w:rsidP="00CB1B93">
      <w:pPr>
        <w:pStyle w:val="Titolo2"/>
      </w:pPr>
      <w:bookmarkStart w:id="9" w:name="_Toc368989175"/>
      <w:r>
        <w:t>Scenario / Tool testing environment</w:t>
      </w:r>
      <w:bookmarkEnd w:id="9"/>
    </w:p>
    <w:p w:rsidR="00CB1B93" w:rsidRPr="00CB1B93" w:rsidRDefault="00F75A14" w:rsidP="00CB1B93">
      <w:r>
        <w:t>The “</w:t>
      </w:r>
      <w:proofErr w:type="spellStart"/>
      <w:r>
        <w:t>Scoremodel”tool</w:t>
      </w:r>
      <w:proofErr w:type="spellEnd"/>
      <w:r>
        <w:t xml:space="preserve"> is available via the website </w:t>
      </w:r>
      <w:hyperlink r:id="rId10" w:history="1">
        <w:r w:rsidRPr="00F30C03">
          <w:rPr>
            <w:rStyle w:val="Collegamentoipertestuale"/>
          </w:rPr>
          <w:t>www.scoremodel.org</w:t>
        </w:r>
      </w:hyperlink>
      <w:r>
        <w:t xml:space="preserve">. The user needs to register with the website to be enabled to use the tool. The results of the tool are only delivered to the registered user and are not stored on the website or made available to a third party. </w:t>
      </w:r>
    </w:p>
    <w:p w:rsidR="00CB1B93" w:rsidRDefault="00965168" w:rsidP="00CB1B93">
      <w:pPr>
        <w:pStyle w:val="Titolo1"/>
      </w:pPr>
      <w:bookmarkStart w:id="10" w:name="_Toc368989176"/>
      <w:r>
        <w:lastRenderedPageBreak/>
        <w:t>Scoremodel</w:t>
      </w:r>
      <w:bookmarkEnd w:id="10"/>
    </w:p>
    <w:p w:rsidR="00FF62AE" w:rsidRPr="00CB1B93" w:rsidRDefault="00965168" w:rsidP="00CB1B93">
      <w:proofErr w:type="spellStart"/>
      <w:r>
        <w:t>Scoremodel</w:t>
      </w:r>
      <w:proofErr w:type="spellEnd"/>
      <w:r>
        <w:t xml:space="preserve"> is a tool to test the integrity of stored data and is mainly built on the </w:t>
      </w:r>
      <w:proofErr w:type="spellStart"/>
      <w:r>
        <w:t>Drambora</w:t>
      </w:r>
      <w:proofErr w:type="spellEnd"/>
      <w:r>
        <w:t xml:space="preserve"> </w:t>
      </w:r>
      <w:proofErr w:type="spellStart"/>
      <w:r>
        <w:t>scheme.It</w:t>
      </w:r>
      <w:proofErr w:type="spellEnd"/>
      <w:r>
        <w:t xml:space="preserve"> aimed at being user friendly while providing a useful result.</w:t>
      </w:r>
    </w:p>
    <w:p w:rsidR="001D68A7" w:rsidRPr="00FF62AE" w:rsidRDefault="00FF62AE" w:rsidP="001D68A7">
      <w:pPr>
        <w:pStyle w:val="Titolo2"/>
      </w:pPr>
      <w:bookmarkStart w:id="11" w:name="_Toc368989177"/>
      <w:r w:rsidRPr="00FF62AE">
        <w:t>Data sets</w:t>
      </w:r>
      <w:bookmarkEnd w:id="11"/>
    </w:p>
    <w:p w:rsidR="00FF62AE" w:rsidRPr="00965168" w:rsidRDefault="00965168" w:rsidP="00FF62AE">
      <w:r w:rsidRPr="00965168">
        <w:t>Local data at KIK-IRPA and ICCU will be used.</w:t>
      </w:r>
    </w:p>
    <w:p w:rsidR="00FF62AE" w:rsidRDefault="009E514B" w:rsidP="00FF62AE">
      <w:pPr>
        <w:pStyle w:val="Titolo2"/>
      </w:pPr>
      <w:bookmarkStart w:id="12" w:name="_Toc368989178"/>
      <w:r>
        <w:t>Test description</w:t>
      </w:r>
      <w:bookmarkEnd w:id="12"/>
    </w:p>
    <w:p w:rsidR="00F75A14" w:rsidRPr="00F75A14" w:rsidRDefault="00F75A14" w:rsidP="00F75A14">
      <w:pPr>
        <w:rPr>
          <w:lang w:val="en-GB"/>
        </w:rPr>
      </w:pPr>
      <w:r>
        <w:rPr>
          <w:lang w:val="en-GB"/>
        </w:rPr>
        <w:t>The</w:t>
      </w:r>
      <w:r w:rsidRPr="00F75A14">
        <w:rPr>
          <w:lang w:val="en-GB"/>
        </w:rPr>
        <w:t xml:space="preserve"> </w:t>
      </w:r>
      <w:r>
        <w:rPr>
          <w:lang w:val="en-GB"/>
        </w:rPr>
        <w:t xml:space="preserve"> “</w:t>
      </w:r>
      <w:proofErr w:type="spellStart"/>
      <w:r>
        <w:rPr>
          <w:lang w:val="en-GB"/>
        </w:rPr>
        <w:t>score</w:t>
      </w:r>
      <w:r w:rsidRPr="00F75A14">
        <w:rPr>
          <w:lang w:val="en-GB"/>
        </w:rPr>
        <w:t>mode</w:t>
      </w:r>
      <w:proofErr w:type="spellEnd"/>
      <w:r>
        <w:rPr>
          <w:lang w:val="en-GB"/>
        </w:rPr>
        <w:t>” too</w:t>
      </w:r>
      <w:r w:rsidRPr="00F75A14">
        <w:rPr>
          <w:lang w:val="en-GB"/>
        </w:rPr>
        <w:t xml:space="preserve">l guides </w:t>
      </w:r>
      <w:r>
        <w:rPr>
          <w:lang w:val="en-GB"/>
        </w:rPr>
        <w:t>the user</w:t>
      </w:r>
      <w:r w:rsidRPr="00F75A14">
        <w:rPr>
          <w:lang w:val="en-GB"/>
        </w:rPr>
        <w:t xml:space="preserve"> through the risks and threats to digital materials. It has a series of questions that create a report that points out the strong and weaker points of your digital organization. The report provides recommendations in order to minimise the risks </w:t>
      </w:r>
      <w:r>
        <w:rPr>
          <w:lang w:val="en-GB"/>
        </w:rPr>
        <w:t>where possible.</w:t>
      </w:r>
      <w:r w:rsidRPr="00F75A14">
        <w:rPr>
          <w:lang w:val="en-GB"/>
        </w:rPr>
        <w:t>.</w:t>
      </w:r>
      <w:r w:rsidRPr="00F75A14">
        <w:rPr>
          <w:lang w:val="en-GB"/>
        </w:rPr>
        <w:br/>
      </w:r>
      <w:r w:rsidRPr="00F75A14">
        <w:rPr>
          <w:lang w:val="en-GB"/>
        </w:rPr>
        <w:br/>
        <w:t xml:space="preserve">These risks are grouped in seven clusters: </w:t>
      </w:r>
    </w:p>
    <w:p w:rsidR="00F75A14" w:rsidRPr="00F75A14" w:rsidRDefault="00F75A14" w:rsidP="00F75A14">
      <w:pPr>
        <w:numPr>
          <w:ilvl w:val="0"/>
          <w:numId w:val="7"/>
        </w:numPr>
        <w:rPr>
          <w:lang w:val="en-GB"/>
        </w:rPr>
      </w:pPr>
      <w:r w:rsidRPr="00F75A14">
        <w:rPr>
          <w:lang w:val="en-GB"/>
        </w:rPr>
        <w:t>Organisation and policy: does the preservation of digital files fit the structure and policy of your organisation?</w:t>
      </w:r>
    </w:p>
    <w:p w:rsidR="00F75A14" w:rsidRPr="00F75A14" w:rsidRDefault="00F75A14" w:rsidP="00F75A14">
      <w:pPr>
        <w:numPr>
          <w:ilvl w:val="0"/>
          <w:numId w:val="7"/>
        </w:numPr>
        <w:rPr>
          <w:lang w:val="en-GB"/>
        </w:rPr>
      </w:pPr>
      <w:r w:rsidRPr="00F75A14">
        <w:rPr>
          <w:lang w:val="en-GB"/>
        </w:rPr>
        <w:t xml:space="preserve">Preservation strategy: is it correctly recorded what is being preserved, for whom and in what manner? </w:t>
      </w:r>
    </w:p>
    <w:p w:rsidR="00F75A14" w:rsidRPr="00F75A14" w:rsidRDefault="00F75A14" w:rsidP="00F75A14">
      <w:pPr>
        <w:numPr>
          <w:ilvl w:val="0"/>
          <w:numId w:val="7"/>
        </w:numPr>
        <w:rPr>
          <w:lang w:val="en-GB"/>
        </w:rPr>
      </w:pPr>
      <w:r w:rsidRPr="00F75A14">
        <w:rPr>
          <w:lang w:val="en-GB"/>
        </w:rPr>
        <w:t xml:space="preserve">Expertise and organisation: is the right expertise present in your institution and it </w:t>
      </w:r>
      <w:proofErr w:type="spellStart"/>
      <w:r w:rsidRPr="00F75A14">
        <w:rPr>
          <w:lang w:val="en-GB"/>
        </w:rPr>
        <w:t>it</w:t>
      </w:r>
      <w:proofErr w:type="spellEnd"/>
      <w:r w:rsidRPr="00F75A14">
        <w:rPr>
          <w:lang w:val="en-GB"/>
        </w:rPr>
        <w:t xml:space="preserve"> put to good use? </w:t>
      </w:r>
    </w:p>
    <w:p w:rsidR="00F75A14" w:rsidRPr="00F75A14" w:rsidRDefault="00F75A14" w:rsidP="00F75A14">
      <w:pPr>
        <w:numPr>
          <w:ilvl w:val="0"/>
          <w:numId w:val="7"/>
        </w:numPr>
        <w:rPr>
          <w:lang w:val="en-GB"/>
        </w:rPr>
      </w:pPr>
      <w:r w:rsidRPr="00F75A14">
        <w:rPr>
          <w:lang w:val="en-GB"/>
        </w:rPr>
        <w:t>Storage management: is the physical storage of the digital files also reliable?</w:t>
      </w:r>
    </w:p>
    <w:p w:rsidR="00F75A14" w:rsidRPr="00F75A14" w:rsidRDefault="00F75A14" w:rsidP="00F75A14">
      <w:pPr>
        <w:numPr>
          <w:ilvl w:val="0"/>
          <w:numId w:val="7"/>
        </w:numPr>
        <w:rPr>
          <w:lang w:val="en-GB"/>
        </w:rPr>
      </w:pPr>
      <w:r w:rsidRPr="00F75A14">
        <w:rPr>
          <w:lang w:val="en-GB"/>
        </w:rPr>
        <w:t xml:space="preserve">Ingest: are the right measures taken whenever a digital object is ingested into your storage system? </w:t>
      </w:r>
    </w:p>
    <w:p w:rsidR="00F75A14" w:rsidRPr="00F75A14" w:rsidRDefault="00F75A14" w:rsidP="00F75A14">
      <w:pPr>
        <w:numPr>
          <w:ilvl w:val="0"/>
          <w:numId w:val="7"/>
        </w:numPr>
        <w:rPr>
          <w:lang w:val="en-GB"/>
        </w:rPr>
      </w:pPr>
      <w:r w:rsidRPr="00F75A14">
        <w:rPr>
          <w:lang w:val="en-GB"/>
        </w:rPr>
        <w:t xml:space="preserve">Planning and control: is the management well prepared? Are all actions retraceable? </w:t>
      </w:r>
    </w:p>
    <w:p w:rsidR="00F75A14" w:rsidRPr="007041C8" w:rsidRDefault="00F75A14" w:rsidP="00F75A14">
      <w:pPr>
        <w:numPr>
          <w:ilvl w:val="0"/>
          <w:numId w:val="7"/>
        </w:numPr>
        <w:rPr>
          <w:lang w:val="en-GB"/>
        </w:rPr>
      </w:pPr>
      <w:r w:rsidRPr="007041C8">
        <w:rPr>
          <w:lang w:val="en-GB"/>
        </w:rPr>
        <w:t xml:space="preserve">Access: is access to the digital files properly regulated? </w:t>
      </w:r>
    </w:p>
    <w:p w:rsidR="009E514B" w:rsidRPr="00F75A14" w:rsidRDefault="009E514B" w:rsidP="009E514B">
      <w:pPr>
        <w:rPr>
          <w:lang w:val="en-GB"/>
        </w:rPr>
      </w:pPr>
    </w:p>
    <w:p w:rsidR="00FF62AE" w:rsidRDefault="009E514B" w:rsidP="009E514B">
      <w:pPr>
        <w:pStyle w:val="Titolo2"/>
      </w:pPr>
      <w:bookmarkStart w:id="13" w:name="_Toc294622467"/>
      <w:bookmarkStart w:id="14" w:name="_Toc368989179"/>
      <w:r>
        <w:t>Results</w:t>
      </w:r>
      <w:bookmarkEnd w:id="14"/>
    </w:p>
    <w:p w:rsidR="00EE15A7" w:rsidRPr="00EE15A7" w:rsidRDefault="00965168" w:rsidP="00EE15A7">
      <w:r>
        <w:t xml:space="preserve">The tool proved to be user friendly and gave explications and examples during the execution. Both KIK-IRPA and ICCU had positive comments on the tool and appreciated the outcome quoted as “useful and helpful”.  However ICCU felt that it could not completely judge as </w:t>
      </w:r>
      <w:r w:rsidRPr="00965168">
        <w:t xml:space="preserve">the long term preservation is not the first goal, the mission, the core business of Internet </w:t>
      </w:r>
      <w:proofErr w:type="spellStart"/>
      <w:r w:rsidRPr="00965168">
        <w:t>Culturale</w:t>
      </w:r>
      <w:proofErr w:type="spellEnd"/>
      <w:r w:rsidRPr="00965168">
        <w:t xml:space="preserve"> and of the ICCU in general</w:t>
      </w:r>
      <w:r>
        <w:t>.</w:t>
      </w:r>
    </w:p>
    <w:p w:rsidR="00CF7DAE" w:rsidRDefault="00CF7DAE" w:rsidP="00CF7DAE">
      <w:pPr>
        <w:pStyle w:val="Titolo1"/>
      </w:pPr>
      <w:bookmarkStart w:id="15" w:name="_Toc368989180"/>
      <w:bookmarkEnd w:id="13"/>
      <w:r>
        <w:lastRenderedPageBreak/>
        <w:t>Conclusion</w:t>
      </w:r>
      <w:bookmarkEnd w:id="15"/>
    </w:p>
    <w:p w:rsidR="00EE15A7" w:rsidRPr="00EE15A7" w:rsidRDefault="007041C8" w:rsidP="00EE15A7">
      <w:r w:rsidRPr="007041C8">
        <w:t xml:space="preserve">The use of this tool was a good exercise before starting out on a bigger project like exploring the complete </w:t>
      </w:r>
      <w:proofErr w:type="spellStart"/>
      <w:r w:rsidRPr="007041C8">
        <w:t>Drambora</w:t>
      </w:r>
      <w:proofErr w:type="spellEnd"/>
      <w:r w:rsidRPr="007041C8">
        <w:t xml:space="preserve"> scheme. Of course there are more tools that check the integrity of quality of (preserved) data and it would be fine to include all those tools in the “services registry.</w:t>
      </w:r>
    </w:p>
    <w:sectPr w:rsidR="00EE15A7" w:rsidRPr="00EE15A7" w:rsidSect="005273A0">
      <w:headerReference w:type="default" r:id="rId11"/>
      <w:footerReference w:type="default" r:id="rId12"/>
      <w:headerReference w:type="first" r:id="rId13"/>
      <w:footerReference w:type="first" r:id="rId14"/>
      <w:pgSz w:w="11906" w:h="16838" w:code="9"/>
      <w:pgMar w:top="1392" w:right="1134" w:bottom="1079" w:left="1418" w:header="284" w:footer="57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835" w:rsidRDefault="00FE5835">
      <w:pPr>
        <w:spacing w:before="0" w:after="0" w:line="240" w:lineRule="auto"/>
      </w:pPr>
      <w:r>
        <w:separator/>
      </w:r>
    </w:p>
  </w:endnote>
  <w:endnote w:type="continuationSeparator" w:id="0">
    <w:p w:rsidR="00FE5835" w:rsidRDefault="00FE583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B2" w:rsidRPr="0038609B" w:rsidRDefault="00A32818" w:rsidP="00D35C97">
    <w:pPr>
      <w:pStyle w:val="Pidipagina"/>
      <w:rPr>
        <w:lang w:val="it-IT"/>
      </w:rPr>
    </w:pPr>
    <w:proofErr w:type="spellStart"/>
    <w:r w:rsidRPr="0038609B">
      <w:rPr>
        <w:lang w:val="it-IT"/>
      </w:rPr>
      <w:t>PoC</w:t>
    </w:r>
    <w:proofErr w:type="spellEnd"/>
    <w:r w:rsidRPr="0038609B">
      <w:rPr>
        <w:lang w:val="it-IT"/>
      </w:rPr>
      <w:t xml:space="preserve"> Scenario </w:t>
    </w:r>
    <w:r w:rsidR="0038609B" w:rsidRPr="0038609B">
      <w:rPr>
        <w:lang w:val="it-IT"/>
      </w:rPr>
      <w:t>1.1</w:t>
    </w:r>
    <w:r w:rsidRPr="0038609B">
      <w:rPr>
        <w:lang w:val="it-IT"/>
      </w:rPr>
      <w:t xml:space="preserve"> report</w:t>
    </w:r>
    <w:r w:rsidR="00D32AB2" w:rsidRPr="0038609B">
      <w:rPr>
        <w:lang w:val="it-IT"/>
      </w:rPr>
      <w:tab/>
    </w:r>
    <w:hyperlink r:id="rId1" w:history="1">
      <w:r w:rsidR="0038609B" w:rsidRPr="0038609B">
        <w:rPr>
          <w:rStyle w:val="Collegamentoipertestuale"/>
          <w:lang w:val="it-IT"/>
        </w:rPr>
        <w:t>https://documents.egi.eu/document/1962</w:t>
      </w:r>
    </w:hyperlink>
    <w:r w:rsidR="00053FC9" w:rsidRPr="0038609B">
      <w:rPr>
        <w:lang w:val="it-IT"/>
      </w:rPr>
      <w:t xml:space="preserve"> </w:t>
    </w:r>
    <w:r w:rsidR="00D32AB2" w:rsidRPr="0038609B">
      <w:rPr>
        <w:lang w:val="it-IT"/>
      </w:rPr>
      <w:tab/>
    </w:r>
    <w:proofErr w:type="spellStart"/>
    <w:r w:rsidR="00D32AB2" w:rsidRPr="0038609B">
      <w:rPr>
        <w:lang w:val="it-IT"/>
      </w:rPr>
      <w:t>Page</w:t>
    </w:r>
    <w:proofErr w:type="spellEnd"/>
    <w:r w:rsidR="00D32AB2" w:rsidRPr="0038609B">
      <w:rPr>
        <w:lang w:val="it-IT"/>
      </w:rPr>
      <w:t xml:space="preserve"> </w:t>
    </w:r>
    <w:r w:rsidR="00D43EDE" w:rsidRPr="005F177D">
      <w:rPr>
        <w:rStyle w:val="Numeropagina"/>
        <w:lang w:val="en-GB"/>
      </w:rPr>
      <w:fldChar w:fldCharType="begin"/>
    </w:r>
    <w:r w:rsidR="00D32AB2" w:rsidRPr="0038609B">
      <w:rPr>
        <w:rStyle w:val="Numeropagina"/>
        <w:lang w:val="it-IT"/>
      </w:rPr>
      <w:instrText xml:space="preserve"> PAGE </w:instrText>
    </w:r>
    <w:r w:rsidR="00D43EDE" w:rsidRPr="005F177D">
      <w:rPr>
        <w:rStyle w:val="Numeropagina"/>
        <w:lang w:val="en-GB"/>
      </w:rPr>
      <w:fldChar w:fldCharType="separate"/>
    </w:r>
    <w:r w:rsidR="0038609B">
      <w:rPr>
        <w:rStyle w:val="Numeropagina"/>
        <w:noProof/>
        <w:lang w:val="it-IT"/>
      </w:rPr>
      <w:t>2</w:t>
    </w:r>
    <w:r w:rsidR="00D43EDE" w:rsidRPr="005F177D">
      <w:rPr>
        <w:rStyle w:val="Numeropagina"/>
        <w:lang w:val="en-GB"/>
      </w:rPr>
      <w:fldChar w:fldCharType="end"/>
    </w:r>
    <w:r w:rsidR="00D32AB2" w:rsidRPr="0038609B">
      <w:rPr>
        <w:rStyle w:val="Numeropagina"/>
        <w:lang w:val="it-IT"/>
      </w:rPr>
      <w:t xml:space="preserve"> </w:t>
    </w:r>
    <w:proofErr w:type="spellStart"/>
    <w:r w:rsidR="00D32AB2" w:rsidRPr="0038609B">
      <w:rPr>
        <w:rStyle w:val="Numeropagina"/>
        <w:lang w:val="it-IT"/>
      </w:rPr>
      <w:t>of</w:t>
    </w:r>
    <w:proofErr w:type="spellEnd"/>
    <w:r w:rsidR="00D32AB2" w:rsidRPr="0038609B">
      <w:rPr>
        <w:rStyle w:val="Numeropagina"/>
        <w:lang w:val="it-IT"/>
      </w:rPr>
      <w:t xml:space="preserve"> </w:t>
    </w:r>
    <w:fldSimple w:instr=" NUMPAGES   \* MERGEFORMAT ">
      <w:r w:rsidR="0038609B" w:rsidRPr="0038609B">
        <w:rPr>
          <w:rStyle w:val="Numeropagina"/>
          <w:noProof/>
        </w:rPr>
        <w:t>6</w:t>
      </w:r>
    </w:fldSimple>
    <w:r w:rsidRPr="0038609B">
      <w:rPr>
        <w:rStyle w:val="Numeropagina"/>
        <w:noProof/>
        <w:lang w:val="it-IT"/>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B2" w:rsidRPr="005A5488" w:rsidRDefault="0038609B" w:rsidP="004F6D5A">
    <w:pPr>
      <w:pStyle w:val="Pidipagina"/>
      <w:rPr>
        <w:lang w:val="en-GB"/>
      </w:rPr>
    </w:pPr>
    <w:proofErr w:type="spellStart"/>
    <w:r>
      <w:rPr>
        <w:lang w:val="en-GB"/>
      </w:rPr>
      <w:t>PoC</w:t>
    </w:r>
    <w:proofErr w:type="spellEnd"/>
    <w:r>
      <w:rPr>
        <w:lang w:val="en-GB"/>
      </w:rPr>
      <w:t xml:space="preserve"> Scenario 1.1</w:t>
    </w:r>
    <w:r w:rsidR="00A32818">
      <w:rPr>
        <w:lang w:val="en-GB"/>
      </w:rPr>
      <w:t xml:space="preserve"> report</w:t>
    </w:r>
    <w:r w:rsidR="00D32AB2" w:rsidRPr="005F3899">
      <w:rPr>
        <w:lang w:val="en-GB"/>
      </w:rPr>
      <w:tab/>
      <w:t xml:space="preserve"> </w:t>
    </w:r>
    <w:hyperlink r:id="rId1" w:history="1">
      <w:r w:rsidRPr="001C3FFD">
        <w:rPr>
          <w:rStyle w:val="Collegamentoipertestuale"/>
        </w:rPr>
        <w:t>https://documents.egi.eu/document/1962</w:t>
      </w:r>
    </w:hyperlink>
    <w:r>
      <w:t xml:space="preserve"> </w:t>
    </w:r>
    <w:r w:rsidR="00D32AB2">
      <w:rPr>
        <w:lang w:val="en-GB"/>
      </w:rPr>
      <w:tab/>
    </w:r>
    <w:r w:rsidR="00D32AB2" w:rsidRPr="005F177D">
      <w:rPr>
        <w:lang w:val="en-GB"/>
      </w:rPr>
      <w:t xml:space="preserve">Page </w:t>
    </w:r>
    <w:r w:rsidR="00D43EDE" w:rsidRPr="005F177D">
      <w:rPr>
        <w:rStyle w:val="Numeropagina"/>
        <w:lang w:val="en-GB"/>
      </w:rPr>
      <w:fldChar w:fldCharType="begin"/>
    </w:r>
    <w:r w:rsidR="00D32AB2" w:rsidRPr="005F177D">
      <w:rPr>
        <w:rStyle w:val="Numeropagina"/>
        <w:lang w:val="en-GB"/>
      </w:rPr>
      <w:instrText xml:space="preserve"> PAGE </w:instrText>
    </w:r>
    <w:r w:rsidR="00D43EDE" w:rsidRPr="005F177D">
      <w:rPr>
        <w:rStyle w:val="Numeropagina"/>
        <w:lang w:val="en-GB"/>
      </w:rPr>
      <w:fldChar w:fldCharType="separate"/>
    </w:r>
    <w:r>
      <w:rPr>
        <w:rStyle w:val="Numeropagina"/>
        <w:noProof/>
        <w:lang w:val="en-GB"/>
      </w:rPr>
      <w:t>1</w:t>
    </w:r>
    <w:r w:rsidR="00D43EDE" w:rsidRPr="005F177D">
      <w:rPr>
        <w:rStyle w:val="Numeropagina"/>
        <w:lang w:val="en-GB"/>
      </w:rPr>
      <w:fldChar w:fldCharType="end"/>
    </w:r>
    <w:r w:rsidR="00D32AB2">
      <w:rPr>
        <w:rStyle w:val="Numeropagina"/>
        <w:lang w:val="en-GB"/>
      </w:rPr>
      <w:t xml:space="preserve"> of </w:t>
    </w:r>
    <w:fldSimple w:instr=" NUMPAGES   \* MERGEFORMAT ">
      <w:r w:rsidRPr="0038609B">
        <w:rPr>
          <w:rStyle w:val="Numeropagina"/>
          <w:noProof/>
          <w:lang w:val="en-GB"/>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835" w:rsidRDefault="00FE5835">
      <w:pPr>
        <w:spacing w:before="0" w:after="0" w:line="240" w:lineRule="auto"/>
      </w:pPr>
      <w:r>
        <w:separator/>
      </w:r>
    </w:p>
  </w:footnote>
  <w:footnote w:type="continuationSeparator" w:id="0">
    <w:p w:rsidR="00FE5835" w:rsidRDefault="00FE583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3606"/>
      <w:gridCol w:w="5964"/>
    </w:tblGrid>
    <w:tr w:rsidR="00D32AB2" w:rsidRPr="00843148" w:rsidTr="004D1F88">
      <w:tc>
        <w:tcPr>
          <w:tcW w:w="3652" w:type="dxa"/>
        </w:tcPr>
        <w:p w:rsidR="00D32AB2" w:rsidRPr="00B65411" w:rsidRDefault="00D32AB2" w:rsidP="004D1F88">
          <w:pPr>
            <w:rPr>
              <w:b/>
              <w:sz w:val="28"/>
              <w:szCs w:val="28"/>
            </w:rPr>
          </w:pPr>
          <w:r>
            <w:rPr>
              <w:noProof/>
              <w:lang w:val="it-IT" w:eastAsia="it-IT"/>
            </w:rPr>
            <w:drawing>
              <wp:inline distT="0" distB="0" distL="0" distR="0">
                <wp:extent cx="1139190" cy="717550"/>
                <wp:effectExtent l="0" t="0" r="3810" b="0"/>
                <wp:docPr id="5" name="Picture 5"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CH-RP low resolution"/>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9190" cy="717550"/>
                        </a:xfrm>
                        <a:prstGeom prst="rect">
                          <a:avLst/>
                        </a:prstGeom>
                        <a:noFill/>
                        <a:ln>
                          <a:noFill/>
                        </a:ln>
                      </pic:spPr>
                    </pic:pic>
                  </a:graphicData>
                </a:graphic>
              </wp:inline>
            </w:drawing>
          </w:r>
        </w:p>
      </w:tc>
      <w:tc>
        <w:tcPr>
          <w:tcW w:w="6095" w:type="dxa"/>
        </w:tcPr>
        <w:p w:rsidR="00D32AB2" w:rsidRDefault="00D32AB2" w:rsidP="004D1F88">
          <w:pPr>
            <w:jc w:val="right"/>
            <w:rPr>
              <w:szCs w:val="28"/>
              <w:lang w:val="en-GB"/>
            </w:rPr>
          </w:pPr>
          <w:r>
            <w:rPr>
              <w:szCs w:val="28"/>
              <w:lang w:val="en-GB"/>
            </w:rPr>
            <w:t xml:space="preserve">DCH-RP: </w:t>
          </w:r>
          <w:r w:rsidRPr="00F4480A">
            <w:rPr>
              <w:szCs w:val="28"/>
              <w:lang w:val="en-GB"/>
            </w:rPr>
            <w:t>Digital Cultural Heritage Roadmap for Preservation - Open Science</w:t>
          </w:r>
          <w:r>
            <w:rPr>
              <w:szCs w:val="28"/>
              <w:lang w:val="en-GB"/>
            </w:rPr>
            <w:t xml:space="preserve"> </w:t>
          </w:r>
          <w:r w:rsidRPr="00F4480A">
            <w:rPr>
              <w:szCs w:val="28"/>
              <w:lang w:val="en-GB"/>
            </w:rPr>
            <w:t>Infrastructure for DCH in 2020</w:t>
          </w:r>
        </w:p>
        <w:p w:rsidR="00D32AB2" w:rsidRPr="00843148" w:rsidRDefault="00D32AB2" w:rsidP="004D1F88">
          <w:pPr>
            <w:jc w:val="right"/>
            <w:rPr>
              <w:szCs w:val="28"/>
              <w:lang w:val="en-GB"/>
            </w:rPr>
          </w:pPr>
          <w:r>
            <w:rPr>
              <w:szCs w:val="28"/>
              <w:lang w:val="en-GB"/>
            </w:rPr>
            <w:t xml:space="preserve">EC </w:t>
          </w:r>
          <w:r w:rsidRPr="00F4480A">
            <w:rPr>
              <w:szCs w:val="28"/>
              <w:lang w:val="en-GB"/>
            </w:rPr>
            <w:t>Grant agreement no: 312274</w:t>
          </w:r>
        </w:p>
      </w:tc>
    </w:tr>
  </w:tbl>
  <w:p w:rsidR="00D32AB2" w:rsidRPr="00420B1A" w:rsidRDefault="00D32AB2" w:rsidP="00420B1A">
    <w:pPr>
      <w:pStyle w:val="Intestazione"/>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B2" w:rsidRPr="00F5543A" w:rsidRDefault="00D32AB2" w:rsidP="004F6D5A">
    <w:pPr>
      <w:pStyle w:val="Intestazione"/>
      <w:rPr>
        <w:lang w:val="en-GB"/>
      </w:rPr>
    </w:pPr>
    <w:r>
      <w:rPr>
        <w:noProof/>
        <w:lang w:val="it-IT" w:eastAsia="it-IT"/>
      </w:rPr>
      <w:drawing>
        <wp:inline distT="0" distB="0" distL="0" distR="0">
          <wp:extent cx="1645920" cy="1097280"/>
          <wp:effectExtent l="0" t="0" r="5080" b="0"/>
          <wp:docPr id="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5920" cy="1097280"/>
                  </a:xfrm>
                  <a:prstGeom prst="rect">
                    <a:avLst/>
                  </a:prstGeom>
                  <a:noFill/>
                  <a:ln>
                    <a:noFill/>
                  </a:ln>
                </pic:spPr>
              </pic:pic>
            </a:graphicData>
          </a:graphic>
        </wp:inline>
      </w:drawing>
    </w:r>
    <w:r>
      <w:rPr>
        <w:noProof/>
        <w:lang w:val="it-IT" w:eastAsia="it-IT"/>
      </w:rPr>
      <w:tab/>
      <w:t xml:space="preserve">            </w:t>
    </w:r>
    <w:r>
      <w:rPr>
        <w:noProof/>
        <w:lang w:val="it-IT" w:eastAsia="it-IT"/>
      </w:rPr>
      <w:drawing>
        <wp:inline distT="0" distB="0" distL="0" distR="0">
          <wp:extent cx="1463040" cy="788035"/>
          <wp:effectExtent l="0" t="0" r="10160" b="0"/>
          <wp:docPr id="2" name="Picture 2" descr="European_Commission_Logo_feature-272x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ean_Commission_Logo_feature-272x145"/>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3040" cy="788035"/>
                  </a:xfrm>
                  <a:prstGeom prst="rect">
                    <a:avLst/>
                  </a:prstGeom>
                  <a:noFill/>
                  <a:ln>
                    <a:noFill/>
                  </a:ln>
                </pic:spPr>
              </pic:pic>
            </a:graphicData>
          </a:graphic>
        </wp:inline>
      </w:drawing>
    </w:r>
    <w:r>
      <w:rPr>
        <w:noProof/>
        <w:lang w:val="it-IT" w:eastAsia="it-IT"/>
      </w:rPr>
      <w:drawing>
        <wp:inline distT="0" distB="0" distL="0" distR="0">
          <wp:extent cx="900430" cy="731520"/>
          <wp:effectExtent l="0" t="0" r="0" b="5080"/>
          <wp:docPr id="3" name="Picture 3" descr="FP7-capaciti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7-capacities-logo"/>
                  <pic:cNvPicPr>
                    <a:picLocks noChangeAspect="1" noChangeArrowheads="1"/>
                  </pic:cNvPicPr>
                </pic:nvPicPr>
                <pic:blipFill>
                  <a:blip r:embed="rId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0430" cy="731520"/>
                  </a:xfrm>
                  <a:prstGeom prst="rect">
                    <a:avLst/>
                  </a:prstGeom>
                  <a:noFill/>
                  <a:ln>
                    <a:noFill/>
                  </a:ln>
                </pic:spPr>
              </pic:pic>
            </a:graphicData>
          </a:graphic>
        </wp:inline>
      </w:drawing>
    </w:r>
    <w:r>
      <w:rPr>
        <w:noProof/>
        <w:lang w:val="it-IT" w:eastAsia="it-IT"/>
      </w:rPr>
      <w:t xml:space="preserve">  </w:t>
    </w:r>
    <w:r>
      <w:rPr>
        <w:noProof/>
        <w:lang w:val="it-IT" w:eastAsia="it-IT"/>
      </w:rPr>
      <w:drawing>
        <wp:inline distT="0" distB="0" distL="0" distR="0">
          <wp:extent cx="1421130" cy="590550"/>
          <wp:effectExtent l="0" t="0" r="1270" b="0"/>
          <wp:docPr id="4" name="Picture 4" descr="e-infrastructur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nfrastructure-logo2"/>
                  <pic:cNvPicPr>
                    <a:picLocks noChangeAspect="1" noChangeArrowheads="1"/>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1130" cy="5905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F60E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454835"/>
    <w:multiLevelType w:val="hybridMultilevel"/>
    <w:tmpl w:val="DF4E58E6"/>
    <w:lvl w:ilvl="0" w:tplc="8B9C74EC">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AB734B"/>
    <w:multiLevelType w:val="multilevel"/>
    <w:tmpl w:val="8B4A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1C14FE"/>
    <w:multiLevelType w:val="hybridMultilevel"/>
    <w:tmpl w:val="19FE8F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C4E638E"/>
    <w:multiLevelType w:val="hybridMultilevel"/>
    <w:tmpl w:val="371A55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C6E34C6"/>
    <w:multiLevelType w:val="multilevel"/>
    <w:tmpl w:val="5F6C2B68"/>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num w:numId="1">
    <w:abstractNumId w:val="5"/>
  </w:num>
  <w:num w:numId="2">
    <w:abstractNumId w:val="3"/>
  </w:num>
  <w:num w:numId="3">
    <w:abstractNumId w:val="4"/>
  </w:num>
  <w:num w:numId="4">
    <w:abstractNumId w:val="5"/>
  </w:num>
  <w:num w:numId="5">
    <w:abstractNumId w:val="5"/>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4338"/>
  </w:hdrShapeDefaults>
  <w:footnotePr>
    <w:footnote w:id="-1"/>
    <w:footnote w:id="0"/>
  </w:footnotePr>
  <w:endnotePr>
    <w:endnote w:id="-1"/>
    <w:endnote w:id="0"/>
  </w:endnotePr>
  <w:compat/>
  <w:rsids>
    <w:rsidRoot w:val="00E4625B"/>
    <w:rsid w:val="00037BBF"/>
    <w:rsid w:val="000429BC"/>
    <w:rsid w:val="00053FC9"/>
    <w:rsid w:val="000D21C8"/>
    <w:rsid w:val="00140FD1"/>
    <w:rsid w:val="00167E1E"/>
    <w:rsid w:val="00176E98"/>
    <w:rsid w:val="001D68A7"/>
    <w:rsid w:val="001F6438"/>
    <w:rsid w:val="002250D0"/>
    <w:rsid w:val="00247362"/>
    <w:rsid w:val="002B6C93"/>
    <w:rsid w:val="002C21DD"/>
    <w:rsid w:val="002D3E5C"/>
    <w:rsid w:val="00331F3E"/>
    <w:rsid w:val="00373C5F"/>
    <w:rsid w:val="0038437A"/>
    <w:rsid w:val="0038609B"/>
    <w:rsid w:val="00393E1D"/>
    <w:rsid w:val="00397D3B"/>
    <w:rsid w:val="003C0419"/>
    <w:rsid w:val="003D7F9A"/>
    <w:rsid w:val="00420B1A"/>
    <w:rsid w:val="00445260"/>
    <w:rsid w:val="00457229"/>
    <w:rsid w:val="00476663"/>
    <w:rsid w:val="004D1F88"/>
    <w:rsid w:val="004F6D5A"/>
    <w:rsid w:val="005273A0"/>
    <w:rsid w:val="005E27A5"/>
    <w:rsid w:val="00625436"/>
    <w:rsid w:val="00666B88"/>
    <w:rsid w:val="006B715E"/>
    <w:rsid w:val="006D42FE"/>
    <w:rsid w:val="006E5400"/>
    <w:rsid w:val="007041C8"/>
    <w:rsid w:val="007C6D4A"/>
    <w:rsid w:val="007E34F3"/>
    <w:rsid w:val="00837733"/>
    <w:rsid w:val="00852E97"/>
    <w:rsid w:val="0086233A"/>
    <w:rsid w:val="00894361"/>
    <w:rsid w:val="008A150B"/>
    <w:rsid w:val="008A7C83"/>
    <w:rsid w:val="008E6FF8"/>
    <w:rsid w:val="00930DA1"/>
    <w:rsid w:val="00950946"/>
    <w:rsid w:val="009559DC"/>
    <w:rsid w:val="009643F5"/>
    <w:rsid w:val="00965168"/>
    <w:rsid w:val="009E514B"/>
    <w:rsid w:val="00A32818"/>
    <w:rsid w:val="00A35162"/>
    <w:rsid w:val="00AC7384"/>
    <w:rsid w:val="00AD1B37"/>
    <w:rsid w:val="00B3685A"/>
    <w:rsid w:val="00BD0D93"/>
    <w:rsid w:val="00C040A7"/>
    <w:rsid w:val="00C05E55"/>
    <w:rsid w:val="00C478FA"/>
    <w:rsid w:val="00CA1E83"/>
    <w:rsid w:val="00CB1B93"/>
    <w:rsid w:val="00CB2887"/>
    <w:rsid w:val="00CD0E0A"/>
    <w:rsid w:val="00CF7DAE"/>
    <w:rsid w:val="00D05F6B"/>
    <w:rsid w:val="00D32AB2"/>
    <w:rsid w:val="00D35C97"/>
    <w:rsid w:val="00D43EDE"/>
    <w:rsid w:val="00D50C21"/>
    <w:rsid w:val="00D61FE8"/>
    <w:rsid w:val="00D73EAB"/>
    <w:rsid w:val="00E20A9A"/>
    <w:rsid w:val="00E4625B"/>
    <w:rsid w:val="00E751E6"/>
    <w:rsid w:val="00E87081"/>
    <w:rsid w:val="00ED73F7"/>
    <w:rsid w:val="00EE15A7"/>
    <w:rsid w:val="00F0598A"/>
    <w:rsid w:val="00F75A14"/>
    <w:rsid w:val="00FE5835"/>
    <w:rsid w:val="00FF62A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68A7"/>
    <w:pPr>
      <w:spacing w:before="120" w:after="120" w:line="280" w:lineRule="atLeast"/>
      <w:jc w:val="both"/>
    </w:pPr>
    <w:rPr>
      <w:rFonts w:ascii="Arial" w:eastAsia="Times New Roman" w:hAnsi="Arial" w:cs="Arial"/>
      <w:szCs w:val="24"/>
      <w:lang w:eastAsia="de-DE"/>
    </w:rPr>
  </w:style>
  <w:style w:type="paragraph" w:styleId="Titolo1">
    <w:name w:val="heading 1"/>
    <w:basedOn w:val="Normale"/>
    <w:next w:val="Normale"/>
    <w:link w:val="Titolo1Carattere"/>
    <w:autoRedefine/>
    <w:qFormat/>
    <w:rsid w:val="001D68A7"/>
    <w:pPr>
      <w:keepNext/>
      <w:pageBreakBefore/>
      <w:numPr>
        <w:numId w:val="1"/>
      </w:numPr>
      <w:spacing w:before="240" w:after="360"/>
      <w:jc w:val="left"/>
      <w:outlineLvl w:val="0"/>
    </w:pPr>
    <w:rPr>
      <w:rFonts w:cs="Times New Roman"/>
      <w:b/>
      <w:bCs/>
      <w:caps/>
      <w:color w:val="000000"/>
      <w:kern w:val="32"/>
      <w:sz w:val="28"/>
      <w:szCs w:val="28"/>
      <w:lang w:val="en-GB"/>
    </w:rPr>
  </w:style>
  <w:style w:type="paragraph" w:styleId="Titolo2">
    <w:name w:val="heading 2"/>
    <w:basedOn w:val="Normale"/>
    <w:next w:val="Normale"/>
    <w:link w:val="Titolo2Carattere"/>
    <w:qFormat/>
    <w:rsid w:val="001D68A7"/>
    <w:pPr>
      <w:keepNext/>
      <w:numPr>
        <w:ilvl w:val="1"/>
        <w:numId w:val="1"/>
      </w:numPr>
      <w:spacing w:before="240" w:after="60"/>
      <w:outlineLvl w:val="1"/>
    </w:pPr>
    <w:rPr>
      <w:rFonts w:cs="Times New Roman"/>
      <w:b/>
      <w:bCs/>
      <w:iCs/>
      <w:caps/>
      <w:color w:val="000000"/>
      <w:sz w:val="24"/>
      <w:lang w:val="en-GB"/>
    </w:rPr>
  </w:style>
  <w:style w:type="paragraph" w:styleId="Titolo3">
    <w:name w:val="heading 3"/>
    <w:basedOn w:val="Normale"/>
    <w:next w:val="Normale"/>
    <w:link w:val="Titolo3Carattere"/>
    <w:autoRedefine/>
    <w:qFormat/>
    <w:rsid w:val="009E514B"/>
    <w:pPr>
      <w:keepNext/>
      <w:spacing w:before="240" w:after="60"/>
      <w:ind w:left="720" w:hanging="720"/>
      <w:outlineLvl w:val="2"/>
    </w:pPr>
    <w:rPr>
      <w:rFonts w:eastAsia="Times" w:cs="Times New Roman"/>
      <w:bCs/>
      <w:color w:val="000000"/>
      <w:sz w:val="22"/>
      <w:szCs w:val="22"/>
    </w:rPr>
  </w:style>
  <w:style w:type="paragraph" w:styleId="Titolo6">
    <w:name w:val="heading 6"/>
    <w:basedOn w:val="Normale"/>
    <w:next w:val="Normale"/>
    <w:link w:val="Titolo6Carattere"/>
    <w:qFormat/>
    <w:rsid w:val="001D68A7"/>
    <w:pPr>
      <w:numPr>
        <w:ilvl w:val="5"/>
        <w:numId w:val="1"/>
      </w:numPr>
      <w:spacing w:before="240" w:after="60"/>
      <w:outlineLvl w:val="5"/>
    </w:pPr>
    <w:rPr>
      <w:b/>
      <w:bCs/>
      <w:sz w:val="22"/>
      <w:szCs w:val="22"/>
    </w:rPr>
  </w:style>
  <w:style w:type="paragraph" w:styleId="Titolo7">
    <w:name w:val="heading 7"/>
    <w:basedOn w:val="Normale"/>
    <w:next w:val="Normale"/>
    <w:link w:val="Titolo7Carattere"/>
    <w:qFormat/>
    <w:rsid w:val="001D68A7"/>
    <w:pPr>
      <w:numPr>
        <w:ilvl w:val="6"/>
        <w:numId w:val="1"/>
      </w:numPr>
      <w:spacing w:before="240" w:after="60"/>
      <w:outlineLvl w:val="6"/>
    </w:pPr>
  </w:style>
  <w:style w:type="paragraph" w:styleId="Titolo8">
    <w:name w:val="heading 8"/>
    <w:basedOn w:val="Normale"/>
    <w:next w:val="Normale"/>
    <w:link w:val="Titolo8Carattere"/>
    <w:qFormat/>
    <w:rsid w:val="001D68A7"/>
    <w:pPr>
      <w:numPr>
        <w:ilvl w:val="7"/>
        <w:numId w:val="1"/>
      </w:numPr>
      <w:spacing w:before="240" w:after="60"/>
      <w:outlineLvl w:val="7"/>
    </w:pPr>
    <w:rPr>
      <w:i/>
      <w:iCs/>
    </w:rPr>
  </w:style>
  <w:style w:type="paragraph" w:styleId="Titolo9">
    <w:name w:val="heading 9"/>
    <w:basedOn w:val="Normale"/>
    <w:next w:val="Normale"/>
    <w:link w:val="Titolo9Carattere"/>
    <w:qFormat/>
    <w:rsid w:val="001D68A7"/>
    <w:pPr>
      <w:numPr>
        <w:ilvl w:val="8"/>
        <w:numId w:val="1"/>
      </w:numPr>
      <w:spacing w:before="240" w:after="60"/>
      <w:outlineLvl w:val="8"/>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D68A7"/>
    <w:rPr>
      <w:rFonts w:ascii="Arial" w:eastAsia="Times New Roman" w:hAnsi="Arial"/>
      <w:b/>
      <w:bCs/>
      <w:caps/>
      <w:color w:val="000000"/>
      <w:kern w:val="32"/>
      <w:sz w:val="28"/>
      <w:szCs w:val="28"/>
      <w:lang w:val="en-GB" w:eastAsia="de-DE"/>
    </w:rPr>
  </w:style>
  <w:style w:type="character" w:customStyle="1" w:styleId="Titolo2Carattere">
    <w:name w:val="Titolo 2 Carattere"/>
    <w:basedOn w:val="Carpredefinitoparagrafo"/>
    <w:link w:val="Titolo2"/>
    <w:rsid w:val="001D68A7"/>
    <w:rPr>
      <w:rFonts w:ascii="Arial" w:eastAsia="Times New Roman" w:hAnsi="Arial"/>
      <w:b/>
      <w:bCs/>
      <w:iCs/>
      <w:caps/>
      <w:color w:val="000000"/>
      <w:sz w:val="24"/>
      <w:szCs w:val="24"/>
      <w:lang w:val="en-GB" w:eastAsia="de-DE"/>
    </w:rPr>
  </w:style>
  <w:style w:type="character" w:customStyle="1" w:styleId="Titolo3Carattere">
    <w:name w:val="Titolo 3 Carattere"/>
    <w:basedOn w:val="Carpredefinitoparagrafo"/>
    <w:link w:val="Titolo3"/>
    <w:rsid w:val="009E514B"/>
    <w:rPr>
      <w:rFonts w:ascii="Arial" w:eastAsia="Times" w:hAnsi="Arial"/>
      <w:bCs/>
      <w:color w:val="000000"/>
      <w:sz w:val="22"/>
      <w:szCs w:val="22"/>
      <w:lang w:eastAsia="de-DE"/>
    </w:rPr>
  </w:style>
  <w:style w:type="character" w:customStyle="1" w:styleId="Titolo6Carattere">
    <w:name w:val="Titolo 6 Carattere"/>
    <w:basedOn w:val="Carpredefinitoparagrafo"/>
    <w:link w:val="Titolo6"/>
    <w:rsid w:val="001D68A7"/>
    <w:rPr>
      <w:rFonts w:ascii="Arial" w:eastAsia="Times New Roman" w:hAnsi="Arial" w:cs="Arial"/>
      <w:b/>
      <w:bCs/>
      <w:lang w:val="en-US" w:eastAsia="de-DE"/>
    </w:rPr>
  </w:style>
  <w:style w:type="character" w:customStyle="1" w:styleId="Titolo7Carattere">
    <w:name w:val="Titolo 7 Carattere"/>
    <w:basedOn w:val="Carpredefinitoparagrafo"/>
    <w:link w:val="Titolo7"/>
    <w:rsid w:val="001D68A7"/>
    <w:rPr>
      <w:rFonts w:ascii="Arial" w:eastAsia="Times New Roman" w:hAnsi="Arial" w:cs="Arial"/>
      <w:sz w:val="20"/>
      <w:szCs w:val="24"/>
      <w:lang w:val="en-US" w:eastAsia="de-DE"/>
    </w:rPr>
  </w:style>
  <w:style w:type="character" w:customStyle="1" w:styleId="Titolo8Carattere">
    <w:name w:val="Titolo 8 Carattere"/>
    <w:basedOn w:val="Carpredefinitoparagrafo"/>
    <w:link w:val="Titolo8"/>
    <w:rsid w:val="001D68A7"/>
    <w:rPr>
      <w:rFonts w:ascii="Arial" w:eastAsia="Times New Roman" w:hAnsi="Arial" w:cs="Arial"/>
      <w:i/>
      <w:iCs/>
      <w:sz w:val="20"/>
      <w:szCs w:val="24"/>
      <w:lang w:val="en-US" w:eastAsia="de-DE"/>
    </w:rPr>
  </w:style>
  <w:style w:type="character" w:customStyle="1" w:styleId="Titolo9Carattere">
    <w:name w:val="Titolo 9 Carattere"/>
    <w:basedOn w:val="Carpredefinitoparagrafo"/>
    <w:link w:val="Titolo9"/>
    <w:rsid w:val="001D68A7"/>
    <w:rPr>
      <w:rFonts w:ascii="Arial" w:eastAsia="Times New Roman" w:hAnsi="Arial" w:cs="Arial"/>
      <w:lang w:val="en-US" w:eastAsia="de-DE"/>
    </w:rPr>
  </w:style>
  <w:style w:type="paragraph" w:styleId="Intestazione">
    <w:name w:val="header"/>
    <w:basedOn w:val="Normale"/>
    <w:link w:val="IntestazioneCarattere"/>
    <w:uiPriority w:val="99"/>
    <w:rsid w:val="001D68A7"/>
    <w:pPr>
      <w:tabs>
        <w:tab w:val="center" w:pos="4536"/>
        <w:tab w:val="right" w:pos="9072"/>
      </w:tabs>
    </w:pPr>
  </w:style>
  <w:style w:type="character" w:customStyle="1" w:styleId="IntestazioneCarattere">
    <w:name w:val="Intestazione Carattere"/>
    <w:basedOn w:val="Carpredefinitoparagrafo"/>
    <w:link w:val="Intestazione"/>
    <w:uiPriority w:val="99"/>
    <w:rsid w:val="001D68A7"/>
    <w:rPr>
      <w:rFonts w:ascii="Arial" w:eastAsia="Times New Roman" w:hAnsi="Arial" w:cs="Arial"/>
      <w:sz w:val="20"/>
      <w:szCs w:val="24"/>
      <w:lang w:val="en-US" w:eastAsia="de-DE"/>
    </w:rPr>
  </w:style>
  <w:style w:type="paragraph" w:styleId="Pidipagina">
    <w:name w:val="footer"/>
    <w:basedOn w:val="Normale"/>
    <w:link w:val="PidipaginaCarattere"/>
    <w:rsid w:val="001D68A7"/>
    <w:pPr>
      <w:tabs>
        <w:tab w:val="center" w:pos="4536"/>
        <w:tab w:val="right" w:pos="9072"/>
      </w:tabs>
    </w:pPr>
  </w:style>
  <w:style w:type="character" w:customStyle="1" w:styleId="PidipaginaCarattere">
    <w:name w:val="Piè di pagina Carattere"/>
    <w:basedOn w:val="Carpredefinitoparagrafo"/>
    <w:link w:val="Pidipagina"/>
    <w:rsid w:val="001D68A7"/>
    <w:rPr>
      <w:rFonts w:ascii="Arial" w:eastAsia="Times New Roman" w:hAnsi="Arial" w:cs="Arial"/>
      <w:sz w:val="20"/>
      <w:szCs w:val="24"/>
      <w:lang w:val="en-US" w:eastAsia="de-DE"/>
    </w:rPr>
  </w:style>
  <w:style w:type="character" w:styleId="Numeropagina">
    <w:name w:val="page number"/>
    <w:basedOn w:val="Carpredefinitoparagrafo"/>
    <w:rsid w:val="001D68A7"/>
  </w:style>
  <w:style w:type="paragraph" w:styleId="Sommario1">
    <w:name w:val="toc 1"/>
    <w:basedOn w:val="Normale"/>
    <w:next w:val="Normale"/>
    <w:autoRedefine/>
    <w:uiPriority w:val="39"/>
    <w:rsid w:val="00A35162"/>
    <w:pPr>
      <w:tabs>
        <w:tab w:val="left" w:pos="400"/>
        <w:tab w:val="right" w:leader="dot" w:pos="9356"/>
      </w:tabs>
      <w:jc w:val="left"/>
    </w:pPr>
    <w:rPr>
      <w:rFonts w:ascii="Calibri" w:hAnsi="Calibri"/>
      <w:b/>
      <w:bCs/>
      <w:caps/>
      <w:szCs w:val="20"/>
    </w:rPr>
  </w:style>
  <w:style w:type="paragraph" w:styleId="Sommario2">
    <w:name w:val="toc 2"/>
    <w:basedOn w:val="Normale"/>
    <w:next w:val="Normale"/>
    <w:autoRedefine/>
    <w:uiPriority w:val="39"/>
    <w:rsid w:val="001D68A7"/>
    <w:pPr>
      <w:spacing w:before="0" w:after="0"/>
      <w:ind w:left="200"/>
      <w:jc w:val="left"/>
    </w:pPr>
    <w:rPr>
      <w:rFonts w:ascii="Calibri" w:hAnsi="Calibri"/>
      <w:smallCaps/>
      <w:szCs w:val="20"/>
    </w:rPr>
  </w:style>
  <w:style w:type="paragraph" w:styleId="Sommario3">
    <w:name w:val="toc 3"/>
    <w:basedOn w:val="Normale"/>
    <w:next w:val="Normale"/>
    <w:autoRedefine/>
    <w:uiPriority w:val="39"/>
    <w:rsid w:val="001D68A7"/>
    <w:pPr>
      <w:spacing w:before="0" w:after="0"/>
      <w:ind w:left="400"/>
      <w:jc w:val="left"/>
    </w:pPr>
    <w:rPr>
      <w:rFonts w:ascii="Calibri" w:hAnsi="Calibri"/>
      <w:i/>
      <w:iCs/>
      <w:szCs w:val="20"/>
    </w:rPr>
  </w:style>
  <w:style w:type="character" w:styleId="Collegamentoipertestuale">
    <w:name w:val="Hyperlink"/>
    <w:uiPriority w:val="99"/>
    <w:rsid w:val="001D68A7"/>
    <w:rPr>
      <w:color w:val="0000FF"/>
      <w:u w:val="single"/>
    </w:rPr>
  </w:style>
  <w:style w:type="paragraph" w:styleId="Titolo">
    <w:name w:val="Title"/>
    <w:basedOn w:val="Normale"/>
    <w:link w:val="TitoloCarattere"/>
    <w:qFormat/>
    <w:rsid w:val="001D68A7"/>
    <w:pPr>
      <w:keepNext/>
      <w:pageBreakBefore/>
      <w:spacing w:before="240" w:after="60"/>
      <w:ind w:left="431" w:hanging="431"/>
    </w:pPr>
    <w:rPr>
      <w:b/>
      <w:caps/>
      <w:color w:val="000000"/>
      <w:kern w:val="32"/>
      <w:sz w:val="28"/>
      <w:szCs w:val="28"/>
    </w:rPr>
  </w:style>
  <w:style w:type="character" w:customStyle="1" w:styleId="TitoloCarattere">
    <w:name w:val="Titolo Carattere"/>
    <w:basedOn w:val="Carpredefinitoparagrafo"/>
    <w:link w:val="Titolo"/>
    <w:rsid w:val="001D68A7"/>
    <w:rPr>
      <w:rFonts w:ascii="Arial" w:eastAsia="Times New Roman" w:hAnsi="Arial" w:cs="Arial"/>
      <w:b/>
      <w:caps/>
      <w:color w:val="000000"/>
      <w:kern w:val="32"/>
      <w:sz w:val="28"/>
      <w:szCs w:val="28"/>
      <w:lang w:val="en-US" w:eastAsia="de-DE"/>
    </w:rPr>
  </w:style>
  <w:style w:type="paragraph" w:styleId="Didascalia">
    <w:name w:val="caption"/>
    <w:basedOn w:val="Normale"/>
    <w:next w:val="Normale"/>
    <w:uiPriority w:val="99"/>
    <w:qFormat/>
    <w:rsid w:val="001D68A7"/>
    <w:pPr>
      <w:tabs>
        <w:tab w:val="left" w:pos="1134"/>
      </w:tabs>
      <w:ind w:left="1134" w:hanging="1134"/>
      <w:jc w:val="center"/>
    </w:pPr>
    <w:rPr>
      <w:i/>
      <w:color w:val="000000"/>
    </w:rPr>
  </w:style>
  <w:style w:type="paragraph" w:customStyle="1" w:styleId="Default">
    <w:name w:val="Default"/>
    <w:rsid w:val="001D68A7"/>
    <w:pPr>
      <w:autoSpaceDE w:val="0"/>
      <w:autoSpaceDN w:val="0"/>
      <w:adjustRightInd w:val="0"/>
    </w:pPr>
    <w:rPr>
      <w:rFonts w:ascii="Times New Roman" w:eastAsia="Times New Roman" w:hAnsi="Times New Roman"/>
      <w:color w:val="000000"/>
      <w:sz w:val="24"/>
      <w:szCs w:val="24"/>
      <w:lang w:val="it-IT" w:eastAsia="it-IT"/>
    </w:rPr>
  </w:style>
  <w:style w:type="paragraph" w:customStyle="1" w:styleId="PROTAGETableText">
    <w:name w:val="PROTAGE Table Text"/>
    <w:basedOn w:val="Normale"/>
    <w:rsid w:val="001D68A7"/>
    <w:pPr>
      <w:spacing w:before="40" w:after="40" w:line="240" w:lineRule="auto"/>
    </w:pPr>
    <w:rPr>
      <w:rFonts w:eastAsia="SimSun"/>
      <w:sz w:val="22"/>
      <w:szCs w:val="20"/>
      <w:lang w:val="en-GB" w:eastAsia="es-ES"/>
    </w:rPr>
  </w:style>
  <w:style w:type="paragraph" w:styleId="Testofumetto">
    <w:name w:val="Balloon Text"/>
    <w:basedOn w:val="Normale"/>
    <w:link w:val="TestofumettoCarattere"/>
    <w:uiPriority w:val="99"/>
    <w:semiHidden/>
    <w:unhideWhenUsed/>
    <w:rsid w:val="001D68A7"/>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68A7"/>
    <w:rPr>
      <w:rFonts w:ascii="Tahoma" w:eastAsia="Times New Roman" w:hAnsi="Tahoma" w:cs="Tahoma"/>
      <w:sz w:val="16"/>
      <w:szCs w:val="16"/>
      <w:lang w:val="en-US" w:eastAsia="de-DE"/>
    </w:rPr>
  </w:style>
  <w:style w:type="paragraph" w:styleId="Titolosommario">
    <w:name w:val="TOC Heading"/>
    <w:basedOn w:val="Titolo1"/>
    <w:next w:val="Normale"/>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table" w:styleId="Grigliatabella">
    <w:name w:val="Table Grid"/>
    <w:basedOn w:val="Tabellanormale"/>
    <w:rsid w:val="008A1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2B6C93"/>
    <w:rPr>
      <w:sz w:val="18"/>
      <w:szCs w:val="18"/>
    </w:rPr>
  </w:style>
  <w:style w:type="paragraph" w:styleId="Testocommento">
    <w:name w:val="annotation text"/>
    <w:basedOn w:val="Normale"/>
    <w:link w:val="TestocommentoCarattere"/>
    <w:uiPriority w:val="99"/>
    <w:semiHidden/>
    <w:unhideWhenUsed/>
    <w:rsid w:val="002B6C93"/>
    <w:pPr>
      <w:spacing w:line="240" w:lineRule="auto"/>
    </w:pPr>
    <w:rPr>
      <w:sz w:val="24"/>
    </w:rPr>
  </w:style>
  <w:style w:type="character" w:customStyle="1" w:styleId="TestocommentoCarattere">
    <w:name w:val="Testo commento Carattere"/>
    <w:basedOn w:val="Carpredefinitoparagrafo"/>
    <w:link w:val="Testocommento"/>
    <w:uiPriority w:val="99"/>
    <w:semiHidden/>
    <w:rsid w:val="002B6C93"/>
    <w:rPr>
      <w:rFonts w:ascii="Arial" w:eastAsia="Times New Roman" w:hAnsi="Arial" w:cs="Arial"/>
      <w:sz w:val="24"/>
      <w:szCs w:val="24"/>
      <w:lang w:eastAsia="de-DE"/>
    </w:rPr>
  </w:style>
  <w:style w:type="paragraph" w:styleId="Soggettocommento">
    <w:name w:val="annotation subject"/>
    <w:basedOn w:val="Testocommento"/>
    <w:next w:val="Testocommento"/>
    <w:link w:val="SoggettocommentoCarattere"/>
    <w:uiPriority w:val="99"/>
    <w:semiHidden/>
    <w:unhideWhenUsed/>
    <w:rsid w:val="002B6C93"/>
    <w:rPr>
      <w:b/>
      <w:bCs/>
      <w:sz w:val="20"/>
      <w:szCs w:val="20"/>
    </w:rPr>
  </w:style>
  <w:style w:type="character" w:customStyle="1" w:styleId="SoggettocommentoCarattere">
    <w:name w:val="Soggetto commento Carattere"/>
    <w:basedOn w:val="TestocommentoCarattere"/>
    <w:link w:val="Soggettocommento"/>
    <w:uiPriority w:val="99"/>
    <w:semiHidden/>
    <w:rsid w:val="002B6C93"/>
    <w:rPr>
      <w:rFonts w:ascii="Arial" w:eastAsia="Times New Roman" w:hAnsi="Arial" w:cs="Arial"/>
      <w:b/>
      <w:bCs/>
      <w:sz w:val="24"/>
      <w:szCs w:val="24"/>
      <w:lang w:eastAsia="de-DE"/>
    </w:rPr>
  </w:style>
  <w:style w:type="character" w:styleId="Collegamentovisitato">
    <w:name w:val="FollowedHyperlink"/>
    <w:basedOn w:val="Carpredefinitoparagrafo"/>
    <w:uiPriority w:val="99"/>
    <w:semiHidden/>
    <w:unhideWhenUsed/>
    <w:rsid w:val="00053FC9"/>
    <w:rPr>
      <w:color w:val="800080" w:themeColor="followedHyperlink"/>
      <w:u w:val="single"/>
    </w:rPr>
  </w:style>
  <w:style w:type="paragraph" w:styleId="Paragrafoelenco">
    <w:name w:val="List Paragraph"/>
    <w:basedOn w:val="Normale"/>
    <w:uiPriority w:val="72"/>
    <w:rsid w:val="00F75A1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szCs w:val="24"/>
      <w:lang w:eastAsia="de-DE"/>
    </w:rPr>
  </w:style>
  <w:style w:type="paragraph" w:styleId="Heading1">
    <w:name w:val="heading 1"/>
    <w:basedOn w:val="Normal"/>
    <w:next w:val="Normal"/>
    <w:link w:val="Heading1Char"/>
    <w:autoRedefine/>
    <w:qFormat/>
    <w:rsid w:val="001D68A7"/>
    <w:pPr>
      <w:keepNext/>
      <w:pageBreakBefore/>
      <w:numPr>
        <w:numId w:val="1"/>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qFormat/>
    <w:rsid w:val="001D68A7"/>
    <w:pPr>
      <w:keepNext/>
      <w:numPr>
        <w:ilvl w:val="1"/>
        <w:numId w:val="1"/>
      </w:numPr>
      <w:spacing w:before="240" w:after="60"/>
      <w:outlineLvl w:val="1"/>
    </w:pPr>
    <w:rPr>
      <w:rFonts w:cs="Times New Roman"/>
      <w:b/>
      <w:bCs/>
      <w:iCs/>
      <w:caps/>
      <w:color w:val="000000"/>
      <w:sz w:val="24"/>
      <w:lang w:val="en-GB"/>
    </w:rPr>
  </w:style>
  <w:style w:type="paragraph" w:styleId="Heading3">
    <w:name w:val="heading 3"/>
    <w:basedOn w:val="Normal"/>
    <w:next w:val="Normal"/>
    <w:link w:val="Heading3Char"/>
    <w:autoRedefine/>
    <w:qFormat/>
    <w:rsid w:val="009E514B"/>
    <w:pPr>
      <w:keepNext/>
      <w:spacing w:before="240" w:after="60"/>
      <w:ind w:left="720" w:hanging="720"/>
      <w:outlineLvl w:val="2"/>
    </w:pPr>
    <w:rPr>
      <w:rFonts w:eastAsia="Times" w:cs="Times New Roman"/>
      <w:bCs/>
      <w:color w:val="000000"/>
      <w:sz w:val="22"/>
      <w:szCs w:val="22"/>
    </w:rPr>
  </w:style>
  <w:style w:type="paragraph" w:styleId="Heading6">
    <w:name w:val="heading 6"/>
    <w:basedOn w:val="Normal"/>
    <w:next w:val="Normal"/>
    <w:link w:val="Heading6Char"/>
    <w:qFormat/>
    <w:rsid w:val="001D68A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D68A7"/>
    <w:pPr>
      <w:numPr>
        <w:ilvl w:val="6"/>
        <w:numId w:val="1"/>
      </w:numPr>
      <w:spacing w:before="240" w:after="60"/>
      <w:outlineLvl w:val="6"/>
    </w:pPr>
  </w:style>
  <w:style w:type="paragraph" w:styleId="Heading8">
    <w:name w:val="heading 8"/>
    <w:basedOn w:val="Normal"/>
    <w:next w:val="Normal"/>
    <w:link w:val="Heading8Char"/>
    <w:qFormat/>
    <w:rsid w:val="001D68A7"/>
    <w:pPr>
      <w:numPr>
        <w:ilvl w:val="7"/>
        <w:numId w:val="1"/>
      </w:numPr>
      <w:spacing w:before="240" w:after="60"/>
      <w:outlineLvl w:val="7"/>
    </w:pPr>
    <w:rPr>
      <w:i/>
      <w:iCs/>
    </w:rPr>
  </w:style>
  <w:style w:type="paragraph" w:styleId="Heading9">
    <w:name w:val="heading 9"/>
    <w:basedOn w:val="Normal"/>
    <w:next w:val="Normal"/>
    <w:link w:val="Heading9Char"/>
    <w:qFormat/>
    <w:rsid w:val="001D68A7"/>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8A7"/>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1D68A7"/>
    <w:rPr>
      <w:rFonts w:ascii="Arial" w:eastAsia="Times New Roman" w:hAnsi="Arial"/>
      <w:b/>
      <w:bCs/>
      <w:iCs/>
      <w:caps/>
      <w:color w:val="000000"/>
      <w:sz w:val="24"/>
      <w:szCs w:val="24"/>
      <w:lang w:val="en-GB" w:eastAsia="de-DE"/>
    </w:rPr>
  </w:style>
  <w:style w:type="character" w:customStyle="1" w:styleId="Heading3Char">
    <w:name w:val="Heading 3 Char"/>
    <w:basedOn w:val="DefaultParagraphFont"/>
    <w:link w:val="Heading3"/>
    <w:rsid w:val="009E514B"/>
    <w:rPr>
      <w:rFonts w:ascii="Arial" w:eastAsia="Times" w:hAnsi="Arial"/>
      <w:bCs/>
      <w:color w:val="000000"/>
      <w:sz w:val="22"/>
      <w:szCs w:val="22"/>
      <w:lang w:eastAsia="de-DE"/>
    </w:rPr>
  </w:style>
  <w:style w:type="character" w:customStyle="1" w:styleId="Heading6Char">
    <w:name w:val="Heading 6 Char"/>
    <w:basedOn w:val="DefaultParagraphFont"/>
    <w:link w:val="Heading6"/>
    <w:rsid w:val="001D68A7"/>
    <w:rPr>
      <w:rFonts w:ascii="Arial" w:eastAsia="Times New Roman" w:hAnsi="Arial" w:cs="Arial"/>
      <w:b/>
      <w:bCs/>
      <w:lang w:val="en-US" w:eastAsia="de-DE"/>
    </w:rPr>
  </w:style>
  <w:style w:type="character" w:customStyle="1" w:styleId="Heading7Char">
    <w:name w:val="Heading 7 Char"/>
    <w:basedOn w:val="DefaultParagraphFont"/>
    <w:link w:val="Heading7"/>
    <w:rsid w:val="001D68A7"/>
    <w:rPr>
      <w:rFonts w:ascii="Arial" w:eastAsia="Times New Roman" w:hAnsi="Arial" w:cs="Arial"/>
      <w:sz w:val="20"/>
      <w:szCs w:val="24"/>
      <w:lang w:val="en-US" w:eastAsia="de-DE"/>
    </w:rPr>
  </w:style>
  <w:style w:type="character" w:customStyle="1" w:styleId="Heading8Char">
    <w:name w:val="Heading 8 Char"/>
    <w:basedOn w:val="DefaultParagraphFont"/>
    <w:link w:val="Heading8"/>
    <w:rsid w:val="001D68A7"/>
    <w:rPr>
      <w:rFonts w:ascii="Arial" w:eastAsia="Times New Roman" w:hAnsi="Arial" w:cs="Arial"/>
      <w:i/>
      <w:iCs/>
      <w:sz w:val="20"/>
      <w:szCs w:val="24"/>
      <w:lang w:val="en-US" w:eastAsia="de-DE"/>
    </w:rPr>
  </w:style>
  <w:style w:type="character" w:customStyle="1" w:styleId="Heading9Char">
    <w:name w:val="Heading 9 Char"/>
    <w:basedOn w:val="DefaultParagraphFont"/>
    <w:link w:val="Heading9"/>
    <w:rsid w:val="001D68A7"/>
    <w:rPr>
      <w:rFonts w:ascii="Arial" w:eastAsia="Times New Roman" w:hAnsi="Arial" w:cs="Arial"/>
      <w:lang w:val="en-US"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A35162"/>
    <w:pPr>
      <w:tabs>
        <w:tab w:val="left" w:pos="400"/>
        <w:tab w:val="right" w:leader="dot" w:pos="9356"/>
      </w:tabs>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rsid w:val="001D68A7"/>
    <w:pPr>
      <w:autoSpaceDE w:val="0"/>
      <w:autoSpaceDN w:val="0"/>
      <w:adjustRightInd w:val="0"/>
    </w:pPr>
    <w:rPr>
      <w:rFonts w:ascii="Times New Roman" w:eastAsia="Times New Roman" w:hAnsi="Times New Roman"/>
      <w:color w:val="000000"/>
      <w:sz w:val="24"/>
      <w:szCs w:val="24"/>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table" w:styleId="TableGrid">
    <w:name w:val="Table Grid"/>
    <w:basedOn w:val="TableNormal"/>
    <w:rsid w:val="008A1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6C93"/>
    <w:rPr>
      <w:sz w:val="18"/>
      <w:szCs w:val="18"/>
    </w:rPr>
  </w:style>
  <w:style w:type="paragraph" w:styleId="CommentText">
    <w:name w:val="annotation text"/>
    <w:basedOn w:val="Normal"/>
    <w:link w:val="CommentTextChar"/>
    <w:uiPriority w:val="99"/>
    <w:semiHidden/>
    <w:unhideWhenUsed/>
    <w:rsid w:val="002B6C93"/>
    <w:pPr>
      <w:spacing w:line="240" w:lineRule="auto"/>
    </w:pPr>
    <w:rPr>
      <w:sz w:val="24"/>
    </w:rPr>
  </w:style>
  <w:style w:type="character" w:customStyle="1" w:styleId="CommentTextChar">
    <w:name w:val="Comment Text Char"/>
    <w:basedOn w:val="DefaultParagraphFont"/>
    <w:link w:val="CommentText"/>
    <w:uiPriority w:val="99"/>
    <w:semiHidden/>
    <w:rsid w:val="002B6C93"/>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2B6C93"/>
    <w:rPr>
      <w:b/>
      <w:bCs/>
      <w:sz w:val="20"/>
      <w:szCs w:val="20"/>
    </w:rPr>
  </w:style>
  <w:style w:type="character" w:customStyle="1" w:styleId="CommentSubjectChar">
    <w:name w:val="Comment Subject Char"/>
    <w:basedOn w:val="CommentTextChar"/>
    <w:link w:val="CommentSubject"/>
    <w:uiPriority w:val="99"/>
    <w:semiHidden/>
    <w:rsid w:val="002B6C93"/>
    <w:rPr>
      <w:rFonts w:ascii="Arial" w:eastAsia="Times New Roman" w:hAnsi="Arial" w:cs="Arial"/>
      <w:b/>
      <w:bCs/>
      <w:sz w:val="24"/>
      <w:szCs w:val="24"/>
      <w:lang w:eastAsia="de-DE"/>
    </w:rPr>
  </w:style>
  <w:style w:type="character" w:styleId="FollowedHyperlink">
    <w:name w:val="FollowedHyperlink"/>
    <w:basedOn w:val="DefaultParagraphFont"/>
    <w:uiPriority w:val="99"/>
    <w:semiHidden/>
    <w:unhideWhenUsed/>
    <w:rsid w:val="00053F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43626711">
      <w:bodyDiv w:val="1"/>
      <w:marLeft w:val="0"/>
      <w:marRight w:val="0"/>
      <w:marTop w:val="0"/>
      <w:marBottom w:val="0"/>
      <w:divBdr>
        <w:top w:val="none" w:sz="0" w:space="0" w:color="auto"/>
        <w:left w:val="none" w:sz="0" w:space="0" w:color="auto"/>
        <w:bottom w:val="none" w:sz="0" w:space="0" w:color="auto"/>
        <w:right w:val="none" w:sz="0" w:space="0" w:color="auto"/>
      </w:divBdr>
    </w:div>
    <w:div w:id="1457944552">
      <w:bodyDiv w:val="1"/>
      <w:marLeft w:val="0"/>
      <w:marRight w:val="0"/>
      <w:marTop w:val="0"/>
      <w:marBottom w:val="0"/>
      <w:divBdr>
        <w:top w:val="none" w:sz="0" w:space="0" w:color="auto"/>
        <w:left w:val="none" w:sz="0" w:space="0" w:color="auto"/>
        <w:bottom w:val="none" w:sz="0" w:space="0" w:color="auto"/>
        <w:right w:val="none" w:sz="0" w:space="0" w:color="auto"/>
      </w:divBdr>
    </w:div>
    <w:div w:id="205765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gitalrepositoryauditandcertification.org/pub/Main/ReferenceInputDocuments/trac.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coremodel.or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repositoryaudit.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cuments.egi.eu/document/196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cuments.egi.eu/document/19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3687-5A5C-4B5D-ACDA-23372763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997</Words>
  <Characters>5686</Characters>
  <Application>Microsoft Office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Company>
  <LinksUpToDate>false</LinksUpToDate>
  <CharactersWithSpaces>6670</CharactersWithSpaces>
  <SharedDoc>false</SharedDoc>
  <HLinks>
    <vt:vector size="54" baseType="variant">
      <vt:variant>
        <vt:i4>1900607</vt:i4>
      </vt:variant>
      <vt:variant>
        <vt:i4>50</vt:i4>
      </vt:variant>
      <vt:variant>
        <vt:i4>0</vt:i4>
      </vt:variant>
      <vt:variant>
        <vt:i4>5</vt:i4>
      </vt:variant>
      <vt:variant>
        <vt:lpwstr/>
      </vt:variant>
      <vt:variant>
        <vt:lpwstr>_Toc342992759</vt:lpwstr>
      </vt:variant>
      <vt:variant>
        <vt:i4>1900607</vt:i4>
      </vt:variant>
      <vt:variant>
        <vt:i4>44</vt:i4>
      </vt:variant>
      <vt:variant>
        <vt:i4>0</vt:i4>
      </vt:variant>
      <vt:variant>
        <vt:i4>5</vt:i4>
      </vt:variant>
      <vt:variant>
        <vt:lpwstr/>
      </vt:variant>
      <vt:variant>
        <vt:lpwstr>_Toc342992758</vt:lpwstr>
      </vt:variant>
      <vt:variant>
        <vt:i4>1900607</vt:i4>
      </vt:variant>
      <vt:variant>
        <vt:i4>38</vt:i4>
      </vt:variant>
      <vt:variant>
        <vt:i4>0</vt:i4>
      </vt:variant>
      <vt:variant>
        <vt:i4>5</vt:i4>
      </vt:variant>
      <vt:variant>
        <vt:lpwstr/>
      </vt:variant>
      <vt:variant>
        <vt:lpwstr>_Toc342992757</vt:lpwstr>
      </vt:variant>
      <vt:variant>
        <vt:i4>1900607</vt:i4>
      </vt:variant>
      <vt:variant>
        <vt:i4>32</vt:i4>
      </vt:variant>
      <vt:variant>
        <vt:i4>0</vt:i4>
      </vt:variant>
      <vt:variant>
        <vt:i4>5</vt:i4>
      </vt:variant>
      <vt:variant>
        <vt:lpwstr/>
      </vt:variant>
      <vt:variant>
        <vt:lpwstr>_Toc342992756</vt:lpwstr>
      </vt:variant>
      <vt:variant>
        <vt:i4>1900607</vt:i4>
      </vt:variant>
      <vt:variant>
        <vt:i4>26</vt:i4>
      </vt:variant>
      <vt:variant>
        <vt:i4>0</vt:i4>
      </vt:variant>
      <vt:variant>
        <vt:i4>5</vt:i4>
      </vt:variant>
      <vt:variant>
        <vt:lpwstr/>
      </vt:variant>
      <vt:variant>
        <vt:lpwstr>_Toc342992755</vt:lpwstr>
      </vt:variant>
      <vt:variant>
        <vt:i4>1900607</vt:i4>
      </vt:variant>
      <vt:variant>
        <vt:i4>20</vt:i4>
      </vt:variant>
      <vt:variant>
        <vt:i4>0</vt:i4>
      </vt:variant>
      <vt:variant>
        <vt:i4>5</vt:i4>
      </vt:variant>
      <vt:variant>
        <vt:lpwstr/>
      </vt:variant>
      <vt:variant>
        <vt:lpwstr>_Toc342992754</vt:lpwstr>
      </vt:variant>
      <vt:variant>
        <vt:i4>1900607</vt:i4>
      </vt:variant>
      <vt:variant>
        <vt:i4>14</vt:i4>
      </vt:variant>
      <vt:variant>
        <vt:i4>0</vt:i4>
      </vt:variant>
      <vt:variant>
        <vt:i4>5</vt:i4>
      </vt:variant>
      <vt:variant>
        <vt:lpwstr/>
      </vt:variant>
      <vt:variant>
        <vt:lpwstr>_Toc342992753</vt:lpwstr>
      </vt:variant>
      <vt:variant>
        <vt:i4>1900607</vt:i4>
      </vt:variant>
      <vt:variant>
        <vt:i4>8</vt:i4>
      </vt:variant>
      <vt:variant>
        <vt:i4>0</vt:i4>
      </vt:variant>
      <vt:variant>
        <vt:i4>5</vt:i4>
      </vt:variant>
      <vt:variant>
        <vt:lpwstr/>
      </vt:variant>
      <vt:variant>
        <vt:lpwstr>_Toc342992752</vt:lpwstr>
      </vt:variant>
      <vt:variant>
        <vt:i4>1900607</vt:i4>
      </vt:variant>
      <vt:variant>
        <vt:i4>2</vt:i4>
      </vt:variant>
      <vt:variant>
        <vt:i4>0</vt:i4>
      </vt:variant>
      <vt:variant>
        <vt:i4>5</vt:i4>
      </vt:variant>
      <vt:variant>
        <vt:lpwstr/>
      </vt:variant>
      <vt:variant>
        <vt:lpwstr>_Toc342992751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Claudio Prandoni</cp:lastModifiedBy>
  <cp:revision>7</cp:revision>
  <dcterms:created xsi:type="dcterms:W3CDTF">2013-09-21T21:15:00Z</dcterms:created>
  <dcterms:modified xsi:type="dcterms:W3CDTF">2013-10-08T07:50:00Z</dcterms:modified>
</cp:coreProperties>
</file>