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711CB3" w:rsidP="000915D8">
            <w:pPr>
              <w:jc w:val="left"/>
              <w:rPr>
                <w:rFonts w:asciiTheme="minorHAnsi" w:hAnsiTheme="minorHAnsi" w:cs="Open Sans"/>
                <w:color w:val="000000"/>
              </w:rPr>
            </w:pPr>
            <w:r w:rsidRPr="00711CB3">
              <w:rPr>
                <w:rFonts w:asciiTheme="minorHAnsi" w:hAnsiTheme="minorHAnsi" w:cs="Open Sans"/>
                <w:color w:val="000000"/>
              </w:rPr>
              <w:t>LIP, CISC</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711CB3" w:rsidP="005256A9">
            <w:pPr>
              <w:jc w:val="left"/>
              <w:rPr>
                <w:rFonts w:ascii="Calibri" w:hAnsi="Calibri"/>
                <w:color w:val="000000"/>
              </w:rPr>
            </w:pPr>
            <w:r>
              <w:rPr>
                <w:rFonts w:ascii="Calibri" w:hAnsi="Calibri"/>
                <w:color w:val="000000"/>
              </w:rPr>
              <w:t>Stage Rollout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711CB3" w:rsidRDefault="00711CB3" w:rsidP="00437D76">
            <w:pPr>
              <w:rPr>
                <w:rFonts w:asciiTheme="minorHAnsi" w:hAnsiTheme="minorHAnsi" w:cs="Open Sans"/>
                <w:color w:val="000000"/>
              </w:rPr>
            </w:pPr>
            <w:r w:rsidRPr="00711CB3">
              <w:rPr>
                <w:rFonts w:asciiTheme="minorHAnsi" w:hAnsiTheme="minorHAnsi" w:cs="Open Sans"/>
                <w:color w:val="000000"/>
              </w:rPr>
              <w:t>Joao Pina</w:t>
            </w:r>
            <w:r w:rsidRPr="00711CB3">
              <w:rPr>
                <w:rFonts w:asciiTheme="minorHAnsi" w:hAnsiTheme="minorHAnsi" w:cs="Open Sans"/>
                <w:color w:val="000000"/>
              </w:rPr>
              <w:tab/>
            </w:r>
          </w:p>
          <w:p w:rsidR="00711CB3" w:rsidRDefault="00711CB3" w:rsidP="00437D76">
            <w:pPr>
              <w:rPr>
                <w:rFonts w:asciiTheme="minorHAnsi" w:hAnsiTheme="minorHAnsi" w:cs="Open Sans"/>
                <w:color w:val="000000"/>
              </w:rPr>
            </w:pPr>
            <w:r w:rsidRPr="00711CB3">
              <w:rPr>
                <w:rFonts w:asciiTheme="minorHAnsi" w:hAnsiTheme="minorHAnsi" w:cs="Open Sans"/>
                <w:color w:val="000000"/>
              </w:rPr>
              <w:t>Stage Rollout team manager</w:t>
            </w:r>
          </w:p>
          <w:p w:rsidR="00B23DBC" w:rsidRPr="00711CB3" w:rsidRDefault="00711CB3" w:rsidP="00437D76">
            <w:pPr>
              <w:rPr>
                <w:rFonts w:ascii="Calibri" w:hAnsi="Calibri"/>
                <w:color w:val="0000FF"/>
                <w:u w:val="single"/>
              </w:rPr>
            </w:pPr>
            <w:hyperlink r:id="rId10" w:history="1">
              <w:r>
                <w:rPr>
                  <w:rStyle w:val="Hyperlink"/>
                  <w:rFonts w:ascii="Calibri" w:eastAsia="Verdana" w:hAnsi="Calibri"/>
                </w:rPr>
                <w:t>jpina@lip.pt</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B706DF"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B706DF"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B706DF">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B706DF">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B706DF">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B706DF">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B706DF">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DF" w:rsidRDefault="00B706DF">
      <w:pPr>
        <w:spacing w:before="0" w:after="0"/>
      </w:pPr>
      <w:r>
        <w:separator/>
      </w:r>
    </w:p>
  </w:endnote>
  <w:endnote w:type="continuationSeparator" w:id="0">
    <w:p w:rsidR="00B706DF" w:rsidRDefault="00B706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711CB3">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B706DF"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DF" w:rsidRDefault="00B706DF">
      <w:pPr>
        <w:spacing w:before="0" w:after="0"/>
      </w:pPr>
      <w:r>
        <w:separator/>
      </w:r>
    </w:p>
  </w:footnote>
  <w:footnote w:type="continuationSeparator" w:id="0">
    <w:p w:rsidR="00B706DF" w:rsidRDefault="00B706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pina@lip.p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F55BCAE-3D2B-4890-B22D-AB3F10A5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3547</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12</cp:revision>
  <cp:lastPrinted>2012-01-19T13:53:00Z</cp:lastPrinted>
  <dcterms:created xsi:type="dcterms:W3CDTF">2015-09-29T09:19:00Z</dcterms:created>
  <dcterms:modified xsi:type="dcterms:W3CDTF">2015-09-29T09:26:00Z</dcterms:modified>
</cp:coreProperties>
</file>