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7B" w:rsidRDefault="00EC3A7B" w:rsidP="00290C5B">
      <w:pPr>
        <w:pStyle w:val="Title"/>
        <w:jc w:val="both"/>
      </w:pPr>
      <w:r>
        <w:t>6</w:t>
      </w:r>
      <w:r w:rsidR="00635E86" w:rsidRPr="00635E86">
        <w:rPr>
          <w:vertAlign w:val="superscript"/>
        </w:rPr>
        <w:t>th</w:t>
      </w:r>
      <w:r w:rsidR="00635E86">
        <w:t xml:space="preserve"> </w:t>
      </w:r>
      <w:r w:rsidR="00376744">
        <w:t xml:space="preserve">Meeting of the </w:t>
      </w:r>
      <w:r>
        <w:t>VT Project on</w:t>
      </w:r>
    </w:p>
    <w:p w:rsidR="0039624E" w:rsidRDefault="00EC3A7B" w:rsidP="00290C5B">
      <w:pPr>
        <w:pStyle w:val="Title"/>
        <w:jc w:val="both"/>
      </w:pPr>
      <w:r>
        <w:t>Life Science Reference Data Integration</w:t>
      </w:r>
    </w:p>
    <w:p w:rsidR="00290C5B" w:rsidRDefault="00290C5B" w:rsidP="00290C5B">
      <w:pPr>
        <w:pStyle w:val="Subtitle"/>
        <w:jc w:val="both"/>
        <w:rPr>
          <w:b/>
          <w:u w:val="single"/>
        </w:rPr>
      </w:pPr>
      <w:r w:rsidRPr="000205D2">
        <w:rPr>
          <w:sz w:val="28"/>
        </w:rPr>
        <w:t>Integrating</w:t>
      </w:r>
      <w:r w:rsidRPr="00376744">
        <w:t xml:space="preserve"> ELIXIR reference datasets within the European Grid Infrastructure</w:t>
      </w:r>
    </w:p>
    <w:p w:rsidR="00804003" w:rsidRDefault="00376744" w:rsidP="00290C5B">
      <w:pPr>
        <w:rPr>
          <w:sz w:val="24"/>
        </w:rPr>
      </w:pPr>
      <w:r w:rsidRPr="000205D2">
        <w:rPr>
          <w:b/>
          <w:sz w:val="24"/>
          <w:u w:val="single"/>
        </w:rPr>
        <w:t>Date</w:t>
      </w:r>
      <w:r w:rsidRPr="000205D2">
        <w:rPr>
          <w:sz w:val="24"/>
        </w:rPr>
        <w:t xml:space="preserve">: </w:t>
      </w:r>
      <w:r w:rsidR="00EC3A7B" w:rsidRPr="00804003">
        <w:rPr>
          <w:strike/>
          <w:sz w:val="24"/>
        </w:rPr>
        <w:t>Tue</w:t>
      </w:r>
      <w:r w:rsidR="000205D2" w:rsidRPr="00804003">
        <w:rPr>
          <w:strike/>
          <w:sz w:val="24"/>
        </w:rPr>
        <w:t xml:space="preserve"> </w:t>
      </w:r>
      <w:r w:rsidR="00EC3A7B" w:rsidRPr="00804003">
        <w:rPr>
          <w:strike/>
          <w:sz w:val="24"/>
        </w:rPr>
        <w:t>21</w:t>
      </w:r>
      <w:r w:rsidR="00930B9B" w:rsidRPr="00804003">
        <w:rPr>
          <w:strike/>
          <w:sz w:val="24"/>
        </w:rPr>
        <w:t xml:space="preserve"> </w:t>
      </w:r>
      <w:r w:rsidR="00EC3A7B" w:rsidRPr="00804003">
        <w:rPr>
          <w:strike/>
          <w:sz w:val="24"/>
        </w:rPr>
        <w:t>Apr</w:t>
      </w:r>
      <w:r w:rsidR="00081026" w:rsidRPr="00804003">
        <w:rPr>
          <w:strike/>
          <w:sz w:val="24"/>
        </w:rPr>
        <w:t xml:space="preserve"> 201</w:t>
      </w:r>
      <w:r w:rsidR="00EC3A7B" w:rsidRPr="00804003">
        <w:rPr>
          <w:strike/>
          <w:sz w:val="24"/>
        </w:rPr>
        <w:t>5</w:t>
      </w:r>
      <w:r w:rsidR="00930B9B" w:rsidRPr="00804003">
        <w:rPr>
          <w:strike/>
          <w:sz w:val="24"/>
        </w:rPr>
        <w:t xml:space="preserve"> (</w:t>
      </w:r>
      <w:r w:rsidR="00303970" w:rsidRPr="00804003">
        <w:rPr>
          <w:strike/>
          <w:sz w:val="24"/>
        </w:rPr>
        <w:t>2</w:t>
      </w:r>
      <w:r w:rsidR="00EC3A7B" w:rsidRPr="00804003">
        <w:rPr>
          <w:strike/>
          <w:sz w:val="24"/>
        </w:rPr>
        <w:t>1</w:t>
      </w:r>
      <w:r w:rsidR="00930B9B" w:rsidRPr="00804003">
        <w:rPr>
          <w:strike/>
          <w:sz w:val="24"/>
        </w:rPr>
        <w:t>/</w:t>
      </w:r>
      <w:r w:rsidR="00081026" w:rsidRPr="00804003">
        <w:rPr>
          <w:strike/>
          <w:sz w:val="24"/>
        </w:rPr>
        <w:t>0</w:t>
      </w:r>
      <w:r w:rsidR="00EC3A7B" w:rsidRPr="00804003">
        <w:rPr>
          <w:strike/>
          <w:sz w:val="24"/>
        </w:rPr>
        <w:t>4</w:t>
      </w:r>
      <w:r w:rsidR="00930B9B" w:rsidRPr="00804003">
        <w:rPr>
          <w:strike/>
          <w:sz w:val="24"/>
        </w:rPr>
        <w:t>/201</w:t>
      </w:r>
      <w:r w:rsidR="00081026" w:rsidRPr="00804003">
        <w:rPr>
          <w:strike/>
          <w:sz w:val="24"/>
        </w:rPr>
        <w:t>5</w:t>
      </w:r>
      <w:r w:rsidR="00930B9B" w:rsidRPr="00804003">
        <w:rPr>
          <w:strike/>
          <w:sz w:val="24"/>
        </w:rPr>
        <w:t>) 1</w:t>
      </w:r>
      <w:r w:rsidR="00635E86" w:rsidRPr="00804003">
        <w:rPr>
          <w:strike/>
          <w:sz w:val="24"/>
        </w:rPr>
        <w:t>2</w:t>
      </w:r>
      <w:r w:rsidR="00930B9B" w:rsidRPr="00804003">
        <w:rPr>
          <w:strike/>
          <w:sz w:val="24"/>
        </w:rPr>
        <w:t xml:space="preserve">:00 CET – </w:t>
      </w:r>
      <w:proofErr w:type="spellStart"/>
      <w:r w:rsidR="0095190A" w:rsidRPr="00804003">
        <w:rPr>
          <w:strike/>
          <w:sz w:val="24"/>
        </w:rPr>
        <w:t>Webex</w:t>
      </w:r>
      <w:proofErr w:type="spellEnd"/>
      <w:r w:rsidR="00930B9B" w:rsidRPr="00804003">
        <w:rPr>
          <w:strike/>
          <w:sz w:val="24"/>
        </w:rPr>
        <w:t xml:space="preserve"> Teleconference</w:t>
      </w:r>
      <w:r w:rsidR="00804003" w:rsidRPr="00804003">
        <w:rPr>
          <w:sz w:val="24"/>
        </w:rPr>
        <w:t xml:space="preserve"> (</w:t>
      </w:r>
      <w:r w:rsidR="00804003" w:rsidRPr="00804003">
        <w:rPr>
          <w:i/>
          <w:sz w:val="24"/>
        </w:rPr>
        <w:t>rescheduled</w:t>
      </w:r>
      <w:r w:rsidR="00804003" w:rsidRPr="00804003">
        <w:rPr>
          <w:sz w:val="24"/>
        </w:rPr>
        <w:t>)</w:t>
      </w:r>
    </w:p>
    <w:p w:rsidR="00804003" w:rsidRPr="000205D2" w:rsidRDefault="00804003" w:rsidP="00804003">
      <w:pPr>
        <w:tabs>
          <w:tab w:val="left" w:pos="426"/>
        </w:tabs>
        <w:rPr>
          <w:sz w:val="24"/>
        </w:rPr>
      </w:pPr>
      <w:r>
        <w:rPr>
          <w:sz w:val="24"/>
        </w:rPr>
        <w:tab/>
        <w:t>: Mon 27 Apr 2015 (27/04/2015) 12:00 CET</w:t>
      </w:r>
      <w:r w:rsidRPr="00930B9B">
        <w:rPr>
          <w:sz w:val="24"/>
        </w:rPr>
        <w:t xml:space="preserve"> – </w:t>
      </w:r>
      <w:proofErr w:type="spellStart"/>
      <w:r>
        <w:rPr>
          <w:sz w:val="24"/>
        </w:rPr>
        <w:t>Webex</w:t>
      </w:r>
      <w:proofErr w:type="spellEnd"/>
      <w:r>
        <w:rPr>
          <w:sz w:val="24"/>
        </w:rPr>
        <w:t xml:space="preserve"> Teleconference</w:t>
      </w:r>
    </w:p>
    <w:p w:rsidR="0038773E" w:rsidRDefault="0038773E" w:rsidP="00290C5B">
      <w:pPr>
        <w:jc w:val="both"/>
      </w:pPr>
    </w:p>
    <w:sdt>
      <w:sdtPr>
        <w:rPr>
          <w:rFonts w:asciiTheme="minorHAnsi" w:eastAsiaTheme="minorHAnsi" w:hAnsiTheme="minorHAnsi" w:cstheme="minorBidi"/>
          <w:b w:val="0"/>
          <w:bCs w:val="0"/>
          <w:color w:val="auto"/>
          <w:sz w:val="22"/>
          <w:szCs w:val="22"/>
        </w:rPr>
        <w:id w:val="16639379"/>
        <w:docPartObj>
          <w:docPartGallery w:val="Table of Contents"/>
          <w:docPartUnique/>
        </w:docPartObj>
      </w:sdtPr>
      <w:sdtContent>
        <w:p w:rsidR="00062379" w:rsidRDefault="00062379">
          <w:pPr>
            <w:pStyle w:val="TOCHeading"/>
          </w:pPr>
          <w:r>
            <w:t>Contents</w:t>
          </w:r>
        </w:p>
        <w:p w:rsidR="001A5BC6" w:rsidRDefault="00F50460">
          <w:pPr>
            <w:pStyle w:val="TOC1"/>
            <w:tabs>
              <w:tab w:val="right" w:leader="dot" w:pos="9350"/>
            </w:tabs>
            <w:rPr>
              <w:rFonts w:eastAsiaTheme="minorEastAsia"/>
              <w:noProof/>
              <w:lang w:val="el-GR" w:eastAsia="el-GR"/>
            </w:rPr>
          </w:pPr>
          <w:r>
            <w:fldChar w:fldCharType="begin"/>
          </w:r>
          <w:r w:rsidR="00062379">
            <w:instrText xml:space="preserve"> TOC \o "1-3" \h \z \u </w:instrText>
          </w:r>
          <w:r>
            <w:fldChar w:fldCharType="separate"/>
          </w:r>
          <w:hyperlink w:anchor="_Toc417909515" w:history="1">
            <w:r w:rsidR="001A5BC6" w:rsidRPr="004F7CC1">
              <w:rPr>
                <w:rStyle w:val="Hyperlink"/>
                <w:noProof/>
              </w:rPr>
              <w:t>Participants</w:t>
            </w:r>
            <w:r w:rsidR="001A5BC6">
              <w:rPr>
                <w:noProof/>
                <w:webHidden/>
              </w:rPr>
              <w:tab/>
            </w:r>
            <w:r>
              <w:rPr>
                <w:noProof/>
                <w:webHidden/>
              </w:rPr>
              <w:fldChar w:fldCharType="begin"/>
            </w:r>
            <w:r w:rsidR="001A5BC6">
              <w:rPr>
                <w:noProof/>
                <w:webHidden/>
              </w:rPr>
              <w:instrText xml:space="preserve"> PAGEREF _Toc417909515 \h </w:instrText>
            </w:r>
            <w:r>
              <w:rPr>
                <w:noProof/>
                <w:webHidden/>
              </w:rPr>
            </w:r>
            <w:r>
              <w:rPr>
                <w:noProof/>
                <w:webHidden/>
              </w:rPr>
              <w:fldChar w:fldCharType="separate"/>
            </w:r>
            <w:r w:rsidR="001A5BC6">
              <w:rPr>
                <w:noProof/>
                <w:webHidden/>
              </w:rPr>
              <w:t>2</w:t>
            </w:r>
            <w:r>
              <w:rPr>
                <w:noProof/>
                <w:webHidden/>
              </w:rPr>
              <w:fldChar w:fldCharType="end"/>
            </w:r>
          </w:hyperlink>
        </w:p>
        <w:p w:rsidR="001A5BC6" w:rsidRDefault="00F50460">
          <w:pPr>
            <w:pStyle w:val="TOC1"/>
            <w:tabs>
              <w:tab w:val="right" w:leader="dot" w:pos="9350"/>
            </w:tabs>
            <w:rPr>
              <w:rFonts w:eastAsiaTheme="minorEastAsia"/>
              <w:noProof/>
              <w:lang w:val="el-GR" w:eastAsia="el-GR"/>
            </w:rPr>
          </w:pPr>
          <w:hyperlink w:anchor="_Toc417909516" w:history="1">
            <w:r w:rsidR="001A5BC6" w:rsidRPr="004F7CC1">
              <w:rPr>
                <w:rStyle w:val="Hyperlink"/>
                <w:noProof/>
              </w:rPr>
              <w:t>Agenda</w:t>
            </w:r>
            <w:r w:rsidR="001A5BC6">
              <w:rPr>
                <w:noProof/>
                <w:webHidden/>
              </w:rPr>
              <w:tab/>
            </w:r>
            <w:r>
              <w:rPr>
                <w:noProof/>
                <w:webHidden/>
              </w:rPr>
              <w:fldChar w:fldCharType="begin"/>
            </w:r>
            <w:r w:rsidR="001A5BC6">
              <w:rPr>
                <w:noProof/>
                <w:webHidden/>
              </w:rPr>
              <w:instrText xml:space="preserve"> PAGEREF _Toc417909516 \h </w:instrText>
            </w:r>
            <w:r>
              <w:rPr>
                <w:noProof/>
                <w:webHidden/>
              </w:rPr>
            </w:r>
            <w:r>
              <w:rPr>
                <w:noProof/>
                <w:webHidden/>
              </w:rPr>
              <w:fldChar w:fldCharType="separate"/>
            </w:r>
            <w:r w:rsidR="001A5BC6">
              <w:rPr>
                <w:noProof/>
                <w:webHidden/>
              </w:rPr>
              <w:t>2</w:t>
            </w:r>
            <w:r>
              <w:rPr>
                <w:noProof/>
                <w:webHidden/>
              </w:rPr>
              <w:fldChar w:fldCharType="end"/>
            </w:r>
          </w:hyperlink>
        </w:p>
        <w:p w:rsidR="001A5BC6" w:rsidRDefault="00F50460">
          <w:pPr>
            <w:pStyle w:val="TOC1"/>
            <w:tabs>
              <w:tab w:val="right" w:leader="dot" w:pos="9350"/>
            </w:tabs>
            <w:rPr>
              <w:rFonts w:eastAsiaTheme="minorEastAsia"/>
              <w:noProof/>
              <w:lang w:val="el-GR" w:eastAsia="el-GR"/>
            </w:rPr>
          </w:pPr>
          <w:hyperlink w:anchor="_Toc417909517" w:history="1">
            <w:r w:rsidR="001A5BC6" w:rsidRPr="004F7CC1">
              <w:rPr>
                <w:rStyle w:val="Hyperlink"/>
                <w:noProof/>
              </w:rPr>
              <w:t>Minutes</w:t>
            </w:r>
            <w:r w:rsidR="001A5BC6">
              <w:rPr>
                <w:noProof/>
                <w:webHidden/>
              </w:rPr>
              <w:tab/>
            </w:r>
            <w:r>
              <w:rPr>
                <w:noProof/>
                <w:webHidden/>
              </w:rPr>
              <w:fldChar w:fldCharType="begin"/>
            </w:r>
            <w:r w:rsidR="001A5BC6">
              <w:rPr>
                <w:noProof/>
                <w:webHidden/>
              </w:rPr>
              <w:instrText xml:space="preserve"> PAGEREF _Toc417909517 \h </w:instrText>
            </w:r>
            <w:r>
              <w:rPr>
                <w:noProof/>
                <w:webHidden/>
              </w:rPr>
            </w:r>
            <w:r>
              <w:rPr>
                <w:noProof/>
                <w:webHidden/>
              </w:rPr>
              <w:fldChar w:fldCharType="separate"/>
            </w:r>
            <w:r w:rsidR="001A5BC6">
              <w:rPr>
                <w:noProof/>
                <w:webHidden/>
              </w:rPr>
              <w:t>3</w:t>
            </w:r>
            <w:r>
              <w:rPr>
                <w:noProof/>
                <w:webHidden/>
              </w:rPr>
              <w:fldChar w:fldCharType="end"/>
            </w:r>
          </w:hyperlink>
        </w:p>
        <w:p w:rsidR="001A5BC6" w:rsidRDefault="00F50460">
          <w:pPr>
            <w:pStyle w:val="TOC2"/>
            <w:tabs>
              <w:tab w:val="right" w:leader="dot" w:pos="9350"/>
            </w:tabs>
            <w:rPr>
              <w:rFonts w:eastAsiaTheme="minorEastAsia"/>
              <w:noProof/>
              <w:lang w:val="el-GR" w:eastAsia="el-GR"/>
            </w:rPr>
          </w:pPr>
          <w:hyperlink w:anchor="_Toc417909518" w:history="1">
            <w:r w:rsidR="001A5BC6" w:rsidRPr="004F7CC1">
              <w:rPr>
                <w:rStyle w:val="Hyperlink"/>
                <w:noProof/>
              </w:rPr>
              <w:t>Part A: Short Discussion on Tuesday, April 21st</w:t>
            </w:r>
            <w:r w:rsidR="001A5BC6">
              <w:rPr>
                <w:noProof/>
                <w:webHidden/>
              </w:rPr>
              <w:tab/>
            </w:r>
            <w:r>
              <w:rPr>
                <w:noProof/>
                <w:webHidden/>
              </w:rPr>
              <w:fldChar w:fldCharType="begin"/>
            </w:r>
            <w:r w:rsidR="001A5BC6">
              <w:rPr>
                <w:noProof/>
                <w:webHidden/>
              </w:rPr>
              <w:instrText xml:space="preserve"> PAGEREF _Toc417909518 \h </w:instrText>
            </w:r>
            <w:r>
              <w:rPr>
                <w:noProof/>
                <w:webHidden/>
              </w:rPr>
            </w:r>
            <w:r>
              <w:rPr>
                <w:noProof/>
                <w:webHidden/>
              </w:rPr>
              <w:fldChar w:fldCharType="separate"/>
            </w:r>
            <w:r w:rsidR="001A5BC6">
              <w:rPr>
                <w:noProof/>
                <w:webHidden/>
              </w:rPr>
              <w:t>3</w:t>
            </w:r>
            <w:r>
              <w:rPr>
                <w:noProof/>
                <w:webHidden/>
              </w:rPr>
              <w:fldChar w:fldCharType="end"/>
            </w:r>
          </w:hyperlink>
        </w:p>
        <w:p w:rsidR="001A5BC6" w:rsidRDefault="00F50460">
          <w:pPr>
            <w:pStyle w:val="TOC2"/>
            <w:tabs>
              <w:tab w:val="right" w:leader="dot" w:pos="9350"/>
            </w:tabs>
            <w:rPr>
              <w:rFonts w:eastAsiaTheme="minorEastAsia"/>
              <w:noProof/>
              <w:lang w:val="el-GR" w:eastAsia="el-GR"/>
            </w:rPr>
          </w:pPr>
          <w:hyperlink w:anchor="_Toc417909519" w:history="1">
            <w:r w:rsidR="001A5BC6" w:rsidRPr="004F7CC1">
              <w:rPr>
                <w:rStyle w:val="Hyperlink"/>
                <w:noProof/>
              </w:rPr>
              <w:t>Part B: Overview of the general actions for the pilot (April 27th)</w:t>
            </w:r>
            <w:r w:rsidR="001A5BC6">
              <w:rPr>
                <w:noProof/>
                <w:webHidden/>
              </w:rPr>
              <w:tab/>
            </w:r>
            <w:r>
              <w:rPr>
                <w:noProof/>
                <w:webHidden/>
              </w:rPr>
              <w:fldChar w:fldCharType="begin"/>
            </w:r>
            <w:r w:rsidR="001A5BC6">
              <w:rPr>
                <w:noProof/>
                <w:webHidden/>
              </w:rPr>
              <w:instrText xml:space="preserve"> PAGEREF _Toc417909519 \h </w:instrText>
            </w:r>
            <w:r>
              <w:rPr>
                <w:noProof/>
                <w:webHidden/>
              </w:rPr>
            </w:r>
            <w:r>
              <w:rPr>
                <w:noProof/>
                <w:webHidden/>
              </w:rPr>
              <w:fldChar w:fldCharType="separate"/>
            </w:r>
            <w:r w:rsidR="001A5BC6">
              <w:rPr>
                <w:noProof/>
                <w:webHidden/>
              </w:rPr>
              <w:t>4</w:t>
            </w:r>
            <w:r>
              <w:rPr>
                <w:noProof/>
                <w:webHidden/>
              </w:rPr>
              <w:fldChar w:fldCharType="end"/>
            </w:r>
          </w:hyperlink>
        </w:p>
        <w:p w:rsidR="001A5BC6" w:rsidRDefault="00F50460">
          <w:pPr>
            <w:pStyle w:val="TOC2"/>
            <w:tabs>
              <w:tab w:val="right" w:leader="dot" w:pos="9350"/>
            </w:tabs>
            <w:rPr>
              <w:rFonts w:eastAsiaTheme="minorEastAsia"/>
              <w:noProof/>
              <w:lang w:val="el-GR" w:eastAsia="el-GR"/>
            </w:rPr>
          </w:pPr>
          <w:hyperlink w:anchor="_Toc417909520" w:history="1">
            <w:r w:rsidR="001A5BC6" w:rsidRPr="004F7CC1">
              <w:rPr>
                <w:rStyle w:val="Hyperlink"/>
                <w:noProof/>
              </w:rPr>
              <w:t>Part C: Discussion and further Actions</w:t>
            </w:r>
            <w:r w:rsidR="001A5BC6">
              <w:rPr>
                <w:noProof/>
                <w:webHidden/>
              </w:rPr>
              <w:tab/>
            </w:r>
            <w:r>
              <w:rPr>
                <w:noProof/>
                <w:webHidden/>
              </w:rPr>
              <w:fldChar w:fldCharType="begin"/>
            </w:r>
            <w:r w:rsidR="001A5BC6">
              <w:rPr>
                <w:noProof/>
                <w:webHidden/>
              </w:rPr>
              <w:instrText xml:space="preserve"> PAGEREF _Toc417909520 \h </w:instrText>
            </w:r>
            <w:r>
              <w:rPr>
                <w:noProof/>
                <w:webHidden/>
              </w:rPr>
            </w:r>
            <w:r>
              <w:rPr>
                <w:noProof/>
                <w:webHidden/>
              </w:rPr>
              <w:fldChar w:fldCharType="separate"/>
            </w:r>
            <w:r w:rsidR="001A5BC6">
              <w:rPr>
                <w:noProof/>
                <w:webHidden/>
              </w:rPr>
              <w:t>4</w:t>
            </w:r>
            <w:r>
              <w:rPr>
                <w:noProof/>
                <w:webHidden/>
              </w:rPr>
              <w:fldChar w:fldCharType="end"/>
            </w:r>
          </w:hyperlink>
        </w:p>
        <w:p w:rsidR="001A5BC6" w:rsidRDefault="00F50460">
          <w:pPr>
            <w:pStyle w:val="TOC1"/>
            <w:tabs>
              <w:tab w:val="right" w:leader="dot" w:pos="9350"/>
            </w:tabs>
            <w:rPr>
              <w:rFonts w:eastAsiaTheme="minorEastAsia"/>
              <w:noProof/>
              <w:lang w:val="el-GR" w:eastAsia="el-GR"/>
            </w:rPr>
          </w:pPr>
          <w:hyperlink w:anchor="_Toc417909521" w:history="1">
            <w:r w:rsidR="001A5BC6" w:rsidRPr="004F7CC1">
              <w:rPr>
                <w:rStyle w:val="Hyperlink"/>
                <w:noProof/>
              </w:rPr>
              <w:t>Useful Links</w:t>
            </w:r>
            <w:r w:rsidR="001A5BC6">
              <w:rPr>
                <w:noProof/>
                <w:webHidden/>
              </w:rPr>
              <w:tab/>
            </w:r>
            <w:r>
              <w:rPr>
                <w:noProof/>
                <w:webHidden/>
              </w:rPr>
              <w:fldChar w:fldCharType="begin"/>
            </w:r>
            <w:r w:rsidR="001A5BC6">
              <w:rPr>
                <w:noProof/>
                <w:webHidden/>
              </w:rPr>
              <w:instrText xml:space="preserve"> PAGEREF _Toc417909521 \h </w:instrText>
            </w:r>
            <w:r>
              <w:rPr>
                <w:noProof/>
                <w:webHidden/>
              </w:rPr>
            </w:r>
            <w:r>
              <w:rPr>
                <w:noProof/>
                <w:webHidden/>
              </w:rPr>
              <w:fldChar w:fldCharType="separate"/>
            </w:r>
            <w:r w:rsidR="001A5BC6">
              <w:rPr>
                <w:noProof/>
                <w:webHidden/>
              </w:rPr>
              <w:t>7</w:t>
            </w:r>
            <w:r>
              <w:rPr>
                <w:noProof/>
                <w:webHidden/>
              </w:rPr>
              <w:fldChar w:fldCharType="end"/>
            </w:r>
          </w:hyperlink>
        </w:p>
        <w:p w:rsidR="00062379" w:rsidRDefault="00F50460">
          <w:r>
            <w:fldChar w:fldCharType="end"/>
          </w:r>
        </w:p>
      </w:sdtContent>
    </w:sdt>
    <w:p w:rsidR="00D02FA2" w:rsidRDefault="00D02FA2" w:rsidP="00D02FA2"/>
    <w:p w:rsidR="00856FCE" w:rsidRDefault="00856FCE" w:rsidP="00D02FA2"/>
    <w:p w:rsidR="00482E32" w:rsidRDefault="00482E32" w:rsidP="00D02FA2"/>
    <w:p w:rsidR="00482E32" w:rsidRDefault="00482E32" w:rsidP="00D02FA2"/>
    <w:p w:rsidR="00482E32" w:rsidRDefault="00482E32" w:rsidP="00D02FA2"/>
    <w:p w:rsidR="00856FCE" w:rsidRDefault="00856FCE" w:rsidP="00D02FA2"/>
    <w:p w:rsidR="0038773E" w:rsidRDefault="0038773E" w:rsidP="00D02FA2"/>
    <w:p w:rsidR="0038773E" w:rsidRDefault="0038773E" w:rsidP="00D02FA2"/>
    <w:p w:rsidR="0038773E" w:rsidRDefault="0038773E" w:rsidP="00D02FA2"/>
    <w:p w:rsidR="0038773E" w:rsidRDefault="0038773E" w:rsidP="0038773E">
      <w:pPr>
        <w:pStyle w:val="Heading1"/>
      </w:pPr>
      <w:bookmarkStart w:id="0" w:name="_Toc417909515"/>
      <w:r>
        <w:lastRenderedPageBreak/>
        <w:t>Participants</w:t>
      </w:r>
      <w:bookmarkEnd w:id="0"/>
    </w:p>
    <w:p w:rsidR="00D02FA2" w:rsidRDefault="00D02FA2" w:rsidP="00D02FA2"/>
    <w:tbl>
      <w:tblPr>
        <w:tblStyle w:val="TableGrid"/>
        <w:tblW w:w="0" w:type="auto"/>
        <w:tblInd w:w="1809" w:type="dxa"/>
        <w:tblLook w:val="04A0"/>
      </w:tblPr>
      <w:tblGrid>
        <w:gridCol w:w="2694"/>
        <w:gridCol w:w="567"/>
        <w:gridCol w:w="1324"/>
        <w:gridCol w:w="993"/>
      </w:tblGrid>
      <w:tr w:rsidR="00804003" w:rsidTr="00804003">
        <w:tc>
          <w:tcPr>
            <w:tcW w:w="5578" w:type="dxa"/>
            <w:gridSpan w:val="4"/>
            <w:shd w:val="pct10" w:color="auto" w:fill="auto"/>
            <w:vAlign w:val="center"/>
          </w:tcPr>
          <w:p w:rsidR="00804003" w:rsidRPr="00804003" w:rsidRDefault="00804003" w:rsidP="0038773E">
            <w:pPr>
              <w:rPr>
                <w:b/>
                <w:i/>
              </w:rPr>
            </w:pPr>
            <w:r w:rsidRPr="00804003">
              <w:rPr>
                <w:b/>
                <w:i/>
              </w:rPr>
              <w:t>Tue 21 Apr 2015</w:t>
            </w:r>
          </w:p>
        </w:tc>
      </w:tr>
      <w:tr w:rsidR="0035012E" w:rsidTr="00F32754">
        <w:tc>
          <w:tcPr>
            <w:tcW w:w="2694" w:type="dxa"/>
            <w:tcBorders>
              <w:right w:val="nil"/>
            </w:tcBorders>
            <w:shd w:val="pct20" w:color="auto" w:fill="auto"/>
            <w:vAlign w:val="center"/>
          </w:tcPr>
          <w:p w:rsidR="0035012E" w:rsidRPr="0038773E" w:rsidRDefault="0035012E" w:rsidP="0038773E">
            <w:pPr>
              <w:rPr>
                <w:b/>
              </w:rPr>
            </w:pPr>
            <w:r w:rsidRPr="0038773E">
              <w:rPr>
                <w:b/>
              </w:rPr>
              <w:t>Name</w:t>
            </w:r>
          </w:p>
        </w:tc>
        <w:tc>
          <w:tcPr>
            <w:tcW w:w="567" w:type="dxa"/>
            <w:tcBorders>
              <w:left w:val="nil"/>
            </w:tcBorders>
            <w:shd w:val="pct20" w:color="auto" w:fill="auto"/>
          </w:tcPr>
          <w:p w:rsidR="0035012E" w:rsidRPr="0038773E" w:rsidRDefault="0035012E" w:rsidP="0038773E">
            <w:pPr>
              <w:rPr>
                <w:b/>
              </w:rPr>
            </w:pPr>
          </w:p>
        </w:tc>
        <w:tc>
          <w:tcPr>
            <w:tcW w:w="1324" w:type="dxa"/>
            <w:shd w:val="pct20" w:color="auto" w:fill="auto"/>
            <w:vAlign w:val="center"/>
          </w:tcPr>
          <w:p w:rsidR="0035012E" w:rsidRPr="0038773E" w:rsidRDefault="0035012E" w:rsidP="0038773E">
            <w:pPr>
              <w:rPr>
                <w:b/>
              </w:rPr>
            </w:pPr>
            <w:r w:rsidRPr="0038773E">
              <w:rPr>
                <w:b/>
              </w:rPr>
              <w:t>Affiliation</w:t>
            </w:r>
          </w:p>
        </w:tc>
        <w:tc>
          <w:tcPr>
            <w:tcW w:w="993" w:type="dxa"/>
            <w:shd w:val="pct20" w:color="auto" w:fill="auto"/>
            <w:vAlign w:val="center"/>
          </w:tcPr>
          <w:p w:rsidR="0035012E" w:rsidRPr="0038773E" w:rsidRDefault="0035012E" w:rsidP="0038773E">
            <w:pPr>
              <w:rPr>
                <w:b/>
              </w:rPr>
            </w:pPr>
            <w:r w:rsidRPr="0038773E">
              <w:rPr>
                <w:b/>
              </w:rPr>
              <w:t>Country</w:t>
            </w:r>
          </w:p>
        </w:tc>
      </w:tr>
      <w:tr w:rsidR="0035012E" w:rsidTr="00F32754">
        <w:tc>
          <w:tcPr>
            <w:tcW w:w="2694" w:type="dxa"/>
            <w:tcBorders>
              <w:right w:val="nil"/>
            </w:tcBorders>
            <w:vAlign w:val="center"/>
          </w:tcPr>
          <w:p w:rsidR="0035012E" w:rsidRPr="00844CF3" w:rsidRDefault="0035012E" w:rsidP="0038773E">
            <w:proofErr w:type="spellStart"/>
            <w:r w:rsidRPr="00844CF3">
              <w:t>Fotis</w:t>
            </w:r>
            <w:proofErr w:type="spellEnd"/>
            <w:r w:rsidRPr="00844CF3">
              <w:t xml:space="preserve"> E. </w:t>
            </w:r>
            <w:proofErr w:type="spellStart"/>
            <w:r w:rsidRPr="00844CF3">
              <w:t>Psomopoulos</w:t>
            </w:r>
            <w:proofErr w:type="spellEnd"/>
          </w:p>
        </w:tc>
        <w:tc>
          <w:tcPr>
            <w:tcW w:w="567" w:type="dxa"/>
            <w:tcBorders>
              <w:left w:val="nil"/>
            </w:tcBorders>
          </w:tcPr>
          <w:p w:rsidR="0035012E" w:rsidRPr="00844CF3" w:rsidRDefault="0035012E" w:rsidP="0038773E">
            <w:r>
              <w:t>FP</w:t>
            </w:r>
          </w:p>
        </w:tc>
        <w:tc>
          <w:tcPr>
            <w:tcW w:w="1324" w:type="dxa"/>
            <w:vAlign w:val="center"/>
          </w:tcPr>
          <w:p w:rsidR="0035012E" w:rsidRPr="00844CF3" w:rsidRDefault="0035012E" w:rsidP="0038773E">
            <w:r w:rsidRPr="00844CF3">
              <w:t>AUTH</w:t>
            </w:r>
          </w:p>
        </w:tc>
        <w:tc>
          <w:tcPr>
            <w:tcW w:w="993" w:type="dxa"/>
            <w:vAlign w:val="center"/>
          </w:tcPr>
          <w:p w:rsidR="0035012E" w:rsidRPr="00844CF3" w:rsidRDefault="0035012E" w:rsidP="0038773E">
            <w:r w:rsidRPr="00844CF3">
              <w:t>GR</w:t>
            </w:r>
          </w:p>
        </w:tc>
      </w:tr>
      <w:tr w:rsidR="0035012E" w:rsidTr="00F32754">
        <w:tc>
          <w:tcPr>
            <w:tcW w:w="2694" w:type="dxa"/>
            <w:tcBorders>
              <w:right w:val="nil"/>
            </w:tcBorders>
            <w:vAlign w:val="center"/>
          </w:tcPr>
          <w:p w:rsidR="0035012E" w:rsidRPr="00844CF3" w:rsidRDefault="0035012E" w:rsidP="0038773E">
            <w:proofErr w:type="spellStart"/>
            <w:r w:rsidRPr="00844CF3">
              <w:t>Afonso</w:t>
            </w:r>
            <w:proofErr w:type="spellEnd"/>
            <w:r w:rsidRPr="00844CF3">
              <w:t xml:space="preserve"> Duarte</w:t>
            </w:r>
          </w:p>
        </w:tc>
        <w:tc>
          <w:tcPr>
            <w:tcW w:w="567" w:type="dxa"/>
            <w:tcBorders>
              <w:left w:val="nil"/>
            </w:tcBorders>
          </w:tcPr>
          <w:p w:rsidR="0035012E" w:rsidRPr="00844CF3" w:rsidRDefault="0035012E" w:rsidP="0038773E">
            <w:r>
              <w:t>AD</w:t>
            </w:r>
          </w:p>
        </w:tc>
        <w:tc>
          <w:tcPr>
            <w:tcW w:w="1324" w:type="dxa"/>
            <w:vAlign w:val="center"/>
          </w:tcPr>
          <w:p w:rsidR="0035012E" w:rsidRPr="00844CF3" w:rsidRDefault="0035012E" w:rsidP="0038773E">
            <w:r w:rsidRPr="00844CF3">
              <w:t>ITQB</w:t>
            </w:r>
          </w:p>
        </w:tc>
        <w:tc>
          <w:tcPr>
            <w:tcW w:w="993" w:type="dxa"/>
            <w:vAlign w:val="center"/>
          </w:tcPr>
          <w:p w:rsidR="0035012E" w:rsidRPr="00844CF3" w:rsidRDefault="0035012E" w:rsidP="0038773E">
            <w:r w:rsidRPr="00844CF3">
              <w:t>PT</w:t>
            </w:r>
          </w:p>
        </w:tc>
      </w:tr>
      <w:tr w:rsidR="0035012E" w:rsidTr="00F32754">
        <w:tc>
          <w:tcPr>
            <w:tcW w:w="2694" w:type="dxa"/>
            <w:tcBorders>
              <w:right w:val="nil"/>
            </w:tcBorders>
            <w:vAlign w:val="center"/>
          </w:tcPr>
          <w:p w:rsidR="0035012E" w:rsidRPr="00844CF3" w:rsidRDefault="0035012E" w:rsidP="0038773E">
            <w:r w:rsidRPr="00844CF3">
              <w:t xml:space="preserve">Diego </w:t>
            </w:r>
            <w:proofErr w:type="spellStart"/>
            <w:r w:rsidRPr="00844CF3">
              <w:t>Scardaci</w:t>
            </w:r>
            <w:proofErr w:type="spellEnd"/>
          </w:p>
        </w:tc>
        <w:tc>
          <w:tcPr>
            <w:tcW w:w="567" w:type="dxa"/>
            <w:tcBorders>
              <w:left w:val="nil"/>
            </w:tcBorders>
          </w:tcPr>
          <w:p w:rsidR="0035012E" w:rsidRPr="00844CF3" w:rsidRDefault="0035012E" w:rsidP="0038773E">
            <w:r>
              <w:t>DS</w:t>
            </w:r>
          </w:p>
        </w:tc>
        <w:tc>
          <w:tcPr>
            <w:tcW w:w="1324" w:type="dxa"/>
            <w:vAlign w:val="center"/>
          </w:tcPr>
          <w:p w:rsidR="0035012E" w:rsidRPr="00844CF3" w:rsidRDefault="00F32754" w:rsidP="0038773E">
            <w:r>
              <w:t>INFN/</w:t>
            </w:r>
            <w:r w:rsidR="0035012E" w:rsidRPr="00844CF3">
              <w:t>EGI.eu</w:t>
            </w:r>
          </w:p>
        </w:tc>
        <w:tc>
          <w:tcPr>
            <w:tcW w:w="993" w:type="dxa"/>
            <w:vAlign w:val="center"/>
          </w:tcPr>
          <w:p w:rsidR="0035012E" w:rsidRPr="00844CF3" w:rsidRDefault="0035012E" w:rsidP="0038773E">
            <w:r w:rsidRPr="00844CF3">
              <w:t>NL</w:t>
            </w:r>
          </w:p>
        </w:tc>
      </w:tr>
      <w:tr w:rsidR="00856FCE" w:rsidTr="001D6B02">
        <w:tc>
          <w:tcPr>
            <w:tcW w:w="2694" w:type="dxa"/>
            <w:tcBorders>
              <w:right w:val="nil"/>
            </w:tcBorders>
            <w:vAlign w:val="center"/>
          </w:tcPr>
          <w:p w:rsidR="00856FCE" w:rsidRPr="00844CF3" w:rsidRDefault="00856FCE" w:rsidP="001D6B02">
            <w:proofErr w:type="spellStart"/>
            <w:r w:rsidRPr="00844CF3">
              <w:t>Giacinto</w:t>
            </w:r>
            <w:proofErr w:type="spellEnd"/>
            <w:r w:rsidRPr="00844CF3">
              <w:t xml:space="preserve"> </w:t>
            </w:r>
            <w:proofErr w:type="spellStart"/>
            <w:r w:rsidRPr="00844CF3">
              <w:t>Donvito</w:t>
            </w:r>
            <w:proofErr w:type="spellEnd"/>
          </w:p>
        </w:tc>
        <w:tc>
          <w:tcPr>
            <w:tcW w:w="567" w:type="dxa"/>
            <w:tcBorders>
              <w:left w:val="nil"/>
            </w:tcBorders>
          </w:tcPr>
          <w:p w:rsidR="00856FCE" w:rsidRPr="00844CF3" w:rsidRDefault="00856FCE" w:rsidP="001D6B02">
            <w:r>
              <w:t>GD</w:t>
            </w:r>
          </w:p>
        </w:tc>
        <w:tc>
          <w:tcPr>
            <w:tcW w:w="1324" w:type="dxa"/>
            <w:vAlign w:val="center"/>
          </w:tcPr>
          <w:p w:rsidR="00856FCE" w:rsidRPr="00844CF3" w:rsidRDefault="00856FCE" w:rsidP="001D6B02">
            <w:r w:rsidRPr="00844CF3">
              <w:t>INFN Bari</w:t>
            </w:r>
          </w:p>
        </w:tc>
        <w:tc>
          <w:tcPr>
            <w:tcW w:w="993" w:type="dxa"/>
            <w:vAlign w:val="center"/>
          </w:tcPr>
          <w:p w:rsidR="00856FCE" w:rsidRPr="00844CF3" w:rsidRDefault="00856FCE" w:rsidP="001D6B02">
            <w:r w:rsidRPr="00844CF3">
              <w:t>IT</w:t>
            </w:r>
          </w:p>
        </w:tc>
      </w:tr>
      <w:tr w:rsidR="00856FCE" w:rsidTr="001D6B02">
        <w:tc>
          <w:tcPr>
            <w:tcW w:w="5578" w:type="dxa"/>
            <w:gridSpan w:val="4"/>
            <w:shd w:val="pct10" w:color="auto" w:fill="auto"/>
            <w:vAlign w:val="center"/>
          </w:tcPr>
          <w:p w:rsidR="00856FCE" w:rsidRPr="00804003" w:rsidRDefault="00856FCE" w:rsidP="001D6B02">
            <w:pPr>
              <w:rPr>
                <w:b/>
                <w:i/>
              </w:rPr>
            </w:pPr>
            <w:r>
              <w:rPr>
                <w:b/>
                <w:i/>
              </w:rPr>
              <w:t>Mon 27</w:t>
            </w:r>
            <w:r w:rsidRPr="00804003">
              <w:rPr>
                <w:b/>
                <w:i/>
              </w:rPr>
              <w:t xml:space="preserve"> Apr 2015</w:t>
            </w:r>
          </w:p>
        </w:tc>
      </w:tr>
      <w:tr w:rsidR="00856FCE" w:rsidTr="001D6B02">
        <w:tc>
          <w:tcPr>
            <w:tcW w:w="2694" w:type="dxa"/>
            <w:tcBorders>
              <w:right w:val="nil"/>
            </w:tcBorders>
            <w:shd w:val="pct20" w:color="auto" w:fill="auto"/>
            <w:vAlign w:val="center"/>
          </w:tcPr>
          <w:p w:rsidR="00856FCE" w:rsidRPr="0038773E" w:rsidRDefault="00856FCE" w:rsidP="001D6B02">
            <w:pPr>
              <w:rPr>
                <w:b/>
              </w:rPr>
            </w:pPr>
            <w:r w:rsidRPr="0038773E">
              <w:rPr>
                <w:b/>
              </w:rPr>
              <w:t>Name</w:t>
            </w:r>
          </w:p>
        </w:tc>
        <w:tc>
          <w:tcPr>
            <w:tcW w:w="567" w:type="dxa"/>
            <w:tcBorders>
              <w:left w:val="nil"/>
            </w:tcBorders>
            <w:shd w:val="pct20" w:color="auto" w:fill="auto"/>
          </w:tcPr>
          <w:p w:rsidR="00856FCE" w:rsidRPr="0038773E" w:rsidRDefault="00856FCE" w:rsidP="001D6B02">
            <w:pPr>
              <w:rPr>
                <w:b/>
              </w:rPr>
            </w:pPr>
          </w:p>
        </w:tc>
        <w:tc>
          <w:tcPr>
            <w:tcW w:w="1324" w:type="dxa"/>
            <w:shd w:val="pct20" w:color="auto" w:fill="auto"/>
            <w:vAlign w:val="center"/>
          </w:tcPr>
          <w:p w:rsidR="00856FCE" w:rsidRPr="0038773E" w:rsidRDefault="00856FCE" w:rsidP="001D6B02">
            <w:pPr>
              <w:rPr>
                <w:b/>
              </w:rPr>
            </w:pPr>
            <w:r w:rsidRPr="0038773E">
              <w:rPr>
                <w:b/>
              </w:rPr>
              <w:t>Affiliation</w:t>
            </w:r>
          </w:p>
        </w:tc>
        <w:tc>
          <w:tcPr>
            <w:tcW w:w="993" w:type="dxa"/>
            <w:shd w:val="pct20" w:color="auto" w:fill="auto"/>
            <w:vAlign w:val="center"/>
          </w:tcPr>
          <w:p w:rsidR="00856FCE" w:rsidRPr="0038773E" w:rsidRDefault="00856FCE" w:rsidP="001D6B02">
            <w:pPr>
              <w:rPr>
                <w:b/>
              </w:rPr>
            </w:pPr>
            <w:r w:rsidRPr="0038773E">
              <w:rPr>
                <w:b/>
              </w:rPr>
              <w:t>Country</w:t>
            </w:r>
          </w:p>
        </w:tc>
      </w:tr>
      <w:tr w:rsidR="00856FCE" w:rsidTr="001D6B02">
        <w:tc>
          <w:tcPr>
            <w:tcW w:w="2694" w:type="dxa"/>
            <w:tcBorders>
              <w:right w:val="nil"/>
            </w:tcBorders>
            <w:vAlign w:val="center"/>
          </w:tcPr>
          <w:p w:rsidR="00856FCE" w:rsidRPr="00844CF3" w:rsidRDefault="00856FCE" w:rsidP="001D6B02">
            <w:proofErr w:type="spellStart"/>
            <w:r w:rsidRPr="00844CF3">
              <w:t>Fotis</w:t>
            </w:r>
            <w:proofErr w:type="spellEnd"/>
            <w:r w:rsidRPr="00844CF3">
              <w:t xml:space="preserve"> E. </w:t>
            </w:r>
            <w:proofErr w:type="spellStart"/>
            <w:r w:rsidRPr="00844CF3">
              <w:t>Psomopoulos</w:t>
            </w:r>
            <w:proofErr w:type="spellEnd"/>
          </w:p>
        </w:tc>
        <w:tc>
          <w:tcPr>
            <w:tcW w:w="567" w:type="dxa"/>
            <w:tcBorders>
              <w:left w:val="nil"/>
            </w:tcBorders>
          </w:tcPr>
          <w:p w:rsidR="00856FCE" w:rsidRPr="00844CF3" w:rsidRDefault="00856FCE" w:rsidP="001D6B02">
            <w:r>
              <w:t>FP</w:t>
            </w:r>
          </w:p>
        </w:tc>
        <w:tc>
          <w:tcPr>
            <w:tcW w:w="1324" w:type="dxa"/>
            <w:vAlign w:val="center"/>
          </w:tcPr>
          <w:p w:rsidR="00856FCE" w:rsidRPr="00844CF3" w:rsidRDefault="00856FCE" w:rsidP="001D6B02">
            <w:r w:rsidRPr="00844CF3">
              <w:t>AUTH</w:t>
            </w:r>
          </w:p>
        </w:tc>
        <w:tc>
          <w:tcPr>
            <w:tcW w:w="993" w:type="dxa"/>
            <w:vAlign w:val="center"/>
          </w:tcPr>
          <w:p w:rsidR="00856FCE" w:rsidRPr="00844CF3" w:rsidRDefault="00856FCE" w:rsidP="001D6B02">
            <w:r w:rsidRPr="00844CF3">
              <w:t>GR</w:t>
            </w:r>
          </w:p>
        </w:tc>
      </w:tr>
      <w:tr w:rsidR="00856FCE" w:rsidTr="001D6B02">
        <w:tc>
          <w:tcPr>
            <w:tcW w:w="2694" w:type="dxa"/>
            <w:tcBorders>
              <w:right w:val="nil"/>
            </w:tcBorders>
            <w:vAlign w:val="center"/>
          </w:tcPr>
          <w:p w:rsidR="00856FCE" w:rsidRPr="00844CF3" w:rsidRDefault="00856FCE" w:rsidP="001D6B02">
            <w:proofErr w:type="spellStart"/>
            <w:r w:rsidRPr="00844CF3">
              <w:t>Afonso</w:t>
            </w:r>
            <w:proofErr w:type="spellEnd"/>
            <w:r w:rsidRPr="00844CF3">
              <w:t xml:space="preserve"> Duarte</w:t>
            </w:r>
          </w:p>
        </w:tc>
        <w:tc>
          <w:tcPr>
            <w:tcW w:w="567" w:type="dxa"/>
            <w:tcBorders>
              <w:left w:val="nil"/>
            </w:tcBorders>
          </w:tcPr>
          <w:p w:rsidR="00856FCE" w:rsidRPr="00844CF3" w:rsidRDefault="00856FCE" w:rsidP="001D6B02">
            <w:r>
              <w:t>AD</w:t>
            </w:r>
          </w:p>
        </w:tc>
        <w:tc>
          <w:tcPr>
            <w:tcW w:w="1324" w:type="dxa"/>
            <w:vAlign w:val="center"/>
          </w:tcPr>
          <w:p w:rsidR="00856FCE" w:rsidRPr="00844CF3" w:rsidRDefault="00856FCE" w:rsidP="001D6B02">
            <w:r w:rsidRPr="00844CF3">
              <w:t>ITQB</w:t>
            </w:r>
          </w:p>
        </w:tc>
        <w:tc>
          <w:tcPr>
            <w:tcW w:w="993" w:type="dxa"/>
            <w:vAlign w:val="center"/>
          </w:tcPr>
          <w:p w:rsidR="00856FCE" w:rsidRPr="00844CF3" w:rsidRDefault="00856FCE" w:rsidP="001D6B02">
            <w:r w:rsidRPr="00844CF3">
              <w:t>PT</w:t>
            </w:r>
          </w:p>
        </w:tc>
      </w:tr>
      <w:tr w:rsidR="00856FCE" w:rsidTr="001D6B02">
        <w:tc>
          <w:tcPr>
            <w:tcW w:w="2694" w:type="dxa"/>
            <w:tcBorders>
              <w:right w:val="nil"/>
            </w:tcBorders>
            <w:vAlign w:val="center"/>
          </w:tcPr>
          <w:p w:rsidR="00856FCE" w:rsidRPr="00844CF3" w:rsidRDefault="001B18F6" w:rsidP="001D6B02">
            <w:proofErr w:type="spellStart"/>
            <w:r w:rsidRPr="001B18F6">
              <w:t>Marios</w:t>
            </w:r>
            <w:proofErr w:type="spellEnd"/>
            <w:r w:rsidRPr="001B18F6">
              <w:t xml:space="preserve"> </w:t>
            </w:r>
            <w:proofErr w:type="spellStart"/>
            <w:r w:rsidRPr="001B18F6">
              <w:t>Chatziangelou</w:t>
            </w:r>
            <w:proofErr w:type="spellEnd"/>
          </w:p>
        </w:tc>
        <w:tc>
          <w:tcPr>
            <w:tcW w:w="567" w:type="dxa"/>
            <w:tcBorders>
              <w:left w:val="nil"/>
            </w:tcBorders>
          </w:tcPr>
          <w:p w:rsidR="00856FCE" w:rsidRPr="00844CF3" w:rsidRDefault="001B18F6" w:rsidP="001D6B02">
            <w:r>
              <w:t>MC</w:t>
            </w:r>
          </w:p>
        </w:tc>
        <w:tc>
          <w:tcPr>
            <w:tcW w:w="1324" w:type="dxa"/>
            <w:vAlign w:val="center"/>
          </w:tcPr>
          <w:p w:rsidR="00856FCE" w:rsidRPr="00844CF3" w:rsidRDefault="001B18F6" w:rsidP="001D6B02">
            <w:r w:rsidRPr="001B18F6">
              <w:t>IASA</w:t>
            </w:r>
          </w:p>
        </w:tc>
        <w:tc>
          <w:tcPr>
            <w:tcW w:w="993" w:type="dxa"/>
            <w:vAlign w:val="center"/>
          </w:tcPr>
          <w:p w:rsidR="00856FCE" w:rsidRPr="00844CF3" w:rsidRDefault="001B18F6" w:rsidP="001D6B02">
            <w:r>
              <w:t>GR</w:t>
            </w:r>
          </w:p>
        </w:tc>
      </w:tr>
      <w:tr w:rsidR="00856FCE" w:rsidTr="001D6B02">
        <w:tc>
          <w:tcPr>
            <w:tcW w:w="2694" w:type="dxa"/>
            <w:tcBorders>
              <w:right w:val="nil"/>
            </w:tcBorders>
            <w:vAlign w:val="center"/>
          </w:tcPr>
          <w:p w:rsidR="00856FCE" w:rsidRPr="00844CF3" w:rsidRDefault="001B18F6" w:rsidP="001D6B02">
            <w:r w:rsidRPr="001B18F6">
              <w:t xml:space="preserve">William </w:t>
            </w:r>
            <w:proofErr w:type="spellStart"/>
            <w:r w:rsidRPr="001B18F6">
              <w:t>Karageorgos</w:t>
            </w:r>
            <w:proofErr w:type="spellEnd"/>
          </w:p>
        </w:tc>
        <w:tc>
          <w:tcPr>
            <w:tcW w:w="567" w:type="dxa"/>
            <w:tcBorders>
              <w:left w:val="nil"/>
            </w:tcBorders>
          </w:tcPr>
          <w:p w:rsidR="00856FCE" w:rsidRPr="00844CF3" w:rsidRDefault="001B18F6" w:rsidP="001D6B02">
            <w:r>
              <w:t>WK</w:t>
            </w:r>
          </w:p>
        </w:tc>
        <w:tc>
          <w:tcPr>
            <w:tcW w:w="1324" w:type="dxa"/>
            <w:vAlign w:val="center"/>
          </w:tcPr>
          <w:p w:rsidR="00856FCE" w:rsidRPr="00844CF3" w:rsidRDefault="001B18F6" w:rsidP="001D6B02">
            <w:r w:rsidRPr="001B18F6">
              <w:t>IASA</w:t>
            </w:r>
          </w:p>
        </w:tc>
        <w:tc>
          <w:tcPr>
            <w:tcW w:w="993" w:type="dxa"/>
            <w:vAlign w:val="center"/>
          </w:tcPr>
          <w:p w:rsidR="00856FCE" w:rsidRPr="00844CF3" w:rsidRDefault="001B18F6" w:rsidP="001D6B02">
            <w:r>
              <w:t>GR</w:t>
            </w:r>
          </w:p>
        </w:tc>
      </w:tr>
      <w:tr w:rsidR="001B18F6" w:rsidRPr="00844CF3" w:rsidTr="001D6B02">
        <w:tc>
          <w:tcPr>
            <w:tcW w:w="2694" w:type="dxa"/>
            <w:tcBorders>
              <w:right w:val="nil"/>
            </w:tcBorders>
            <w:vAlign w:val="center"/>
          </w:tcPr>
          <w:p w:rsidR="001B18F6" w:rsidRPr="00844CF3" w:rsidRDefault="001B18F6" w:rsidP="001D6B02">
            <w:r w:rsidRPr="00844CF3">
              <w:t xml:space="preserve">Diego </w:t>
            </w:r>
            <w:proofErr w:type="spellStart"/>
            <w:r w:rsidRPr="00844CF3">
              <w:t>Scardaci</w:t>
            </w:r>
            <w:proofErr w:type="spellEnd"/>
          </w:p>
        </w:tc>
        <w:tc>
          <w:tcPr>
            <w:tcW w:w="567" w:type="dxa"/>
            <w:tcBorders>
              <w:left w:val="nil"/>
            </w:tcBorders>
          </w:tcPr>
          <w:p w:rsidR="001B18F6" w:rsidRPr="00844CF3" w:rsidRDefault="001B18F6" w:rsidP="001D6B02">
            <w:r>
              <w:t>DS</w:t>
            </w:r>
          </w:p>
        </w:tc>
        <w:tc>
          <w:tcPr>
            <w:tcW w:w="1324" w:type="dxa"/>
            <w:vAlign w:val="center"/>
          </w:tcPr>
          <w:p w:rsidR="001B18F6" w:rsidRPr="00844CF3" w:rsidRDefault="001B18F6" w:rsidP="001D6B02">
            <w:r>
              <w:t>INFN/</w:t>
            </w:r>
            <w:r w:rsidRPr="00844CF3">
              <w:t>EGI.eu</w:t>
            </w:r>
          </w:p>
        </w:tc>
        <w:tc>
          <w:tcPr>
            <w:tcW w:w="993" w:type="dxa"/>
            <w:vAlign w:val="center"/>
          </w:tcPr>
          <w:p w:rsidR="001B18F6" w:rsidRPr="00844CF3" w:rsidRDefault="001B18F6" w:rsidP="001D6B02">
            <w:r w:rsidRPr="00844CF3">
              <w:t>NL</w:t>
            </w:r>
          </w:p>
        </w:tc>
      </w:tr>
    </w:tbl>
    <w:p w:rsidR="0038773E" w:rsidRDefault="0038773E" w:rsidP="00D02FA2"/>
    <w:p w:rsidR="00F32754" w:rsidRDefault="00F32754" w:rsidP="00D02FA2"/>
    <w:p w:rsidR="0038773E" w:rsidRDefault="0038773E" w:rsidP="0038773E">
      <w:pPr>
        <w:pStyle w:val="Heading1"/>
      </w:pPr>
      <w:bookmarkStart w:id="1" w:name="_Toc417909516"/>
      <w:r>
        <w:t>Agenda</w:t>
      </w:r>
      <w:bookmarkEnd w:id="1"/>
    </w:p>
    <w:p w:rsidR="0038773E" w:rsidRDefault="0038773E" w:rsidP="00D02FA2"/>
    <w:p w:rsidR="00804003" w:rsidRDefault="00804003" w:rsidP="00FD0769">
      <w:pPr>
        <w:pStyle w:val="ListParagraph"/>
        <w:numPr>
          <w:ilvl w:val="0"/>
          <w:numId w:val="1"/>
        </w:numPr>
      </w:pPr>
      <w:r>
        <w:t>Progress report on the 6 tasks</w:t>
      </w:r>
    </w:p>
    <w:p w:rsidR="0038773E" w:rsidRDefault="00804003" w:rsidP="00FD0769">
      <w:pPr>
        <w:pStyle w:val="ListParagraph"/>
        <w:numPr>
          <w:ilvl w:val="0"/>
          <w:numId w:val="1"/>
        </w:numPr>
      </w:pPr>
      <w:r>
        <w:t>Discussion for next steps / actions (incl. a face-to-face meeting at the EGI Conference in Lisbon)</w:t>
      </w:r>
    </w:p>
    <w:p w:rsidR="00D02FA2" w:rsidRDefault="00D02FA2" w:rsidP="00D02FA2"/>
    <w:p w:rsidR="0038773E" w:rsidRDefault="0038773E" w:rsidP="00D02FA2"/>
    <w:p w:rsidR="0038773E" w:rsidRDefault="0038773E" w:rsidP="00D02FA2"/>
    <w:p w:rsidR="00804003" w:rsidRDefault="00804003" w:rsidP="00D02FA2"/>
    <w:p w:rsidR="00804003" w:rsidRDefault="00804003" w:rsidP="00D02FA2"/>
    <w:p w:rsidR="001B18F6" w:rsidRDefault="001B18F6" w:rsidP="00D02FA2"/>
    <w:p w:rsidR="001B18F6" w:rsidRDefault="001B18F6" w:rsidP="00D02FA2"/>
    <w:p w:rsidR="001B18F6" w:rsidRDefault="001B18F6" w:rsidP="00D02FA2"/>
    <w:p w:rsidR="0038773E" w:rsidRDefault="0038773E" w:rsidP="00D02FA2"/>
    <w:p w:rsidR="0038773E" w:rsidRDefault="0038773E" w:rsidP="00D02FA2"/>
    <w:p w:rsidR="00376744" w:rsidRDefault="00376744" w:rsidP="00930B9B">
      <w:pPr>
        <w:pStyle w:val="Heading1"/>
      </w:pPr>
      <w:bookmarkStart w:id="2" w:name="_Toc417909517"/>
      <w:r>
        <w:lastRenderedPageBreak/>
        <w:t>Minutes</w:t>
      </w:r>
      <w:bookmarkEnd w:id="2"/>
    </w:p>
    <w:p w:rsidR="00A8496D" w:rsidRDefault="00A8496D" w:rsidP="00290C5B">
      <w:pPr>
        <w:jc w:val="both"/>
      </w:pPr>
    </w:p>
    <w:p w:rsidR="00804003" w:rsidRDefault="00804003" w:rsidP="00804003">
      <w:pPr>
        <w:pStyle w:val="Heading2"/>
        <w:rPr>
          <w:sz w:val="24"/>
        </w:rPr>
      </w:pPr>
      <w:bookmarkStart w:id="3" w:name="_Toc417909518"/>
      <w:r w:rsidRPr="00062379">
        <w:rPr>
          <w:sz w:val="24"/>
        </w:rPr>
        <w:t xml:space="preserve">Part A: </w:t>
      </w:r>
      <w:r>
        <w:rPr>
          <w:sz w:val="24"/>
        </w:rPr>
        <w:t>Short Discussion on Tuesday, April 21st</w:t>
      </w:r>
      <w:bookmarkEnd w:id="3"/>
    </w:p>
    <w:p w:rsidR="00804003" w:rsidRDefault="00804003" w:rsidP="00804003"/>
    <w:p w:rsidR="00804003" w:rsidRDefault="00804003" w:rsidP="00804003">
      <w:r>
        <w:t xml:space="preserve">Points raised by </w:t>
      </w:r>
      <w:proofErr w:type="spellStart"/>
      <w:r>
        <w:t>Gergely</w:t>
      </w:r>
      <w:proofErr w:type="spellEnd"/>
      <w:r>
        <w:t xml:space="preserve"> </w:t>
      </w:r>
      <w:proofErr w:type="spellStart"/>
      <w:r>
        <w:t>Sipos</w:t>
      </w:r>
      <w:proofErr w:type="spellEnd"/>
      <w:r>
        <w:t xml:space="preserve"> through email:</w:t>
      </w:r>
    </w:p>
    <w:p w:rsidR="00804003" w:rsidRDefault="00804003" w:rsidP="00FD0769">
      <w:pPr>
        <w:pStyle w:val="ListParagraph"/>
        <w:numPr>
          <w:ilvl w:val="0"/>
          <w:numId w:val="2"/>
        </w:numPr>
      </w:pPr>
      <w:r>
        <w:t>Progress of the change in project name (wiki page different, no change in mailing list)</w:t>
      </w:r>
    </w:p>
    <w:p w:rsidR="00804003" w:rsidRDefault="00804003" w:rsidP="00FD0769">
      <w:pPr>
        <w:pStyle w:val="ListParagraph"/>
        <w:numPr>
          <w:ilvl w:val="0"/>
          <w:numId w:val="2"/>
        </w:numPr>
      </w:pPr>
      <w:r>
        <w:t>Identifying who we need to interview from those who answered the survey (</w:t>
      </w:r>
      <w:r w:rsidRPr="00804003">
        <w:rPr>
          <w:b/>
          <w:i/>
        </w:rPr>
        <w:t>FP</w:t>
      </w:r>
      <w:r>
        <w:t>), arrange interviews (?)</w:t>
      </w:r>
    </w:p>
    <w:p w:rsidR="00804003" w:rsidRDefault="00804003" w:rsidP="00FD0769">
      <w:pPr>
        <w:pStyle w:val="ListParagraph"/>
        <w:numPr>
          <w:ilvl w:val="0"/>
          <w:numId w:val="2"/>
        </w:numPr>
      </w:pPr>
      <w:r>
        <w:t xml:space="preserve">Talk to EBI (because many datasets are there) - </w:t>
      </w:r>
      <w:proofErr w:type="spellStart"/>
      <w:r w:rsidRPr="00804003">
        <w:rPr>
          <w:b/>
          <w:i/>
        </w:rPr>
        <w:t>Gergely</w:t>
      </w:r>
      <w:proofErr w:type="spellEnd"/>
      <w:r>
        <w:t>. Update: I wrote to Steven last week to ask for a Skype meeting about this. I hope to get this call later this week.</w:t>
      </w:r>
    </w:p>
    <w:p w:rsidR="00804003" w:rsidRPr="00804003" w:rsidRDefault="00804003" w:rsidP="00FD0769">
      <w:pPr>
        <w:pStyle w:val="ListParagraph"/>
        <w:numPr>
          <w:ilvl w:val="0"/>
          <w:numId w:val="2"/>
        </w:numPr>
      </w:pPr>
      <w:r>
        <w:t xml:space="preserve">Deploy suitable tools to the EGI-Engage </w:t>
      </w:r>
      <w:proofErr w:type="spellStart"/>
      <w:r>
        <w:t>testbed</w:t>
      </w:r>
      <w:proofErr w:type="spellEnd"/>
      <w:r>
        <w:t xml:space="preserve"> (JRA2.1 </w:t>
      </w:r>
      <w:r w:rsidRPr="00804003">
        <w:rPr>
          <w:b/>
          <w:i/>
        </w:rPr>
        <w:t xml:space="preserve">Lukasz </w:t>
      </w:r>
      <w:proofErr w:type="spellStart"/>
      <w:r w:rsidRPr="00804003">
        <w:rPr>
          <w:b/>
          <w:i/>
        </w:rPr>
        <w:t>Dutka</w:t>
      </w:r>
      <w:proofErr w:type="spellEnd"/>
      <w:r>
        <w:t xml:space="preserve">, </w:t>
      </w:r>
      <w:r w:rsidRPr="00804003">
        <w:rPr>
          <w:b/>
          <w:i/>
        </w:rPr>
        <w:t>GD</w:t>
      </w:r>
      <w:r>
        <w:t>)</w:t>
      </w:r>
    </w:p>
    <w:p w:rsidR="00804003" w:rsidRDefault="00804003" w:rsidP="00290C5B">
      <w:pPr>
        <w:jc w:val="both"/>
      </w:pPr>
    </w:p>
    <w:p w:rsidR="00ED026B" w:rsidRDefault="00ED026B" w:rsidP="00290C5B">
      <w:pPr>
        <w:jc w:val="both"/>
      </w:pPr>
    </w:p>
    <w:p w:rsidR="00804003" w:rsidRDefault="00804003" w:rsidP="00290C5B">
      <w:pPr>
        <w:jc w:val="both"/>
      </w:pPr>
      <w:r w:rsidRPr="00ED026B">
        <w:rPr>
          <w:b/>
          <w:i/>
        </w:rPr>
        <w:t>FP</w:t>
      </w:r>
      <w:r>
        <w:t>: The change in wiki page was successful. Change in mailing list requires a change in the SSO group; leads to issues with access permissions to the existing resources. Still investigating with the EGI IT support, should be resolved by 27/04/2015.</w:t>
      </w:r>
    </w:p>
    <w:p w:rsidR="00804003" w:rsidRDefault="00804003" w:rsidP="00290C5B">
      <w:pPr>
        <w:jc w:val="both"/>
      </w:pPr>
    </w:p>
    <w:p w:rsidR="00ED026B" w:rsidRDefault="00ED026B" w:rsidP="00290C5B">
      <w:pPr>
        <w:jc w:val="both"/>
      </w:pPr>
    </w:p>
    <w:p w:rsidR="00804003" w:rsidRDefault="00804003" w:rsidP="00290C5B">
      <w:pPr>
        <w:jc w:val="both"/>
      </w:pPr>
      <w:r w:rsidRPr="00ED026B">
        <w:rPr>
          <w:b/>
          <w:i/>
        </w:rPr>
        <w:t>FP</w:t>
      </w:r>
      <w:r>
        <w:t>: Prepared a list of the current contact points from the circulated survey</w:t>
      </w:r>
    </w:p>
    <w:p w:rsidR="00804003" w:rsidRDefault="00F50460" w:rsidP="00290C5B">
      <w:pPr>
        <w:jc w:val="both"/>
      </w:pPr>
      <w:hyperlink r:id="rId8" w:history="1">
        <w:r w:rsidR="00804003" w:rsidRPr="00B31625">
          <w:rPr>
            <w:rStyle w:val="Hyperlink"/>
          </w:rPr>
          <w:t>https://docs.google.com/document/d/1iqgCFKLYr12EfS3QQk1UX3_aeBC15lgnB8iSDJG-0Y4/edit#</w:t>
        </w:r>
      </w:hyperlink>
    </w:p>
    <w:p w:rsidR="00804003" w:rsidRDefault="00ED026B" w:rsidP="00290C5B">
      <w:pPr>
        <w:jc w:val="both"/>
      </w:pPr>
      <w:r>
        <w:t xml:space="preserve">Highlighted people that requested </w:t>
      </w:r>
      <w:proofErr w:type="spellStart"/>
      <w:r>
        <w:t>Ensembl</w:t>
      </w:r>
      <w:proofErr w:type="spellEnd"/>
      <w:r>
        <w:t xml:space="preserve"> data for replication. Still need to investigate whether </w:t>
      </w:r>
      <w:proofErr w:type="spellStart"/>
      <w:r>
        <w:t>Refseq</w:t>
      </w:r>
      <w:proofErr w:type="spellEnd"/>
      <w:r>
        <w:t xml:space="preserve"> and/or NR/NT are available through EBI.</w:t>
      </w:r>
    </w:p>
    <w:p w:rsidR="00ED026B" w:rsidRDefault="00ED026B" w:rsidP="00290C5B">
      <w:pPr>
        <w:jc w:val="both"/>
      </w:pPr>
      <w:r w:rsidRPr="00ED026B">
        <w:rPr>
          <w:b/>
          <w:i/>
        </w:rPr>
        <w:t>AD</w:t>
      </w:r>
      <w:r>
        <w:t xml:space="preserve">: </w:t>
      </w:r>
      <w:r w:rsidRPr="00ED026B">
        <w:t xml:space="preserve">"all" </w:t>
      </w:r>
      <w:proofErr w:type="spellStart"/>
      <w:r w:rsidRPr="00ED026B">
        <w:t>dbs</w:t>
      </w:r>
      <w:proofErr w:type="spellEnd"/>
      <w:r w:rsidRPr="00ED026B">
        <w:t xml:space="preserve"> from EBI at </w:t>
      </w:r>
      <w:hyperlink r:id="rId9" w:history="1">
        <w:r w:rsidRPr="00B31625">
          <w:rPr>
            <w:rStyle w:val="Hyperlink"/>
          </w:rPr>
          <w:t>http://www.ebi.ac.uk/services/proteins</w:t>
        </w:r>
      </w:hyperlink>
      <w:r>
        <w:t xml:space="preserve"> </w:t>
      </w:r>
      <w:r w:rsidRPr="00ED026B">
        <w:t>and some use provide access to NR</w:t>
      </w:r>
    </w:p>
    <w:p w:rsidR="00ED026B" w:rsidRDefault="00ED026B" w:rsidP="00290C5B">
      <w:pPr>
        <w:jc w:val="both"/>
      </w:pPr>
      <w:r>
        <w:rPr>
          <w:u w:val="single"/>
        </w:rPr>
        <w:t>Actions</w:t>
      </w:r>
      <w:r>
        <w:t>:</w:t>
      </w:r>
    </w:p>
    <w:p w:rsidR="00ED026B" w:rsidRDefault="00ED026B" w:rsidP="00FD0769">
      <w:pPr>
        <w:pStyle w:val="ListParagraph"/>
        <w:numPr>
          <w:ilvl w:val="0"/>
          <w:numId w:val="3"/>
        </w:numPr>
        <w:jc w:val="both"/>
      </w:pPr>
      <w:r>
        <w:t>(</w:t>
      </w:r>
      <w:r w:rsidRPr="00ED026B">
        <w:rPr>
          <w:b/>
          <w:i/>
        </w:rPr>
        <w:t>FP</w:t>
      </w:r>
      <w:r>
        <w:t xml:space="preserve"> &amp; </w:t>
      </w:r>
      <w:r w:rsidRPr="00ED026B">
        <w:rPr>
          <w:b/>
          <w:i/>
        </w:rPr>
        <w:t>GS</w:t>
      </w:r>
      <w:r w:rsidRPr="00ED026B">
        <w:t>?</w:t>
      </w:r>
      <w:r>
        <w:t xml:space="preserve">) discuss with EBI if </w:t>
      </w:r>
      <w:proofErr w:type="spellStart"/>
      <w:r>
        <w:t>RefSeq</w:t>
      </w:r>
      <w:proofErr w:type="spellEnd"/>
      <w:r>
        <w:t xml:space="preserve"> and NR/NT are also provided by them</w:t>
      </w:r>
    </w:p>
    <w:p w:rsidR="00ED026B" w:rsidRDefault="00ED026B" w:rsidP="00FD0769">
      <w:pPr>
        <w:pStyle w:val="ListParagraph"/>
        <w:numPr>
          <w:ilvl w:val="0"/>
          <w:numId w:val="3"/>
        </w:numPr>
        <w:jc w:val="both"/>
      </w:pPr>
      <w:r>
        <w:t>(</w:t>
      </w:r>
      <w:r w:rsidRPr="00ED026B">
        <w:rPr>
          <w:b/>
          <w:i/>
        </w:rPr>
        <w:t>FP</w:t>
      </w:r>
      <w:r>
        <w:t xml:space="preserve"> &amp; </w:t>
      </w:r>
      <w:r w:rsidRPr="00ED026B">
        <w:rPr>
          <w:b/>
          <w:i/>
        </w:rPr>
        <w:t>GS</w:t>
      </w:r>
      <w:r>
        <w:t>?) setup a list of questions for the contact points regarding the datasets</w:t>
      </w:r>
    </w:p>
    <w:p w:rsidR="00ED026B" w:rsidRDefault="00ED026B" w:rsidP="00290C5B">
      <w:pPr>
        <w:jc w:val="both"/>
      </w:pPr>
    </w:p>
    <w:p w:rsidR="00ED026B" w:rsidRDefault="00ED026B" w:rsidP="00290C5B">
      <w:pPr>
        <w:jc w:val="both"/>
      </w:pPr>
    </w:p>
    <w:p w:rsidR="00ED026B" w:rsidRDefault="00ED026B" w:rsidP="00290C5B">
      <w:pPr>
        <w:jc w:val="both"/>
      </w:pPr>
      <w:r w:rsidRPr="00ED026B">
        <w:rPr>
          <w:b/>
          <w:i/>
        </w:rPr>
        <w:t>GD</w:t>
      </w:r>
      <w:r>
        <w:t>: The table on the technologies existing for data replication is ready</w:t>
      </w:r>
    </w:p>
    <w:p w:rsidR="00ED026B" w:rsidRDefault="00F50460" w:rsidP="00290C5B">
      <w:pPr>
        <w:jc w:val="both"/>
      </w:pPr>
      <w:hyperlink r:id="rId10" w:history="1">
        <w:r w:rsidR="00ED026B" w:rsidRPr="00B31625">
          <w:rPr>
            <w:rStyle w:val="Hyperlink"/>
          </w:rPr>
          <w:t>https://docs.google.com/spreadsheets/d/1fftRZxBd1NSeSK8y8YIhts28TrTpTcJIQ52JMjtPPBI/edit?pli=1#gid=0</w:t>
        </w:r>
      </w:hyperlink>
    </w:p>
    <w:p w:rsidR="00ED026B" w:rsidRDefault="00ED026B" w:rsidP="00290C5B">
      <w:pPr>
        <w:jc w:val="both"/>
      </w:pPr>
      <w:r w:rsidRPr="00ED026B">
        <w:rPr>
          <w:b/>
          <w:i/>
        </w:rPr>
        <w:t>GD</w:t>
      </w:r>
      <w:r>
        <w:t>: as soon as the reference datasets are selected, we can proceed with testing them with these technologies</w:t>
      </w:r>
    </w:p>
    <w:p w:rsidR="00804003" w:rsidRDefault="00804003" w:rsidP="00290C5B">
      <w:pPr>
        <w:jc w:val="both"/>
      </w:pPr>
    </w:p>
    <w:p w:rsidR="00ED026B" w:rsidRDefault="00ED026B" w:rsidP="00290C5B">
      <w:pPr>
        <w:jc w:val="both"/>
      </w:pPr>
    </w:p>
    <w:p w:rsidR="00ED026B" w:rsidRDefault="00ED026B" w:rsidP="00290C5B">
      <w:pPr>
        <w:jc w:val="both"/>
      </w:pPr>
      <w:r w:rsidRPr="00ED026B">
        <w:rPr>
          <w:b/>
          <w:i/>
        </w:rPr>
        <w:t>FP</w:t>
      </w:r>
      <w:r>
        <w:t>: setup a face-to-face meeting for the participants/interested parties in the VT at the EGI conference in Lisbon. Should take place in the beginning of the week, ideally before the ELIXIR CC session.</w:t>
      </w:r>
    </w:p>
    <w:p w:rsidR="00ED026B" w:rsidRDefault="00ED026B" w:rsidP="00290C5B">
      <w:pPr>
        <w:jc w:val="both"/>
      </w:pPr>
      <w:r w:rsidRPr="00ED026B">
        <w:rPr>
          <w:b/>
          <w:i/>
        </w:rPr>
        <w:t>FP</w:t>
      </w:r>
      <w:r>
        <w:t>: due to limited time should take place during one of the coffee breaks, or before/after a lunch break.</w:t>
      </w:r>
    </w:p>
    <w:p w:rsidR="00ED026B" w:rsidRDefault="00ED026B" w:rsidP="00290C5B">
      <w:pPr>
        <w:jc w:val="both"/>
      </w:pPr>
      <w:r w:rsidRPr="00ED026B">
        <w:rPr>
          <w:u w:val="single"/>
        </w:rPr>
        <w:t>Action</w:t>
      </w:r>
      <w:r>
        <w:t>:</w:t>
      </w:r>
    </w:p>
    <w:p w:rsidR="00ED026B" w:rsidRDefault="00ED026B" w:rsidP="00FD0769">
      <w:pPr>
        <w:pStyle w:val="ListParagraph"/>
        <w:numPr>
          <w:ilvl w:val="0"/>
          <w:numId w:val="4"/>
        </w:numPr>
        <w:jc w:val="both"/>
      </w:pPr>
      <w:r w:rsidRPr="00ED026B">
        <w:rPr>
          <w:b/>
          <w:i/>
        </w:rPr>
        <w:t>FP</w:t>
      </w:r>
      <w:r>
        <w:t xml:space="preserve"> Setup a doodle poll for setting up the meeting</w:t>
      </w:r>
      <w:r w:rsidR="003B4BA2">
        <w:t xml:space="preserve"> (</w:t>
      </w:r>
      <w:hyperlink r:id="rId11" w:history="1">
        <w:r w:rsidR="003B4BA2">
          <w:rPr>
            <w:rStyle w:val="Hyperlink"/>
          </w:rPr>
          <w:t>http://doodle.com/ugvqi2cpibvwsuzt</w:t>
        </w:r>
      </w:hyperlink>
      <w:r w:rsidR="003B4BA2">
        <w:t>).</w:t>
      </w:r>
    </w:p>
    <w:p w:rsidR="00ED026B" w:rsidRDefault="00ED026B" w:rsidP="00290C5B">
      <w:pPr>
        <w:jc w:val="both"/>
      </w:pPr>
    </w:p>
    <w:p w:rsidR="00856FCE" w:rsidRDefault="00856FCE" w:rsidP="00290C5B">
      <w:pPr>
        <w:jc w:val="both"/>
      </w:pPr>
    </w:p>
    <w:p w:rsidR="00856FCE" w:rsidRDefault="00856FCE" w:rsidP="00856FCE">
      <w:pPr>
        <w:pStyle w:val="Heading2"/>
        <w:rPr>
          <w:sz w:val="24"/>
        </w:rPr>
      </w:pPr>
      <w:bookmarkStart w:id="4" w:name="_Toc417909519"/>
      <w:r w:rsidRPr="00062379">
        <w:rPr>
          <w:sz w:val="24"/>
        </w:rPr>
        <w:t xml:space="preserve">Part </w:t>
      </w:r>
      <w:r>
        <w:rPr>
          <w:sz w:val="24"/>
        </w:rPr>
        <w:t>B</w:t>
      </w:r>
      <w:r w:rsidRPr="00062379">
        <w:rPr>
          <w:sz w:val="24"/>
        </w:rPr>
        <w:t>: Overview of the general actions for the pilot</w:t>
      </w:r>
      <w:r>
        <w:rPr>
          <w:sz w:val="24"/>
        </w:rPr>
        <w:t xml:space="preserve"> (April 27th)</w:t>
      </w:r>
      <w:bookmarkEnd w:id="4"/>
    </w:p>
    <w:p w:rsidR="00ED026B" w:rsidRDefault="00ED026B" w:rsidP="00290C5B">
      <w:pPr>
        <w:jc w:val="both"/>
      </w:pPr>
    </w:p>
    <w:p w:rsidR="00856FCE" w:rsidRPr="00783012" w:rsidRDefault="00856FCE" w:rsidP="00856FCE">
      <w:pPr>
        <w:jc w:val="both"/>
        <w:rPr>
          <w:b/>
          <w:u w:val="single"/>
        </w:rPr>
      </w:pPr>
      <w:r w:rsidRPr="00783012">
        <w:rPr>
          <w:b/>
          <w:u w:val="single"/>
        </w:rPr>
        <w:t xml:space="preserve">1. </w:t>
      </w:r>
      <w:r>
        <w:rPr>
          <w:b/>
          <w:u w:val="single"/>
        </w:rPr>
        <w:t>Change of Project Name</w:t>
      </w:r>
    </w:p>
    <w:p w:rsidR="00ED026B" w:rsidRDefault="001B18F6" w:rsidP="00290C5B">
      <w:pPr>
        <w:jc w:val="both"/>
      </w:pPr>
      <w:r>
        <w:t>The project has been renamed, as well as the corresponding resources</w:t>
      </w:r>
    </w:p>
    <w:p w:rsidR="001B18F6" w:rsidRDefault="001B18F6" w:rsidP="00FD0769">
      <w:pPr>
        <w:pStyle w:val="ListParagraph"/>
        <w:numPr>
          <w:ilvl w:val="0"/>
          <w:numId w:val="5"/>
        </w:numPr>
        <w:jc w:val="both"/>
      </w:pPr>
      <w:r w:rsidRPr="001B18F6">
        <w:rPr>
          <w:i/>
          <w:u w:val="single"/>
        </w:rPr>
        <w:t>Mailing list</w:t>
      </w:r>
      <w:r>
        <w:t>: lsrdi-vt@mailman.egi.eu (life science reference data integration VT)</w:t>
      </w:r>
    </w:p>
    <w:p w:rsidR="001B18F6" w:rsidRDefault="001B18F6" w:rsidP="00FD0769">
      <w:pPr>
        <w:pStyle w:val="ListParagraph"/>
        <w:numPr>
          <w:ilvl w:val="0"/>
          <w:numId w:val="5"/>
        </w:numPr>
        <w:jc w:val="both"/>
      </w:pPr>
      <w:r w:rsidRPr="001B18F6">
        <w:rPr>
          <w:i/>
          <w:u w:val="single"/>
        </w:rPr>
        <w:t>Wiki Page</w:t>
      </w:r>
      <w:r>
        <w:t xml:space="preserve">: </w:t>
      </w:r>
      <w:r w:rsidRPr="001B18F6">
        <w:t>https://wiki.egi.eu/wiki/VT_Life_Science_Data_Integration</w:t>
      </w:r>
    </w:p>
    <w:p w:rsidR="001B18F6" w:rsidRDefault="001B18F6" w:rsidP="00FD0769">
      <w:pPr>
        <w:pStyle w:val="ListParagraph"/>
        <w:numPr>
          <w:ilvl w:val="0"/>
          <w:numId w:val="5"/>
        </w:numPr>
        <w:jc w:val="both"/>
      </w:pPr>
      <w:r w:rsidRPr="001B18F6">
        <w:rPr>
          <w:i/>
          <w:u w:val="single"/>
        </w:rPr>
        <w:t>SSO Group</w:t>
      </w:r>
      <w:r>
        <w:t xml:space="preserve">: </w:t>
      </w:r>
      <w:proofErr w:type="spellStart"/>
      <w:r>
        <w:t>lsrdi-vt</w:t>
      </w:r>
      <w:proofErr w:type="spellEnd"/>
    </w:p>
    <w:p w:rsidR="003B4BA2" w:rsidRDefault="003B4BA2" w:rsidP="00290C5B">
      <w:pPr>
        <w:jc w:val="both"/>
      </w:pPr>
    </w:p>
    <w:p w:rsidR="00856FCE" w:rsidRPr="00062379" w:rsidRDefault="00856FCE" w:rsidP="00856FCE">
      <w:pPr>
        <w:pStyle w:val="Heading2"/>
        <w:rPr>
          <w:sz w:val="24"/>
        </w:rPr>
      </w:pPr>
      <w:bookmarkStart w:id="5" w:name="_Toc409094207"/>
      <w:bookmarkStart w:id="6" w:name="_Toc417909520"/>
      <w:r w:rsidRPr="00062379">
        <w:rPr>
          <w:sz w:val="24"/>
        </w:rPr>
        <w:t xml:space="preserve">Part </w:t>
      </w:r>
      <w:r w:rsidR="00860732">
        <w:rPr>
          <w:sz w:val="24"/>
        </w:rPr>
        <w:t>C</w:t>
      </w:r>
      <w:r w:rsidRPr="00062379">
        <w:rPr>
          <w:sz w:val="24"/>
        </w:rPr>
        <w:t>: Discussion and further Actions</w:t>
      </w:r>
      <w:bookmarkEnd w:id="5"/>
      <w:bookmarkEnd w:id="6"/>
    </w:p>
    <w:p w:rsidR="00856FCE" w:rsidRDefault="00856FCE" w:rsidP="000205D2">
      <w:pPr>
        <w:jc w:val="both"/>
      </w:pPr>
    </w:p>
    <w:p w:rsidR="00860732" w:rsidRPr="00860732" w:rsidRDefault="00860732" w:rsidP="000205D2">
      <w:pPr>
        <w:jc w:val="both"/>
        <w:rPr>
          <w:b/>
          <w:u w:val="single"/>
        </w:rPr>
      </w:pPr>
      <w:r w:rsidRPr="00860732">
        <w:rPr>
          <w:b/>
          <w:u w:val="single"/>
        </w:rPr>
        <w:t>Overview of the current status</w:t>
      </w:r>
    </w:p>
    <w:p w:rsidR="00860732" w:rsidRDefault="00860732" w:rsidP="00FD0769">
      <w:pPr>
        <w:pStyle w:val="ListParagraph"/>
        <w:numPr>
          <w:ilvl w:val="0"/>
          <w:numId w:val="6"/>
        </w:numPr>
        <w:jc w:val="both"/>
      </w:pPr>
      <w:r>
        <w:t xml:space="preserve">Identification of reference dataset: we have a draft list of potential datasets, with the key dataset emerging to be </w:t>
      </w:r>
      <w:proofErr w:type="spellStart"/>
      <w:r>
        <w:t>ensembl</w:t>
      </w:r>
      <w:proofErr w:type="spellEnd"/>
      <w:r>
        <w:t xml:space="preserve"> (</w:t>
      </w:r>
      <w:hyperlink r:id="rId12" w:history="1">
        <w:r w:rsidRPr="00860732">
          <w:rPr>
            <w:rStyle w:val="Hyperlink"/>
          </w:rPr>
          <w:t>http://www.ensembl.org/</w:t>
        </w:r>
      </w:hyperlink>
      <w:r>
        <w:t xml:space="preserve">). </w:t>
      </w:r>
    </w:p>
    <w:p w:rsidR="00860732" w:rsidRDefault="00860732" w:rsidP="00FD0769">
      <w:pPr>
        <w:pStyle w:val="ListParagraph"/>
        <w:numPr>
          <w:ilvl w:val="0"/>
          <w:numId w:val="6"/>
        </w:numPr>
        <w:jc w:val="both"/>
      </w:pPr>
      <w:proofErr w:type="spellStart"/>
      <w:r>
        <w:t>AppDB</w:t>
      </w:r>
      <w:proofErr w:type="spellEnd"/>
      <w:r>
        <w:t xml:space="preserve"> interface: we have a first implementation of the </w:t>
      </w:r>
      <w:proofErr w:type="spellStart"/>
      <w:r>
        <w:t>AppDB</w:t>
      </w:r>
      <w:proofErr w:type="spellEnd"/>
      <w:r>
        <w:t xml:space="preserve"> front- and back-end (</w:t>
      </w:r>
      <w:hyperlink r:id="rId13" w:history="1">
        <w:r w:rsidRPr="00860732">
          <w:rPr>
            <w:rStyle w:val="Hyperlink"/>
          </w:rPr>
          <w:t>https://appdb-dev.marie.hellasgrid.gr</w:t>
        </w:r>
      </w:hyperlink>
      <w:r>
        <w:t>), with connection to the Elixir Dataset registry (</w:t>
      </w:r>
      <w:hyperlink r:id="rId14" w:history="1">
        <w:r w:rsidRPr="00860732">
          <w:rPr>
            <w:rStyle w:val="Hyperlink"/>
          </w:rPr>
          <w:t>https://elixir-registry.cbs.dtu.dk</w:t>
        </w:r>
      </w:hyperlink>
      <w:r>
        <w:t>) as well as the respective data sources.</w:t>
      </w:r>
    </w:p>
    <w:p w:rsidR="00860732" w:rsidRDefault="00860732" w:rsidP="00FD0769">
      <w:pPr>
        <w:pStyle w:val="ListParagraph"/>
        <w:numPr>
          <w:ilvl w:val="0"/>
          <w:numId w:val="6"/>
        </w:numPr>
        <w:jc w:val="both"/>
      </w:pPr>
      <w:r>
        <w:lastRenderedPageBreak/>
        <w:t>We have a list of the technical tools required for implementation of the data replication (</w:t>
      </w:r>
      <w:hyperlink r:id="rId15" w:history="1">
        <w:r w:rsidRPr="00860732">
          <w:rPr>
            <w:rStyle w:val="Hyperlink"/>
          </w:rPr>
          <w:t>https://docs.google.com/spreadsheets/d/1fftRZxBd1NSeSK8y8YIhts28TrTpTcJIQ52JMjtPPBI/edit?pli=1#gid=0</w:t>
        </w:r>
      </w:hyperlink>
      <w:r>
        <w:t>)</w:t>
      </w:r>
    </w:p>
    <w:p w:rsidR="00860732" w:rsidRDefault="00860732" w:rsidP="00FD0769">
      <w:pPr>
        <w:pStyle w:val="ListParagraph"/>
        <w:numPr>
          <w:ilvl w:val="0"/>
          <w:numId w:val="6"/>
        </w:numPr>
        <w:jc w:val="both"/>
      </w:pPr>
      <w:r>
        <w:t>We have a list of tools that can be used in conjunction with LS Reference Datasets.</w:t>
      </w:r>
    </w:p>
    <w:p w:rsidR="00860732" w:rsidRDefault="00860732" w:rsidP="000205D2">
      <w:pPr>
        <w:jc w:val="both"/>
      </w:pPr>
    </w:p>
    <w:p w:rsidR="00860732" w:rsidRDefault="00860732" w:rsidP="000205D2">
      <w:pPr>
        <w:jc w:val="both"/>
      </w:pPr>
      <w:r w:rsidRPr="00482E32">
        <w:rPr>
          <w:b/>
          <w:i/>
        </w:rPr>
        <w:t>FP</w:t>
      </w:r>
      <w:r>
        <w:t>: Given that we are in M5 of the VT project, what are the next steps necessary for a first implementation?</w:t>
      </w:r>
    </w:p>
    <w:p w:rsidR="00860732" w:rsidRDefault="00860732" w:rsidP="000205D2">
      <w:pPr>
        <w:jc w:val="both"/>
      </w:pPr>
      <w:r w:rsidRPr="00482E32">
        <w:rPr>
          <w:b/>
          <w:i/>
        </w:rPr>
        <w:t>MC</w:t>
      </w:r>
      <w:r>
        <w:t xml:space="preserve">: If </w:t>
      </w:r>
      <w:proofErr w:type="spellStart"/>
      <w:r>
        <w:t>Ensembl</w:t>
      </w:r>
      <w:proofErr w:type="spellEnd"/>
      <w:r>
        <w:t xml:space="preserve"> is an identified dataset, are we using flat files are the entirety of the database? It should be noted that the ELIXIR data registry identifies "datasets" as complete databases, which might be an issue for us.</w:t>
      </w:r>
    </w:p>
    <w:p w:rsidR="00860732" w:rsidRDefault="00860732" w:rsidP="000205D2">
      <w:pPr>
        <w:jc w:val="both"/>
      </w:pPr>
      <w:r w:rsidRPr="00482E32">
        <w:rPr>
          <w:b/>
          <w:i/>
        </w:rPr>
        <w:t>FP</w:t>
      </w:r>
      <w:r>
        <w:t xml:space="preserve">: Although </w:t>
      </w:r>
      <w:proofErr w:type="spellStart"/>
      <w:r>
        <w:t>Ensembl</w:t>
      </w:r>
      <w:proofErr w:type="spellEnd"/>
      <w:r>
        <w:t xml:space="preserve"> is a complete database system (also accessible as a </w:t>
      </w:r>
      <w:proofErr w:type="spellStart"/>
      <w:r>
        <w:t>MySQL</w:t>
      </w:r>
      <w:proofErr w:type="spellEnd"/>
      <w:r>
        <w:t xml:space="preserve"> dump), we will focus only on flat files which can be produced through the </w:t>
      </w:r>
      <w:proofErr w:type="spellStart"/>
      <w:r>
        <w:t>Ensembl</w:t>
      </w:r>
      <w:proofErr w:type="spellEnd"/>
      <w:r>
        <w:t xml:space="preserve"> interface. This decision is both from the requirements of the VT project as well as supported by the users' survey feedback.</w:t>
      </w:r>
    </w:p>
    <w:p w:rsidR="00860732" w:rsidRDefault="00860732" w:rsidP="000205D2">
      <w:pPr>
        <w:jc w:val="both"/>
      </w:pPr>
      <w:r w:rsidRPr="00482E32">
        <w:rPr>
          <w:b/>
          <w:i/>
        </w:rPr>
        <w:t>MC</w:t>
      </w:r>
      <w:r>
        <w:t xml:space="preserve">: Ultimately </w:t>
      </w:r>
      <w:proofErr w:type="spellStart"/>
      <w:r>
        <w:t>AppDB</w:t>
      </w:r>
      <w:proofErr w:type="spellEnd"/>
      <w:r>
        <w:t xml:space="preserve"> and the ELIXIR registry will be connected </w:t>
      </w:r>
      <w:proofErr w:type="spellStart"/>
      <w:r>
        <w:t>bidirectionally</w:t>
      </w:r>
      <w:proofErr w:type="spellEnd"/>
      <w:r>
        <w:t xml:space="preserve">; datasets added in </w:t>
      </w:r>
      <w:proofErr w:type="spellStart"/>
      <w:r>
        <w:t>AppDB</w:t>
      </w:r>
      <w:proofErr w:type="spellEnd"/>
      <w:r>
        <w:t xml:space="preserve"> will be listed in the ELIXIR registry and vice versa.</w:t>
      </w:r>
    </w:p>
    <w:p w:rsidR="00860732" w:rsidRDefault="00860732" w:rsidP="000205D2">
      <w:pPr>
        <w:jc w:val="both"/>
      </w:pPr>
      <w:r w:rsidRPr="00482E32">
        <w:rPr>
          <w:b/>
          <w:i/>
        </w:rPr>
        <w:t>FP</w:t>
      </w:r>
      <w:r>
        <w:t xml:space="preserve">: Is there a technical problem in providing through </w:t>
      </w:r>
      <w:proofErr w:type="spellStart"/>
      <w:r>
        <w:t>AppDB</w:t>
      </w:r>
      <w:proofErr w:type="spellEnd"/>
      <w:r>
        <w:t xml:space="preserve"> a subset of an already listed "complete" dataset?</w:t>
      </w:r>
    </w:p>
    <w:p w:rsidR="00860732" w:rsidRDefault="00860732" w:rsidP="000205D2">
      <w:pPr>
        <w:jc w:val="both"/>
      </w:pPr>
      <w:r w:rsidRPr="00482E32">
        <w:rPr>
          <w:b/>
          <w:i/>
        </w:rPr>
        <w:t>WK</w:t>
      </w:r>
      <w:r>
        <w:t xml:space="preserve">: There is already support for such dependencies in </w:t>
      </w:r>
      <w:proofErr w:type="spellStart"/>
      <w:r>
        <w:t>AppDB</w:t>
      </w:r>
      <w:proofErr w:type="spellEnd"/>
      <w:r>
        <w:t>; a subset is defined as "derived" from a different entry</w:t>
      </w:r>
    </w:p>
    <w:p w:rsidR="00860732" w:rsidRDefault="00860732" w:rsidP="000205D2">
      <w:pPr>
        <w:jc w:val="both"/>
      </w:pPr>
      <w:r w:rsidRPr="00482E32">
        <w:rPr>
          <w:b/>
          <w:i/>
        </w:rPr>
        <w:t>FP</w:t>
      </w:r>
      <w:r>
        <w:t>: W</w:t>
      </w:r>
      <w:r w:rsidR="00294761">
        <w:t>e should identify:</w:t>
      </w:r>
    </w:p>
    <w:p w:rsidR="00294761" w:rsidRDefault="00294761" w:rsidP="00FD0769">
      <w:pPr>
        <w:pStyle w:val="ListParagraph"/>
        <w:numPr>
          <w:ilvl w:val="0"/>
          <w:numId w:val="7"/>
        </w:numPr>
        <w:jc w:val="both"/>
      </w:pPr>
      <w:r w:rsidRPr="00482E32">
        <w:rPr>
          <w:i/>
          <w:u w:val="single"/>
        </w:rPr>
        <w:t>Action 1</w:t>
      </w:r>
      <w:r>
        <w:t xml:space="preserve">: Specific subsets of </w:t>
      </w:r>
      <w:proofErr w:type="spellStart"/>
      <w:r>
        <w:t>ensembl</w:t>
      </w:r>
      <w:proofErr w:type="spellEnd"/>
      <w:r>
        <w:t xml:space="preserve"> by following up with the users from the survey</w:t>
      </w:r>
    </w:p>
    <w:p w:rsidR="00294761" w:rsidRDefault="00294761" w:rsidP="00FD0769">
      <w:pPr>
        <w:pStyle w:val="ListParagraph"/>
        <w:numPr>
          <w:ilvl w:val="0"/>
          <w:numId w:val="7"/>
        </w:numPr>
        <w:jc w:val="both"/>
      </w:pPr>
      <w:r w:rsidRPr="00482E32">
        <w:rPr>
          <w:i/>
          <w:u w:val="single"/>
        </w:rPr>
        <w:t>Action 2</w:t>
      </w:r>
      <w:r>
        <w:t>: Identify in ELIXIR registry whether (and which) subsets are already listed</w:t>
      </w:r>
    </w:p>
    <w:p w:rsidR="00294761" w:rsidRDefault="00294761" w:rsidP="000205D2">
      <w:pPr>
        <w:jc w:val="both"/>
      </w:pPr>
      <w:r w:rsidRPr="00482E32">
        <w:rPr>
          <w:b/>
          <w:i/>
        </w:rPr>
        <w:t>DS</w:t>
      </w:r>
      <w:r>
        <w:t>: There was some talk with ELIXIR people (including CSC) and there is some interest in specially formatted data (such as indexes for NGS analysis)</w:t>
      </w:r>
    </w:p>
    <w:p w:rsidR="00294761" w:rsidRDefault="00294761" w:rsidP="000205D2">
      <w:pPr>
        <w:jc w:val="both"/>
      </w:pPr>
      <w:r w:rsidRPr="00482E32">
        <w:rPr>
          <w:b/>
          <w:i/>
        </w:rPr>
        <w:t>FP</w:t>
      </w:r>
      <w:r>
        <w:t>: It is indeed an interesting option</w:t>
      </w:r>
    </w:p>
    <w:p w:rsidR="00294761" w:rsidRDefault="00294761" w:rsidP="00FD0769">
      <w:pPr>
        <w:pStyle w:val="ListParagraph"/>
        <w:numPr>
          <w:ilvl w:val="0"/>
          <w:numId w:val="8"/>
        </w:numPr>
        <w:jc w:val="both"/>
      </w:pPr>
      <w:r w:rsidRPr="00482E32">
        <w:rPr>
          <w:i/>
          <w:u w:val="single"/>
        </w:rPr>
        <w:t>Action 3</w:t>
      </w:r>
      <w:r>
        <w:t>: Identify in ELIXIR registry whether (and which) index files are listed. Alternatively, we can use the Homo Sapiens index data as a test case (Test Case 2 for the VT)</w:t>
      </w:r>
    </w:p>
    <w:p w:rsidR="00294761" w:rsidRDefault="00294761" w:rsidP="000205D2">
      <w:pPr>
        <w:jc w:val="both"/>
      </w:pPr>
    </w:p>
    <w:p w:rsidR="00294761" w:rsidRDefault="00294761" w:rsidP="000205D2">
      <w:pPr>
        <w:jc w:val="both"/>
      </w:pPr>
    </w:p>
    <w:p w:rsidR="00294761" w:rsidRDefault="00294761" w:rsidP="000205D2">
      <w:pPr>
        <w:jc w:val="both"/>
      </w:pPr>
      <w:r w:rsidRPr="00482E32">
        <w:rPr>
          <w:b/>
          <w:i/>
        </w:rPr>
        <w:t>DS</w:t>
      </w:r>
      <w:r>
        <w:t>: It is critical to find which users are going to actually use the replicated data. How can we exposed this data to the user?</w:t>
      </w:r>
    </w:p>
    <w:p w:rsidR="00294761" w:rsidRDefault="00294761" w:rsidP="000205D2">
      <w:pPr>
        <w:jc w:val="both"/>
      </w:pPr>
      <w:r w:rsidRPr="00482E32">
        <w:rPr>
          <w:b/>
          <w:i/>
        </w:rPr>
        <w:lastRenderedPageBreak/>
        <w:t>FP</w:t>
      </w:r>
      <w:r>
        <w:t>: What are the current technical options of providing access to the data through the EGI infrastructure?</w:t>
      </w:r>
    </w:p>
    <w:p w:rsidR="00294761" w:rsidRDefault="00294761" w:rsidP="000205D2">
      <w:pPr>
        <w:jc w:val="both"/>
      </w:pPr>
      <w:r w:rsidRPr="00482E32">
        <w:rPr>
          <w:b/>
          <w:i/>
        </w:rPr>
        <w:t>DS</w:t>
      </w:r>
      <w:r>
        <w:t>: There are three options:</w:t>
      </w:r>
    </w:p>
    <w:p w:rsidR="00294761" w:rsidRDefault="00294761" w:rsidP="00FD0769">
      <w:pPr>
        <w:pStyle w:val="ListParagraph"/>
        <w:numPr>
          <w:ilvl w:val="0"/>
          <w:numId w:val="9"/>
        </w:numPr>
        <w:jc w:val="both"/>
      </w:pPr>
      <w:r>
        <w:t xml:space="preserve">create a new VO that corresponds to the VT to be used as a </w:t>
      </w:r>
      <w:proofErr w:type="spellStart"/>
      <w:r>
        <w:t>testbed</w:t>
      </w:r>
      <w:proofErr w:type="spellEnd"/>
    </w:p>
    <w:p w:rsidR="00294761" w:rsidRDefault="00294761" w:rsidP="00FD0769">
      <w:pPr>
        <w:pStyle w:val="ListParagraph"/>
        <w:numPr>
          <w:ilvl w:val="0"/>
          <w:numId w:val="9"/>
        </w:numPr>
        <w:jc w:val="both"/>
      </w:pPr>
      <w:r>
        <w:t>use an existing VO / Community (a good example is our case is biomed / LSGC)</w:t>
      </w:r>
    </w:p>
    <w:p w:rsidR="00294761" w:rsidRDefault="00294761" w:rsidP="00FD0769">
      <w:pPr>
        <w:pStyle w:val="ListParagraph"/>
        <w:numPr>
          <w:ilvl w:val="0"/>
          <w:numId w:val="9"/>
        </w:numPr>
        <w:jc w:val="both"/>
      </w:pPr>
      <w:r>
        <w:t>use the Cloud platform approach and employ the catch-all VO; select a couple of sites and setup a block storage.</w:t>
      </w:r>
    </w:p>
    <w:p w:rsidR="00294761" w:rsidRDefault="00294761" w:rsidP="000205D2">
      <w:pPr>
        <w:jc w:val="both"/>
      </w:pPr>
      <w:r w:rsidRPr="00482E32">
        <w:rPr>
          <w:b/>
          <w:i/>
        </w:rPr>
        <w:t>FP</w:t>
      </w:r>
      <w:r>
        <w:t>: Option c seems to be the easiest and most convenient one</w:t>
      </w:r>
    </w:p>
    <w:p w:rsidR="00294761" w:rsidRDefault="00294761" w:rsidP="000205D2">
      <w:pPr>
        <w:jc w:val="both"/>
      </w:pPr>
      <w:r w:rsidRPr="00482E32">
        <w:rPr>
          <w:b/>
          <w:i/>
        </w:rPr>
        <w:t>MC</w:t>
      </w:r>
      <w:r>
        <w:t>: Such an option has several problems; there is an issue of available storage (as we are talking about large files), data will not be visible to other VOs or to Grid resources, etc. We should aim for more general options.</w:t>
      </w:r>
    </w:p>
    <w:p w:rsidR="00294761" w:rsidRDefault="00294761" w:rsidP="000205D2">
      <w:pPr>
        <w:jc w:val="both"/>
      </w:pPr>
      <w:r w:rsidRPr="00482E32">
        <w:rPr>
          <w:b/>
          <w:i/>
        </w:rPr>
        <w:t>DS</w:t>
      </w:r>
      <w:r>
        <w:t xml:space="preserve">: </w:t>
      </w:r>
      <w:r w:rsidR="00217040" w:rsidRPr="00217040">
        <w:t>We can share data within multiple VOs. In the Cloud infrastructure we have 2 kind of storages: block storage and object storage. The latter exposes a CDMI interface. We already tested integration between cloud and grid (processing in cloud and data stored in grid) but it is quite complex to be implemented by people without grid knowledge and only interested to cloud.</w:t>
      </w:r>
    </w:p>
    <w:p w:rsidR="00294761" w:rsidRDefault="00294761" w:rsidP="000205D2">
      <w:pPr>
        <w:jc w:val="both"/>
      </w:pPr>
      <w:r w:rsidRPr="00482E32">
        <w:rPr>
          <w:b/>
          <w:i/>
        </w:rPr>
        <w:t>MC</w:t>
      </w:r>
      <w:r>
        <w:t xml:space="preserve">: We are discussing about having 1 replica for all potential technologies. If we use 1 replica for Grid resources and 1 replica for Cloud computing, we duplicate the effort in technologies, </w:t>
      </w:r>
      <w:r w:rsidR="00482E32">
        <w:t>we duplicate the effort in maintaining the updates and we duplicate the necessary storage. It's not an efficient approach</w:t>
      </w:r>
    </w:p>
    <w:p w:rsidR="00482E32" w:rsidRDefault="00482E32" w:rsidP="000205D2">
      <w:pPr>
        <w:jc w:val="both"/>
      </w:pPr>
      <w:r w:rsidRPr="00482E32">
        <w:rPr>
          <w:b/>
          <w:i/>
        </w:rPr>
        <w:t>DS</w:t>
      </w:r>
      <w:r>
        <w:t xml:space="preserve">: We should look for high-level approaches such as </w:t>
      </w:r>
      <w:proofErr w:type="spellStart"/>
      <w:r>
        <w:t>OneData</w:t>
      </w:r>
      <w:proofErr w:type="spellEnd"/>
    </w:p>
    <w:p w:rsidR="00482E32" w:rsidRDefault="00482E32" w:rsidP="00FD0769">
      <w:pPr>
        <w:pStyle w:val="ListParagraph"/>
        <w:numPr>
          <w:ilvl w:val="0"/>
          <w:numId w:val="8"/>
        </w:numPr>
        <w:jc w:val="both"/>
      </w:pPr>
      <w:r w:rsidRPr="00482E32">
        <w:rPr>
          <w:i/>
          <w:u w:val="single"/>
        </w:rPr>
        <w:t>Action 4</w:t>
      </w:r>
      <w:r>
        <w:t xml:space="preserve">: Follow-up with </w:t>
      </w:r>
      <w:proofErr w:type="spellStart"/>
      <w:r>
        <w:t>OneData</w:t>
      </w:r>
      <w:proofErr w:type="spellEnd"/>
      <w:r>
        <w:t xml:space="preserve"> as an option for replicating data across Grid and Cloud resources.</w:t>
      </w:r>
    </w:p>
    <w:p w:rsidR="00482E32" w:rsidRDefault="00482E32" w:rsidP="000205D2">
      <w:pPr>
        <w:jc w:val="both"/>
      </w:pPr>
    </w:p>
    <w:p w:rsidR="00294761" w:rsidRDefault="00294761" w:rsidP="000205D2">
      <w:pPr>
        <w:jc w:val="both"/>
      </w:pPr>
    </w:p>
    <w:p w:rsidR="00856FCE" w:rsidRPr="001A7BAB" w:rsidRDefault="00856FCE" w:rsidP="00856FCE">
      <w:pPr>
        <w:jc w:val="both"/>
        <w:rPr>
          <w:i/>
          <w:u w:val="single"/>
        </w:rPr>
      </w:pPr>
      <w:r w:rsidRPr="001A7BAB">
        <w:rPr>
          <w:i/>
          <w:u w:val="single"/>
        </w:rPr>
        <w:t>Actions</w:t>
      </w:r>
      <w:r>
        <w:rPr>
          <w:i/>
          <w:u w:val="single"/>
        </w:rPr>
        <w:t xml:space="preserve"> for next period</w:t>
      </w:r>
    </w:p>
    <w:p w:rsidR="00482E32" w:rsidRDefault="00482E32" w:rsidP="00FD0769">
      <w:pPr>
        <w:pStyle w:val="ListParagraph"/>
        <w:numPr>
          <w:ilvl w:val="0"/>
          <w:numId w:val="7"/>
        </w:numPr>
        <w:jc w:val="both"/>
      </w:pPr>
      <w:r w:rsidRPr="00482E32">
        <w:rPr>
          <w:i/>
          <w:u w:val="single"/>
        </w:rPr>
        <w:t>Action 1</w:t>
      </w:r>
      <w:r>
        <w:t xml:space="preserve">: Specific subsets of </w:t>
      </w:r>
      <w:proofErr w:type="spellStart"/>
      <w:r>
        <w:t>ensembl</w:t>
      </w:r>
      <w:proofErr w:type="spellEnd"/>
      <w:r>
        <w:t xml:space="preserve"> by following up with the users from the survey</w:t>
      </w:r>
    </w:p>
    <w:p w:rsidR="00482E32" w:rsidRDefault="00482E32" w:rsidP="00FD0769">
      <w:pPr>
        <w:pStyle w:val="ListParagraph"/>
        <w:numPr>
          <w:ilvl w:val="0"/>
          <w:numId w:val="7"/>
        </w:numPr>
        <w:jc w:val="both"/>
      </w:pPr>
      <w:r w:rsidRPr="00482E32">
        <w:rPr>
          <w:i/>
          <w:u w:val="single"/>
        </w:rPr>
        <w:t>Action 2</w:t>
      </w:r>
      <w:r>
        <w:t>: Identify in ELIXIR registry whether (and which) subsets are already listed</w:t>
      </w:r>
    </w:p>
    <w:p w:rsidR="00482E32" w:rsidRDefault="00482E32" w:rsidP="00FD0769">
      <w:pPr>
        <w:pStyle w:val="ListParagraph"/>
        <w:numPr>
          <w:ilvl w:val="0"/>
          <w:numId w:val="7"/>
        </w:numPr>
        <w:jc w:val="both"/>
      </w:pPr>
      <w:r w:rsidRPr="00482E32">
        <w:rPr>
          <w:i/>
          <w:u w:val="single"/>
        </w:rPr>
        <w:t>Action 3</w:t>
      </w:r>
      <w:r>
        <w:t>: Identify in ELIXIR registry whether (and which) index files are listed. Alternatively, we can use the Homo Sapiens index data as a test case (Test Case 2 for the VT)</w:t>
      </w:r>
    </w:p>
    <w:p w:rsidR="00482E32" w:rsidRDefault="00482E32" w:rsidP="00FD0769">
      <w:pPr>
        <w:pStyle w:val="ListParagraph"/>
        <w:numPr>
          <w:ilvl w:val="0"/>
          <w:numId w:val="7"/>
        </w:numPr>
        <w:jc w:val="both"/>
      </w:pPr>
      <w:r w:rsidRPr="00482E32">
        <w:rPr>
          <w:i/>
          <w:u w:val="single"/>
        </w:rPr>
        <w:t>Action 4</w:t>
      </w:r>
      <w:r>
        <w:t xml:space="preserve">: Follow-up with </w:t>
      </w:r>
      <w:proofErr w:type="spellStart"/>
      <w:r>
        <w:t>OneData</w:t>
      </w:r>
      <w:proofErr w:type="spellEnd"/>
      <w:r>
        <w:t xml:space="preserve"> as an option for replicating data across Grid and Cloud resources.</w:t>
      </w:r>
    </w:p>
    <w:p w:rsidR="00482E32" w:rsidRDefault="00482E32" w:rsidP="000205D2">
      <w:pPr>
        <w:jc w:val="both"/>
      </w:pPr>
    </w:p>
    <w:p w:rsidR="00482E32" w:rsidRDefault="00482E32" w:rsidP="000205D2">
      <w:pPr>
        <w:jc w:val="both"/>
      </w:pPr>
    </w:p>
    <w:p w:rsidR="00856FCE" w:rsidRDefault="00856FCE" w:rsidP="000205D2">
      <w:pPr>
        <w:jc w:val="both"/>
      </w:pPr>
    </w:p>
    <w:p w:rsidR="00856FCE" w:rsidRDefault="00856FCE" w:rsidP="00856FCE">
      <w:pPr>
        <w:jc w:val="both"/>
      </w:pPr>
      <w:r w:rsidRPr="000205D2">
        <w:rPr>
          <w:i/>
          <w:u w:val="single"/>
        </w:rPr>
        <w:t>Next teleconference</w:t>
      </w:r>
      <w:r>
        <w:t xml:space="preserve">: </w:t>
      </w:r>
      <w:r w:rsidR="001B18F6">
        <w:t>Wednesday, May 13</w:t>
      </w:r>
      <w:r w:rsidR="001B18F6" w:rsidRPr="001B18F6">
        <w:rPr>
          <w:vertAlign w:val="superscript"/>
        </w:rPr>
        <w:t>th</w:t>
      </w:r>
      <w:r w:rsidR="001B18F6">
        <w:t>, 12:00 Amsterdam time</w:t>
      </w:r>
    </w:p>
    <w:p w:rsidR="00856FCE" w:rsidRDefault="00856FCE" w:rsidP="000205D2">
      <w:pPr>
        <w:jc w:val="both"/>
      </w:pPr>
    </w:p>
    <w:p w:rsidR="00856FCE" w:rsidRDefault="00856FCE" w:rsidP="000205D2">
      <w:pPr>
        <w:jc w:val="both"/>
      </w:pPr>
    </w:p>
    <w:p w:rsidR="00930B9B" w:rsidRDefault="00930B9B" w:rsidP="00930B9B">
      <w:pPr>
        <w:pStyle w:val="Heading1"/>
      </w:pPr>
      <w:bookmarkStart w:id="7" w:name="_Toc417909521"/>
      <w:r>
        <w:t>Useful Links</w:t>
      </w:r>
      <w:bookmarkEnd w:id="7"/>
    </w:p>
    <w:p w:rsidR="00930B9B" w:rsidRDefault="00930B9B" w:rsidP="00930B9B">
      <w:pPr>
        <w:jc w:val="both"/>
      </w:pPr>
      <w:r>
        <w:rPr>
          <w:b/>
        </w:rPr>
        <w:t xml:space="preserve">Pilot </w:t>
      </w:r>
      <w:r w:rsidRPr="00930B9B">
        <w:rPr>
          <w:b/>
        </w:rPr>
        <w:t>Wiki Page</w:t>
      </w:r>
      <w:r>
        <w:t xml:space="preserve">: </w:t>
      </w:r>
      <w:hyperlink r:id="rId16" w:history="1">
        <w:r w:rsidR="001B18F6" w:rsidRPr="001B18F6">
          <w:rPr>
            <w:rStyle w:val="Hyperlink"/>
          </w:rPr>
          <w:t>https://wiki.egi.eu/wiki/VT_Life_Science_Data_Integration</w:t>
        </w:r>
      </w:hyperlink>
    </w:p>
    <w:p w:rsidR="00930B9B" w:rsidRDefault="00930B9B" w:rsidP="00930B9B">
      <w:pPr>
        <w:jc w:val="both"/>
      </w:pPr>
      <w:r w:rsidRPr="00930B9B">
        <w:rPr>
          <w:b/>
        </w:rPr>
        <w:t xml:space="preserve">Dedicated </w:t>
      </w:r>
      <w:proofErr w:type="spellStart"/>
      <w:r w:rsidRPr="00930B9B">
        <w:rPr>
          <w:b/>
        </w:rPr>
        <w:t>DocDB</w:t>
      </w:r>
      <w:proofErr w:type="spellEnd"/>
      <w:r>
        <w:t xml:space="preserve">: </w:t>
      </w:r>
      <w:hyperlink r:id="rId17" w:history="1">
        <w:r w:rsidRPr="00E82E07">
          <w:rPr>
            <w:rStyle w:val="Hyperlink"/>
          </w:rPr>
          <w:t>https://documents.egi.eu/public/ShowDocument?docid=2361</w:t>
        </w:r>
      </w:hyperlink>
    </w:p>
    <w:p w:rsidR="00930B9B" w:rsidRDefault="00930B9B" w:rsidP="00930B9B">
      <w:pPr>
        <w:jc w:val="both"/>
      </w:pPr>
      <w:r>
        <w:rPr>
          <w:b/>
        </w:rPr>
        <w:t xml:space="preserve">Pilot </w:t>
      </w:r>
      <w:r w:rsidRPr="00930B9B">
        <w:rPr>
          <w:b/>
        </w:rPr>
        <w:t>Mailing List</w:t>
      </w:r>
      <w:r>
        <w:t xml:space="preserve">: </w:t>
      </w:r>
      <w:hyperlink r:id="rId18" w:history="1">
        <w:r w:rsidRPr="001B18F6">
          <w:rPr>
            <w:rStyle w:val="Hyperlink"/>
          </w:rPr>
          <w:t>https://mailman.egi.eu/mailman/listinfo/</w:t>
        </w:r>
        <w:r w:rsidR="001B18F6" w:rsidRPr="001B18F6">
          <w:rPr>
            <w:rStyle w:val="Hyperlink"/>
          </w:rPr>
          <w:t>lsrdi-vt</w:t>
        </w:r>
      </w:hyperlink>
    </w:p>
    <w:p w:rsidR="00930B9B" w:rsidRDefault="007B0D66" w:rsidP="000205D2">
      <w:pPr>
        <w:jc w:val="both"/>
      </w:pPr>
      <w:r w:rsidRPr="007B0D66">
        <w:rPr>
          <w:b/>
        </w:rPr>
        <w:t>Resources Google Sheet</w:t>
      </w:r>
      <w:r>
        <w:t xml:space="preserve">: </w:t>
      </w:r>
      <w:hyperlink r:id="rId19" w:anchor="gid=1080851537" w:history="1">
        <w:r w:rsidRPr="00D1605C">
          <w:rPr>
            <w:rStyle w:val="Hyperlink"/>
          </w:rPr>
          <w:t>Google Sheet</w:t>
        </w:r>
      </w:hyperlink>
    </w:p>
    <w:p w:rsidR="007B0D66" w:rsidRDefault="007B0D66" w:rsidP="000205D2">
      <w:pPr>
        <w:jc w:val="both"/>
      </w:pPr>
    </w:p>
    <w:sectPr w:rsidR="007B0D66" w:rsidSect="00180EF7">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7F5" w:rsidRDefault="00E367F5" w:rsidP="00180EF7">
      <w:pPr>
        <w:spacing w:after="0" w:line="240" w:lineRule="auto"/>
      </w:pPr>
      <w:r>
        <w:separator/>
      </w:r>
    </w:p>
  </w:endnote>
  <w:endnote w:type="continuationSeparator" w:id="0">
    <w:p w:rsidR="00E367F5" w:rsidRDefault="00E367F5" w:rsidP="001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EC3A7B">
    <w:pPr>
      <w:pStyle w:val="Footer"/>
    </w:pPr>
    <w:r>
      <w:t>Minutes of the 6</w:t>
    </w:r>
    <w:r w:rsidRPr="00553128">
      <w:rPr>
        <w:vertAlign w:val="superscript"/>
      </w:rPr>
      <w:t>th</w:t>
    </w:r>
    <w:r>
      <w:t xml:space="preserve"> Teleconference of the Life Science Ref Data Replication VT</w:t>
    </w:r>
    <w:r w:rsidR="00180EF7">
      <w:tab/>
    </w:r>
    <w:r w:rsidR="00F50460">
      <w:fldChar w:fldCharType="begin"/>
    </w:r>
    <w:r w:rsidR="00180EF7" w:rsidRPr="00180EF7">
      <w:instrText xml:space="preserve"> PAGE   \* MERGEFORMAT </w:instrText>
    </w:r>
    <w:r w:rsidR="00F50460">
      <w:fldChar w:fldCharType="separate"/>
    </w:r>
    <w:r w:rsidR="00217040">
      <w:rPr>
        <w:noProof/>
      </w:rPr>
      <w:t>7</w:t>
    </w:r>
    <w:r w:rsidR="00F50460">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4E3E8E">
    <w:pPr>
      <w:pStyle w:val="Footer"/>
    </w:pPr>
    <w:r>
      <w:t xml:space="preserve">Minutes of the </w:t>
    </w:r>
    <w:r w:rsidR="00EC3A7B">
      <w:t>6</w:t>
    </w:r>
    <w:r w:rsidRPr="00553128">
      <w:rPr>
        <w:vertAlign w:val="superscript"/>
      </w:rPr>
      <w:t>th</w:t>
    </w:r>
    <w:r>
      <w:t xml:space="preserve"> Teleconference</w:t>
    </w:r>
    <w:r w:rsidR="00EC3A7B">
      <w:t xml:space="preserve"> of the Life Science Ref Data Replication VT</w:t>
    </w:r>
    <w:r w:rsidR="00180EF7">
      <w:tab/>
    </w:r>
    <w:r w:rsidR="00F50460">
      <w:fldChar w:fldCharType="begin"/>
    </w:r>
    <w:r w:rsidR="00180EF7" w:rsidRPr="00180EF7">
      <w:instrText xml:space="preserve"> PAGE   \* MERGEFORMAT </w:instrText>
    </w:r>
    <w:r w:rsidR="00F50460">
      <w:fldChar w:fldCharType="separate"/>
    </w:r>
    <w:r w:rsidR="00217040">
      <w:rPr>
        <w:noProof/>
      </w:rPr>
      <w:t>1</w:t>
    </w:r>
    <w:r w:rsidR="00F5046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7F5" w:rsidRDefault="00E367F5" w:rsidP="00180EF7">
      <w:pPr>
        <w:spacing w:after="0" w:line="240" w:lineRule="auto"/>
      </w:pPr>
      <w:r>
        <w:separator/>
      </w:r>
    </w:p>
  </w:footnote>
  <w:footnote w:type="continuationSeparator" w:id="0">
    <w:p w:rsidR="00E367F5" w:rsidRDefault="00E367F5" w:rsidP="001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B64"/>
    <w:multiLevelType w:val="hybridMultilevel"/>
    <w:tmpl w:val="DA66F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E01756"/>
    <w:multiLevelType w:val="hybridMultilevel"/>
    <w:tmpl w:val="C2409458"/>
    <w:lvl w:ilvl="0" w:tplc="5642ADC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3C4553B"/>
    <w:multiLevelType w:val="hybridMultilevel"/>
    <w:tmpl w:val="130ABAA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5D415BB"/>
    <w:multiLevelType w:val="hybridMultilevel"/>
    <w:tmpl w:val="833874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8962C76"/>
    <w:multiLevelType w:val="hybridMultilevel"/>
    <w:tmpl w:val="B10E1A96"/>
    <w:lvl w:ilvl="0" w:tplc="5642ADC6">
      <w:numFmt w:val="bullet"/>
      <w:lvlText w:val="-"/>
      <w:lvlJc w:val="left"/>
      <w:pPr>
        <w:ind w:left="720" w:hanging="360"/>
      </w:pPr>
      <w:rPr>
        <w:rFonts w:ascii="Calibri" w:eastAsiaTheme="minorHAnsi" w:hAnsi="Calibr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E831525"/>
    <w:multiLevelType w:val="hybridMultilevel"/>
    <w:tmpl w:val="01CA0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7A270F0"/>
    <w:multiLevelType w:val="hybridMultilevel"/>
    <w:tmpl w:val="0E2AD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AD74F77"/>
    <w:multiLevelType w:val="hybridMultilevel"/>
    <w:tmpl w:val="8CD436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C7B60D7"/>
    <w:multiLevelType w:val="hybridMultilevel"/>
    <w:tmpl w:val="A8C88E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8"/>
  </w:num>
  <w:num w:numId="5">
    <w:abstractNumId w:val="5"/>
  </w:num>
  <w:num w:numId="6">
    <w:abstractNumId w:val="3"/>
  </w:num>
  <w:num w:numId="7">
    <w:abstractNumId w:val="6"/>
  </w:num>
  <w:num w:numId="8">
    <w:abstractNumId w:val="0"/>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6744"/>
    <w:rsid w:val="00000561"/>
    <w:rsid w:val="00002137"/>
    <w:rsid w:val="0000217F"/>
    <w:rsid w:val="00002FE4"/>
    <w:rsid w:val="00003080"/>
    <w:rsid w:val="00003DDC"/>
    <w:rsid w:val="0000455F"/>
    <w:rsid w:val="00004568"/>
    <w:rsid w:val="00004AD7"/>
    <w:rsid w:val="000052EE"/>
    <w:rsid w:val="00006B7D"/>
    <w:rsid w:val="00007406"/>
    <w:rsid w:val="0000745A"/>
    <w:rsid w:val="0001009B"/>
    <w:rsid w:val="00010F94"/>
    <w:rsid w:val="000112EC"/>
    <w:rsid w:val="00011C01"/>
    <w:rsid w:val="0001268A"/>
    <w:rsid w:val="00012BEB"/>
    <w:rsid w:val="00013E0D"/>
    <w:rsid w:val="000142B8"/>
    <w:rsid w:val="00014421"/>
    <w:rsid w:val="00014EBE"/>
    <w:rsid w:val="000150E1"/>
    <w:rsid w:val="0001530E"/>
    <w:rsid w:val="00016297"/>
    <w:rsid w:val="00016AD5"/>
    <w:rsid w:val="000205D2"/>
    <w:rsid w:val="000220E0"/>
    <w:rsid w:val="00022854"/>
    <w:rsid w:val="0002402D"/>
    <w:rsid w:val="00024A73"/>
    <w:rsid w:val="00024C66"/>
    <w:rsid w:val="00026C71"/>
    <w:rsid w:val="000303E2"/>
    <w:rsid w:val="0003129D"/>
    <w:rsid w:val="000314AC"/>
    <w:rsid w:val="000315C3"/>
    <w:rsid w:val="00031691"/>
    <w:rsid w:val="00032773"/>
    <w:rsid w:val="000327D2"/>
    <w:rsid w:val="00032984"/>
    <w:rsid w:val="000332CF"/>
    <w:rsid w:val="0003339C"/>
    <w:rsid w:val="0003342E"/>
    <w:rsid w:val="00033B7F"/>
    <w:rsid w:val="00033DEA"/>
    <w:rsid w:val="0003507C"/>
    <w:rsid w:val="000353A9"/>
    <w:rsid w:val="000354E1"/>
    <w:rsid w:val="00035652"/>
    <w:rsid w:val="00035ED3"/>
    <w:rsid w:val="00036861"/>
    <w:rsid w:val="0003758B"/>
    <w:rsid w:val="0003764E"/>
    <w:rsid w:val="00037783"/>
    <w:rsid w:val="00037992"/>
    <w:rsid w:val="00037F34"/>
    <w:rsid w:val="00040CF1"/>
    <w:rsid w:val="00040F91"/>
    <w:rsid w:val="000411B9"/>
    <w:rsid w:val="00042248"/>
    <w:rsid w:val="00043B38"/>
    <w:rsid w:val="00046D8C"/>
    <w:rsid w:val="00050D6A"/>
    <w:rsid w:val="00050E41"/>
    <w:rsid w:val="000511F3"/>
    <w:rsid w:val="00051C57"/>
    <w:rsid w:val="00051E05"/>
    <w:rsid w:val="00052B9A"/>
    <w:rsid w:val="00053DF7"/>
    <w:rsid w:val="000540BC"/>
    <w:rsid w:val="000541D5"/>
    <w:rsid w:val="0005422E"/>
    <w:rsid w:val="0005441C"/>
    <w:rsid w:val="000546F7"/>
    <w:rsid w:val="00056599"/>
    <w:rsid w:val="00056626"/>
    <w:rsid w:val="0005750B"/>
    <w:rsid w:val="00057802"/>
    <w:rsid w:val="00057C98"/>
    <w:rsid w:val="0006041C"/>
    <w:rsid w:val="00060491"/>
    <w:rsid w:val="000609DB"/>
    <w:rsid w:val="00061056"/>
    <w:rsid w:val="00061824"/>
    <w:rsid w:val="000619B4"/>
    <w:rsid w:val="00062066"/>
    <w:rsid w:val="00062379"/>
    <w:rsid w:val="0006265C"/>
    <w:rsid w:val="00062B0A"/>
    <w:rsid w:val="00063FD7"/>
    <w:rsid w:val="0006417F"/>
    <w:rsid w:val="0006431A"/>
    <w:rsid w:val="000643C8"/>
    <w:rsid w:val="000671BD"/>
    <w:rsid w:val="00067438"/>
    <w:rsid w:val="000675B9"/>
    <w:rsid w:val="00067DF7"/>
    <w:rsid w:val="00070A34"/>
    <w:rsid w:val="00072F80"/>
    <w:rsid w:val="00073810"/>
    <w:rsid w:val="00073F15"/>
    <w:rsid w:val="00073FF1"/>
    <w:rsid w:val="00075E2A"/>
    <w:rsid w:val="00076042"/>
    <w:rsid w:val="000776E9"/>
    <w:rsid w:val="00077D8D"/>
    <w:rsid w:val="00077EF0"/>
    <w:rsid w:val="0008018F"/>
    <w:rsid w:val="000804CF"/>
    <w:rsid w:val="000807A4"/>
    <w:rsid w:val="00080CAB"/>
    <w:rsid w:val="00080DE5"/>
    <w:rsid w:val="00081026"/>
    <w:rsid w:val="000810B8"/>
    <w:rsid w:val="00081EAB"/>
    <w:rsid w:val="000825A8"/>
    <w:rsid w:val="0008451D"/>
    <w:rsid w:val="0008453E"/>
    <w:rsid w:val="0008463F"/>
    <w:rsid w:val="00084D01"/>
    <w:rsid w:val="00084F36"/>
    <w:rsid w:val="00085470"/>
    <w:rsid w:val="00086EB1"/>
    <w:rsid w:val="00087FB4"/>
    <w:rsid w:val="00092DCC"/>
    <w:rsid w:val="000939FA"/>
    <w:rsid w:val="00093E01"/>
    <w:rsid w:val="00095300"/>
    <w:rsid w:val="00095394"/>
    <w:rsid w:val="000A035B"/>
    <w:rsid w:val="000A0529"/>
    <w:rsid w:val="000A0E80"/>
    <w:rsid w:val="000A1193"/>
    <w:rsid w:val="000A12A0"/>
    <w:rsid w:val="000A1524"/>
    <w:rsid w:val="000A19C9"/>
    <w:rsid w:val="000A2107"/>
    <w:rsid w:val="000A266A"/>
    <w:rsid w:val="000A2BF2"/>
    <w:rsid w:val="000A3EC4"/>
    <w:rsid w:val="000A4111"/>
    <w:rsid w:val="000A59A8"/>
    <w:rsid w:val="000A5ED3"/>
    <w:rsid w:val="000A6C39"/>
    <w:rsid w:val="000A779E"/>
    <w:rsid w:val="000B1C08"/>
    <w:rsid w:val="000B27F1"/>
    <w:rsid w:val="000B3382"/>
    <w:rsid w:val="000B35A0"/>
    <w:rsid w:val="000B4064"/>
    <w:rsid w:val="000B4B91"/>
    <w:rsid w:val="000B5143"/>
    <w:rsid w:val="000B5830"/>
    <w:rsid w:val="000B75B8"/>
    <w:rsid w:val="000C097A"/>
    <w:rsid w:val="000C1640"/>
    <w:rsid w:val="000C17DC"/>
    <w:rsid w:val="000C19F0"/>
    <w:rsid w:val="000C22FD"/>
    <w:rsid w:val="000C2CF9"/>
    <w:rsid w:val="000C3ED4"/>
    <w:rsid w:val="000C4266"/>
    <w:rsid w:val="000C45C7"/>
    <w:rsid w:val="000C4B2C"/>
    <w:rsid w:val="000C5028"/>
    <w:rsid w:val="000C51F9"/>
    <w:rsid w:val="000C5315"/>
    <w:rsid w:val="000C53C9"/>
    <w:rsid w:val="000C575A"/>
    <w:rsid w:val="000C5813"/>
    <w:rsid w:val="000C5B5A"/>
    <w:rsid w:val="000C6903"/>
    <w:rsid w:val="000C692E"/>
    <w:rsid w:val="000C704A"/>
    <w:rsid w:val="000C77BB"/>
    <w:rsid w:val="000C7BDC"/>
    <w:rsid w:val="000C7FEB"/>
    <w:rsid w:val="000D0852"/>
    <w:rsid w:val="000D15BD"/>
    <w:rsid w:val="000D19C8"/>
    <w:rsid w:val="000D22CA"/>
    <w:rsid w:val="000D2DEB"/>
    <w:rsid w:val="000D3B00"/>
    <w:rsid w:val="000D4927"/>
    <w:rsid w:val="000D4A76"/>
    <w:rsid w:val="000D4F4E"/>
    <w:rsid w:val="000D5FB5"/>
    <w:rsid w:val="000E098A"/>
    <w:rsid w:val="000E0C22"/>
    <w:rsid w:val="000E1056"/>
    <w:rsid w:val="000E105E"/>
    <w:rsid w:val="000E1716"/>
    <w:rsid w:val="000E2822"/>
    <w:rsid w:val="000E2825"/>
    <w:rsid w:val="000E2F5C"/>
    <w:rsid w:val="000E3485"/>
    <w:rsid w:val="000E3BFE"/>
    <w:rsid w:val="000E46E5"/>
    <w:rsid w:val="000E491F"/>
    <w:rsid w:val="000E5056"/>
    <w:rsid w:val="000E531B"/>
    <w:rsid w:val="000E5C9A"/>
    <w:rsid w:val="000E7CB8"/>
    <w:rsid w:val="000E7E51"/>
    <w:rsid w:val="000F0478"/>
    <w:rsid w:val="000F17BC"/>
    <w:rsid w:val="000F2933"/>
    <w:rsid w:val="000F3867"/>
    <w:rsid w:val="000F3C8F"/>
    <w:rsid w:val="000F480D"/>
    <w:rsid w:val="000F4EF5"/>
    <w:rsid w:val="000F54B1"/>
    <w:rsid w:val="000F79B8"/>
    <w:rsid w:val="000F7F46"/>
    <w:rsid w:val="00100333"/>
    <w:rsid w:val="001003B3"/>
    <w:rsid w:val="001010AD"/>
    <w:rsid w:val="001028C2"/>
    <w:rsid w:val="00103996"/>
    <w:rsid w:val="00103D22"/>
    <w:rsid w:val="00103F15"/>
    <w:rsid w:val="0010446F"/>
    <w:rsid w:val="00104DA1"/>
    <w:rsid w:val="00105363"/>
    <w:rsid w:val="00105868"/>
    <w:rsid w:val="00106BCC"/>
    <w:rsid w:val="001072E6"/>
    <w:rsid w:val="00110413"/>
    <w:rsid w:val="00110E54"/>
    <w:rsid w:val="00110F7D"/>
    <w:rsid w:val="0011138D"/>
    <w:rsid w:val="0011139B"/>
    <w:rsid w:val="00111E34"/>
    <w:rsid w:val="00112058"/>
    <w:rsid w:val="001129F0"/>
    <w:rsid w:val="00113563"/>
    <w:rsid w:val="00113636"/>
    <w:rsid w:val="001149D4"/>
    <w:rsid w:val="001165D8"/>
    <w:rsid w:val="00116974"/>
    <w:rsid w:val="0011756A"/>
    <w:rsid w:val="00117928"/>
    <w:rsid w:val="00120578"/>
    <w:rsid w:val="00120DD8"/>
    <w:rsid w:val="00120E5C"/>
    <w:rsid w:val="00120E70"/>
    <w:rsid w:val="00121D16"/>
    <w:rsid w:val="00121E75"/>
    <w:rsid w:val="00122BE5"/>
    <w:rsid w:val="00122FAF"/>
    <w:rsid w:val="00123003"/>
    <w:rsid w:val="00123EAB"/>
    <w:rsid w:val="001248DB"/>
    <w:rsid w:val="001274FD"/>
    <w:rsid w:val="00131546"/>
    <w:rsid w:val="00132C56"/>
    <w:rsid w:val="00133AF6"/>
    <w:rsid w:val="00134D6A"/>
    <w:rsid w:val="001351D8"/>
    <w:rsid w:val="00135DFC"/>
    <w:rsid w:val="0013671C"/>
    <w:rsid w:val="00136836"/>
    <w:rsid w:val="00136DF4"/>
    <w:rsid w:val="001378D2"/>
    <w:rsid w:val="001379B6"/>
    <w:rsid w:val="00137CD4"/>
    <w:rsid w:val="001407B2"/>
    <w:rsid w:val="00141CF2"/>
    <w:rsid w:val="00142215"/>
    <w:rsid w:val="0014361C"/>
    <w:rsid w:val="00144364"/>
    <w:rsid w:val="00145019"/>
    <w:rsid w:val="00146103"/>
    <w:rsid w:val="001463E8"/>
    <w:rsid w:val="00146479"/>
    <w:rsid w:val="00147446"/>
    <w:rsid w:val="0015063F"/>
    <w:rsid w:val="00151222"/>
    <w:rsid w:val="001523AA"/>
    <w:rsid w:val="00153E4F"/>
    <w:rsid w:val="0015482A"/>
    <w:rsid w:val="00154EDB"/>
    <w:rsid w:val="00155C55"/>
    <w:rsid w:val="00156571"/>
    <w:rsid w:val="0015665C"/>
    <w:rsid w:val="00156683"/>
    <w:rsid w:val="00156FB3"/>
    <w:rsid w:val="0015728D"/>
    <w:rsid w:val="001572C9"/>
    <w:rsid w:val="00157D34"/>
    <w:rsid w:val="0016096D"/>
    <w:rsid w:val="001612C3"/>
    <w:rsid w:val="00161AA5"/>
    <w:rsid w:val="00161E6C"/>
    <w:rsid w:val="00162431"/>
    <w:rsid w:val="0016297A"/>
    <w:rsid w:val="00162F69"/>
    <w:rsid w:val="00163230"/>
    <w:rsid w:val="00163C28"/>
    <w:rsid w:val="00163F55"/>
    <w:rsid w:val="0016476B"/>
    <w:rsid w:val="00164F67"/>
    <w:rsid w:val="0016542C"/>
    <w:rsid w:val="00165B77"/>
    <w:rsid w:val="001669B3"/>
    <w:rsid w:val="00167554"/>
    <w:rsid w:val="00167C59"/>
    <w:rsid w:val="001707D3"/>
    <w:rsid w:val="00173877"/>
    <w:rsid w:val="001738A8"/>
    <w:rsid w:val="001739BA"/>
    <w:rsid w:val="00174108"/>
    <w:rsid w:val="00174B12"/>
    <w:rsid w:val="00174D5B"/>
    <w:rsid w:val="00175180"/>
    <w:rsid w:val="0017630B"/>
    <w:rsid w:val="00177745"/>
    <w:rsid w:val="00180EF7"/>
    <w:rsid w:val="00181F9D"/>
    <w:rsid w:val="00183D3E"/>
    <w:rsid w:val="00184831"/>
    <w:rsid w:val="00184F33"/>
    <w:rsid w:val="001852F0"/>
    <w:rsid w:val="001859B1"/>
    <w:rsid w:val="00185E48"/>
    <w:rsid w:val="00185EC0"/>
    <w:rsid w:val="001872A2"/>
    <w:rsid w:val="001903EF"/>
    <w:rsid w:val="00190BCF"/>
    <w:rsid w:val="00190CA1"/>
    <w:rsid w:val="00190F29"/>
    <w:rsid w:val="00191BC7"/>
    <w:rsid w:val="00191D18"/>
    <w:rsid w:val="00191F38"/>
    <w:rsid w:val="00192495"/>
    <w:rsid w:val="00193231"/>
    <w:rsid w:val="00193DAC"/>
    <w:rsid w:val="00194A6C"/>
    <w:rsid w:val="00195AAD"/>
    <w:rsid w:val="0019630F"/>
    <w:rsid w:val="00196C25"/>
    <w:rsid w:val="00197267"/>
    <w:rsid w:val="001974EE"/>
    <w:rsid w:val="001A0124"/>
    <w:rsid w:val="001A0227"/>
    <w:rsid w:val="001A062B"/>
    <w:rsid w:val="001A13DB"/>
    <w:rsid w:val="001A2886"/>
    <w:rsid w:val="001A2AA2"/>
    <w:rsid w:val="001A3762"/>
    <w:rsid w:val="001A5848"/>
    <w:rsid w:val="001A5BC6"/>
    <w:rsid w:val="001A65E3"/>
    <w:rsid w:val="001A6D25"/>
    <w:rsid w:val="001A6E6B"/>
    <w:rsid w:val="001A7BAB"/>
    <w:rsid w:val="001A7F6E"/>
    <w:rsid w:val="001B030E"/>
    <w:rsid w:val="001B18F6"/>
    <w:rsid w:val="001B247A"/>
    <w:rsid w:val="001B3956"/>
    <w:rsid w:val="001B5072"/>
    <w:rsid w:val="001B5AE4"/>
    <w:rsid w:val="001B61DA"/>
    <w:rsid w:val="001B665B"/>
    <w:rsid w:val="001B66A2"/>
    <w:rsid w:val="001B6B1B"/>
    <w:rsid w:val="001B7B57"/>
    <w:rsid w:val="001C0129"/>
    <w:rsid w:val="001C02D0"/>
    <w:rsid w:val="001C0334"/>
    <w:rsid w:val="001C1199"/>
    <w:rsid w:val="001C214F"/>
    <w:rsid w:val="001C297E"/>
    <w:rsid w:val="001C4B94"/>
    <w:rsid w:val="001C5298"/>
    <w:rsid w:val="001C64A1"/>
    <w:rsid w:val="001D0659"/>
    <w:rsid w:val="001D4592"/>
    <w:rsid w:val="001D4D0C"/>
    <w:rsid w:val="001D543B"/>
    <w:rsid w:val="001D582B"/>
    <w:rsid w:val="001D5FBA"/>
    <w:rsid w:val="001D65FE"/>
    <w:rsid w:val="001D7852"/>
    <w:rsid w:val="001E04AA"/>
    <w:rsid w:val="001E3080"/>
    <w:rsid w:val="001E3E0A"/>
    <w:rsid w:val="001E4129"/>
    <w:rsid w:val="001E5C76"/>
    <w:rsid w:val="001E5CE6"/>
    <w:rsid w:val="001E5F8B"/>
    <w:rsid w:val="001F098D"/>
    <w:rsid w:val="001F1BF4"/>
    <w:rsid w:val="001F2102"/>
    <w:rsid w:val="001F22AB"/>
    <w:rsid w:val="001F398C"/>
    <w:rsid w:val="001F3FCD"/>
    <w:rsid w:val="001F4651"/>
    <w:rsid w:val="001F4910"/>
    <w:rsid w:val="001F4BBF"/>
    <w:rsid w:val="001F56F6"/>
    <w:rsid w:val="001F5FE7"/>
    <w:rsid w:val="001F671F"/>
    <w:rsid w:val="001F68CB"/>
    <w:rsid w:val="001F6AC3"/>
    <w:rsid w:val="001F6CD8"/>
    <w:rsid w:val="001F6EE6"/>
    <w:rsid w:val="001F7AE8"/>
    <w:rsid w:val="00200CAF"/>
    <w:rsid w:val="002010D6"/>
    <w:rsid w:val="00201D12"/>
    <w:rsid w:val="00201FD8"/>
    <w:rsid w:val="00203DEF"/>
    <w:rsid w:val="0020402B"/>
    <w:rsid w:val="002040F9"/>
    <w:rsid w:val="002042D0"/>
    <w:rsid w:val="00206301"/>
    <w:rsid w:val="002076FA"/>
    <w:rsid w:val="00207A53"/>
    <w:rsid w:val="002101C9"/>
    <w:rsid w:val="00212F99"/>
    <w:rsid w:val="0021370A"/>
    <w:rsid w:val="00213DBF"/>
    <w:rsid w:val="002140F1"/>
    <w:rsid w:val="00215561"/>
    <w:rsid w:val="00216403"/>
    <w:rsid w:val="00216ADE"/>
    <w:rsid w:val="00216E25"/>
    <w:rsid w:val="00216FB0"/>
    <w:rsid w:val="00217040"/>
    <w:rsid w:val="0021739D"/>
    <w:rsid w:val="002177AE"/>
    <w:rsid w:val="00220B7E"/>
    <w:rsid w:val="002229E5"/>
    <w:rsid w:val="00222C1A"/>
    <w:rsid w:val="002234C8"/>
    <w:rsid w:val="00223D56"/>
    <w:rsid w:val="002242C7"/>
    <w:rsid w:val="002249EB"/>
    <w:rsid w:val="002278F4"/>
    <w:rsid w:val="00230584"/>
    <w:rsid w:val="002311E8"/>
    <w:rsid w:val="00231561"/>
    <w:rsid w:val="0023232A"/>
    <w:rsid w:val="002327C8"/>
    <w:rsid w:val="00233139"/>
    <w:rsid w:val="00234EC8"/>
    <w:rsid w:val="002351DA"/>
    <w:rsid w:val="002352BE"/>
    <w:rsid w:val="0023567C"/>
    <w:rsid w:val="00235F38"/>
    <w:rsid w:val="002365DD"/>
    <w:rsid w:val="00236F46"/>
    <w:rsid w:val="002375C3"/>
    <w:rsid w:val="00240B50"/>
    <w:rsid w:val="00242925"/>
    <w:rsid w:val="0024311F"/>
    <w:rsid w:val="0024449C"/>
    <w:rsid w:val="002455CA"/>
    <w:rsid w:val="0024563B"/>
    <w:rsid w:val="00245CCE"/>
    <w:rsid w:val="002460E6"/>
    <w:rsid w:val="002478A6"/>
    <w:rsid w:val="00247EE5"/>
    <w:rsid w:val="00250277"/>
    <w:rsid w:val="002505DC"/>
    <w:rsid w:val="00250767"/>
    <w:rsid w:val="00252842"/>
    <w:rsid w:val="00253578"/>
    <w:rsid w:val="00253591"/>
    <w:rsid w:val="00253B40"/>
    <w:rsid w:val="00253F82"/>
    <w:rsid w:val="00254449"/>
    <w:rsid w:val="00254EAB"/>
    <w:rsid w:val="002553F9"/>
    <w:rsid w:val="00256AE1"/>
    <w:rsid w:val="00257971"/>
    <w:rsid w:val="00257B50"/>
    <w:rsid w:val="00261EAD"/>
    <w:rsid w:val="002624C4"/>
    <w:rsid w:val="00262806"/>
    <w:rsid w:val="00262EB4"/>
    <w:rsid w:val="002637A0"/>
    <w:rsid w:val="0026442D"/>
    <w:rsid w:val="002652C2"/>
    <w:rsid w:val="0026533F"/>
    <w:rsid w:val="0026637F"/>
    <w:rsid w:val="00266515"/>
    <w:rsid w:val="00266A5E"/>
    <w:rsid w:val="0026706D"/>
    <w:rsid w:val="00267224"/>
    <w:rsid w:val="00270D4D"/>
    <w:rsid w:val="00270F93"/>
    <w:rsid w:val="00271162"/>
    <w:rsid w:val="0027327E"/>
    <w:rsid w:val="00273698"/>
    <w:rsid w:val="00274912"/>
    <w:rsid w:val="00274A66"/>
    <w:rsid w:val="00274F56"/>
    <w:rsid w:val="0027513F"/>
    <w:rsid w:val="002767D0"/>
    <w:rsid w:val="00276E24"/>
    <w:rsid w:val="0027741E"/>
    <w:rsid w:val="00277AFB"/>
    <w:rsid w:val="0028057F"/>
    <w:rsid w:val="002809B9"/>
    <w:rsid w:val="00280D4D"/>
    <w:rsid w:val="002810C4"/>
    <w:rsid w:val="002816BD"/>
    <w:rsid w:val="00282CF5"/>
    <w:rsid w:val="00282F2F"/>
    <w:rsid w:val="00283526"/>
    <w:rsid w:val="00283BE0"/>
    <w:rsid w:val="002843CC"/>
    <w:rsid w:val="00285D19"/>
    <w:rsid w:val="00285D9F"/>
    <w:rsid w:val="0028609D"/>
    <w:rsid w:val="00286AF2"/>
    <w:rsid w:val="0028755F"/>
    <w:rsid w:val="00287900"/>
    <w:rsid w:val="002879A4"/>
    <w:rsid w:val="00287DC3"/>
    <w:rsid w:val="00290C5B"/>
    <w:rsid w:val="0029244B"/>
    <w:rsid w:val="00292E02"/>
    <w:rsid w:val="00294761"/>
    <w:rsid w:val="00294D2B"/>
    <w:rsid w:val="002957BF"/>
    <w:rsid w:val="00296186"/>
    <w:rsid w:val="00296405"/>
    <w:rsid w:val="002967C5"/>
    <w:rsid w:val="00296FA3"/>
    <w:rsid w:val="002975BF"/>
    <w:rsid w:val="002A0605"/>
    <w:rsid w:val="002A13A1"/>
    <w:rsid w:val="002A1573"/>
    <w:rsid w:val="002A17B7"/>
    <w:rsid w:val="002A1BA0"/>
    <w:rsid w:val="002A2235"/>
    <w:rsid w:val="002A3A86"/>
    <w:rsid w:val="002A4E45"/>
    <w:rsid w:val="002A56A7"/>
    <w:rsid w:val="002A5D77"/>
    <w:rsid w:val="002A67AF"/>
    <w:rsid w:val="002A72B8"/>
    <w:rsid w:val="002A7C56"/>
    <w:rsid w:val="002B0EB7"/>
    <w:rsid w:val="002B1419"/>
    <w:rsid w:val="002B1847"/>
    <w:rsid w:val="002B1BF6"/>
    <w:rsid w:val="002B2837"/>
    <w:rsid w:val="002B28F6"/>
    <w:rsid w:val="002B292A"/>
    <w:rsid w:val="002B2DED"/>
    <w:rsid w:val="002B3973"/>
    <w:rsid w:val="002B4575"/>
    <w:rsid w:val="002B5FBE"/>
    <w:rsid w:val="002B6712"/>
    <w:rsid w:val="002B6DF3"/>
    <w:rsid w:val="002B7334"/>
    <w:rsid w:val="002B76EC"/>
    <w:rsid w:val="002C016C"/>
    <w:rsid w:val="002C1D26"/>
    <w:rsid w:val="002C3195"/>
    <w:rsid w:val="002C3A75"/>
    <w:rsid w:val="002C4CD8"/>
    <w:rsid w:val="002C53D2"/>
    <w:rsid w:val="002C5E81"/>
    <w:rsid w:val="002C6492"/>
    <w:rsid w:val="002C6886"/>
    <w:rsid w:val="002C6FA8"/>
    <w:rsid w:val="002C7443"/>
    <w:rsid w:val="002C7934"/>
    <w:rsid w:val="002D0683"/>
    <w:rsid w:val="002D06B8"/>
    <w:rsid w:val="002D09D8"/>
    <w:rsid w:val="002D171F"/>
    <w:rsid w:val="002D27AF"/>
    <w:rsid w:val="002D2BF0"/>
    <w:rsid w:val="002D4D96"/>
    <w:rsid w:val="002D55A3"/>
    <w:rsid w:val="002D58F7"/>
    <w:rsid w:val="002D76BC"/>
    <w:rsid w:val="002E0750"/>
    <w:rsid w:val="002E0A53"/>
    <w:rsid w:val="002E165B"/>
    <w:rsid w:val="002E19BB"/>
    <w:rsid w:val="002E2F43"/>
    <w:rsid w:val="002E320A"/>
    <w:rsid w:val="002E35B0"/>
    <w:rsid w:val="002E3625"/>
    <w:rsid w:val="002E36A9"/>
    <w:rsid w:val="002E39B8"/>
    <w:rsid w:val="002E6F08"/>
    <w:rsid w:val="002E72F3"/>
    <w:rsid w:val="002E734A"/>
    <w:rsid w:val="002E7452"/>
    <w:rsid w:val="002E771D"/>
    <w:rsid w:val="002F139B"/>
    <w:rsid w:val="002F1F79"/>
    <w:rsid w:val="002F2B59"/>
    <w:rsid w:val="002F3091"/>
    <w:rsid w:val="002F41EE"/>
    <w:rsid w:val="002F5FDC"/>
    <w:rsid w:val="002F76E5"/>
    <w:rsid w:val="002F79F6"/>
    <w:rsid w:val="00301C76"/>
    <w:rsid w:val="00301F09"/>
    <w:rsid w:val="00302260"/>
    <w:rsid w:val="00302902"/>
    <w:rsid w:val="00303970"/>
    <w:rsid w:val="003039EF"/>
    <w:rsid w:val="00304138"/>
    <w:rsid w:val="00304D2D"/>
    <w:rsid w:val="00305B27"/>
    <w:rsid w:val="003064B6"/>
    <w:rsid w:val="00307B16"/>
    <w:rsid w:val="0031000D"/>
    <w:rsid w:val="00311B70"/>
    <w:rsid w:val="003128F4"/>
    <w:rsid w:val="00313079"/>
    <w:rsid w:val="003131F3"/>
    <w:rsid w:val="00313A4B"/>
    <w:rsid w:val="003145AB"/>
    <w:rsid w:val="00314EB6"/>
    <w:rsid w:val="0031567C"/>
    <w:rsid w:val="00315BB0"/>
    <w:rsid w:val="00315D80"/>
    <w:rsid w:val="00316322"/>
    <w:rsid w:val="00316497"/>
    <w:rsid w:val="003166B6"/>
    <w:rsid w:val="00317054"/>
    <w:rsid w:val="0031745D"/>
    <w:rsid w:val="00317813"/>
    <w:rsid w:val="00320365"/>
    <w:rsid w:val="003209D1"/>
    <w:rsid w:val="00321E21"/>
    <w:rsid w:val="00321E73"/>
    <w:rsid w:val="0032260C"/>
    <w:rsid w:val="00322E7F"/>
    <w:rsid w:val="0032324B"/>
    <w:rsid w:val="0032330E"/>
    <w:rsid w:val="0032354C"/>
    <w:rsid w:val="00323786"/>
    <w:rsid w:val="00324295"/>
    <w:rsid w:val="00325619"/>
    <w:rsid w:val="00327429"/>
    <w:rsid w:val="00327765"/>
    <w:rsid w:val="00330BDC"/>
    <w:rsid w:val="00331932"/>
    <w:rsid w:val="00331AF1"/>
    <w:rsid w:val="0033378D"/>
    <w:rsid w:val="0033379C"/>
    <w:rsid w:val="003341F8"/>
    <w:rsid w:val="003346E5"/>
    <w:rsid w:val="00334D7A"/>
    <w:rsid w:val="00335279"/>
    <w:rsid w:val="0033585C"/>
    <w:rsid w:val="00335A4F"/>
    <w:rsid w:val="0033667B"/>
    <w:rsid w:val="00336E90"/>
    <w:rsid w:val="003372D4"/>
    <w:rsid w:val="00337584"/>
    <w:rsid w:val="00340496"/>
    <w:rsid w:val="0034456B"/>
    <w:rsid w:val="00344A1B"/>
    <w:rsid w:val="00346B9F"/>
    <w:rsid w:val="0035012E"/>
    <w:rsid w:val="00351C3E"/>
    <w:rsid w:val="00351FA2"/>
    <w:rsid w:val="00352F1C"/>
    <w:rsid w:val="00353883"/>
    <w:rsid w:val="00353E01"/>
    <w:rsid w:val="00354B8C"/>
    <w:rsid w:val="003550D6"/>
    <w:rsid w:val="003552CA"/>
    <w:rsid w:val="00355737"/>
    <w:rsid w:val="003558AE"/>
    <w:rsid w:val="00355B29"/>
    <w:rsid w:val="003567E4"/>
    <w:rsid w:val="00357AAC"/>
    <w:rsid w:val="00357F74"/>
    <w:rsid w:val="00360389"/>
    <w:rsid w:val="00360E67"/>
    <w:rsid w:val="003613D2"/>
    <w:rsid w:val="00363244"/>
    <w:rsid w:val="003638C7"/>
    <w:rsid w:val="003641C3"/>
    <w:rsid w:val="00364451"/>
    <w:rsid w:val="00364BCF"/>
    <w:rsid w:val="00365916"/>
    <w:rsid w:val="0036598B"/>
    <w:rsid w:val="00365E43"/>
    <w:rsid w:val="00366C0D"/>
    <w:rsid w:val="003702A0"/>
    <w:rsid w:val="00370933"/>
    <w:rsid w:val="00370C1C"/>
    <w:rsid w:val="00371585"/>
    <w:rsid w:val="00371737"/>
    <w:rsid w:val="00372C1E"/>
    <w:rsid w:val="00375715"/>
    <w:rsid w:val="003757A8"/>
    <w:rsid w:val="003757E8"/>
    <w:rsid w:val="00375D09"/>
    <w:rsid w:val="003762A6"/>
    <w:rsid w:val="00376744"/>
    <w:rsid w:val="00376D76"/>
    <w:rsid w:val="00377E59"/>
    <w:rsid w:val="003808A1"/>
    <w:rsid w:val="00381456"/>
    <w:rsid w:val="0038198A"/>
    <w:rsid w:val="003821CC"/>
    <w:rsid w:val="003834B2"/>
    <w:rsid w:val="003848BF"/>
    <w:rsid w:val="00385309"/>
    <w:rsid w:val="00385668"/>
    <w:rsid w:val="0038647E"/>
    <w:rsid w:val="003866B7"/>
    <w:rsid w:val="003866C7"/>
    <w:rsid w:val="00386831"/>
    <w:rsid w:val="0038769C"/>
    <w:rsid w:val="0038773E"/>
    <w:rsid w:val="00387D66"/>
    <w:rsid w:val="003912F9"/>
    <w:rsid w:val="003917F5"/>
    <w:rsid w:val="00391AE2"/>
    <w:rsid w:val="0039216A"/>
    <w:rsid w:val="0039281B"/>
    <w:rsid w:val="00393288"/>
    <w:rsid w:val="00393BFC"/>
    <w:rsid w:val="00393DC0"/>
    <w:rsid w:val="003943B8"/>
    <w:rsid w:val="00394BCB"/>
    <w:rsid w:val="00394C47"/>
    <w:rsid w:val="0039624E"/>
    <w:rsid w:val="00396860"/>
    <w:rsid w:val="003A0382"/>
    <w:rsid w:val="003A0A0C"/>
    <w:rsid w:val="003A14FD"/>
    <w:rsid w:val="003A1E2D"/>
    <w:rsid w:val="003A1F05"/>
    <w:rsid w:val="003A2246"/>
    <w:rsid w:val="003A2AEC"/>
    <w:rsid w:val="003A2B1B"/>
    <w:rsid w:val="003A32AA"/>
    <w:rsid w:val="003A37C3"/>
    <w:rsid w:val="003A38CA"/>
    <w:rsid w:val="003A47A7"/>
    <w:rsid w:val="003A54EC"/>
    <w:rsid w:val="003A56D8"/>
    <w:rsid w:val="003A592D"/>
    <w:rsid w:val="003A5D72"/>
    <w:rsid w:val="003A6D33"/>
    <w:rsid w:val="003A6EC7"/>
    <w:rsid w:val="003B043B"/>
    <w:rsid w:val="003B17A2"/>
    <w:rsid w:val="003B25D2"/>
    <w:rsid w:val="003B4A20"/>
    <w:rsid w:val="003B4BA2"/>
    <w:rsid w:val="003B7237"/>
    <w:rsid w:val="003B745C"/>
    <w:rsid w:val="003C0C77"/>
    <w:rsid w:val="003C25A7"/>
    <w:rsid w:val="003C3CB9"/>
    <w:rsid w:val="003C3D0E"/>
    <w:rsid w:val="003C3D30"/>
    <w:rsid w:val="003C4209"/>
    <w:rsid w:val="003C4584"/>
    <w:rsid w:val="003C6230"/>
    <w:rsid w:val="003D0A7E"/>
    <w:rsid w:val="003D1A4B"/>
    <w:rsid w:val="003D1ACC"/>
    <w:rsid w:val="003D1B8E"/>
    <w:rsid w:val="003D28A0"/>
    <w:rsid w:val="003D2C18"/>
    <w:rsid w:val="003D37FE"/>
    <w:rsid w:val="003D3CB3"/>
    <w:rsid w:val="003D418D"/>
    <w:rsid w:val="003D4646"/>
    <w:rsid w:val="003D5D32"/>
    <w:rsid w:val="003D60C2"/>
    <w:rsid w:val="003D672B"/>
    <w:rsid w:val="003D6B14"/>
    <w:rsid w:val="003D6F4E"/>
    <w:rsid w:val="003D7A84"/>
    <w:rsid w:val="003E2E06"/>
    <w:rsid w:val="003E3578"/>
    <w:rsid w:val="003E44E0"/>
    <w:rsid w:val="003E4658"/>
    <w:rsid w:val="003E4BB0"/>
    <w:rsid w:val="003E4BC4"/>
    <w:rsid w:val="003E51A0"/>
    <w:rsid w:val="003E54AA"/>
    <w:rsid w:val="003E5A98"/>
    <w:rsid w:val="003E72AE"/>
    <w:rsid w:val="003E72D4"/>
    <w:rsid w:val="003E7ED8"/>
    <w:rsid w:val="003F0388"/>
    <w:rsid w:val="003F05B8"/>
    <w:rsid w:val="003F0F60"/>
    <w:rsid w:val="003F0FD8"/>
    <w:rsid w:val="003F12A9"/>
    <w:rsid w:val="003F158E"/>
    <w:rsid w:val="003F179C"/>
    <w:rsid w:val="003F1B00"/>
    <w:rsid w:val="003F270E"/>
    <w:rsid w:val="003F29F1"/>
    <w:rsid w:val="003F2B9E"/>
    <w:rsid w:val="003F2C67"/>
    <w:rsid w:val="003F3D00"/>
    <w:rsid w:val="003F45A2"/>
    <w:rsid w:val="003F45E7"/>
    <w:rsid w:val="003F583A"/>
    <w:rsid w:val="003F6AF0"/>
    <w:rsid w:val="003F6DB9"/>
    <w:rsid w:val="003F6FBF"/>
    <w:rsid w:val="003F7743"/>
    <w:rsid w:val="003F7B01"/>
    <w:rsid w:val="003F7EC8"/>
    <w:rsid w:val="00400D0F"/>
    <w:rsid w:val="0040117D"/>
    <w:rsid w:val="00401B42"/>
    <w:rsid w:val="00402B45"/>
    <w:rsid w:val="004032A8"/>
    <w:rsid w:val="004040E6"/>
    <w:rsid w:val="00404205"/>
    <w:rsid w:val="004059CE"/>
    <w:rsid w:val="0040711B"/>
    <w:rsid w:val="00407408"/>
    <w:rsid w:val="00407484"/>
    <w:rsid w:val="00407AE7"/>
    <w:rsid w:val="00407C3B"/>
    <w:rsid w:val="004102D8"/>
    <w:rsid w:val="004119EF"/>
    <w:rsid w:val="00411A78"/>
    <w:rsid w:val="00412907"/>
    <w:rsid w:val="00412935"/>
    <w:rsid w:val="00413269"/>
    <w:rsid w:val="00413421"/>
    <w:rsid w:val="00413E94"/>
    <w:rsid w:val="00415CA3"/>
    <w:rsid w:val="0041637A"/>
    <w:rsid w:val="00416924"/>
    <w:rsid w:val="0041713C"/>
    <w:rsid w:val="0041727E"/>
    <w:rsid w:val="0041742D"/>
    <w:rsid w:val="00417491"/>
    <w:rsid w:val="004174A7"/>
    <w:rsid w:val="004174FA"/>
    <w:rsid w:val="00417CD1"/>
    <w:rsid w:val="004210CD"/>
    <w:rsid w:val="00421A70"/>
    <w:rsid w:val="00421AFF"/>
    <w:rsid w:val="00422D50"/>
    <w:rsid w:val="00423067"/>
    <w:rsid w:val="00424A34"/>
    <w:rsid w:val="0042596B"/>
    <w:rsid w:val="00425FAD"/>
    <w:rsid w:val="00426A9C"/>
    <w:rsid w:val="004271BD"/>
    <w:rsid w:val="004300CB"/>
    <w:rsid w:val="0043039B"/>
    <w:rsid w:val="00430A82"/>
    <w:rsid w:val="00431014"/>
    <w:rsid w:val="004317AB"/>
    <w:rsid w:val="00431CBE"/>
    <w:rsid w:val="004320BF"/>
    <w:rsid w:val="00432BE5"/>
    <w:rsid w:val="00433118"/>
    <w:rsid w:val="004336E5"/>
    <w:rsid w:val="00434172"/>
    <w:rsid w:val="004343FF"/>
    <w:rsid w:val="00434739"/>
    <w:rsid w:val="00434B77"/>
    <w:rsid w:val="00435902"/>
    <w:rsid w:val="0043595D"/>
    <w:rsid w:val="00435FA2"/>
    <w:rsid w:val="0043618B"/>
    <w:rsid w:val="00436E6B"/>
    <w:rsid w:val="004377EA"/>
    <w:rsid w:val="00437BE8"/>
    <w:rsid w:val="00440046"/>
    <w:rsid w:val="00440607"/>
    <w:rsid w:val="004408BD"/>
    <w:rsid w:val="00440A79"/>
    <w:rsid w:val="00440A88"/>
    <w:rsid w:val="00440B58"/>
    <w:rsid w:val="00440CE5"/>
    <w:rsid w:val="00440EE5"/>
    <w:rsid w:val="00440F12"/>
    <w:rsid w:val="0044116B"/>
    <w:rsid w:val="00441EE9"/>
    <w:rsid w:val="004438CA"/>
    <w:rsid w:val="00444B80"/>
    <w:rsid w:val="00444FC5"/>
    <w:rsid w:val="0044546D"/>
    <w:rsid w:val="0044642A"/>
    <w:rsid w:val="00447163"/>
    <w:rsid w:val="00450066"/>
    <w:rsid w:val="00450A97"/>
    <w:rsid w:val="004511DE"/>
    <w:rsid w:val="004513C0"/>
    <w:rsid w:val="00453188"/>
    <w:rsid w:val="00453ACB"/>
    <w:rsid w:val="004546BF"/>
    <w:rsid w:val="004566BA"/>
    <w:rsid w:val="00456F1E"/>
    <w:rsid w:val="004570CC"/>
    <w:rsid w:val="004575CE"/>
    <w:rsid w:val="00460080"/>
    <w:rsid w:val="0046036A"/>
    <w:rsid w:val="004608E6"/>
    <w:rsid w:val="0046095A"/>
    <w:rsid w:val="004609A8"/>
    <w:rsid w:val="00460FEE"/>
    <w:rsid w:val="00461404"/>
    <w:rsid w:val="00461755"/>
    <w:rsid w:val="004621E6"/>
    <w:rsid w:val="004628AD"/>
    <w:rsid w:val="00462F26"/>
    <w:rsid w:val="004639FF"/>
    <w:rsid w:val="00465B4D"/>
    <w:rsid w:val="00465B58"/>
    <w:rsid w:val="004661A0"/>
    <w:rsid w:val="004661FF"/>
    <w:rsid w:val="00466273"/>
    <w:rsid w:val="00466678"/>
    <w:rsid w:val="004678B6"/>
    <w:rsid w:val="004709A5"/>
    <w:rsid w:val="00470CF8"/>
    <w:rsid w:val="004712C3"/>
    <w:rsid w:val="00473DC0"/>
    <w:rsid w:val="00473FA0"/>
    <w:rsid w:val="0047465B"/>
    <w:rsid w:val="00475B5A"/>
    <w:rsid w:val="00475C87"/>
    <w:rsid w:val="00477E33"/>
    <w:rsid w:val="00477EA4"/>
    <w:rsid w:val="00480D2F"/>
    <w:rsid w:val="00480F97"/>
    <w:rsid w:val="00481353"/>
    <w:rsid w:val="00481F0F"/>
    <w:rsid w:val="0048207B"/>
    <w:rsid w:val="00482891"/>
    <w:rsid w:val="00482E32"/>
    <w:rsid w:val="00482E8C"/>
    <w:rsid w:val="00483032"/>
    <w:rsid w:val="00483320"/>
    <w:rsid w:val="00483468"/>
    <w:rsid w:val="00484992"/>
    <w:rsid w:val="00484C02"/>
    <w:rsid w:val="00485B14"/>
    <w:rsid w:val="004863D6"/>
    <w:rsid w:val="00486C76"/>
    <w:rsid w:val="00487CE1"/>
    <w:rsid w:val="0049032C"/>
    <w:rsid w:val="00492D3C"/>
    <w:rsid w:val="00493320"/>
    <w:rsid w:val="00493364"/>
    <w:rsid w:val="00493B3B"/>
    <w:rsid w:val="00494636"/>
    <w:rsid w:val="00494717"/>
    <w:rsid w:val="00495022"/>
    <w:rsid w:val="00495F29"/>
    <w:rsid w:val="0049677C"/>
    <w:rsid w:val="004968E3"/>
    <w:rsid w:val="00496A83"/>
    <w:rsid w:val="00497168"/>
    <w:rsid w:val="00497D55"/>
    <w:rsid w:val="004A06DE"/>
    <w:rsid w:val="004A096E"/>
    <w:rsid w:val="004A0EE4"/>
    <w:rsid w:val="004A1215"/>
    <w:rsid w:val="004A12EE"/>
    <w:rsid w:val="004A15E7"/>
    <w:rsid w:val="004A1639"/>
    <w:rsid w:val="004A2C78"/>
    <w:rsid w:val="004A38BD"/>
    <w:rsid w:val="004A3BE2"/>
    <w:rsid w:val="004A3F48"/>
    <w:rsid w:val="004A4813"/>
    <w:rsid w:val="004A67EC"/>
    <w:rsid w:val="004A7741"/>
    <w:rsid w:val="004B1E08"/>
    <w:rsid w:val="004B208C"/>
    <w:rsid w:val="004B2254"/>
    <w:rsid w:val="004B2435"/>
    <w:rsid w:val="004B2D92"/>
    <w:rsid w:val="004B3F89"/>
    <w:rsid w:val="004B4013"/>
    <w:rsid w:val="004B42F5"/>
    <w:rsid w:val="004B473D"/>
    <w:rsid w:val="004B5909"/>
    <w:rsid w:val="004B6467"/>
    <w:rsid w:val="004B6B3F"/>
    <w:rsid w:val="004B736C"/>
    <w:rsid w:val="004C0533"/>
    <w:rsid w:val="004C2334"/>
    <w:rsid w:val="004C295D"/>
    <w:rsid w:val="004C3FC7"/>
    <w:rsid w:val="004C4175"/>
    <w:rsid w:val="004C5152"/>
    <w:rsid w:val="004C577C"/>
    <w:rsid w:val="004C6A8C"/>
    <w:rsid w:val="004C71BC"/>
    <w:rsid w:val="004C7F6F"/>
    <w:rsid w:val="004D0207"/>
    <w:rsid w:val="004D0415"/>
    <w:rsid w:val="004D27E6"/>
    <w:rsid w:val="004D2976"/>
    <w:rsid w:val="004D2B30"/>
    <w:rsid w:val="004D2D45"/>
    <w:rsid w:val="004D3084"/>
    <w:rsid w:val="004D3386"/>
    <w:rsid w:val="004D360C"/>
    <w:rsid w:val="004D3D92"/>
    <w:rsid w:val="004D4364"/>
    <w:rsid w:val="004D43CD"/>
    <w:rsid w:val="004D5BA0"/>
    <w:rsid w:val="004D5F3B"/>
    <w:rsid w:val="004D7699"/>
    <w:rsid w:val="004D7787"/>
    <w:rsid w:val="004D784A"/>
    <w:rsid w:val="004E13C8"/>
    <w:rsid w:val="004E1934"/>
    <w:rsid w:val="004E1BF3"/>
    <w:rsid w:val="004E2C1E"/>
    <w:rsid w:val="004E2E35"/>
    <w:rsid w:val="004E3992"/>
    <w:rsid w:val="004E3CD5"/>
    <w:rsid w:val="004E3E8E"/>
    <w:rsid w:val="004E435F"/>
    <w:rsid w:val="004E43AF"/>
    <w:rsid w:val="004E5F3C"/>
    <w:rsid w:val="004E5F42"/>
    <w:rsid w:val="004E6284"/>
    <w:rsid w:val="004E633F"/>
    <w:rsid w:val="004E64A3"/>
    <w:rsid w:val="004E657F"/>
    <w:rsid w:val="004E668B"/>
    <w:rsid w:val="004E6F1D"/>
    <w:rsid w:val="004E712C"/>
    <w:rsid w:val="004F0324"/>
    <w:rsid w:val="004F2FF1"/>
    <w:rsid w:val="004F3BA1"/>
    <w:rsid w:val="004F3FBF"/>
    <w:rsid w:val="004F46E6"/>
    <w:rsid w:val="004F4A5A"/>
    <w:rsid w:val="004F5482"/>
    <w:rsid w:val="004F5ADD"/>
    <w:rsid w:val="004F5EA5"/>
    <w:rsid w:val="004F650A"/>
    <w:rsid w:val="004F67A4"/>
    <w:rsid w:val="0050031E"/>
    <w:rsid w:val="00500489"/>
    <w:rsid w:val="0050051D"/>
    <w:rsid w:val="00500972"/>
    <w:rsid w:val="00500E6B"/>
    <w:rsid w:val="00500FD9"/>
    <w:rsid w:val="0050199B"/>
    <w:rsid w:val="00501ADB"/>
    <w:rsid w:val="00501EF5"/>
    <w:rsid w:val="005024A9"/>
    <w:rsid w:val="005024E5"/>
    <w:rsid w:val="0050327E"/>
    <w:rsid w:val="005033D4"/>
    <w:rsid w:val="0050346D"/>
    <w:rsid w:val="00504036"/>
    <w:rsid w:val="005044A2"/>
    <w:rsid w:val="00504D10"/>
    <w:rsid w:val="005058F9"/>
    <w:rsid w:val="00505AD6"/>
    <w:rsid w:val="00505E5A"/>
    <w:rsid w:val="005069BD"/>
    <w:rsid w:val="00506D75"/>
    <w:rsid w:val="00510217"/>
    <w:rsid w:val="00510A0E"/>
    <w:rsid w:val="00511632"/>
    <w:rsid w:val="00511D00"/>
    <w:rsid w:val="00512D73"/>
    <w:rsid w:val="0051361B"/>
    <w:rsid w:val="00513793"/>
    <w:rsid w:val="005145BA"/>
    <w:rsid w:val="00514DBA"/>
    <w:rsid w:val="00515A2E"/>
    <w:rsid w:val="00515EB6"/>
    <w:rsid w:val="00516CAF"/>
    <w:rsid w:val="00517919"/>
    <w:rsid w:val="0052010E"/>
    <w:rsid w:val="0052098D"/>
    <w:rsid w:val="00521BEB"/>
    <w:rsid w:val="00521EFE"/>
    <w:rsid w:val="005226BB"/>
    <w:rsid w:val="005228C3"/>
    <w:rsid w:val="00522930"/>
    <w:rsid w:val="0052296F"/>
    <w:rsid w:val="005229B4"/>
    <w:rsid w:val="005229F3"/>
    <w:rsid w:val="00523944"/>
    <w:rsid w:val="00524844"/>
    <w:rsid w:val="00525C0F"/>
    <w:rsid w:val="005268CE"/>
    <w:rsid w:val="00526B47"/>
    <w:rsid w:val="00526C68"/>
    <w:rsid w:val="0052747D"/>
    <w:rsid w:val="00527E48"/>
    <w:rsid w:val="005300F6"/>
    <w:rsid w:val="005314B4"/>
    <w:rsid w:val="00531568"/>
    <w:rsid w:val="005336BF"/>
    <w:rsid w:val="00534584"/>
    <w:rsid w:val="00534856"/>
    <w:rsid w:val="00534E1E"/>
    <w:rsid w:val="005353E1"/>
    <w:rsid w:val="00535404"/>
    <w:rsid w:val="00535ADF"/>
    <w:rsid w:val="00535ECB"/>
    <w:rsid w:val="005376A0"/>
    <w:rsid w:val="005377AC"/>
    <w:rsid w:val="0054038D"/>
    <w:rsid w:val="005403C0"/>
    <w:rsid w:val="00540DD8"/>
    <w:rsid w:val="00540EBE"/>
    <w:rsid w:val="00540F79"/>
    <w:rsid w:val="00541A4E"/>
    <w:rsid w:val="00542687"/>
    <w:rsid w:val="00542831"/>
    <w:rsid w:val="00543B93"/>
    <w:rsid w:val="0054418A"/>
    <w:rsid w:val="005445AF"/>
    <w:rsid w:val="00544C15"/>
    <w:rsid w:val="005452F5"/>
    <w:rsid w:val="00545C81"/>
    <w:rsid w:val="00545D97"/>
    <w:rsid w:val="005471CF"/>
    <w:rsid w:val="00550305"/>
    <w:rsid w:val="0055091A"/>
    <w:rsid w:val="00551657"/>
    <w:rsid w:val="005518D2"/>
    <w:rsid w:val="00551CD8"/>
    <w:rsid w:val="00551D46"/>
    <w:rsid w:val="00552284"/>
    <w:rsid w:val="00553128"/>
    <w:rsid w:val="005538E4"/>
    <w:rsid w:val="00553C93"/>
    <w:rsid w:val="00554426"/>
    <w:rsid w:val="00554778"/>
    <w:rsid w:val="005548DB"/>
    <w:rsid w:val="00555511"/>
    <w:rsid w:val="00555628"/>
    <w:rsid w:val="00555921"/>
    <w:rsid w:val="00555C15"/>
    <w:rsid w:val="00555E31"/>
    <w:rsid w:val="00556A64"/>
    <w:rsid w:val="00556CD5"/>
    <w:rsid w:val="0056137A"/>
    <w:rsid w:val="00561784"/>
    <w:rsid w:val="00561BC8"/>
    <w:rsid w:val="00561F15"/>
    <w:rsid w:val="00562A9C"/>
    <w:rsid w:val="0056399B"/>
    <w:rsid w:val="00565852"/>
    <w:rsid w:val="00565E49"/>
    <w:rsid w:val="00565F29"/>
    <w:rsid w:val="00566457"/>
    <w:rsid w:val="00567575"/>
    <w:rsid w:val="00567834"/>
    <w:rsid w:val="00567B17"/>
    <w:rsid w:val="00570105"/>
    <w:rsid w:val="00570667"/>
    <w:rsid w:val="00571AD4"/>
    <w:rsid w:val="00571C83"/>
    <w:rsid w:val="00571FD1"/>
    <w:rsid w:val="00572567"/>
    <w:rsid w:val="00572800"/>
    <w:rsid w:val="00574C2D"/>
    <w:rsid w:val="00575BDD"/>
    <w:rsid w:val="00575C80"/>
    <w:rsid w:val="0057650D"/>
    <w:rsid w:val="00576D1C"/>
    <w:rsid w:val="00577859"/>
    <w:rsid w:val="00577A4F"/>
    <w:rsid w:val="00577F57"/>
    <w:rsid w:val="005800A4"/>
    <w:rsid w:val="005802A2"/>
    <w:rsid w:val="00580C12"/>
    <w:rsid w:val="00581629"/>
    <w:rsid w:val="00581F64"/>
    <w:rsid w:val="00582437"/>
    <w:rsid w:val="00583215"/>
    <w:rsid w:val="00583AFC"/>
    <w:rsid w:val="005841EC"/>
    <w:rsid w:val="0058482B"/>
    <w:rsid w:val="00584C6C"/>
    <w:rsid w:val="00586D4F"/>
    <w:rsid w:val="00587607"/>
    <w:rsid w:val="00590B0F"/>
    <w:rsid w:val="00591230"/>
    <w:rsid w:val="00592906"/>
    <w:rsid w:val="00592D21"/>
    <w:rsid w:val="00594273"/>
    <w:rsid w:val="0059462F"/>
    <w:rsid w:val="0059468C"/>
    <w:rsid w:val="00594D6B"/>
    <w:rsid w:val="00594F99"/>
    <w:rsid w:val="00595722"/>
    <w:rsid w:val="00595928"/>
    <w:rsid w:val="00596CBA"/>
    <w:rsid w:val="00597D6A"/>
    <w:rsid w:val="005A0034"/>
    <w:rsid w:val="005A107F"/>
    <w:rsid w:val="005A33BB"/>
    <w:rsid w:val="005A3BE5"/>
    <w:rsid w:val="005A46BF"/>
    <w:rsid w:val="005A4B30"/>
    <w:rsid w:val="005A4D36"/>
    <w:rsid w:val="005A575F"/>
    <w:rsid w:val="005A5FE1"/>
    <w:rsid w:val="005A62B9"/>
    <w:rsid w:val="005A7105"/>
    <w:rsid w:val="005B2596"/>
    <w:rsid w:val="005B3830"/>
    <w:rsid w:val="005B3A04"/>
    <w:rsid w:val="005B55D8"/>
    <w:rsid w:val="005B55DE"/>
    <w:rsid w:val="005B5931"/>
    <w:rsid w:val="005B5AEF"/>
    <w:rsid w:val="005B6F7D"/>
    <w:rsid w:val="005B74C2"/>
    <w:rsid w:val="005C0194"/>
    <w:rsid w:val="005C0492"/>
    <w:rsid w:val="005C0AA4"/>
    <w:rsid w:val="005C1A8A"/>
    <w:rsid w:val="005C228B"/>
    <w:rsid w:val="005C28A5"/>
    <w:rsid w:val="005C2963"/>
    <w:rsid w:val="005C5564"/>
    <w:rsid w:val="005C5FAE"/>
    <w:rsid w:val="005C6798"/>
    <w:rsid w:val="005C680C"/>
    <w:rsid w:val="005C6ABC"/>
    <w:rsid w:val="005C6EB4"/>
    <w:rsid w:val="005C7231"/>
    <w:rsid w:val="005C7B71"/>
    <w:rsid w:val="005C7EA9"/>
    <w:rsid w:val="005D1A52"/>
    <w:rsid w:val="005D1CB5"/>
    <w:rsid w:val="005D1D53"/>
    <w:rsid w:val="005D1D84"/>
    <w:rsid w:val="005D52FB"/>
    <w:rsid w:val="005D79DC"/>
    <w:rsid w:val="005D79E6"/>
    <w:rsid w:val="005D7CC4"/>
    <w:rsid w:val="005D7D43"/>
    <w:rsid w:val="005E0A00"/>
    <w:rsid w:val="005E15A1"/>
    <w:rsid w:val="005E15D0"/>
    <w:rsid w:val="005E1F81"/>
    <w:rsid w:val="005E2C38"/>
    <w:rsid w:val="005E2CC1"/>
    <w:rsid w:val="005E3E30"/>
    <w:rsid w:val="005E474A"/>
    <w:rsid w:val="005E55B2"/>
    <w:rsid w:val="005E5617"/>
    <w:rsid w:val="005E562F"/>
    <w:rsid w:val="005E6105"/>
    <w:rsid w:val="005E6C72"/>
    <w:rsid w:val="005E6F5B"/>
    <w:rsid w:val="005F0005"/>
    <w:rsid w:val="005F08CC"/>
    <w:rsid w:val="005F0FFA"/>
    <w:rsid w:val="005F10FC"/>
    <w:rsid w:val="005F1698"/>
    <w:rsid w:val="005F1C34"/>
    <w:rsid w:val="005F2CA3"/>
    <w:rsid w:val="005F3005"/>
    <w:rsid w:val="005F3848"/>
    <w:rsid w:val="005F3B3E"/>
    <w:rsid w:val="005F40DD"/>
    <w:rsid w:val="005F4369"/>
    <w:rsid w:val="005F47A0"/>
    <w:rsid w:val="005F4AFE"/>
    <w:rsid w:val="005F5C74"/>
    <w:rsid w:val="005F698B"/>
    <w:rsid w:val="005F7124"/>
    <w:rsid w:val="0060090B"/>
    <w:rsid w:val="00600B2F"/>
    <w:rsid w:val="00600B9D"/>
    <w:rsid w:val="00603095"/>
    <w:rsid w:val="00603B15"/>
    <w:rsid w:val="00603F1D"/>
    <w:rsid w:val="006042D7"/>
    <w:rsid w:val="00604B35"/>
    <w:rsid w:val="00604B5B"/>
    <w:rsid w:val="00604DE2"/>
    <w:rsid w:val="00605242"/>
    <w:rsid w:val="0060562A"/>
    <w:rsid w:val="00605C64"/>
    <w:rsid w:val="00606A89"/>
    <w:rsid w:val="00606B40"/>
    <w:rsid w:val="00607038"/>
    <w:rsid w:val="00607529"/>
    <w:rsid w:val="006075F3"/>
    <w:rsid w:val="006078DF"/>
    <w:rsid w:val="00607BAD"/>
    <w:rsid w:val="00612A48"/>
    <w:rsid w:val="00612C42"/>
    <w:rsid w:val="00612CE6"/>
    <w:rsid w:val="00612E6D"/>
    <w:rsid w:val="00613261"/>
    <w:rsid w:val="00614082"/>
    <w:rsid w:val="00614855"/>
    <w:rsid w:val="00614934"/>
    <w:rsid w:val="00614FC3"/>
    <w:rsid w:val="0061521E"/>
    <w:rsid w:val="006176AD"/>
    <w:rsid w:val="006179D2"/>
    <w:rsid w:val="006203D1"/>
    <w:rsid w:val="00621265"/>
    <w:rsid w:val="006212B0"/>
    <w:rsid w:val="00622979"/>
    <w:rsid w:val="00625334"/>
    <w:rsid w:val="00625E89"/>
    <w:rsid w:val="006304B4"/>
    <w:rsid w:val="0063096C"/>
    <w:rsid w:val="00631299"/>
    <w:rsid w:val="00631F9F"/>
    <w:rsid w:val="0063275B"/>
    <w:rsid w:val="00633D7D"/>
    <w:rsid w:val="00634351"/>
    <w:rsid w:val="006343BD"/>
    <w:rsid w:val="00635E86"/>
    <w:rsid w:val="00636CE3"/>
    <w:rsid w:val="00636D03"/>
    <w:rsid w:val="00640018"/>
    <w:rsid w:val="00640178"/>
    <w:rsid w:val="006401EB"/>
    <w:rsid w:val="00640427"/>
    <w:rsid w:val="0064055E"/>
    <w:rsid w:val="0064090B"/>
    <w:rsid w:val="00640C92"/>
    <w:rsid w:val="00641529"/>
    <w:rsid w:val="00641727"/>
    <w:rsid w:val="00641933"/>
    <w:rsid w:val="0064242D"/>
    <w:rsid w:val="00643008"/>
    <w:rsid w:val="006434C3"/>
    <w:rsid w:val="00644103"/>
    <w:rsid w:val="0064411D"/>
    <w:rsid w:val="006441C2"/>
    <w:rsid w:val="00644228"/>
    <w:rsid w:val="00644B9F"/>
    <w:rsid w:val="0064517E"/>
    <w:rsid w:val="006466AC"/>
    <w:rsid w:val="00647599"/>
    <w:rsid w:val="0064768C"/>
    <w:rsid w:val="00650638"/>
    <w:rsid w:val="006508C7"/>
    <w:rsid w:val="00650D18"/>
    <w:rsid w:val="00651018"/>
    <w:rsid w:val="006519F7"/>
    <w:rsid w:val="00651E7B"/>
    <w:rsid w:val="00653C9E"/>
    <w:rsid w:val="00654458"/>
    <w:rsid w:val="00654497"/>
    <w:rsid w:val="00654ACD"/>
    <w:rsid w:val="00654BDD"/>
    <w:rsid w:val="00654E66"/>
    <w:rsid w:val="006551B4"/>
    <w:rsid w:val="006557AA"/>
    <w:rsid w:val="0065587B"/>
    <w:rsid w:val="00656A65"/>
    <w:rsid w:val="006573BB"/>
    <w:rsid w:val="00657B93"/>
    <w:rsid w:val="00661F38"/>
    <w:rsid w:val="00662638"/>
    <w:rsid w:val="006627F0"/>
    <w:rsid w:val="006633FB"/>
    <w:rsid w:val="006655F8"/>
    <w:rsid w:val="00666577"/>
    <w:rsid w:val="00666730"/>
    <w:rsid w:val="00667475"/>
    <w:rsid w:val="00667776"/>
    <w:rsid w:val="00667E09"/>
    <w:rsid w:val="00670473"/>
    <w:rsid w:val="00670A60"/>
    <w:rsid w:val="00670E03"/>
    <w:rsid w:val="006725FA"/>
    <w:rsid w:val="0067293A"/>
    <w:rsid w:val="00672C5F"/>
    <w:rsid w:val="00673BA9"/>
    <w:rsid w:val="00674332"/>
    <w:rsid w:val="00674DBD"/>
    <w:rsid w:val="00674DE3"/>
    <w:rsid w:val="006765EF"/>
    <w:rsid w:val="00676740"/>
    <w:rsid w:val="00676B17"/>
    <w:rsid w:val="00676CA9"/>
    <w:rsid w:val="006770D4"/>
    <w:rsid w:val="00680002"/>
    <w:rsid w:val="006806E8"/>
    <w:rsid w:val="00680839"/>
    <w:rsid w:val="00680A02"/>
    <w:rsid w:val="00680AE4"/>
    <w:rsid w:val="00680C12"/>
    <w:rsid w:val="00681205"/>
    <w:rsid w:val="00682223"/>
    <w:rsid w:val="00682C1E"/>
    <w:rsid w:val="00682E35"/>
    <w:rsid w:val="0068362A"/>
    <w:rsid w:val="0068393B"/>
    <w:rsid w:val="00684F27"/>
    <w:rsid w:val="006865DA"/>
    <w:rsid w:val="006867E7"/>
    <w:rsid w:val="006868F6"/>
    <w:rsid w:val="00686B70"/>
    <w:rsid w:val="00686C0B"/>
    <w:rsid w:val="00687A2D"/>
    <w:rsid w:val="006905F4"/>
    <w:rsid w:val="00691473"/>
    <w:rsid w:val="006934F0"/>
    <w:rsid w:val="00694476"/>
    <w:rsid w:val="00694756"/>
    <w:rsid w:val="00695B97"/>
    <w:rsid w:val="00696C68"/>
    <w:rsid w:val="00696C75"/>
    <w:rsid w:val="006978A8"/>
    <w:rsid w:val="00697D6E"/>
    <w:rsid w:val="00697EEB"/>
    <w:rsid w:val="006A1AC1"/>
    <w:rsid w:val="006A1E7C"/>
    <w:rsid w:val="006A2262"/>
    <w:rsid w:val="006A2D1A"/>
    <w:rsid w:val="006A2FDF"/>
    <w:rsid w:val="006A39C7"/>
    <w:rsid w:val="006A3B4E"/>
    <w:rsid w:val="006A4AAD"/>
    <w:rsid w:val="006A4F3E"/>
    <w:rsid w:val="006A4F3F"/>
    <w:rsid w:val="006A521D"/>
    <w:rsid w:val="006A5957"/>
    <w:rsid w:val="006A5DE2"/>
    <w:rsid w:val="006A5E3C"/>
    <w:rsid w:val="006A5FBC"/>
    <w:rsid w:val="006A60C3"/>
    <w:rsid w:val="006A6CBA"/>
    <w:rsid w:val="006A727F"/>
    <w:rsid w:val="006A737D"/>
    <w:rsid w:val="006A78C5"/>
    <w:rsid w:val="006A7AAB"/>
    <w:rsid w:val="006B07BC"/>
    <w:rsid w:val="006B1B05"/>
    <w:rsid w:val="006B2A61"/>
    <w:rsid w:val="006B3776"/>
    <w:rsid w:val="006B3D5D"/>
    <w:rsid w:val="006B5483"/>
    <w:rsid w:val="006B579D"/>
    <w:rsid w:val="006B616D"/>
    <w:rsid w:val="006B66EF"/>
    <w:rsid w:val="006B6EE4"/>
    <w:rsid w:val="006B6FEF"/>
    <w:rsid w:val="006B752A"/>
    <w:rsid w:val="006B7563"/>
    <w:rsid w:val="006C07B8"/>
    <w:rsid w:val="006C1A53"/>
    <w:rsid w:val="006C1D79"/>
    <w:rsid w:val="006C26A4"/>
    <w:rsid w:val="006C26FA"/>
    <w:rsid w:val="006C2E72"/>
    <w:rsid w:val="006C3452"/>
    <w:rsid w:val="006C381C"/>
    <w:rsid w:val="006C5B7F"/>
    <w:rsid w:val="006C5E6E"/>
    <w:rsid w:val="006C6D0D"/>
    <w:rsid w:val="006C6D1D"/>
    <w:rsid w:val="006D02C7"/>
    <w:rsid w:val="006D0B80"/>
    <w:rsid w:val="006D0C54"/>
    <w:rsid w:val="006D163C"/>
    <w:rsid w:val="006D1984"/>
    <w:rsid w:val="006D1AA7"/>
    <w:rsid w:val="006D3458"/>
    <w:rsid w:val="006D4653"/>
    <w:rsid w:val="006D4C0D"/>
    <w:rsid w:val="006D4C9B"/>
    <w:rsid w:val="006D5586"/>
    <w:rsid w:val="006D56EE"/>
    <w:rsid w:val="006D571C"/>
    <w:rsid w:val="006D59E3"/>
    <w:rsid w:val="006D7140"/>
    <w:rsid w:val="006D7150"/>
    <w:rsid w:val="006D764B"/>
    <w:rsid w:val="006E0B56"/>
    <w:rsid w:val="006E0EA4"/>
    <w:rsid w:val="006E1567"/>
    <w:rsid w:val="006E2313"/>
    <w:rsid w:val="006E3558"/>
    <w:rsid w:val="006E4A49"/>
    <w:rsid w:val="006E4AFA"/>
    <w:rsid w:val="006E549F"/>
    <w:rsid w:val="006E57AF"/>
    <w:rsid w:val="006E5EC8"/>
    <w:rsid w:val="006E6BF7"/>
    <w:rsid w:val="006E6D37"/>
    <w:rsid w:val="006E7525"/>
    <w:rsid w:val="006E7740"/>
    <w:rsid w:val="006E7D61"/>
    <w:rsid w:val="006F1692"/>
    <w:rsid w:val="006F1C56"/>
    <w:rsid w:val="006F1D72"/>
    <w:rsid w:val="006F2A5A"/>
    <w:rsid w:val="006F38BB"/>
    <w:rsid w:val="006F3FD5"/>
    <w:rsid w:val="006F54CD"/>
    <w:rsid w:val="006F5B43"/>
    <w:rsid w:val="006F7F7C"/>
    <w:rsid w:val="00701056"/>
    <w:rsid w:val="00701AD5"/>
    <w:rsid w:val="0070221A"/>
    <w:rsid w:val="007038E7"/>
    <w:rsid w:val="00705418"/>
    <w:rsid w:val="007109AE"/>
    <w:rsid w:val="00710C92"/>
    <w:rsid w:val="00711AF4"/>
    <w:rsid w:val="007137E6"/>
    <w:rsid w:val="00713CAE"/>
    <w:rsid w:val="00714684"/>
    <w:rsid w:val="0071468D"/>
    <w:rsid w:val="007150F1"/>
    <w:rsid w:val="00715171"/>
    <w:rsid w:val="0071533B"/>
    <w:rsid w:val="00715E5C"/>
    <w:rsid w:val="00717565"/>
    <w:rsid w:val="007175EA"/>
    <w:rsid w:val="00721120"/>
    <w:rsid w:val="007212B7"/>
    <w:rsid w:val="00721B8A"/>
    <w:rsid w:val="00721F53"/>
    <w:rsid w:val="0072289A"/>
    <w:rsid w:val="00723CA1"/>
    <w:rsid w:val="00723F22"/>
    <w:rsid w:val="007253AA"/>
    <w:rsid w:val="00725AD4"/>
    <w:rsid w:val="00725F3C"/>
    <w:rsid w:val="0072634E"/>
    <w:rsid w:val="00726649"/>
    <w:rsid w:val="00727E46"/>
    <w:rsid w:val="0073180E"/>
    <w:rsid w:val="00731B08"/>
    <w:rsid w:val="007322B4"/>
    <w:rsid w:val="0073283D"/>
    <w:rsid w:val="007340A6"/>
    <w:rsid w:val="00734F77"/>
    <w:rsid w:val="007356B0"/>
    <w:rsid w:val="00735B20"/>
    <w:rsid w:val="00735EE8"/>
    <w:rsid w:val="00737E44"/>
    <w:rsid w:val="007405F3"/>
    <w:rsid w:val="007409CA"/>
    <w:rsid w:val="00741122"/>
    <w:rsid w:val="0074121A"/>
    <w:rsid w:val="00741316"/>
    <w:rsid w:val="007414A7"/>
    <w:rsid w:val="0074153A"/>
    <w:rsid w:val="007424CA"/>
    <w:rsid w:val="00742604"/>
    <w:rsid w:val="0074334A"/>
    <w:rsid w:val="0074399A"/>
    <w:rsid w:val="00743C97"/>
    <w:rsid w:val="00744722"/>
    <w:rsid w:val="007458E9"/>
    <w:rsid w:val="0074613D"/>
    <w:rsid w:val="00746543"/>
    <w:rsid w:val="00746F3C"/>
    <w:rsid w:val="00747F38"/>
    <w:rsid w:val="0075082E"/>
    <w:rsid w:val="00750A26"/>
    <w:rsid w:val="00750D35"/>
    <w:rsid w:val="00750E9D"/>
    <w:rsid w:val="007510DB"/>
    <w:rsid w:val="00751725"/>
    <w:rsid w:val="00752D82"/>
    <w:rsid w:val="00753A2B"/>
    <w:rsid w:val="00753FFE"/>
    <w:rsid w:val="007541D0"/>
    <w:rsid w:val="0075575D"/>
    <w:rsid w:val="007557F9"/>
    <w:rsid w:val="007558A4"/>
    <w:rsid w:val="00755C51"/>
    <w:rsid w:val="00756526"/>
    <w:rsid w:val="00756932"/>
    <w:rsid w:val="00756AFC"/>
    <w:rsid w:val="00756C9E"/>
    <w:rsid w:val="00756E26"/>
    <w:rsid w:val="007570BD"/>
    <w:rsid w:val="007577A5"/>
    <w:rsid w:val="007578AD"/>
    <w:rsid w:val="007601DB"/>
    <w:rsid w:val="0076043F"/>
    <w:rsid w:val="0076047B"/>
    <w:rsid w:val="00760674"/>
    <w:rsid w:val="007620B4"/>
    <w:rsid w:val="007636BF"/>
    <w:rsid w:val="007642D9"/>
    <w:rsid w:val="007642F4"/>
    <w:rsid w:val="00764364"/>
    <w:rsid w:val="00764B2C"/>
    <w:rsid w:val="00764C9E"/>
    <w:rsid w:val="00765BE9"/>
    <w:rsid w:val="00766A89"/>
    <w:rsid w:val="00766E3B"/>
    <w:rsid w:val="00766F8D"/>
    <w:rsid w:val="00766FBE"/>
    <w:rsid w:val="00767070"/>
    <w:rsid w:val="00770A5D"/>
    <w:rsid w:val="007712C1"/>
    <w:rsid w:val="00771408"/>
    <w:rsid w:val="0077190D"/>
    <w:rsid w:val="00771AC4"/>
    <w:rsid w:val="00771C31"/>
    <w:rsid w:val="00771EB6"/>
    <w:rsid w:val="0077316D"/>
    <w:rsid w:val="00773CE6"/>
    <w:rsid w:val="007749C3"/>
    <w:rsid w:val="0077524C"/>
    <w:rsid w:val="007755AE"/>
    <w:rsid w:val="00775A96"/>
    <w:rsid w:val="0077676A"/>
    <w:rsid w:val="0077791C"/>
    <w:rsid w:val="00780772"/>
    <w:rsid w:val="0078174B"/>
    <w:rsid w:val="00781D9A"/>
    <w:rsid w:val="00782880"/>
    <w:rsid w:val="00782AC0"/>
    <w:rsid w:val="00782F30"/>
    <w:rsid w:val="00783012"/>
    <w:rsid w:val="00784A3B"/>
    <w:rsid w:val="007856A0"/>
    <w:rsid w:val="007857D2"/>
    <w:rsid w:val="007866D1"/>
    <w:rsid w:val="00787831"/>
    <w:rsid w:val="00787D65"/>
    <w:rsid w:val="0079035A"/>
    <w:rsid w:val="00791208"/>
    <w:rsid w:val="007913C7"/>
    <w:rsid w:val="00791DF7"/>
    <w:rsid w:val="00792210"/>
    <w:rsid w:val="00792542"/>
    <w:rsid w:val="0079267D"/>
    <w:rsid w:val="007929BB"/>
    <w:rsid w:val="00792CD9"/>
    <w:rsid w:val="0079315C"/>
    <w:rsid w:val="00793557"/>
    <w:rsid w:val="00793740"/>
    <w:rsid w:val="00795193"/>
    <w:rsid w:val="007957AD"/>
    <w:rsid w:val="00795AE1"/>
    <w:rsid w:val="00796DFD"/>
    <w:rsid w:val="00797084"/>
    <w:rsid w:val="007979EE"/>
    <w:rsid w:val="007A0074"/>
    <w:rsid w:val="007A06CE"/>
    <w:rsid w:val="007A1603"/>
    <w:rsid w:val="007A22EE"/>
    <w:rsid w:val="007A237D"/>
    <w:rsid w:val="007A29CA"/>
    <w:rsid w:val="007A3585"/>
    <w:rsid w:val="007A5E7B"/>
    <w:rsid w:val="007A6D36"/>
    <w:rsid w:val="007A6E15"/>
    <w:rsid w:val="007A6FDD"/>
    <w:rsid w:val="007B0044"/>
    <w:rsid w:val="007B05A7"/>
    <w:rsid w:val="007B0D66"/>
    <w:rsid w:val="007B11F7"/>
    <w:rsid w:val="007B12D1"/>
    <w:rsid w:val="007B1E84"/>
    <w:rsid w:val="007B2112"/>
    <w:rsid w:val="007B23BA"/>
    <w:rsid w:val="007B2A44"/>
    <w:rsid w:val="007B2E33"/>
    <w:rsid w:val="007B3A67"/>
    <w:rsid w:val="007B3A87"/>
    <w:rsid w:val="007B5376"/>
    <w:rsid w:val="007B549C"/>
    <w:rsid w:val="007B54AA"/>
    <w:rsid w:val="007B56EE"/>
    <w:rsid w:val="007B5805"/>
    <w:rsid w:val="007B5E78"/>
    <w:rsid w:val="007C0B95"/>
    <w:rsid w:val="007C0DB3"/>
    <w:rsid w:val="007C107F"/>
    <w:rsid w:val="007C18CC"/>
    <w:rsid w:val="007C2607"/>
    <w:rsid w:val="007C26A4"/>
    <w:rsid w:val="007C2F6A"/>
    <w:rsid w:val="007C3201"/>
    <w:rsid w:val="007C3658"/>
    <w:rsid w:val="007C3A22"/>
    <w:rsid w:val="007C3F8C"/>
    <w:rsid w:val="007C4057"/>
    <w:rsid w:val="007C41B3"/>
    <w:rsid w:val="007C5839"/>
    <w:rsid w:val="007C59EE"/>
    <w:rsid w:val="007C5D6D"/>
    <w:rsid w:val="007C6635"/>
    <w:rsid w:val="007C7DE5"/>
    <w:rsid w:val="007D0191"/>
    <w:rsid w:val="007D071D"/>
    <w:rsid w:val="007D0BE4"/>
    <w:rsid w:val="007D1FF5"/>
    <w:rsid w:val="007D22EC"/>
    <w:rsid w:val="007D5F3F"/>
    <w:rsid w:val="007D6D24"/>
    <w:rsid w:val="007D7049"/>
    <w:rsid w:val="007D7144"/>
    <w:rsid w:val="007D7161"/>
    <w:rsid w:val="007D7EEE"/>
    <w:rsid w:val="007E0E4F"/>
    <w:rsid w:val="007E20BA"/>
    <w:rsid w:val="007E26F4"/>
    <w:rsid w:val="007E277D"/>
    <w:rsid w:val="007E3137"/>
    <w:rsid w:val="007E33D8"/>
    <w:rsid w:val="007E3C58"/>
    <w:rsid w:val="007E489A"/>
    <w:rsid w:val="007E48E1"/>
    <w:rsid w:val="007E4C45"/>
    <w:rsid w:val="007E5481"/>
    <w:rsid w:val="007E57E5"/>
    <w:rsid w:val="007E6BA5"/>
    <w:rsid w:val="007E705E"/>
    <w:rsid w:val="007E738C"/>
    <w:rsid w:val="007F07F6"/>
    <w:rsid w:val="007F15E9"/>
    <w:rsid w:val="007F19B9"/>
    <w:rsid w:val="007F1C6F"/>
    <w:rsid w:val="007F284D"/>
    <w:rsid w:val="007F2DDF"/>
    <w:rsid w:val="007F4C8B"/>
    <w:rsid w:val="007F6EC7"/>
    <w:rsid w:val="00800A1A"/>
    <w:rsid w:val="00803E27"/>
    <w:rsid w:val="00804003"/>
    <w:rsid w:val="00804287"/>
    <w:rsid w:val="008044C1"/>
    <w:rsid w:val="00805670"/>
    <w:rsid w:val="008063AC"/>
    <w:rsid w:val="00806527"/>
    <w:rsid w:val="00807357"/>
    <w:rsid w:val="00807A08"/>
    <w:rsid w:val="00807C09"/>
    <w:rsid w:val="00807C8D"/>
    <w:rsid w:val="00810840"/>
    <w:rsid w:val="00811BB5"/>
    <w:rsid w:val="00811FE5"/>
    <w:rsid w:val="00812726"/>
    <w:rsid w:val="0081275A"/>
    <w:rsid w:val="00813237"/>
    <w:rsid w:val="00813335"/>
    <w:rsid w:val="0081382F"/>
    <w:rsid w:val="008145D7"/>
    <w:rsid w:val="00814CA0"/>
    <w:rsid w:val="008151A4"/>
    <w:rsid w:val="00815A43"/>
    <w:rsid w:val="00816F70"/>
    <w:rsid w:val="008175E5"/>
    <w:rsid w:val="008178A7"/>
    <w:rsid w:val="00817903"/>
    <w:rsid w:val="0082018A"/>
    <w:rsid w:val="008207A2"/>
    <w:rsid w:val="00820F92"/>
    <w:rsid w:val="00821206"/>
    <w:rsid w:val="00821F54"/>
    <w:rsid w:val="008229F6"/>
    <w:rsid w:val="0082390F"/>
    <w:rsid w:val="0082531C"/>
    <w:rsid w:val="0082633D"/>
    <w:rsid w:val="00826663"/>
    <w:rsid w:val="00827BC7"/>
    <w:rsid w:val="00827E22"/>
    <w:rsid w:val="008304E3"/>
    <w:rsid w:val="0083072D"/>
    <w:rsid w:val="00830F9A"/>
    <w:rsid w:val="008334E5"/>
    <w:rsid w:val="00833A2E"/>
    <w:rsid w:val="00834151"/>
    <w:rsid w:val="00834A24"/>
    <w:rsid w:val="00834C23"/>
    <w:rsid w:val="0083568E"/>
    <w:rsid w:val="008357E3"/>
    <w:rsid w:val="008365B1"/>
    <w:rsid w:val="00837199"/>
    <w:rsid w:val="0083719F"/>
    <w:rsid w:val="008374BC"/>
    <w:rsid w:val="008375D0"/>
    <w:rsid w:val="00840370"/>
    <w:rsid w:val="00840796"/>
    <w:rsid w:val="00840BE8"/>
    <w:rsid w:val="0084163C"/>
    <w:rsid w:val="00841BBE"/>
    <w:rsid w:val="0084240E"/>
    <w:rsid w:val="00842FFC"/>
    <w:rsid w:val="00843A2A"/>
    <w:rsid w:val="00843EF8"/>
    <w:rsid w:val="00843F3D"/>
    <w:rsid w:val="00844323"/>
    <w:rsid w:val="00844C6D"/>
    <w:rsid w:val="00847959"/>
    <w:rsid w:val="00850B18"/>
    <w:rsid w:val="008514B9"/>
    <w:rsid w:val="00851569"/>
    <w:rsid w:val="0085169B"/>
    <w:rsid w:val="00852B82"/>
    <w:rsid w:val="00852F89"/>
    <w:rsid w:val="0085380A"/>
    <w:rsid w:val="00854309"/>
    <w:rsid w:val="00855049"/>
    <w:rsid w:val="008560E2"/>
    <w:rsid w:val="008566F1"/>
    <w:rsid w:val="00856FCE"/>
    <w:rsid w:val="008573EE"/>
    <w:rsid w:val="00857824"/>
    <w:rsid w:val="00860732"/>
    <w:rsid w:val="00861537"/>
    <w:rsid w:val="0086305D"/>
    <w:rsid w:val="00863ACD"/>
    <w:rsid w:val="00865363"/>
    <w:rsid w:val="00865DDF"/>
    <w:rsid w:val="00866B8C"/>
    <w:rsid w:val="00866DF7"/>
    <w:rsid w:val="0086798A"/>
    <w:rsid w:val="00867C7E"/>
    <w:rsid w:val="00871574"/>
    <w:rsid w:val="00871CBB"/>
    <w:rsid w:val="00871D91"/>
    <w:rsid w:val="008727AB"/>
    <w:rsid w:val="00873C6E"/>
    <w:rsid w:val="0087539A"/>
    <w:rsid w:val="00876133"/>
    <w:rsid w:val="00876C15"/>
    <w:rsid w:val="00876CEA"/>
    <w:rsid w:val="00876D43"/>
    <w:rsid w:val="00877240"/>
    <w:rsid w:val="008809A2"/>
    <w:rsid w:val="00881088"/>
    <w:rsid w:val="0088224D"/>
    <w:rsid w:val="00882583"/>
    <w:rsid w:val="008829CD"/>
    <w:rsid w:val="00882CF5"/>
    <w:rsid w:val="008842F5"/>
    <w:rsid w:val="00884B55"/>
    <w:rsid w:val="008861CD"/>
    <w:rsid w:val="00890981"/>
    <w:rsid w:val="0089100C"/>
    <w:rsid w:val="008918B3"/>
    <w:rsid w:val="00891D80"/>
    <w:rsid w:val="00892151"/>
    <w:rsid w:val="008924A1"/>
    <w:rsid w:val="00892701"/>
    <w:rsid w:val="00892BFE"/>
    <w:rsid w:val="00895E03"/>
    <w:rsid w:val="00895E62"/>
    <w:rsid w:val="0089680F"/>
    <w:rsid w:val="008969BA"/>
    <w:rsid w:val="00896A9B"/>
    <w:rsid w:val="00896C24"/>
    <w:rsid w:val="0089754C"/>
    <w:rsid w:val="008A04BC"/>
    <w:rsid w:val="008A10A6"/>
    <w:rsid w:val="008A1573"/>
    <w:rsid w:val="008A157B"/>
    <w:rsid w:val="008A18D7"/>
    <w:rsid w:val="008A1914"/>
    <w:rsid w:val="008A27E6"/>
    <w:rsid w:val="008A3AB8"/>
    <w:rsid w:val="008A47B4"/>
    <w:rsid w:val="008A4D6D"/>
    <w:rsid w:val="008A4EDC"/>
    <w:rsid w:val="008A4FA8"/>
    <w:rsid w:val="008A54BE"/>
    <w:rsid w:val="008A622B"/>
    <w:rsid w:val="008A6ACE"/>
    <w:rsid w:val="008A6C3F"/>
    <w:rsid w:val="008A7142"/>
    <w:rsid w:val="008B0C3B"/>
    <w:rsid w:val="008B0D06"/>
    <w:rsid w:val="008B1521"/>
    <w:rsid w:val="008B1EAA"/>
    <w:rsid w:val="008B1F50"/>
    <w:rsid w:val="008B254B"/>
    <w:rsid w:val="008B26C5"/>
    <w:rsid w:val="008B3648"/>
    <w:rsid w:val="008B46DB"/>
    <w:rsid w:val="008B46E6"/>
    <w:rsid w:val="008B4953"/>
    <w:rsid w:val="008B4D88"/>
    <w:rsid w:val="008B656A"/>
    <w:rsid w:val="008B67D2"/>
    <w:rsid w:val="008C00DA"/>
    <w:rsid w:val="008C026F"/>
    <w:rsid w:val="008C2214"/>
    <w:rsid w:val="008C2239"/>
    <w:rsid w:val="008C2DF6"/>
    <w:rsid w:val="008C2E88"/>
    <w:rsid w:val="008C3209"/>
    <w:rsid w:val="008C3655"/>
    <w:rsid w:val="008C3FF6"/>
    <w:rsid w:val="008C4BE1"/>
    <w:rsid w:val="008C5046"/>
    <w:rsid w:val="008C5459"/>
    <w:rsid w:val="008C54B6"/>
    <w:rsid w:val="008C560B"/>
    <w:rsid w:val="008C5C04"/>
    <w:rsid w:val="008C5C28"/>
    <w:rsid w:val="008C5CCA"/>
    <w:rsid w:val="008C6AC3"/>
    <w:rsid w:val="008C6F01"/>
    <w:rsid w:val="008C729A"/>
    <w:rsid w:val="008D0A5E"/>
    <w:rsid w:val="008D182C"/>
    <w:rsid w:val="008D2A0D"/>
    <w:rsid w:val="008D2FF2"/>
    <w:rsid w:val="008D395A"/>
    <w:rsid w:val="008D46CB"/>
    <w:rsid w:val="008D52F7"/>
    <w:rsid w:val="008D552B"/>
    <w:rsid w:val="008D5896"/>
    <w:rsid w:val="008D5FD4"/>
    <w:rsid w:val="008D61C7"/>
    <w:rsid w:val="008D65A8"/>
    <w:rsid w:val="008D667B"/>
    <w:rsid w:val="008D6C40"/>
    <w:rsid w:val="008D707F"/>
    <w:rsid w:val="008E0E3D"/>
    <w:rsid w:val="008E1AD8"/>
    <w:rsid w:val="008E22C1"/>
    <w:rsid w:val="008E24C8"/>
    <w:rsid w:val="008E28BA"/>
    <w:rsid w:val="008E334E"/>
    <w:rsid w:val="008E3D4C"/>
    <w:rsid w:val="008E40C2"/>
    <w:rsid w:val="008E4643"/>
    <w:rsid w:val="008E4FD8"/>
    <w:rsid w:val="008E526C"/>
    <w:rsid w:val="008E52C9"/>
    <w:rsid w:val="008E5AEF"/>
    <w:rsid w:val="008E5C2F"/>
    <w:rsid w:val="008E6158"/>
    <w:rsid w:val="008E6876"/>
    <w:rsid w:val="008E716B"/>
    <w:rsid w:val="008E72AE"/>
    <w:rsid w:val="008F0D51"/>
    <w:rsid w:val="008F15D5"/>
    <w:rsid w:val="008F23F3"/>
    <w:rsid w:val="008F2850"/>
    <w:rsid w:val="008F38C4"/>
    <w:rsid w:val="008F4ACE"/>
    <w:rsid w:val="008F51C0"/>
    <w:rsid w:val="008F5874"/>
    <w:rsid w:val="008F5E58"/>
    <w:rsid w:val="008F6231"/>
    <w:rsid w:val="008F6610"/>
    <w:rsid w:val="008F6BD2"/>
    <w:rsid w:val="008F750D"/>
    <w:rsid w:val="008F7522"/>
    <w:rsid w:val="008F789A"/>
    <w:rsid w:val="008F7CB6"/>
    <w:rsid w:val="00900CBC"/>
    <w:rsid w:val="00901171"/>
    <w:rsid w:val="009016B5"/>
    <w:rsid w:val="00901A90"/>
    <w:rsid w:val="009025E4"/>
    <w:rsid w:val="00903062"/>
    <w:rsid w:val="00903310"/>
    <w:rsid w:val="00904BE1"/>
    <w:rsid w:val="00905E0E"/>
    <w:rsid w:val="00906059"/>
    <w:rsid w:val="009064A7"/>
    <w:rsid w:val="009068B5"/>
    <w:rsid w:val="009069F0"/>
    <w:rsid w:val="00907BD8"/>
    <w:rsid w:val="00907D6E"/>
    <w:rsid w:val="00907D99"/>
    <w:rsid w:val="00910136"/>
    <w:rsid w:val="00910720"/>
    <w:rsid w:val="0091074B"/>
    <w:rsid w:val="00910F29"/>
    <w:rsid w:val="009110CD"/>
    <w:rsid w:val="0091183E"/>
    <w:rsid w:val="00911AAE"/>
    <w:rsid w:val="00911C8F"/>
    <w:rsid w:val="00911D23"/>
    <w:rsid w:val="00911FBC"/>
    <w:rsid w:val="0091332D"/>
    <w:rsid w:val="0091498E"/>
    <w:rsid w:val="00914D15"/>
    <w:rsid w:val="00914ED3"/>
    <w:rsid w:val="00916B1E"/>
    <w:rsid w:val="00916EAC"/>
    <w:rsid w:val="009170AC"/>
    <w:rsid w:val="00920532"/>
    <w:rsid w:val="00920E11"/>
    <w:rsid w:val="00922374"/>
    <w:rsid w:val="00923696"/>
    <w:rsid w:val="00923BAE"/>
    <w:rsid w:val="009247E7"/>
    <w:rsid w:val="00924D5A"/>
    <w:rsid w:val="00924F64"/>
    <w:rsid w:val="009257FD"/>
    <w:rsid w:val="009262D8"/>
    <w:rsid w:val="009267BA"/>
    <w:rsid w:val="00926EAD"/>
    <w:rsid w:val="00927326"/>
    <w:rsid w:val="009309B3"/>
    <w:rsid w:val="00930B9B"/>
    <w:rsid w:val="00931BC6"/>
    <w:rsid w:val="009323A2"/>
    <w:rsid w:val="00932A34"/>
    <w:rsid w:val="00932C1E"/>
    <w:rsid w:val="00933086"/>
    <w:rsid w:val="00933251"/>
    <w:rsid w:val="009338C7"/>
    <w:rsid w:val="00935B33"/>
    <w:rsid w:val="009363C8"/>
    <w:rsid w:val="0093671D"/>
    <w:rsid w:val="00936A8A"/>
    <w:rsid w:val="009374A7"/>
    <w:rsid w:val="00940356"/>
    <w:rsid w:val="00940485"/>
    <w:rsid w:val="009413B5"/>
    <w:rsid w:val="009418DB"/>
    <w:rsid w:val="00941E57"/>
    <w:rsid w:val="0094250E"/>
    <w:rsid w:val="00942765"/>
    <w:rsid w:val="00942A8F"/>
    <w:rsid w:val="00943A6B"/>
    <w:rsid w:val="00944564"/>
    <w:rsid w:val="0094512F"/>
    <w:rsid w:val="00951579"/>
    <w:rsid w:val="0095190A"/>
    <w:rsid w:val="009528F8"/>
    <w:rsid w:val="00953A14"/>
    <w:rsid w:val="00953FB2"/>
    <w:rsid w:val="00954E48"/>
    <w:rsid w:val="009562E4"/>
    <w:rsid w:val="00956D4F"/>
    <w:rsid w:val="009570E0"/>
    <w:rsid w:val="0095755D"/>
    <w:rsid w:val="00957A21"/>
    <w:rsid w:val="00957EDE"/>
    <w:rsid w:val="00960AD3"/>
    <w:rsid w:val="00961571"/>
    <w:rsid w:val="00962920"/>
    <w:rsid w:val="00963017"/>
    <w:rsid w:val="00963F32"/>
    <w:rsid w:val="009662AC"/>
    <w:rsid w:val="0096661A"/>
    <w:rsid w:val="00966857"/>
    <w:rsid w:val="00967220"/>
    <w:rsid w:val="009701D9"/>
    <w:rsid w:val="0097096F"/>
    <w:rsid w:val="00970A00"/>
    <w:rsid w:val="00970B44"/>
    <w:rsid w:val="00970FC3"/>
    <w:rsid w:val="009710AE"/>
    <w:rsid w:val="00971AFE"/>
    <w:rsid w:val="00971D9A"/>
    <w:rsid w:val="00971E4B"/>
    <w:rsid w:val="009727A4"/>
    <w:rsid w:val="0097450A"/>
    <w:rsid w:val="00975C14"/>
    <w:rsid w:val="00975F26"/>
    <w:rsid w:val="00976033"/>
    <w:rsid w:val="00976960"/>
    <w:rsid w:val="00977D55"/>
    <w:rsid w:val="00980708"/>
    <w:rsid w:val="009816E6"/>
    <w:rsid w:val="00981771"/>
    <w:rsid w:val="00983093"/>
    <w:rsid w:val="00983671"/>
    <w:rsid w:val="00984A5D"/>
    <w:rsid w:val="00984C16"/>
    <w:rsid w:val="00987332"/>
    <w:rsid w:val="009877A0"/>
    <w:rsid w:val="009877E7"/>
    <w:rsid w:val="00987DDE"/>
    <w:rsid w:val="009904B3"/>
    <w:rsid w:val="00990800"/>
    <w:rsid w:val="009917F5"/>
    <w:rsid w:val="00992FF8"/>
    <w:rsid w:val="00995B64"/>
    <w:rsid w:val="009960C6"/>
    <w:rsid w:val="00996457"/>
    <w:rsid w:val="00996963"/>
    <w:rsid w:val="00996F87"/>
    <w:rsid w:val="00996FDD"/>
    <w:rsid w:val="009972B1"/>
    <w:rsid w:val="009979F2"/>
    <w:rsid w:val="00997B60"/>
    <w:rsid w:val="009A055C"/>
    <w:rsid w:val="009A1ECD"/>
    <w:rsid w:val="009A1EEF"/>
    <w:rsid w:val="009A2925"/>
    <w:rsid w:val="009A3EBE"/>
    <w:rsid w:val="009A4F51"/>
    <w:rsid w:val="009A54D8"/>
    <w:rsid w:val="009A5540"/>
    <w:rsid w:val="009A5716"/>
    <w:rsid w:val="009A5769"/>
    <w:rsid w:val="009A5A8B"/>
    <w:rsid w:val="009A6BF6"/>
    <w:rsid w:val="009A71E3"/>
    <w:rsid w:val="009A7D37"/>
    <w:rsid w:val="009B1E72"/>
    <w:rsid w:val="009B2448"/>
    <w:rsid w:val="009B2F5F"/>
    <w:rsid w:val="009B3B78"/>
    <w:rsid w:val="009B3D92"/>
    <w:rsid w:val="009B3FD5"/>
    <w:rsid w:val="009B3FE4"/>
    <w:rsid w:val="009B6421"/>
    <w:rsid w:val="009B6F41"/>
    <w:rsid w:val="009B7089"/>
    <w:rsid w:val="009B7FDA"/>
    <w:rsid w:val="009C0505"/>
    <w:rsid w:val="009C0625"/>
    <w:rsid w:val="009C0D40"/>
    <w:rsid w:val="009C0FE6"/>
    <w:rsid w:val="009C101A"/>
    <w:rsid w:val="009C1CD4"/>
    <w:rsid w:val="009C1EC7"/>
    <w:rsid w:val="009C2212"/>
    <w:rsid w:val="009C2842"/>
    <w:rsid w:val="009C29D7"/>
    <w:rsid w:val="009C2F27"/>
    <w:rsid w:val="009C2FC9"/>
    <w:rsid w:val="009C3877"/>
    <w:rsid w:val="009C3CC3"/>
    <w:rsid w:val="009C5CA6"/>
    <w:rsid w:val="009C6DA9"/>
    <w:rsid w:val="009C7A91"/>
    <w:rsid w:val="009D01C4"/>
    <w:rsid w:val="009D093C"/>
    <w:rsid w:val="009D0AB2"/>
    <w:rsid w:val="009D1D61"/>
    <w:rsid w:val="009D1F01"/>
    <w:rsid w:val="009D20A1"/>
    <w:rsid w:val="009D274E"/>
    <w:rsid w:val="009D2FA5"/>
    <w:rsid w:val="009D30F7"/>
    <w:rsid w:val="009D33ED"/>
    <w:rsid w:val="009D34DF"/>
    <w:rsid w:val="009D4692"/>
    <w:rsid w:val="009D46EA"/>
    <w:rsid w:val="009D5A82"/>
    <w:rsid w:val="009D6EC9"/>
    <w:rsid w:val="009D6F57"/>
    <w:rsid w:val="009D7FF6"/>
    <w:rsid w:val="009E02BD"/>
    <w:rsid w:val="009E043D"/>
    <w:rsid w:val="009E0D8F"/>
    <w:rsid w:val="009E1729"/>
    <w:rsid w:val="009E261E"/>
    <w:rsid w:val="009E305A"/>
    <w:rsid w:val="009E31DF"/>
    <w:rsid w:val="009E43D0"/>
    <w:rsid w:val="009E5DAE"/>
    <w:rsid w:val="009E6A0B"/>
    <w:rsid w:val="009E6EC3"/>
    <w:rsid w:val="009F0A05"/>
    <w:rsid w:val="009F314C"/>
    <w:rsid w:val="009F3212"/>
    <w:rsid w:val="009F43AA"/>
    <w:rsid w:val="009F5BA5"/>
    <w:rsid w:val="009F5F18"/>
    <w:rsid w:val="009F6602"/>
    <w:rsid w:val="009F6935"/>
    <w:rsid w:val="009F7F14"/>
    <w:rsid w:val="00A0092B"/>
    <w:rsid w:val="00A029B7"/>
    <w:rsid w:val="00A02BA6"/>
    <w:rsid w:val="00A03216"/>
    <w:rsid w:val="00A036CA"/>
    <w:rsid w:val="00A04560"/>
    <w:rsid w:val="00A046EF"/>
    <w:rsid w:val="00A04CA3"/>
    <w:rsid w:val="00A04F53"/>
    <w:rsid w:val="00A05A53"/>
    <w:rsid w:val="00A07201"/>
    <w:rsid w:val="00A074EC"/>
    <w:rsid w:val="00A07F8E"/>
    <w:rsid w:val="00A1084A"/>
    <w:rsid w:val="00A1160C"/>
    <w:rsid w:val="00A11A75"/>
    <w:rsid w:val="00A12477"/>
    <w:rsid w:val="00A12FDA"/>
    <w:rsid w:val="00A14BB4"/>
    <w:rsid w:val="00A14D33"/>
    <w:rsid w:val="00A1504A"/>
    <w:rsid w:val="00A158E8"/>
    <w:rsid w:val="00A1609A"/>
    <w:rsid w:val="00A1642E"/>
    <w:rsid w:val="00A17A3F"/>
    <w:rsid w:val="00A17E99"/>
    <w:rsid w:val="00A20577"/>
    <w:rsid w:val="00A20C03"/>
    <w:rsid w:val="00A21200"/>
    <w:rsid w:val="00A2127F"/>
    <w:rsid w:val="00A2143C"/>
    <w:rsid w:val="00A21541"/>
    <w:rsid w:val="00A22037"/>
    <w:rsid w:val="00A227C5"/>
    <w:rsid w:val="00A2413C"/>
    <w:rsid w:val="00A24592"/>
    <w:rsid w:val="00A2467F"/>
    <w:rsid w:val="00A2469F"/>
    <w:rsid w:val="00A24A92"/>
    <w:rsid w:val="00A2771E"/>
    <w:rsid w:val="00A30DD6"/>
    <w:rsid w:val="00A317C4"/>
    <w:rsid w:val="00A3234D"/>
    <w:rsid w:val="00A32EB9"/>
    <w:rsid w:val="00A32F22"/>
    <w:rsid w:val="00A33654"/>
    <w:rsid w:val="00A33AC8"/>
    <w:rsid w:val="00A33BC5"/>
    <w:rsid w:val="00A34321"/>
    <w:rsid w:val="00A34B0A"/>
    <w:rsid w:val="00A353E4"/>
    <w:rsid w:val="00A36BA0"/>
    <w:rsid w:val="00A36D15"/>
    <w:rsid w:val="00A3756B"/>
    <w:rsid w:val="00A378B7"/>
    <w:rsid w:val="00A37D3B"/>
    <w:rsid w:val="00A404E5"/>
    <w:rsid w:val="00A40A0D"/>
    <w:rsid w:val="00A433AE"/>
    <w:rsid w:val="00A43D2F"/>
    <w:rsid w:val="00A44079"/>
    <w:rsid w:val="00A448BA"/>
    <w:rsid w:val="00A44BBE"/>
    <w:rsid w:val="00A44D60"/>
    <w:rsid w:val="00A45064"/>
    <w:rsid w:val="00A45616"/>
    <w:rsid w:val="00A468E3"/>
    <w:rsid w:val="00A47523"/>
    <w:rsid w:val="00A502A4"/>
    <w:rsid w:val="00A50315"/>
    <w:rsid w:val="00A50365"/>
    <w:rsid w:val="00A50828"/>
    <w:rsid w:val="00A509B0"/>
    <w:rsid w:val="00A50C4B"/>
    <w:rsid w:val="00A511E1"/>
    <w:rsid w:val="00A51218"/>
    <w:rsid w:val="00A51C59"/>
    <w:rsid w:val="00A528FB"/>
    <w:rsid w:val="00A52A41"/>
    <w:rsid w:val="00A533B2"/>
    <w:rsid w:val="00A53AB4"/>
    <w:rsid w:val="00A54358"/>
    <w:rsid w:val="00A55DEF"/>
    <w:rsid w:val="00A56BBF"/>
    <w:rsid w:val="00A57626"/>
    <w:rsid w:val="00A577A5"/>
    <w:rsid w:val="00A602F9"/>
    <w:rsid w:val="00A608A4"/>
    <w:rsid w:val="00A60A09"/>
    <w:rsid w:val="00A60CB7"/>
    <w:rsid w:val="00A6137B"/>
    <w:rsid w:val="00A61464"/>
    <w:rsid w:val="00A61979"/>
    <w:rsid w:val="00A61B0D"/>
    <w:rsid w:val="00A621C8"/>
    <w:rsid w:val="00A62A86"/>
    <w:rsid w:val="00A633DA"/>
    <w:rsid w:val="00A644F0"/>
    <w:rsid w:val="00A646B3"/>
    <w:rsid w:val="00A65C02"/>
    <w:rsid w:val="00A664DC"/>
    <w:rsid w:val="00A66734"/>
    <w:rsid w:val="00A66BE9"/>
    <w:rsid w:val="00A67074"/>
    <w:rsid w:val="00A6743A"/>
    <w:rsid w:val="00A706C5"/>
    <w:rsid w:val="00A70A9A"/>
    <w:rsid w:val="00A71016"/>
    <w:rsid w:val="00A71C42"/>
    <w:rsid w:val="00A71D5A"/>
    <w:rsid w:val="00A737A5"/>
    <w:rsid w:val="00A73ADE"/>
    <w:rsid w:val="00A740B7"/>
    <w:rsid w:val="00A75258"/>
    <w:rsid w:val="00A7666D"/>
    <w:rsid w:val="00A777DB"/>
    <w:rsid w:val="00A77B43"/>
    <w:rsid w:val="00A81A3F"/>
    <w:rsid w:val="00A823D5"/>
    <w:rsid w:val="00A8312A"/>
    <w:rsid w:val="00A83338"/>
    <w:rsid w:val="00A83B13"/>
    <w:rsid w:val="00A8496D"/>
    <w:rsid w:val="00A84C1D"/>
    <w:rsid w:val="00A84D88"/>
    <w:rsid w:val="00A855FE"/>
    <w:rsid w:val="00A85FB3"/>
    <w:rsid w:val="00A86050"/>
    <w:rsid w:val="00A862C2"/>
    <w:rsid w:val="00A90AB9"/>
    <w:rsid w:val="00A93426"/>
    <w:rsid w:val="00A939D0"/>
    <w:rsid w:val="00A9441C"/>
    <w:rsid w:val="00A94EE2"/>
    <w:rsid w:val="00A95FFB"/>
    <w:rsid w:val="00A964E3"/>
    <w:rsid w:val="00A96738"/>
    <w:rsid w:val="00A96848"/>
    <w:rsid w:val="00A969BD"/>
    <w:rsid w:val="00A96C61"/>
    <w:rsid w:val="00A972A1"/>
    <w:rsid w:val="00A97AEF"/>
    <w:rsid w:val="00AA02F9"/>
    <w:rsid w:val="00AA0858"/>
    <w:rsid w:val="00AA0E50"/>
    <w:rsid w:val="00AA0FC4"/>
    <w:rsid w:val="00AA15B2"/>
    <w:rsid w:val="00AA1877"/>
    <w:rsid w:val="00AA26F8"/>
    <w:rsid w:val="00AA36EC"/>
    <w:rsid w:val="00AA3835"/>
    <w:rsid w:val="00AA5631"/>
    <w:rsid w:val="00AA5FA5"/>
    <w:rsid w:val="00AA5FC4"/>
    <w:rsid w:val="00AA6BCC"/>
    <w:rsid w:val="00AA6FBE"/>
    <w:rsid w:val="00AA7766"/>
    <w:rsid w:val="00AB0F4A"/>
    <w:rsid w:val="00AB13E5"/>
    <w:rsid w:val="00AB2A14"/>
    <w:rsid w:val="00AB386E"/>
    <w:rsid w:val="00AB494E"/>
    <w:rsid w:val="00AB4EFA"/>
    <w:rsid w:val="00AB54B5"/>
    <w:rsid w:val="00AB5566"/>
    <w:rsid w:val="00AB59A9"/>
    <w:rsid w:val="00AB60BC"/>
    <w:rsid w:val="00AB6243"/>
    <w:rsid w:val="00AB65BC"/>
    <w:rsid w:val="00AB6D47"/>
    <w:rsid w:val="00AB707B"/>
    <w:rsid w:val="00AB7413"/>
    <w:rsid w:val="00AB7DB5"/>
    <w:rsid w:val="00AC06F3"/>
    <w:rsid w:val="00AC0A8F"/>
    <w:rsid w:val="00AC1099"/>
    <w:rsid w:val="00AC2A93"/>
    <w:rsid w:val="00AC3B53"/>
    <w:rsid w:val="00AC431D"/>
    <w:rsid w:val="00AC4D04"/>
    <w:rsid w:val="00AC586E"/>
    <w:rsid w:val="00AC5F33"/>
    <w:rsid w:val="00AC7578"/>
    <w:rsid w:val="00AC76D2"/>
    <w:rsid w:val="00AC78AB"/>
    <w:rsid w:val="00AC7B8B"/>
    <w:rsid w:val="00AD36BD"/>
    <w:rsid w:val="00AD36DB"/>
    <w:rsid w:val="00AD4585"/>
    <w:rsid w:val="00AD4DC3"/>
    <w:rsid w:val="00AD4E64"/>
    <w:rsid w:val="00AD57C0"/>
    <w:rsid w:val="00AD5AC0"/>
    <w:rsid w:val="00AD5ACC"/>
    <w:rsid w:val="00AD6940"/>
    <w:rsid w:val="00AD746B"/>
    <w:rsid w:val="00AD7ABB"/>
    <w:rsid w:val="00AE0063"/>
    <w:rsid w:val="00AE0DEC"/>
    <w:rsid w:val="00AE2694"/>
    <w:rsid w:val="00AE2887"/>
    <w:rsid w:val="00AE2CF5"/>
    <w:rsid w:val="00AE44DB"/>
    <w:rsid w:val="00AE6403"/>
    <w:rsid w:val="00AF0574"/>
    <w:rsid w:val="00AF0973"/>
    <w:rsid w:val="00AF0ECB"/>
    <w:rsid w:val="00AF1E6A"/>
    <w:rsid w:val="00AF3281"/>
    <w:rsid w:val="00AF4507"/>
    <w:rsid w:val="00AF4681"/>
    <w:rsid w:val="00AF4CF4"/>
    <w:rsid w:val="00AF4F61"/>
    <w:rsid w:val="00AF6473"/>
    <w:rsid w:val="00AF6E78"/>
    <w:rsid w:val="00AF701C"/>
    <w:rsid w:val="00AF7754"/>
    <w:rsid w:val="00AF7AD9"/>
    <w:rsid w:val="00B008F9"/>
    <w:rsid w:val="00B00DF6"/>
    <w:rsid w:val="00B017EB"/>
    <w:rsid w:val="00B01C00"/>
    <w:rsid w:val="00B01F18"/>
    <w:rsid w:val="00B02D33"/>
    <w:rsid w:val="00B02E15"/>
    <w:rsid w:val="00B03624"/>
    <w:rsid w:val="00B03922"/>
    <w:rsid w:val="00B03AA1"/>
    <w:rsid w:val="00B0470A"/>
    <w:rsid w:val="00B04E09"/>
    <w:rsid w:val="00B0513F"/>
    <w:rsid w:val="00B057F3"/>
    <w:rsid w:val="00B119CA"/>
    <w:rsid w:val="00B11C0B"/>
    <w:rsid w:val="00B123AD"/>
    <w:rsid w:val="00B12EA4"/>
    <w:rsid w:val="00B1322D"/>
    <w:rsid w:val="00B13844"/>
    <w:rsid w:val="00B15968"/>
    <w:rsid w:val="00B167D7"/>
    <w:rsid w:val="00B2001D"/>
    <w:rsid w:val="00B2015A"/>
    <w:rsid w:val="00B23B33"/>
    <w:rsid w:val="00B23E3A"/>
    <w:rsid w:val="00B24933"/>
    <w:rsid w:val="00B24BCE"/>
    <w:rsid w:val="00B25E07"/>
    <w:rsid w:val="00B26624"/>
    <w:rsid w:val="00B2730C"/>
    <w:rsid w:val="00B27D00"/>
    <w:rsid w:val="00B30BC4"/>
    <w:rsid w:val="00B31625"/>
    <w:rsid w:val="00B31676"/>
    <w:rsid w:val="00B31BD4"/>
    <w:rsid w:val="00B32DA6"/>
    <w:rsid w:val="00B3307F"/>
    <w:rsid w:val="00B33225"/>
    <w:rsid w:val="00B342E9"/>
    <w:rsid w:val="00B3451F"/>
    <w:rsid w:val="00B34575"/>
    <w:rsid w:val="00B347CD"/>
    <w:rsid w:val="00B35566"/>
    <w:rsid w:val="00B35D02"/>
    <w:rsid w:val="00B36482"/>
    <w:rsid w:val="00B3671B"/>
    <w:rsid w:val="00B3745B"/>
    <w:rsid w:val="00B3747C"/>
    <w:rsid w:val="00B379FF"/>
    <w:rsid w:val="00B37D40"/>
    <w:rsid w:val="00B40724"/>
    <w:rsid w:val="00B409DC"/>
    <w:rsid w:val="00B41491"/>
    <w:rsid w:val="00B41CC9"/>
    <w:rsid w:val="00B41CFA"/>
    <w:rsid w:val="00B422AF"/>
    <w:rsid w:val="00B42B68"/>
    <w:rsid w:val="00B42F20"/>
    <w:rsid w:val="00B43162"/>
    <w:rsid w:val="00B432A7"/>
    <w:rsid w:val="00B43A2B"/>
    <w:rsid w:val="00B44659"/>
    <w:rsid w:val="00B44F78"/>
    <w:rsid w:val="00B4521D"/>
    <w:rsid w:val="00B45361"/>
    <w:rsid w:val="00B468E2"/>
    <w:rsid w:val="00B468E9"/>
    <w:rsid w:val="00B46947"/>
    <w:rsid w:val="00B46A92"/>
    <w:rsid w:val="00B46BD7"/>
    <w:rsid w:val="00B472F0"/>
    <w:rsid w:val="00B474C8"/>
    <w:rsid w:val="00B479BA"/>
    <w:rsid w:val="00B5039A"/>
    <w:rsid w:val="00B535EA"/>
    <w:rsid w:val="00B542CB"/>
    <w:rsid w:val="00B54D47"/>
    <w:rsid w:val="00B557A6"/>
    <w:rsid w:val="00B56A4B"/>
    <w:rsid w:val="00B56D62"/>
    <w:rsid w:val="00B579FF"/>
    <w:rsid w:val="00B57C13"/>
    <w:rsid w:val="00B601BD"/>
    <w:rsid w:val="00B60670"/>
    <w:rsid w:val="00B60B2A"/>
    <w:rsid w:val="00B60F35"/>
    <w:rsid w:val="00B624E1"/>
    <w:rsid w:val="00B62612"/>
    <w:rsid w:val="00B6287E"/>
    <w:rsid w:val="00B628AC"/>
    <w:rsid w:val="00B62FE0"/>
    <w:rsid w:val="00B6497F"/>
    <w:rsid w:val="00B64E1D"/>
    <w:rsid w:val="00B65439"/>
    <w:rsid w:val="00B656CB"/>
    <w:rsid w:val="00B6590C"/>
    <w:rsid w:val="00B669BB"/>
    <w:rsid w:val="00B66C15"/>
    <w:rsid w:val="00B70BA3"/>
    <w:rsid w:val="00B72590"/>
    <w:rsid w:val="00B728BC"/>
    <w:rsid w:val="00B72F05"/>
    <w:rsid w:val="00B75A49"/>
    <w:rsid w:val="00B75D42"/>
    <w:rsid w:val="00B76A4A"/>
    <w:rsid w:val="00B7705F"/>
    <w:rsid w:val="00B77CC6"/>
    <w:rsid w:val="00B8263E"/>
    <w:rsid w:val="00B83193"/>
    <w:rsid w:val="00B8363B"/>
    <w:rsid w:val="00B83B8A"/>
    <w:rsid w:val="00B8529D"/>
    <w:rsid w:val="00B87186"/>
    <w:rsid w:val="00B87DFA"/>
    <w:rsid w:val="00B90A93"/>
    <w:rsid w:val="00B90B7F"/>
    <w:rsid w:val="00B91657"/>
    <w:rsid w:val="00B9301B"/>
    <w:rsid w:val="00B93350"/>
    <w:rsid w:val="00B934A5"/>
    <w:rsid w:val="00B93C08"/>
    <w:rsid w:val="00B95126"/>
    <w:rsid w:val="00B9515E"/>
    <w:rsid w:val="00B952F8"/>
    <w:rsid w:val="00B95361"/>
    <w:rsid w:val="00B96262"/>
    <w:rsid w:val="00B973CC"/>
    <w:rsid w:val="00B979BE"/>
    <w:rsid w:val="00B97B7C"/>
    <w:rsid w:val="00BA014F"/>
    <w:rsid w:val="00BA0943"/>
    <w:rsid w:val="00BA0DBA"/>
    <w:rsid w:val="00BA1CDC"/>
    <w:rsid w:val="00BA32FA"/>
    <w:rsid w:val="00BA364B"/>
    <w:rsid w:val="00BA4BE8"/>
    <w:rsid w:val="00BA4ED3"/>
    <w:rsid w:val="00BA5EB3"/>
    <w:rsid w:val="00BB00BD"/>
    <w:rsid w:val="00BB0CBB"/>
    <w:rsid w:val="00BB2C8C"/>
    <w:rsid w:val="00BB355D"/>
    <w:rsid w:val="00BB3699"/>
    <w:rsid w:val="00BB370E"/>
    <w:rsid w:val="00BB39D9"/>
    <w:rsid w:val="00BB4800"/>
    <w:rsid w:val="00BB5698"/>
    <w:rsid w:val="00BB5FCA"/>
    <w:rsid w:val="00BB7609"/>
    <w:rsid w:val="00BB7C10"/>
    <w:rsid w:val="00BC0566"/>
    <w:rsid w:val="00BC1B05"/>
    <w:rsid w:val="00BC2643"/>
    <w:rsid w:val="00BC346C"/>
    <w:rsid w:val="00BC3997"/>
    <w:rsid w:val="00BC3AD9"/>
    <w:rsid w:val="00BC4B59"/>
    <w:rsid w:val="00BC6172"/>
    <w:rsid w:val="00BC6181"/>
    <w:rsid w:val="00BC63C7"/>
    <w:rsid w:val="00BC66BC"/>
    <w:rsid w:val="00BD076C"/>
    <w:rsid w:val="00BD0F55"/>
    <w:rsid w:val="00BD110D"/>
    <w:rsid w:val="00BD1FBA"/>
    <w:rsid w:val="00BD2223"/>
    <w:rsid w:val="00BD2FDA"/>
    <w:rsid w:val="00BD340E"/>
    <w:rsid w:val="00BD357C"/>
    <w:rsid w:val="00BD3FC9"/>
    <w:rsid w:val="00BD46E9"/>
    <w:rsid w:val="00BD486E"/>
    <w:rsid w:val="00BD4C72"/>
    <w:rsid w:val="00BD56C2"/>
    <w:rsid w:val="00BD6FF8"/>
    <w:rsid w:val="00BD72AD"/>
    <w:rsid w:val="00BD7FB5"/>
    <w:rsid w:val="00BE0127"/>
    <w:rsid w:val="00BE0606"/>
    <w:rsid w:val="00BE1E96"/>
    <w:rsid w:val="00BE1FD1"/>
    <w:rsid w:val="00BE23D6"/>
    <w:rsid w:val="00BE367B"/>
    <w:rsid w:val="00BE474F"/>
    <w:rsid w:val="00BE544D"/>
    <w:rsid w:val="00BE575F"/>
    <w:rsid w:val="00BE60DA"/>
    <w:rsid w:val="00BE6436"/>
    <w:rsid w:val="00BE72DE"/>
    <w:rsid w:val="00BE7569"/>
    <w:rsid w:val="00BF00F1"/>
    <w:rsid w:val="00BF0264"/>
    <w:rsid w:val="00BF1DED"/>
    <w:rsid w:val="00BF20AA"/>
    <w:rsid w:val="00BF2398"/>
    <w:rsid w:val="00BF2676"/>
    <w:rsid w:val="00BF311F"/>
    <w:rsid w:val="00BF327B"/>
    <w:rsid w:val="00BF32EB"/>
    <w:rsid w:val="00BF3325"/>
    <w:rsid w:val="00BF4B91"/>
    <w:rsid w:val="00BF61E4"/>
    <w:rsid w:val="00BF7943"/>
    <w:rsid w:val="00C00004"/>
    <w:rsid w:val="00C02A8F"/>
    <w:rsid w:val="00C02D8F"/>
    <w:rsid w:val="00C043B6"/>
    <w:rsid w:val="00C05509"/>
    <w:rsid w:val="00C07135"/>
    <w:rsid w:val="00C07957"/>
    <w:rsid w:val="00C07A8B"/>
    <w:rsid w:val="00C11763"/>
    <w:rsid w:val="00C11A4B"/>
    <w:rsid w:val="00C11C1F"/>
    <w:rsid w:val="00C11E49"/>
    <w:rsid w:val="00C1318A"/>
    <w:rsid w:val="00C134C7"/>
    <w:rsid w:val="00C134FD"/>
    <w:rsid w:val="00C1444E"/>
    <w:rsid w:val="00C145A2"/>
    <w:rsid w:val="00C14DF2"/>
    <w:rsid w:val="00C15227"/>
    <w:rsid w:val="00C1530E"/>
    <w:rsid w:val="00C17229"/>
    <w:rsid w:val="00C1731F"/>
    <w:rsid w:val="00C17400"/>
    <w:rsid w:val="00C179A0"/>
    <w:rsid w:val="00C2004D"/>
    <w:rsid w:val="00C20115"/>
    <w:rsid w:val="00C21411"/>
    <w:rsid w:val="00C21FE8"/>
    <w:rsid w:val="00C22A88"/>
    <w:rsid w:val="00C23451"/>
    <w:rsid w:val="00C23A65"/>
    <w:rsid w:val="00C23FD0"/>
    <w:rsid w:val="00C24DD0"/>
    <w:rsid w:val="00C24E9A"/>
    <w:rsid w:val="00C24F33"/>
    <w:rsid w:val="00C25294"/>
    <w:rsid w:val="00C256A6"/>
    <w:rsid w:val="00C26ABE"/>
    <w:rsid w:val="00C26BD5"/>
    <w:rsid w:val="00C26FAE"/>
    <w:rsid w:val="00C274C5"/>
    <w:rsid w:val="00C2750B"/>
    <w:rsid w:val="00C30322"/>
    <w:rsid w:val="00C30524"/>
    <w:rsid w:val="00C30AF1"/>
    <w:rsid w:val="00C31560"/>
    <w:rsid w:val="00C31611"/>
    <w:rsid w:val="00C317C7"/>
    <w:rsid w:val="00C3191D"/>
    <w:rsid w:val="00C330DC"/>
    <w:rsid w:val="00C3390D"/>
    <w:rsid w:val="00C33984"/>
    <w:rsid w:val="00C349D1"/>
    <w:rsid w:val="00C34D95"/>
    <w:rsid w:val="00C34E31"/>
    <w:rsid w:val="00C3514A"/>
    <w:rsid w:val="00C35C42"/>
    <w:rsid w:val="00C3759A"/>
    <w:rsid w:val="00C40AD8"/>
    <w:rsid w:val="00C41743"/>
    <w:rsid w:val="00C42C73"/>
    <w:rsid w:val="00C4306E"/>
    <w:rsid w:val="00C43707"/>
    <w:rsid w:val="00C444F1"/>
    <w:rsid w:val="00C4632C"/>
    <w:rsid w:val="00C46EEB"/>
    <w:rsid w:val="00C4755B"/>
    <w:rsid w:val="00C47B02"/>
    <w:rsid w:val="00C47B67"/>
    <w:rsid w:val="00C47E8A"/>
    <w:rsid w:val="00C500B4"/>
    <w:rsid w:val="00C51058"/>
    <w:rsid w:val="00C517B1"/>
    <w:rsid w:val="00C519E7"/>
    <w:rsid w:val="00C522C5"/>
    <w:rsid w:val="00C52403"/>
    <w:rsid w:val="00C5315F"/>
    <w:rsid w:val="00C53633"/>
    <w:rsid w:val="00C539FA"/>
    <w:rsid w:val="00C53B91"/>
    <w:rsid w:val="00C53DF9"/>
    <w:rsid w:val="00C54143"/>
    <w:rsid w:val="00C5529B"/>
    <w:rsid w:val="00C56108"/>
    <w:rsid w:val="00C5661A"/>
    <w:rsid w:val="00C5703D"/>
    <w:rsid w:val="00C60707"/>
    <w:rsid w:val="00C61A76"/>
    <w:rsid w:val="00C61C46"/>
    <w:rsid w:val="00C62EEE"/>
    <w:rsid w:val="00C634C6"/>
    <w:rsid w:val="00C64192"/>
    <w:rsid w:val="00C650D1"/>
    <w:rsid w:val="00C65EB3"/>
    <w:rsid w:val="00C66438"/>
    <w:rsid w:val="00C66B9D"/>
    <w:rsid w:val="00C670E6"/>
    <w:rsid w:val="00C67B90"/>
    <w:rsid w:val="00C709E1"/>
    <w:rsid w:val="00C70D30"/>
    <w:rsid w:val="00C71601"/>
    <w:rsid w:val="00C718AE"/>
    <w:rsid w:val="00C71D1D"/>
    <w:rsid w:val="00C71F46"/>
    <w:rsid w:val="00C71F4B"/>
    <w:rsid w:val="00C7273A"/>
    <w:rsid w:val="00C727CA"/>
    <w:rsid w:val="00C72DB3"/>
    <w:rsid w:val="00C72EE2"/>
    <w:rsid w:val="00C73419"/>
    <w:rsid w:val="00C73915"/>
    <w:rsid w:val="00C741FB"/>
    <w:rsid w:val="00C74C55"/>
    <w:rsid w:val="00C7752F"/>
    <w:rsid w:val="00C77806"/>
    <w:rsid w:val="00C80440"/>
    <w:rsid w:val="00C80ADD"/>
    <w:rsid w:val="00C80B43"/>
    <w:rsid w:val="00C80BAC"/>
    <w:rsid w:val="00C80CE9"/>
    <w:rsid w:val="00C80D22"/>
    <w:rsid w:val="00C810DF"/>
    <w:rsid w:val="00C822D1"/>
    <w:rsid w:val="00C826D3"/>
    <w:rsid w:val="00C82F61"/>
    <w:rsid w:val="00C8418E"/>
    <w:rsid w:val="00C84C66"/>
    <w:rsid w:val="00C84E54"/>
    <w:rsid w:val="00C85AB2"/>
    <w:rsid w:val="00C86D73"/>
    <w:rsid w:val="00C86F2F"/>
    <w:rsid w:val="00C878B9"/>
    <w:rsid w:val="00C90490"/>
    <w:rsid w:val="00C9061A"/>
    <w:rsid w:val="00C90AE4"/>
    <w:rsid w:val="00C949A4"/>
    <w:rsid w:val="00C955F2"/>
    <w:rsid w:val="00C95FBA"/>
    <w:rsid w:val="00C96F77"/>
    <w:rsid w:val="00C97A76"/>
    <w:rsid w:val="00CA0FF4"/>
    <w:rsid w:val="00CA1872"/>
    <w:rsid w:val="00CA2749"/>
    <w:rsid w:val="00CA38AC"/>
    <w:rsid w:val="00CA38BA"/>
    <w:rsid w:val="00CA3A58"/>
    <w:rsid w:val="00CA4668"/>
    <w:rsid w:val="00CA4E99"/>
    <w:rsid w:val="00CA625E"/>
    <w:rsid w:val="00CA6B28"/>
    <w:rsid w:val="00CB040A"/>
    <w:rsid w:val="00CB0FFE"/>
    <w:rsid w:val="00CB156E"/>
    <w:rsid w:val="00CB166F"/>
    <w:rsid w:val="00CB16CF"/>
    <w:rsid w:val="00CB1C14"/>
    <w:rsid w:val="00CB6009"/>
    <w:rsid w:val="00CB656A"/>
    <w:rsid w:val="00CB6E5E"/>
    <w:rsid w:val="00CB70A7"/>
    <w:rsid w:val="00CB7265"/>
    <w:rsid w:val="00CB730A"/>
    <w:rsid w:val="00CB74F9"/>
    <w:rsid w:val="00CC11AE"/>
    <w:rsid w:val="00CC30A2"/>
    <w:rsid w:val="00CC3168"/>
    <w:rsid w:val="00CC5D64"/>
    <w:rsid w:val="00CC7F49"/>
    <w:rsid w:val="00CD01E8"/>
    <w:rsid w:val="00CD072B"/>
    <w:rsid w:val="00CD20DF"/>
    <w:rsid w:val="00CD27E5"/>
    <w:rsid w:val="00CD2C4E"/>
    <w:rsid w:val="00CD4139"/>
    <w:rsid w:val="00CD416E"/>
    <w:rsid w:val="00CD4487"/>
    <w:rsid w:val="00CD5172"/>
    <w:rsid w:val="00CD5644"/>
    <w:rsid w:val="00CD5CF2"/>
    <w:rsid w:val="00CD6068"/>
    <w:rsid w:val="00CD650C"/>
    <w:rsid w:val="00CD65F5"/>
    <w:rsid w:val="00CD7078"/>
    <w:rsid w:val="00CD7253"/>
    <w:rsid w:val="00CD7290"/>
    <w:rsid w:val="00CD793E"/>
    <w:rsid w:val="00CD7C27"/>
    <w:rsid w:val="00CE0A53"/>
    <w:rsid w:val="00CE172F"/>
    <w:rsid w:val="00CE17ED"/>
    <w:rsid w:val="00CE1E47"/>
    <w:rsid w:val="00CE23E9"/>
    <w:rsid w:val="00CE272B"/>
    <w:rsid w:val="00CE30F5"/>
    <w:rsid w:val="00CE3E0C"/>
    <w:rsid w:val="00CE4A2C"/>
    <w:rsid w:val="00CE54AB"/>
    <w:rsid w:val="00CE5969"/>
    <w:rsid w:val="00CE5DA0"/>
    <w:rsid w:val="00CE7C3E"/>
    <w:rsid w:val="00CF03DA"/>
    <w:rsid w:val="00CF09DD"/>
    <w:rsid w:val="00CF1951"/>
    <w:rsid w:val="00CF1D1D"/>
    <w:rsid w:val="00CF39A7"/>
    <w:rsid w:val="00CF4657"/>
    <w:rsid w:val="00CF4E2F"/>
    <w:rsid w:val="00CF527C"/>
    <w:rsid w:val="00CF5309"/>
    <w:rsid w:val="00CF696E"/>
    <w:rsid w:val="00CF6ECF"/>
    <w:rsid w:val="00CF6F28"/>
    <w:rsid w:val="00D0059C"/>
    <w:rsid w:val="00D00F3E"/>
    <w:rsid w:val="00D0122C"/>
    <w:rsid w:val="00D01C93"/>
    <w:rsid w:val="00D02A85"/>
    <w:rsid w:val="00D02C84"/>
    <w:rsid w:val="00D02FA2"/>
    <w:rsid w:val="00D0322F"/>
    <w:rsid w:val="00D03AF8"/>
    <w:rsid w:val="00D04241"/>
    <w:rsid w:val="00D04317"/>
    <w:rsid w:val="00D04B29"/>
    <w:rsid w:val="00D05412"/>
    <w:rsid w:val="00D05488"/>
    <w:rsid w:val="00D056A1"/>
    <w:rsid w:val="00D06C40"/>
    <w:rsid w:val="00D07533"/>
    <w:rsid w:val="00D10952"/>
    <w:rsid w:val="00D11854"/>
    <w:rsid w:val="00D11A36"/>
    <w:rsid w:val="00D1280E"/>
    <w:rsid w:val="00D12CCC"/>
    <w:rsid w:val="00D13790"/>
    <w:rsid w:val="00D1410B"/>
    <w:rsid w:val="00D149B6"/>
    <w:rsid w:val="00D1545F"/>
    <w:rsid w:val="00D1557B"/>
    <w:rsid w:val="00D1605C"/>
    <w:rsid w:val="00D16090"/>
    <w:rsid w:val="00D16116"/>
    <w:rsid w:val="00D1662F"/>
    <w:rsid w:val="00D16C94"/>
    <w:rsid w:val="00D16F47"/>
    <w:rsid w:val="00D17968"/>
    <w:rsid w:val="00D17F36"/>
    <w:rsid w:val="00D202F5"/>
    <w:rsid w:val="00D21932"/>
    <w:rsid w:val="00D22155"/>
    <w:rsid w:val="00D2303B"/>
    <w:rsid w:val="00D236F3"/>
    <w:rsid w:val="00D23C52"/>
    <w:rsid w:val="00D23DE5"/>
    <w:rsid w:val="00D23E3C"/>
    <w:rsid w:val="00D241A0"/>
    <w:rsid w:val="00D2426D"/>
    <w:rsid w:val="00D24C55"/>
    <w:rsid w:val="00D25568"/>
    <w:rsid w:val="00D25FDB"/>
    <w:rsid w:val="00D2697F"/>
    <w:rsid w:val="00D2717D"/>
    <w:rsid w:val="00D2764F"/>
    <w:rsid w:val="00D3094B"/>
    <w:rsid w:val="00D30970"/>
    <w:rsid w:val="00D3100E"/>
    <w:rsid w:val="00D31812"/>
    <w:rsid w:val="00D31B36"/>
    <w:rsid w:val="00D31DFD"/>
    <w:rsid w:val="00D32077"/>
    <w:rsid w:val="00D3224B"/>
    <w:rsid w:val="00D3370F"/>
    <w:rsid w:val="00D33DCB"/>
    <w:rsid w:val="00D345E3"/>
    <w:rsid w:val="00D35631"/>
    <w:rsid w:val="00D35BBB"/>
    <w:rsid w:val="00D35F10"/>
    <w:rsid w:val="00D36CF4"/>
    <w:rsid w:val="00D37D5F"/>
    <w:rsid w:val="00D410E3"/>
    <w:rsid w:val="00D41281"/>
    <w:rsid w:val="00D41B95"/>
    <w:rsid w:val="00D41FE7"/>
    <w:rsid w:val="00D42AFB"/>
    <w:rsid w:val="00D436D0"/>
    <w:rsid w:val="00D43B21"/>
    <w:rsid w:val="00D43C58"/>
    <w:rsid w:val="00D44D4D"/>
    <w:rsid w:val="00D46D49"/>
    <w:rsid w:val="00D46D64"/>
    <w:rsid w:val="00D46E18"/>
    <w:rsid w:val="00D4706C"/>
    <w:rsid w:val="00D47783"/>
    <w:rsid w:val="00D47E56"/>
    <w:rsid w:val="00D47EF3"/>
    <w:rsid w:val="00D501AE"/>
    <w:rsid w:val="00D50551"/>
    <w:rsid w:val="00D505C3"/>
    <w:rsid w:val="00D508EF"/>
    <w:rsid w:val="00D5305F"/>
    <w:rsid w:val="00D545A0"/>
    <w:rsid w:val="00D54DCE"/>
    <w:rsid w:val="00D552AB"/>
    <w:rsid w:val="00D552C3"/>
    <w:rsid w:val="00D557E4"/>
    <w:rsid w:val="00D55A6B"/>
    <w:rsid w:val="00D56B7D"/>
    <w:rsid w:val="00D575A6"/>
    <w:rsid w:val="00D57943"/>
    <w:rsid w:val="00D5794C"/>
    <w:rsid w:val="00D605C6"/>
    <w:rsid w:val="00D61981"/>
    <w:rsid w:val="00D61B11"/>
    <w:rsid w:val="00D62145"/>
    <w:rsid w:val="00D62398"/>
    <w:rsid w:val="00D644C8"/>
    <w:rsid w:val="00D645CF"/>
    <w:rsid w:val="00D65662"/>
    <w:rsid w:val="00D66C04"/>
    <w:rsid w:val="00D708D3"/>
    <w:rsid w:val="00D70CEB"/>
    <w:rsid w:val="00D70CF3"/>
    <w:rsid w:val="00D70E92"/>
    <w:rsid w:val="00D7184A"/>
    <w:rsid w:val="00D71AF6"/>
    <w:rsid w:val="00D71BCE"/>
    <w:rsid w:val="00D73090"/>
    <w:rsid w:val="00D737D9"/>
    <w:rsid w:val="00D76049"/>
    <w:rsid w:val="00D7667F"/>
    <w:rsid w:val="00D81638"/>
    <w:rsid w:val="00D818CD"/>
    <w:rsid w:val="00D81E31"/>
    <w:rsid w:val="00D8232B"/>
    <w:rsid w:val="00D827E5"/>
    <w:rsid w:val="00D83FA6"/>
    <w:rsid w:val="00D84675"/>
    <w:rsid w:val="00D84964"/>
    <w:rsid w:val="00D84DF9"/>
    <w:rsid w:val="00D85973"/>
    <w:rsid w:val="00D8679E"/>
    <w:rsid w:val="00D86BD2"/>
    <w:rsid w:val="00D870E3"/>
    <w:rsid w:val="00D87374"/>
    <w:rsid w:val="00D87E77"/>
    <w:rsid w:val="00D926B9"/>
    <w:rsid w:val="00D93096"/>
    <w:rsid w:val="00D935AE"/>
    <w:rsid w:val="00D93939"/>
    <w:rsid w:val="00D93BEE"/>
    <w:rsid w:val="00D9436F"/>
    <w:rsid w:val="00D943B0"/>
    <w:rsid w:val="00D94C7F"/>
    <w:rsid w:val="00D95909"/>
    <w:rsid w:val="00D95A28"/>
    <w:rsid w:val="00D95A4F"/>
    <w:rsid w:val="00D95A6B"/>
    <w:rsid w:val="00D95D7E"/>
    <w:rsid w:val="00D95F4E"/>
    <w:rsid w:val="00D9795E"/>
    <w:rsid w:val="00D979B6"/>
    <w:rsid w:val="00DA04E2"/>
    <w:rsid w:val="00DA07E6"/>
    <w:rsid w:val="00DA0D0E"/>
    <w:rsid w:val="00DA151F"/>
    <w:rsid w:val="00DA3807"/>
    <w:rsid w:val="00DA4562"/>
    <w:rsid w:val="00DA580A"/>
    <w:rsid w:val="00DA58DD"/>
    <w:rsid w:val="00DA5A3B"/>
    <w:rsid w:val="00DA7CA2"/>
    <w:rsid w:val="00DA7F60"/>
    <w:rsid w:val="00DB0689"/>
    <w:rsid w:val="00DB0BB5"/>
    <w:rsid w:val="00DB0DEB"/>
    <w:rsid w:val="00DB142F"/>
    <w:rsid w:val="00DB1F2F"/>
    <w:rsid w:val="00DB1F7B"/>
    <w:rsid w:val="00DB207E"/>
    <w:rsid w:val="00DB2270"/>
    <w:rsid w:val="00DB2548"/>
    <w:rsid w:val="00DB2558"/>
    <w:rsid w:val="00DB2754"/>
    <w:rsid w:val="00DB339E"/>
    <w:rsid w:val="00DB377F"/>
    <w:rsid w:val="00DB4A87"/>
    <w:rsid w:val="00DB5491"/>
    <w:rsid w:val="00DB5737"/>
    <w:rsid w:val="00DB64B6"/>
    <w:rsid w:val="00DB7027"/>
    <w:rsid w:val="00DB76FC"/>
    <w:rsid w:val="00DB780B"/>
    <w:rsid w:val="00DC019D"/>
    <w:rsid w:val="00DC02CB"/>
    <w:rsid w:val="00DC1845"/>
    <w:rsid w:val="00DC1C00"/>
    <w:rsid w:val="00DC2B12"/>
    <w:rsid w:val="00DC3259"/>
    <w:rsid w:val="00DC3E21"/>
    <w:rsid w:val="00DC4173"/>
    <w:rsid w:val="00DC4479"/>
    <w:rsid w:val="00DC4B41"/>
    <w:rsid w:val="00DC4F10"/>
    <w:rsid w:val="00DC6828"/>
    <w:rsid w:val="00DC6AF7"/>
    <w:rsid w:val="00DC6D14"/>
    <w:rsid w:val="00DC74EC"/>
    <w:rsid w:val="00DC7E51"/>
    <w:rsid w:val="00DD01A7"/>
    <w:rsid w:val="00DD02CC"/>
    <w:rsid w:val="00DD11E4"/>
    <w:rsid w:val="00DD1DF1"/>
    <w:rsid w:val="00DD286C"/>
    <w:rsid w:val="00DD3A91"/>
    <w:rsid w:val="00DD40EB"/>
    <w:rsid w:val="00DD4B91"/>
    <w:rsid w:val="00DD765B"/>
    <w:rsid w:val="00DD79DB"/>
    <w:rsid w:val="00DD7FF5"/>
    <w:rsid w:val="00DE2BFB"/>
    <w:rsid w:val="00DE318D"/>
    <w:rsid w:val="00DE3481"/>
    <w:rsid w:val="00DE3641"/>
    <w:rsid w:val="00DE469A"/>
    <w:rsid w:val="00DE4F6A"/>
    <w:rsid w:val="00DE5084"/>
    <w:rsid w:val="00DE555B"/>
    <w:rsid w:val="00DE5D15"/>
    <w:rsid w:val="00DE6E04"/>
    <w:rsid w:val="00DE77F5"/>
    <w:rsid w:val="00DE78F7"/>
    <w:rsid w:val="00DE7C44"/>
    <w:rsid w:val="00DE7F5E"/>
    <w:rsid w:val="00DF00E4"/>
    <w:rsid w:val="00DF1DD2"/>
    <w:rsid w:val="00DF227C"/>
    <w:rsid w:val="00DF2442"/>
    <w:rsid w:val="00DF295F"/>
    <w:rsid w:val="00DF2D2D"/>
    <w:rsid w:val="00DF3020"/>
    <w:rsid w:val="00DF338E"/>
    <w:rsid w:val="00DF3ED8"/>
    <w:rsid w:val="00DF4282"/>
    <w:rsid w:val="00DF5EDC"/>
    <w:rsid w:val="00DF6F2B"/>
    <w:rsid w:val="00E0018D"/>
    <w:rsid w:val="00E001E2"/>
    <w:rsid w:val="00E0039C"/>
    <w:rsid w:val="00E01C2F"/>
    <w:rsid w:val="00E01FA8"/>
    <w:rsid w:val="00E02076"/>
    <w:rsid w:val="00E02B1E"/>
    <w:rsid w:val="00E02B57"/>
    <w:rsid w:val="00E02FE6"/>
    <w:rsid w:val="00E04829"/>
    <w:rsid w:val="00E056F4"/>
    <w:rsid w:val="00E059A4"/>
    <w:rsid w:val="00E05D62"/>
    <w:rsid w:val="00E060D9"/>
    <w:rsid w:val="00E06475"/>
    <w:rsid w:val="00E075CE"/>
    <w:rsid w:val="00E07D99"/>
    <w:rsid w:val="00E101DD"/>
    <w:rsid w:val="00E1102C"/>
    <w:rsid w:val="00E12FA3"/>
    <w:rsid w:val="00E1312D"/>
    <w:rsid w:val="00E13720"/>
    <w:rsid w:val="00E157F8"/>
    <w:rsid w:val="00E16425"/>
    <w:rsid w:val="00E168EB"/>
    <w:rsid w:val="00E174DD"/>
    <w:rsid w:val="00E17BE5"/>
    <w:rsid w:val="00E17F43"/>
    <w:rsid w:val="00E20293"/>
    <w:rsid w:val="00E20887"/>
    <w:rsid w:val="00E20DF0"/>
    <w:rsid w:val="00E22704"/>
    <w:rsid w:val="00E22D20"/>
    <w:rsid w:val="00E23AC1"/>
    <w:rsid w:val="00E24359"/>
    <w:rsid w:val="00E248C8"/>
    <w:rsid w:val="00E25547"/>
    <w:rsid w:val="00E256BD"/>
    <w:rsid w:val="00E265CB"/>
    <w:rsid w:val="00E26914"/>
    <w:rsid w:val="00E26BA8"/>
    <w:rsid w:val="00E26E1F"/>
    <w:rsid w:val="00E275BF"/>
    <w:rsid w:val="00E27AE6"/>
    <w:rsid w:val="00E301BE"/>
    <w:rsid w:val="00E30EFF"/>
    <w:rsid w:val="00E31700"/>
    <w:rsid w:val="00E3351C"/>
    <w:rsid w:val="00E3609B"/>
    <w:rsid w:val="00E360C3"/>
    <w:rsid w:val="00E367F5"/>
    <w:rsid w:val="00E41091"/>
    <w:rsid w:val="00E4150D"/>
    <w:rsid w:val="00E4154E"/>
    <w:rsid w:val="00E41D06"/>
    <w:rsid w:val="00E43114"/>
    <w:rsid w:val="00E4396C"/>
    <w:rsid w:val="00E43AF0"/>
    <w:rsid w:val="00E43CF0"/>
    <w:rsid w:val="00E43DA4"/>
    <w:rsid w:val="00E44BD0"/>
    <w:rsid w:val="00E468B5"/>
    <w:rsid w:val="00E46E43"/>
    <w:rsid w:val="00E472BF"/>
    <w:rsid w:val="00E47BBD"/>
    <w:rsid w:val="00E47C80"/>
    <w:rsid w:val="00E51150"/>
    <w:rsid w:val="00E52177"/>
    <w:rsid w:val="00E5328E"/>
    <w:rsid w:val="00E53D6F"/>
    <w:rsid w:val="00E541BE"/>
    <w:rsid w:val="00E542E0"/>
    <w:rsid w:val="00E54A80"/>
    <w:rsid w:val="00E55A72"/>
    <w:rsid w:val="00E55F8E"/>
    <w:rsid w:val="00E562D8"/>
    <w:rsid w:val="00E56E97"/>
    <w:rsid w:val="00E57140"/>
    <w:rsid w:val="00E60B28"/>
    <w:rsid w:val="00E61939"/>
    <w:rsid w:val="00E627E5"/>
    <w:rsid w:val="00E63BB8"/>
    <w:rsid w:val="00E64AE0"/>
    <w:rsid w:val="00E64C90"/>
    <w:rsid w:val="00E64D4D"/>
    <w:rsid w:val="00E64D8F"/>
    <w:rsid w:val="00E65682"/>
    <w:rsid w:val="00E656D6"/>
    <w:rsid w:val="00E65D01"/>
    <w:rsid w:val="00E66535"/>
    <w:rsid w:val="00E66626"/>
    <w:rsid w:val="00E6686F"/>
    <w:rsid w:val="00E67006"/>
    <w:rsid w:val="00E70F83"/>
    <w:rsid w:val="00E71177"/>
    <w:rsid w:val="00E7171F"/>
    <w:rsid w:val="00E71A1A"/>
    <w:rsid w:val="00E731BA"/>
    <w:rsid w:val="00E73C53"/>
    <w:rsid w:val="00E74220"/>
    <w:rsid w:val="00E745BA"/>
    <w:rsid w:val="00E750A0"/>
    <w:rsid w:val="00E7545E"/>
    <w:rsid w:val="00E758EB"/>
    <w:rsid w:val="00E76341"/>
    <w:rsid w:val="00E770B1"/>
    <w:rsid w:val="00E778E5"/>
    <w:rsid w:val="00E80BE5"/>
    <w:rsid w:val="00E81124"/>
    <w:rsid w:val="00E82CC7"/>
    <w:rsid w:val="00E83429"/>
    <w:rsid w:val="00E838F1"/>
    <w:rsid w:val="00E84A06"/>
    <w:rsid w:val="00E84ABF"/>
    <w:rsid w:val="00E85D9F"/>
    <w:rsid w:val="00E90E82"/>
    <w:rsid w:val="00E90E8A"/>
    <w:rsid w:val="00E9110D"/>
    <w:rsid w:val="00E91707"/>
    <w:rsid w:val="00E92C4D"/>
    <w:rsid w:val="00E950DC"/>
    <w:rsid w:val="00E960DE"/>
    <w:rsid w:val="00E9615C"/>
    <w:rsid w:val="00E965FC"/>
    <w:rsid w:val="00E968EE"/>
    <w:rsid w:val="00E96D89"/>
    <w:rsid w:val="00E97CC0"/>
    <w:rsid w:val="00EA107A"/>
    <w:rsid w:val="00EA14A3"/>
    <w:rsid w:val="00EA1C4F"/>
    <w:rsid w:val="00EA254B"/>
    <w:rsid w:val="00EA3A00"/>
    <w:rsid w:val="00EA4A32"/>
    <w:rsid w:val="00EA5179"/>
    <w:rsid w:val="00EA55AE"/>
    <w:rsid w:val="00EA5D2D"/>
    <w:rsid w:val="00EA754E"/>
    <w:rsid w:val="00EA7BE8"/>
    <w:rsid w:val="00EB0977"/>
    <w:rsid w:val="00EB176E"/>
    <w:rsid w:val="00EB427E"/>
    <w:rsid w:val="00EB4789"/>
    <w:rsid w:val="00EB479B"/>
    <w:rsid w:val="00EB4915"/>
    <w:rsid w:val="00EB4BEE"/>
    <w:rsid w:val="00EB4E2B"/>
    <w:rsid w:val="00EB5BEA"/>
    <w:rsid w:val="00EB5D6A"/>
    <w:rsid w:val="00EB5DA1"/>
    <w:rsid w:val="00EB6328"/>
    <w:rsid w:val="00EB720A"/>
    <w:rsid w:val="00EB7794"/>
    <w:rsid w:val="00EB7E18"/>
    <w:rsid w:val="00EC018C"/>
    <w:rsid w:val="00EC03B5"/>
    <w:rsid w:val="00EC0DDF"/>
    <w:rsid w:val="00EC10BF"/>
    <w:rsid w:val="00EC11E9"/>
    <w:rsid w:val="00EC1526"/>
    <w:rsid w:val="00EC255A"/>
    <w:rsid w:val="00EC34AE"/>
    <w:rsid w:val="00EC3A7B"/>
    <w:rsid w:val="00EC3DF1"/>
    <w:rsid w:val="00EC5ACD"/>
    <w:rsid w:val="00EC63BD"/>
    <w:rsid w:val="00EC6684"/>
    <w:rsid w:val="00EC6C66"/>
    <w:rsid w:val="00EC6FBE"/>
    <w:rsid w:val="00EC7046"/>
    <w:rsid w:val="00EC724F"/>
    <w:rsid w:val="00EC7634"/>
    <w:rsid w:val="00EC7673"/>
    <w:rsid w:val="00ED026B"/>
    <w:rsid w:val="00ED03B9"/>
    <w:rsid w:val="00ED078A"/>
    <w:rsid w:val="00ED08EC"/>
    <w:rsid w:val="00ED24B7"/>
    <w:rsid w:val="00ED2858"/>
    <w:rsid w:val="00ED2E72"/>
    <w:rsid w:val="00ED336A"/>
    <w:rsid w:val="00ED353E"/>
    <w:rsid w:val="00ED3566"/>
    <w:rsid w:val="00ED395C"/>
    <w:rsid w:val="00ED4030"/>
    <w:rsid w:val="00ED45A4"/>
    <w:rsid w:val="00ED5619"/>
    <w:rsid w:val="00ED5B5B"/>
    <w:rsid w:val="00ED5C2F"/>
    <w:rsid w:val="00ED5DD3"/>
    <w:rsid w:val="00ED643A"/>
    <w:rsid w:val="00ED6959"/>
    <w:rsid w:val="00ED777C"/>
    <w:rsid w:val="00ED789E"/>
    <w:rsid w:val="00ED7F0F"/>
    <w:rsid w:val="00EE051C"/>
    <w:rsid w:val="00EE05FC"/>
    <w:rsid w:val="00EE17E3"/>
    <w:rsid w:val="00EE1E60"/>
    <w:rsid w:val="00EE251D"/>
    <w:rsid w:val="00EE2EE4"/>
    <w:rsid w:val="00EE496F"/>
    <w:rsid w:val="00EE4F75"/>
    <w:rsid w:val="00EE5323"/>
    <w:rsid w:val="00EE55E4"/>
    <w:rsid w:val="00EE568A"/>
    <w:rsid w:val="00EE5B57"/>
    <w:rsid w:val="00EE5FBF"/>
    <w:rsid w:val="00EE64BD"/>
    <w:rsid w:val="00EE6D3E"/>
    <w:rsid w:val="00EE6D4E"/>
    <w:rsid w:val="00EE7996"/>
    <w:rsid w:val="00EF05D6"/>
    <w:rsid w:val="00EF0676"/>
    <w:rsid w:val="00EF1084"/>
    <w:rsid w:val="00EF19CC"/>
    <w:rsid w:val="00EF20B4"/>
    <w:rsid w:val="00EF2673"/>
    <w:rsid w:val="00EF28BC"/>
    <w:rsid w:val="00EF3A01"/>
    <w:rsid w:val="00EF3A2D"/>
    <w:rsid w:val="00EF4B96"/>
    <w:rsid w:val="00F002FB"/>
    <w:rsid w:val="00F0072D"/>
    <w:rsid w:val="00F00B07"/>
    <w:rsid w:val="00F0162B"/>
    <w:rsid w:val="00F02830"/>
    <w:rsid w:val="00F032F2"/>
    <w:rsid w:val="00F05183"/>
    <w:rsid w:val="00F06101"/>
    <w:rsid w:val="00F07588"/>
    <w:rsid w:val="00F07ADE"/>
    <w:rsid w:val="00F10220"/>
    <w:rsid w:val="00F1089E"/>
    <w:rsid w:val="00F11497"/>
    <w:rsid w:val="00F13B4A"/>
    <w:rsid w:val="00F1411E"/>
    <w:rsid w:val="00F1484B"/>
    <w:rsid w:val="00F15930"/>
    <w:rsid w:val="00F15CFE"/>
    <w:rsid w:val="00F16A05"/>
    <w:rsid w:val="00F17C86"/>
    <w:rsid w:val="00F17E4B"/>
    <w:rsid w:val="00F2096A"/>
    <w:rsid w:val="00F2165B"/>
    <w:rsid w:val="00F21B40"/>
    <w:rsid w:val="00F21CB4"/>
    <w:rsid w:val="00F21F0B"/>
    <w:rsid w:val="00F220F9"/>
    <w:rsid w:val="00F2388A"/>
    <w:rsid w:val="00F248ED"/>
    <w:rsid w:val="00F24BE4"/>
    <w:rsid w:val="00F255E4"/>
    <w:rsid w:val="00F25F27"/>
    <w:rsid w:val="00F269C7"/>
    <w:rsid w:val="00F27029"/>
    <w:rsid w:val="00F274BA"/>
    <w:rsid w:val="00F306AD"/>
    <w:rsid w:val="00F308F0"/>
    <w:rsid w:val="00F30A0A"/>
    <w:rsid w:val="00F31779"/>
    <w:rsid w:val="00F319F8"/>
    <w:rsid w:val="00F31A81"/>
    <w:rsid w:val="00F32172"/>
    <w:rsid w:val="00F322C9"/>
    <w:rsid w:val="00F32754"/>
    <w:rsid w:val="00F32CDD"/>
    <w:rsid w:val="00F32DEA"/>
    <w:rsid w:val="00F33262"/>
    <w:rsid w:val="00F33A03"/>
    <w:rsid w:val="00F33B72"/>
    <w:rsid w:val="00F34B4C"/>
    <w:rsid w:val="00F356D5"/>
    <w:rsid w:val="00F3628C"/>
    <w:rsid w:val="00F362F1"/>
    <w:rsid w:val="00F362F2"/>
    <w:rsid w:val="00F40728"/>
    <w:rsid w:val="00F40819"/>
    <w:rsid w:val="00F40C0A"/>
    <w:rsid w:val="00F4114D"/>
    <w:rsid w:val="00F41F77"/>
    <w:rsid w:val="00F428BF"/>
    <w:rsid w:val="00F43C73"/>
    <w:rsid w:val="00F441D1"/>
    <w:rsid w:val="00F442A3"/>
    <w:rsid w:val="00F44518"/>
    <w:rsid w:val="00F44950"/>
    <w:rsid w:val="00F44B0E"/>
    <w:rsid w:val="00F450CC"/>
    <w:rsid w:val="00F45C93"/>
    <w:rsid w:val="00F4683E"/>
    <w:rsid w:val="00F469EE"/>
    <w:rsid w:val="00F46EFD"/>
    <w:rsid w:val="00F477F9"/>
    <w:rsid w:val="00F50460"/>
    <w:rsid w:val="00F50FDA"/>
    <w:rsid w:val="00F516AE"/>
    <w:rsid w:val="00F5268F"/>
    <w:rsid w:val="00F53234"/>
    <w:rsid w:val="00F53816"/>
    <w:rsid w:val="00F54267"/>
    <w:rsid w:val="00F5491B"/>
    <w:rsid w:val="00F54C55"/>
    <w:rsid w:val="00F5562A"/>
    <w:rsid w:val="00F56801"/>
    <w:rsid w:val="00F57421"/>
    <w:rsid w:val="00F57497"/>
    <w:rsid w:val="00F606A9"/>
    <w:rsid w:val="00F60C6F"/>
    <w:rsid w:val="00F613A4"/>
    <w:rsid w:val="00F61F7B"/>
    <w:rsid w:val="00F62F31"/>
    <w:rsid w:val="00F64447"/>
    <w:rsid w:val="00F6474E"/>
    <w:rsid w:val="00F64AEE"/>
    <w:rsid w:val="00F65307"/>
    <w:rsid w:val="00F653B4"/>
    <w:rsid w:val="00F65699"/>
    <w:rsid w:val="00F65A8C"/>
    <w:rsid w:val="00F660EE"/>
    <w:rsid w:val="00F66990"/>
    <w:rsid w:val="00F66AE9"/>
    <w:rsid w:val="00F70455"/>
    <w:rsid w:val="00F704E9"/>
    <w:rsid w:val="00F70648"/>
    <w:rsid w:val="00F70685"/>
    <w:rsid w:val="00F70DB1"/>
    <w:rsid w:val="00F71FE5"/>
    <w:rsid w:val="00F72F1A"/>
    <w:rsid w:val="00F7304A"/>
    <w:rsid w:val="00F73910"/>
    <w:rsid w:val="00F739AD"/>
    <w:rsid w:val="00F73A58"/>
    <w:rsid w:val="00F73E83"/>
    <w:rsid w:val="00F751C1"/>
    <w:rsid w:val="00F75A00"/>
    <w:rsid w:val="00F7648D"/>
    <w:rsid w:val="00F7693B"/>
    <w:rsid w:val="00F76A34"/>
    <w:rsid w:val="00F76B74"/>
    <w:rsid w:val="00F8171F"/>
    <w:rsid w:val="00F81DB6"/>
    <w:rsid w:val="00F825E5"/>
    <w:rsid w:val="00F829FC"/>
    <w:rsid w:val="00F82A79"/>
    <w:rsid w:val="00F83168"/>
    <w:rsid w:val="00F83728"/>
    <w:rsid w:val="00F84DCF"/>
    <w:rsid w:val="00F852E3"/>
    <w:rsid w:val="00F86A06"/>
    <w:rsid w:val="00F86A71"/>
    <w:rsid w:val="00F879D0"/>
    <w:rsid w:val="00F90EA5"/>
    <w:rsid w:val="00F92051"/>
    <w:rsid w:val="00F9211B"/>
    <w:rsid w:val="00F92D7C"/>
    <w:rsid w:val="00F942A7"/>
    <w:rsid w:val="00F94DEF"/>
    <w:rsid w:val="00F95AC7"/>
    <w:rsid w:val="00F97851"/>
    <w:rsid w:val="00FA1471"/>
    <w:rsid w:val="00FA1693"/>
    <w:rsid w:val="00FA2241"/>
    <w:rsid w:val="00FA22FD"/>
    <w:rsid w:val="00FA25DA"/>
    <w:rsid w:val="00FA5507"/>
    <w:rsid w:val="00FA5CFB"/>
    <w:rsid w:val="00FA619C"/>
    <w:rsid w:val="00FA7D43"/>
    <w:rsid w:val="00FB0EDC"/>
    <w:rsid w:val="00FB123E"/>
    <w:rsid w:val="00FB13CC"/>
    <w:rsid w:val="00FB1E49"/>
    <w:rsid w:val="00FB257D"/>
    <w:rsid w:val="00FB31F4"/>
    <w:rsid w:val="00FB3861"/>
    <w:rsid w:val="00FB3EA1"/>
    <w:rsid w:val="00FB3EF0"/>
    <w:rsid w:val="00FB48DF"/>
    <w:rsid w:val="00FB5585"/>
    <w:rsid w:val="00FB59E7"/>
    <w:rsid w:val="00FB7108"/>
    <w:rsid w:val="00FB742E"/>
    <w:rsid w:val="00FB74A3"/>
    <w:rsid w:val="00FB7A6C"/>
    <w:rsid w:val="00FC0F6B"/>
    <w:rsid w:val="00FC11C7"/>
    <w:rsid w:val="00FC1B73"/>
    <w:rsid w:val="00FC1C96"/>
    <w:rsid w:val="00FC1D97"/>
    <w:rsid w:val="00FC1FDC"/>
    <w:rsid w:val="00FC23A7"/>
    <w:rsid w:val="00FC309A"/>
    <w:rsid w:val="00FC3962"/>
    <w:rsid w:val="00FC41B4"/>
    <w:rsid w:val="00FC4878"/>
    <w:rsid w:val="00FC4A64"/>
    <w:rsid w:val="00FC62C5"/>
    <w:rsid w:val="00FC7F74"/>
    <w:rsid w:val="00FD00EE"/>
    <w:rsid w:val="00FD01F8"/>
    <w:rsid w:val="00FD05B3"/>
    <w:rsid w:val="00FD062A"/>
    <w:rsid w:val="00FD0769"/>
    <w:rsid w:val="00FD0E9F"/>
    <w:rsid w:val="00FD12EA"/>
    <w:rsid w:val="00FD134C"/>
    <w:rsid w:val="00FD25F6"/>
    <w:rsid w:val="00FD2F7B"/>
    <w:rsid w:val="00FD330F"/>
    <w:rsid w:val="00FD3DC5"/>
    <w:rsid w:val="00FD4815"/>
    <w:rsid w:val="00FD4F35"/>
    <w:rsid w:val="00FD5376"/>
    <w:rsid w:val="00FD6391"/>
    <w:rsid w:val="00FD66B0"/>
    <w:rsid w:val="00FD68D6"/>
    <w:rsid w:val="00FD6AA0"/>
    <w:rsid w:val="00FD6AD7"/>
    <w:rsid w:val="00FE06BF"/>
    <w:rsid w:val="00FE06E4"/>
    <w:rsid w:val="00FE1154"/>
    <w:rsid w:val="00FE1524"/>
    <w:rsid w:val="00FE3FF4"/>
    <w:rsid w:val="00FE4A27"/>
    <w:rsid w:val="00FE4F07"/>
    <w:rsid w:val="00FE56FB"/>
    <w:rsid w:val="00FE58B0"/>
    <w:rsid w:val="00FE5998"/>
    <w:rsid w:val="00FE6109"/>
    <w:rsid w:val="00FE6596"/>
    <w:rsid w:val="00FE689D"/>
    <w:rsid w:val="00FE7FCE"/>
    <w:rsid w:val="00FF001D"/>
    <w:rsid w:val="00FF0742"/>
    <w:rsid w:val="00FF0CE2"/>
    <w:rsid w:val="00FF11DC"/>
    <w:rsid w:val="00FF11DF"/>
    <w:rsid w:val="00FF1564"/>
    <w:rsid w:val="00FF18B6"/>
    <w:rsid w:val="00FF237F"/>
    <w:rsid w:val="00FF2A5B"/>
    <w:rsid w:val="00FF2C0F"/>
    <w:rsid w:val="00FF3B33"/>
    <w:rsid w:val="00FF3ED5"/>
    <w:rsid w:val="00FF5800"/>
    <w:rsid w:val="00FF5A81"/>
    <w:rsid w:val="00FF61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4E"/>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 w:type="paragraph" w:styleId="TOCHeading">
    <w:name w:val="TOC Heading"/>
    <w:basedOn w:val="Heading1"/>
    <w:next w:val="Normal"/>
    <w:uiPriority w:val="39"/>
    <w:semiHidden/>
    <w:unhideWhenUsed/>
    <w:qFormat/>
    <w:rsid w:val="00062379"/>
    <w:pPr>
      <w:outlineLvl w:val="9"/>
    </w:pPr>
  </w:style>
  <w:style w:type="paragraph" w:styleId="TOC1">
    <w:name w:val="toc 1"/>
    <w:basedOn w:val="Normal"/>
    <w:next w:val="Normal"/>
    <w:autoRedefine/>
    <w:uiPriority w:val="39"/>
    <w:unhideWhenUsed/>
    <w:rsid w:val="00062379"/>
    <w:pPr>
      <w:spacing w:after="100"/>
    </w:pPr>
  </w:style>
  <w:style w:type="paragraph" w:styleId="TOC2">
    <w:name w:val="toc 2"/>
    <w:basedOn w:val="Normal"/>
    <w:next w:val="Normal"/>
    <w:autoRedefine/>
    <w:uiPriority w:val="39"/>
    <w:unhideWhenUsed/>
    <w:rsid w:val="00062379"/>
    <w:pPr>
      <w:spacing w:after="100"/>
      <w:ind w:left="220"/>
    </w:pPr>
  </w:style>
  <w:style w:type="paragraph" w:styleId="TOC3">
    <w:name w:val="toc 3"/>
    <w:basedOn w:val="Normal"/>
    <w:next w:val="Normal"/>
    <w:autoRedefine/>
    <w:uiPriority w:val="39"/>
    <w:unhideWhenUsed/>
    <w:rsid w:val="00D02FA2"/>
    <w:pPr>
      <w:spacing w:after="100"/>
      <w:ind w:left="440"/>
    </w:pPr>
  </w:style>
  <w:style w:type="paragraph" w:styleId="FootnoteText">
    <w:name w:val="footnote text"/>
    <w:basedOn w:val="Normal"/>
    <w:link w:val="FootnoteTextChar"/>
    <w:uiPriority w:val="99"/>
    <w:semiHidden/>
    <w:unhideWhenUsed/>
    <w:rsid w:val="00B45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361"/>
    <w:rPr>
      <w:sz w:val="20"/>
      <w:szCs w:val="20"/>
    </w:rPr>
  </w:style>
  <w:style w:type="character" w:styleId="FootnoteReference">
    <w:name w:val="footnote reference"/>
    <w:basedOn w:val="DefaultParagraphFont"/>
    <w:uiPriority w:val="99"/>
    <w:semiHidden/>
    <w:unhideWhenUsed/>
    <w:rsid w:val="00B4536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iqgCFKLYr12EfS3QQk1UX3_aeBC15lgnB8iSDJG-0Y4/edit%23" TargetMode="External"/><Relationship Id="rId13" Type="http://schemas.openxmlformats.org/officeDocument/2006/relationships/hyperlink" Target="https://appdb-dev.marie.hellasgrid.gr" TargetMode="External"/><Relationship Id="rId18" Type="http://schemas.openxmlformats.org/officeDocument/2006/relationships/hyperlink" Target="https://mailman.egi.eu/mailman/listinfo/lsrdi-v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nsembl.org/" TargetMode="External"/><Relationship Id="rId17" Type="http://schemas.openxmlformats.org/officeDocument/2006/relationships/hyperlink" Target="https://documents.egi.eu/public/ShowDocument?docid=2361" TargetMode="External"/><Relationship Id="rId2" Type="http://schemas.openxmlformats.org/officeDocument/2006/relationships/numbering" Target="numbering.xml"/><Relationship Id="rId16" Type="http://schemas.openxmlformats.org/officeDocument/2006/relationships/hyperlink" Target="https://wiki.egi.eu/wiki/VT_Life_Science_Data_Integ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odle.com/ugvqi2cpibvwsuzt" TargetMode="External"/><Relationship Id="rId5" Type="http://schemas.openxmlformats.org/officeDocument/2006/relationships/webSettings" Target="webSettings.xml"/><Relationship Id="rId15" Type="http://schemas.openxmlformats.org/officeDocument/2006/relationships/hyperlink" Target="https://docs.google.com/spreadsheets/d/1fftRZxBd1NSeSK8y8YIhts28TrTpTcJIQ52JMjtPPBI/edit?pli=1%23gid=0" TargetMode="External"/><Relationship Id="rId23" Type="http://schemas.openxmlformats.org/officeDocument/2006/relationships/theme" Target="theme/theme1.xml"/><Relationship Id="rId10" Type="http://schemas.openxmlformats.org/officeDocument/2006/relationships/hyperlink" Target="https://docs.google.com/spreadsheets/d/1fftRZxBd1NSeSK8y8YIhts28TrTpTcJIQ52JMjtPPBI/edit?pli=1%23gid=0" TargetMode="External"/><Relationship Id="rId19" Type="http://schemas.openxmlformats.org/officeDocument/2006/relationships/hyperlink" Target="https://docs.google.com/spreadsheets/d/1gcSNCNBdwIgNN8URrj0b2w4WT18VA04BHOi5csT0HGM/edit" TargetMode="External"/><Relationship Id="rId4" Type="http://schemas.openxmlformats.org/officeDocument/2006/relationships/settings" Target="settings.xml"/><Relationship Id="rId9" Type="http://schemas.openxmlformats.org/officeDocument/2006/relationships/hyperlink" Target="http://www.ebi.ac.uk/services/proteins" TargetMode="External"/><Relationship Id="rId14" Type="http://schemas.openxmlformats.org/officeDocument/2006/relationships/hyperlink" Target="https://elixir-registry.cbs.dtu.d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4A1ED-9A23-4CBA-918A-4B06FFE1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7</Pages>
  <Words>1499</Words>
  <Characters>8096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AUTH-CERTH</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E. Psomopoulos</dc:creator>
  <cp:lastModifiedBy>Fotis E. Psomopoulos</cp:lastModifiedBy>
  <cp:revision>41</cp:revision>
  <dcterms:created xsi:type="dcterms:W3CDTF">2014-12-16T08:50:00Z</dcterms:created>
  <dcterms:modified xsi:type="dcterms:W3CDTF">2015-04-27T16:24:00Z</dcterms:modified>
</cp:coreProperties>
</file>