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126D303E"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Platform</w:t>
      </w:r>
    </w:p>
    <w:p w14:paraId="0083C65F" w14:textId="565F0968" w:rsidR="005A1A75" w:rsidRPr="007255C2" w:rsidRDefault="00557D41"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Human Brain Project</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ayout w:type="fixed"/>
        <w:tblLook w:val="04A0" w:firstRow="1" w:lastRow="0" w:firstColumn="1" w:lastColumn="0" w:noHBand="0" w:noVBand="1"/>
      </w:tblPr>
      <w:tblGrid>
        <w:gridCol w:w="2518"/>
        <w:gridCol w:w="1843"/>
        <w:gridCol w:w="2410"/>
        <w:gridCol w:w="2551"/>
      </w:tblGrid>
      <w:tr w:rsidR="00557D41" w:rsidRPr="00557D41" w14:paraId="7C67540B" w14:textId="77777777" w:rsidTr="00557D41">
        <w:tc>
          <w:tcPr>
            <w:tcW w:w="2518" w:type="dxa"/>
          </w:tcPr>
          <w:p w14:paraId="3B66DA41" w14:textId="77777777" w:rsidR="001C4AFE" w:rsidRPr="00557D41" w:rsidRDefault="001C4AFE" w:rsidP="001C4AFE">
            <w:pPr>
              <w:pStyle w:val="NormalWeb"/>
              <w:spacing w:before="0" w:after="0" w:line="240" w:lineRule="atLeast"/>
              <w:textAlignment w:val="baseline"/>
              <w:rPr>
                <w:rFonts w:cs="Times New Roman"/>
                <w:b/>
                <w:color w:val="1F497D" w:themeColor="text2"/>
                <w:sz w:val="20"/>
                <w:szCs w:val="17"/>
              </w:rPr>
            </w:pPr>
            <w:r w:rsidRPr="00557D41">
              <w:rPr>
                <w:rFonts w:cs="Times New Roman"/>
                <w:b/>
                <w:color w:val="1F497D" w:themeColor="text2"/>
                <w:sz w:val="20"/>
                <w:szCs w:val="17"/>
              </w:rPr>
              <w:t>Roles</w:t>
            </w:r>
          </w:p>
        </w:tc>
        <w:tc>
          <w:tcPr>
            <w:tcW w:w="1843" w:type="dxa"/>
          </w:tcPr>
          <w:p w14:paraId="73CFC6FA" w14:textId="77777777" w:rsidR="001C4AFE" w:rsidRPr="00557D41" w:rsidRDefault="001C4AFE" w:rsidP="001C4AFE">
            <w:pPr>
              <w:pStyle w:val="NormalWeb"/>
              <w:spacing w:before="0" w:after="0" w:line="240" w:lineRule="atLeast"/>
              <w:textAlignment w:val="baseline"/>
              <w:rPr>
                <w:rFonts w:cs="Times New Roman"/>
                <w:b/>
                <w:color w:val="1F497D" w:themeColor="text2"/>
                <w:sz w:val="20"/>
                <w:szCs w:val="17"/>
              </w:rPr>
            </w:pPr>
            <w:r w:rsidRPr="00557D41">
              <w:rPr>
                <w:rFonts w:cs="Times New Roman"/>
                <w:b/>
                <w:color w:val="1F497D" w:themeColor="text2"/>
                <w:sz w:val="20"/>
                <w:szCs w:val="17"/>
              </w:rPr>
              <w:t>Contact Person</w:t>
            </w:r>
          </w:p>
        </w:tc>
        <w:tc>
          <w:tcPr>
            <w:tcW w:w="2410" w:type="dxa"/>
          </w:tcPr>
          <w:p w14:paraId="05115D16" w14:textId="77777777" w:rsidR="001C4AFE" w:rsidRPr="00557D41" w:rsidRDefault="001C4AFE" w:rsidP="001C4AFE">
            <w:pPr>
              <w:pStyle w:val="NormalWeb"/>
              <w:spacing w:before="0" w:after="0" w:line="240" w:lineRule="atLeast"/>
              <w:textAlignment w:val="baseline"/>
              <w:rPr>
                <w:rFonts w:cs="Times New Roman"/>
                <w:b/>
                <w:color w:val="1F497D" w:themeColor="text2"/>
                <w:sz w:val="20"/>
                <w:szCs w:val="17"/>
              </w:rPr>
            </w:pPr>
            <w:r w:rsidRPr="00557D41">
              <w:rPr>
                <w:rFonts w:cs="Times New Roman"/>
                <w:b/>
                <w:color w:val="1F497D" w:themeColor="text2"/>
                <w:sz w:val="20"/>
                <w:szCs w:val="17"/>
              </w:rPr>
              <w:t>Organization</w:t>
            </w:r>
          </w:p>
        </w:tc>
        <w:tc>
          <w:tcPr>
            <w:tcW w:w="2551" w:type="dxa"/>
          </w:tcPr>
          <w:p w14:paraId="062CB6A4" w14:textId="77777777" w:rsidR="001C4AFE" w:rsidRPr="00557D41" w:rsidRDefault="001C4AFE" w:rsidP="001C4AFE">
            <w:pPr>
              <w:pStyle w:val="NormalWeb"/>
              <w:spacing w:before="0" w:after="0" w:line="240" w:lineRule="atLeast"/>
              <w:textAlignment w:val="baseline"/>
              <w:rPr>
                <w:rFonts w:cs="Times New Roman"/>
                <w:b/>
                <w:color w:val="1F497D" w:themeColor="text2"/>
                <w:sz w:val="20"/>
                <w:szCs w:val="17"/>
              </w:rPr>
            </w:pPr>
            <w:r w:rsidRPr="00557D41">
              <w:rPr>
                <w:rFonts w:cs="Times New Roman"/>
                <w:b/>
                <w:color w:val="1F497D" w:themeColor="text2"/>
                <w:sz w:val="20"/>
                <w:szCs w:val="17"/>
              </w:rPr>
              <w:t>Contact email</w:t>
            </w:r>
          </w:p>
        </w:tc>
      </w:tr>
      <w:tr w:rsidR="00557D41" w:rsidRPr="00557D41" w14:paraId="7746BA2D" w14:textId="77777777" w:rsidTr="00557D41">
        <w:tc>
          <w:tcPr>
            <w:tcW w:w="2518" w:type="dxa"/>
            <w:tcMar>
              <w:left w:w="28" w:type="dxa"/>
              <w:right w:w="28" w:type="dxa"/>
            </w:tcMar>
          </w:tcPr>
          <w:p w14:paraId="33A6D7AF" w14:textId="6F613B45" w:rsidR="00F87F85" w:rsidRPr="00557D41" w:rsidRDefault="00F87F85" w:rsidP="008D7D89">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Project Leader</w:t>
            </w:r>
          </w:p>
        </w:tc>
        <w:tc>
          <w:tcPr>
            <w:tcW w:w="1843" w:type="dxa"/>
            <w:tcMar>
              <w:left w:w="28" w:type="dxa"/>
              <w:right w:w="28" w:type="dxa"/>
            </w:tcMar>
          </w:tcPr>
          <w:p w14:paraId="22AD36BB" w14:textId="77777777" w:rsidR="00F87F85" w:rsidRPr="00557D41" w:rsidRDefault="00F87F85" w:rsidP="008D7D89">
            <w:pPr>
              <w:keepLines w:val="0"/>
              <w:widowControl/>
              <w:suppressAutoHyphens w:val="0"/>
              <w:spacing w:before="0" w:after="0"/>
              <w:jc w:val="left"/>
              <w:rPr>
                <w:rFonts w:ascii="Arial" w:hAnsi="Arial" w:cs="Arial"/>
                <w:color w:val="1F497D" w:themeColor="text2"/>
                <w:sz w:val="20"/>
                <w:szCs w:val="20"/>
              </w:rPr>
            </w:pPr>
            <w:proofErr w:type="spellStart"/>
            <w:r w:rsidRPr="00557D41">
              <w:rPr>
                <w:rFonts w:ascii="Arial" w:hAnsi="Arial" w:cs="Arial"/>
                <w:color w:val="1F497D" w:themeColor="text2"/>
                <w:sz w:val="20"/>
                <w:szCs w:val="20"/>
              </w:rPr>
              <w:t>Tiziana</w:t>
            </w:r>
            <w:proofErr w:type="spellEnd"/>
            <w:r w:rsidRPr="00557D41">
              <w:rPr>
                <w:rFonts w:ascii="Arial" w:hAnsi="Arial" w:cs="Arial"/>
                <w:color w:val="1F497D" w:themeColor="text2"/>
                <w:sz w:val="20"/>
                <w:szCs w:val="20"/>
              </w:rPr>
              <w:t xml:space="preserve"> Ferrari</w:t>
            </w:r>
          </w:p>
        </w:tc>
        <w:tc>
          <w:tcPr>
            <w:tcW w:w="2410" w:type="dxa"/>
            <w:tcMar>
              <w:left w:w="28" w:type="dxa"/>
              <w:right w:w="28" w:type="dxa"/>
            </w:tcMar>
          </w:tcPr>
          <w:p w14:paraId="6A197BD2" w14:textId="77777777" w:rsidR="00F87F85" w:rsidRPr="00557D41" w:rsidRDefault="00F87F85" w:rsidP="008D7D89">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EGI.eu</w:t>
            </w:r>
          </w:p>
        </w:tc>
        <w:tc>
          <w:tcPr>
            <w:tcW w:w="2551" w:type="dxa"/>
            <w:tcMar>
              <w:left w:w="28" w:type="dxa"/>
              <w:right w:w="28" w:type="dxa"/>
            </w:tcMar>
          </w:tcPr>
          <w:p w14:paraId="6EB029F6" w14:textId="77777777" w:rsidR="00F87F85" w:rsidRPr="00557D41" w:rsidRDefault="00F87F85" w:rsidP="008D7D89">
            <w:pPr>
              <w:keepLines w:val="0"/>
              <w:widowControl/>
              <w:suppressAutoHyphens w:val="0"/>
              <w:spacing w:before="0" w:after="0"/>
              <w:jc w:val="left"/>
              <w:rPr>
                <w:rFonts w:ascii="Arial" w:hAnsi="Arial" w:cs="Arial"/>
                <w:color w:val="1F497D" w:themeColor="text2"/>
                <w:sz w:val="20"/>
                <w:szCs w:val="20"/>
              </w:rPr>
            </w:pPr>
            <w:proofErr w:type="gramStart"/>
            <w:r w:rsidRPr="00557D41">
              <w:rPr>
                <w:rFonts w:ascii="Arial" w:hAnsi="Arial" w:cs="Arial"/>
                <w:color w:val="1F497D" w:themeColor="text2"/>
                <w:sz w:val="20"/>
                <w:szCs w:val="20"/>
              </w:rPr>
              <w:t>tiziana.ferrari@egi.eu</w:t>
            </w:r>
            <w:proofErr w:type="gramEnd"/>
          </w:p>
        </w:tc>
      </w:tr>
      <w:tr w:rsidR="00557D41" w:rsidRPr="00557D41" w14:paraId="601FE0DA" w14:textId="77777777" w:rsidTr="00557D41">
        <w:tc>
          <w:tcPr>
            <w:tcW w:w="2518" w:type="dxa"/>
            <w:tcMar>
              <w:left w:w="28" w:type="dxa"/>
              <w:right w:w="28" w:type="dxa"/>
            </w:tcMar>
          </w:tcPr>
          <w:p w14:paraId="5F87BAEB" w14:textId="46A28425" w:rsidR="001C4AFE" w:rsidRPr="00557D41" w:rsidRDefault="00841674" w:rsidP="00230EDE">
            <w:pPr>
              <w:keepLines w:val="0"/>
              <w:widowControl/>
              <w:suppressAutoHyphens w:val="0"/>
              <w:spacing w:before="0" w:after="0"/>
              <w:jc w:val="left"/>
              <w:rPr>
                <w:rFonts w:ascii="Arial" w:hAnsi="Arial" w:cs="Arial"/>
                <w:color w:val="1F497D" w:themeColor="text2"/>
                <w:sz w:val="20"/>
                <w:szCs w:val="20"/>
                <w:lang w:val="en-US"/>
              </w:rPr>
            </w:pPr>
            <w:r w:rsidRPr="00557D41">
              <w:rPr>
                <w:rFonts w:ascii="Arial" w:hAnsi="Arial" w:cs="Arial"/>
                <w:color w:val="1F497D" w:themeColor="text2"/>
                <w:sz w:val="20"/>
                <w:szCs w:val="20"/>
              </w:rPr>
              <w:t>Technology Provider</w:t>
            </w:r>
          </w:p>
        </w:tc>
        <w:tc>
          <w:tcPr>
            <w:tcW w:w="1843" w:type="dxa"/>
            <w:tcMar>
              <w:left w:w="28" w:type="dxa"/>
              <w:right w:w="28" w:type="dxa"/>
            </w:tcMar>
          </w:tcPr>
          <w:p w14:paraId="751AB6EA" w14:textId="78C0B24A" w:rsidR="001C4AFE" w:rsidRPr="00557D41" w:rsidRDefault="00841674" w:rsidP="00230EDE">
            <w:pPr>
              <w:keepLines w:val="0"/>
              <w:widowControl/>
              <w:suppressAutoHyphens w:val="0"/>
              <w:spacing w:before="0" w:after="0"/>
              <w:jc w:val="left"/>
              <w:rPr>
                <w:rFonts w:ascii="Arial" w:hAnsi="Arial" w:cs="Arial"/>
                <w:color w:val="1F497D" w:themeColor="text2"/>
                <w:sz w:val="20"/>
                <w:szCs w:val="20"/>
                <w:lang w:val="en-US"/>
              </w:rPr>
            </w:pPr>
            <w:r w:rsidRPr="00557D41">
              <w:rPr>
                <w:rFonts w:ascii="Arial" w:hAnsi="Arial" w:cs="Arial"/>
                <w:color w:val="1F497D" w:themeColor="text2"/>
                <w:sz w:val="20"/>
                <w:szCs w:val="20"/>
              </w:rPr>
              <w:t>Lukasz</w:t>
            </w:r>
            <w:r w:rsidR="00F87F85" w:rsidRPr="00557D41">
              <w:rPr>
                <w:rFonts w:ascii="Arial" w:hAnsi="Arial" w:cs="Arial"/>
                <w:color w:val="1F497D" w:themeColor="text2"/>
                <w:sz w:val="20"/>
                <w:szCs w:val="20"/>
              </w:rPr>
              <w:t xml:space="preserve"> </w:t>
            </w:r>
            <w:proofErr w:type="spellStart"/>
            <w:r w:rsidR="00F87F85" w:rsidRPr="00557D41">
              <w:rPr>
                <w:rFonts w:ascii="Arial" w:hAnsi="Arial" w:cs="Arial"/>
                <w:color w:val="1F497D" w:themeColor="text2"/>
                <w:sz w:val="20"/>
                <w:szCs w:val="20"/>
              </w:rPr>
              <w:t>Dutka</w:t>
            </w:r>
            <w:proofErr w:type="spellEnd"/>
          </w:p>
        </w:tc>
        <w:tc>
          <w:tcPr>
            <w:tcW w:w="2410" w:type="dxa"/>
            <w:tcMar>
              <w:left w:w="28" w:type="dxa"/>
              <w:right w:w="28" w:type="dxa"/>
            </w:tcMar>
          </w:tcPr>
          <w:p w14:paraId="1CE81E47" w14:textId="29F1FBF3" w:rsidR="001C4AFE" w:rsidRPr="00557D41" w:rsidRDefault="00F87F85" w:rsidP="00230EDE">
            <w:pPr>
              <w:keepLines w:val="0"/>
              <w:widowControl/>
              <w:suppressAutoHyphens w:val="0"/>
              <w:spacing w:before="0" w:after="0"/>
              <w:jc w:val="left"/>
              <w:rPr>
                <w:rFonts w:ascii="Arial" w:hAnsi="Arial" w:cs="Arial"/>
                <w:color w:val="1F497D" w:themeColor="text2"/>
                <w:sz w:val="20"/>
                <w:szCs w:val="20"/>
                <w:lang w:val="en-US"/>
              </w:rPr>
            </w:pPr>
            <w:proofErr w:type="spellStart"/>
            <w:r w:rsidRPr="00557D41">
              <w:rPr>
                <w:rFonts w:ascii="Arial" w:hAnsi="Arial" w:cs="Arial"/>
                <w:color w:val="1F497D" w:themeColor="text2"/>
                <w:sz w:val="20"/>
                <w:szCs w:val="20"/>
              </w:rPr>
              <w:t>Cyfronet</w:t>
            </w:r>
            <w:proofErr w:type="spellEnd"/>
          </w:p>
        </w:tc>
        <w:tc>
          <w:tcPr>
            <w:tcW w:w="2551" w:type="dxa"/>
            <w:tcMar>
              <w:left w:w="28" w:type="dxa"/>
              <w:right w:w="28" w:type="dxa"/>
            </w:tcMar>
          </w:tcPr>
          <w:p w14:paraId="0FDE5998" w14:textId="22D92467" w:rsidR="001C4AFE" w:rsidRPr="00557D41" w:rsidRDefault="00F87F85" w:rsidP="00230EDE">
            <w:pPr>
              <w:keepLines w:val="0"/>
              <w:widowControl/>
              <w:suppressAutoHyphens w:val="0"/>
              <w:spacing w:before="0" w:after="0"/>
              <w:jc w:val="left"/>
              <w:rPr>
                <w:rFonts w:ascii="Arial" w:hAnsi="Arial" w:cs="Arial"/>
                <w:color w:val="1F497D" w:themeColor="text2"/>
                <w:sz w:val="20"/>
                <w:szCs w:val="20"/>
                <w:lang w:val="en-US"/>
              </w:rPr>
            </w:pPr>
            <w:proofErr w:type="gramStart"/>
            <w:r w:rsidRPr="00557D41">
              <w:rPr>
                <w:rFonts w:ascii="Arial" w:hAnsi="Arial" w:cs="Arial"/>
                <w:color w:val="1F497D" w:themeColor="text2"/>
                <w:sz w:val="20"/>
                <w:szCs w:val="20"/>
              </w:rPr>
              <w:t>lukasz.dutka@cyfronet.pl</w:t>
            </w:r>
            <w:proofErr w:type="gramEnd"/>
          </w:p>
        </w:tc>
      </w:tr>
      <w:tr w:rsidR="00557D41" w:rsidRPr="00557D41" w14:paraId="264A81CC" w14:textId="77777777" w:rsidTr="00557D41">
        <w:tc>
          <w:tcPr>
            <w:tcW w:w="2518" w:type="dxa"/>
            <w:tcMar>
              <w:left w:w="28" w:type="dxa"/>
              <w:right w:w="28" w:type="dxa"/>
            </w:tcMar>
          </w:tcPr>
          <w:p w14:paraId="44DE9F9F" w14:textId="663F37C6" w:rsidR="00230EDE" w:rsidRPr="00557D41" w:rsidRDefault="00F87F85"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Requirement Collector</w:t>
            </w:r>
          </w:p>
        </w:tc>
        <w:tc>
          <w:tcPr>
            <w:tcW w:w="1843" w:type="dxa"/>
            <w:tcMar>
              <w:left w:w="28" w:type="dxa"/>
              <w:right w:w="28" w:type="dxa"/>
            </w:tcMar>
          </w:tcPr>
          <w:p w14:paraId="2B9E600B" w14:textId="74291745" w:rsidR="00230EDE" w:rsidRPr="00557D41" w:rsidRDefault="00F87F85" w:rsidP="00230EDE">
            <w:pPr>
              <w:keepLines w:val="0"/>
              <w:widowControl/>
              <w:suppressAutoHyphens w:val="0"/>
              <w:spacing w:before="0" w:after="0"/>
              <w:jc w:val="left"/>
              <w:rPr>
                <w:rFonts w:ascii="Arial" w:hAnsi="Arial" w:cs="Arial"/>
                <w:color w:val="1F497D" w:themeColor="text2"/>
                <w:sz w:val="20"/>
                <w:szCs w:val="20"/>
              </w:rPr>
            </w:pPr>
            <w:proofErr w:type="spellStart"/>
            <w:r w:rsidRPr="00557D41">
              <w:rPr>
                <w:rFonts w:ascii="Arial" w:hAnsi="Arial" w:cs="Arial"/>
                <w:color w:val="1F497D" w:themeColor="text2"/>
                <w:sz w:val="20"/>
                <w:szCs w:val="20"/>
              </w:rPr>
              <w:t>Bartosz</w:t>
            </w:r>
            <w:proofErr w:type="spellEnd"/>
            <w:r w:rsidRPr="00557D41">
              <w:rPr>
                <w:rFonts w:ascii="Arial" w:hAnsi="Arial" w:cs="Arial"/>
                <w:color w:val="1F497D" w:themeColor="text2"/>
                <w:sz w:val="20"/>
                <w:szCs w:val="20"/>
              </w:rPr>
              <w:t xml:space="preserve"> </w:t>
            </w:r>
            <w:proofErr w:type="spellStart"/>
            <w:r w:rsidRPr="00557D41">
              <w:rPr>
                <w:rFonts w:ascii="Arial" w:hAnsi="Arial" w:cs="Arial"/>
                <w:color w:val="1F497D" w:themeColor="text2"/>
                <w:sz w:val="20"/>
                <w:szCs w:val="20"/>
              </w:rPr>
              <w:t>Kryza</w:t>
            </w:r>
            <w:proofErr w:type="spellEnd"/>
          </w:p>
        </w:tc>
        <w:tc>
          <w:tcPr>
            <w:tcW w:w="2410" w:type="dxa"/>
            <w:tcMar>
              <w:left w:w="28" w:type="dxa"/>
              <w:right w:w="28" w:type="dxa"/>
            </w:tcMar>
          </w:tcPr>
          <w:p w14:paraId="75D75232" w14:textId="40BDFF42" w:rsidR="00230EDE" w:rsidRPr="00557D41" w:rsidRDefault="00914BD4" w:rsidP="00230EDE">
            <w:pPr>
              <w:keepLines w:val="0"/>
              <w:widowControl/>
              <w:suppressAutoHyphens w:val="0"/>
              <w:spacing w:before="0" w:after="0"/>
              <w:jc w:val="left"/>
              <w:rPr>
                <w:rFonts w:ascii="Arial" w:hAnsi="Arial" w:cs="Arial"/>
                <w:color w:val="1F497D" w:themeColor="text2"/>
                <w:sz w:val="20"/>
                <w:szCs w:val="20"/>
              </w:rPr>
            </w:pPr>
            <w:proofErr w:type="spellStart"/>
            <w:r w:rsidRPr="00557D41">
              <w:rPr>
                <w:rFonts w:ascii="Arial" w:hAnsi="Arial" w:cs="Arial"/>
                <w:color w:val="1F497D" w:themeColor="text2"/>
                <w:sz w:val="20"/>
                <w:szCs w:val="20"/>
              </w:rPr>
              <w:t>Cyfronet</w:t>
            </w:r>
            <w:proofErr w:type="spellEnd"/>
          </w:p>
        </w:tc>
        <w:tc>
          <w:tcPr>
            <w:tcW w:w="2551" w:type="dxa"/>
            <w:tcMar>
              <w:left w:w="28" w:type="dxa"/>
              <w:right w:w="28" w:type="dxa"/>
            </w:tcMar>
          </w:tcPr>
          <w:p w14:paraId="60793DF3" w14:textId="3A0B51D0" w:rsidR="00230EDE" w:rsidRPr="00557D41" w:rsidRDefault="00717752" w:rsidP="00230EDE">
            <w:pPr>
              <w:keepLines w:val="0"/>
              <w:widowControl/>
              <w:suppressAutoHyphens w:val="0"/>
              <w:spacing w:before="0" w:after="0"/>
              <w:jc w:val="left"/>
              <w:rPr>
                <w:rFonts w:ascii="Arial" w:hAnsi="Arial" w:cs="Arial"/>
                <w:color w:val="1F497D" w:themeColor="text2"/>
                <w:sz w:val="20"/>
                <w:szCs w:val="20"/>
              </w:rPr>
            </w:pPr>
            <w:hyperlink r:id="rId17" w:history="1">
              <w:r w:rsidR="00F87F85" w:rsidRPr="00557D41">
                <w:rPr>
                  <w:rStyle w:val="Hyperlink"/>
                  <w:rFonts w:ascii="Arial" w:hAnsi="Arial" w:cs="Arial"/>
                  <w:color w:val="1F497D" w:themeColor="text2"/>
                  <w:sz w:val="20"/>
                  <w:szCs w:val="20"/>
                </w:rPr>
                <w:t>bkryza@agh.edu.pl</w:t>
              </w:r>
            </w:hyperlink>
          </w:p>
        </w:tc>
      </w:tr>
      <w:tr w:rsidR="00557D41" w:rsidRPr="00557D41" w14:paraId="38526963" w14:textId="77777777" w:rsidTr="00557D41">
        <w:tc>
          <w:tcPr>
            <w:tcW w:w="2518" w:type="dxa"/>
            <w:tcMar>
              <w:left w:w="28" w:type="dxa"/>
              <w:right w:w="28" w:type="dxa"/>
            </w:tcMar>
          </w:tcPr>
          <w:p w14:paraId="3924EF4F" w14:textId="3E7751BE" w:rsidR="00F87F85" w:rsidRPr="00557D41" w:rsidRDefault="00F87F85"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Requirement Collector</w:t>
            </w:r>
          </w:p>
        </w:tc>
        <w:tc>
          <w:tcPr>
            <w:tcW w:w="1843" w:type="dxa"/>
            <w:tcMar>
              <w:left w:w="28" w:type="dxa"/>
              <w:right w:w="28" w:type="dxa"/>
            </w:tcMar>
          </w:tcPr>
          <w:p w14:paraId="58FD705B" w14:textId="180BBF13" w:rsidR="00F87F85" w:rsidRPr="00557D41" w:rsidRDefault="00F87F85"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Yin Chen</w:t>
            </w:r>
          </w:p>
        </w:tc>
        <w:tc>
          <w:tcPr>
            <w:tcW w:w="2410" w:type="dxa"/>
            <w:tcMar>
              <w:left w:w="28" w:type="dxa"/>
              <w:right w:w="28" w:type="dxa"/>
            </w:tcMar>
          </w:tcPr>
          <w:p w14:paraId="0DCC37EA" w14:textId="0287C2CA" w:rsidR="00F87F85" w:rsidRPr="00557D41" w:rsidRDefault="00F87F85"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EGI.eu</w:t>
            </w:r>
          </w:p>
        </w:tc>
        <w:tc>
          <w:tcPr>
            <w:tcW w:w="2551" w:type="dxa"/>
            <w:tcMar>
              <w:left w:w="28" w:type="dxa"/>
              <w:right w:w="28" w:type="dxa"/>
            </w:tcMar>
          </w:tcPr>
          <w:p w14:paraId="6E89D237" w14:textId="25CD4B94" w:rsidR="00F87F85" w:rsidRPr="00557D41" w:rsidRDefault="00F87F85" w:rsidP="00230EDE">
            <w:pPr>
              <w:keepLines w:val="0"/>
              <w:widowControl/>
              <w:suppressAutoHyphens w:val="0"/>
              <w:spacing w:before="0" w:after="0"/>
              <w:jc w:val="left"/>
              <w:rPr>
                <w:rFonts w:ascii="Arial" w:hAnsi="Arial" w:cs="Arial"/>
                <w:color w:val="1F497D" w:themeColor="text2"/>
                <w:sz w:val="20"/>
                <w:szCs w:val="20"/>
              </w:rPr>
            </w:pPr>
            <w:proofErr w:type="gramStart"/>
            <w:r w:rsidRPr="00557D41">
              <w:rPr>
                <w:rFonts w:ascii="Arial" w:hAnsi="Arial" w:cs="Arial"/>
                <w:color w:val="1F497D" w:themeColor="text2"/>
                <w:sz w:val="20"/>
                <w:szCs w:val="20"/>
              </w:rPr>
              <w:t>yin.chen@egi.eu</w:t>
            </w:r>
            <w:proofErr w:type="gramEnd"/>
          </w:p>
        </w:tc>
      </w:tr>
      <w:tr w:rsidR="00557D41" w:rsidRPr="00557D41" w14:paraId="3CD37A68" w14:textId="77777777" w:rsidTr="00557D41">
        <w:tc>
          <w:tcPr>
            <w:tcW w:w="2518" w:type="dxa"/>
            <w:tcMar>
              <w:left w:w="28" w:type="dxa"/>
              <w:right w:w="28" w:type="dxa"/>
            </w:tcMar>
          </w:tcPr>
          <w:p w14:paraId="3850022A" w14:textId="32B4AF43" w:rsidR="00F87F85"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Community Representative</w:t>
            </w:r>
          </w:p>
        </w:tc>
        <w:tc>
          <w:tcPr>
            <w:tcW w:w="1843" w:type="dxa"/>
            <w:tcMar>
              <w:left w:w="28" w:type="dxa"/>
              <w:right w:w="28" w:type="dxa"/>
            </w:tcMar>
          </w:tcPr>
          <w:p w14:paraId="706FE949" w14:textId="58B469B1" w:rsidR="00F87F85"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Sean Hill</w:t>
            </w:r>
          </w:p>
        </w:tc>
        <w:tc>
          <w:tcPr>
            <w:tcW w:w="2410" w:type="dxa"/>
            <w:tcMar>
              <w:left w:w="28" w:type="dxa"/>
              <w:right w:w="28" w:type="dxa"/>
            </w:tcMar>
          </w:tcPr>
          <w:p w14:paraId="1055822B" w14:textId="3DC8DA80" w:rsidR="00F87F85"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bCs/>
                <w:color w:val="1F497D" w:themeColor="text2"/>
                <w:sz w:val="20"/>
                <w:szCs w:val="18"/>
              </w:rPr>
              <w:t>Humanbrainproejct.eu</w:t>
            </w:r>
          </w:p>
        </w:tc>
        <w:tc>
          <w:tcPr>
            <w:tcW w:w="2551" w:type="dxa"/>
            <w:tcMar>
              <w:left w:w="28" w:type="dxa"/>
              <w:right w:w="28" w:type="dxa"/>
            </w:tcMar>
          </w:tcPr>
          <w:p w14:paraId="3B6F6DC9" w14:textId="7F52A1AB" w:rsidR="00F87F85" w:rsidRPr="00557D41" w:rsidRDefault="00557D41" w:rsidP="00230EDE">
            <w:pPr>
              <w:keepLines w:val="0"/>
              <w:widowControl/>
              <w:suppressAutoHyphens w:val="0"/>
              <w:spacing w:before="0" w:after="0"/>
              <w:jc w:val="left"/>
              <w:rPr>
                <w:rFonts w:ascii="Arial" w:hAnsi="Arial" w:cs="Arial"/>
                <w:color w:val="1F497D" w:themeColor="text2"/>
                <w:sz w:val="20"/>
                <w:szCs w:val="20"/>
              </w:rPr>
            </w:pPr>
            <w:proofErr w:type="gramStart"/>
            <w:r w:rsidRPr="00557D41">
              <w:rPr>
                <w:rFonts w:ascii="Arial" w:hAnsi="Arial" w:cs="Arial"/>
                <w:color w:val="1F497D" w:themeColor="text2"/>
                <w:sz w:val="20"/>
                <w:szCs w:val="20"/>
              </w:rPr>
              <w:t>sean.hill@epfl.ch</w:t>
            </w:r>
            <w:proofErr w:type="gramEnd"/>
          </w:p>
        </w:tc>
      </w:tr>
      <w:tr w:rsidR="00557D41" w:rsidRPr="00557D41" w14:paraId="436DD3C8" w14:textId="77777777" w:rsidTr="00557D41">
        <w:tc>
          <w:tcPr>
            <w:tcW w:w="2518" w:type="dxa"/>
            <w:tcMar>
              <w:left w:w="28" w:type="dxa"/>
              <w:right w:w="28" w:type="dxa"/>
            </w:tcMar>
          </w:tcPr>
          <w:p w14:paraId="7F7F9004" w14:textId="5493B36B" w:rsidR="00557D41"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Community Representative</w:t>
            </w:r>
          </w:p>
        </w:tc>
        <w:tc>
          <w:tcPr>
            <w:tcW w:w="1843" w:type="dxa"/>
            <w:tcMar>
              <w:left w:w="28" w:type="dxa"/>
              <w:right w:w="28" w:type="dxa"/>
            </w:tcMar>
          </w:tcPr>
          <w:p w14:paraId="5BC4F4BE" w14:textId="2D77E07C" w:rsidR="00557D41"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shd w:val="clear" w:color="auto" w:fill="FFFFFF"/>
              </w:rPr>
              <w:t>Jeff Muller</w:t>
            </w:r>
          </w:p>
        </w:tc>
        <w:tc>
          <w:tcPr>
            <w:tcW w:w="2410" w:type="dxa"/>
            <w:tcMar>
              <w:left w:w="28" w:type="dxa"/>
              <w:right w:w="28" w:type="dxa"/>
            </w:tcMar>
          </w:tcPr>
          <w:p w14:paraId="2DEE10A4" w14:textId="4F719E99" w:rsidR="00557D41"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bCs/>
                <w:color w:val="1F497D" w:themeColor="text2"/>
                <w:sz w:val="20"/>
                <w:szCs w:val="18"/>
              </w:rPr>
              <w:t>Humanbrainproejct.eu</w:t>
            </w:r>
          </w:p>
        </w:tc>
        <w:tc>
          <w:tcPr>
            <w:tcW w:w="2551" w:type="dxa"/>
            <w:tcMar>
              <w:left w:w="28" w:type="dxa"/>
              <w:right w:w="28" w:type="dxa"/>
            </w:tcMar>
          </w:tcPr>
          <w:p w14:paraId="21012179" w14:textId="5DDF4FCB" w:rsidR="00557D41" w:rsidRPr="00557D41" w:rsidRDefault="00557D41" w:rsidP="00557D41">
            <w:pPr>
              <w:keepLines w:val="0"/>
              <w:widowControl/>
              <w:suppressAutoHyphens w:val="0"/>
              <w:spacing w:before="0" w:after="0"/>
              <w:jc w:val="left"/>
              <w:rPr>
                <w:rFonts w:ascii="Arial" w:hAnsi="Arial" w:cs="Arial"/>
                <w:color w:val="1F497D" w:themeColor="text2"/>
                <w:sz w:val="20"/>
                <w:szCs w:val="20"/>
              </w:rPr>
            </w:pPr>
            <w:proofErr w:type="gramStart"/>
            <w:r w:rsidRPr="00557D41">
              <w:rPr>
                <w:rFonts w:ascii="Arial" w:hAnsi="Arial" w:cs="Arial"/>
                <w:color w:val="1F497D" w:themeColor="text2"/>
                <w:sz w:val="20"/>
                <w:szCs w:val="20"/>
                <w:shd w:val="clear" w:color="auto" w:fill="FFFFFF"/>
              </w:rPr>
              <w:t>jeffrey.muller@epfl.ch</w:t>
            </w:r>
            <w:proofErr w:type="gramEnd"/>
          </w:p>
        </w:tc>
      </w:tr>
      <w:tr w:rsidR="00557D41" w:rsidRPr="00557D41" w14:paraId="3ECC04A5" w14:textId="77777777" w:rsidTr="00557D41">
        <w:tc>
          <w:tcPr>
            <w:tcW w:w="2518" w:type="dxa"/>
            <w:tcMar>
              <w:left w:w="28" w:type="dxa"/>
              <w:right w:w="28" w:type="dxa"/>
            </w:tcMar>
          </w:tcPr>
          <w:p w14:paraId="4FC8ECBE" w14:textId="33DB0B9A" w:rsidR="00557D41"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rPr>
              <w:t>Community Representative</w:t>
            </w:r>
          </w:p>
        </w:tc>
        <w:tc>
          <w:tcPr>
            <w:tcW w:w="1843" w:type="dxa"/>
            <w:tcMar>
              <w:left w:w="28" w:type="dxa"/>
              <w:right w:w="28" w:type="dxa"/>
            </w:tcMar>
          </w:tcPr>
          <w:p w14:paraId="6A2F1D2C" w14:textId="67660EF4" w:rsidR="00557D41"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color w:val="1F497D" w:themeColor="text2"/>
                <w:sz w:val="20"/>
                <w:szCs w:val="20"/>
                <w:shd w:val="clear" w:color="auto" w:fill="FFFFFF"/>
              </w:rPr>
              <w:t xml:space="preserve">Catherine </w:t>
            </w:r>
            <w:proofErr w:type="spellStart"/>
            <w:r w:rsidRPr="00557D41">
              <w:rPr>
                <w:rFonts w:ascii="Arial" w:hAnsi="Arial" w:cs="Arial"/>
                <w:color w:val="1F497D" w:themeColor="text2"/>
                <w:sz w:val="20"/>
                <w:szCs w:val="20"/>
                <w:shd w:val="clear" w:color="auto" w:fill="FFFFFF"/>
              </w:rPr>
              <w:t>Zwahlen</w:t>
            </w:r>
            <w:proofErr w:type="spellEnd"/>
          </w:p>
        </w:tc>
        <w:tc>
          <w:tcPr>
            <w:tcW w:w="2410" w:type="dxa"/>
            <w:tcMar>
              <w:left w:w="28" w:type="dxa"/>
              <w:right w:w="28" w:type="dxa"/>
            </w:tcMar>
          </w:tcPr>
          <w:p w14:paraId="2C7F0D42" w14:textId="6C645B2E" w:rsidR="00557D41" w:rsidRPr="00557D41" w:rsidRDefault="00557D41" w:rsidP="00230EDE">
            <w:pPr>
              <w:keepLines w:val="0"/>
              <w:widowControl/>
              <w:suppressAutoHyphens w:val="0"/>
              <w:spacing w:before="0" w:after="0"/>
              <w:jc w:val="left"/>
              <w:rPr>
                <w:rFonts w:ascii="Arial" w:hAnsi="Arial" w:cs="Arial"/>
                <w:color w:val="1F497D" w:themeColor="text2"/>
                <w:sz w:val="20"/>
                <w:szCs w:val="20"/>
              </w:rPr>
            </w:pPr>
            <w:r w:rsidRPr="00557D41">
              <w:rPr>
                <w:rFonts w:ascii="Arial" w:hAnsi="Arial" w:cs="Arial"/>
                <w:bCs/>
                <w:color w:val="1F497D" w:themeColor="text2"/>
                <w:sz w:val="20"/>
                <w:szCs w:val="18"/>
              </w:rPr>
              <w:t>Humanbrainproejct.eu</w:t>
            </w:r>
          </w:p>
        </w:tc>
        <w:tc>
          <w:tcPr>
            <w:tcW w:w="2551" w:type="dxa"/>
            <w:tcMar>
              <w:left w:w="28" w:type="dxa"/>
              <w:right w:w="28" w:type="dxa"/>
            </w:tcMar>
          </w:tcPr>
          <w:p w14:paraId="212C6283" w14:textId="46792655" w:rsidR="00557D41" w:rsidRPr="00557D41" w:rsidRDefault="00557D41" w:rsidP="00230EDE">
            <w:pPr>
              <w:keepLines w:val="0"/>
              <w:widowControl/>
              <w:suppressAutoHyphens w:val="0"/>
              <w:spacing w:before="0" w:after="0"/>
              <w:jc w:val="left"/>
              <w:rPr>
                <w:rFonts w:ascii="Arial" w:hAnsi="Arial" w:cs="Arial"/>
                <w:color w:val="1F497D" w:themeColor="text2"/>
                <w:sz w:val="20"/>
                <w:szCs w:val="20"/>
              </w:rPr>
            </w:pPr>
            <w:proofErr w:type="gramStart"/>
            <w:r w:rsidRPr="00557D41">
              <w:rPr>
                <w:rFonts w:ascii="Arial" w:hAnsi="Arial" w:cs="Arial"/>
                <w:color w:val="1F497D" w:themeColor="text2"/>
                <w:sz w:val="20"/>
                <w:szCs w:val="20"/>
                <w:shd w:val="clear" w:color="auto" w:fill="FFFFFF"/>
              </w:rPr>
              <w:t>catherine.zwahlen@epfl.ch</w:t>
            </w:r>
            <w:proofErr w:type="gramEnd"/>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0FAD9D03"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platform.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AE6B97">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557D41">
        <w:trPr>
          <w:trHeight w:val="1688"/>
        </w:trPr>
        <w:tc>
          <w:tcPr>
            <w:tcW w:w="9322" w:type="dxa"/>
            <w:gridSpan w:val="2"/>
            <w:shd w:val="clear" w:color="auto" w:fill="auto"/>
          </w:tcPr>
          <w:p w14:paraId="550F47F4" w14:textId="6338B965"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59B13B8D" w:rsidR="009B533B" w:rsidRPr="0020308A" w:rsidRDefault="005859F4" w:rsidP="009B533B">
            <w:pPr>
              <w:rPr>
                <w:rFonts w:ascii="Arial" w:hAnsi="Arial" w:cs="Arial"/>
                <w:color w:val="1F497D" w:themeColor="text2"/>
                <w:sz w:val="20"/>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w:t>
            </w:r>
            <w:proofErr w:type="spellStart"/>
            <w:r w:rsidRPr="00F87F85">
              <w:rPr>
                <w:rFonts w:ascii="Arial" w:hAnsi="Arial" w:cs="Arial"/>
                <w:color w:val="1F497D" w:themeColor="text2"/>
                <w:sz w:val="20"/>
                <w:szCs w:val="17"/>
              </w:rPr>
              <w:t>Bartosz</w:t>
            </w:r>
            <w:proofErr w:type="spellEnd"/>
            <w:r w:rsidRPr="00F87F85">
              <w:rPr>
                <w:rFonts w:ascii="Arial" w:hAnsi="Arial" w:cs="Arial"/>
                <w:color w:val="1F497D" w:themeColor="text2"/>
                <w:sz w:val="20"/>
                <w:szCs w:val="17"/>
              </w:rPr>
              <w:t xml:space="preserve"> </w:t>
            </w:r>
            <w:proofErr w:type="spellStart"/>
            <w:r w:rsidRPr="00F87F85">
              <w:rPr>
                <w:rFonts w:ascii="Arial" w:hAnsi="Arial" w:cs="Arial"/>
                <w:color w:val="1F497D" w:themeColor="text2"/>
                <w:sz w:val="20"/>
                <w:szCs w:val="17"/>
              </w:rPr>
              <w:t>Kryza</w:t>
            </w:r>
            <w:proofErr w:type="spellEnd"/>
          </w:p>
        </w:tc>
        <w:tc>
          <w:tcPr>
            <w:tcW w:w="1381" w:type="dxa"/>
          </w:tcPr>
          <w:p w14:paraId="5BC44FCD" w14:textId="66E3CA5E" w:rsidR="00573294" w:rsidRPr="00573294" w:rsidRDefault="00D8312B" w:rsidP="00573294">
            <w:pPr>
              <w:rPr>
                <w:rFonts w:ascii="Arial" w:hAnsi="Arial" w:cs="Arial"/>
                <w:color w:val="1F497D" w:themeColor="text2"/>
                <w:sz w:val="20"/>
                <w:szCs w:val="20"/>
              </w:rPr>
            </w:pPr>
            <w:r>
              <w:rPr>
                <w:rFonts w:ascii="Arial" w:hAnsi="Arial" w:cs="Arial"/>
                <w:color w:val="1F497D" w:themeColor="text2"/>
                <w:sz w:val="20"/>
                <w:szCs w:val="20"/>
              </w:rPr>
              <w:t>10</w:t>
            </w:r>
            <w:r w:rsidR="00573294">
              <w:rPr>
                <w:rFonts w:ascii="Arial" w:hAnsi="Arial" w:cs="Arial"/>
                <w:color w:val="1F497D" w:themeColor="text2"/>
                <w:sz w:val="20"/>
                <w:szCs w:val="20"/>
              </w:rPr>
              <w:t xml:space="preserve"> Jul 2015</w:t>
            </w:r>
          </w:p>
        </w:tc>
      </w:tr>
      <w:tr w:rsidR="00573294" w:rsidRPr="00573294" w14:paraId="55203D35" w14:textId="77777777" w:rsidTr="008407DE">
        <w:tc>
          <w:tcPr>
            <w:tcW w:w="3936" w:type="dxa"/>
          </w:tcPr>
          <w:p w14:paraId="5D4D4866" w14:textId="770CD241" w:rsidR="00573294" w:rsidRPr="00573294" w:rsidRDefault="008F59CC" w:rsidP="008F59CC">
            <w:pPr>
              <w:rPr>
                <w:rFonts w:ascii="Arial" w:hAnsi="Arial" w:cs="Arial"/>
                <w:color w:val="1F497D" w:themeColor="text2"/>
                <w:sz w:val="20"/>
                <w:szCs w:val="20"/>
              </w:rPr>
            </w:pPr>
            <w:r>
              <w:rPr>
                <w:rFonts w:ascii="Arial" w:hAnsi="Arial" w:cs="Arial"/>
                <w:color w:val="1F497D" w:themeColor="text2"/>
                <w:sz w:val="20"/>
                <w:szCs w:val="20"/>
              </w:rPr>
              <w:t xml:space="preserve">Get approvals of the technical </w:t>
            </w:r>
            <w:r w:rsidR="00D8312B">
              <w:rPr>
                <w:rFonts w:ascii="Arial" w:hAnsi="Arial" w:cs="Arial"/>
                <w:color w:val="1F497D" w:themeColor="text2"/>
                <w:sz w:val="20"/>
                <w:szCs w:val="20"/>
              </w:rPr>
              <w:t xml:space="preserve">details of the </w:t>
            </w:r>
            <w:r>
              <w:rPr>
                <w:rFonts w:ascii="Arial" w:hAnsi="Arial" w:cs="Arial"/>
                <w:color w:val="1F497D" w:themeColor="text2"/>
                <w:sz w:val="20"/>
                <w:szCs w:val="20"/>
              </w:rPr>
              <w:t xml:space="preserve">template </w:t>
            </w:r>
          </w:p>
        </w:tc>
        <w:tc>
          <w:tcPr>
            <w:tcW w:w="1559" w:type="dxa"/>
          </w:tcPr>
          <w:p w14:paraId="78DF5202" w14:textId="78431BB7" w:rsidR="00573294" w:rsidRPr="00573294" w:rsidRDefault="008F59CC"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2A5A1894" w14:textId="6BBDBEB8" w:rsidR="00573294" w:rsidRPr="008407DE" w:rsidRDefault="008F59CC" w:rsidP="004D5907">
            <w:pPr>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c>
          <w:tcPr>
            <w:tcW w:w="1381" w:type="dxa"/>
          </w:tcPr>
          <w:p w14:paraId="5D6DB75C" w14:textId="6DE8AD81" w:rsidR="00573294" w:rsidRPr="00573294" w:rsidRDefault="008803D2" w:rsidP="00D8312B">
            <w:pPr>
              <w:rPr>
                <w:rFonts w:ascii="Arial" w:hAnsi="Arial" w:cs="Arial"/>
                <w:color w:val="1F497D" w:themeColor="text2"/>
                <w:sz w:val="20"/>
                <w:szCs w:val="20"/>
              </w:rPr>
            </w:pPr>
            <w:r>
              <w:rPr>
                <w:rFonts w:ascii="Arial" w:hAnsi="Arial" w:cs="Arial"/>
                <w:color w:val="1F497D" w:themeColor="text2"/>
                <w:sz w:val="20"/>
                <w:szCs w:val="20"/>
              </w:rPr>
              <w:t>1</w:t>
            </w:r>
            <w:r w:rsidR="00D8312B">
              <w:rPr>
                <w:rFonts w:ascii="Arial" w:hAnsi="Arial" w:cs="Arial"/>
                <w:color w:val="1F497D" w:themeColor="text2"/>
                <w:sz w:val="20"/>
                <w:szCs w:val="20"/>
              </w:rPr>
              <w:t>3</w:t>
            </w:r>
            <w:r>
              <w:rPr>
                <w:rFonts w:ascii="Arial" w:hAnsi="Arial" w:cs="Arial"/>
                <w:color w:val="1F497D" w:themeColor="text2"/>
                <w:sz w:val="20"/>
                <w:szCs w:val="20"/>
              </w:rPr>
              <w:t xml:space="preserve">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23D20AA3" w:rsidR="00324ED9" w:rsidRDefault="00D8312B" w:rsidP="00573294">
            <w:pPr>
              <w:rPr>
                <w:rFonts w:ascii="Arial" w:hAnsi="Arial" w:cs="Arial"/>
                <w:color w:val="1F497D" w:themeColor="text2"/>
                <w:sz w:val="20"/>
                <w:szCs w:val="20"/>
              </w:rPr>
            </w:pPr>
            <w:r>
              <w:rPr>
                <w:rFonts w:ascii="Arial" w:hAnsi="Arial" w:cs="Arial"/>
                <w:color w:val="1F497D" w:themeColor="text2"/>
                <w:sz w:val="20"/>
                <w:szCs w:val="20"/>
              </w:rPr>
              <w:t>Information filled based on available materials resources</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4BEED725" w:rsidR="004D5907" w:rsidRPr="008407DE" w:rsidRDefault="004D5907" w:rsidP="008407DE">
            <w:pPr>
              <w:jc w:val="left"/>
              <w:rPr>
                <w:rFonts w:ascii="Arial" w:hAnsi="Arial" w:cs="Arial"/>
                <w:color w:val="1F497D" w:themeColor="text2"/>
                <w:sz w:val="20"/>
                <w:szCs w:val="17"/>
              </w:rPr>
            </w:pPr>
            <w:r>
              <w:rPr>
                <w:rFonts w:ascii="Arial" w:hAnsi="Arial" w:cs="Arial"/>
                <w:color w:val="1F497D" w:themeColor="text2"/>
                <w:sz w:val="20"/>
                <w:szCs w:val="20"/>
              </w:rPr>
              <w:t>Yin Chen</w:t>
            </w:r>
          </w:p>
        </w:tc>
        <w:tc>
          <w:tcPr>
            <w:tcW w:w="1381" w:type="dxa"/>
          </w:tcPr>
          <w:p w14:paraId="21AE39A6" w14:textId="24C08EAB" w:rsidR="00324ED9" w:rsidRPr="00573294" w:rsidRDefault="00D8312B" w:rsidP="00573294">
            <w:pPr>
              <w:rPr>
                <w:rFonts w:ascii="Arial" w:hAnsi="Arial" w:cs="Arial"/>
                <w:color w:val="1F497D" w:themeColor="text2"/>
                <w:sz w:val="20"/>
                <w:szCs w:val="20"/>
              </w:rPr>
            </w:pPr>
            <w:r>
              <w:rPr>
                <w:rFonts w:ascii="Arial" w:hAnsi="Arial" w:cs="Arial"/>
                <w:color w:val="1F497D" w:themeColor="text2"/>
                <w:sz w:val="20"/>
                <w:szCs w:val="20"/>
              </w:rPr>
              <w:t>14 Jul 2015</w:t>
            </w: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2E26F4B4" w:rsidR="008407DE" w:rsidRPr="00573294" w:rsidRDefault="00717752" w:rsidP="00573294">
            <w:pPr>
              <w:rPr>
                <w:rFonts w:ascii="Arial" w:hAnsi="Arial" w:cs="Arial"/>
                <w:color w:val="1F497D" w:themeColor="text2"/>
                <w:sz w:val="20"/>
                <w:szCs w:val="20"/>
              </w:rPr>
            </w:pPr>
            <w:bookmarkStart w:id="6" w:name="_GoBack"/>
            <w:bookmarkEnd w:id="6"/>
            <w:r>
              <w:rPr>
                <w:rFonts w:ascii="Arial" w:hAnsi="Arial" w:cs="Arial"/>
                <w:color w:val="1F497D" w:themeColor="text2"/>
                <w:sz w:val="20"/>
                <w:szCs w:val="20"/>
              </w:rPr>
              <w:t>Yin Chen</w:t>
            </w:r>
          </w:p>
        </w:tc>
        <w:tc>
          <w:tcPr>
            <w:tcW w:w="1381" w:type="dxa"/>
          </w:tcPr>
          <w:p w14:paraId="55A0777A" w14:textId="0A2E0300" w:rsidR="008407DE" w:rsidRPr="00573294" w:rsidRDefault="00D8312B" w:rsidP="00573294">
            <w:pPr>
              <w:rPr>
                <w:rFonts w:ascii="Arial" w:hAnsi="Arial" w:cs="Arial"/>
                <w:color w:val="1F497D" w:themeColor="text2"/>
                <w:sz w:val="20"/>
                <w:szCs w:val="20"/>
              </w:rPr>
            </w:pPr>
            <w:r>
              <w:rPr>
                <w:rFonts w:ascii="Arial" w:hAnsi="Arial" w:cs="Arial"/>
                <w:color w:val="1F497D" w:themeColor="text2"/>
                <w:sz w:val="20"/>
                <w:szCs w:val="20"/>
              </w:rPr>
              <w:t>16 Jul 2015</w:t>
            </w:r>
          </w:p>
        </w:tc>
      </w:tr>
      <w:tr w:rsidR="008407DE" w:rsidRPr="00573294" w14:paraId="3D99B47B" w14:textId="77777777" w:rsidTr="008407DE">
        <w:tc>
          <w:tcPr>
            <w:tcW w:w="3936" w:type="dxa"/>
          </w:tcPr>
          <w:p w14:paraId="022C2442" w14:textId="2235D86A"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 xml:space="preserve">Send to the community for </w:t>
            </w:r>
            <w:r w:rsidR="00D8312B">
              <w:rPr>
                <w:rFonts w:ascii="Arial" w:hAnsi="Arial" w:cs="Arial"/>
                <w:color w:val="1F497D" w:themeColor="text2"/>
                <w:sz w:val="20"/>
                <w:szCs w:val="20"/>
              </w:rPr>
              <w:t xml:space="preserve">providing missing information and </w:t>
            </w:r>
            <w:r>
              <w:rPr>
                <w:rFonts w:ascii="Arial" w:hAnsi="Arial" w:cs="Arial"/>
                <w:color w:val="1F497D" w:themeColor="text2"/>
                <w:sz w:val="20"/>
                <w:szCs w:val="20"/>
              </w:rPr>
              <w:t>confirming</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06BC23F1"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Yin Chen</w:t>
            </w:r>
          </w:p>
        </w:tc>
        <w:tc>
          <w:tcPr>
            <w:tcW w:w="1381" w:type="dxa"/>
          </w:tcPr>
          <w:p w14:paraId="29A1C1EF" w14:textId="7FD22D14" w:rsidR="008407DE" w:rsidRPr="00573294" w:rsidRDefault="00D8312B" w:rsidP="00573294">
            <w:pPr>
              <w:rPr>
                <w:rFonts w:ascii="Arial" w:hAnsi="Arial" w:cs="Arial"/>
                <w:color w:val="1F497D" w:themeColor="text2"/>
                <w:sz w:val="20"/>
                <w:szCs w:val="20"/>
              </w:rPr>
            </w:pPr>
            <w:r>
              <w:rPr>
                <w:rFonts w:ascii="Arial" w:hAnsi="Arial" w:cs="Arial"/>
                <w:color w:val="1F497D" w:themeColor="text2"/>
                <w:sz w:val="20"/>
                <w:szCs w:val="20"/>
              </w:rPr>
              <w:t>16 Jul 2015</w:t>
            </w: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61C5A007" w14:textId="77777777" w:rsidR="00717752" w:rsidRDefault="00717752" w:rsidP="00573294">
            <w:pPr>
              <w:rPr>
                <w:rFonts w:ascii="Arial" w:hAnsi="Arial" w:cs="Arial"/>
                <w:color w:val="1F497D" w:themeColor="text2"/>
                <w:sz w:val="20"/>
                <w:szCs w:val="20"/>
                <w:shd w:val="clear" w:color="auto" w:fill="FFFFFF"/>
              </w:rPr>
            </w:pPr>
            <w:r w:rsidRPr="00557D41">
              <w:rPr>
                <w:rFonts w:ascii="Arial" w:hAnsi="Arial" w:cs="Arial"/>
                <w:color w:val="1F497D" w:themeColor="text2"/>
                <w:sz w:val="20"/>
                <w:szCs w:val="20"/>
                <w:shd w:val="clear" w:color="auto" w:fill="FFFFFF"/>
              </w:rPr>
              <w:t xml:space="preserve">Catherine </w:t>
            </w:r>
            <w:proofErr w:type="spellStart"/>
            <w:r w:rsidRPr="00557D41">
              <w:rPr>
                <w:rFonts w:ascii="Arial" w:hAnsi="Arial" w:cs="Arial"/>
                <w:color w:val="1F497D" w:themeColor="text2"/>
                <w:sz w:val="20"/>
                <w:szCs w:val="20"/>
                <w:shd w:val="clear" w:color="auto" w:fill="FFFFFF"/>
              </w:rPr>
              <w:t>Zwahlen</w:t>
            </w:r>
            <w:proofErr w:type="spellEnd"/>
            <w:r>
              <w:rPr>
                <w:rFonts w:ascii="Arial" w:hAnsi="Arial" w:cs="Arial"/>
                <w:color w:val="1F497D" w:themeColor="text2"/>
                <w:sz w:val="20"/>
                <w:szCs w:val="20"/>
                <w:shd w:val="clear" w:color="auto" w:fill="FFFFFF"/>
              </w:rPr>
              <w:t xml:space="preserve">, </w:t>
            </w:r>
          </w:p>
          <w:p w14:paraId="3C9FECE0" w14:textId="7599057B" w:rsidR="008407DE" w:rsidRPr="00F87F85" w:rsidRDefault="00717752" w:rsidP="00573294">
            <w:pPr>
              <w:rPr>
                <w:rFonts w:ascii="Arial" w:hAnsi="Arial" w:cs="Arial"/>
                <w:color w:val="1F497D" w:themeColor="text2"/>
                <w:sz w:val="20"/>
                <w:szCs w:val="17"/>
              </w:rPr>
            </w:pPr>
            <w:r w:rsidRPr="00557D41">
              <w:rPr>
                <w:rFonts w:ascii="Arial" w:hAnsi="Arial" w:cs="Arial"/>
                <w:color w:val="1F497D" w:themeColor="text2"/>
                <w:sz w:val="20"/>
                <w:szCs w:val="20"/>
                <w:shd w:val="clear" w:color="auto" w:fill="FFFFFF"/>
              </w:rPr>
              <w:t>Jeff Muller</w:t>
            </w:r>
          </w:p>
        </w:tc>
        <w:tc>
          <w:tcPr>
            <w:tcW w:w="1381" w:type="dxa"/>
          </w:tcPr>
          <w:p w14:paraId="5E4F2F9B" w14:textId="0A7430D4" w:rsidR="008407DE" w:rsidRPr="00573294" w:rsidRDefault="00717752" w:rsidP="00573294">
            <w:pPr>
              <w:rPr>
                <w:rFonts w:ascii="Arial" w:hAnsi="Arial" w:cs="Arial"/>
                <w:color w:val="1F497D" w:themeColor="text2"/>
                <w:sz w:val="20"/>
                <w:szCs w:val="20"/>
              </w:rPr>
            </w:pPr>
            <w:r>
              <w:rPr>
                <w:rFonts w:ascii="Arial" w:hAnsi="Arial" w:cs="Arial"/>
                <w:color w:val="1F497D" w:themeColor="text2"/>
                <w:sz w:val="20"/>
                <w:szCs w:val="20"/>
              </w:rPr>
              <w:t>24 Jul 2015</w:t>
            </w: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3D185C4A" w:rsidR="008407DE" w:rsidRPr="00573294" w:rsidRDefault="008407DE" w:rsidP="00D63060">
            <w:pPr>
              <w:rPr>
                <w:rFonts w:ascii="Arial" w:hAnsi="Arial" w:cs="Arial"/>
                <w:color w:val="1F497D" w:themeColor="text2"/>
                <w:sz w:val="20"/>
                <w:szCs w:val="20"/>
              </w:rPr>
            </w:pP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7" w:name="_Toc298421865"/>
      <w:r>
        <w:rPr>
          <w:sz w:val="28"/>
        </w:rPr>
        <w:t>A</w:t>
      </w:r>
      <w:r w:rsidR="008C140C" w:rsidRPr="00B346D5">
        <w:rPr>
          <w:sz w:val="28"/>
        </w:rPr>
        <w:t>.1</w:t>
      </w:r>
      <w:r w:rsidR="008C140C" w:rsidRPr="00B346D5">
        <w:rPr>
          <w:sz w:val="28"/>
        </w:rPr>
        <w:tab/>
        <w:t>Science ViEWpoint</w:t>
      </w:r>
      <w:bookmarkEnd w:id="7"/>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4D79414D" w:rsidR="008D35A3" w:rsidRPr="00230EDE" w:rsidRDefault="005859F4" w:rsidP="00C71AB7">
            <w:pPr>
              <w:rPr>
                <w:rFonts w:cs="Times New Roman"/>
                <w:sz w:val="20"/>
              </w:rPr>
            </w:pPr>
            <w:r>
              <w:rPr>
                <w:rFonts w:ascii="Arial" w:hAnsi="Arial" w:cs="Arial"/>
                <w:bCs/>
                <w:sz w:val="20"/>
                <w:szCs w:val="18"/>
              </w:rPr>
              <w:t>Human Brain Project</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6D4111A7" w:rsidR="00230EDE" w:rsidRPr="0020308A" w:rsidRDefault="005859F4" w:rsidP="006A561A">
            <w:pPr>
              <w:rPr>
                <w:rFonts w:ascii="Arial" w:hAnsi="Arial" w:cs="Arial"/>
                <w:sz w:val="20"/>
              </w:rPr>
            </w:pPr>
            <w:r>
              <w:rPr>
                <w:rFonts w:ascii="Arial" w:hAnsi="Arial" w:cs="Arial"/>
                <w:bCs/>
                <w:sz w:val="20"/>
                <w:szCs w:val="18"/>
              </w:rPr>
              <w:t>HBP</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17CD130A" w:rsidR="00230EDE" w:rsidRPr="0020308A" w:rsidRDefault="00717752" w:rsidP="006A561A">
            <w:pPr>
              <w:rPr>
                <w:rFonts w:ascii="Arial" w:hAnsi="Arial" w:cs="Arial"/>
                <w:sz w:val="20"/>
              </w:rPr>
            </w:pPr>
            <w:hyperlink r:id="rId19" w:history="1">
              <w:r w:rsidR="00E03DA7" w:rsidRPr="000F049B">
                <w:rPr>
                  <w:rStyle w:val="Hyperlink"/>
                  <w:rFonts w:ascii="Arial" w:hAnsi="Arial" w:cs="Arial"/>
                  <w:bCs/>
                  <w:sz w:val="20"/>
                  <w:szCs w:val="18"/>
                </w:rPr>
                <w:t>www.humanbrainproject.eu</w:t>
              </w:r>
            </w:hyperlink>
            <w:r w:rsidR="00E03DA7">
              <w:rPr>
                <w:rFonts w:ascii="Arial" w:hAnsi="Arial" w:cs="Arial"/>
                <w:bCs/>
                <w:sz w:val="20"/>
                <w:szCs w:val="18"/>
              </w:rPr>
              <w:t xml:space="preserve"> </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72264324" w14:textId="3E4BA4E3" w:rsidR="00433FCF" w:rsidRPr="00CA202A" w:rsidRDefault="00CA202A" w:rsidP="00CA202A">
            <w:pPr>
              <w:rPr>
                <w:rFonts w:ascii="Arial" w:hAnsi="Arial" w:cs="Arial"/>
              </w:rPr>
            </w:pPr>
            <w:r w:rsidRPr="00CA202A">
              <w:rPr>
                <w:rFonts w:ascii="Arial" w:hAnsi="Arial" w:cs="Arial"/>
                <w:sz w:val="20"/>
              </w:rPr>
              <w:t xml:space="preserve">The aim of the Human Brain Project (HBP) is to accelerate our understanding of the human brain by integrating global neuroscience knowledge and data into supercomputer-based models and simulations. This will be achieved, in part, by engaging the European and global research communities using six collaborative ICT platforms: </w:t>
            </w:r>
            <w:proofErr w:type="spellStart"/>
            <w:r w:rsidRPr="00CA202A">
              <w:rPr>
                <w:rFonts w:ascii="Arial" w:hAnsi="Arial" w:cs="Arial"/>
                <w:sz w:val="20"/>
              </w:rPr>
              <w:t>Neuroinformatics</w:t>
            </w:r>
            <w:proofErr w:type="spellEnd"/>
            <w:r w:rsidRPr="00CA202A">
              <w:rPr>
                <w:rFonts w:ascii="Arial" w:hAnsi="Arial" w:cs="Arial"/>
                <w:sz w:val="20"/>
              </w:rPr>
              <w:t xml:space="preserve">, Brain Simulation, High Performance Computing, Medical Informatics, High Performance Computing, </w:t>
            </w:r>
            <w:proofErr w:type="spellStart"/>
            <w:r w:rsidRPr="00CA202A">
              <w:rPr>
                <w:rFonts w:ascii="Arial" w:hAnsi="Arial" w:cs="Arial"/>
                <w:sz w:val="20"/>
              </w:rPr>
              <w:t>Neuromorphic</w:t>
            </w:r>
            <w:proofErr w:type="spellEnd"/>
            <w:r w:rsidRPr="00CA202A">
              <w:rPr>
                <w:rFonts w:ascii="Arial" w:hAnsi="Arial" w:cs="Arial"/>
                <w:sz w:val="20"/>
              </w:rPr>
              <w:t xml:space="preserve"> Computing and </w:t>
            </w:r>
            <w:proofErr w:type="spellStart"/>
            <w:r w:rsidRPr="00CA202A">
              <w:rPr>
                <w:rFonts w:ascii="Arial" w:hAnsi="Arial" w:cs="Arial"/>
                <w:sz w:val="20"/>
              </w:rPr>
              <w:t>Neurorobotics</w:t>
            </w:r>
            <w:proofErr w:type="spellEnd"/>
            <w:r w:rsidRPr="00CA202A">
              <w:rPr>
                <w:rFonts w:ascii="Arial" w:hAnsi="Arial" w:cs="Arial"/>
                <w:sz w:val="20"/>
              </w:rPr>
              <w:t xml:space="preserve">. </w:t>
            </w: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7AB4710E" w14:textId="1D9BD257" w:rsidR="005859F4" w:rsidRPr="00CA202A" w:rsidRDefault="005859F4" w:rsidP="005859F4">
            <w:pPr>
              <w:rPr>
                <w:rFonts w:ascii="Arial" w:hAnsi="Arial" w:cs="Arial"/>
                <w:sz w:val="20"/>
              </w:rPr>
            </w:pPr>
            <w:r w:rsidRPr="00CA202A">
              <w:rPr>
                <w:rFonts w:ascii="Arial" w:hAnsi="Arial" w:cs="Arial"/>
                <w:sz w:val="20"/>
              </w:rPr>
              <w:t xml:space="preserve">In the United States, the </w:t>
            </w:r>
            <w:r w:rsidRPr="00CA202A">
              <w:rPr>
                <w:rFonts w:ascii="Arial" w:hAnsi="Arial" w:cs="Arial"/>
                <w:b/>
                <w:bCs/>
                <w:sz w:val="20"/>
              </w:rPr>
              <w:t>B</w:t>
            </w:r>
            <w:r w:rsidRPr="00CA202A">
              <w:rPr>
                <w:rFonts w:ascii="Arial" w:hAnsi="Arial" w:cs="Arial"/>
                <w:sz w:val="20"/>
              </w:rPr>
              <w:t xml:space="preserve">rain </w:t>
            </w:r>
            <w:r w:rsidRPr="00CA202A">
              <w:rPr>
                <w:rFonts w:ascii="Arial" w:hAnsi="Arial" w:cs="Arial"/>
                <w:b/>
                <w:bCs/>
                <w:sz w:val="20"/>
              </w:rPr>
              <w:t>R</w:t>
            </w:r>
            <w:r w:rsidRPr="00CA202A">
              <w:rPr>
                <w:rFonts w:ascii="Arial" w:hAnsi="Arial" w:cs="Arial"/>
                <w:sz w:val="20"/>
              </w:rPr>
              <w:t xml:space="preserve">esearch through </w:t>
            </w:r>
            <w:r w:rsidRPr="00CA202A">
              <w:rPr>
                <w:rFonts w:ascii="Arial" w:hAnsi="Arial" w:cs="Arial"/>
                <w:b/>
                <w:bCs/>
                <w:sz w:val="20"/>
              </w:rPr>
              <w:t>A</w:t>
            </w:r>
            <w:r w:rsidRPr="00CA202A">
              <w:rPr>
                <w:rFonts w:ascii="Arial" w:hAnsi="Arial" w:cs="Arial"/>
                <w:sz w:val="20"/>
              </w:rPr>
              <w:t xml:space="preserve">dvancing </w:t>
            </w:r>
            <w:r w:rsidRPr="00CA202A">
              <w:rPr>
                <w:rFonts w:ascii="Arial" w:hAnsi="Arial" w:cs="Arial"/>
                <w:b/>
                <w:bCs/>
                <w:sz w:val="20"/>
              </w:rPr>
              <w:t>I</w:t>
            </w:r>
            <w:r w:rsidRPr="00CA202A">
              <w:rPr>
                <w:rFonts w:ascii="Arial" w:hAnsi="Arial" w:cs="Arial"/>
                <w:sz w:val="20"/>
              </w:rPr>
              <w:t xml:space="preserve">nnovative </w:t>
            </w:r>
            <w:proofErr w:type="spellStart"/>
            <w:r w:rsidRPr="00CA202A">
              <w:rPr>
                <w:rFonts w:ascii="Arial" w:hAnsi="Arial" w:cs="Arial"/>
                <w:b/>
                <w:bCs/>
                <w:sz w:val="20"/>
              </w:rPr>
              <w:t>N</w:t>
            </w:r>
            <w:r w:rsidRPr="00CA202A">
              <w:rPr>
                <w:rFonts w:ascii="Arial" w:hAnsi="Arial" w:cs="Arial"/>
                <w:sz w:val="20"/>
              </w:rPr>
              <w:t>eurotechnologies</w:t>
            </w:r>
            <w:proofErr w:type="spellEnd"/>
            <w:r w:rsidRPr="00CA202A">
              <w:rPr>
                <w:rFonts w:ascii="Arial" w:hAnsi="Arial" w:cs="Arial"/>
                <w:sz w:val="20"/>
              </w:rPr>
              <w:t xml:space="preserve"> (BRAIN) Initiative aims to accelerate the development of new technologies to create large-scale measurements of the structure and function of the brain. The aim is to enable researchers to acquire, </w:t>
            </w:r>
            <w:proofErr w:type="spellStart"/>
            <w:r w:rsidRPr="00CA202A">
              <w:rPr>
                <w:rFonts w:ascii="Arial" w:hAnsi="Arial" w:cs="Arial"/>
                <w:sz w:val="20"/>
              </w:rPr>
              <w:t>analyze</w:t>
            </w:r>
            <w:proofErr w:type="spellEnd"/>
            <w:r w:rsidRPr="00CA202A">
              <w:rPr>
                <w:rFonts w:ascii="Arial" w:hAnsi="Arial" w:cs="Arial"/>
                <w:sz w:val="20"/>
              </w:rPr>
              <w:t xml:space="preserve"> and disseminate massive amounts of data about the dynamics nature of the brain from cells to circuits and the whole brain.</w:t>
            </w:r>
          </w:p>
          <w:p w14:paraId="77016902" w14:textId="77777777" w:rsidR="00CA202A" w:rsidRPr="00CA202A" w:rsidRDefault="00CA202A" w:rsidP="006A561A">
            <w:pPr>
              <w:rPr>
                <w:rFonts w:ascii="Arial" w:hAnsi="Arial" w:cs="Arial"/>
                <w:sz w:val="20"/>
              </w:rPr>
            </w:pPr>
          </w:p>
          <w:p w14:paraId="4DC3AA76" w14:textId="509FCD82" w:rsidR="00433FCF" w:rsidRPr="005859F4" w:rsidRDefault="005859F4" w:rsidP="006A561A">
            <w:r w:rsidRPr="00CA202A">
              <w:rPr>
                <w:rFonts w:ascii="Arial" w:hAnsi="Arial" w:cs="Arial"/>
                <w:sz w:val="20"/>
              </w:rPr>
              <w:t xml:space="preserve">For the HBP </w:t>
            </w:r>
            <w:proofErr w:type="spellStart"/>
            <w:r w:rsidRPr="00CA202A">
              <w:rPr>
                <w:rFonts w:ascii="Arial" w:hAnsi="Arial" w:cs="Arial"/>
                <w:sz w:val="20"/>
              </w:rPr>
              <w:t>Neuroinformatics</w:t>
            </w:r>
            <w:proofErr w:type="spellEnd"/>
            <w:r w:rsidRPr="00CA202A">
              <w:rPr>
                <w:rFonts w:ascii="Arial" w:hAnsi="Arial" w:cs="Arial"/>
                <w:sz w:val="20"/>
              </w:rPr>
              <w:t xml:space="preserve"> Platform, a key capability is to deliver multi-level brain atlases that enable the analysis and integration of many different types of data into common semantic and spatial coordinate frameworks. Because the data to be integrated is large and widely distributed an infrastructure that enables “in place” visualization and analysis with data services co-located with data storage is requisite. Providing a standard set of services for such large data sets will enhance data sharing and collaboration in neuroscience initiatives around the world.</w:t>
            </w:r>
            <w:r w:rsidRPr="00CA202A">
              <w:rPr>
                <w:sz w:val="20"/>
              </w:rPr>
              <w:t xml:space="preserve"> </w:t>
            </w: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6500FB73" w:rsidR="00230EDE" w:rsidRPr="00FA645A" w:rsidRDefault="00E03DA7" w:rsidP="006A561A">
            <w:pPr>
              <w:rPr>
                <w:rFonts w:ascii="Arial" w:hAnsi="Arial" w:cs="Arial"/>
                <w:sz w:val="20"/>
              </w:rPr>
            </w:pPr>
            <w:proofErr w:type="spellStart"/>
            <w:r>
              <w:rPr>
                <w:rFonts w:ascii="Arial" w:hAnsi="Arial" w:cs="Arial"/>
                <w:bCs/>
                <w:sz w:val="20"/>
                <w:szCs w:val="18"/>
              </w:rPr>
              <w:t>Center</w:t>
            </w:r>
            <w:proofErr w:type="spellEnd"/>
            <w:r>
              <w:rPr>
                <w:rFonts w:ascii="Arial" w:hAnsi="Arial" w:cs="Arial"/>
                <w:bCs/>
                <w:sz w:val="20"/>
                <w:szCs w:val="18"/>
              </w:rPr>
              <w:t xml:space="preserve"> for Brain Simulation, Campus Biotech </w:t>
            </w:r>
            <w:proofErr w:type="spellStart"/>
            <w:r>
              <w:rPr>
                <w:rFonts w:ascii="Arial" w:hAnsi="Arial" w:cs="Arial"/>
                <w:bCs/>
                <w:sz w:val="20"/>
                <w:szCs w:val="18"/>
              </w:rPr>
              <w:t>chemin</w:t>
            </w:r>
            <w:proofErr w:type="spellEnd"/>
            <w:r>
              <w:rPr>
                <w:rFonts w:ascii="Arial" w:hAnsi="Arial" w:cs="Arial"/>
                <w:bCs/>
                <w:sz w:val="20"/>
                <w:szCs w:val="18"/>
              </w:rPr>
              <w:t xml:space="preserve"> des Mines, 9, CH-1202 Geneva, Switzerland</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5E8C0A41" w14:textId="77777777" w:rsidR="00230EDE" w:rsidRDefault="00E03DA7" w:rsidP="006A561A">
            <w:pPr>
              <w:rPr>
                <w:rFonts w:ascii="Arial" w:hAnsi="Arial" w:cs="Arial"/>
                <w:bCs/>
                <w:sz w:val="20"/>
                <w:szCs w:val="18"/>
              </w:rPr>
            </w:pPr>
            <w:r>
              <w:rPr>
                <w:rFonts w:ascii="Arial" w:hAnsi="Arial" w:cs="Arial"/>
                <w:bCs/>
                <w:sz w:val="20"/>
                <w:szCs w:val="18"/>
              </w:rPr>
              <w:t>Sean Hill (</w:t>
            </w:r>
            <w:hyperlink r:id="rId20" w:history="1">
              <w:r w:rsidRPr="000F049B">
                <w:rPr>
                  <w:rStyle w:val="Hyperlink"/>
                  <w:rFonts w:ascii="Arial" w:hAnsi="Arial" w:cs="Arial"/>
                  <w:bCs/>
                  <w:sz w:val="20"/>
                  <w:szCs w:val="18"/>
                </w:rPr>
                <w:t>sean.hill@humanbrainproject.eu</w:t>
              </w:r>
            </w:hyperlink>
            <w:r>
              <w:rPr>
                <w:rFonts w:ascii="Arial" w:hAnsi="Arial" w:cs="Arial"/>
                <w:bCs/>
                <w:sz w:val="20"/>
                <w:szCs w:val="18"/>
              </w:rPr>
              <w:t>, +41 21 693 96 78)</w:t>
            </w:r>
          </w:p>
          <w:p w14:paraId="369EBB85" w14:textId="77777777" w:rsidR="00E03DA7" w:rsidRDefault="00E03DA7" w:rsidP="006A561A">
            <w:pPr>
              <w:rPr>
                <w:rFonts w:ascii="Arial" w:hAnsi="Arial" w:cs="Arial"/>
                <w:bCs/>
                <w:sz w:val="20"/>
                <w:szCs w:val="18"/>
              </w:rPr>
            </w:pPr>
            <w:r>
              <w:rPr>
                <w:rFonts w:ascii="Arial" w:hAnsi="Arial" w:cs="Arial"/>
                <w:bCs/>
                <w:sz w:val="20"/>
                <w:szCs w:val="18"/>
              </w:rPr>
              <w:t>Jeff Muller (</w:t>
            </w:r>
            <w:hyperlink r:id="rId21" w:history="1">
              <w:r w:rsidRPr="000F049B">
                <w:rPr>
                  <w:rStyle w:val="Hyperlink"/>
                  <w:rFonts w:ascii="Arial" w:hAnsi="Arial" w:cs="Arial"/>
                  <w:bCs/>
                  <w:sz w:val="20"/>
                  <w:szCs w:val="18"/>
                </w:rPr>
                <w:t>jeffrey.muller@epfl.ch</w:t>
              </w:r>
            </w:hyperlink>
            <w:proofErr w:type="gramStart"/>
            <w:r>
              <w:rPr>
                <w:rFonts w:ascii="Arial" w:hAnsi="Arial" w:cs="Arial"/>
                <w:bCs/>
                <w:sz w:val="20"/>
                <w:szCs w:val="18"/>
              </w:rPr>
              <w:t xml:space="preserve"> )</w:t>
            </w:r>
            <w:proofErr w:type="gramEnd"/>
          </w:p>
          <w:p w14:paraId="2F58B4A1" w14:textId="6C955825" w:rsidR="00E03DA7" w:rsidRDefault="00E03DA7" w:rsidP="006A561A">
            <w:pPr>
              <w:rPr>
                <w:rFonts w:ascii="Arial" w:hAnsi="Arial" w:cs="Arial"/>
                <w:sz w:val="20"/>
                <w:szCs w:val="24"/>
                <w:lang w:val="en-US"/>
              </w:rPr>
            </w:pPr>
            <w:r w:rsidRPr="00E03DA7">
              <w:rPr>
                <w:rFonts w:ascii="Arial" w:hAnsi="Arial" w:cs="Arial"/>
                <w:sz w:val="20"/>
                <w:szCs w:val="24"/>
                <w:lang w:val="en-US"/>
              </w:rPr>
              <w:t xml:space="preserve">Catherine </w:t>
            </w:r>
            <w:proofErr w:type="spellStart"/>
            <w:r w:rsidRPr="00E03DA7">
              <w:rPr>
                <w:rFonts w:ascii="Arial" w:hAnsi="Arial" w:cs="Arial"/>
                <w:sz w:val="20"/>
                <w:szCs w:val="24"/>
                <w:lang w:val="en-US"/>
              </w:rPr>
              <w:t>Zwahlen</w:t>
            </w:r>
            <w:proofErr w:type="spellEnd"/>
            <w:r>
              <w:rPr>
                <w:rFonts w:ascii="Arial" w:hAnsi="Arial" w:cs="Arial"/>
                <w:sz w:val="20"/>
                <w:szCs w:val="24"/>
                <w:lang w:val="en-US"/>
              </w:rPr>
              <w:t xml:space="preserve"> </w:t>
            </w:r>
            <w:r w:rsidRPr="00E03DA7">
              <w:rPr>
                <w:rFonts w:ascii="Arial" w:hAnsi="Arial" w:cs="Arial"/>
                <w:sz w:val="20"/>
                <w:szCs w:val="20"/>
                <w:lang w:val="en-US"/>
              </w:rPr>
              <w:t>(</w:t>
            </w:r>
            <w:hyperlink r:id="rId22" w:history="1">
              <w:r w:rsidRPr="00E03DA7">
                <w:rPr>
                  <w:rStyle w:val="Hyperlink"/>
                  <w:rFonts w:ascii="Arial" w:hAnsi="Arial" w:cs="Arial"/>
                  <w:sz w:val="20"/>
                  <w:szCs w:val="20"/>
                  <w:lang w:val="en-US"/>
                </w:rPr>
                <w:t>catherine.zwahlen@epfl.ch</w:t>
              </w:r>
            </w:hyperlink>
            <w:proofErr w:type="gramStart"/>
            <w:r w:rsidRPr="00E03DA7">
              <w:rPr>
                <w:rFonts w:ascii="Arial" w:hAnsi="Arial" w:cs="Arial"/>
                <w:sz w:val="20"/>
                <w:szCs w:val="20"/>
                <w:lang w:val="en-US"/>
              </w:rPr>
              <w:t xml:space="preserve"> )</w:t>
            </w:r>
            <w:proofErr w:type="gramEnd"/>
          </w:p>
          <w:p w14:paraId="69DCD1B1" w14:textId="0DE19F73" w:rsidR="00E03DA7" w:rsidRPr="00E03DA7" w:rsidRDefault="00E03DA7" w:rsidP="006A561A">
            <w:pPr>
              <w:rPr>
                <w:rFonts w:ascii="Arial" w:hAnsi="Arial" w:cs="Arial"/>
                <w:sz w:val="20"/>
              </w:rPr>
            </w:pPr>
            <w:proofErr w:type="spellStart"/>
            <w:r>
              <w:rPr>
                <w:rFonts w:ascii="Arial" w:hAnsi="Arial" w:cs="Arial"/>
                <w:sz w:val="20"/>
              </w:rPr>
              <w:t>Stiebrina</w:t>
            </w:r>
            <w:proofErr w:type="spellEnd"/>
            <w:r>
              <w:rPr>
                <w:rFonts w:ascii="Arial" w:hAnsi="Arial" w:cs="Arial"/>
                <w:sz w:val="20"/>
              </w:rPr>
              <w:t xml:space="preserve"> Dace (</w:t>
            </w:r>
            <w:hyperlink r:id="rId23" w:history="1">
              <w:r w:rsidRPr="000F049B">
                <w:rPr>
                  <w:rStyle w:val="Hyperlink"/>
                  <w:rFonts w:ascii="Arial" w:hAnsi="Arial" w:cs="Arial"/>
                  <w:sz w:val="20"/>
                </w:rPr>
                <w:t>dace.stiebrina@epfl.ch</w:t>
              </w:r>
            </w:hyperlink>
            <w:r>
              <w:rPr>
                <w:rFonts w:ascii="Arial" w:hAnsi="Arial" w:cs="Arial"/>
                <w:sz w:val="20"/>
              </w:rPr>
              <w:t xml:space="preserve">, </w:t>
            </w:r>
            <w:proofErr w:type="gramStart"/>
            <w:r>
              <w:rPr>
                <w:rFonts w:ascii="Arial" w:hAnsi="Arial" w:cs="Arial"/>
                <w:sz w:val="20"/>
              </w:rPr>
              <w:t>Secretary  )</w:t>
            </w:r>
            <w:proofErr w:type="gramEnd"/>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21C97CFD" w:rsidR="00230EDE" w:rsidRPr="0020308A" w:rsidRDefault="00CA202A" w:rsidP="00EB6A3D">
            <w:pPr>
              <w:rPr>
                <w:rFonts w:ascii="Arial" w:hAnsi="Arial" w:cs="Arial"/>
                <w:color w:val="000000"/>
                <w:sz w:val="20"/>
                <w:szCs w:val="17"/>
                <w:highlight w:val="yellow"/>
              </w:rPr>
            </w:pPr>
            <w:r>
              <w:rPr>
                <w:rFonts w:ascii="Arial" w:hAnsi="Arial" w:cs="Arial"/>
                <w:bCs/>
                <w:sz w:val="20"/>
                <w:szCs w:val="18"/>
              </w:rPr>
              <w:t xml:space="preserve">EGI and HBP </w:t>
            </w:r>
            <w:proofErr w:type="gramStart"/>
            <w:r>
              <w:rPr>
                <w:rFonts w:ascii="Arial" w:hAnsi="Arial" w:cs="Arial"/>
                <w:bCs/>
                <w:sz w:val="20"/>
                <w:szCs w:val="18"/>
              </w:rPr>
              <w:t>has</w:t>
            </w:r>
            <w:proofErr w:type="gramEnd"/>
            <w:r>
              <w:rPr>
                <w:rFonts w:ascii="Arial" w:hAnsi="Arial" w:cs="Arial"/>
                <w:bCs/>
                <w:sz w:val="20"/>
                <w:szCs w:val="18"/>
              </w:rPr>
              <w:t xml:space="preserve"> previous discussion</w:t>
            </w:r>
            <w:r w:rsidR="00EB6A3D">
              <w:rPr>
                <w:rFonts w:ascii="Arial" w:hAnsi="Arial" w:cs="Arial"/>
                <w:bCs/>
                <w:sz w:val="20"/>
                <w:szCs w:val="18"/>
              </w:rPr>
              <w:t>s</w:t>
            </w:r>
            <w:r>
              <w:rPr>
                <w:rFonts w:ascii="Arial" w:hAnsi="Arial" w:cs="Arial"/>
                <w:bCs/>
                <w:sz w:val="20"/>
                <w:szCs w:val="18"/>
              </w:rPr>
              <w:t xml:space="preserve"> about collaboration</w:t>
            </w:r>
            <w:r w:rsidR="00EB6A3D">
              <w:rPr>
                <w:rFonts w:ascii="Arial" w:hAnsi="Arial" w:cs="Arial"/>
                <w:bCs/>
                <w:sz w:val="20"/>
                <w:szCs w:val="18"/>
              </w:rPr>
              <w:t>s in various meetings and in EGI 2015 Lisbon, Towards Open Data Cloud session.</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BB212C2" w:rsidR="00230EDE" w:rsidRPr="0020308A" w:rsidRDefault="00717752" w:rsidP="00A15011">
            <w:pPr>
              <w:rPr>
                <w:rFonts w:ascii="Arial" w:hAnsi="Arial" w:cs="Arial"/>
                <w:color w:val="000000"/>
                <w:sz w:val="20"/>
                <w:szCs w:val="17"/>
                <w:highlight w:val="yellow"/>
              </w:rPr>
            </w:pPr>
            <w:hyperlink r:id="rId24" w:history="1">
              <w:r w:rsidR="00A56F97" w:rsidRPr="000F049B">
                <w:rPr>
                  <w:rStyle w:val="Hyperlink"/>
                  <w:rFonts w:ascii="Arial" w:hAnsi="Arial" w:cs="Arial"/>
                  <w:bCs/>
                  <w:sz w:val="20"/>
                  <w:szCs w:val="18"/>
                </w:rPr>
                <w:t>https://documents.egi.eu/public/ShowDocument?docid=2468</w:t>
              </w:r>
            </w:hyperlink>
            <w:r w:rsidR="00A56F97">
              <w:rPr>
                <w:rFonts w:ascii="Arial" w:hAnsi="Arial" w:cs="Arial"/>
                <w:bCs/>
                <w:sz w:val="20"/>
                <w:szCs w:val="18"/>
              </w:rPr>
              <w:t xml:space="preserve"> </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7"/>
        <w:gridCol w:w="4819"/>
      </w:tblGrid>
      <w:tr w:rsidR="00AE0DC5" w:rsidRPr="00190871" w14:paraId="7713E424" w14:textId="77777777" w:rsidTr="00C70787">
        <w:tc>
          <w:tcPr>
            <w:tcW w:w="9322" w:type="dxa"/>
            <w:gridSpan w:val="3"/>
            <w:shd w:val="clear" w:color="auto" w:fill="auto"/>
          </w:tcPr>
          <w:p w14:paraId="3A7D618B" w14:textId="5A08EE80" w:rsidR="00AE0DC5" w:rsidRPr="00190871" w:rsidRDefault="00AE0DC5" w:rsidP="006C1380">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 xml:space="preserve">Open Data </w:t>
            </w:r>
            <w:r w:rsidR="006C1380">
              <w:rPr>
                <w:rFonts w:cs="Times New Roman"/>
                <w:b/>
                <w:i/>
                <w:sz w:val="20"/>
                <w:szCs w:val="20"/>
              </w:rPr>
              <w:t>Platform</w:t>
            </w:r>
            <w:r w:rsidRPr="00190871">
              <w:rPr>
                <w:rFonts w:cs="Times New Roman"/>
                <w:sz w:val="20"/>
                <w:szCs w:val="20"/>
              </w:rPr>
              <w:t>)</w:t>
            </w:r>
          </w:p>
        </w:tc>
      </w:tr>
      <w:tr w:rsidR="00230EDE" w:rsidRPr="00190871" w14:paraId="71F91C0A" w14:textId="77777777" w:rsidTr="00C70787">
        <w:tc>
          <w:tcPr>
            <w:tcW w:w="9322" w:type="dxa"/>
            <w:gridSpan w:val="3"/>
            <w:shd w:val="clear" w:color="auto" w:fill="auto"/>
          </w:tcPr>
          <w:p w14:paraId="3318FAC3" w14:textId="59B7981F" w:rsidR="00587B04" w:rsidRDefault="00587B04" w:rsidP="00D00FE3">
            <w:pPr>
              <w:keepLines w:val="0"/>
              <w:widowControl/>
              <w:suppressAutoHyphens w:val="0"/>
              <w:spacing w:before="0" w:after="0"/>
              <w:jc w:val="left"/>
              <w:rPr>
                <w:rFonts w:ascii="Arial" w:hAnsi="Arial" w:cs="Arial"/>
                <w:bCs/>
                <w:sz w:val="20"/>
                <w:szCs w:val="18"/>
              </w:rPr>
            </w:pPr>
            <w:r>
              <w:rPr>
                <w:rFonts w:ascii="Arial" w:hAnsi="Arial" w:cs="Arial"/>
                <w:bCs/>
                <w:sz w:val="20"/>
                <w:szCs w:val="18"/>
              </w:rPr>
              <w:t>Open Data Challenges</w:t>
            </w:r>
            <w:r w:rsidR="00EB6A3D">
              <w:rPr>
                <w:rFonts w:ascii="Arial" w:hAnsi="Arial" w:cs="Arial"/>
                <w:bCs/>
                <w:sz w:val="20"/>
                <w:szCs w:val="18"/>
              </w:rPr>
              <w:t xml:space="preserve"> in HBP</w:t>
            </w:r>
            <w:r>
              <w:rPr>
                <w:rFonts w:ascii="Arial" w:hAnsi="Arial" w:cs="Arial"/>
                <w:bCs/>
                <w:sz w:val="20"/>
                <w:szCs w:val="18"/>
              </w:rPr>
              <w:t xml:space="preserve">: </w:t>
            </w:r>
          </w:p>
          <w:p w14:paraId="1980DEF8" w14:textId="63D3428E" w:rsidR="00230EDE" w:rsidRDefault="00587B04" w:rsidP="00AE6B97">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N</w:t>
            </w:r>
            <w:r w:rsidRPr="00587B04">
              <w:rPr>
                <w:rFonts w:ascii="Arial" w:hAnsi="Arial" w:cs="Arial"/>
                <w:bCs/>
                <w:sz w:val="20"/>
                <w:szCs w:val="18"/>
              </w:rPr>
              <w:t>ot black and white, not just OPEN or CLOSED, need granularity to be explicit about what is open, when and for what purpose, then gradually develop the culture of loosening these restrictions.</w:t>
            </w:r>
          </w:p>
          <w:p w14:paraId="543DEDB7" w14:textId="77777777" w:rsidR="00433FCF" w:rsidRDefault="00587B04" w:rsidP="00D00FE3">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Willing to share data but expensive to produce (intellectual capital-experimental design, acquisition cost, time); many possible uses (multiple research questions) for large datasets; currently, reward currencies are intellectual advances, publications and citations; No clear reward or motivation for providing data completely free of any constraint</w:t>
            </w:r>
          </w:p>
          <w:p w14:paraId="51242054" w14:textId="6A5B6D07" w:rsidR="00C70787" w:rsidRPr="00C70787" w:rsidRDefault="00B02F80" w:rsidP="00C70787">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Willing to share data, need to provide incentives for contributions; establish common data use agreements; adopt common metadata, vocabularies, data formats/services; streamlining deployment of i</w:t>
            </w:r>
            <w:r w:rsidR="008C2054">
              <w:rPr>
                <w:rFonts w:ascii="Arial" w:hAnsi="Arial" w:cs="Arial"/>
                <w:bCs/>
                <w:sz w:val="20"/>
                <w:szCs w:val="18"/>
              </w:rPr>
              <w:t>nfrastructure to data sources (</w:t>
            </w:r>
            <w:r>
              <w:rPr>
                <w:rFonts w:ascii="Arial" w:hAnsi="Arial" w:cs="Arial"/>
                <w:bCs/>
                <w:sz w:val="20"/>
                <w:szCs w:val="18"/>
              </w:rPr>
              <w:t xml:space="preserve">heterogeneous data access methods/ authentication/authorization); deploying data-type specific services attached to repositories </w:t>
            </w:r>
          </w:p>
        </w:tc>
      </w:tr>
      <w:tr w:rsidR="00230EDE" w:rsidRPr="00190871" w14:paraId="61431A6A" w14:textId="77777777" w:rsidTr="00C70787">
        <w:tc>
          <w:tcPr>
            <w:tcW w:w="9322" w:type="dxa"/>
            <w:gridSpan w:val="3"/>
            <w:shd w:val="clear" w:color="auto" w:fill="auto"/>
          </w:tcPr>
          <w:p w14:paraId="7CB5B08D" w14:textId="1576F54F" w:rsidR="00230EDE" w:rsidRPr="00190871" w:rsidRDefault="00230EDE" w:rsidP="006C1380">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 xml:space="preserve">Open Data </w:t>
            </w:r>
            <w:r w:rsidR="006C1380">
              <w:rPr>
                <w:rFonts w:cs="Times New Roman"/>
                <w:b/>
                <w:i/>
                <w:sz w:val="20"/>
                <w:szCs w:val="20"/>
              </w:rPr>
              <w:t>Platform</w:t>
            </w:r>
            <w:r w:rsidRPr="00190871">
              <w:rPr>
                <w:rFonts w:cs="Times New Roman"/>
                <w:i/>
                <w:sz w:val="20"/>
                <w:szCs w:val="20"/>
              </w:rPr>
              <w:t>)</w:t>
            </w:r>
          </w:p>
        </w:tc>
      </w:tr>
      <w:tr w:rsidR="00230EDE" w:rsidRPr="00190871" w14:paraId="14FCBCF4" w14:textId="77777777" w:rsidTr="00C70787">
        <w:tc>
          <w:tcPr>
            <w:tcW w:w="9322" w:type="dxa"/>
            <w:gridSpan w:val="3"/>
            <w:shd w:val="clear" w:color="auto" w:fill="auto"/>
          </w:tcPr>
          <w:p w14:paraId="284808BA" w14:textId="7E0C1C10" w:rsidR="00C70787" w:rsidRPr="00C70787" w:rsidRDefault="00C70787" w:rsidP="00C70787">
            <w:pPr>
              <w:rPr>
                <w:rFonts w:ascii="Arial" w:hAnsi="Arial" w:cs="Arial"/>
                <w:b/>
                <w:sz w:val="20"/>
                <w:szCs w:val="20"/>
              </w:rPr>
            </w:pPr>
            <w:bookmarkStart w:id="8" w:name="_Toc414967895"/>
            <w:r w:rsidRPr="00C70787">
              <w:rPr>
                <w:rFonts w:ascii="Arial" w:hAnsi="Arial" w:cs="Arial"/>
                <w:b/>
                <w:sz w:val="20"/>
                <w:szCs w:val="20"/>
              </w:rPr>
              <w:t xml:space="preserve">Use </w:t>
            </w:r>
            <w:r w:rsidR="00E24FF7">
              <w:rPr>
                <w:rFonts w:ascii="Arial" w:hAnsi="Arial" w:cs="Arial"/>
                <w:b/>
                <w:sz w:val="20"/>
                <w:szCs w:val="20"/>
              </w:rPr>
              <w:t>Story</w:t>
            </w:r>
            <w:r w:rsidRPr="00C70787">
              <w:rPr>
                <w:rFonts w:ascii="Arial" w:hAnsi="Arial" w:cs="Arial"/>
                <w:b/>
                <w:sz w:val="20"/>
                <w:szCs w:val="20"/>
              </w:rPr>
              <w:t xml:space="preserve"> I – Remote interactive </w:t>
            </w:r>
            <w:proofErr w:type="spellStart"/>
            <w:r w:rsidRPr="00C70787">
              <w:rPr>
                <w:rFonts w:ascii="Arial" w:hAnsi="Arial" w:cs="Arial"/>
                <w:b/>
                <w:sz w:val="20"/>
                <w:szCs w:val="20"/>
              </w:rPr>
              <w:t>multiresolution</w:t>
            </w:r>
            <w:proofErr w:type="spellEnd"/>
            <w:r w:rsidRPr="00C70787">
              <w:rPr>
                <w:rFonts w:ascii="Arial" w:hAnsi="Arial" w:cs="Arial"/>
                <w:b/>
                <w:sz w:val="20"/>
                <w:szCs w:val="20"/>
              </w:rPr>
              <w:t xml:space="preserve"> visualization of large volumetric datasets</w:t>
            </w:r>
            <w:bookmarkEnd w:id="8"/>
          </w:p>
          <w:p w14:paraId="4921FE58" w14:textId="746410A9" w:rsidR="00C70787" w:rsidRPr="00C70787" w:rsidRDefault="00C70787" w:rsidP="00C70787">
            <w:pPr>
              <w:rPr>
                <w:rFonts w:ascii="Arial" w:hAnsi="Arial" w:cs="Arial"/>
                <w:sz w:val="20"/>
                <w:szCs w:val="20"/>
              </w:rPr>
            </w:pPr>
            <w:r w:rsidRPr="00C70787">
              <w:rPr>
                <w:rFonts w:ascii="Arial" w:hAnsi="Arial" w:cs="Arial"/>
                <w:sz w:val="20"/>
                <w:szCs w:val="20"/>
              </w:rPr>
              <w:t xml:space="preserve">Large amounts of image stacks or volumetric data are produced daily at brain research sites around the world. This includes human brain imaging data in clinics, </w:t>
            </w:r>
            <w:r w:rsidR="00A00BFF" w:rsidRPr="00C70787">
              <w:rPr>
                <w:rFonts w:ascii="Arial" w:hAnsi="Arial" w:cs="Arial"/>
                <w:sz w:val="20"/>
                <w:szCs w:val="20"/>
              </w:rPr>
              <w:t>connective</w:t>
            </w:r>
            <w:r w:rsidRPr="00C70787">
              <w:rPr>
                <w:rFonts w:ascii="Arial" w:hAnsi="Arial" w:cs="Arial"/>
                <w:sz w:val="20"/>
                <w:szCs w:val="20"/>
              </w:rPr>
              <w:t xml:space="preserve"> data in research studies, whole brain imaging with light-sheet microscopy and tissue clearing methods or micro-optical sectioning t</w:t>
            </w:r>
            <w:r w:rsidR="00A00BFF">
              <w:rPr>
                <w:rFonts w:ascii="Arial" w:hAnsi="Arial" w:cs="Arial"/>
                <w:sz w:val="20"/>
                <w:szCs w:val="20"/>
              </w:rPr>
              <w:t xml:space="preserve">echniques, two-photon imaging, </w:t>
            </w:r>
            <w:r w:rsidRPr="00C70787">
              <w:rPr>
                <w:rFonts w:ascii="Arial" w:hAnsi="Arial" w:cs="Arial"/>
                <w:sz w:val="20"/>
                <w:szCs w:val="20"/>
              </w:rPr>
              <w:t xml:space="preserve">array tomography, and electron beam microscopy. </w:t>
            </w:r>
          </w:p>
          <w:p w14:paraId="7F9DB20E" w14:textId="77777777" w:rsidR="00C70787" w:rsidRPr="00C70787" w:rsidRDefault="00C70787" w:rsidP="00C70787">
            <w:pPr>
              <w:rPr>
                <w:rFonts w:ascii="Arial" w:hAnsi="Arial" w:cs="Arial"/>
                <w:sz w:val="20"/>
                <w:szCs w:val="20"/>
              </w:rPr>
            </w:pPr>
          </w:p>
          <w:p w14:paraId="382757E7" w14:textId="77777777" w:rsidR="00C70787" w:rsidRPr="00C70787" w:rsidRDefault="00C70787" w:rsidP="00C70787">
            <w:pPr>
              <w:rPr>
                <w:rFonts w:ascii="Arial" w:hAnsi="Arial" w:cs="Arial"/>
                <w:sz w:val="20"/>
                <w:szCs w:val="20"/>
              </w:rPr>
            </w:pPr>
            <w:r w:rsidRPr="00C70787">
              <w:rPr>
                <w:rFonts w:ascii="Arial" w:hAnsi="Arial" w:cs="Arial"/>
                <w:sz w:val="20"/>
                <w:szCs w:val="20"/>
              </w:rPr>
              <w:t xml:space="preserve">A key challenge in make such data available is to make it accessible without moving large amounts of data. Typical dataset sizes can reach in the terabyte range, while a researcher may want to only view or access a small subset of the entire dataset. </w:t>
            </w:r>
          </w:p>
          <w:p w14:paraId="5863FBE7" w14:textId="77777777" w:rsidR="00C70787" w:rsidRPr="00C70787" w:rsidRDefault="00C70787" w:rsidP="00C70787">
            <w:pPr>
              <w:rPr>
                <w:rFonts w:ascii="Arial" w:hAnsi="Arial" w:cs="Arial"/>
                <w:sz w:val="20"/>
                <w:szCs w:val="20"/>
              </w:rPr>
            </w:pPr>
          </w:p>
          <w:p w14:paraId="0EC3B599" w14:textId="77777777" w:rsidR="00C70787" w:rsidRPr="00C70787" w:rsidRDefault="00C70787" w:rsidP="00C70787">
            <w:pPr>
              <w:rPr>
                <w:rFonts w:ascii="Arial" w:hAnsi="Arial" w:cs="Arial"/>
                <w:sz w:val="20"/>
                <w:szCs w:val="20"/>
              </w:rPr>
            </w:pPr>
            <w:r w:rsidRPr="00C70787">
              <w:rPr>
                <w:rFonts w:ascii="Arial" w:hAnsi="Arial" w:cs="Arial"/>
                <w:b/>
                <w:i/>
                <w:sz w:val="20"/>
                <w:szCs w:val="20"/>
              </w:rPr>
              <w:t xml:space="preserve">An active repository </w:t>
            </w:r>
            <w:r w:rsidRPr="00C70787">
              <w:rPr>
                <w:rFonts w:ascii="Arial" w:hAnsi="Arial" w:cs="Arial"/>
                <w:sz w:val="20"/>
                <w:szCs w:val="20"/>
              </w:rPr>
              <w:t>The ability to easily deploy an active repository that combines large data storage with a set of computational services for accessing and viewing large volume datasets would address a key challenge present in modern neuroscience and across other domains.</w:t>
            </w:r>
          </w:p>
          <w:p w14:paraId="1133158A" w14:textId="77777777" w:rsidR="00C70787" w:rsidRPr="00C70787" w:rsidRDefault="00C70787" w:rsidP="00C70787">
            <w:pPr>
              <w:rPr>
                <w:rFonts w:ascii="Arial" w:hAnsi="Arial" w:cs="Arial"/>
                <w:sz w:val="20"/>
                <w:szCs w:val="20"/>
              </w:rPr>
            </w:pPr>
          </w:p>
          <w:p w14:paraId="00164EC3" w14:textId="78DD78B5" w:rsidR="00C70787" w:rsidRPr="00C70787" w:rsidRDefault="00C70787" w:rsidP="00C70787">
            <w:pPr>
              <w:rPr>
                <w:rFonts w:ascii="Arial" w:hAnsi="Arial" w:cs="Arial"/>
                <w:b/>
                <w:sz w:val="20"/>
                <w:szCs w:val="20"/>
              </w:rPr>
            </w:pPr>
            <w:bookmarkStart w:id="9" w:name="_Toc414967896"/>
            <w:r w:rsidRPr="00C70787">
              <w:rPr>
                <w:rFonts w:ascii="Arial" w:hAnsi="Arial" w:cs="Arial"/>
                <w:b/>
                <w:sz w:val="20"/>
                <w:szCs w:val="20"/>
              </w:rPr>
              <w:t xml:space="preserve">Use </w:t>
            </w:r>
            <w:r w:rsidR="00E24FF7">
              <w:rPr>
                <w:rFonts w:ascii="Arial" w:hAnsi="Arial" w:cs="Arial"/>
                <w:b/>
                <w:sz w:val="20"/>
                <w:szCs w:val="20"/>
              </w:rPr>
              <w:t>Story</w:t>
            </w:r>
            <w:r w:rsidRPr="00C70787">
              <w:rPr>
                <w:rFonts w:ascii="Arial" w:hAnsi="Arial" w:cs="Arial"/>
                <w:b/>
                <w:sz w:val="20"/>
                <w:szCs w:val="20"/>
              </w:rPr>
              <w:t xml:space="preserve"> II – Feature extraction and analysis of large volumetric datasets</w:t>
            </w:r>
            <w:bookmarkEnd w:id="9"/>
          </w:p>
          <w:p w14:paraId="72D83414" w14:textId="77777777" w:rsidR="00C70787" w:rsidRPr="00C70787" w:rsidRDefault="00C70787" w:rsidP="00C70787">
            <w:pPr>
              <w:rPr>
                <w:rFonts w:ascii="Arial" w:hAnsi="Arial" w:cs="Arial"/>
                <w:sz w:val="20"/>
                <w:szCs w:val="20"/>
              </w:rPr>
            </w:pPr>
            <w:r w:rsidRPr="00C70787">
              <w:rPr>
                <w:rFonts w:ascii="Arial" w:hAnsi="Arial" w:cs="Arial"/>
                <w:sz w:val="20"/>
                <w:szCs w:val="20"/>
              </w:rPr>
              <w:t xml:space="preserve">Neurons are essential building blocks of the brain and key to its information processing ability. The three-dimensional shape of a neuron plays a major role in determining its connectivity, integration of synaptic input and cellular firing properties. Thus, characterization of the 3D morphology of neurons is fundamentally important in neuroscience and related applications. Digitization of the morphology of neurons and other tree-shape biological structures (e.g. glial cells, brain vasculatures) has been studied in the last 30 years. Recent big neuroscience initiatives worldwide, e.g. USA’s BRAIN initiative and Europe’s Human Brain Project, highlight the importance to understand the types of cells in nervous systems. Current reconstruction techniques (both manual and automated) show tremendous variability in the quality and completeness of the resulting morphology. Yet, building a large library of high quality 3D cell morphologies is essential to comprehensively </w:t>
            </w:r>
            <w:proofErr w:type="spellStart"/>
            <w:r w:rsidRPr="00C70787">
              <w:rPr>
                <w:rFonts w:ascii="Arial" w:hAnsi="Arial" w:cs="Arial"/>
                <w:sz w:val="20"/>
                <w:szCs w:val="20"/>
              </w:rPr>
              <w:t>cataloging</w:t>
            </w:r>
            <w:proofErr w:type="spellEnd"/>
            <w:r w:rsidRPr="00C70787">
              <w:rPr>
                <w:rFonts w:ascii="Arial" w:hAnsi="Arial" w:cs="Arial"/>
                <w:sz w:val="20"/>
                <w:szCs w:val="20"/>
              </w:rPr>
              <w:t xml:space="preserve"> the types of cells in a nervous system. Furthermore, enabling comparisons of neuron morphologies across species will provide additional sources of insight into neural function.</w:t>
            </w:r>
          </w:p>
          <w:p w14:paraId="6B52C7AB" w14:textId="77777777" w:rsidR="00C70787" w:rsidRPr="00C70787" w:rsidRDefault="00C70787" w:rsidP="00C70787">
            <w:pPr>
              <w:rPr>
                <w:rFonts w:ascii="Arial" w:hAnsi="Arial" w:cs="Arial"/>
                <w:sz w:val="20"/>
                <w:szCs w:val="20"/>
              </w:rPr>
            </w:pPr>
          </w:p>
          <w:p w14:paraId="61C2E208" w14:textId="77777777" w:rsidR="00C70787" w:rsidRPr="00C70787" w:rsidRDefault="00C70787" w:rsidP="00C70787">
            <w:pPr>
              <w:rPr>
                <w:rFonts w:ascii="Arial" w:hAnsi="Arial" w:cs="Arial"/>
                <w:sz w:val="20"/>
                <w:szCs w:val="20"/>
              </w:rPr>
            </w:pPr>
            <w:proofErr w:type="gramStart"/>
            <w:r w:rsidRPr="00C70787">
              <w:rPr>
                <w:rFonts w:ascii="Arial" w:hAnsi="Arial" w:cs="Arial"/>
                <w:sz w:val="20"/>
                <w:szCs w:val="20"/>
              </w:rPr>
              <w:t>Automated reconstruction of neuron morphology has been studied by many research groups</w:t>
            </w:r>
            <w:proofErr w:type="gramEnd"/>
            <w:r w:rsidRPr="00C70787">
              <w:rPr>
                <w:rFonts w:ascii="Arial" w:hAnsi="Arial" w:cs="Arial"/>
                <w:sz w:val="20"/>
                <w:szCs w:val="20"/>
              </w:rPr>
              <w:t xml:space="preserve">. Methods including fitting tubes or other geometrical elements, ray casting, spanning tree, shortest paths, deformable curves, pruning, etc., have been proposed. Commercial software packages such as </w:t>
            </w:r>
            <w:proofErr w:type="spellStart"/>
            <w:r w:rsidRPr="00C70787">
              <w:rPr>
                <w:rFonts w:ascii="Arial" w:hAnsi="Arial" w:cs="Arial"/>
                <w:sz w:val="20"/>
                <w:szCs w:val="20"/>
              </w:rPr>
              <w:t>Neurolucida</w:t>
            </w:r>
            <w:proofErr w:type="spellEnd"/>
            <w:r w:rsidRPr="00C70787">
              <w:rPr>
                <w:rFonts w:ascii="Arial" w:hAnsi="Arial" w:cs="Arial"/>
                <w:sz w:val="20"/>
                <w:szCs w:val="20"/>
              </w:rPr>
              <w:t xml:space="preserve"> also start to include some of the automated neuron reconstruction methods. The DIADEM </w:t>
            </w:r>
            <w:proofErr w:type="gramStart"/>
            <w:r w:rsidRPr="00C70787">
              <w:rPr>
                <w:rFonts w:ascii="Arial" w:hAnsi="Arial" w:cs="Arial"/>
                <w:sz w:val="20"/>
                <w:szCs w:val="20"/>
              </w:rPr>
              <w:t xml:space="preserve">Challenge ( </w:t>
            </w:r>
            <w:proofErr w:type="gramEnd"/>
            <w:r w:rsidR="0075491A">
              <w:fldChar w:fldCharType="begin"/>
            </w:r>
            <w:r w:rsidR="0075491A">
              <w:instrText xml:space="preserve"> HYPERLINK "http://diademchallenge.org/" \h </w:instrText>
            </w:r>
            <w:r w:rsidR="0075491A">
              <w:fldChar w:fldCharType="separate"/>
            </w:r>
            <w:r w:rsidRPr="00C70787">
              <w:rPr>
                <w:rStyle w:val="Hyperlink"/>
                <w:rFonts w:ascii="Arial" w:hAnsi="Arial" w:cs="Arial"/>
                <w:sz w:val="20"/>
                <w:szCs w:val="20"/>
              </w:rPr>
              <w:t>http://diademchallenge.org/</w:t>
            </w:r>
            <w:r w:rsidR="0075491A">
              <w:rPr>
                <w:rStyle w:val="Hyperlink"/>
                <w:rFonts w:ascii="Arial" w:hAnsi="Arial" w:cs="Arial"/>
                <w:sz w:val="20"/>
                <w:szCs w:val="20"/>
              </w:rPr>
              <w:fldChar w:fldCharType="end"/>
            </w:r>
            <w:r w:rsidRPr="00C70787">
              <w:rPr>
                <w:rFonts w:ascii="Arial" w:hAnsi="Arial" w:cs="Arial"/>
                <w:sz w:val="20"/>
                <w:szCs w:val="20"/>
              </w:rPr>
              <w:t xml:space="preserve"> ), a worldwide neuron reconstruction contest, was organized in 2010 by several major institutions as a way to stimulate progress and attract new computational researchers to join the technology development community.</w:t>
            </w:r>
          </w:p>
          <w:p w14:paraId="0C6630F0" w14:textId="77777777" w:rsidR="00C70787" w:rsidRPr="00C70787" w:rsidRDefault="00C70787" w:rsidP="00C70787">
            <w:pPr>
              <w:rPr>
                <w:rFonts w:ascii="Arial" w:hAnsi="Arial" w:cs="Arial"/>
                <w:sz w:val="20"/>
                <w:szCs w:val="20"/>
              </w:rPr>
            </w:pPr>
          </w:p>
          <w:p w14:paraId="47702D78" w14:textId="77777777" w:rsidR="00C70787" w:rsidRPr="00C70787" w:rsidRDefault="00C70787" w:rsidP="00C70787">
            <w:pPr>
              <w:rPr>
                <w:rFonts w:ascii="Arial" w:hAnsi="Arial" w:cs="Arial"/>
                <w:sz w:val="20"/>
                <w:szCs w:val="20"/>
              </w:rPr>
            </w:pPr>
            <w:r w:rsidRPr="00C70787">
              <w:rPr>
                <w:rFonts w:ascii="Arial" w:hAnsi="Arial" w:cs="Arial"/>
                <w:sz w:val="20"/>
                <w:szCs w:val="20"/>
              </w:rPr>
              <w:t xml:space="preserve">A new effort, called </w:t>
            </w:r>
            <w:proofErr w:type="spellStart"/>
            <w:r w:rsidRPr="00C70787">
              <w:rPr>
                <w:rFonts w:ascii="Arial" w:hAnsi="Arial" w:cs="Arial"/>
                <w:sz w:val="20"/>
                <w:szCs w:val="20"/>
              </w:rPr>
              <w:t>BigNeuron</w:t>
            </w:r>
            <w:proofErr w:type="spellEnd"/>
            <w:r w:rsidRPr="00C70787">
              <w:rPr>
                <w:rFonts w:ascii="Arial" w:hAnsi="Arial" w:cs="Arial"/>
                <w:sz w:val="20"/>
                <w:szCs w:val="20"/>
              </w:rPr>
              <w:t xml:space="preserve"> (</w:t>
            </w:r>
            <w:hyperlink r:id="rId25" w:history="1">
              <w:r w:rsidRPr="00C70787">
                <w:rPr>
                  <w:rStyle w:val="Hyperlink"/>
                  <w:rFonts w:ascii="Arial" w:hAnsi="Arial" w:cs="Arial"/>
                  <w:sz w:val="20"/>
                  <w:szCs w:val="20"/>
                </w:rPr>
                <w:t>http://www.alleninstitute.org/bigneuron</w:t>
              </w:r>
            </w:hyperlink>
            <w:r w:rsidRPr="00C70787">
              <w:rPr>
                <w:rFonts w:ascii="Arial" w:hAnsi="Arial" w:cs="Arial"/>
                <w:sz w:val="20"/>
                <w:szCs w:val="20"/>
              </w:rPr>
              <w:t>) aims to bring the latest automated neuron morphology reconstruction algorithms to bear on large image stacks from around the world.</w:t>
            </w:r>
          </w:p>
          <w:p w14:paraId="358D3CF8" w14:textId="77777777" w:rsidR="00C70787" w:rsidRPr="00C70787" w:rsidRDefault="00C70787" w:rsidP="00C70787">
            <w:pPr>
              <w:rPr>
                <w:rFonts w:ascii="Arial" w:hAnsi="Arial" w:cs="Arial"/>
                <w:sz w:val="20"/>
                <w:szCs w:val="20"/>
              </w:rPr>
            </w:pPr>
          </w:p>
          <w:p w14:paraId="0668D0E9" w14:textId="1AC3D140" w:rsidR="00C70787" w:rsidRPr="00C70787" w:rsidRDefault="00C70787" w:rsidP="00C70787">
            <w:pPr>
              <w:rPr>
                <w:rFonts w:ascii="Arial" w:hAnsi="Arial" w:cs="Arial"/>
                <w:sz w:val="20"/>
                <w:szCs w:val="20"/>
              </w:rPr>
            </w:pPr>
            <w:r w:rsidRPr="00C70787">
              <w:rPr>
                <w:rFonts w:ascii="Arial" w:hAnsi="Arial" w:cs="Arial"/>
                <w:sz w:val="20"/>
                <w:szCs w:val="20"/>
              </w:rPr>
              <w:t xml:space="preserve">The second use </w:t>
            </w:r>
            <w:r w:rsidR="00E24FF7">
              <w:rPr>
                <w:rFonts w:ascii="Arial" w:hAnsi="Arial" w:cs="Arial"/>
                <w:sz w:val="20"/>
                <w:szCs w:val="20"/>
              </w:rPr>
              <w:t>story</w:t>
            </w:r>
            <w:r w:rsidRPr="00C70787">
              <w:rPr>
                <w:rFonts w:ascii="Arial" w:hAnsi="Arial" w:cs="Arial"/>
                <w:sz w:val="20"/>
                <w:szCs w:val="20"/>
              </w:rPr>
              <w:t xml:space="preserve"> would entail deploying Vaa3D (</w:t>
            </w:r>
            <w:hyperlink r:id="rId26" w:history="1">
              <w:r w:rsidRPr="00C70787">
                <w:rPr>
                  <w:rStyle w:val="Hyperlink"/>
                  <w:rFonts w:ascii="Arial" w:hAnsi="Arial" w:cs="Arial"/>
                  <w:sz w:val="20"/>
                  <w:szCs w:val="20"/>
                </w:rPr>
                <w:t>www.vaa3d.org</w:t>
              </w:r>
            </w:hyperlink>
            <w:r w:rsidRPr="00C70787">
              <w:rPr>
                <w:rFonts w:ascii="Arial" w:hAnsi="Arial" w:cs="Arial"/>
                <w:sz w:val="20"/>
                <w:szCs w:val="20"/>
              </w:rPr>
              <w:t xml:space="preserve">) as an additional service to the active repository described in Use </w:t>
            </w:r>
            <w:r w:rsidR="00E24FF7">
              <w:rPr>
                <w:rFonts w:ascii="Arial" w:hAnsi="Arial" w:cs="Arial"/>
                <w:sz w:val="20"/>
                <w:szCs w:val="20"/>
              </w:rPr>
              <w:t>Story</w:t>
            </w:r>
            <w:r w:rsidRPr="00C70787">
              <w:rPr>
                <w:rFonts w:ascii="Arial" w:hAnsi="Arial" w:cs="Arial"/>
                <w:sz w:val="20"/>
                <w:szCs w:val="20"/>
              </w:rPr>
              <w:t xml:space="preserve"> I. Vaa3D is open source and provides </w:t>
            </w:r>
            <w:proofErr w:type="gramStart"/>
            <w:r w:rsidRPr="00C70787">
              <w:rPr>
                <w:rFonts w:ascii="Arial" w:hAnsi="Arial" w:cs="Arial"/>
                <w:sz w:val="20"/>
                <w:szCs w:val="20"/>
              </w:rPr>
              <w:t>a plugin</w:t>
            </w:r>
            <w:proofErr w:type="gramEnd"/>
            <w:r w:rsidRPr="00C70787">
              <w:rPr>
                <w:rFonts w:ascii="Arial" w:hAnsi="Arial" w:cs="Arial"/>
                <w:sz w:val="20"/>
                <w:szCs w:val="20"/>
              </w:rPr>
              <w:t xml:space="preserve"> architecture into which any type of neuron reconstruction algorithm can be adapted. The second use </w:t>
            </w:r>
            <w:r w:rsidR="00E24FF7">
              <w:rPr>
                <w:rFonts w:ascii="Arial" w:hAnsi="Arial" w:cs="Arial"/>
                <w:sz w:val="20"/>
                <w:szCs w:val="20"/>
              </w:rPr>
              <w:t>story</w:t>
            </w:r>
            <w:r w:rsidRPr="00C70787">
              <w:rPr>
                <w:rFonts w:ascii="Arial" w:hAnsi="Arial" w:cs="Arial"/>
                <w:sz w:val="20"/>
                <w:szCs w:val="20"/>
              </w:rPr>
              <w:t xml:space="preserve"> would require additional computational resources (and could benefit from multithreaded and parallel compute resources) for the reconstruction process.</w:t>
            </w:r>
          </w:p>
          <w:p w14:paraId="7E2333D0" w14:textId="77777777" w:rsidR="00C70787" w:rsidRPr="00C70787" w:rsidRDefault="00C70787" w:rsidP="00C70787">
            <w:pPr>
              <w:rPr>
                <w:rFonts w:ascii="Arial" w:hAnsi="Arial" w:cs="Arial"/>
                <w:sz w:val="20"/>
                <w:szCs w:val="20"/>
              </w:rPr>
            </w:pPr>
          </w:p>
          <w:p w14:paraId="09B23736" w14:textId="4891067B" w:rsidR="00433FCF" w:rsidRPr="00354DEE" w:rsidRDefault="00C70787" w:rsidP="00E24FF7">
            <w:pPr>
              <w:rPr>
                <w:rFonts w:ascii="Arial" w:hAnsi="Arial" w:cs="Arial"/>
                <w:sz w:val="20"/>
                <w:szCs w:val="20"/>
              </w:rPr>
            </w:pPr>
            <w:r w:rsidRPr="00C70787">
              <w:rPr>
                <w:rFonts w:ascii="Arial" w:hAnsi="Arial" w:cs="Arial"/>
                <w:sz w:val="20"/>
                <w:szCs w:val="20"/>
              </w:rPr>
              <w:t xml:space="preserve">In this use </w:t>
            </w:r>
            <w:r w:rsidR="00E24FF7">
              <w:rPr>
                <w:rFonts w:ascii="Arial" w:hAnsi="Arial" w:cs="Arial"/>
                <w:sz w:val="20"/>
                <w:szCs w:val="20"/>
              </w:rPr>
              <w:t>story</w:t>
            </w:r>
            <w:r w:rsidRPr="00C70787">
              <w:rPr>
                <w:rFonts w:ascii="Arial" w:hAnsi="Arial" w:cs="Arial"/>
                <w:sz w:val="20"/>
                <w:szCs w:val="20"/>
              </w:rPr>
              <w:t xml:space="preserve">, a neuroscientist user would provide via a web service input parameters to a Vaa3D </w:t>
            </w:r>
            <w:proofErr w:type="gramStart"/>
            <w:r w:rsidRPr="00C70787">
              <w:rPr>
                <w:rFonts w:ascii="Arial" w:hAnsi="Arial" w:cs="Arial"/>
                <w:sz w:val="20"/>
                <w:szCs w:val="20"/>
              </w:rPr>
              <w:t>instance which</w:t>
            </w:r>
            <w:proofErr w:type="gramEnd"/>
            <w:r w:rsidRPr="00C70787">
              <w:rPr>
                <w:rFonts w:ascii="Arial" w:hAnsi="Arial" w:cs="Arial"/>
                <w:sz w:val="20"/>
                <w:szCs w:val="20"/>
              </w:rPr>
              <w:t xml:space="preserve"> would trace any recognized neuron structures using a selected algorithm. The output file would be returned via the </w:t>
            </w:r>
            <w:proofErr w:type="spellStart"/>
            <w:r w:rsidRPr="00C70787">
              <w:rPr>
                <w:rFonts w:ascii="Arial" w:hAnsi="Arial" w:cs="Arial"/>
                <w:sz w:val="20"/>
                <w:szCs w:val="20"/>
              </w:rPr>
              <w:t>webservice</w:t>
            </w:r>
            <w:proofErr w:type="spellEnd"/>
            <w:r w:rsidRPr="00C70787">
              <w:rPr>
                <w:rFonts w:ascii="Arial" w:hAnsi="Arial" w:cs="Arial"/>
                <w:sz w:val="20"/>
                <w:szCs w:val="20"/>
              </w:rPr>
              <w:t>.</w:t>
            </w:r>
          </w:p>
        </w:tc>
      </w:tr>
      <w:tr w:rsidR="00230EDE" w:rsidRPr="00190871" w14:paraId="24E5570F" w14:textId="77777777" w:rsidTr="00C70787">
        <w:tc>
          <w:tcPr>
            <w:tcW w:w="9322" w:type="dxa"/>
            <w:gridSpan w:val="3"/>
            <w:shd w:val="clear" w:color="auto" w:fill="auto"/>
          </w:tcPr>
          <w:p w14:paraId="3EE9A82B" w14:textId="6AC9A6FA"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286D16A4" w14:textId="77777777" w:rsidTr="00C70787">
        <w:tc>
          <w:tcPr>
            <w:tcW w:w="9322" w:type="dxa"/>
            <w:gridSpan w:val="3"/>
            <w:shd w:val="clear" w:color="auto" w:fill="auto"/>
          </w:tcPr>
          <w:p w14:paraId="096A5050" w14:textId="1D4C1D71" w:rsidR="00354DEE" w:rsidRPr="00C70787" w:rsidRDefault="00354DEE" w:rsidP="00354DEE">
            <w:pPr>
              <w:rPr>
                <w:rFonts w:ascii="Arial" w:hAnsi="Arial" w:cs="Arial"/>
                <w:sz w:val="20"/>
                <w:szCs w:val="20"/>
              </w:rPr>
            </w:pPr>
            <w:r>
              <w:rPr>
                <w:rFonts w:ascii="Arial" w:hAnsi="Arial" w:cs="Arial"/>
                <w:sz w:val="20"/>
                <w:szCs w:val="20"/>
              </w:rPr>
              <w:t>U</w:t>
            </w:r>
            <w:r w:rsidRPr="00C70787">
              <w:rPr>
                <w:rFonts w:ascii="Arial" w:hAnsi="Arial" w:cs="Arial"/>
                <w:sz w:val="20"/>
                <w:szCs w:val="20"/>
              </w:rPr>
              <w:t xml:space="preserve">se </w:t>
            </w:r>
            <w:r w:rsidR="00E24FF7">
              <w:rPr>
                <w:rFonts w:ascii="Arial" w:hAnsi="Arial" w:cs="Arial"/>
                <w:sz w:val="20"/>
                <w:szCs w:val="20"/>
              </w:rPr>
              <w:t>Story</w:t>
            </w:r>
            <w:r>
              <w:rPr>
                <w:rFonts w:ascii="Arial" w:hAnsi="Arial" w:cs="Arial"/>
                <w:sz w:val="20"/>
                <w:szCs w:val="20"/>
              </w:rPr>
              <w:t xml:space="preserve"> 1</w:t>
            </w:r>
            <w:r w:rsidRPr="00C70787">
              <w:rPr>
                <w:rFonts w:ascii="Arial" w:hAnsi="Arial" w:cs="Arial"/>
                <w:sz w:val="20"/>
                <w:szCs w:val="20"/>
              </w:rPr>
              <w:t xml:space="preserve"> would require:</w:t>
            </w:r>
          </w:p>
          <w:p w14:paraId="4E97BE5D"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A multi-terabyte storage capacity. Each image will typically range from 1-10TB.</w:t>
            </w:r>
          </w:p>
          <w:p w14:paraId="2E6EE38E"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A compute node with fast IO bandwidth to storage device (to be specified shortly)</w:t>
            </w:r>
          </w:p>
          <w:p w14:paraId="6F1C9C65"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 xml:space="preserve">The ability to deploy a Python-based service (BBIC, see appendix I) and supporting libraries (HDF5, </w:t>
            </w:r>
            <w:proofErr w:type="spellStart"/>
            <w:r w:rsidRPr="00C70787">
              <w:rPr>
                <w:rFonts w:ascii="Arial" w:hAnsi="Arial" w:cs="Arial"/>
                <w:sz w:val="20"/>
                <w:szCs w:val="20"/>
              </w:rPr>
              <w:t>etc</w:t>
            </w:r>
            <w:proofErr w:type="spellEnd"/>
            <w:r w:rsidRPr="00C70787">
              <w:rPr>
                <w:rFonts w:ascii="Arial" w:hAnsi="Arial" w:cs="Arial"/>
                <w:sz w:val="20"/>
                <w:szCs w:val="20"/>
              </w:rPr>
              <w:t>).</w:t>
            </w:r>
          </w:p>
          <w:p w14:paraId="37A8B86B"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High performance internet connectivity for web service</w:t>
            </w:r>
          </w:p>
          <w:p w14:paraId="5EB79FBC"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A standardized authentication/authorization/identity mechanism (first version could provide public access, current version uses HBP AAI).</w:t>
            </w:r>
          </w:p>
          <w:p w14:paraId="4577D859"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Web client code for interactively viewing dataset via BBIC service (provided by HBP)</w:t>
            </w:r>
          </w:p>
          <w:p w14:paraId="21B39B23"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 xml:space="preserve">Modern web client (Chrome/Safari/Firefox) for interactive 2D/3D viewing using </w:t>
            </w:r>
            <w:proofErr w:type="spellStart"/>
            <w:r w:rsidRPr="00C70787">
              <w:rPr>
                <w:rFonts w:ascii="Arial" w:hAnsi="Arial" w:cs="Arial"/>
                <w:sz w:val="20"/>
                <w:szCs w:val="20"/>
              </w:rPr>
              <w:t>WebGL</w:t>
            </w:r>
            <w:proofErr w:type="spellEnd"/>
            <w:r w:rsidRPr="00C70787">
              <w:rPr>
                <w:rFonts w:ascii="Arial" w:hAnsi="Arial" w:cs="Arial"/>
                <w:sz w:val="20"/>
                <w:szCs w:val="20"/>
              </w:rPr>
              <w:t xml:space="preserve"> and/or </w:t>
            </w:r>
            <w:proofErr w:type="spellStart"/>
            <w:r w:rsidRPr="00C70787">
              <w:rPr>
                <w:rFonts w:ascii="Arial" w:hAnsi="Arial" w:cs="Arial"/>
                <w:sz w:val="20"/>
                <w:szCs w:val="20"/>
              </w:rPr>
              <w:t>OpenLayers</w:t>
            </w:r>
            <w:proofErr w:type="spellEnd"/>
            <w:r w:rsidRPr="00C70787">
              <w:rPr>
                <w:rFonts w:ascii="Arial" w:hAnsi="Arial" w:cs="Arial"/>
                <w:sz w:val="20"/>
                <w:szCs w:val="20"/>
              </w:rPr>
              <w:t>.</w:t>
            </w:r>
          </w:p>
          <w:p w14:paraId="0253482A"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 xml:space="preserve">Sample neuroscience-based volumetric datasets including electron microscopy, light microscopy, two-photon imaging, light sheet microscopy, </w:t>
            </w:r>
            <w:proofErr w:type="spellStart"/>
            <w:r w:rsidRPr="00C70787">
              <w:rPr>
                <w:rFonts w:ascii="Arial" w:hAnsi="Arial" w:cs="Arial"/>
                <w:sz w:val="20"/>
                <w:szCs w:val="20"/>
              </w:rPr>
              <w:t>etc</w:t>
            </w:r>
            <w:proofErr w:type="spellEnd"/>
            <w:r w:rsidRPr="00C70787">
              <w:rPr>
                <w:rFonts w:ascii="Arial" w:hAnsi="Arial" w:cs="Arial"/>
                <w:sz w:val="20"/>
                <w:szCs w:val="20"/>
              </w:rPr>
              <w:t xml:space="preserve"> ranging from subcellular to whole brain – provided by HBP, </w:t>
            </w:r>
            <w:proofErr w:type="spellStart"/>
            <w:r w:rsidRPr="00C70787">
              <w:rPr>
                <w:rFonts w:ascii="Arial" w:hAnsi="Arial" w:cs="Arial"/>
                <w:sz w:val="20"/>
                <w:szCs w:val="20"/>
              </w:rPr>
              <w:t>OpenConnectome</w:t>
            </w:r>
            <w:proofErr w:type="spellEnd"/>
            <w:r w:rsidRPr="00C70787">
              <w:rPr>
                <w:rFonts w:ascii="Arial" w:hAnsi="Arial" w:cs="Arial"/>
                <w:sz w:val="20"/>
                <w:szCs w:val="20"/>
              </w:rPr>
              <w:t>, Allen Institute and others.</w:t>
            </w:r>
          </w:p>
          <w:p w14:paraId="7CA92194" w14:textId="77777777" w:rsidR="00354DEE" w:rsidRDefault="00354DEE" w:rsidP="00354DEE">
            <w:pPr>
              <w:rPr>
                <w:rFonts w:ascii="Arial" w:hAnsi="Arial" w:cs="Arial"/>
                <w:sz w:val="20"/>
                <w:szCs w:val="20"/>
              </w:rPr>
            </w:pPr>
          </w:p>
          <w:p w14:paraId="677D9856" w14:textId="34DF74E2" w:rsidR="00354DEE" w:rsidRPr="00C70787" w:rsidRDefault="00354DEE" w:rsidP="00354DEE">
            <w:pPr>
              <w:rPr>
                <w:rFonts w:ascii="Arial" w:hAnsi="Arial" w:cs="Arial"/>
                <w:sz w:val="20"/>
                <w:szCs w:val="20"/>
              </w:rPr>
            </w:pPr>
            <w:r>
              <w:rPr>
                <w:rFonts w:ascii="Arial" w:hAnsi="Arial" w:cs="Arial"/>
                <w:sz w:val="20"/>
                <w:szCs w:val="20"/>
              </w:rPr>
              <w:t>U</w:t>
            </w:r>
            <w:r w:rsidRPr="00C70787">
              <w:rPr>
                <w:rFonts w:ascii="Arial" w:hAnsi="Arial" w:cs="Arial"/>
                <w:sz w:val="20"/>
                <w:szCs w:val="20"/>
              </w:rPr>
              <w:t xml:space="preserve">se </w:t>
            </w:r>
            <w:r w:rsidR="00E24FF7">
              <w:rPr>
                <w:rFonts w:ascii="Arial" w:hAnsi="Arial" w:cs="Arial"/>
                <w:sz w:val="20"/>
                <w:szCs w:val="20"/>
              </w:rPr>
              <w:t>Story</w:t>
            </w:r>
            <w:r w:rsidRPr="00C70787">
              <w:rPr>
                <w:rFonts w:ascii="Arial" w:hAnsi="Arial" w:cs="Arial"/>
                <w:sz w:val="20"/>
                <w:szCs w:val="20"/>
              </w:rPr>
              <w:t xml:space="preserve"> </w:t>
            </w:r>
            <w:r>
              <w:rPr>
                <w:rFonts w:ascii="Arial" w:hAnsi="Arial" w:cs="Arial"/>
                <w:sz w:val="20"/>
                <w:szCs w:val="20"/>
              </w:rPr>
              <w:t xml:space="preserve">2 </w:t>
            </w:r>
            <w:r w:rsidRPr="00C70787">
              <w:rPr>
                <w:rFonts w:ascii="Arial" w:hAnsi="Arial" w:cs="Arial"/>
                <w:sz w:val="20"/>
                <w:szCs w:val="20"/>
              </w:rPr>
              <w:t>would require:</w:t>
            </w:r>
          </w:p>
          <w:p w14:paraId="584A0EA1" w14:textId="6F336335" w:rsidR="00354DEE" w:rsidRPr="00C70787" w:rsidRDefault="00354DEE" w:rsidP="00354DEE">
            <w:pPr>
              <w:pStyle w:val="ListParagraph"/>
              <w:numPr>
                <w:ilvl w:val="0"/>
                <w:numId w:val="34"/>
              </w:numPr>
              <w:rPr>
                <w:rFonts w:ascii="Arial" w:hAnsi="Arial" w:cs="Arial"/>
                <w:sz w:val="20"/>
                <w:szCs w:val="20"/>
              </w:rPr>
            </w:pPr>
            <w:r w:rsidRPr="00C70787">
              <w:rPr>
                <w:rFonts w:ascii="Arial" w:hAnsi="Arial" w:cs="Arial"/>
                <w:sz w:val="20"/>
                <w:szCs w:val="20"/>
              </w:rPr>
              <w:t xml:space="preserve">The active repository developed for Use </w:t>
            </w:r>
            <w:r w:rsidR="00E24FF7">
              <w:rPr>
                <w:rFonts w:ascii="Arial" w:hAnsi="Arial" w:cs="Arial"/>
                <w:sz w:val="20"/>
                <w:szCs w:val="20"/>
              </w:rPr>
              <w:t>Story</w:t>
            </w:r>
            <w:r w:rsidRPr="00C70787">
              <w:rPr>
                <w:rFonts w:ascii="Arial" w:hAnsi="Arial" w:cs="Arial"/>
                <w:sz w:val="20"/>
                <w:szCs w:val="20"/>
              </w:rPr>
              <w:t xml:space="preserve"> I.</w:t>
            </w:r>
          </w:p>
          <w:p w14:paraId="2C202C34" w14:textId="77777777" w:rsidR="00354DEE" w:rsidRPr="00C70787" w:rsidRDefault="00354DEE" w:rsidP="00354DEE">
            <w:pPr>
              <w:pStyle w:val="ListParagraph"/>
              <w:numPr>
                <w:ilvl w:val="0"/>
                <w:numId w:val="34"/>
              </w:numPr>
              <w:rPr>
                <w:rFonts w:ascii="Arial" w:hAnsi="Arial" w:cs="Arial"/>
                <w:sz w:val="20"/>
                <w:szCs w:val="20"/>
              </w:rPr>
            </w:pPr>
            <w:r w:rsidRPr="00C70787">
              <w:rPr>
                <w:rFonts w:ascii="Arial" w:hAnsi="Arial" w:cs="Arial"/>
                <w:sz w:val="20"/>
                <w:szCs w:val="20"/>
              </w:rPr>
              <w:t>The additional deployment of Vaa3D adapted for use with BBIC. A beta version of this is currently available. The REST API may need development.</w:t>
            </w:r>
          </w:p>
          <w:p w14:paraId="694C8813" w14:textId="77777777" w:rsidR="00354DEE" w:rsidRPr="00C70787" w:rsidRDefault="00354DEE" w:rsidP="00354DEE">
            <w:pPr>
              <w:pStyle w:val="ListParagraph"/>
              <w:numPr>
                <w:ilvl w:val="0"/>
                <w:numId w:val="34"/>
              </w:numPr>
              <w:rPr>
                <w:rFonts w:ascii="Arial" w:hAnsi="Arial" w:cs="Arial"/>
                <w:sz w:val="20"/>
                <w:szCs w:val="20"/>
              </w:rPr>
            </w:pPr>
            <w:r w:rsidRPr="00C70787">
              <w:rPr>
                <w:rFonts w:ascii="Arial" w:hAnsi="Arial" w:cs="Arial"/>
                <w:sz w:val="20"/>
                <w:szCs w:val="20"/>
              </w:rPr>
              <w:t xml:space="preserve">A multiprocessor compute node with </w:t>
            </w:r>
            <w:proofErr w:type="gramStart"/>
            <w:r w:rsidRPr="00C70787">
              <w:rPr>
                <w:rFonts w:ascii="Arial" w:hAnsi="Arial" w:cs="Arial"/>
                <w:sz w:val="20"/>
                <w:szCs w:val="20"/>
              </w:rPr>
              <w:t>high speed</w:t>
            </w:r>
            <w:proofErr w:type="gramEnd"/>
            <w:r w:rsidRPr="00C70787">
              <w:rPr>
                <w:rFonts w:ascii="Arial" w:hAnsi="Arial" w:cs="Arial"/>
                <w:sz w:val="20"/>
                <w:szCs w:val="20"/>
              </w:rPr>
              <w:t xml:space="preserve"> access to the storage device.</w:t>
            </w:r>
          </w:p>
          <w:p w14:paraId="5CBF0D46" w14:textId="77B5B5C4" w:rsidR="00433FCF" w:rsidRPr="00354DEE" w:rsidRDefault="00354DEE" w:rsidP="006A561A">
            <w:pPr>
              <w:pStyle w:val="ListParagraph"/>
              <w:numPr>
                <w:ilvl w:val="0"/>
                <w:numId w:val="34"/>
              </w:numPr>
              <w:rPr>
                <w:rFonts w:ascii="Arial" w:hAnsi="Arial" w:cs="Arial"/>
                <w:sz w:val="20"/>
                <w:szCs w:val="20"/>
              </w:rPr>
            </w:pPr>
            <w:r w:rsidRPr="00C70787">
              <w:rPr>
                <w:rFonts w:ascii="Arial" w:hAnsi="Arial" w:cs="Arial"/>
                <w:sz w:val="20"/>
                <w:szCs w:val="20"/>
              </w:rPr>
              <w:t xml:space="preserve">Additional datasets including image stacks/volumes of clearly </w:t>
            </w:r>
            <w:proofErr w:type="spellStart"/>
            <w:r w:rsidRPr="00C70787">
              <w:rPr>
                <w:rFonts w:ascii="Arial" w:hAnsi="Arial" w:cs="Arial"/>
                <w:sz w:val="20"/>
                <w:szCs w:val="20"/>
              </w:rPr>
              <w:t>labeled</w:t>
            </w:r>
            <w:proofErr w:type="spellEnd"/>
            <w:r w:rsidRPr="00C70787">
              <w:rPr>
                <w:rFonts w:ascii="Arial" w:hAnsi="Arial" w:cs="Arial"/>
                <w:sz w:val="20"/>
                <w:szCs w:val="20"/>
              </w:rPr>
              <w:t xml:space="preserve"> single or multiple neurons – provided by HBP, Allen Institute and others.</w:t>
            </w:r>
          </w:p>
        </w:tc>
      </w:tr>
      <w:tr w:rsidR="00230EDE" w:rsidRPr="00190871" w14:paraId="32556CC2" w14:textId="77777777" w:rsidTr="00C70787">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C70787">
        <w:tc>
          <w:tcPr>
            <w:tcW w:w="9322" w:type="dxa"/>
            <w:gridSpan w:val="3"/>
            <w:shd w:val="clear" w:color="auto" w:fill="auto"/>
          </w:tcPr>
          <w:p w14:paraId="15A4E87A" w14:textId="28463565" w:rsidR="00C70787" w:rsidRPr="00C70787" w:rsidRDefault="00C70787" w:rsidP="00C70787">
            <w:pPr>
              <w:rPr>
                <w:rFonts w:ascii="Arial" w:hAnsi="Arial" w:cs="Arial"/>
                <w:sz w:val="20"/>
                <w:szCs w:val="20"/>
              </w:rPr>
            </w:pPr>
            <w:r>
              <w:rPr>
                <w:rFonts w:ascii="Arial" w:hAnsi="Arial" w:cs="Arial"/>
                <w:sz w:val="20"/>
                <w:szCs w:val="20"/>
              </w:rPr>
              <w:t>U</w:t>
            </w:r>
            <w:r w:rsidRPr="00C70787">
              <w:rPr>
                <w:rFonts w:ascii="Arial" w:hAnsi="Arial" w:cs="Arial"/>
                <w:sz w:val="20"/>
                <w:szCs w:val="20"/>
              </w:rPr>
              <w:t xml:space="preserve">se </w:t>
            </w:r>
            <w:r w:rsidR="00E24FF7">
              <w:rPr>
                <w:rFonts w:ascii="Arial" w:hAnsi="Arial" w:cs="Arial"/>
                <w:sz w:val="20"/>
                <w:szCs w:val="20"/>
              </w:rPr>
              <w:t>Story</w:t>
            </w:r>
            <w:r w:rsidRPr="00C70787">
              <w:rPr>
                <w:rFonts w:ascii="Arial" w:hAnsi="Arial" w:cs="Arial"/>
                <w:sz w:val="20"/>
                <w:szCs w:val="20"/>
              </w:rPr>
              <w:t xml:space="preserve"> </w:t>
            </w:r>
            <w:r>
              <w:rPr>
                <w:rFonts w:ascii="Arial" w:hAnsi="Arial" w:cs="Arial"/>
                <w:sz w:val="20"/>
                <w:szCs w:val="20"/>
              </w:rPr>
              <w:t xml:space="preserve">1 </w:t>
            </w:r>
            <w:r w:rsidRPr="00C70787">
              <w:rPr>
                <w:rFonts w:ascii="Arial" w:hAnsi="Arial" w:cs="Arial"/>
                <w:sz w:val="20"/>
                <w:szCs w:val="20"/>
              </w:rPr>
              <w:t>would enable a neuroscientist user to deploy their data in a specified repository where it would be accessible for web-based viewing and annotation.</w:t>
            </w:r>
          </w:p>
          <w:p w14:paraId="2DE71094" w14:textId="77777777" w:rsidR="00230EDE" w:rsidRDefault="00230EDE" w:rsidP="006A561A">
            <w:pPr>
              <w:jc w:val="left"/>
              <w:rPr>
                <w:rFonts w:cs="Times New Roman"/>
                <w:b/>
                <w:sz w:val="20"/>
                <w:szCs w:val="20"/>
              </w:rPr>
            </w:pPr>
          </w:p>
          <w:p w14:paraId="123A1656" w14:textId="159939C5" w:rsidR="00230EDE" w:rsidRPr="00354DEE" w:rsidRDefault="00354DEE" w:rsidP="00E24FF7">
            <w:pPr>
              <w:rPr>
                <w:rFonts w:ascii="Arial" w:hAnsi="Arial" w:cs="Arial"/>
                <w:sz w:val="20"/>
                <w:szCs w:val="20"/>
              </w:rPr>
            </w:pPr>
            <w:r>
              <w:rPr>
                <w:rFonts w:ascii="Arial" w:hAnsi="Arial" w:cs="Arial"/>
                <w:sz w:val="20"/>
                <w:szCs w:val="20"/>
              </w:rPr>
              <w:t xml:space="preserve">Use </w:t>
            </w:r>
            <w:r w:rsidR="00E24FF7">
              <w:rPr>
                <w:rFonts w:ascii="Arial" w:hAnsi="Arial" w:cs="Arial"/>
                <w:sz w:val="20"/>
                <w:szCs w:val="20"/>
              </w:rPr>
              <w:t>Story</w:t>
            </w:r>
            <w:r>
              <w:rPr>
                <w:rFonts w:ascii="Arial" w:hAnsi="Arial" w:cs="Arial"/>
                <w:sz w:val="20"/>
                <w:szCs w:val="20"/>
              </w:rPr>
              <w:t xml:space="preserve"> 2 would enable the </w:t>
            </w:r>
            <w:r w:rsidRPr="00C70787">
              <w:rPr>
                <w:rFonts w:ascii="Arial" w:hAnsi="Arial" w:cs="Arial"/>
                <w:sz w:val="20"/>
                <w:szCs w:val="20"/>
              </w:rPr>
              <w:t xml:space="preserve">building a large library of high quality 3D cell morphologies </w:t>
            </w:r>
            <w:r>
              <w:rPr>
                <w:rFonts w:ascii="Arial" w:hAnsi="Arial" w:cs="Arial"/>
                <w:sz w:val="20"/>
                <w:szCs w:val="20"/>
              </w:rPr>
              <w:t xml:space="preserve">which </w:t>
            </w:r>
            <w:r w:rsidRPr="00C70787">
              <w:rPr>
                <w:rFonts w:ascii="Arial" w:hAnsi="Arial" w:cs="Arial"/>
                <w:sz w:val="20"/>
                <w:szCs w:val="20"/>
              </w:rPr>
              <w:t xml:space="preserve">is essential to comprehensively </w:t>
            </w:r>
            <w:proofErr w:type="spellStart"/>
            <w:r w:rsidRPr="00C70787">
              <w:rPr>
                <w:rFonts w:ascii="Arial" w:hAnsi="Arial" w:cs="Arial"/>
                <w:sz w:val="20"/>
                <w:szCs w:val="20"/>
              </w:rPr>
              <w:t>cataloging</w:t>
            </w:r>
            <w:proofErr w:type="spellEnd"/>
            <w:r w:rsidRPr="00C70787">
              <w:rPr>
                <w:rFonts w:ascii="Arial" w:hAnsi="Arial" w:cs="Arial"/>
                <w:sz w:val="20"/>
                <w:szCs w:val="20"/>
              </w:rPr>
              <w:t xml:space="preserve"> the types of cells in a nervous system. Furthermore, enabling comparisons of neuron morphologies across species will provide additional sources of insight into neural function.</w:t>
            </w:r>
          </w:p>
        </w:tc>
      </w:tr>
      <w:tr w:rsidR="00230EDE" w:rsidRPr="00190871" w14:paraId="10071C85" w14:textId="77777777" w:rsidTr="00C70787">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C70787">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C70787">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AE6B97">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58AA9D8D" w:rsidR="00230EDE" w:rsidRPr="00190871" w:rsidRDefault="00230EDE" w:rsidP="00015096">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del w:id="10" w:author="Catherine" w:date="2015-07-23T16:12:00Z">
              <w:r w:rsidRPr="00190871" w:rsidDel="00015096">
                <w:rPr>
                  <w:rFonts w:ascii="Arial" w:hAnsi="Arial" w:cs="Arial"/>
                  <w:sz w:val="20"/>
                  <w:szCs w:val="20"/>
                </w:rPr>
                <w:delText>&lt;</w:delText>
              </w:r>
              <w:r w:rsidRPr="00190871" w:rsidDel="00015096">
                <w:rPr>
                  <w:rFonts w:ascii="Arial" w:hAnsi="Arial" w:cs="Arial"/>
                  <w:i/>
                  <w:sz w:val="20"/>
                  <w:szCs w:val="20"/>
                  <w:highlight w:val="yellow"/>
                </w:rPr>
                <w:delText>input here</w:delText>
              </w:r>
              <w:r w:rsidRPr="00190871" w:rsidDel="00015096">
                <w:rPr>
                  <w:rFonts w:ascii="Arial" w:hAnsi="Arial" w:cs="Arial"/>
                  <w:sz w:val="20"/>
                  <w:szCs w:val="20"/>
                </w:rPr>
                <w:delText>&gt;</w:delText>
              </w:r>
            </w:del>
            <w:ins w:id="11" w:author="Catherine" w:date="2015-07-23T16:12:00Z">
              <w:r w:rsidR="00015096">
                <w:rPr>
                  <w:rFonts w:ascii="Arial" w:hAnsi="Arial" w:cs="Arial"/>
                  <w:sz w:val="20"/>
                  <w:szCs w:val="20"/>
                </w:rPr>
                <w:t>5-6</w:t>
              </w:r>
            </w:ins>
            <w:r w:rsidRPr="00190871">
              <w:rPr>
                <w:rFonts w:ascii="Lucida Grande" w:hAnsi="Lucida Grande" w:cs="Lucida Grande"/>
                <w:sz w:val="20"/>
                <w:szCs w:val="20"/>
              </w:rPr>
              <w:t xml:space="preserve"> </w:t>
            </w:r>
          </w:p>
        </w:tc>
      </w:tr>
      <w:tr w:rsidR="00230EDE" w:rsidRPr="00190871" w14:paraId="74433AC7" w14:textId="77777777" w:rsidTr="00C70787">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AE6B97">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C70787">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C70787">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AE6B97">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1B185E47" w:rsidR="00230EDE" w:rsidRPr="00190871" w:rsidRDefault="00230EDE" w:rsidP="00AE6B97">
            <w:pPr>
              <w:pStyle w:val="ColorfulList-Accent11"/>
              <w:numPr>
                <w:ilvl w:val="0"/>
                <w:numId w:val="6"/>
              </w:numPr>
              <w:contextualSpacing/>
              <w:rPr>
                <w:sz w:val="20"/>
                <w:szCs w:val="20"/>
              </w:rPr>
            </w:pPr>
            <w:r w:rsidRPr="00190871">
              <w:rPr>
                <w:i/>
                <w:sz w:val="20"/>
                <w:szCs w:val="20"/>
                <w:lang w:val="en-US"/>
              </w:rPr>
              <w:t>Number of portal cloud installations/usage</w:t>
            </w:r>
            <w:proofErr w:type="gramStart"/>
            <w:r w:rsidRPr="00190871">
              <w:rPr>
                <w:i/>
                <w:sz w:val="20"/>
                <w:szCs w:val="20"/>
                <w:lang w:val="en-US"/>
              </w:rPr>
              <w:t>:</w:t>
            </w:r>
            <w:r w:rsidRPr="00190871">
              <w:rPr>
                <w:sz w:val="20"/>
                <w:szCs w:val="20"/>
                <w:lang w:val="en-US"/>
              </w:rPr>
              <w:t xml:space="preserve">  </w:t>
            </w:r>
            <w:proofErr w:type="gramEnd"/>
            <w:del w:id="12" w:author="Catherine" w:date="2015-07-23T16:17:00Z">
              <w:r w:rsidRPr="00190871" w:rsidDel="00BE1BB2">
                <w:rPr>
                  <w:rFonts w:ascii="Arial" w:hAnsi="Arial" w:cs="Arial"/>
                  <w:b/>
                  <w:sz w:val="20"/>
                  <w:szCs w:val="20"/>
                </w:rPr>
                <w:delText>&lt;</w:delText>
              </w:r>
              <w:r w:rsidRPr="00190871" w:rsidDel="00BE1BB2">
                <w:rPr>
                  <w:rFonts w:ascii="Arial" w:hAnsi="Arial" w:cs="Arial"/>
                  <w:i/>
                  <w:sz w:val="20"/>
                  <w:szCs w:val="20"/>
                  <w:highlight w:val="yellow"/>
                </w:rPr>
                <w:delText>input here</w:delText>
              </w:r>
              <w:r w:rsidRPr="00190871" w:rsidDel="00BE1BB2">
                <w:rPr>
                  <w:rFonts w:ascii="Arial" w:hAnsi="Arial" w:cs="Arial"/>
                  <w:b/>
                  <w:sz w:val="20"/>
                  <w:szCs w:val="20"/>
                </w:rPr>
                <w:delText>&gt;</w:delText>
              </w:r>
            </w:del>
            <w:ins w:id="13" w:author="Catherine" w:date="2015-07-23T16:17:00Z">
              <w:r w:rsidR="00BE1BB2">
                <w:rPr>
                  <w:rFonts w:ascii="Arial" w:hAnsi="Arial" w:cs="Arial"/>
                  <w:b/>
                  <w:sz w:val="20"/>
                  <w:szCs w:val="20"/>
                </w:rPr>
                <w:t>equivalent to number of site providing the service</w:t>
              </w:r>
            </w:ins>
          </w:p>
          <w:p w14:paraId="4BEE5FB6" w14:textId="5F6990C8" w:rsidR="00230EDE" w:rsidRPr="00190871" w:rsidRDefault="00230EDE" w:rsidP="00BE1BB2">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del w:id="14" w:author="Catherine" w:date="2015-07-23T16:17:00Z">
              <w:r w:rsidRPr="00190871" w:rsidDel="00BE1BB2">
                <w:rPr>
                  <w:rFonts w:ascii="Arial" w:hAnsi="Arial" w:cs="Arial"/>
                  <w:b/>
                  <w:sz w:val="20"/>
                  <w:szCs w:val="20"/>
                </w:rPr>
                <w:delText>&lt;</w:delText>
              </w:r>
              <w:r w:rsidRPr="00190871" w:rsidDel="00BE1BB2">
                <w:rPr>
                  <w:rFonts w:ascii="Arial" w:hAnsi="Arial" w:cs="Arial"/>
                  <w:i/>
                  <w:sz w:val="20"/>
                  <w:szCs w:val="20"/>
                  <w:highlight w:val="yellow"/>
                </w:rPr>
                <w:delText>input here</w:delText>
              </w:r>
              <w:r w:rsidRPr="00190871" w:rsidDel="00BE1BB2">
                <w:rPr>
                  <w:rFonts w:ascii="Arial" w:hAnsi="Arial" w:cs="Arial"/>
                  <w:b/>
                  <w:sz w:val="20"/>
                  <w:szCs w:val="20"/>
                </w:rPr>
                <w:delText>&gt;</w:delText>
              </w:r>
            </w:del>
            <w:ins w:id="15" w:author="Catherine" w:date="2015-07-23T16:17:00Z">
              <w:r w:rsidR="00BE1BB2">
                <w:rPr>
                  <w:rFonts w:ascii="Arial" w:hAnsi="Arial" w:cs="Arial"/>
                  <w:b/>
                  <w:sz w:val="20"/>
                  <w:szCs w:val="20"/>
                </w:rPr>
                <w:t>4/5 per year</w:t>
              </w:r>
            </w:ins>
          </w:p>
        </w:tc>
      </w:tr>
      <w:tr w:rsidR="00230EDE" w:rsidRPr="00190871" w14:paraId="67F0D2AE" w14:textId="77777777" w:rsidTr="00C70787">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0A562ACC" w:rsidR="00230EDE" w:rsidRPr="00190871" w:rsidRDefault="00230EDE" w:rsidP="00AE6B97">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del w:id="16" w:author="Catherine" w:date="2015-07-23T16:18:00Z">
              <w:r w:rsidRPr="00190871" w:rsidDel="00BE1BB2">
                <w:rPr>
                  <w:rFonts w:ascii="Arial" w:hAnsi="Arial" w:cs="Arial"/>
                  <w:b/>
                  <w:sz w:val="20"/>
                  <w:szCs w:val="20"/>
                </w:rPr>
                <w:delText>&lt;</w:delText>
              </w:r>
              <w:r w:rsidRPr="00190871" w:rsidDel="00BE1BB2">
                <w:rPr>
                  <w:rFonts w:ascii="Arial" w:hAnsi="Arial" w:cs="Arial"/>
                  <w:i/>
                  <w:sz w:val="20"/>
                  <w:szCs w:val="20"/>
                  <w:highlight w:val="yellow"/>
                </w:rPr>
                <w:delText>input here</w:delText>
              </w:r>
              <w:r w:rsidRPr="00190871" w:rsidDel="00BE1BB2">
                <w:rPr>
                  <w:rFonts w:ascii="Arial" w:hAnsi="Arial" w:cs="Arial"/>
                  <w:b/>
                  <w:sz w:val="20"/>
                  <w:szCs w:val="20"/>
                </w:rPr>
                <w:delText>&gt;</w:delText>
              </w:r>
            </w:del>
            <w:ins w:id="17" w:author="Catherine" w:date="2015-07-23T16:18:00Z">
              <w:r w:rsidR="00BE1BB2">
                <w:rPr>
                  <w:rFonts w:ascii="Arial" w:hAnsi="Arial" w:cs="Arial"/>
                  <w:b/>
                  <w:sz w:val="20"/>
                  <w:szCs w:val="20"/>
                </w:rPr>
                <w:t>10 after the first year of operation</w:t>
              </w:r>
            </w:ins>
          </w:p>
          <w:p w14:paraId="0870BC34" w14:textId="22E5C163" w:rsidR="00230EDE" w:rsidRPr="00190871" w:rsidRDefault="00230EDE" w:rsidP="00BE1BB2">
            <w:pPr>
              <w:pStyle w:val="ColorfulList-Accent11"/>
              <w:numPr>
                <w:ilvl w:val="0"/>
                <w:numId w:val="6"/>
              </w:numPr>
              <w:contextualSpacing/>
              <w:rPr>
                <w:sz w:val="20"/>
                <w:szCs w:val="20"/>
                <w:lang w:val="en-US"/>
              </w:rPr>
            </w:pPr>
            <w:r w:rsidRPr="00190871">
              <w:rPr>
                <w:i/>
                <w:sz w:val="20"/>
                <w:szCs w:val="20"/>
                <w:lang w:val="en-US"/>
              </w:rPr>
              <w:t>Number of conference papers and presentations</w:t>
            </w:r>
            <w:proofErr w:type="gramStart"/>
            <w:r w:rsidRPr="00190871">
              <w:rPr>
                <w:sz w:val="20"/>
                <w:szCs w:val="20"/>
                <w:lang w:val="en-US"/>
              </w:rPr>
              <w:t xml:space="preserve">:  </w:t>
            </w:r>
            <w:proofErr w:type="gramEnd"/>
            <w:del w:id="18" w:author="Catherine" w:date="2015-07-23T16:18:00Z">
              <w:r w:rsidRPr="00190871" w:rsidDel="00BE1BB2">
                <w:rPr>
                  <w:rFonts w:ascii="Arial" w:hAnsi="Arial" w:cs="Arial"/>
                  <w:b/>
                  <w:sz w:val="20"/>
                  <w:szCs w:val="20"/>
                </w:rPr>
                <w:delText>&lt;</w:delText>
              </w:r>
              <w:r w:rsidRPr="00190871" w:rsidDel="00BE1BB2">
                <w:rPr>
                  <w:rFonts w:ascii="Arial" w:hAnsi="Arial" w:cs="Arial"/>
                  <w:i/>
                  <w:sz w:val="20"/>
                  <w:szCs w:val="20"/>
                  <w:highlight w:val="yellow"/>
                </w:rPr>
                <w:delText>input here</w:delText>
              </w:r>
              <w:r w:rsidRPr="00190871" w:rsidDel="00BE1BB2">
                <w:rPr>
                  <w:rFonts w:ascii="Arial" w:hAnsi="Arial" w:cs="Arial"/>
                  <w:b/>
                  <w:sz w:val="20"/>
                  <w:szCs w:val="20"/>
                </w:rPr>
                <w:delText>&gt;</w:delText>
              </w:r>
            </w:del>
            <w:ins w:id="19" w:author="Catherine" w:date="2015-07-23T16:18:00Z">
              <w:r w:rsidR="00BE1BB2">
                <w:rPr>
                  <w:rFonts w:ascii="Arial" w:hAnsi="Arial" w:cs="Arial"/>
                  <w:b/>
                  <w:sz w:val="20"/>
                  <w:szCs w:val="20"/>
                </w:rPr>
                <w:t>5 per year</w:t>
              </w:r>
            </w:ins>
          </w:p>
        </w:tc>
      </w:tr>
      <w:tr w:rsidR="00230EDE" w:rsidRPr="00190871" w14:paraId="59F4C08A" w14:textId="77777777" w:rsidTr="00C70787">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C70787">
        <w:tc>
          <w:tcPr>
            <w:tcW w:w="9322" w:type="dxa"/>
            <w:gridSpan w:val="3"/>
            <w:shd w:val="clear" w:color="auto" w:fill="auto"/>
          </w:tcPr>
          <w:p w14:paraId="15120669" w14:textId="5D840327" w:rsidR="001113B7" w:rsidRPr="001113B7" w:rsidRDefault="00230EDE">
            <w:pPr>
              <w:pStyle w:val="ListParagraph"/>
              <w:numPr>
                <w:ilvl w:val="0"/>
                <w:numId w:val="38"/>
              </w:numPr>
              <w:jc w:val="left"/>
              <w:rPr>
                <w:ins w:id="20" w:author="Catherine" w:date="2015-07-23T16:20:00Z"/>
                <w:rFonts w:ascii="Arial" w:hAnsi="Arial" w:cs="Arial"/>
                <w:bCs/>
                <w:sz w:val="20"/>
                <w:szCs w:val="18"/>
                <w:rPrChange w:id="21" w:author="Catherine" w:date="2015-07-23T16:22:00Z">
                  <w:rPr>
                    <w:ins w:id="22" w:author="Catherine" w:date="2015-07-23T16:20:00Z"/>
                  </w:rPr>
                </w:rPrChange>
              </w:rPr>
              <w:pPrChange w:id="23" w:author="Catherine" w:date="2015-07-23T16:22:00Z">
                <w:pPr>
                  <w:jc w:val="left"/>
                </w:pPr>
              </w:pPrChange>
            </w:pPr>
            <w:del w:id="24" w:author="Catherine" w:date="2015-07-23T16:19:00Z">
              <w:r w:rsidRPr="001113B7" w:rsidDel="001113B7">
                <w:rPr>
                  <w:rFonts w:ascii="Arial" w:hAnsi="Arial" w:cs="Arial"/>
                  <w:bCs/>
                  <w:sz w:val="20"/>
                  <w:szCs w:val="18"/>
                  <w:rPrChange w:id="25" w:author="Catherine" w:date="2015-07-23T16:22:00Z">
                    <w:rPr/>
                  </w:rPrChange>
                </w:rPr>
                <w:delText>&lt;</w:delText>
              </w:r>
              <w:r w:rsidRPr="001113B7" w:rsidDel="001113B7">
                <w:rPr>
                  <w:rFonts w:ascii="Arial" w:hAnsi="Arial" w:cs="Arial"/>
                  <w:bCs/>
                  <w:i/>
                  <w:sz w:val="20"/>
                  <w:szCs w:val="18"/>
                  <w:highlight w:val="yellow"/>
                  <w:rPrChange w:id="26" w:author="Catherine" w:date="2015-07-23T16:22:00Z">
                    <w:rPr>
                      <w:i/>
                      <w:highlight w:val="yellow"/>
                    </w:rPr>
                  </w:rPrChange>
                </w:rPr>
                <w:delText>input here</w:delText>
              </w:r>
              <w:r w:rsidRPr="001113B7" w:rsidDel="001113B7">
                <w:rPr>
                  <w:rFonts w:ascii="Arial" w:hAnsi="Arial" w:cs="Arial"/>
                  <w:bCs/>
                  <w:sz w:val="20"/>
                  <w:szCs w:val="18"/>
                  <w:rPrChange w:id="27" w:author="Catherine" w:date="2015-07-23T16:22:00Z">
                    <w:rPr/>
                  </w:rPrChange>
                </w:rPr>
                <w:delText>&gt;</w:delText>
              </w:r>
            </w:del>
            <w:ins w:id="28" w:author="Catherine" w:date="2015-07-23T16:19:00Z">
              <w:r w:rsidR="001113B7" w:rsidRPr="001113B7">
                <w:rPr>
                  <w:rFonts w:ascii="Arial" w:hAnsi="Arial" w:cs="Arial"/>
                  <w:bCs/>
                  <w:sz w:val="20"/>
                  <w:szCs w:val="18"/>
                </w:rPr>
                <w:t>D</w:t>
              </w:r>
              <w:r w:rsidR="001113B7" w:rsidRPr="001113B7">
                <w:rPr>
                  <w:rFonts w:ascii="Arial" w:hAnsi="Arial" w:cs="Arial"/>
                  <w:bCs/>
                  <w:sz w:val="20"/>
                  <w:szCs w:val="18"/>
                  <w:rPrChange w:id="29" w:author="Catherine" w:date="2015-07-23T16:22:00Z">
                    <w:rPr/>
                  </w:rPrChange>
                </w:rPr>
                <w:t xml:space="preserve">ata </w:t>
              </w:r>
            </w:ins>
            <w:ins w:id="30" w:author="Catherine" w:date="2015-07-23T16:22:00Z">
              <w:r w:rsidR="001113B7">
                <w:rPr>
                  <w:rFonts w:ascii="Arial" w:hAnsi="Arial" w:cs="Arial"/>
                  <w:bCs/>
                  <w:sz w:val="20"/>
                  <w:szCs w:val="18"/>
                </w:rPr>
                <w:t>repository</w:t>
              </w:r>
            </w:ins>
            <w:ins w:id="31" w:author="Catherine" w:date="2015-07-23T16:19:00Z">
              <w:r w:rsidR="001113B7" w:rsidRPr="001113B7">
                <w:rPr>
                  <w:rFonts w:ascii="Arial" w:hAnsi="Arial" w:cs="Arial"/>
                  <w:bCs/>
                  <w:sz w:val="20"/>
                  <w:szCs w:val="18"/>
                  <w:rPrChange w:id="32" w:author="Catherine" w:date="2015-07-23T16:22:00Z">
                    <w:rPr/>
                  </w:rPrChange>
                </w:rPr>
                <w:t xml:space="preserve"> service</w:t>
              </w:r>
            </w:ins>
            <w:ins w:id="33" w:author="Catherine" w:date="2015-07-23T16:22:00Z">
              <w:r w:rsidR="001113B7">
                <w:rPr>
                  <w:rFonts w:ascii="Arial" w:hAnsi="Arial" w:cs="Arial"/>
                  <w:bCs/>
                  <w:sz w:val="20"/>
                  <w:szCs w:val="18"/>
                </w:rPr>
                <w:t xml:space="preserve"> for researcher community</w:t>
              </w:r>
            </w:ins>
            <w:ins w:id="34" w:author="Catherine" w:date="2015-07-23T16:20:00Z">
              <w:r w:rsidR="001113B7" w:rsidRPr="001113B7">
                <w:rPr>
                  <w:rFonts w:ascii="Arial" w:hAnsi="Arial" w:cs="Arial"/>
                  <w:bCs/>
                  <w:sz w:val="20"/>
                  <w:szCs w:val="18"/>
                  <w:rPrChange w:id="35" w:author="Catherine" w:date="2015-07-23T16:22:00Z">
                    <w:rPr/>
                  </w:rPrChange>
                </w:rPr>
                <w:t>.</w:t>
              </w:r>
            </w:ins>
          </w:p>
          <w:p w14:paraId="3BE259EA" w14:textId="1C332DD0" w:rsidR="00230EDE" w:rsidRPr="001113B7" w:rsidRDefault="001113B7">
            <w:pPr>
              <w:pStyle w:val="ListParagraph"/>
              <w:numPr>
                <w:ilvl w:val="0"/>
                <w:numId w:val="38"/>
              </w:numPr>
              <w:jc w:val="left"/>
              <w:rPr>
                <w:rFonts w:ascii="Arial" w:hAnsi="Arial" w:cs="Arial"/>
                <w:bCs/>
                <w:sz w:val="20"/>
                <w:szCs w:val="18"/>
                <w:rPrChange w:id="36" w:author="Catherine" w:date="2015-07-23T16:22:00Z">
                  <w:rPr/>
                </w:rPrChange>
              </w:rPr>
              <w:pPrChange w:id="37" w:author="Catherine" w:date="2015-07-23T16:22:00Z">
                <w:pPr>
                  <w:jc w:val="left"/>
                </w:pPr>
              </w:pPrChange>
            </w:pPr>
            <w:ins w:id="38" w:author="Catherine" w:date="2015-07-23T16:23:00Z">
              <w:r>
                <w:rPr>
                  <w:rFonts w:ascii="Arial" w:hAnsi="Arial" w:cs="Arial"/>
                  <w:bCs/>
                  <w:sz w:val="20"/>
                  <w:szCs w:val="18"/>
                </w:rPr>
                <w:t xml:space="preserve">Given enough community momentum, </w:t>
              </w:r>
            </w:ins>
            <w:ins w:id="39" w:author="Catherine" w:date="2015-07-23T16:20:00Z">
              <w:r>
                <w:rPr>
                  <w:rFonts w:ascii="Arial" w:hAnsi="Arial" w:cs="Arial"/>
                  <w:bCs/>
                  <w:sz w:val="20"/>
                  <w:szCs w:val="18"/>
                </w:rPr>
                <w:t>a</w:t>
              </w:r>
              <w:r w:rsidRPr="001113B7">
                <w:rPr>
                  <w:rFonts w:ascii="Arial" w:hAnsi="Arial" w:cs="Arial"/>
                  <w:bCs/>
                  <w:sz w:val="20"/>
                  <w:szCs w:val="18"/>
                  <w:rPrChange w:id="40" w:author="Catherine" w:date="2015-07-23T16:22:00Z">
                    <w:rPr/>
                  </w:rPrChange>
                </w:rPr>
                <w:t xml:space="preserve">s the copyright holder of the software, we could license the image service to imaging equipment companies to allow </w:t>
              </w:r>
              <w:r w:rsidRPr="002C1521">
                <w:rPr>
                  <w:rFonts w:ascii="Arial" w:hAnsi="Arial" w:cs="Arial"/>
                  <w:bCs/>
                  <w:sz w:val="20"/>
                  <w:szCs w:val="18"/>
                </w:rPr>
                <w:t>inter-operability.</w:t>
              </w:r>
            </w:ins>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10CB9FC6"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A00BFF">
        <w:trPr>
          <w:trHeight w:val="1135"/>
        </w:trPr>
        <w:tc>
          <w:tcPr>
            <w:tcW w:w="9286" w:type="dxa"/>
            <w:shd w:val="clear" w:color="auto" w:fill="auto"/>
          </w:tcPr>
          <w:p w14:paraId="5B3EAFF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UC1: Brain Scan Creation</w:t>
            </w:r>
          </w:p>
          <w:p w14:paraId="0EF1406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r w:rsidRPr="00B57BC8">
              <w:rPr>
                <w:rFonts w:ascii="Arial" w:hAnsi="Arial" w:cs="Arial"/>
                <w:color w:val="000000"/>
                <w:sz w:val="20"/>
                <w:szCs w:val="20"/>
              </w:rPr>
              <w:t xml:space="preserve">: </w:t>
            </w:r>
          </w:p>
          <w:p w14:paraId="584015DE"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b/>
                <w:bCs/>
                <w:color w:val="000000"/>
                <w:sz w:val="20"/>
                <w:szCs w:val="20"/>
              </w:rPr>
              <w:t>Brain Researcher</w:t>
            </w:r>
            <w:r w:rsidRPr="00B57BC8">
              <w:rPr>
                <w:rFonts w:ascii="Arial" w:hAnsi="Arial" w:cs="Arial"/>
                <w:color w:val="000000"/>
                <w:sz w:val="20"/>
                <w:szCs w:val="20"/>
              </w:rPr>
              <w:t xml:space="preserve"> working in a group/project performing brain scans. They work for brain research facilities around the world.</w:t>
            </w:r>
          </w:p>
          <w:p w14:paraId="187F0C13" w14:textId="413B6344"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b/>
                <w:bCs/>
                <w:color w:val="000000"/>
                <w:sz w:val="20"/>
                <w:szCs w:val="20"/>
              </w:rPr>
              <w:t>Data Manager</w:t>
            </w:r>
            <w:r w:rsidRPr="00B57BC8">
              <w:rPr>
                <w:rFonts w:ascii="Arial" w:hAnsi="Arial" w:cs="Arial"/>
                <w:color w:val="000000"/>
                <w:sz w:val="20"/>
                <w:szCs w:val="20"/>
              </w:rPr>
              <w:t xml:space="preserve"> working at Active Repository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responsible for maintaining data.</w:t>
            </w:r>
          </w:p>
          <w:p w14:paraId="5CFF01A1"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Action: </w:t>
            </w:r>
          </w:p>
          <w:p w14:paraId="3DEE5754"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A Scientist is creating a brain scan, which is stored in a form of files. Then the files should be transferred to one of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and register as well in the central metadata repository.  Some metadata are included in the file but most of them are stored in JSON and XML file. The metadata are important for finding the right scan in the global metadata repository.  Current metadata of scans are: resolution, species, size of the file, number, etc. </w:t>
            </w:r>
          </w:p>
          <w:p w14:paraId="7B99032F" w14:textId="77777777" w:rsidR="00B57BC8" w:rsidRPr="00B57BC8" w:rsidRDefault="00B57BC8" w:rsidP="00B57BC8">
            <w:pPr>
              <w:rPr>
                <w:rFonts w:ascii="Arial" w:hAnsi="Arial" w:cs="Arial"/>
                <w:sz w:val="20"/>
                <w:szCs w:val="20"/>
              </w:rPr>
            </w:pPr>
          </w:p>
          <w:p w14:paraId="2A4A9051" w14:textId="1E5C055E"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Scans are stored in a form of: series of </w:t>
            </w:r>
            <w:proofErr w:type="spellStart"/>
            <w:r w:rsidRPr="00B57BC8">
              <w:rPr>
                <w:rFonts w:ascii="Arial" w:hAnsi="Arial" w:cs="Arial"/>
                <w:color w:val="000000"/>
                <w:sz w:val="20"/>
                <w:szCs w:val="20"/>
              </w:rPr>
              <w:t>bitmaps</w:t>
            </w:r>
            <w:proofErr w:type="gramStart"/>
            <w:r w:rsidRPr="00B57BC8">
              <w:rPr>
                <w:rFonts w:ascii="Arial" w:hAnsi="Arial" w:cs="Arial"/>
                <w:color w:val="000000"/>
                <w:sz w:val="20"/>
                <w:szCs w:val="20"/>
              </w:rPr>
              <w:t>,VTK</w:t>
            </w:r>
            <w:proofErr w:type="spellEnd"/>
            <w:proofErr w:type="gramEnd"/>
            <w:r w:rsidRPr="00B57BC8">
              <w:rPr>
                <w:rFonts w:ascii="Arial" w:hAnsi="Arial" w:cs="Arial"/>
                <w:color w:val="000000"/>
                <w:sz w:val="20"/>
                <w:szCs w:val="20"/>
              </w:rPr>
              <w:t xml:space="preserve"> (for 3d rendering),  HDF5, TIFF/JPEG at </w:t>
            </w:r>
            <w:proofErr w:type="spellStart"/>
            <w:r w:rsidRPr="00B57BC8">
              <w:rPr>
                <w:rFonts w:ascii="Arial" w:hAnsi="Arial" w:cs="Arial"/>
                <w:color w:val="000000"/>
                <w:sz w:val="20"/>
                <w:szCs w:val="20"/>
              </w:rPr>
              <w:t>origin,convert</w:t>
            </w:r>
            <w:proofErr w:type="spellEnd"/>
            <w:r w:rsidRPr="00B57BC8">
              <w:rPr>
                <w:rFonts w:ascii="Arial" w:hAnsi="Arial" w:cs="Arial"/>
                <w:color w:val="000000"/>
                <w:sz w:val="20"/>
                <w:szCs w:val="20"/>
              </w:rPr>
              <w:t xml:space="preserve"> to HDF5 From the data structure point of view a single scan is either file or a directory of files.  For the purpose of processing the scans are converted into HDF5 file and then are transferred to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and then registered in Metadata Brain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w:t>
            </w:r>
          </w:p>
          <w:p w14:paraId="098F4626"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Current Solution: </w:t>
            </w:r>
            <w:r w:rsidRPr="00B57BC8">
              <w:rPr>
                <w:rFonts w:ascii="Arial" w:hAnsi="Arial" w:cs="Arial"/>
                <w:color w:val="000000"/>
                <w:sz w:val="20"/>
                <w:szCs w:val="20"/>
              </w:rPr>
              <w:t> </w:t>
            </w:r>
          </w:p>
          <w:p w14:paraId="30FE1FA7" w14:textId="4B469C92"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The images are transferred manually to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where they will </w:t>
            </w:r>
            <w:proofErr w:type="gramStart"/>
            <w:r w:rsidRPr="00B57BC8">
              <w:rPr>
                <w:rFonts w:ascii="Arial" w:hAnsi="Arial" w:cs="Arial"/>
                <w:color w:val="000000"/>
                <w:sz w:val="20"/>
                <w:szCs w:val="20"/>
              </w:rPr>
              <w:t>be  processed</w:t>
            </w:r>
            <w:proofErr w:type="gramEnd"/>
            <w:r w:rsidRPr="00B57BC8">
              <w:rPr>
                <w:rFonts w:ascii="Arial" w:hAnsi="Arial" w:cs="Arial"/>
                <w:color w:val="000000"/>
                <w:sz w:val="20"/>
                <w:szCs w:val="20"/>
              </w:rPr>
              <w:t xml:space="preserve"> later. In many cases FTP protocol is involved. Brain Researchers upload the scans to ftp server.  In other cases Brain Researchers give access to the data on their own FTP servers to be downloaded by Data Manager, or in some worst case of the largest data sets scenarios Brain Researches send hard drives with data to be uploaded. </w:t>
            </w:r>
          </w:p>
          <w:p w14:paraId="20111AAB"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Problems to be solved related to UC1: </w:t>
            </w:r>
          </w:p>
          <w:p w14:paraId="4B38D329"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Data flow from Brain Research Facilities to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w:t>
            </w:r>
          </w:p>
          <w:p w14:paraId="5E0998D8"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Selection of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to which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the scan should be delivered. There is plan to build multiple processing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in the world, ideally one per country or more. </w:t>
            </w:r>
          </w:p>
          <w:p w14:paraId="31398537"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Capacity management, how to maintain grants for storage for different groups of scientists.</w:t>
            </w:r>
          </w:p>
          <w:p w14:paraId="06B8544B"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How to replicate data between Active Repository </w:t>
            </w:r>
            <w:proofErr w:type="spellStart"/>
            <w:r w:rsidRPr="00B57BC8">
              <w:rPr>
                <w:rFonts w:ascii="Arial" w:hAnsi="Arial" w:cs="Arial"/>
                <w:color w:val="000000"/>
                <w:sz w:val="20"/>
                <w:szCs w:val="20"/>
              </w:rPr>
              <w:t>Centers</w:t>
            </w:r>
            <w:proofErr w:type="spellEnd"/>
            <w:proofErr w:type="gramStart"/>
            <w:r w:rsidRPr="00B57BC8">
              <w:rPr>
                <w:rFonts w:ascii="Arial" w:hAnsi="Arial" w:cs="Arial"/>
                <w:color w:val="000000"/>
                <w:sz w:val="20"/>
                <w:szCs w:val="20"/>
              </w:rPr>
              <w:t>.-</w:t>
            </w:r>
            <w:proofErr w:type="gramEnd"/>
            <w:r w:rsidRPr="00B57BC8">
              <w:rPr>
                <w:rFonts w:ascii="Arial" w:hAnsi="Arial" w:cs="Arial"/>
                <w:color w:val="000000"/>
                <w:sz w:val="20"/>
                <w:szCs w:val="20"/>
              </w:rPr>
              <w:t xml:space="preserve">-&gt; replication is needed when latency is too high </w:t>
            </w:r>
            <w:proofErr w:type="spellStart"/>
            <w:r w:rsidRPr="00B57BC8">
              <w:rPr>
                <w:rFonts w:ascii="Arial" w:hAnsi="Arial" w:cs="Arial"/>
                <w:color w:val="000000"/>
                <w:sz w:val="20"/>
                <w:szCs w:val="20"/>
              </w:rPr>
              <w:t>eg</w:t>
            </w:r>
            <w:proofErr w:type="spellEnd"/>
            <w:r w:rsidRPr="00B57BC8">
              <w:rPr>
                <w:rFonts w:ascii="Arial" w:hAnsi="Arial" w:cs="Arial"/>
                <w:color w:val="000000"/>
                <w:sz w:val="20"/>
                <w:szCs w:val="20"/>
              </w:rPr>
              <w:t>. China or in some cases west coast in the US</w:t>
            </w:r>
          </w:p>
          <w:p w14:paraId="68867565" w14:textId="77777777" w:rsidR="00B57BC8" w:rsidRPr="00B57BC8" w:rsidRDefault="00B57BC8" w:rsidP="00B57BC8">
            <w:pPr>
              <w:pStyle w:val="NormalWeb"/>
              <w:spacing w:before="0" w:after="0"/>
              <w:rPr>
                <w:rFonts w:ascii="Arial" w:hAnsi="Arial" w:cs="Arial"/>
                <w:sz w:val="20"/>
                <w:szCs w:val="20"/>
              </w:rPr>
            </w:pPr>
            <w:r w:rsidRPr="00B57BC8">
              <w:rPr>
                <w:rStyle w:val="apple-tab-span"/>
                <w:rFonts w:ascii="Arial" w:eastAsia="Verdana" w:hAnsi="Arial" w:cs="Arial"/>
                <w:sz w:val="20"/>
                <w:szCs w:val="20"/>
              </w:rPr>
              <w:tab/>
            </w:r>
            <w:proofErr w:type="gramStart"/>
            <w:r w:rsidRPr="00B57BC8">
              <w:rPr>
                <w:rFonts w:ascii="Arial" w:hAnsi="Arial" w:cs="Arial"/>
                <w:color w:val="000000"/>
                <w:sz w:val="20"/>
                <w:szCs w:val="20"/>
              </w:rPr>
              <w:t>when</w:t>
            </w:r>
            <w:proofErr w:type="gramEnd"/>
            <w:r w:rsidRPr="00B57BC8">
              <w:rPr>
                <w:rFonts w:ascii="Arial" w:hAnsi="Arial" w:cs="Arial"/>
                <w:color w:val="000000"/>
                <w:sz w:val="20"/>
                <w:szCs w:val="20"/>
              </w:rPr>
              <w:t xml:space="preserve"> replicating data, the location of the replicas will be stored in the metadata. </w:t>
            </w:r>
          </w:p>
          <w:p w14:paraId="3F138025" w14:textId="3BE1F617" w:rsidR="00B57BC8" w:rsidRDefault="00B57BC8" w:rsidP="00B57BC8">
            <w:pPr>
              <w:pStyle w:val="NormalWeb"/>
              <w:keepLines w:val="0"/>
              <w:widowControl/>
              <w:numPr>
                <w:ilvl w:val="0"/>
                <w:numId w:val="23"/>
              </w:numPr>
              <w:spacing w:before="0" w:after="0"/>
              <w:textAlignment w:val="baseline"/>
              <w:rPr>
                <w:ins w:id="41" w:author="Catherine" w:date="2015-07-23T16:24:00Z"/>
                <w:rFonts w:ascii="Arial" w:hAnsi="Arial" w:cs="Arial"/>
                <w:color w:val="000000"/>
                <w:sz w:val="20"/>
                <w:szCs w:val="20"/>
              </w:rPr>
            </w:pPr>
            <w:r w:rsidRPr="00B57BC8">
              <w:rPr>
                <w:rFonts w:ascii="Arial" w:hAnsi="Arial" w:cs="Arial"/>
                <w:color w:val="000000"/>
                <w:sz w:val="20"/>
                <w:szCs w:val="20"/>
              </w:rPr>
              <w:t>Metadata management support</w:t>
            </w:r>
          </w:p>
          <w:p w14:paraId="44FCE1EE" w14:textId="3FBFF4D2" w:rsidR="002C1521" w:rsidRPr="00B57BC8" w:rsidRDefault="002C1521" w:rsidP="00B57BC8">
            <w:pPr>
              <w:pStyle w:val="NormalWeb"/>
              <w:keepLines w:val="0"/>
              <w:widowControl/>
              <w:numPr>
                <w:ilvl w:val="0"/>
                <w:numId w:val="23"/>
              </w:numPr>
              <w:spacing w:before="0" w:after="0"/>
              <w:textAlignment w:val="baseline"/>
              <w:rPr>
                <w:rFonts w:ascii="Arial" w:hAnsi="Arial" w:cs="Arial"/>
                <w:color w:val="000000"/>
                <w:sz w:val="20"/>
                <w:szCs w:val="20"/>
              </w:rPr>
            </w:pPr>
            <w:ins w:id="42" w:author="Catherine" w:date="2015-07-23T16:24:00Z">
              <w:r>
                <w:rPr>
                  <w:rFonts w:ascii="Arial" w:hAnsi="Arial" w:cs="Arial"/>
                  <w:color w:val="000000"/>
                  <w:sz w:val="20"/>
                  <w:szCs w:val="20"/>
                </w:rPr>
                <w:t xml:space="preserve">Authentication scheme and authorization scheme for data submitter </w:t>
              </w:r>
            </w:ins>
          </w:p>
          <w:p w14:paraId="6A27DD09"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Output:</w:t>
            </w:r>
          </w:p>
          <w:p w14:paraId="39E43A6F" w14:textId="5CC64927" w:rsidR="00B57BC8" w:rsidRPr="00B57BC8" w:rsidRDefault="00B57BC8" w:rsidP="00B57BC8">
            <w:pPr>
              <w:pStyle w:val="NormalWeb"/>
              <w:keepLines w:val="0"/>
              <w:widowControl/>
              <w:numPr>
                <w:ilvl w:val="0"/>
                <w:numId w:val="24"/>
              </w:numPr>
              <w:spacing w:before="0" w:after="0"/>
              <w:textAlignment w:val="baseline"/>
              <w:rPr>
                <w:rFonts w:ascii="Arial" w:hAnsi="Arial" w:cs="Arial"/>
                <w:color w:val="000000"/>
                <w:sz w:val="20"/>
                <w:szCs w:val="20"/>
              </w:rPr>
            </w:pPr>
            <w:r w:rsidRPr="00B57BC8">
              <w:rPr>
                <w:rFonts w:ascii="Arial" w:hAnsi="Arial" w:cs="Arial"/>
                <w:color w:val="000000"/>
                <w:sz w:val="20"/>
                <w:szCs w:val="20"/>
              </w:rPr>
              <w:t>Sets of directories containing brain scans described by some metadata files in JSON or XML formats</w:t>
            </w:r>
          </w:p>
          <w:p w14:paraId="0C09EBE5" w14:textId="3DF13A4E" w:rsidR="00B57BC8" w:rsidRPr="00B57BC8" w:rsidRDefault="00717752" w:rsidP="00B57BC8">
            <w:pPr>
              <w:rPr>
                <w:rFonts w:ascii="Arial" w:hAnsi="Arial" w:cs="Arial"/>
                <w:color w:val="000000"/>
                <w:sz w:val="20"/>
                <w:szCs w:val="20"/>
              </w:rPr>
            </w:pPr>
            <w:r>
              <w:rPr>
                <w:rFonts w:ascii="Arial" w:hAnsi="Arial" w:cs="Arial"/>
                <w:color w:val="000000"/>
                <w:sz w:val="20"/>
                <w:szCs w:val="20"/>
              </w:rPr>
              <w:pict w14:anchorId="73334884">
                <v:rect id="_x0000_i1025" style="width:0;height:1.5pt" o:hralign="center" o:hrstd="t" o:hr="t" fillcolor="#aaa" stroked="f"/>
              </w:pict>
            </w:r>
          </w:p>
          <w:p w14:paraId="73AB58F3"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UC2: Remote interactive multiresolution visualization of large volumetric datasets</w:t>
            </w:r>
          </w:p>
          <w:p w14:paraId="0F805B4A"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r w:rsidRPr="00B57BC8">
              <w:rPr>
                <w:rFonts w:ascii="Arial" w:hAnsi="Arial" w:cs="Arial"/>
                <w:color w:val="000000"/>
                <w:sz w:val="20"/>
                <w:szCs w:val="20"/>
              </w:rPr>
              <w:t xml:space="preserve">: </w:t>
            </w:r>
          </w:p>
          <w:p w14:paraId="50B6D8D0" w14:textId="6A5693B5"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b/>
                <w:bCs/>
                <w:color w:val="000000"/>
                <w:sz w:val="20"/>
                <w:szCs w:val="20"/>
              </w:rPr>
              <w:t>Brain Researcher</w:t>
            </w:r>
            <w:r w:rsidRPr="00B57BC8">
              <w:rPr>
                <w:rFonts w:ascii="Arial" w:hAnsi="Arial" w:cs="Arial"/>
                <w:color w:val="000000"/>
                <w:sz w:val="20"/>
                <w:szCs w:val="20"/>
              </w:rPr>
              <w:t xml:space="preserve"> there are brain researchers interested in navigating through existing brain scans. </w:t>
            </w:r>
          </w:p>
          <w:p w14:paraId="11A8966E"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0B9FBEE6"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Brain Researchers navigate around the brain image using web browser. To make that possible first the Brain Researchers must find a respective scan using central metadata server - this is possible thanks to Metadata Brain Center. Then having direct link to Active Repository Center Brain Researcher is able to dive virtually into the brain thanks to the WebGL standard (→ not hard requirement, graphics acc. not required). But to make that possible Active Repository Center needs to deploy interface which produces WebGL data based on the actual registered image scans. The interface processes data using POSIX api and produces singigicanlty small amout of data in form of HTML+WebGL.</w:t>
            </w:r>
          </w:p>
          <w:p w14:paraId="0A6B353B"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The process of generation WebGL data is IO intensive. The experiments showed that one physical server is able to handle max 10 simultaneous viewers. Expected number of simultaneous users still unknown, want to understand how to scale. </w:t>
            </w:r>
          </w:p>
          <w:p w14:paraId="4DE5CA56" w14:textId="77777777" w:rsidR="00B57BC8" w:rsidRPr="00B57BC8" w:rsidRDefault="00B57BC8" w:rsidP="00B57BC8">
            <w:pPr>
              <w:rPr>
                <w:rFonts w:ascii="Arial" w:hAnsi="Arial" w:cs="Arial"/>
                <w:sz w:val="20"/>
                <w:szCs w:val="20"/>
              </w:rPr>
            </w:pPr>
          </w:p>
          <w:p w14:paraId="4ADCFC1C" w14:textId="166D6AA3"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dynamic load balancing of clients in case of many users accessing the same data set of interest, but this should not be a problem in the short term (2 years)</w:t>
            </w:r>
          </w:p>
          <w:p w14:paraId="1AC0AAE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Current location of the data:</w:t>
            </w:r>
            <w:r w:rsidRPr="00B57BC8">
              <w:rPr>
                <w:rFonts w:ascii="Arial" w:hAnsi="Arial" w:cs="Arial"/>
                <w:color w:val="000000"/>
                <w:sz w:val="20"/>
                <w:szCs w:val="20"/>
              </w:rPr>
              <w:t xml:space="preserve"> </w:t>
            </w:r>
          </w:p>
          <w:p w14:paraId="6C68DC2B" w14:textId="77777777" w:rsidR="00B57BC8" w:rsidRPr="00B57BC8" w:rsidRDefault="00B57BC8" w:rsidP="00B57BC8">
            <w:pPr>
              <w:rPr>
                <w:rFonts w:ascii="Arial" w:hAnsi="Arial" w:cs="Arial"/>
                <w:sz w:val="20"/>
                <w:szCs w:val="20"/>
              </w:rPr>
            </w:pPr>
          </w:p>
          <w:p w14:paraId="0DD35AAE"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CINECA, Juelich, Oslo, SuperComputer Center in Switzerland, UPM Spain</w:t>
            </w:r>
          </w:p>
          <w:p w14:paraId="004A7ED6"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Designated repository per geographical location (the closest).</w:t>
            </w:r>
          </w:p>
          <w:p w14:paraId="59452A19" w14:textId="7EA0A78F"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Current size of data collections is: xxx</w:t>
            </w:r>
          </w:p>
          <w:p w14:paraId="4D6CD60D"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Problems to be solved related to UC2:</w:t>
            </w:r>
          </w:p>
          <w:p w14:paraId="635C89D0"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how to store the data, keep them available through high throughput POSIX interface but still having federated management functionality </w:t>
            </w:r>
          </w:p>
          <w:p w14:paraId="701FC946"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access control to data integrated with AAI based on OpenID (→ to start with AAI can be avoided with open data where auth/authz are not necessary)</w:t>
            </w:r>
          </w:p>
          <w:p w14:paraId="0E798508"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how to maintain data space (space allocation, cpu utilization etc.)</w:t>
            </w:r>
          </w:p>
          <w:p w14:paraId="66F14E75"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how to easily deploy Active Repository Centers to make them as many as possible</w:t>
            </w:r>
          </w:p>
          <w:p w14:paraId="525BD471"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how to distribute software for active repository centers. In other words releasing new software for image navigation should lead to updating gracefully all the Active Repository Centers (→ there will be many data producers around the world, intention is to provide easy to use means for them to upload the data)</w:t>
            </w:r>
          </w:p>
          <w:p w14:paraId="27F1C925"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if the cloud will be a solution what would be the cost model. (depend on which cloud and which cloud model. ) </w:t>
            </w:r>
          </w:p>
          <w:p w14:paraId="7F4E115A" w14:textId="0BF0C9AA"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Storage QoS taking into account UC3, which might degrade storage performance for UC2 keeping in mind that UC2 is more interactive and UC3 is more batch processing.</w:t>
            </w:r>
          </w:p>
          <w:p w14:paraId="29425778" w14:textId="2F753515" w:rsidR="00B57BC8" w:rsidRPr="00B57BC8" w:rsidRDefault="00717752" w:rsidP="00B57BC8">
            <w:pPr>
              <w:rPr>
                <w:rFonts w:ascii="Arial" w:hAnsi="Arial" w:cs="Arial"/>
                <w:color w:val="000000"/>
                <w:sz w:val="20"/>
                <w:szCs w:val="20"/>
              </w:rPr>
            </w:pPr>
            <w:r>
              <w:rPr>
                <w:rFonts w:ascii="Arial" w:hAnsi="Arial" w:cs="Arial"/>
                <w:color w:val="000000"/>
                <w:sz w:val="20"/>
                <w:szCs w:val="20"/>
              </w:rPr>
              <w:pict w14:anchorId="1171F015">
                <v:rect id="_x0000_i1026" style="width:0;height:1.5pt" o:hralign="center" o:hrstd="t" o:hr="t" fillcolor="#aaa" stroked="f"/>
              </w:pict>
            </w:r>
          </w:p>
          <w:p w14:paraId="71225B00"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UC3: Feature extraction and analysis of large volumetric datasets</w:t>
            </w:r>
          </w:p>
          <w:p w14:paraId="4E0A08FC"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p>
          <w:p w14:paraId="23EB8BC7" w14:textId="3E82348E"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b/>
                <w:bCs/>
                <w:color w:val="000000"/>
                <w:sz w:val="20"/>
                <w:szCs w:val="20"/>
              </w:rPr>
              <w:t>Neuroscientist</w:t>
            </w:r>
            <w:r w:rsidRPr="00B57BC8">
              <w:rPr>
                <w:rFonts w:ascii="Arial" w:hAnsi="Arial" w:cs="Arial"/>
                <w:color w:val="000000"/>
                <w:sz w:val="20"/>
                <w:szCs w:val="20"/>
              </w:rPr>
              <w:t xml:space="preserve"> - an actor trying to generate new data based on existing brain scans and register new data into the central metadata server. (Brain researcher is more general term. They have similar access behaviours and access right)</w:t>
            </w:r>
          </w:p>
          <w:p w14:paraId="1E5E26F0"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6C935AB1" w14:textId="242701D5"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From the technical point of view in this usecase neuroscientists process data directly from the repositories and generates new data which should be registered in the global metadata server. </w:t>
            </w:r>
          </w:p>
          <w:p w14:paraId="6C0B17E8"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Detailed Description:</w:t>
            </w:r>
            <w:r w:rsidRPr="00B57BC8">
              <w:rPr>
                <w:rFonts w:ascii="Arial" w:hAnsi="Arial" w:cs="Arial"/>
                <w:color w:val="000000"/>
                <w:sz w:val="20"/>
                <w:szCs w:val="20"/>
              </w:rPr>
              <w:t xml:space="preserve"> </w:t>
            </w:r>
          </w:p>
          <w:p w14:paraId="00A116CC"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This use case would entail deploying Vaa3D (www.vaa3d.org) as an additional service to the active repository described in Use Case I. Vaa3D is open source and provides a plugin architecture into which any type of neuron reconstruction algorithm can be adapted. The second use case would require additional computational resources (and could benefit from multithreaded and parallel compute resources) for the reconstruction process.</w:t>
            </w:r>
            <w:r w:rsidRPr="00B57BC8">
              <w:rPr>
                <w:rFonts w:ascii="Arial" w:hAnsi="Arial" w:cs="Arial"/>
                <w:color w:val="000000"/>
                <w:sz w:val="20"/>
                <w:szCs w:val="20"/>
              </w:rPr>
              <w:br/>
            </w:r>
            <w:r w:rsidRPr="00B57BC8">
              <w:rPr>
                <w:rFonts w:ascii="Arial" w:hAnsi="Arial" w:cs="Arial"/>
                <w:color w:val="000000"/>
                <w:sz w:val="20"/>
                <w:szCs w:val="20"/>
              </w:rPr>
              <w:br/>
              <w:t>In this use case, a neuroscientist user would provide via a web service input parameters to a Vaa3D instance which would trace any recognized neuron structures using a selected algorithm. The output file would be returned via the webservice.</w:t>
            </w:r>
          </w:p>
          <w:p w14:paraId="3EF438CC"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Output is small and can be transferred on REST interface.</w:t>
            </w:r>
          </w:p>
          <w:p w14:paraId="3A33B5CA"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No specific hw needed, 4 cores</w:t>
            </w:r>
          </w:p>
          <w:p w14:paraId="6CD1D6DA"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Problems:</w:t>
            </w:r>
          </w:p>
          <w:p w14:paraId="492C6C8B" w14:textId="77777777" w:rsidR="00B57BC8" w:rsidRPr="00B57BC8" w:rsidRDefault="00B57BC8" w:rsidP="00B57BC8">
            <w:pPr>
              <w:pStyle w:val="NormalWeb"/>
              <w:keepLines w:val="0"/>
              <w:widowControl/>
              <w:numPr>
                <w:ilvl w:val="0"/>
                <w:numId w:val="26"/>
              </w:numPr>
              <w:spacing w:before="0" w:after="0"/>
              <w:textAlignment w:val="baseline"/>
              <w:rPr>
                <w:rFonts w:ascii="Arial" w:hAnsi="Arial" w:cs="Arial"/>
                <w:color w:val="000000"/>
                <w:sz w:val="20"/>
                <w:szCs w:val="20"/>
              </w:rPr>
            </w:pPr>
            <w:r w:rsidRPr="00B57BC8">
              <w:rPr>
                <w:rFonts w:ascii="Arial" w:hAnsi="Arial" w:cs="Arial"/>
                <w:color w:val="000000"/>
                <w:sz w:val="20"/>
                <w:szCs w:val="20"/>
              </w:rPr>
              <w:t>How to give neuroscientists access to the actual data and provide them in the same time possibility to generate new data. The generated data needs to be stored somewhere keeping in mind limited access and yet registered in the central metadata.</w:t>
            </w:r>
          </w:p>
          <w:p w14:paraId="484CFA5F" w14:textId="77777777" w:rsidR="00B57BC8" w:rsidRPr="00B57BC8" w:rsidRDefault="00B57BC8" w:rsidP="00B57BC8">
            <w:pPr>
              <w:pStyle w:val="NormalWeb"/>
              <w:keepLines w:val="0"/>
              <w:widowControl/>
              <w:numPr>
                <w:ilvl w:val="0"/>
                <w:numId w:val="26"/>
              </w:numPr>
              <w:spacing w:before="0" w:after="0"/>
              <w:textAlignment w:val="baseline"/>
              <w:rPr>
                <w:rFonts w:ascii="Arial" w:hAnsi="Arial" w:cs="Arial"/>
                <w:color w:val="000000"/>
                <w:sz w:val="20"/>
                <w:szCs w:val="20"/>
              </w:rPr>
            </w:pPr>
            <w:r w:rsidRPr="00B57BC8">
              <w:rPr>
                <w:rFonts w:ascii="Arial" w:hAnsi="Arial" w:cs="Arial"/>
                <w:color w:val="000000"/>
                <w:sz w:val="20"/>
                <w:szCs w:val="20"/>
              </w:rPr>
              <w:t>How to efficiently process the data on cloud or grid infrastructure</w:t>
            </w:r>
          </w:p>
          <w:p w14:paraId="16408D01" w14:textId="077DFE7B" w:rsidR="00B57BC8" w:rsidRPr="00B57BC8" w:rsidRDefault="00B57BC8" w:rsidP="00B57BC8">
            <w:pPr>
              <w:pStyle w:val="NormalWeb"/>
              <w:spacing w:before="0" w:after="0"/>
              <w:rPr>
                <w:rFonts w:ascii="Arial" w:hAnsi="Arial" w:cs="Arial"/>
                <w:sz w:val="20"/>
                <w:szCs w:val="20"/>
              </w:rPr>
            </w:pPr>
            <w:r w:rsidRPr="00B57BC8">
              <w:rPr>
                <w:rFonts w:ascii="Arial" w:hAnsi="Arial" w:cs="Arial"/>
                <w:color w:val="000000"/>
                <w:sz w:val="20"/>
                <w:szCs w:val="20"/>
              </w:rPr>
              <w:t xml:space="preserve">data is small </w:t>
            </w:r>
          </w:p>
          <w:p w14:paraId="456E0AAC"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Use case requirements:</w:t>
            </w:r>
          </w:p>
          <w:p w14:paraId="299C41E0"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The active repository developed for UC2.</w:t>
            </w:r>
          </w:p>
          <w:p w14:paraId="6A97FC99"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The additional deployment of Vaa3D (</w:t>
            </w:r>
            <w:hyperlink r:id="rId27" w:history="1">
              <w:r w:rsidRPr="00B57BC8">
                <w:rPr>
                  <w:rStyle w:val="Hyperlink"/>
                  <w:rFonts w:ascii="Arial" w:eastAsia="Verdana" w:hAnsi="Arial" w:cs="Arial"/>
                  <w:color w:val="1155CC"/>
                  <w:sz w:val="20"/>
                  <w:szCs w:val="20"/>
                </w:rPr>
                <w:t>www.vaa3d.com</w:t>
              </w:r>
            </w:hyperlink>
            <w:r w:rsidRPr="00B57BC8">
              <w:rPr>
                <w:rFonts w:ascii="Arial" w:hAnsi="Arial" w:cs="Arial"/>
                <w:color w:val="000000"/>
                <w:sz w:val="20"/>
                <w:szCs w:val="20"/>
              </w:rPr>
              <w:t xml:space="preserve"> ) adapted for use with BBIC. A beta version of this is currently available. The REST API may need development.</w:t>
            </w:r>
          </w:p>
          <w:p w14:paraId="63C26BB2"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A multiprocessor compute node with high speed access to the storage device.</w:t>
            </w:r>
          </w:p>
          <w:p w14:paraId="34AA7E01"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Additional datasets including image stacks/volumes of clearly labeled single or multiple neurons - provided by HBP, Allen Institute and others. (data can be processed at each place, not issue for migration)</w:t>
            </w:r>
          </w:p>
          <w:p w14:paraId="18BEBE69" w14:textId="62A63FED"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Scal</w:t>
            </w:r>
            <w:del w:id="43" w:author="Catherine" w:date="2015-07-23T16:29:00Z">
              <w:r w:rsidRPr="00B57BC8" w:rsidDel="00AA281B">
                <w:rPr>
                  <w:rFonts w:ascii="Arial" w:hAnsi="Arial" w:cs="Arial"/>
                  <w:color w:val="000000"/>
                  <w:sz w:val="20"/>
                  <w:szCs w:val="20"/>
                </w:rPr>
                <w:delText>e</w:delText>
              </w:r>
            </w:del>
            <w:r w:rsidRPr="00B57BC8">
              <w:rPr>
                <w:rFonts w:ascii="Arial" w:hAnsi="Arial" w:cs="Arial"/>
                <w:color w:val="000000"/>
                <w:sz w:val="20"/>
                <w:szCs w:val="20"/>
              </w:rPr>
              <w:t>able computing environment.</w:t>
            </w:r>
          </w:p>
          <w:p w14:paraId="689B716C"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Output:</w:t>
            </w:r>
            <w:r w:rsidRPr="00B57BC8">
              <w:rPr>
                <w:rFonts w:ascii="Arial" w:hAnsi="Arial" w:cs="Arial"/>
                <w:color w:val="000000"/>
                <w:sz w:val="20"/>
                <w:szCs w:val="20"/>
              </w:rPr>
              <w:t xml:space="preserve"> </w:t>
            </w:r>
          </w:p>
          <w:p w14:paraId="2E5B2DAD" w14:textId="77777777"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color w:val="000000"/>
                <w:sz w:val="20"/>
                <w:szCs w:val="20"/>
              </w:rPr>
              <w:t>Extracted data objects ….  keeping full control of the access rights to data owners.</w:t>
            </w:r>
          </w:p>
          <w:p w14:paraId="0BC331D9" w14:textId="513033AD" w:rsidR="00B57BC8" w:rsidRPr="00B57BC8" w:rsidRDefault="00717752" w:rsidP="00B57BC8">
            <w:pPr>
              <w:rPr>
                <w:rFonts w:ascii="Arial" w:hAnsi="Arial" w:cs="Arial"/>
                <w:color w:val="000000"/>
                <w:sz w:val="20"/>
                <w:szCs w:val="20"/>
              </w:rPr>
            </w:pPr>
            <w:r>
              <w:rPr>
                <w:rFonts w:ascii="Arial" w:hAnsi="Arial" w:cs="Arial"/>
                <w:color w:val="000000"/>
                <w:sz w:val="20"/>
                <w:szCs w:val="20"/>
              </w:rPr>
              <w:pict w14:anchorId="5B14207B">
                <v:rect id="_x0000_i1027" style="width:0;height:1.5pt" o:hralign="center" o:hrstd="t" o:hr="t" fillcolor="#aaa" stroked="f"/>
              </w:pict>
            </w:r>
          </w:p>
          <w:p w14:paraId="5A5BFA72"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UC4: Publication and citation of data</w:t>
            </w:r>
          </w:p>
          <w:p w14:paraId="15A3C31F"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p>
          <w:p w14:paraId="64A9BBFC" w14:textId="6D2F788A" w:rsidR="00B57BC8" w:rsidRPr="00B57BC8" w:rsidRDefault="00B57BC8" w:rsidP="00B57BC8">
            <w:pPr>
              <w:pStyle w:val="NormalWeb"/>
              <w:spacing w:before="0" w:after="0"/>
              <w:rPr>
                <w:rFonts w:ascii="Arial" w:hAnsi="Arial" w:cs="Arial"/>
                <w:sz w:val="20"/>
                <w:szCs w:val="20"/>
              </w:rPr>
            </w:pPr>
            <w:r w:rsidRPr="00B57BC8">
              <w:rPr>
                <w:rStyle w:val="apple-tab-span"/>
                <w:rFonts w:ascii="Arial" w:eastAsia="Verdana" w:hAnsi="Arial" w:cs="Arial"/>
                <w:b/>
                <w:bCs/>
                <w:sz w:val="20"/>
                <w:szCs w:val="20"/>
              </w:rPr>
              <w:tab/>
            </w:r>
            <w:r w:rsidRPr="00B57BC8">
              <w:rPr>
                <w:rFonts w:ascii="Arial" w:hAnsi="Arial" w:cs="Arial"/>
                <w:b/>
                <w:bCs/>
                <w:color w:val="000000"/>
                <w:sz w:val="20"/>
                <w:szCs w:val="20"/>
              </w:rPr>
              <w:t xml:space="preserve">Data Owner: </w:t>
            </w:r>
            <w:r w:rsidRPr="00B57BC8">
              <w:rPr>
                <w:rFonts w:ascii="Arial" w:hAnsi="Arial" w:cs="Arial"/>
                <w:color w:val="000000"/>
                <w:sz w:val="20"/>
                <w:szCs w:val="20"/>
              </w:rPr>
              <w:t>neuroscientists having administrative access to the data</w:t>
            </w:r>
          </w:p>
          <w:p w14:paraId="5E9DAD34"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620A8AFD"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Data Owners should be able to generate persistent citable links to data. It should be work as well with DOI. However by generating cit</w:t>
            </w:r>
            <w:del w:id="44" w:author="Catherine" w:date="2015-07-23T16:29:00Z">
              <w:r w:rsidRPr="00B57BC8" w:rsidDel="00DC7F39">
                <w:rPr>
                  <w:rFonts w:ascii="Arial" w:hAnsi="Arial" w:cs="Arial"/>
                  <w:color w:val="000000"/>
                  <w:sz w:val="20"/>
                  <w:szCs w:val="20"/>
                </w:rPr>
                <w:delText>i</w:delText>
              </w:r>
              <w:r w:rsidRPr="00B57BC8" w:rsidDel="00D670B5">
                <w:rPr>
                  <w:rFonts w:ascii="Arial" w:hAnsi="Arial" w:cs="Arial"/>
                  <w:color w:val="000000"/>
                  <w:sz w:val="20"/>
                  <w:szCs w:val="20"/>
                </w:rPr>
                <w:delText>c</w:delText>
              </w:r>
            </w:del>
            <w:r w:rsidRPr="00B57BC8">
              <w:rPr>
                <w:rFonts w:ascii="Arial" w:hAnsi="Arial" w:cs="Arial"/>
                <w:color w:val="000000"/>
                <w:sz w:val="20"/>
                <w:szCs w:val="20"/>
              </w:rPr>
              <w:t xml:space="preserve">able links data owner will need to take some responsibility to keep that data in the longer perspective. Data owner can define access level to the cited data including anonymous level, by that granting access to anyone having the link. In other cases access control on the cited data should be still possible. </w:t>
            </w:r>
          </w:p>
          <w:p w14:paraId="498309B7"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Access to the "cited data" should be monitored to gain ability to generate some data access statistics.</w:t>
            </w:r>
          </w:p>
          <w:p w14:paraId="43188A58" w14:textId="77777777" w:rsidR="00B57BC8" w:rsidRPr="00B57BC8" w:rsidRDefault="00B57BC8" w:rsidP="00B57BC8">
            <w:pPr>
              <w:rPr>
                <w:rFonts w:ascii="Arial" w:hAnsi="Arial" w:cs="Arial"/>
                <w:sz w:val="20"/>
                <w:szCs w:val="20"/>
              </w:rPr>
            </w:pPr>
          </w:p>
          <w:p w14:paraId="1F803C25"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In this use case any object could be cited including: original data sets, subvolumes, extracted object, etc. </w:t>
            </w:r>
          </w:p>
          <w:p w14:paraId="159019AE" w14:textId="77777777" w:rsidR="00B57BC8" w:rsidRPr="00B57BC8" w:rsidRDefault="00B57BC8" w:rsidP="00B57BC8">
            <w:pPr>
              <w:rPr>
                <w:rFonts w:ascii="Arial" w:hAnsi="Arial" w:cs="Arial"/>
                <w:sz w:val="20"/>
                <w:szCs w:val="20"/>
              </w:rPr>
            </w:pPr>
          </w:p>
          <w:p w14:paraId="34811AD9" w14:textId="1B678394"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A challenging issue in this use case might be ability to cite data being an output of a processing services. For instance an actor wants to cite a part of brain scan which is accessible via image navigation services but not necessarily to copy that data. </w:t>
            </w:r>
          </w:p>
          <w:p w14:paraId="57EFC222"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Problems:</w:t>
            </w:r>
          </w:p>
          <w:p w14:paraId="23F7813F"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r w:rsidRPr="00B57BC8">
              <w:rPr>
                <w:rFonts w:ascii="Arial" w:hAnsi="Arial" w:cs="Arial"/>
                <w:color w:val="000000"/>
                <w:sz w:val="20"/>
                <w:szCs w:val="20"/>
              </w:rPr>
              <w:t>integration of high throughput data repositories with concepts of persistence and citation of data</w:t>
            </w:r>
          </w:p>
          <w:p w14:paraId="69262121"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r w:rsidRPr="00B57BC8">
              <w:rPr>
                <w:rFonts w:ascii="Arial" w:hAnsi="Arial" w:cs="Arial"/>
                <w:color w:val="000000"/>
                <w:sz w:val="20"/>
                <w:szCs w:val="20"/>
              </w:rPr>
              <w:t>limited access to the features of long term data preservations</w:t>
            </w:r>
          </w:p>
          <w:p w14:paraId="76D1E79F"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r w:rsidRPr="00B57BC8">
              <w:rPr>
                <w:rFonts w:ascii="Arial" w:hAnsi="Arial" w:cs="Arial"/>
                <w:color w:val="000000"/>
                <w:sz w:val="20"/>
                <w:szCs w:val="20"/>
              </w:rPr>
              <w:t>forking of data between data owners to overtake responsibilities of long data preservation</w:t>
            </w:r>
          </w:p>
          <w:p w14:paraId="6DAFA988"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citing data that have no physical representation but being output of other processing services without storing that. However to achieve long term persistence it might be required to copy the cited data to avoid future problems when the processing service changes and might generate different outputs. </w:t>
            </w:r>
          </w:p>
          <w:p w14:paraId="4F6F6B06" w14:textId="36E67B0B"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data deletion policy </w:t>
            </w:r>
          </w:p>
          <w:p w14:paraId="6EE6B5E9" w14:textId="2C63BC53" w:rsidR="00B57BC8" w:rsidRPr="00B57BC8" w:rsidRDefault="00717752" w:rsidP="00B57BC8">
            <w:pPr>
              <w:rPr>
                <w:rFonts w:ascii="Arial" w:hAnsi="Arial" w:cs="Arial"/>
                <w:color w:val="000000"/>
                <w:sz w:val="20"/>
                <w:szCs w:val="20"/>
              </w:rPr>
            </w:pPr>
            <w:r>
              <w:rPr>
                <w:rFonts w:ascii="Arial" w:hAnsi="Arial" w:cs="Arial"/>
                <w:color w:val="000000"/>
                <w:sz w:val="20"/>
                <w:szCs w:val="20"/>
              </w:rPr>
              <w:pict w14:anchorId="2E2EFA22">
                <v:rect id="_x0000_i1028" style="width:0;height:1.5pt" o:hralign="center" o:hrstd="t" o:hr="t" fillcolor="#aaa" stroked="f"/>
              </w:pict>
            </w:r>
          </w:p>
          <w:p w14:paraId="0550DADC" w14:textId="1AC255D6"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UC5: Management of Access Control Rights </w:t>
            </w:r>
          </w:p>
          <w:p w14:paraId="09E8CAE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r w:rsidRPr="00B57BC8">
              <w:rPr>
                <w:rFonts w:ascii="Arial" w:hAnsi="Arial" w:cs="Arial"/>
                <w:color w:val="000000"/>
                <w:sz w:val="20"/>
                <w:szCs w:val="20"/>
              </w:rPr>
              <w:t xml:space="preserve"> </w:t>
            </w:r>
          </w:p>
          <w:p w14:paraId="504884F7" w14:textId="3728293A"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b/>
                <w:bCs/>
                <w:color w:val="000000"/>
                <w:sz w:val="20"/>
                <w:szCs w:val="20"/>
              </w:rPr>
              <w:t xml:space="preserve">Data Owner: </w:t>
            </w:r>
            <w:r w:rsidRPr="00B57BC8">
              <w:rPr>
                <w:rFonts w:ascii="Arial" w:hAnsi="Arial" w:cs="Arial"/>
                <w:color w:val="000000"/>
                <w:sz w:val="20"/>
                <w:szCs w:val="20"/>
              </w:rPr>
              <w:t>neuroscientists having administrative access to the data</w:t>
            </w:r>
          </w:p>
          <w:p w14:paraId="0921DC83"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73154CD4"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Human Brain Project maintains its own LDAP repository of users and groups. Based on that there is an OpenID provider which supports identification of the users.</w:t>
            </w:r>
          </w:p>
          <w:p w14:paraId="1331468C" w14:textId="77777777" w:rsidR="00B57BC8" w:rsidRPr="00B57BC8" w:rsidRDefault="00B57BC8" w:rsidP="00B57BC8">
            <w:pPr>
              <w:rPr>
                <w:rFonts w:ascii="Arial" w:hAnsi="Arial" w:cs="Arial"/>
                <w:sz w:val="20"/>
                <w:szCs w:val="20"/>
              </w:rPr>
            </w:pPr>
          </w:p>
          <w:p w14:paraId="233FD8A4" w14:textId="048681A4"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There must be an easy way to maintain ACL rights based on groups membership. Each scan or data object could have an individual ACL rights maintained by the users having respective permissions. </w:t>
            </w:r>
          </w:p>
          <w:p w14:paraId="6366C366"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at the moment it is only accessible by authenticated users, including the user processing off-line</w:t>
            </w:r>
          </w:p>
          <w:p w14:paraId="09F3E287" w14:textId="08BE3867"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color w:val="000000"/>
                <w:sz w:val="20"/>
                <w:szCs w:val="20"/>
              </w:rPr>
              <w:t>→ data owners decide the access controls</w:t>
            </w:r>
            <w:r w:rsidRPr="00B57BC8">
              <w:rPr>
                <w:rStyle w:val="apple-tab-span"/>
                <w:rFonts w:ascii="Arial" w:eastAsia="Verdana" w:hAnsi="Arial" w:cs="Arial"/>
                <w:sz w:val="20"/>
                <w:szCs w:val="20"/>
              </w:rPr>
              <w:tab/>
            </w:r>
          </w:p>
          <w:p w14:paraId="6C4612B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Requirements:</w:t>
            </w:r>
          </w:p>
          <w:p w14:paraId="57489666" w14:textId="77777777" w:rsidR="00B57BC8" w:rsidRPr="00B57BC8" w:rsidRDefault="00B57BC8" w:rsidP="00B57BC8">
            <w:pPr>
              <w:pStyle w:val="NormalWeb"/>
              <w:keepLines w:val="0"/>
              <w:widowControl/>
              <w:numPr>
                <w:ilvl w:val="0"/>
                <w:numId w:val="29"/>
              </w:numPr>
              <w:spacing w:before="0" w:after="0"/>
              <w:textAlignment w:val="baseline"/>
              <w:rPr>
                <w:rFonts w:ascii="Arial" w:hAnsi="Arial" w:cs="Arial"/>
                <w:color w:val="000000"/>
                <w:sz w:val="20"/>
                <w:szCs w:val="20"/>
              </w:rPr>
            </w:pPr>
            <w:r w:rsidRPr="00B57BC8">
              <w:rPr>
                <w:rFonts w:ascii="Arial" w:hAnsi="Arial" w:cs="Arial"/>
                <w:color w:val="000000"/>
                <w:sz w:val="20"/>
                <w:szCs w:val="20"/>
              </w:rPr>
              <w:t>System should be compatible with OpenID</w:t>
            </w:r>
          </w:p>
          <w:p w14:paraId="0841EF73" w14:textId="67AA3B9F" w:rsidR="00106762" w:rsidRPr="00B57BC8" w:rsidRDefault="00B57BC8" w:rsidP="006A561A">
            <w:pPr>
              <w:pStyle w:val="NormalWeb"/>
              <w:keepLines w:val="0"/>
              <w:widowControl/>
              <w:numPr>
                <w:ilvl w:val="0"/>
                <w:numId w:val="29"/>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ACL </w:t>
            </w: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5859F4">
        <w:tc>
          <w:tcPr>
            <w:tcW w:w="3085" w:type="dxa"/>
            <w:shd w:val="clear" w:color="auto" w:fill="EEECE1"/>
          </w:tcPr>
          <w:p w14:paraId="675D9A41" w14:textId="77777777" w:rsidR="002F7065" w:rsidRPr="00F309E7" w:rsidRDefault="002F7065" w:rsidP="005859F4">
            <w:pPr>
              <w:rPr>
                <w:rFonts w:cs="Times New Roman"/>
                <w:b/>
                <w:sz w:val="20"/>
              </w:rPr>
            </w:pPr>
            <w:r w:rsidRPr="00F309E7">
              <w:rPr>
                <w:rFonts w:cs="Times New Roman"/>
                <w:b/>
                <w:sz w:val="20"/>
              </w:rPr>
              <w:t>Information approved by</w:t>
            </w:r>
          </w:p>
        </w:tc>
        <w:tc>
          <w:tcPr>
            <w:tcW w:w="6201" w:type="dxa"/>
            <w:shd w:val="clear" w:color="auto" w:fill="EEECE1"/>
          </w:tcPr>
          <w:p w14:paraId="0CF38F26" w14:textId="15BDB821" w:rsidR="002F7065" w:rsidRPr="00F309E7" w:rsidRDefault="002F7065" w:rsidP="005859F4">
            <w:pPr>
              <w:rPr>
                <w:rFonts w:cs="Times New Roman"/>
                <w:b/>
                <w:sz w:val="20"/>
              </w:rPr>
            </w:pPr>
            <w:del w:id="45" w:author="Catherine" w:date="2015-07-24T08:54:00Z">
              <w:r w:rsidRPr="00230EDE" w:rsidDel="0075491A">
                <w:rPr>
                  <w:rFonts w:ascii="Arial" w:hAnsi="Arial" w:cs="Arial"/>
                  <w:bCs/>
                  <w:sz w:val="20"/>
                  <w:szCs w:val="18"/>
                </w:rPr>
                <w:delText>&lt;</w:delText>
              </w:r>
              <w:r w:rsidRPr="00230EDE" w:rsidDel="0075491A">
                <w:rPr>
                  <w:rFonts w:ascii="Arial" w:hAnsi="Arial" w:cs="Arial"/>
                  <w:bCs/>
                  <w:i/>
                  <w:sz w:val="20"/>
                  <w:szCs w:val="18"/>
                  <w:highlight w:val="yellow"/>
                </w:rPr>
                <w:delText>input here</w:delText>
              </w:r>
              <w:r w:rsidRPr="00230EDE" w:rsidDel="0075491A">
                <w:rPr>
                  <w:rFonts w:ascii="Arial" w:hAnsi="Arial" w:cs="Arial"/>
                  <w:bCs/>
                  <w:sz w:val="20"/>
                  <w:szCs w:val="18"/>
                </w:rPr>
                <w:delText>&gt;</w:delText>
              </w:r>
            </w:del>
            <w:ins w:id="46" w:author="Catherine" w:date="2015-07-24T08:54:00Z">
              <w:r w:rsidR="0075491A">
                <w:rPr>
                  <w:rFonts w:ascii="Arial" w:hAnsi="Arial" w:cs="Arial"/>
                  <w:bCs/>
                  <w:sz w:val="20"/>
                  <w:szCs w:val="18"/>
                </w:rPr>
                <w:t>Catherine Zwahlen</w:t>
              </w:r>
            </w:ins>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47" w:name="_Toc298421866"/>
      <w:r>
        <w:t>A.2</w:t>
      </w:r>
      <w:r>
        <w:tab/>
        <w:t>Information Viewpoint</w:t>
      </w:r>
      <w:bookmarkEnd w:id="47"/>
    </w:p>
    <w:p w14:paraId="1F2FDA8F" w14:textId="7607746B" w:rsidR="008D35A3" w:rsidRDefault="008D35A3" w:rsidP="00834562">
      <w:pPr>
        <w:rPr>
          <w:i/>
          <w:color w:val="FF0000"/>
          <w:sz w:val="20"/>
          <w:szCs w:val="20"/>
        </w:rPr>
      </w:pPr>
      <w:r w:rsidRPr="005859F4">
        <w:rPr>
          <w:i/>
          <w:color w:val="FF0000"/>
          <w:szCs w:val="20"/>
        </w:rPr>
        <w:t xml:space="preserve">Information viewpoint concerns data object model and data lifecycle in the system. </w:t>
      </w:r>
      <w:r w:rsidR="00E02A5E" w:rsidRPr="005859F4">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5859F4">
        <w:rPr>
          <w:i/>
          <w:color w:val="FF0000"/>
          <w:szCs w:val="20"/>
        </w:rPr>
        <w:t>Information in this section needs inputs</w:t>
      </w:r>
      <w:r w:rsidR="00CA7E52" w:rsidRPr="005859F4">
        <w:rPr>
          <w:i/>
          <w:color w:val="FF0000"/>
          <w:szCs w:val="20"/>
        </w:rPr>
        <w:t xml:space="preserve"> and approvals</w:t>
      </w:r>
      <w:r w:rsidRPr="005859F4">
        <w:rPr>
          <w:i/>
          <w:color w:val="FF0000"/>
          <w:szCs w:val="20"/>
        </w:rPr>
        <w:t xml:space="preserve"> from data managers </w:t>
      </w:r>
      <w:r w:rsidR="004A3437" w:rsidRPr="005859F4">
        <w:rPr>
          <w:i/>
          <w:color w:val="FF0000"/>
          <w:szCs w:val="20"/>
        </w:rPr>
        <w:t xml:space="preserve">of the user </w:t>
      </w:r>
      <w:r w:rsidR="007E0F0C" w:rsidRPr="005859F4">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2034FBF4" w14:textId="7651159D" w:rsidR="00230EDE" w:rsidRDefault="00A56F97" w:rsidP="00AE6B97">
            <w:pPr>
              <w:pStyle w:val="ListParagraph"/>
              <w:numPr>
                <w:ilvl w:val="0"/>
                <w:numId w:val="12"/>
              </w:numPr>
              <w:rPr>
                <w:rFonts w:ascii="Arial" w:hAnsi="Arial" w:cs="Arial"/>
                <w:bCs/>
                <w:sz w:val="20"/>
                <w:szCs w:val="18"/>
              </w:rPr>
            </w:pPr>
            <w:r w:rsidRPr="00A56F97">
              <w:rPr>
                <w:rFonts w:ascii="Arial" w:hAnsi="Arial" w:cs="Arial"/>
                <w:bCs/>
                <w:sz w:val="20"/>
                <w:szCs w:val="18"/>
              </w:rPr>
              <w:t xml:space="preserve">Represents in vivo, in vitro and in silico </w:t>
            </w:r>
            <w:r w:rsidRPr="00A56F97">
              <w:rPr>
                <w:rFonts w:ascii="Arial" w:hAnsi="Arial" w:cs="Arial"/>
                <w:b/>
                <w:bCs/>
                <w:sz w:val="20"/>
                <w:szCs w:val="18"/>
              </w:rPr>
              <w:t>entities</w:t>
            </w:r>
          </w:p>
          <w:p w14:paraId="601F6F6E" w14:textId="3DA2F997" w:rsidR="00A56F97" w:rsidRP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Represents </w:t>
            </w:r>
            <w:del w:id="48" w:author="Catherine" w:date="2015-07-23T17:15:00Z">
              <w:r w:rsidRPr="00A56F97" w:rsidDel="00B803CF">
                <w:rPr>
                  <w:rFonts w:ascii="Arial" w:hAnsi="Arial" w:cs="Arial"/>
                  <w:b/>
                  <w:bCs/>
                  <w:sz w:val="20"/>
                  <w:szCs w:val="18"/>
                </w:rPr>
                <w:delText>observations</w:delText>
              </w:r>
            </w:del>
            <w:ins w:id="49" w:author="Catherine" w:date="2015-07-23T17:15:00Z">
              <w:r w:rsidR="00B803CF">
                <w:rPr>
                  <w:rFonts w:ascii="Arial" w:hAnsi="Arial" w:cs="Arial"/>
                  <w:b/>
                  <w:bCs/>
                  <w:sz w:val="20"/>
                  <w:szCs w:val="18"/>
                </w:rPr>
                <w:t>datasets</w:t>
              </w:r>
            </w:ins>
          </w:p>
          <w:p w14:paraId="31B00AD4" w14:textId="499C25CE" w:rsidR="00A56F97" w:rsidRP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Describes properties using </w:t>
            </w:r>
            <w:r w:rsidRPr="00A56F97">
              <w:rPr>
                <w:rFonts w:ascii="Arial" w:hAnsi="Arial" w:cs="Arial"/>
                <w:b/>
                <w:bCs/>
                <w:sz w:val="20"/>
                <w:szCs w:val="18"/>
              </w:rPr>
              <w:t>ontologies</w:t>
            </w:r>
          </w:p>
          <w:p w14:paraId="066331EC" w14:textId="6AC97EAD" w:rsidR="00A56F97" w:rsidRDefault="00A56F97" w:rsidP="00AE6B97">
            <w:pPr>
              <w:pStyle w:val="ListParagraph"/>
              <w:numPr>
                <w:ilvl w:val="0"/>
                <w:numId w:val="12"/>
              </w:numPr>
              <w:rPr>
                <w:rFonts w:ascii="Arial" w:hAnsi="Arial" w:cs="Arial"/>
                <w:bCs/>
                <w:sz w:val="20"/>
                <w:szCs w:val="18"/>
              </w:rPr>
            </w:pPr>
            <w:r w:rsidRPr="00A56F97">
              <w:rPr>
                <w:rFonts w:ascii="Arial" w:hAnsi="Arial" w:cs="Arial"/>
                <w:bCs/>
                <w:sz w:val="20"/>
                <w:szCs w:val="18"/>
              </w:rPr>
              <w:t xml:space="preserve">Records </w:t>
            </w:r>
            <w:r w:rsidRPr="00A56F97">
              <w:rPr>
                <w:rFonts w:ascii="Arial" w:hAnsi="Arial" w:cs="Arial"/>
                <w:b/>
                <w:bCs/>
                <w:sz w:val="20"/>
                <w:szCs w:val="18"/>
              </w:rPr>
              <w:t>where</w:t>
            </w:r>
            <w:r>
              <w:rPr>
                <w:rFonts w:ascii="Arial" w:hAnsi="Arial" w:cs="Arial"/>
                <w:bCs/>
                <w:sz w:val="20"/>
                <w:szCs w:val="18"/>
              </w:rPr>
              <w:t xml:space="preserve"> an entity or observation is located</w:t>
            </w:r>
          </w:p>
          <w:p w14:paraId="4F0DAA48" w14:textId="77777777" w:rsid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Tracks </w:t>
            </w:r>
            <w:r w:rsidRPr="00A56F97">
              <w:rPr>
                <w:rFonts w:ascii="Arial" w:hAnsi="Arial" w:cs="Arial"/>
                <w:b/>
                <w:bCs/>
                <w:sz w:val="20"/>
                <w:szCs w:val="18"/>
              </w:rPr>
              <w:t>how</w:t>
            </w:r>
            <w:r>
              <w:rPr>
                <w:rFonts w:ascii="Arial" w:hAnsi="Arial" w:cs="Arial"/>
                <w:bCs/>
                <w:sz w:val="20"/>
                <w:szCs w:val="18"/>
              </w:rPr>
              <w:t xml:space="preserve"> data is produced</w:t>
            </w:r>
          </w:p>
          <w:p w14:paraId="584F9B97" w14:textId="4C7EDFB4" w:rsidR="00716EB8" w:rsidRP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Tracks </w:t>
            </w:r>
            <w:r w:rsidRPr="00A56F97">
              <w:rPr>
                <w:rFonts w:ascii="Arial" w:hAnsi="Arial" w:cs="Arial"/>
                <w:b/>
                <w:bCs/>
                <w:sz w:val="20"/>
                <w:szCs w:val="18"/>
              </w:rPr>
              <w:t>who</w:t>
            </w:r>
            <w:r>
              <w:rPr>
                <w:rFonts w:ascii="Arial" w:hAnsi="Arial" w:cs="Arial"/>
                <w:bCs/>
                <w:sz w:val="20"/>
                <w:szCs w:val="18"/>
              </w:rPr>
              <w:t xml:space="preserve"> performed experiments/manipulations</w:t>
            </w: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61CDF91E" w:rsidR="00230EDE" w:rsidRPr="00F8262F" w:rsidRDefault="00573E5D" w:rsidP="006A561A">
            <w:pPr>
              <w:rPr>
                <w:rFonts w:ascii="Arial" w:hAnsi="Arial" w:cs="Arial"/>
                <w:sz w:val="20"/>
                <w:szCs w:val="20"/>
              </w:rPr>
            </w:pPr>
            <w:r>
              <w:rPr>
                <w:rFonts w:ascii="Arial" w:hAnsi="Arial" w:cs="Arial"/>
                <w:bCs/>
                <w:sz w:val="20"/>
                <w:szCs w:val="18"/>
              </w:rPr>
              <w:t>Each image will typically range from 1-10TB</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2DB5CEC8" w:rsidR="00230EDE" w:rsidRPr="00F8262F" w:rsidRDefault="00B109A2" w:rsidP="006A561A">
            <w:pPr>
              <w:rPr>
                <w:rFonts w:ascii="Arial" w:hAnsi="Arial" w:cs="Arial"/>
                <w:sz w:val="20"/>
                <w:szCs w:val="20"/>
              </w:rPr>
            </w:pPr>
            <w:r>
              <w:rPr>
                <w:rFonts w:ascii="Arial" w:hAnsi="Arial" w:cs="Arial"/>
                <w:bCs/>
                <w:sz w:val="20"/>
                <w:szCs w:val="18"/>
              </w:rPr>
              <w:t>O(10PB) currently—will grow to O(1000PB) within next 5-10 years</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(e.g. XML, CSV)</w:t>
            </w:r>
          </w:p>
        </w:tc>
        <w:tc>
          <w:tcPr>
            <w:tcW w:w="6662" w:type="dxa"/>
            <w:shd w:val="clear" w:color="auto" w:fill="auto"/>
          </w:tcPr>
          <w:p w14:paraId="61C906E6" w14:textId="3958117F" w:rsidR="00230EDE" w:rsidRPr="000A20DE" w:rsidRDefault="000A20DE" w:rsidP="000A20DE">
            <w:pPr>
              <w:keepLines w:val="0"/>
              <w:widowControl/>
              <w:suppressAutoHyphens w:val="0"/>
              <w:spacing w:before="0" w:after="0"/>
              <w:jc w:val="left"/>
              <w:rPr>
                <w:rFonts w:ascii="Times" w:hAnsi="Times" w:cs="Times New Roman"/>
                <w:sz w:val="18"/>
                <w:szCs w:val="20"/>
              </w:rPr>
            </w:pPr>
            <w:r>
              <w:rPr>
                <w:rFonts w:ascii="Arial" w:hAnsi="Arial" w:cs="Arial"/>
                <w:color w:val="000000"/>
                <w:sz w:val="20"/>
              </w:rPr>
              <w:t>Brian s</w:t>
            </w:r>
            <w:r w:rsidRPr="000A20DE">
              <w:rPr>
                <w:rFonts w:ascii="Arial" w:hAnsi="Arial" w:cs="Arial"/>
                <w:color w:val="000000"/>
                <w:sz w:val="20"/>
              </w:rPr>
              <w:t>cans are stored in a form of: series of bitmaps,VTK (for 3d rendering),  HDF5, TIFF/JPEG at origin,</w:t>
            </w:r>
            <w:r>
              <w:rPr>
                <w:rFonts w:ascii="Arial" w:hAnsi="Arial" w:cs="Arial"/>
                <w:color w:val="000000"/>
                <w:sz w:val="20"/>
              </w:rPr>
              <w:t xml:space="preserve"> </w:t>
            </w:r>
            <w:r w:rsidRPr="000A20DE">
              <w:rPr>
                <w:rFonts w:ascii="Arial" w:hAnsi="Arial" w:cs="Arial"/>
                <w:color w:val="000000"/>
                <w:sz w:val="20"/>
              </w:rPr>
              <w:t xml:space="preserve">convert to HDF5 From the data structure point of view a single scan is either file or a directory of files. </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1263BF71" w:rsidR="00230EDE" w:rsidRPr="007168AB" w:rsidRDefault="007168AB" w:rsidP="007168AB">
            <w:pPr>
              <w:pStyle w:val="normal0"/>
            </w:pPr>
            <w:r w:rsidRPr="007168AB">
              <w:rPr>
                <w:sz w:val="20"/>
              </w:rPr>
              <w:t>Current system has index to data and to metadata, searching facilities are provided allowing data discovery. Each dataset is associated with a global unique identifier and there are references (URIs) for multiple representations. For example, there is an entry for a unique dataset and its replica URIs, they link to a common GUID in the metadata system</w:t>
            </w:r>
            <w:r>
              <w:t xml:space="preserve">. </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22FDA26D" w:rsidR="00230EDE" w:rsidRPr="00F8262F" w:rsidRDefault="00A56F97" w:rsidP="00546C23">
            <w:pPr>
              <w:rPr>
                <w:rFonts w:ascii="Arial" w:hAnsi="Arial" w:cs="Arial"/>
                <w:sz w:val="20"/>
                <w:szCs w:val="20"/>
              </w:rPr>
            </w:pPr>
            <w:r>
              <w:rPr>
                <w:rFonts w:ascii="Arial" w:hAnsi="Arial" w:cs="Arial"/>
                <w:bCs/>
                <w:sz w:val="20"/>
                <w:szCs w:val="18"/>
              </w:rPr>
              <w:t>W3C PROV-</w:t>
            </w:r>
            <w:ins w:id="50" w:author="Catherine" w:date="2015-07-23T16:33:00Z">
              <w:r w:rsidR="00B917CE">
                <w:rPr>
                  <w:rFonts w:ascii="Arial" w:hAnsi="Arial" w:cs="Arial"/>
                  <w:bCs/>
                  <w:sz w:val="20"/>
                  <w:szCs w:val="18"/>
                </w:rPr>
                <w:t>DM</w:t>
              </w:r>
            </w:ins>
            <w:ins w:id="51" w:author="Catherine" w:date="2015-07-23T16:34:00Z">
              <w:r w:rsidR="00B917CE">
                <w:rPr>
                  <w:rFonts w:ascii="Arial" w:hAnsi="Arial" w:cs="Arial"/>
                  <w:bCs/>
                  <w:sz w:val="20"/>
                  <w:szCs w:val="18"/>
                </w:rPr>
                <w:t xml:space="preserve"> with </w:t>
              </w:r>
            </w:ins>
            <w:ins w:id="52" w:author="Catherine" w:date="2015-07-23T16:35:00Z">
              <w:r w:rsidR="00546C23">
                <w:rPr>
                  <w:rFonts w:ascii="Arial" w:hAnsi="Arial" w:cs="Arial"/>
                  <w:bCs/>
                  <w:sz w:val="20"/>
                  <w:szCs w:val="18"/>
                </w:rPr>
                <w:t xml:space="preserve">HBP </w:t>
              </w:r>
            </w:ins>
            <w:ins w:id="53" w:author="Catherine" w:date="2015-07-23T16:34:00Z">
              <w:r w:rsidR="00B917CE">
                <w:rPr>
                  <w:rFonts w:ascii="Arial" w:hAnsi="Arial" w:cs="Arial"/>
                  <w:bCs/>
                  <w:sz w:val="20"/>
                  <w:szCs w:val="18"/>
                </w:rPr>
                <w:t>extensions</w:t>
              </w:r>
            </w:ins>
            <w:del w:id="54" w:author="Catherine" w:date="2015-07-23T16:33:00Z">
              <w:r w:rsidDel="00B917CE">
                <w:rPr>
                  <w:rFonts w:ascii="Arial" w:hAnsi="Arial" w:cs="Arial"/>
                  <w:bCs/>
                  <w:sz w:val="20"/>
                  <w:szCs w:val="18"/>
                </w:rPr>
                <w:delText>O</w:delText>
              </w:r>
            </w:del>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685A9796" w:rsidR="00230EDE" w:rsidRPr="00F8262F" w:rsidRDefault="00096FFF">
            <w:pPr>
              <w:pStyle w:val="NormalWeb"/>
              <w:spacing w:before="0" w:after="0"/>
              <w:rPr>
                <w:rFonts w:ascii="Arial" w:hAnsi="Arial" w:cs="Arial"/>
                <w:sz w:val="20"/>
                <w:szCs w:val="20"/>
              </w:rPr>
              <w:pPrChange w:id="55" w:author="Catherine" w:date="2015-07-23T16:37:00Z">
                <w:pPr/>
              </w:pPrChange>
            </w:pPr>
            <w:ins w:id="56" w:author="Catherine" w:date="2015-07-23T16:37:00Z">
              <w:r w:rsidRPr="00B57BC8">
                <w:rPr>
                  <w:rFonts w:ascii="Arial" w:hAnsi="Arial" w:cs="Arial"/>
                  <w:color w:val="000000"/>
                  <w:sz w:val="20"/>
                  <w:szCs w:val="20"/>
                </w:rPr>
                <w:t>CINECA, Juelich, Oslo, SuperComputer Center in Switzerland, UPM Spain</w:t>
              </w:r>
              <w:r>
                <w:rPr>
                  <w:rFonts w:ascii="Arial" w:hAnsi="Arial" w:cs="Arial"/>
                  <w:color w:val="000000"/>
                  <w:sz w:val="20"/>
                  <w:szCs w:val="20"/>
                </w:rPr>
                <w:t xml:space="preserve"> (contacts TBD).</w:t>
              </w:r>
            </w:ins>
            <w:del w:id="57" w:author="Catherine" w:date="2015-07-23T16:37:00Z">
              <w:r w:rsidR="00230EDE" w:rsidRPr="00230EDE" w:rsidDel="00096FFF">
                <w:rPr>
                  <w:rFonts w:ascii="Arial" w:hAnsi="Arial" w:cs="Arial"/>
                  <w:bCs/>
                  <w:sz w:val="20"/>
                  <w:szCs w:val="18"/>
                </w:rPr>
                <w:delText>&lt;</w:delText>
              </w:r>
              <w:r w:rsidR="00230EDE" w:rsidRPr="00230EDE" w:rsidDel="00096FFF">
                <w:rPr>
                  <w:rFonts w:ascii="Arial" w:hAnsi="Arial" w:cs="Arial"/>
                  <w:bCs/>
                  <w:i/>
                  <w:sz w:val="20"/>
                  <w:szCs w:val="18"/>
                  <w:highlight w:val="yellow"/>
                </w:rPr>
                <w:delText>input here</w:delText>
              </w:r>
              <w:r w:rsidR="00230EDE" w:rsidRPr="00230EDE" w:rsidDel="00096FFF">
                <w:rPr>
                  <w:rFonts w:ascii="Arial" w:hAnsi="Arial" w:cs="Arial"/>
                  <w:bCs/>
                  <w:sz w:val="20"/>
                  <w:szCs w:val="18"/>
                </w:rPr>
                <w:delText>&gt;</w:delText>
              </w:r>
            </w:del>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54D7FD3C"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0 - Unrestricted </w:t>
            </w:r>
          </w:p>
          <w:p w14:paraId="1C201424"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All metadata and/or data freely available (includes contributor, specimen details, methods/ protocols, data type, access URL)</w:t>
            </w:r>
          </w:p>
          <w:p w14:paraId="5DA5923F" w14:textId="287B4558"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Reward: Potential citation, collaboration </w:t>
            </w:r>
          </w:p>
          <w:p w14:paraId="4B4DC583"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1 - Restricted use </w:t>
            </w:r>
          </w:p>
          <w:p w14:paraId="5CC89ADA"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Data available for restricted use, developing analysis algorithms</w:t>
            </w:r>
          </w:p>
          <w:p w14:paraId="06E5233C"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Reward: Data citation </w:t>
            </w:r>
          </w:p>
          <w:p w14:paraId="5B713D70"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2 - Restricted Use </w:t>
            </w:r>
          </w:p>
          <w:p w14:paraId="7BDD1663"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Data available for restricted use, nonconflicting research questions</w:t>
            </w:r>
          </w:p>
          <w:p w14:paraId="786BD13C"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Reward: Co-authorship </w:t>
            </w:r>
          </w:p>
          <w:p w14:paraId="27827B6D"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3 - Restricted use </w:t>
            </w:r>
          </w:p>
          <w:p w14:paraId="4B515037"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Full data available for collaborative investigation, joint research questions </w:t>
            </w:r>
          </w:p>
          <w:p w14:paraId="0F45C73D" w14:textId="58C7C07A" w:rsidR="00230EDE" w:rsidRPr="00AE6B97" w:rsidRDefault="00AE6B97" w:rsidP="006A561A">
            <w:pPr>
              <w:pStyle w:val="ListParagraph"/>
              <w:numPr>
                <w:ilvl w:val="1"/>
                <w:numId w:val="14"/>
              </w:numPr>
              <w:suppressAutoHyphens w:val="0"/>
              <w:spacing w:before="0" w:after="0"/>
              <w:jc w:val="left"/>
              <w:rPr>
                <w:rFonts w:ascii="Times" w:hAnsi="Times"/>
                <w:sz w:val="20"/>
                <w:szCs w:val="20"/>
              </w:rPr>
            </w:pPr>
            <w:r w:rsidRPr="00B109A2">
              <w:rPr>
                <w:rFonts w:ascii="Arial" w:hAnsi="Arial" w:cs="Arial"/>
                <w:sz w:val="20"/>
                <w:szCs w:val="20"/>
              </w:rPr>
              <w:t>Reward: Collaboration, co-authorship</w:t>
            </w:r>
          </w:p>
        </w:tc>
      </w:tr>
      <w:tr w:rsidR="00230EDE" w:rsidRPr="00F8262F" w14:paraId="0BB29D6E" w14:textId="77777777" w:rsidTr="001F6B07">
        <w:tc>
          <w:tcPr>
            <w:tcW w:w="2660" w:type="dxa"/>
            <w:shd w:val="clear" w:color="auto" w:fill="auto"/>
          </w:tcPr>
          <w:p w14:paraId="293CE9B3" w14:textId="097F225A"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7A00B212"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Data use agreement </w:t>
            </w:r>
          </w:p>
          <w:p w14:paraId="5D227AAB"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Sets conditions for data use </w:t>
            </w:r>
          </w:p>
          <w:p w14:paraId="5898A28E" w14:textId="77777777" w:rsidR="004D2C04" w:rsidRPr="009F1DE4" w:rsidRDefault="004D2C04" w:rsidP="009F1DE4">
            <w:pPr>
              <w:keepLines w:val="0"/>
              <w:widowControl/>
              <w:suppressAutoHyphens w:val="0"/>
              <w:spacing w:before="0" w:after="0"/>
              <w:ind w:left="459"/>
              <w:jc w:val="left"/>
              <w:rPr>
                <w:rFonts w:ascii="Arial" w:hAnsi="Arial" w:cs="Arial"/>
                <w:sz w:val="20"/>
                <w:szCs w:val="20"/>
              </w:rPr>
            </w:pPr>
            <w:r w:rsidRPr="004D2C04">
              <w:rPr>
                <w:rFonts w:ascii="Arial" w:hAnsi="Arial" w:cs="Arial"/>
                <w:sz w:val="20"/>
                <w:szCs w:val="20"/>
              </w:rPr>
              <w:t xml:space="preserve">• Don’t abuse privileges (e.g. deidentify human data) </w:t>
            </w:r>
          </w:p>
          <w:p w14:paraId="2835CF9A" w14:textId="77777777" w:rsidR="004D2C04" w:rsidRPr="009F1DE4" w:rsidRDefault="004D2C04" w:rsidP="009F1DE4">
            <w:pPr>
              <w:keepLines w:val="0"/>
              <w:widowControl/>
              <w:suppressAutoHyphens w:val="0"/>
              <w:spacing w:before="0" w:after="0"/>
              <w:ind w:left="459"/>
              <w:jc w:val="left"/>
              <w:rPr>
                <w:rFonts w:ascii="Arial" w:hAnsi="Arial" w:cs="Arial"/>
                <w:sz w:val="20"/>
                <w:szCs w:val="20"/>
              </w:rPr>
            </w:pPr>
            <w:r w:rsidRPr="004D2C04">
              <w:rPr>
                <w:rFonts w:ascii="Arial" w:hAnsi="Arial" w:cs="Arial"/>
                <w:sz w:val="20"/>
                <w:szCs w:val="20"/>
              </w:rPr>
              <w:t xml:space="preserve">• Don’t redistribute, go to approved repository for registered access (maintain data integrity, tracking accesses) </w:t>
            </w:r>
          </w:p>
          <w:p w14:paraId="08BAD93B" w14:textId="77777777" w:rsidR="004D2C04" w:rsidRPr="009F1DE4" w:rsidRDefault="004D2C04" w:rsidP="009F1DE4">
            <w:pPr>
              <w:keepLines w:val="0"/>
              <w:widowControl/>
              <w:suppressAutoHyphens w:val="0"/>
              <w:spacing w:before="0" w:after="0"/>
              <w:ind w:left="459"/>
              <w:jc w:val="left"/>
              <w:rPr>
                <w:rFonts w:ascii="Arial" w:hAnsi="Arial" w:cs="Arial"/>
                <w:sz w:val="20"/>
                <w:szCs w:val="20"/>
              </w:rPr>
            </w:pPr>
            <w:r w:rsidRPr="004D2C04">
              <w:rPr>
                <w:rFonts w:ascii="Arial" w:hAnsi="Arial" w:cs="Arial"/>
                <w:sz w:val="20"/>
                <w:szCs w:val="20"/>
              </w:rPr>
              <w:t xml:space="preserve">• Agree to acceptable use policies (e.g. investigate non-embargoed questions only) </w:t>
            </w:r>
          </w:p>
          <w:p w14:paraId="58DB3A24"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Embargo duration </w:t>
            </w:r>
          </w:p>
          <w:p w14:paraId="0DF0C245"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Share and share-alike - if data combined with others that should be shared, result should be shared </w:t>
            </w:r>
          </w:p>
          <w:p w14:paraId="4BAC2C46"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Commercial use? </w:t>
            </w:r>
          </w:p>
          <w:p w14:paraId="444E8DEE"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Stakeholders </w:t>
            </w:r>
          </w:p>
          <w:p w14:paraId="7F1F26C8"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Points to research registry for dataset </w:t>
            </w:r>
          </w:p>
          <w:p w14:paraId="051C60A7" w14:textId="77777777" w:rsidR="004D2C04" w:rsidRDefault="004D2C04" w:rsidP="009F1DE4">
            <w:pPr>
              <w:keepLines w:val="0"/>
              <w:widowControl/>
              <w:tabs>
                <w:tab w:val="left" w:pos="459"/>
              </w:tabs>
              <w:suppressAutoHyphens w:val="0"/>
              <w:spacing w:before="0" w:after="0"/>
              <w:ind w:left="459"/>
              <w:jc w:val="left"/>
              <w:rPr>
                <w:rFonts w:ascii="Times" w:hAnsi="Times" w:cs="Times New Roman"/>
                <w:sz w:val="20"/>
                <w:szCs w:val="20"/>
              </w:rPr>
            </w:pPr>
            <w:r w:rsidRPr="004D2C04">
              <w:rPr>
                <w:rFonts w:ascii="Arial" w:hAnsi="Arial" w:cs="Arial"/>
                <w:sz w:val="20"/>
                <w:szCs w:val="20"/>
              </w:rPr>
              <w:t>• Owners can reserve (embargo) data access for specific research</w:t>
            </w:r>
            <w:r w:rsidRPr="004D2C04">
              <w:rPr>
                <w:rFonts w:ascii="Times" w:hAnsi="Times" w:cs="Times New Roman"/>
                <w:sz w:val="20"/>
                <w:szCs w:val="20"/>
              </w:rPr>
              <w:t xml:space="preserve"> questions for limited time period </w:t>
            </w:r>
          </w:p>
          <w:p w14:paraId="20DE5013" w14:textId="27D22BE2" w:rsidR="00230EDE" w:rsidRPr="004D2C04" w:rsidRDefault="004D2C04" w:rsidP="00014C88">
            <w:pPr>
              <w:keepLines w:val="0"/>
              <w:widowControl/>
              <w:suppressAutoHyphens w:val="0"/>
              <w:spacing w:before="0" w:after="0"/>
              <w:ind w:left="459"/>
              <w:jc w:val="left"/>
              <w:rPr>
                <w:rFonts w:ascii="Times" w:hAnsi="Times" w:cs="Times New Roman"/>
                <w:sz w:val="20"/>
                <w:szCs w:val="20"/>
              </w:rPr>
            </w:pPr>
            <w:r w:rsidRPr="004D2C04">
              <w:rPr>
                <w:rFonts w:ascii="Times" w:hAnsi="Times" w:cs="Times New Roman"/>
                <w:sz w:val="20"/>
                <w:szCs w:val="20"/>
              </w:rPr>
              <w:t>• Others may access for non-embargoed use</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7BBDBC80" w14:textId="052728D2" w:rsidR="00716EB8" w:rsidRPr="00884D9D" w:rsidRDefault="00230EDE" w:rsidP="006A561A">
            <w:pPr>
              <w:rPr>
                <w:rFonts w:ascii="Arial" w:hAnsi="Arial" w:cs="Arial"/>
                <w:b/>
                <w:sz w:val="20"/>
                <w:szCs w:val="20"/>
              </w:rPr>
            </w:pPr>
            <w:del w:id="58" w:author="Catherine" w:date="2015-07-23T16:38:00Z">
              <w:r w:rsidRPr="00F8262F" w:rsidDel="009A6529">
                <w:rPr>
                  <w:rFonts w:ascii="Arial" w:hAnsi="Arial" w:cs="Arial"/>
                  <w:b/>
                  <w:sz w:val="20"/>
                  <w:szCs w:val="20"/>
                </w:rPr>
                <w:delText>&lt;</w:delText>
              </w:r>
              <w:r w:rsidRPr="00F8262F" w:rsidDel="009A6529">
                <w:rPr>
                  <w:rFonts w:ascii="Arial" w:hAnsi="Arial" w:cs="Arial"/>
                  <w:i/>
                  <w:sz w:val="20"/>
                  <w:szCs w:val="20"/>
                  <w:highlight w:val="yellow"/>
                </w:rPr>
                <w:delText>input here</w:delText>
              </w:r>
              <w:r w:rsidRPr="00F8262F" w:rsidDel="009A6529">
                <w:rPr>
                  <w:rFonts w:ascii="Arial" w:hAnsi="Arial" w:cs="Arial"/>
                  <w:b/>
                  <w:sz w:val="20"/>
                  <w:szCs w:val="20"/>
                </w:rPr>
                <w:delText>&gt;</w:delText>
              </w:r>
            </w:del>
            <w:ins w:id="59" w:author="Catherine" w:date="2015-07-23T16:38:00Z">
              <w:r w:rsidR="009A6529">
                <w:rPr>
                  <w:rFonts w:ascii="Arial" w:hAnsi="Arial" w:cs="Arial"/>
                  <w:b/>
                  <w:sz w:val="20"/>
                  <w:szCs w:val="20"/>
                </w:rPr>
                <w:t>N/A</w:t>
              </w:r>
            </w:ins>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323FFC55" w:rsidR="00C212FA" w:rsidRDefault="00C212FA" w:rsidP="00C212FA">
            <w:pPr>
              <w:rPr>
                <w:rFonts w:ascii="Arial" w:hAnsi="Arial" w:cs="Arial"/>
                <w:b/>
                <w:sz w:val="20"/>
                <w:szCs w:val="20"/>
              </w:rPr>
            </w:pPr>
            <w:del w:id="60" w:author="Catherine" w:date="2015-07-23T16:41:00Z">
              <w:r w:rsidRPr="00F8262F" w:rsidDel="00C0581A">
                <w:rPr>
                  <w:rFonts w:ascii="Arial" w:hAnsi="Arial" w:cs="Arial"/>
                  <w:b/>
                  <w:sz w:val="20"/>
                  <w:szCs w:val="20"/>
                </w:rPr>
                <w:delText>&lt;</w:delText>
              </w:r>
              <w:r w:rsidRPr="00F8262F" w:rsidDel="00C0581A">
                <w:rPr>
                  <w:rFonts w:ascii="Arial" w:hAnsi="Arial" w:cs="Arial"/>
                  <w:i/>
                  <w:sz w:val="20"/>
                  <w:szCs w:val="20"/>
                  <w:highlight w:val="yellow"/>
                </w:rPr>
                <w:delText>input here</w:delText>
              </w:r>
              <w:r w:rsidRPr="00F8262F" w:rsidDel="00C0581A">
                <w:rPr>
                  <w:rFonts w:ascii="Arial" w:hAnsi="Arial" w:cs="Arial"/>
                  <w:b/>
                  <w:sz w:val="20"/>
                  <w:szCs w:val="20"/>
                </w:rPr>
                <w:delText>&gt;</w:delText>
              </w:r>
            </w:del>
            <w:ins w:id="61" w:author="Catherine" w:date="2015-07-23T16:41:00Z">
              <w:r w:rsidR="00C0581A">
                <w:rPr>
                  <w:rFonts w:ascii="Arial" w:hAnsi="Arial" w:cs="Arial"/>
                  <w:b/>
                  <w:sz w:val="20"/>
                  <w:szCs w:val="20"/>
                </w:rPr>
                <w:t>N/A</w:t>
              </w:r>
            </w:ins>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r w:rsidRPr="00F8262F">
              <w:rPr>
                <w:rFonts w:cs="Times New Roman"/>
                <w:i/>
                <w:sz w:val="20"/>
                <w:szCs w:val="20"/>
              </w:rPr>
              <w:t>e.g,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048B067B" w14:textId="659FC71F" w:rsidR="00716EB8" w:rsidRPr="00B57BC8" w:rsidRDefault="00B57BC8" w:rsidP="009126F3">
            <w:pPr>
              <w:rPr>
                <w:rFonts w:ascii="Arial" w:hAnsi="Arial" w:cs="Arial"/>
                <w:bCs/>
                <w:sz w:val="20"/>
                <w:szCs w:val="18"/>
              </w:rPr>
            </w:pPr>
            <w:r w:rsidRPr="00B57BC8">
              <w:rPr>
                <w:rFonts w:ascii="Arial" w:hAnsi="Arial" w:cs="Arial"/>
                <w:color w:val="000000"/>
              </w:rPr>
              <w:t>The metadata are important for finding the right scan in t</w:t>
            </w:r>
            <w:r>
              <w:rPr>
                <w:rFonts w:ascii="Arial" w:hAnsi="Arial" w:cs="Arial"/>
                <w:color w:val="000000"/>
              </w:rPr>
              <w:t xml:space="preserve">he global metadata repository. </w:t>
            </w:r>
            <w:r w:rsidRPr="00B57BC8">
              <w:rPr>
                <w:rFonts w:ascii="Arial" w:hAnsi="Arial" w:cs="Arial"/>
                <w:color w:val="000000"/>
              </w:rPr>
              <w:t xml:space="preserve">Current metadata of scans are: resolution, species, size of the file, number, etc. </w:t>
            </w: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2500AAD" w:rsidR="00230EDE" w:rsidRPr="00F8262F" w:rsidRDefault="00230EDE" w:rsidP="0035570B">
            <w:pPr>
              <w:rPr>
                <w:rFonts w:cs="Times New Roman"/>
                <w:b/>
                <w:sz w:val="20"/>
                <w:szCs w:val="20"/>
              </w:rPr>
            </w:pPr>
            <w:del w:id="62" w:author="Catherine" w:date="2015-07-23T16:40:00Z">
              <w:r w:rsidRPr="00F8262F" w:rsidDel="0035570B">
                <w:rPr>
                  <w:rFonts w:ascii="Arial" w:hAnsi="Arial" w:cs="Arial"/>
                  <w:b/>
                  <w:sz w:val="20"/>
                  <w:szCs w:val="20"/>
                </w:rPr>
                <w:delText>&lt;</w:delText>
              </w:r>
              <w:r w:rsidRPr="00F8262F" w:rsidDel="0035570B">
                <w:rPr>
                  <w:rFonts w:ascii="Arial" w:hAnsi="Arial" w:cs="Arial"/>
                  <w:i/>
                  <w:sz w:val="20"/>
                  <w:szCs w:val="20"/>
                  <w:highlight w:val="yellow"/>
                </w:rPr>
                <w:delText>input here</w:delText>
              </w:r>
              <w:r w:rsidRPr="00F8262F" w:rsidDel="0035570B">
                <w:rPr>
                  <w:rFonts w:ascii="Arial" w:hAnsi="Arial" w:cs="Arial"/>
                  <w:b/>
                  <w:sz w:val="20"/>
                  <w:szCs w:val="20"/>
                </w:rPr>
                <w:delText>&gt;</w:delText>
              </w:r>
            </w:del>
            <w:ins w:id="63" w:author="Catherine" w:date="2015-07-23T16:40:00Z">
              <w:r w:rsidR="0035570B">
                <w:rPr>
                  <w:rFonts w:ascii="Arial" w:hAnsi="Arial" w:cs="Arial"/>
                  <w:b/>
                  <w:sz w:val="20"/>
                  <w:szCs w:val="20"/>
                </w:rPr>
                <w:t>See attached HBP-CORE schema (attached)</w:t>
              </w:r>
            </w:ins>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055E87A" w:rsidR="00230EDE" w:rsidRPr="00F8262F" w:rsidRDefault="00230EDE" w:rsidP="00811825">
            <w:pPr>
              <w:rPr>
                <w:rFonts w:ascii="Arial" w:hAnsi="Arial" w:cs="Arial"/>
                <w:sz w:val="20"/>
                <w:szCs w:val="20"/>
              </w:rPr>
            </w:pPr>
            <w:del w:id="64" w:author="Catherine" w:date="2015-07-23T16:40:00Z">
              <w:r w:rsidRPr="00230EDE" w:rsidDel="0035570B">
                <w:rPr>
                  <w:rFonts w:ascii="Arial" w:hAnsi="Arial" w:cs="Arial"/>
                  <w:bCs/>
                  <w:sz w:val="20"/>
                  <w:szCs w:val="18"/>
                </w:rPr>
                <w:delText>&lt;</w:delText>
              </w:r>
              <w:r w:rsidRPr="00230EDE" w:rsidDel="0035570B">
                <w:rPr>
                  <w:rFonts w:ascii="Arial" w:hAnsi="Arial" w:cs="Arial"/>
                  <w:bCs/>
                  <w:i/>
                  <w:sz w:val="20"/>
                  <w:szCs w:val="18"/>
                  <w:highlight w:val="yellow"/>
                </w:rPr>
                <w:delText>input here</w:delText>
              </w:r>
              <w:r w:rsidRPr="00230EDE" w:rsidDel="0035570B">
                <w:rPr>
                  <w:rFonts w:ascii="Arial" w:hAnsi="Arial" w:cs="Arial"/>
                  <w:bCs/>
                  <w:sz w:val="20"/>
                  <w:szCs w:val="18"/>
                </w:rPr>
                <w:delText>&gt;</w:delText>
              </w:r>
            </w:del>
            <w:ins w:id="65" w:author="Catherine" w:date="2015-07-23T16:40:00Z">
              <w:r w:rsidR="0035570B">
                <w:rPr>
                  <w:rFonts w:ascii="Arial" w:hAnsi="Arial" w:cs="Arial"/>
                  <w:bCs/>
                  <w:sz w:val="20"/>
                  <w:szCs w:val="18"/>
                </w:rPr>
                <w:t>&lt; 100K per image stack</w:t>
              </w:r>
            </w:ins>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4727B286" w:rsidR="00230EDE" w:rsidRPr="00B57BC8" w:rsidRDefault="00B57BC8" w:rsidP="00B57BC8">
            <w:pPr>
              <w:keepLines w:val="0"/>
              <w:widowControl/>
              <w:suppressAutoHyphens w:val="0"/>
              <w:spacing w:before="0" w:after="0"/>
              <w:jc w:val="left"/>
              <w:rPr>
                <w:rFonts w:ascii="Times" w:hAnsi="Times" w:cs="Times New Roman"/>
                <w:sz w:val="20"/>
                <w:szCs w:val="20"/>
              </w:rPr>
            </w:pPr>
            <w:r w:rsidRPr="00F60ECE">
              <w:rPr>
                <w:rFonts w:ascii="Arial" w:hAnsi="Arial" w:cs="Arial"/>
                <w:color w:val="000000"/>
                <w:sz w:val="20"/>
              </w:rPr>
              <w:t xml:space="preserve">Some metadata are included in the file but most of them are stored in JSON and XML file. </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76BDBAA0" w:rsidR="00230EDE" w:rsidRPr="00F8262F" w:rsidRDefault="00B57BC8" w:rsidP="006A561A">
            <w:pPr>
              <w:rPr>
                <w:rFonts w:cs="Times New Roman"/>
                <w:sz w:val="20"/>
                <w:szCs w:val="20"/>
              </w:rPr>
            </w:pPr>
            <w:r>
              <w:rPr>
                <w:rFonts w:ascii="Arial" w:hAnsi="Arial" w:cs="Arial"/>
                <w:bCs/>
                <w:sz w:val="20"/>
                <w:szCs w:val="18"/>
              </w:rPr>
              <w:t>JSON &amp; XML</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4FBA03C5" w:rsidR="00230EDE" w:rsidRPr="00F60ECE" w:rsidRDefault="00F60ECE" w:rsidP="00DE7E98">
            <w:pPr>
              <w:rPr>
                <w:rFonts w:cs="Times New Roman"/>
                <w:sz w:val="20"/>
                <w:szCs w:val="20"/>
              </w:rPr>
            </w:pPr>
            <w:r w:rsidRPr="00F60ECE">
              <w:rPr>
                <w:rFonts w:ascii="Arial" w:hAnsi="Arial" w:cs="Arial"/>
                <w:sz w:val="20"/>
                <w:szCs w:val="20"/>
              </w:rPr>
              <w:t>Metadata are generated when</w:t>
            </w:r>
            <w:r>
              <w:rPr>
                <w:rFonts w:ascii="Arial" w:hAnsi="Arial" w:cs="Arial"/>
                <w:sz w:val="20"/>
                <w:szCs w:val="20"/>
              </w:rPr>
              <w:t xml:space="preserve"> brain scan images are made</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05F5D5C7" w:rsidR="00230EDE" w:rsidRPr="00F60ECE" w:rsidRDefault="00F60ECE" w:rsidP="00F60ECE">
            <w:pPr>
              <w:keepLines w:val="0"/>
              <w:widowControl/>
              <w:suppressAutoHyphens w:val="0"/>
              <w:spacing w:before="0" w:after="0"/>
              <w:jc w:val="left"/>
              <w:rPr>
                <w:rFonts w:ascii="Times" w:hAnsi="Times" w:cs="Times New Roman"/>
                <w:sz w:val="20"/>
                <w:szCs w:val="20"/>
              </w:rPr>
            </w:pPr>
            <w:r w:rsidRPr="00F60ECE">
              <w:rPr>
                <w:rFonts w:ascii="Arial" w:hAnsi="Arial" w:cs="Arial"/>
                <w:color w:val="000000"/>
              </w:rPr>
              <w:t>Metadata Brain Center</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4216CBAF" w14:textId="4D95A75C" w:rsidR="00716EB8" w:rsidRPr="00F60ECE" w:rsidRDefault="00230EDE" w:rsidP="006A561A">
            <w:pPr>
              <w:rPr>
                <w:rFonts w:ascii="Arial" w:hAnsi="Arial" w:cs="Arial"/>
                <w:b/>
                <w:sz w:val="20"/>
                <w:szCs w:val="20"/>
              </w:rPr>
            </w:pPr>
            <w:del w:id="66" w:author="Catherine" w:date="2015-07-23T16:41:00Z">
              <w:r w:rsidRPr="00F8262F" w:rsidDel="0035570B">
                <w:rPr>
                  <w:rFonts w:ascii="Arial" w:hAnsi="Arial" w:cs="Arial"/>
                  <w:b/>
                  <w:sz w:val="20"/>
                  <w:szCs w:val="20"/>
                </w:rPr>
                <w:delText>&lt;</w:delText>
              </w:r>
              <w:r w:rsidRPr="00F8262F" w:rsidDel="0035570B">
                <w:rPr>
                  <w:rFonts w:ascii="Arial" w:hAnsi="Arial" w:cs="Arial"/>
                  <w:i/>
                  <w:sz w:val="20"/>
                  <w:szCs w:val="20"/>
                  <w:highlight w:val="yellow"/>
                </w:rPr>
                <w:delText>input here</w:delText>
              </w:r>
              <w:r w:rsidRPr="00F8262F" w:rsidDel="0035570B">
                <w:rPr>
                  <w:rFonts w:ascii="Arial" w:hAnsi="Arial" w:cs="Arial"/>
                  <w:b/>
                  <w:sz w:val="20"/>
                  <w:szCs w:val="20"/>
                </w:rPr>
                <w:delText>&gt;</w:delText>
              </w:r>
            </w:del>
            <w:ins w:id="67" w:author="Catherine" w:date="2015-07-23T16:41:00Z">
              <w:r w:rsidR="0035570B">
                <w:rPr>
                  <w:rFonts w:ascii="Arial" w:hAnsi="Arial" w:cs="Arial"/>
                  <w:b/>
                  <w:sz w:val="20"/>
                  <w:szCs w:val="20"/>
                </w:rPr>
                <w:t>N/A</w:t>
              </w:r>
            </w:ins>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0D1B4A38" w14:textId="5CFD80AD" w:rsidR="00106762" w:rsidRPr="00884D9D" w:rsidRDefault="00C212FA" w:rsidP="001F6B07">
            <w:pPr>
              <w:rPr>
                <w:rFonts w:ascii="Arial" w:hAnsi="Arial" w:cs="Arial"/>
                <w:b/>
                <w:sz w:val="20"/>
                <w:szCs w:val="20"/>
              </w:rPr>
            </w:pPr>
            <w:del w:id="68" w:author="Catherine" w:date="2015-07-23T16:41:00Z">
              <w:r w:rsidRPr="00F8262F" w:rsidDel="00C0581A">
                <w:rPr>
                  <w:rFonts w:ascii="Arial" w:hAnsi="Arial" w:cs="Arial"/>
                  <w:b/>
                  <w:sz w:val="20"/>
                  <w:szCs w:val="20"/>
                </w:rPr>
                <w:delText>&lt;</w:delText>
              </w:r>
              <w:r w:rsidRPr="00F8262F" w:rsidDel="00C0581A">
                <w:rPr>
                  <w:rFonts w:ascii="Arial" w:hAnsi="Arial" w:cs="Arial"/>
                  <w:i/>
                  <w:sz w:val="20"/>
                  <w:szCs w:val="20"/>
                  <w:highlight w:val="yellow"/>
                </w:rPr>
                <w:delText>input here</w:delText>
              </w:r>
              <w:r w:rsidRPr="00F8262F" w:rsidDel="00C0581A">
                <w:rPr>
                  <w:rFonts w:ascii="Arial" w:hAnsi="Arial" w:cs="Arial"/>
                  <w:b/>
                  <w:sz w:val="20"/>
                  <w:szCs w:val="20"/>
                </w:rPr>
                <w:delText>&gt;</w:delText>
              </w:r>
            </w:del>
            <w:ins w:id="69" w:author="Catherine" w:date="2015-07-23T16:41:00Z">
              <w:r w:rsidR="00C0581A">
                <w:rPr>
                  <w:rFonts w:ascii="Arial" w:hAnsi="Arial" w:cs="Arial"/>
                  <w:b/>
                  <w:sz w:val="20"/>
                  <w:szCs w:val="20"/>
                </w:rPr>
                <w:t>N/A</w:t>
              </w:r>
            </w:ins>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18F778EB" w14:textId="39E4236C" w:rsidR="00573E5D" w:rsidRPr="00573E5D" w:rsidRDefault="00573E5D" w:rsidP="00573E5D">
            <w:pPr>
              <w:pStyle w:val="ListParagraph"/>
              <w:numPr>
                <w:ilvl w:val="0"/>
                <w:numId w:val="16"/>
              </w:numPr>
              <w:suppressAutoHyphens w:val="0"/>
              <w:spacing w:before="0" w:after="0"/>
              <w:jc w:val="left"/>
              <w:rPr>
                <w:rFonts w:ascii="Times" w:hAnsi="Times"/>
                <w:sz w:val="20"/>
                <w:szCs w:val="20"/>
              </w:rPr>
            </w:pPr>
            <w:r w:rsidRPr="00573E5D">
              <w:rPr>
                <w:rFonts w:ascii="Times" w:hAnsi="Times"/>
                <w:sz w:val="20"/>
                <w:szCs w:val="20"/>
              </w:rPr>
              <w:t xml:space="preserve">Ingestion: </w:t>
            </w:r>
          </w:p>
          <w:p w14:paraId="6FF41C75" w14:textId="5D36E954"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Register unique identifiers for each contributor, specimen type, methods/protocols, data types, location, etc </w:t>
            </w:r>
          </w:p>
          <w:p w14:paraId="7CF6E144" w14:textId="1EA21BE0"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Mapping metadata for data objects to common HBP data model with provenance info </w:t>
            </w:r>
          </w:p>
          <w:p w14:paraId="21430D7A" w14:textId="4C142A7B"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Issuing persistent identifiers for data objects in each repository • Data registration REST-API </w:t>
            </w:r>
          </w:p>
          <w:p w14:paraId="63EEF99C" w14:textId="3CAE7CD0"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Metadata harvesting </w:t>
            </w:r>
          </w:p>
          <w:p w14:paraId="0707FBFA" w14:textId="0CF70006" w:rsidR="00573E5D" w:rsidRPr="00573E5D" w:rsidRDefault="00573E5D" w:rsidP="00084874">
            <w:pPr>
              <w:pStyle w:val="ListParagraph"/>
              <w:numPr>
                <w:ilvl w:val="2"/>
                <w:numId w:val="16"/>
              </w:numPr>
              <w:suppressAutoHyphens w:val="0"/>
              <w:spacing w:before="0" w:after="0"/>
              <w:jc w:val="left"/>
              <w:rPr>
                <w:rFonts w:ascii="Times" w:hAnsi="Times"/>
                <w:sz w:val="20"/>
                <w:szCs w:val="20"/>
              </w:rPr>
            </w:pPr>
            <w:r w:rsidRPr="00573E5D">
              <w:rPr>
                <w:rFonts w:ascii="Times" w:hAnsi="Times"/>
                <w:sz w:val="20"/>
                <w:szCs w:val="20"/>
              </w:rPr>
              <w:t xml:space="preserve">Defining OAI-PMH with common HBP Core data model </w:t>
            </w:r>
          </w:p>
          <w:p w14:paraId="1C547377" w14:textId="7AC88C17"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Add entry to KnowledgeGraph – semantic provenance graph </w:t>
            </w:r>
          </w:p>
          <w:p w14:paraId="6C1D1139" w14:textId="77777777" w:rsidR="00573E5D" w:rsidRDefault="00573E5D" w:rsidP="00573E5D">
            <w:pPr>
              <w:pStyle w:val="ListParagraph"/>
              <w:numPr>
                <w:ilvl w:val="0"/>
                <w:numId w:val="16"/>
              </w:numPr>
              <w:suppressAutoHyphens w:val="0"/>
              <w:spacing w:before="0" w:after="0"/>
              <w:jc w:val="left"/>
              <w:rPr>
                <w:rFonts w:ascii="Times" w:hAnsi="Times"/>
                <w:sz w:val="20"/>
                <w:szCs w:val="20"/>
              </w:rPr>
            </w:pPr>
            <w:r w:rsidRPr="00573E5D">
              <w:rPr>
                <w:rFonts w:ascii="Times" w:hAnsi="Times"/>
                <w:sz w:val="20"/>
                <w:szCs w:val="20"/>
              </w:rPr>
              <w:t xml:space="preserve">Curation </w:t>
            </w:r>
          </w:p>
          <w:p w14:paraId="5C515267"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Registering spatial data to common spatial coordinates </w:t>
            </w:r>
          </w:p>
          <w:p w14:paraId="15F8EEFB"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Data feature extraction/quality checks </w:t>
            </w:r>
          </w:p>
          <w:p w14:paraId="30EADDF0"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Update KnowledgeSpace Ontologies </w:t>
            </w:r>
          </w:p>
          <w:p w14:paraId="048B8920"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Augmenting ontologies for metadata (methods/ protocols/specimens, etc) </w:t>
            </w:r>
          </w:p>
          <w:p w14:paraId="10326CE0"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Review article defining concepts w/data links </w:t>
            </w:r>
          </w:p>
          <w:p w14:paraId="36140A83" w14:textId="77777777" w:rsidR="00573E5D" w:rsidRDefault="00573E5D" w:rsidP="00573E5D">
            <w:pPr>
              <w:pStyle w:val="ListParagraph"/>
              <w:numPr>
                <w:ilvl w:val="0"/>
                <w:numId w:val="16"/>
              </w:numPr>
              <w:suppressAutoHyphens w:val="0"/>
              <w:spacing w:before="0" w:after="0"/>
              <w:jc w:val="left"/>
              <w:rPr>
                <w:rFonts w:ascii="Times" w:hAnsi="Times"/>
                <w:sz w:val="20"/>
                <w:szCs w:val="20"/>
              </w:rPr>
            </w:pPr>
            <w:r>
              <w:rPr>
                <w:rFonts w:ascii="Times" w:hAnsi="Times"/>
                <w:sz w:val="20"/>
                <w:szCs w:val="20"/>
              </w:rPr>
              <w:t xml:space="preserve">Search </w:t>
            </w:r>
          </w:p>
          <w:p w14:paraId="48D11AA1" w14:textId="1408F10C"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Indexing to enable discovery of related (integrable) data</w:t>
            </w:r>
          </w:p>
          <w:p w14:paraId="002FCC4A" w14:textId="44BCF57E" w:rsidR="00573E5D" w:rsidRPr="00573E5D" w:rsidRDefault="00573E5D" w:rsidP="00573E5D">
            <w:pPr>
              <w:pStyle w:val="ListParagraph"/>
              <w:numPr>
                <w:ilvl w:val="0"/>
                <w:numId w:val="16"/>
              </w:numPr>
              <w:suppressAutoHyphens w:val="0"/>
              <w:spacing w:before="0" w:after="0"/>
              <w:jc w:val="left"/>
              <w:rPr>
                <w:rFonts w:ascii="Times" w:hAnsi="Times"/>
                <w:sz w:val="20"/>
                <w:szCs w:val="20"/>
              </w:rPr>
            </w:pPr>
            <w:r>
              <w:rPr>
                <w:rFonts w:ascii="Times" w:hAnsi="Times"/>
                <w:sz w:val="20"/>
                <w:szCs w:val="20"/>
              </w:rPr>
              <w:t>Access</w:t>
            </w:r>
          </w:p>
          <w:p w14:paraId="6D4534AA" w14:textId="77777777" w:rsidR="00CA7E52" w:rsidRDefault="00CA7E52" w:rsidP="006A561A">
            <w:pPr>
              <w:rPr>
                <w:sz w:val="20"/>
                <w:szCs w:val="20"/>
              </w:rPr>
            </w:pPr>
          </w:p>
          <w:p w14:paraId="13024B9B" w14:textId="35C8EC77" w:rsidR="008D35A3" w:rsidRPr="00190871" w:rsidRDefault="00403728" w:rsidP="006A561A">
            <w:pPr>
              <w:rPr>
                <w:sz w:val="20"/>
                <w:szCs w:val="20"/>
              </w:rPr>
            </w:pPr>
            <w:r>
              <w:rPr>
                <w:noProof/>
                <w:sz w:val="20"/>
                <w:szCs w:val="20"/>
                <w:lang w:val="en-US"/>
              </w:rPr>
              <w:drawing>
                <wp:inline distT="0" distB="0" distL="0" distR="0" wp14:anchorId="597CA269" wp14:editId="43BF3A2C">
                  <wp:extent cx="1710266" cy="2395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14 at 11.08.18.png"/>
                          <pic:cNvPicPr/>
                        </pic:nvPicPr>
                        <pic:blipFill>
                          <a:blip r:embed="rId28">
                            <a:extLst>
                              <a:ext uri="{28A0092B-C50C-407E-A947-70E740481C1C}">
                                <a14:useLocalDpi xmlns:a14="http://schemas.microsoft.com/office/drawing/2010/main" val="0"/>
                              </a:ext>
                            </a:extLst>
                          </a:blip>
                          <a:stretch>
                            <a:fillRect/>
                          </a:stretch>
                        </pic:blipFill>
                        <pic:spPr>
                          <a:xfrm>
                            <a:off x="0" y="0"/>
                            <a:ext cx="1711910" cy="2397633"/>
                          </a:xfrm>
                          <a:prstGeom prst="rect">
                            <a:avLst/>
                          </a:prstGeom>
                        </pic:spPr>
                      </pic:pic>
                    </a:graphicData>
                  </a:graphic>
                </wp:inline>
              </w:drawing>
            </w: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B8CD984" w14:textId="4C8FCFD5" w:rsidR="000C73F0" w:rsidRPr="00884D9D" w:rsidRDefault="000D7AA0" w:rsidP="001F6B07">
            <w:pPr>
              <w:rPr>
                <w:rFonts w:cs="Times New Roman"/>
                <w:b/>
                <w:sz w:val="20"/>
                <w:szCs w:val="20"/>
              </w:rPr>
            </w:pPr>
            <w:del w:id="70" w:author="Catherine" w:date="2015-07-23T16:41:00Z">
              <w:r w:rsidRPr="00190871" w:rsidDel="00C0581A">
                <w:rPr>
                  <w:rFonts w:ascii="Arial" w:hAnsi="Arial" w:cs="Arial"/>
                  <w:b/>
                  <w:sz w:val="20"/>
                  <w:szCs w:val="20"/>
                </w:rPr>
                <w:delText>&lt;</w:delText>
              </w:r>
              <w:r w:rsidRPr="00190871" w:rsidDel="00C0581A">
                <w:rPr>
                  <w:rFonts w:ascii="Arial" w:hAnsi="Arial" w:cs="Arial"/>
                  <w:i/>
                  <w:sz w:val="20"/>
                  <w:szCs w:val="20"/>
                  <w:highlight w:val="yellow"/>
                </w:rPr>
                <w:delText>input here</w:delText>
              </w:r>
              <w:r w:rsidRPr="00190871" w:rsidDel="00C0581A">
                <w:rPr>
                  <w:rFonts w:ascii="Arial" w:hAnsi="Arial" w:cs="Arial"/>
                  <w:b/>
                  <w:sz w:val="20"/>
                  <w:szCs w:val="20"/>
                </w:rPr>
                <w:delText>&gt;</w:delText>
              </w:r>
            </w:del>
            <w:ins w:id="71" w:author="Catherine" w:date="2015-07-23T16:41:00Z">
              <w:r w:rsidR="00C0581A">
                <w:rPr>
                  <w:rFonts w:ascii="Arial" w:hAnsi="Arial" w:cs="Arial"/>
                  <w:b/>
                  <w:sz w:val="20"/>
                  <w:szCs w:val="20"/>
                </w:rPr>
                <w:t>N/A</w:t>
              </w:r>
            </w:ins>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49A8165F" w:rsidR="000D7AA0" w:rsidRPr="003954AF" w:rsidRDefault="00817F3B" w:rsidP="000D7AA0">
            <w:pPr>
              <w:rPr>
                <w:rFonts w:cs="Times New Roman"/>
                <w:b/>
                <w:sz w:val="20"/>
                <w:szCs w:val="20"/>
              </w:rPr>
            </w:pPr>
            <w:del w:id="72" w:author="Catherine" w:date="2015-07-23T17:16:00Z">
              <w:r w:rsidRPr="003954AF" w:rsidDel="00B803CF">
                <w:rPr>
                  <w:rFonts w:ascii="Arial" w:hAnsi="Arial" w:cs="Arial"/>
                  <w:b/>
                  <w:sz w:val="20"/>
                  <w:szCs w:val="20"/>
                </w:rPr>
                <w:delText>&lt;</w:delText>
              </w:r>
              <w:r w:rsidRPr="003954AF" w:rsidDel="00B803CF">
                <w:rPr>
                  <w:rFonts w:ascii="Arial" w:hAnsi="Arial" w:cs="Arial"/>
                  <w:i/>
                  <w:sz w:val="20"/>
                  <w:szCs w:val="20"/>
                  <w:highlight w:val="yellow"/>
                </w:rPr>
                <w:delText>input here</w:delText>
              </w:r>
              <w:r w:rsidRPr="003954AF" w:rsidDel="00B803CF">
                <w:rPr>
                  <w:rFonts w:ascii="Arial" w:hAnsi="Arial" w:cs="Arial"/>
                  <w:b/>
                  <w:sz w:val="20"/>
                  <w:szCs w:val="20"/>
                </w:rPr>
                <w:delText>&gt;</w:delText>
              </w:r>
            </w:del>
            <w:ins w:id="73" w:author="Catherine" w:date="2015-07-23T17:16:00Z">
              <w:r w:rsidR="00B803CF">
                <w:rPr>
                  <w:rFonts w:ascii="Arial" w:hAnsi="Arial" w:cs="Arial"/>
                  <w:b/>
                  <w:sz w:val="20"/>
                  <w:szCs w:val="20"/>
                </w:rPr>
                <w:t>Catherine Zwahlen</w:t>
              </w:r>
            </w:ins>
          </w:p>
        </w:tc>
      </w:tr>
    </w:tbl>
    <w:p w14:paraId="48ADC79D" w14:textId="18592B09" w:rsidR="008D35A3" w:rsidRDefault="00FE4EB6" w:rsidP="00C212FA">
      <w:pPr>
        <w:pStyle w:val="Appendix"/>
        <w:numPr>
          <w:ilvl w:val="0"/>
          <w:numId w:val="0"/>
        </w:numPr>
      </w:pPr>
      <w:bookmarkStart w:id="74" w:name="_Toc298421867"/>
      <w:r>
        <w:t>A</w:t>
      </w:r>
      <w:r w:rsidR="00226AD1">
        <w:t>.3</w:t>
      </w:r>
      <w:r w:rsidR="00CA6C9F">
        <w:t xml:space="preserve"> </w:t>
      </w:r>
      <w:r w:rsidR="00FD3E71" w:rsidRPr="00CE6574">
        <w:rPr>
          <w:rFonts w:asciiTheme="majorHAnsi" w:hAnsiTheme="majorHAnsi"/>
        </w:rPr>
        <w:t>TECHNOLOGY V</w:t>
      </w:r>
      <w:r w:rsidR="008D35A3">
        <w:t>iewpoint</w:t>
      </w:r>
      <w:bookmarkEnd w:id="74"/>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process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179BD6E" w14:textId="77777777" w:rsidR="008D35A3" w:rsidRDefault="007168AB" w:rsidP="007168AB">
            <w:pPr>
              <w:pStyle w:val="NormalWeb"/>
              <w:spacing w:before="0" w:after="0"/>
              <w:rPr>
                <w:rFonts w:ascii="Arial" w:hAnsi="Arial" w:cs="Arial"/>
                <w:color w:val="000000"/>
                <w:sz w:val="22"/>
                <w:szCs w:val="22"/>
              </w:rPr>
            </w:pPr>
            <w:r>
              <w:rPr>
                <w:rFonts w:ascii="Arial" w:hAnsi="Arial" w:cs="Arial"/>
                <w:noProof/>
                <w:color w:val="000000"/>
                <w:lang w:val="en-US"/>
              </w:rPr>
              <w:drawing>
                <wp:inline distT="0" distB="0" distL="0" distR="0" wp14:anchorId="5E408155" wp14:editId="12D8C5AD">
                  <wp:extent cx="5494866" cy="6005607"/>
                  <wp:effectExtent l="0" t="0" r="0" b="0"/>
                  <wp:docPr id="4" name="Picture 1" descr="https://docs.google.com/drawings/u/1/d/sMMClcra5qFbD14LbLjYrww/image?w=624&amp;h=688&amp;rev=1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u/1/d/sMMClcra5qFbD14LbLjYrww/image?w=624&amp;h=688&amp;rev=15&amp;ac=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5544" cy="6006348"/>
                          </a:xfrm>
                          <a:prstGeom prst="rect">
                            <a:avLst/>
                          </a:prstGeom>
                          <a:noFill/>
                          <a:ln>
                            <a:noFill/>
                          </a:ln>
                        </pic:spPr>
                      </pic:pic>
                    </a:graphicData>
                  </a:graphic>
                </wp:inline>
              </w:drawing>
            </w:r>
            <w:r w:rsidRPr="007168AB">
              <w:rPr>
                <w:rFonts w:ascii="Arial" w:hAnsi="Arial" w:cs="Arial"/>
                <w:color w:val="000000"/>
                <w:sz w:val="22"/>
                <w:szCs w:val="22"/>
              </w:rPr>
              <w:t xml:space="preserve"> </w:t>
            </w:r>
          </w:p>
          <w:p w14:paraId="72C808F2"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r w:rsidRPr="00886EB1">
              <w:rPr>
                <w:rFonts w:ascii="Arial" w:hAnsi="Arial" w:cs="Arial"/>
                <w:b/>
                <w:bCs/>
                <w:color w:val="000000"/>
                <w:sz w:val="20"/>
              </w:rPr>
              <w:t>Brain Research Facility</w:t>
            </w:r>
            <w:r w:rsidRPr="00886EB1">
              <w:rPr>
                <w:rFonts w:ascii="Arial" w:hAnsi="Arial" w:cs="Arial"/>
                <w:color w:val="000000"/>
                <w:sz w:val="20"/>
              </w:rPr>
              <w:t>. There are large amounts of image stacks or volumetric data are produced daily at brain research sites around the world. This includes human brain imaging data in clinics, connectome data in research studies, whole brain imaging with light-sheet microscopy and tissue clearing methods or micro-optical sectioning techniques, two-photon imaging,  array tomography, and electron beam microscopy.</w:t>
            </w:r>
          </w:p>
          <w:p w14:paraId="7F0C1140"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p>
          <w:p w14:paraId="0CFECB0D"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r w:rsidRPr="00886EB1">
              <w:rPr>
                <w:rFonts w:ascii="Arial" w:hAnsi="Arial" w:cs="Arial"/>
                <w:b/>
                <w:bCs/>
                <w:color w:val="000000"/>
                <w:sz w:val="20"/>
              </w:rPr>
              <w:t xml:space="preserve">Active Repository Center. </w:t>
            </w:r>
            <w:r w:rsidRPr="00886EB1">
              <w:rPr>
                <w:rFonts w:ascii="Arial" w:hAnsi="Arial" w:cs="Arial"/>
                <w:color w:val="000000"/>
                <w:sz w:val="20"/>
              </w:rPr>
              <w:t xml:space="preserve">The actual data from Brain Research Facility must be stored in data centers having respective storage solutions plus capacity for data processing. </w:t>
            </w:r>
          </w:p>
          <w:p w14:paraId="25C05C82"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p>
          <w:p w14:paraId="069F74A8" w14:textId="18D4F680" w:rsidR="00886EB1" w:rsidRPr="006D444A" w:rsidRDefault="00886EB1" w:rsidP="006D444A">
            <w:pPr>
              <w:keepLines w:val="0"/>
              <w:widowControl/>
              <w:suppressAutoHyphens w:val="0"/>
              <w:spacing w:before="0" w:after="0"/>
              <w:jc w:val="left"/>
              <w:rPr>
                <w:rFonts w:ascii="Times" w:hAnsi="Times" w:cs="Times New Roman"/>
                <w:sz w:val="18"/>
                <w:szCs w:val="20"/>
              </w:rPr>
            </w:pPr>
            <w:r w:rsidRPr="00886EB1">
              <w:rPr>
                <w:rFonts w:ascii="Arial" w:hAnsi="Arial" w:cs="Arial"/>
                <w:b/>
                <w:bCs/>
                <w:color w:val="000000"/>
                <w:sz w:val="20"/>
              </w:rPr>
              <w:t xml:space="preserve">Metadata Brain Center. </w:t>
            </w:r>
            <w:r w:rsidRPr="00886EB1">
              <w:rPr>
                <w:rFonts w:ascii="Arial" w:hAnsi="Arial" w:cs="Arial"/>
                <w:color w:val="000000"/>
                <w:sz w:val="20"/>
              </w:rPr>
              <w:t>Maintain the central HBP metadata repository. The repository is a kind of directory for all the available data in Active Repositories and it maintains as well LDAP of HBP members and OpenID interface for authentication.</w:t>
            </w: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(e.g. POSIX, GridFTP, WebDAV)</w:t>
            </w:r>
          </w:p>
        </w:tc>
        <w:tc>
          <w:tcPr>
            <w:tcW w:w="6626" w:type="dxa"/>
            <w:shd w:val="clear" w:color="auto" w:fill="auto"/>
          </w:tcPr>
          <w:p w14:paraId="01A6C315" w14:textId="4F707B3B" w:rsidR="00A665E7" w:rsidRPr="00F60ECE" w:rsidRDefault="008F32D8" w:rsidP="00F60ECE">
            <w:pPr>
              <w:keepLines w:val="0"/>
              <w:widowControl/>
              <w:suppressAutoHyphens w:val="0"/>
              <w:spacing w:before="0" w:after="0"/>
              <w:jc w:val="left"/>
              <w:rPr>
                <w:rFonts w:ascii="Times" w:hAnsi="Times" w:cs="Times New Roman"/>
                <w:sz w:val="20"/>
                <w:szCs w:val="20"/>
              </w:rPr>
            </w:pPr>
            <w:r w:rsidRPr="008F32D8">
              <w:rPr>
                <w:rFonts w:ascii="Arial" w:hAnsi="Arial" w:cs="Arial"/>
                <w:color w:val="000000"/>
                <w:sz w:val="20"/>
              </w:rPr>
              <w:t>The images are transferred manually to Active Reposit</w:t>
            </w:r>
            <w:r w:rsidR="00C4512C">
              <w:rPr>
                <w:rFonts w:ascii="Arial" w:hAnsi="Arial" w:cs="Arial"/>
                <w:color w:val="000000"/>
                <w:sz w:val="20"/>
              </w:rPr>
              <w:t xml:space="preserve">ory Centers where they will be </w:t>
            </w:r>
            <w:r w:rsidRPr="008F32D8">
              <w:rPr>
                <w:rFonts w:ascii="Arial" w:hAnsi="Arial" w:cs="Arial"/>
                <w:color w:val="000000"/>
                <w:sz w:val="20"/>
              </w:rPr>
              <w:t xml:space="preserve">processed later. In many cases FTP protocol is involved. Brain Researchers upload the scans to ftp server. </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(Please describe what is the data management system in your community, e.g. LFC, iRODS, etc.)</w:t>
            </w:r>
          </w:p>
        </w:tc>
        <w:tc>
          <w:tcPr>
            <w:tcW w:w="6626" w:type="dxa"/>
            <w:shd w:val="clear" w:color="auto" w:fill="auto"/>
          </w:tcPr>
          <w:p w14:paraId="08930CB6" w14:textId="77777777" w:rsidR="00CE6574" w:rsidRPr="004C63CF" w:rsidRDefault="00114E53" w:rsidP="00114E53">
            <w:pPr>
              <w:rPr>
                <w:rFonts w:ascii="Arial" w:hAnsi="Arial" w:cs="Arial"/>
                <w:bCs/>
                <w:sz w:val="20"/>
                <w:szCs w:val="20"/>
              </w:rPr>
            </w:pPr>
            <w:r w:rsidRPr="004C63CF">
              <w:rPr>
                <w:rFonts w:ascii="Arial" w:hAnsi="Arial" w:cs="Arial"/>
                <w:bCs/>
                <w:sz w:val="20"/>
                <w:szCs w:val="20"/>
              </w:rPr>
              <w:t xml:space="preserve">BBIC (Blue Brain Image Container) (refere to </w:t>
            </w:r>
            <w:hyperlink r:id="rId30" w:history="1">
              <w:r w:rsidRPr="004C63CF">
                <w:rPr>
                  <w:rStyle w:val="Hyperlink"/>
                  <w:rFonts w:ascii="Arial" w:hAnsi="Arial" w:cs="Arial"/>
                  <w:sz w:val="20"/>
                  <w:szCs w:val="20"/>
                  <w:shd w:val="clear" w:color="auto" w:fill="FFFFFF"/>
                </w:rPr>
                <w:t>HBP Volume Imaging Service.docx</w:t>
              </w:r>
            </w:hyperlink>
            <w:r w:rsidRPr="004C63CF">
              <w:rPr>
                <w:rFonts w:ascii="Arial" w:hAnsi="Arial" w:cs="Arial"/>
                <w:bCs/>
                <w:sz w:val="20"/>
                <w:szCs w:val="20"/>
              </w:rPr>
              <w:t xml:space="preserve">), which manages 2 data types: </w:t>
            </w:r>
          </w:p>
          <w:p w14:paraId="28202C2F" w14:textId="207346A0" w:rsidR="00114E53" w:rsidRPr="004C63CF" w:rsidRDefault="00114E53" w:rsidP="00114E53">
            <w:pPr>
              <w:pStyle w:val="ListParagraph"/>
              <w:numPr>
                <w:ilvl w:val="0"/>
                <w:numId w:val="36"/>
              </w:numPr>
              <w:rPr>
                <w:rFonts w:ascii="Arial" w:hAnsi="Arial" w:cs="Arial"/>
                <w:bCs/>
                <w:sz w:val="20"/>
                <w:szCs w:val="20"/>
              </w:rPr>
            </w:pPr>
            <w:r w:rsidRPr="004C63CF">
              <w:rPr>
                <w:rFonts w:ascii="Arial" w:hAnsi="Arial" w:cs="Arial"/>
                <w:bCs/>
                <w:sz w:val="20"/>
                <w:szCs w:val="20"/>
              </w:rPr>
              <w:t>Stacks of images</w:t>
            </w:r>
          </w:p>
          <w:p w14:paraId="0195CD1F" w14:textId="78B5DD0F" w:rsidR="00114E53" w:rsidRPr="00114E53" w:rsidRDefault="00114E53" w:rsidP="00114E53">
            <w:pPr>
              <w:pStyle w:val="ListParagraph"/>
              <w:numPr>
                <w:ilvl w:val="0"/>
                <w:numId w:val="36"/>
              </w:numPr>
              <w:rPr>
                <w:rFonts w:ascii="Times" w:hAnsi="Times"/>
                <w:sz w:val="20"/>
                <w:szCs w:val="20"/>
              </w:rPr>
            </w:pPr>
            <w:r w:rsidRPr="004C63CF">
              <w:rPr>
                <w:rFonts w:ascii="Arial" w:hAnsi="Arial" w:cs="Arial"/>
                <w:bCs/>
                <w:sz w:val="20"/>
                <w:szCs w:val="20"/>
              </w:rPr>
              <w:t>3D volumes</w:t>
            </w:r>
          </w:p>
        </w:tc>
      </w:tr>
      <w:tr w:rsidR="00A665E7" w:rsidRPr="00A722F4" w14:paraId="3F9D3A96" w14:textId="77777777" w:rsidTr="00A665E7">
        <w:tc>
          <w:tcPr>
            <w:tcW w:w="2660" w:type="dxa"/>
            <w:shd w:val="clear" w:color="auto" w:fill="auto"/>
          </w:tcPr>
          <w:p w14:paraId="38B2162D" w14:textId="754BD1A0"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(e.g. POSIX filesystem rights, ACL)</w:t>
            </w:r>
            <w:r>
              <w:rPr>
                <w:sz w:val="20"/>
                <w:szCs w:val="20"/>
              </w:rPr>
              <w:t xml:space="preserve">  </w:t>
            </w:r>
          </w:p>
        </w:tc>
        <w:tc>
          <w:tcPr>
            <w:tcW w:w="6626" w:type="dxa"/>
            <w:shd w:val="clear" w:color="auto" w:fill="auto"/>
          </w:tcPr>
          <w:p w14:paraId="2309876E" w14:textId="7F06A84F" w:rsidR="00A665E7" w:rsidRPr="00F60ECE" w:rsidRDefault="00F60ECE" w:rsidP="00F60ECE">
            <w:pPr>
              <w:keepLines w:val="0"/>
              <w:widowControl/>
              <w:suppressAutoHyphens w:val="0"/>
              <w:spacing w:before="0" w:after="0"/>
              <w:jc w:val="left"/>
              <w:rPr>
                <w:rFonts w:ascii="Times" w:hAnsi="Times" w:cs="Times New Roman"/>
                <w:sz w:val="20"/>
                <w:szCs w:val="20"/>
              </w:rPr>
            </w:pPr>
            <w:r w:rsidRPr="00F60ECE">
              <w:rPr>
                <w:rFonts w:ascii="Arial" w:hAnsi="Arial" w:cs="Arial"/>
                <w:color w:val="000000"/>
              </w:rPr>
              <w:t xml:space="preserve">The interface processes data using POSIX api and produces </w:t>
            </w:r>
            <w:r w:rsidR="00F923CB" w:rsidRPr="00F60ECE">
              <w:rPr>
                <w:rFonts w:ascii="Arial" w:hAnsi="Arial" w:cs="Arial"/>
                <w:color w:val="000000"/>
              </w:rPr>
              <w:t>significantly</w:t>
            </w:r>
            <w:r w:rsidRPr="00F60ECE">
              <w:rPr>
                <w:rFonts w:ascii="Arial" w:hAnsi="Arial" w:cs="Arial"/>
                <w:color w:val="000000"/>
              </w:rPr>
              <w:t xml:space="preserve"> small </w:t>
            </w:r>
            <w:r w:rsidR="00F923CB" w:rsidRPr="00F60ECE">
              <w:rPr>
                <w:rFonts w:ascii="Arial" w:hAnsi="Arial" w:cs="Arial"/>
                <w:color w:val="000000"/>
              </w:rPr>
              <w:t>amount</w:t>
            </w:r>
            <w:r w:rsidRPr="00F60ECE">
              <w:rPr>
                <w:rFonts w:ascii="Arial" w:hAnsi="Arial" w:cs="Arial"/>
                <w:color w:val="000000"/>
              </w:rPr>
              <w:t xml:space="preserve"> of data in form of HTML+WebGL.</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(How should the data be accessed by public users?  e.g. HTTP)</w:t>
            </w:r>
          </w:p>
        </w:tc>
        <w:tc>
          <w:tcPr>
            <w:tcW w:w="6626" w:type="dxa"/>
            <w:shd w:val="clear" w:color="auto" w:fill="auto"/>
          </w:tcPr>
          <w:p w14:paraId="7928FAE5" w14:textId="5786C44F" w:rsidR="00A665E7" w:rsidRPr="00A665E7" w:rsidRDefault="00C4512C" w:rsidP="00A665E7">
            <w:pPr>
              <w:rPr>
                <w:sz w:val="20"/>
                <w:szCs w:val="20"/>
              </w:rPr>
            </w:pPr>
            <w:r>
              <w:rPr>
                <w:rFonts w:ascii="Arial" w:hAnsi="Arial" w:cs="Arial"/>
                <w:bCs/>
                <w:sz w:val="20"/>
                <w:szCs w:val="18"/>
              </w:rPr>
              <w:t>HTTP queries</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3A298117" w14:textId="77777777" w:rsidR="00B833D8" w:rsidRPr="000A20DE" w:rsidRDefault="00B833D8" w:rsidP="00B833D8">
            <w:pPr>
              <w:keepLines w:val="0"/>
              <w:widowControl/>
              <w:suppressAutoHyphens w:val="0"/>
              <w:spacing w:before="0" w:after="0"/>
              <w:jc w:val="left"/>
              <w:rPr>
                <w:rFonts w:ascii="Times" w:hAnsi="Times" w:cs="Times New Roman"/>
                <w:sz w:val="18"/>
                <w:szCs w:val="20"/>
              </w:rPr>
            </w:pPr>
            <w:r w:rsidRPr="000A20DE">
              <w:rPr>
                <w:rFonts w:ascii="Arial" w:hAnsi="Arial" w:cs="Arial"/>
                <w:b/>
                <w:bCs/>
                <w:color w:val="000000"/>
                <w:sz w:val="20"/>
              </w:rPr>
              <w:t xml:space="preserve">Data Owner: </w:t>
            </w:r>
            <w:r w:rsidRPr="000A20DE">
              <w:rPr>
                <w:rFonts w:ascii="Arial" w:hAnsi="Arial" w:cs="Arial"/>
                <w:color w:val="000000"/>
                <w:sz w:val="20"/>
              </w:rPr>
              <w:t>neuroscientists having administrative access to the data</w:t>
            </w:r>
          </w:p>
          <w:p w14:paraId="6C8805CB" w14:textId="10D01478" w:rsidR="009B7B6C" w:rsidRPr="000A20DE" w:rsidRDefault="00B833D8" w:rsidP="009B7B6C">
            <w:pPr>
              <w:keepLines w:val="0"/>
              <w:widowControl/>
              <w:suppressAutoHyphens w:val="0"/>
              <w:spacing w:before="0" w:after="0"/>
              <w:jc w:val="left"/>
              <w:rPr>
                <w:rFonts w:ascii="Arial" w:hAnsi="Arial" w:cs="Arial"/>
                <w:b/>
                <w:color w:val="000000"/>
                <w:sz w:val="20"/>
              </w:rPr>
            </w:pPr>
            <w:r w:rsidRPr="000A20DE">
              <w:rPr>
                <w:rFonts w:ascii="Arial" w:hAnsi="Arial" w:cs="Arial"/>
                <w:b/>
                <w:color w:val="000000"/>
                <w:sz w:val="20"/>
              </w:rPr>
              <w:t>Current</w:t>
            </w:r>
            <w:r w:rsidR="000A20DE">
              <w:rPr>
                <w:rFonts w:ascii="Arial" w:hAnsi="Arial" w:cs="Arial"/>
                <w:b/>
                <w:color w:val="000000"/>
                <w:sz w:val="20"/>
              </w:rPr>
              <w:t xml:space="preserve"> status: </w:t>
            </w:r>
            <w:r w:rsidR="009B7B6C" w:rsidRPr="000A20DE">
              <w:rPr>
                <w:rFonts w:ascii="Arial" w:hAnsi="Arial" w:cs="Arial"/>
                <w:color w:val="000000"/>
                <w:sz w:val="20"/>
              </w:rPr>
              <w:t>Human Brain Project maintains its own LDAP repository of users and groups. Based on that there is an OpenID provider which supports identification of the users.</w:t>
            </w:r>
          </w:p>
          <w:p w14:paraId="39531FE1"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p>
          <w:p w14:paraId="44FABA34"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r w:rsidRPr="000A20DE">
              <w:rPr>
                <w:rFonts w:ascii="Arial" w:hAnsi="Arial" w:cs="Arial"/>
                <w:color w:val="000000"/>
                <w:sz w:val="20"/>
              </w:rPr>
              <w:t xml:space="preserve">There must be an easy way to maintain ACL rights based on groups membership. Each scan or data object could have an individual ACL rights maintained by the users having respective permissions. </w:t>
            </w:r>
          </w:p>
          <w:p w14:paraId="61C630F5"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p>
          <w:p w14:paraId="0B511F91"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r w:rsidRPr="000A20DE">
              <w:rPr>
                <w:rFonts w:ascii="Arial" w:hAnsi="Arial" w:cs="Arial"/>
                <w:color w:val="000000"/>
                <w:sz w:val="20"/>
              </w:rPr>
              <w:t>→ at the moment it is only accessible by authenticated users, including the user processing off-line</w:t>
            </w:r>
          </w:p>
          <w:p w14:paraId="4234BB1E" w14:textId="77777777" w:rsidR="009B7B6C" w:rsidRPr="000A20DE" w:rsidRDefault="009B7B6C" w:rsidP="009B7B6C">
            <w:pPr>
              <w:keepLines w:val="0"/>
              <w:widowControl/>
              <w:suppressAutoHyphens w:val="0"/>
              <w:spacing w:before="0" w:after="0"/>
              <w:ind w:firstLine="34"/>
              <w:jc w:val="left"/>
              <w:rPr>
                <w:rFonts w:ascii="Times" w:hAnsi="Times" w:cs="Times New Roman"/>
                <w:sz w:val="18"/>
                <w:szCs w:val="20"/>
              </w:rPr>
            </w:pPr>
            <w:r w:rsidRPr="000A20DE">
              <w:rPr>
                <w:rFonts w:ascii="Arial" w:hAnsi="Arial" w:cs="Arial"/>
                <w:color w:val="000000"/>
                <w:sz w:val="20"/>
              </w:rPr>
              <w:t>→ data owners decide the access controls</w:t>
            </w:r>
            <w:r w:rsidRPr="000A20DE">
              <w:rPr>
                <w:rFonts w:ascii="Arial" w:hAnsi="Arial" w:cs="Arial"/>
                <w:color w:val="000000"/>
                <w:sz w:val="20"/>
              </w:rPr>
              <w:tab/>
            </w:r>
          </w:p>
          <w:p w14:paraId="7BFB45A3"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p>
          <w:p w14:paraId="71AB72F3"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r w:rsidRPr="000A20DE">
              <w:rPr>
                <w:rFonts w:ascii="Arial" w:hAnsi="Arial" w:cs="Arial"/>
                <w:b/>
                <w:bCs/>
                <w:color w:val="000000"/>
                <w:sz w:val="20"/>
              </w:rPr>
              <w:t>Requirements:</w:t>
            </w:r>
          </w:p>
          <w:p w14:paraId="5965D47A" w14:textId="77777777" w:rsidR="009B7B6C" w:rsidRPr="000A20DE" w:rsidRDefault="009B7B6C" w:rsidP="009B7B6C">
            <w:pPr>
              <w:keepLines w:val="0"/>
              <w:widowControl/>
              <w:numPr>
                <w:ilvl w:val="0"/>
                <w:numId w:val="20"/>
              </w:numPr>
              <w:suppressAutoHyphens w:val="0"/>
              <w:spacing w:before="0" w:after="0"/>
              <w:jc w:val="left"/>
              <w:textAlignment w:val="baseline"/>
              <w:rPr>
                <w:rFonts w:ascii="Arial" w:hAnsi="Arial" w:cs="Arial"/>
                <w:color w:val="000000"/>
                <w:sz w:val="20"/>
              </w:rPr>
            </w:pPr>
            <w:r w:rsidRPr="000A20DE">
              <w:rPr>
                <w:rFonts w:ascii="Arial" w:hAnsi="Arial" w:cs="Arial"/>
                <w:color w:val="000000"/>
                <w:sz w:val="20"/>
              </w:rPr>
              <w:t>System should be compatible with OpenID</w:t>
            </w:r>
          </w:p>
          <w:p w14:paraId="1BDB554C" w14:textId="48BFA212" w:rsidR="00A665E7" w:rsidRPr="009B7B6C" w:rsidRDefault="009B7B6C" w:rsidP="00B833D8">
            <w:pPr>
              <w:keepLines w:val="0"/>
              <w:widowControl/>
              <w:numPr>
                <w:ilvl w:val="0"/>
                <w:numId w:val="20"/>
              </w:numPr>
              <w:suppressAutoHyphens w:val="0"/>
              <w:spacing w:before="0" w:after="0"/>
              <w:ind w:left="714" w:hanging="357"/>
              <w:jc w:val="left"/>
              <w:textAlignment w:val="baseline"/>
              <w:rPr>
                <w:rFonts w:ascii="Arial" w:hAnsi="Arial" w:cs="Arial"/>
                <w:color w:val="000000"/>
              </w:rPr>
            </w:pPr>
            <w:r w:rsidRPr="000A20DE">
              <w:rPr>
                <w:rFonts w:ascii="Arial" w:hAnsi="Arial" w:cs="Arial"/>
                <w:color w:val="000000"/>
                <w:sz w:val="20"/>
              </w:rPr>
              <w:t xml:space="preserve">ACL </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1BD09536" w:rsidR="009C6B27" w:rsidRPr="009C6B27" w:rsidRDefault="009C6B27" w:rsidP="00B47384">
            <w:pPr>
              <w:pStyle w:val="ListParagraph"/>
              <w:suppressAutoHyphens w:val="0"/>
              <w:spacing w:line="276" w:lineRule="auto"/>
              <w:ind w:left="0"/>
              <w:jc w:val="left"/>
              <w:rPr>
                <w:rFonts w:cs="Cambria"/>
                <w:bCs/>
                <w:sz w:val="20"/>
                <w:szCs w:val="20"/>
                <w:lang w:eastAsia="en-US"/>
              </w:rPr>
            </w:pPr>
            <w:del w:id="75" w:author="Catherine" w:date="2015-07-23T16:43:00Z">
              <w:r w:rsidRPr="009C6B27" w:rsidDel="00894AFD">
                <w:rPr>
                  <w:rFonts w:ascii="Arial" w:hAnsi="Arial" w:cs="Arial"/>
                  <w:bCs/>
                  <w:sz w:val="20"/>
                  <w:szCs w:val="18"/>
                </w:rPr>
                <w:delText>&lt;</w:delText>
              </w:r>
              <w:r w:rsidRPr="009C6B27" w:rsidDel="00894AFD">
                <w:rPr>
                  <w:rFonts w:ascii="Arial" w:hAnsi="Arial" w:cs="Arial"/>
                  <w:bCs/>
                  <w:i/>
                  <w:sz w:val="20"/>
                  <w:szCs w:val="18"/>
                  <w:highlight w:val="yellow"/>
                </w:rPr>
                <w:delText>input here</w:delText>
              </w:r>
              <w:r w:rsidRPr="009C6B27" w:rsidDel="00894AFD">
                <w:rPr>
                  <w:rFonts w:ascii="Arial" w:hAnsi="Arial" w:cs="Arial"/>
                  <w:bCs/>
                  <w:sz w:val="20"/>
                  <w:szCs w:val="18"/>
                </w:rPr>
                <w:delText>&gt;</w:delText>
              </w:r>
            </w:del>
            <w:ins w:id="76" w:author="Catherine" w:date="2015-07-23T16:43:00Z">
              <w:r w:rsidR="00894AFD">
                <w:rPr>
                  <w:rFonts w:ascii="Arial" w:hAnsi="Arial" w:cs="Arial"/>
                  <w:bCs/>
                  <w:sz w:val="20"/>
                  <w:szCs w:val="18"/>
                </w:rPr>
                <w:t>quad-core minimum</w:t>
              </w:r>
            </w:ins>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5B0BBFC1" w:rsidR="009C6B27" w:rsidRPr="009C6B27" w:rsidRDefault="009C6B27" w:rsidP="00B47384">
            <w:pPr>
              <w:jc w:val="left"/>
              <w:rPr>
                <w:bCs/>
                <w:sz w:val="20"/>
                <w:szCs w:val="20"/>
              </w:rPr>
            </w:pPr>
            <w:del w:id="77" w:author="Catherine" w:date="2015-07-23T16:43:00Z">
              <w:r w:rsidRPr="009C6B27" w:rsidDel="00894AFD">
                <w:rPr>
                  <w:rFonts w:ascii="Arial" w:hAnsi="Arial" w:cs="Arial"/>
                  <w:bCs/>
                  <w:sz w:val="20"/>
                  <w:szCs w:val="18"/>
                </w:rPr>
                <w:delText>&lt;</w:delText>
              </w:r>
              <w:r w:rsidRPr="009C6B27" w:rsidDel="00894AFD">
                <w:rPr>
                  <w:rFonts w:ascii="Arial" w:hAnsi="Arial" w:cs="Arial"/>
                  <w:bCs/>
                  <w:i/>
                  <w:sz w:val="20"/>
                  <w:szCs w:val="18"/>
                  <w:highlight w:val="yellow"/>
                </w:rPr>
                <w:delText>input here</w:delText>
              </w:r>
              <w:r w:rsidRPr="009C6B27" w:rsidDel="00894AFD">
                <w:rPr>
                  <w:rFonts w:ascii="Arial" w:hAnsi="Arial" w:cs="Arial"/>
                  <w:bCs/>
                  <w:sz w:val="20"/>
                  <w:szCs w:val="18"/>
                </w:rPr>
                <w:delText>&gt;</w:delText>
              </w:r>
            </w:del>
            <w:ins w:id="78" w:author="Catherine" w:date="2015-07-23T16:43:00Z">
              <w:r w:rsidR="00894AFD">
                <w:rPr>
                  <w:rFonts w:ascii="Arial" w:hAnsi="Arial" w:cs="Arial"/>
                  <w:bCs/>
                  <w:sz w:val="20"/>
                  <w:szCs w:val="18"/>
                </w:rPr>
                <w:t>N/A</w:t>
              </w:r>
            </w:ins>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24B72166" w:rsidR="009C6B27" w:rsidRPr="009C6B27" w:rsidRDefault="009C6B27" w:rsidP="00B47384">
            <w:pPr>
              <w:jc w:val="left"/>
              <w:rPr>
                <w:bCs/>
                <w:sz w:val="20"/>
                <w:szCs w:val="20"/>
              </w:rPr>
            </w:pPr>
            <w:del w:id="79" w:author="Catherine" w:date="2015-07-23T16:44:00Z">
              <w:r w:rsidRPr="009C6B27" w:rsidDel="00894AFD">
                <w:rPr>
                  <w:rFonts w:ascii="Arial" w:hAnsi="Arial" w:cs="Arial"/>
                  <w:bCs/>
                  <w:sz w:val="20"/>
                  <w:szCs w:val="18"/>
                </w:rPr>
                <w:delText>&lt;</w:delText>
              </w:r>
              <w:r w:rsidRPr="009C6B27" w:rsidDel="00894AFD">
                <w:rPr>
                  <w:rFonts w:ascii="Arial" w:hAnsi="Arial" w:cs="Arial"/>
                  <w:bCs/>
                  <w:i/>
                  <w:sz w:val="20"/>
                  <w:szCs w:val="18"/>
                  <w:highlight w:val="yellow"/>
                </w:rPr>
                <w:delText>input here</w:delText>
              </w:r>
              <w:r w:rsidRPr="009C6B27" w:rsidDel="00894AFD">
                <w:rPr>
                  <w:rFonts w:ascii="Arial" w:hAnsi="Arial" w:cs="Arial"/>
                  <w:bCs/>
                  <w:sz w:val="20"/>
                  <w:szCs w:val="18"/>
                </w:rPr>
                <w:delText>&gt;</w:delText>
              </w:r>
            </w:del>
            <w:ins w:id="80" w:author="Catherine" w:date="2015-07-23T16:44:00Z">
              <w:r w:rsidR="00894AFD">
                <w:rPr>
                  <w:rFonts w:ascii="Arial" w:hAnsi="Arial" w:cs="Arial"/>
                  <w:bCs/>
                  <w:sz w:val="20"/>
                  <w:szCs w:val="18"/>
                </w:rPr>
                <w:t>8G</w:t>
              </w:r>
            </w:ins>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B3D38F8" w:rsidR="009C6B27" w:rsidRPr="009C6B27" w:rsidRDefault="009C6B27" w:rsidP="00894AFD">
            <w:pPr>
              <w:jc w:val="left"/>
              <w:rPr>
                <w:bCs/>
                <w:sz w:val="20"/>
                <w:szCs w:val="20"/>
              </w:rPr>
            </w:pPr>
            <w:del w:id="81" w:author="Catherine" w:date="2015-07-23T16:44:00Z">
              <w:r w:rsidRPr="009C6B27" w:rsidDel="00894AFD">
                <w:rPr>
                  <w:rFonts w:ascii="Arial" w:hAnsi="Arial" w:cs="Arial"/>
                  <w:bCs/>
                  <w:sz w:val="20"/>
                  <w:szCs w:val="18"/>
                </w:rPr>
                <w:delText>&lt;</w:delText>
              </w:r>
              <w:r w:rsidRPr="009C6B27" w:rsidDel="00894AFD">
                <w:rPr>
                  <w:rFonts w:ascii="Arial" w:hAnsi="Arial" w:cs="Arial"/>
                  <w:bCs/>
                  <w:i/>
                  <w:sz w:val="20"/>
                  <w:szCs w:val="18"/>
                  <w:highlight w:val="yellow"/>
                </w:rPr>
                <w:delText>input here</w:delText>
              </w:r>
              <w:r w:rsidRPr="009C6B27" w:rsidDel="00894AFD">
                <w:rPr>
                  <w:rFonts w:ascii="Arial" w:hAnsi="Arial" w:cs="Arial"/>
                  <w:bCs/>
                  <w:sz w:val="20"/>
                  <w:szCs w:val="18"/>
                </w:rPr>
                <w:delText>&gt;</w:delText>
              </w:r>
            </w:del>
            <w:ins w:id="82" w:author="Catherine" w:date="2015-07-23T16:44:00Z">
              <w:r w:rsidR="00894AFD">
                <w:rPr>
                  <w:rFonts w:ascii="Arial" w:hAnsi="Arial" w:cs="Arial"/>
                  <w:bCs/>
                  <w:sz w:val="20"/>
                  <w:szCs w:val="18"/>
                </w:rPr>
                <w:t xml:space="preserve">SDD preferred to HDD if </w:t>
              </w:r>
            </w:ins>
            <w:ins w:id="83" w:author="Catherine" w:date="2015-07-23T16:45:00Z">
              <w:r w:rsidR="00894AFD">
                <w:rPr>
                  <w:rFonts w:ascii="Arial" w:hAnsi="Arial" w:cs="Arial"/>
                  <w:bCs/>
                  <w:sz w:val="20"/>
                  <w:szCs w:val="18"/>
                </w:rPr>
                <w:t>necessary</w:t>
              </w:r>
            </w:ins>
            <w:ins w:id="84" w:author="Catherine" w:date="2015-07-23T16:46:00Z">
              <w:r w:rsidR="000E5A14">
                <w:rPr>
                  <w:rFonts w:ascii="Arial" w:hAnsi="Arial" w:cs="Arial"/>
                  <w:bCs/>
                  <w:sz w:val="20"/>
                  <w:szCs w:val="18"/>
                </w:rPr>
                <w:t>.  Also may utilize network filesystem storage, but under the network constraints listed below.</w:t>
              </w:r>
            </w:ins>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4C3D3113" w:rsidR="009C6B27" w:rsidRPr="009C6B27" w:rsidRDefault="00191EC3" w:rsidP="00B47384">
            <w:pPr>
              <w:pStyle w:val="ListParagraph"/>
              <w:suppressAutoHyphens w:val="0"/>
              <w:spacing w:line="276" w:lineRule="auto"/>
              <w:ind w:left="0"/>
              <w:jc w:val="left"/>
              <w:rPr>
                <w:rFonts w:cs="Cambria"/>
                <w:bCs/>
                <w:sz w:val="20"/>
                <w:szCs w:val="20"/>
                <w:lang w:eastAsia="en-US"/>
              </w:rPr>
            </w:pPr>
            <w:r>
              <w:rPr>
                <w:rFonts w:ascii="Arial" w:hAnsi="Arial" w:cs="Arial"/>
                <w:bCs/>
                <w:sz w:val="20"/>
                <w:szCs w:val="18"/>
              </w:rPr>
              <w:t xml:space="preserve">Fast IO </w:t>
            </w:r>
            <w:r w:rsidR="007168AB">
              <w:rPr>
                <w:rFonts w:ascii="Arial" w:hAnsi="Arial" w:cs="Arial"/>
                <w:bCs/>
                <w:sz w:val="20"/>
                <w:szCs w:val="18"/>
              </w:rPr>
              <w:t>bandwidth, 1GB/s per node</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r w:rsidRPr="00A722F4">
              <w:rPr>
                <w:sz w:val="20"/>
                <w:szCs w:val="20"/>
              </w:rPr>
              <w:t xml:space="preserve">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48B660E1" w:rsidR="009C6B27" w:rsidRPr="009C6B27" w:rsidRDefault="009C6B27" w:rsidP="00B47384">
            <w:pPr>
              <w:jc w:val="left"/>
              <w:rPr>
                <w:bCs/>
                <w:sz w:val="20"/>
                <w:szCs w:val="20"/>
              </w:rPr>
            </w:pPr>
            <w:del w:id="85" w:author="Catherine" w:date="2015-07-23T16:45:00Z">
              <w:r w:rsidRPr="009C6B27" w:rsidDel="008F0A19">
                <w:rPr>
                  <w:rFonts w:ascii="Arial" w:hAnsi="Arial" w:cs="Arial"/>
                  <w:bCs/>
                  <w:sz w:val="20"/>
                  <w:szCs w:val="18"/>
                </w:rPr>
                <w:delText>&lt;</w:delText>
              </w:r>
              <w:r w:rsidRPr="009C6B27" w:rsidDel="008F0A19">
                <w:rPr>
                  <w:rFonts w:ascii="Arial" w:hAnsi="Arial" w:cs="Arial"/>
                  <w:bCs/>
                  <w:i/>
                  <w:sz w:val="20"/>
                  <w:szCs w:val="18"/>
                  <w:highlight w:val="yellow"/>
                </w:rPr>
                <w:delText>input here</w:delText>
              </w:r>
              <w:r w:rsidRPr="009C6B27" w:rsidDel="008F0A19">
                <w:rPr>
                  <w:rFonts w:ascii="Arial" w:hAnsi="Arial" w:cs="Arial"/>
                  <w:bCs/>
                  <w:sz w:val="20"/>
                  <w:szCs w:val="18"/>
                </w:rPr>
                <w:delText>&gt;</w:delText>
              </w:r>
            </w:del>
            <w:ins w:id="86" w:author="Catherine" w:date="2015-07-23T16:45:00Z">
              <w:r w:rsidR="008F0A19">
                <w:rPr>
                  <w:rFonts w:ascii="Arial" w:hAnsi="Arial" w:cs="Arial"/>
                  <w:bCs/>
                  <w:sz w:val="20"/>
                  <w:szCs w:val="18"/>
                </w:rPr>
                <w:t>Cloud, as this is a cloud capability test.</w:t>
              </w:r>
            </w:ins>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55B9E176" w:rsidR="009C6B27" w:rsidRPr="009C6B27" w:rsidRDefault="00894AFD" w:rsidP="00B47384">
            <w:pPr>
              <w:jc w:val="left"/>
              <w:rPr>
                <w:bCs/>
                <w:sz w:val="20"/>
                <w:szCs w:val="20"/>
              </w:rPr>
            </w:pPr>
            <w:ins w:id="87" w:author="Catherine" w:date="2015-07-23T16:43:00Z">
              <w:r>
                <w:rPr>
                  <w:rFonts w:ascii="Arial" w:hAnsi="Arial" w:cs="Arial"/>
                  <w:bCs/>
                  <w:sz w:val="20"/>
                  <w:szCs w:val="18"/>
                </w:rPr>
                <w:t xml:space="preserve">Workstation, </w:t>
              </w:r>
            </w:ins>
            <w:del w:id="88" w:author="Catherine" w:date="2015-07-23T16:43:00Z">
              <w:r w:rsidR="009C6B27" w:rsidRPr="009C6B27" w:rsidDel="00894AFD">
                <w:rPr>
                  <w:rFonts w:ascii="Arial" w:hAnsi="Arial" w:cs="Arial"/>
                  <w:bCs/>
                  <w:sz w:val="20"/>
                  <w:szCs w:val="18"/>
                </w:rPr>
                <w:delText>&lt;</w:delText>
              </w:r>
              <w:r w:rsidR="009C6B27" w:rsidRPr="009C6B27" w:rsidDel="00894AFD">
                <w:rPr>
                  <w:rFonts w:ascii="Arial" w:hAnsi="Arial" w:cs="Arial"/>
                  <w:bCs/>
                  <w:i/>
                  <w:sz w:val="20"/>
                  <w:szCs w:val="18"/>
                  <w:highlight w:val="yellow"/>
                </w:rPr>
                <w:delText>input here</w:delText>
              </w:r>
              <w:r w:rsidR="009C6B27" w:rsidRPr="009C6B27" w:rsidDel="00894AFD">
                <w:rPr>
                  <w:rFonts w:ascii="Arial" w:hAnsi="Arial" w:cs="Arial"/>
                  <w:bCs/>
                  <w:sz w:val="20"/>
                  <w:szCs w:val="18"/>
                </w:rPr>
                <w:delText>&gt;</w:delText>
              </w:r>
            </w:del>
            <w:ins w:id="89" w:author="Catherine" w:date="2015-07-23T16:43:00Z">
              <w:r>
                <w:rPr>
                  <w:rFonts w:ascii="Arial" w:hAnsi="Arial" w:cs="Arial"/>
                  <w:bCs/>
                  <w:sz w:val="20"/>
                  <w:szCs w:val="18"/>
                </w:rPr>
                <w:t>laptop, mobile device</w:t>
              </w:r>
            </w:ins>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59A949D0" w:rsidR="009C6B27" w:rsidRPr="009C6B27" w:rsidRDefault="009C6B27" w:rsidP="00B47384">
            <w:pPr>
              <w:jc w:val="left"/>
              <w:rPr>
                <w:bCs/>
                <w:sz w:val="20"/>
                <w:szCs w:val="20"/>
              </w:rPr>
            </w:pPr>
            <w:del w:id="90" w:author="Catherine" w:date="2015-07-23T16:45:00Z">
              <w:r w:rsidRPr="009C6B27" w:rsidDel="008F0A19">
                <w:rPr>
                  <w:rFonts w:ascii="Arial" w:hAnsi="Arial" w:cs="Arial"/>
                  <w:bCs/>
                  <w:sz w:val="20"/>
                  <w:szCs w:val="18"/>
                </w:rPr>
                <w:delText>&lt;</w:delText>
              </w:r>
              <w:r w:rsidRPr="009C6B27" w:rsidDel="008F0A19">
                <w:rPr>
                  <w:rFonts w:ascii="Arial" w:hAnsi="Arial" w:cs="Arial"/>
                  <w:bCs/>
                  <w:i/>
                  <w:sz w:val="20"/>
                  <w:szCs w:val="18"/>
                  <w:highlight w:val="yellow"/>
                </w:rPr>
                <w:delText>input here</w:delText>
              </w:r>
              <w:r w:rsidRPr="009C6B27" w:rsidDel="008F0A19">
                <w:rPr>
                  <w:rFonts w:ascii="Arial" w:hAnsi="Arial" w:cs="Arial"/>
                  <w:bCs/>
                  <w:sz w:val="20"/>
                  <w:szCs w:val="18"/>
                </w:rPr>
                <w:delText>&gt;</w:delText>
              </w:r>
            </w:del>
            <w:ins w:id="91" w:author="Catherine" w:date="2015-07-23T16:45:00Z">
              <w:r w:rsidR="008F0A19">
                <w:rPr>
                  <w:rFonts w:ascii="Arial" w:hAnsi="Arial" w:cs="Arial"/>
                  <w:bCs/>
                  <w:sz w:val="20"/>
                  <w:szCs w:val="18"/>
                </w:rPr>
                <w:t>N/A</w:t>
              </w:r>
            </w:ins>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1176EFF" w14:textId="38DBA951" w:rsidR="00106762" w:rsidRPr="00884D9D" w:rsidRDefault="00C212FA" w:rsidP="00884D9D">
            <w:pPr>
              <w:rPr>
                <w:rFonts w:ascii="Arial" w:hAnsi="Arial" w:cs="Arial"/>
                <w:b/>
                <w:sz w:val="20"/>
                <w:szCs w:val="20"/>
              </w:rPr>
            </w:pPr>
            <w:del w:id="92" w:author="Catherine" w:date="2015-07-23T16:46:00Z">
              <w:r w:rsidRPr="00F8262F" w:rsidDel="008F0A19">
                <w:rPr>
                  <w:rFonts w:ascii="Arial" w:hAnsi="Arial" w:cs="Arial"/>
                  <w:b/>
                  <w:sz w:val="20"/>
                  <w:szCs w:val="20"/>
                </w:rPr>
                <w:delText>&lt;</w:delText>
              </w:r>
              <w:r w:rsidRPr="00F8262F" w:rsidDel="008F0A19">
                <w:rPr>
                  <w:rFonts w:ascii="Arial" w:hAnsi="Arial" w:cs="Arial"/>
                  <w:i/>
                  <w:sz w:val="20"/>
                  <w:szCs w:val="20"/>
                  <w:highlight w:val="yellow"/>
                </w:rPr>
                <w:delText>input here</w:delText>
              </w:r>
              <w:r w:rsidRPr="00F8262F" w:rsidDel="008F0A19">
                <w:rPr>
                  <w:rFonts w:ascii="Arial" w:hAnsi="Arial" w:cs="Arial"/>
                  <w:b/>
                  <w:sz w:val="20"/>
                  <w:szCs w:val="20"/>
                </w:rPr>
                <w:delText>&gt;</w:delText>
              </w:r>
            </w:del>
            <w:ins w:id="93" w:author="Catherine" w:date="2015-07-23T16:46:00Z">
              <w:r w:rsidR="008F0A19">
                <w:rPr>
                  <w:rFonts w:ascii="Arial" w:hAnsi="Arial" w:cs="Arial"/>
                  <w:b/>
                  <w:sz w:val="20"/>
                  <w:szCs w:val="20"/>
                </w:rPr>
                <w:t>N/A</w:t>
              </w:r>
            </w:ins>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94" w:name="_Toc420549545"/>
    </w:p>
    <w:bookmarkEnd w:id="94"/>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232820" w14:paraId="0F323AE2" w14:textId="77777777" w:rsidTr="006631E3">
        <w:tc>
          <w:tcPr>
            <w:tcW w:w="1951" w:type="dxa"/>
            <w:vMerge w:val="restart"/>
            <w:shd w:val="clear" w:color="auto" w:fill="auto"/>
          </w:tcPr>
          <w:p w14:paraId="029DEDC1" w14:textId="77777777" w:rsidR="00FC4660" w:rsidRPr="00232820" w:rsidRDefault="00C623D4" w:rsidP="00574E45">
            <w:pPr>
              <w:rPr>
                <w:rFonts w:cs="Times New Roman"/>
                <w:sz w:val="20"/>
                <w:szCs w:val="20"/>
              </w:rPr>
            </w:pPr>
            <w:r w:rsidRPr="00232820">
              <w:rPr>
                <w:rFonts w:cs="Times New Roman"/>
                <w:sz w:val="20"/>
                <w:szCs w:val="20"/>
              </w:rPr>
              <w:t>Performance</w:t>
            </w:r>
            <w:r w:rsidR="00FC4660" w:rsidRPr="00232820">
              <w:rPr>
                <w:rFonts w:cs="Times New Roman"/>
                <w:sz w:val="20"/>
                <w:szCs w:val="20"/>
              </w:rPr>
              <w:t xml:space="preserve"> Requirements</w:t>
            </w:r>
          </w:p>
        </w:tc>
        <w:tc>
          <w:tcPr>
            <w:tcW w:w="2410" w:type="dxa"/>
            <w:gridSpan w:val="3"/>
            <w:shd w:val="clear" w:color="auto" w:fill="auto"/>
          </w:tcPr>
          <w:p w14:paraId="7FB6A5C7" w14:textId="77777777" w:rsidR="00FC4660" w:rsidRPr="00232820" w:rsidRDefault="00FC4660" w:rsidP="00574E45">
            <w:pPr>
              <w:rPr>
                <w:rFonts w:cs="Times New Roman"/>
                <w:sz w:val="20"/>
                <w:szCs w:val="20"/>
              </w:rPr>
            </w:pPr>
            <w:r w:rsidRPr="00232820">
              <w:rPr>
                <w:rFonts w:cs="Times New Roman"/>
                <w:sz w:val="20"/>
                <w:szCs w:val="20"/>
              </w:rPr>
              <w:t>Requirement Levels</w:t>
            </w:r>
          </w:p>
        </w:tc>
        <w:tc>
          <w:tcPr>
            <w:tcW w:w="4925" w:type="dxa"/>
            <w:vMerge w:val="restart"/>
            <w:shd w:val="clear" w:color="auto" w:fill="auto"/>
          </w:tcPr>
          <w:p w14:paraId="1D02CAFE" w14:textId="77777777" w:rsidR="00FC4660" w:rsidRPr="00232820" w:rsidRDefault="00FC4660" w:rsidP="00574E45">
            <w:pPr>
              <w:rPr>
                <w:rFonts w:cs="Times New Roman"/>
                <w:sz w:val="20"/>
                <w:szCs w:val="20"/>
              </w:rPr>
            </w:pPr>
            <w:r w:rsidRPr="00232820">
              <w:rPr>
                <w:rFonts w:cs="Times New Roman"/>
                <w:sz w:val="20"/>
                <w:szCs w:val="20"/>
              </w:rPr>
              <w:t>Description (</w:t>
            </w:r>
            <w:r w:rsidRPr="00232820">
              <w:rPr>
                <w:rFonts w:cs="Times New Roman"/>
                <w:i/>
                <w:sz w:val="20"/>
                <w:szCs w:val="20"/>
              </w:rPr>
              <w:t>please describe performance requirements for the required system</w:t>
            </w:r>
            <w:r w:rsidRPr="00232820">
              <w:rPr>
                <w:rFonts w:cs="Times New Roman"/>
                <w:sz w:val="20"/>
                <w:szCs w:val="20"/>
              </w:rPr>
              <w:t>)</w:t>
            </w:r>
          </w:p>
        </w:tc>
      </w:tr>
      <w:tr w:rsidR="00FC4660" w:rsidRPr="00232820" w14:paraId="1800638E" w14:textId="77777777" w:rsidTr="006631E3">
        <w:trPr>
          <w:trHeight w:val="306"/>
        </w:trPr>
        <w:tc>
          <w:tcPr>
            <w:tcW w:w="1951" w:type="dxa"/>
            <w:vMerge/>
            <w:shd w:val="clear" w:color="auto" w:fill="auto"/>
          </w:tcPr>
          <w:p w14:paraId="1509A3F4" w14:textId="77777777" w:rsidR="00FC4660" w:rsidRPr="00232820" w:rsidRDefault="00FC4660" w:rsidP="00574E45">
            <w:pPr>
              <w:rPr>
                <w:rFonts w:cs="Times New Roman"/>
                <w:kern w:val="22"/>
                <w:sz w:val="20"/>
                <w:szCs w:val="20"/>
              </w:rPr>
            </w:pPr>
          </w:p>
        </w:tc>
        <w:tc>
          <w:tcPr>
            <w:tcW w:w="709" w:type="dxa"/>
            <w:shd w:val="clear" w:color="auto" w:fill="auto"/>
          </w:tcPr>
          <w:p w14:paraId="2DE395CB" w14:textId="77777777" w:rsidR="00FC4660" w:rsidRPr="00232820" w:rsidRDefault="00FC4660" w:rsidP="00574E45">
            <w:pPr>
              <w:rPr>
                <w:rFonts w:cs="Times New Roman"/>
                <w:kern w:val="22"/>
                <w:sz w:val="20"/>
                <w:szCs w:val="20"/>
              </w:rPr>
            </w:pPr>
            <w:r w:rsidRPr="00232820">
              <w:rPr>
                <w:rFonts w:cs="Times New Roman"/>
                <w:kern w:val="22"/>
                <w:sz w:val="20"/>
                <w:szCs w:val="20"/>
              </w:rPr>
              <w:t>High</w:t>
            </w:r>
          </w:p>
        </w:tc>
        <w:tc>
          <w:tcPr>
            <w:tcW w:w="850" w:type="dxa"/>
            <w:shd w:val="clear" w:color="auto" w:fill="auto"/>
          </w:tcPr>
          <w:p w14:paraId="0EF65189" w14:textId="77777777" w:rsidR="00FC4660" w:rsidRPr="00232820" w:rsidRDefault="00FC4660" w:rsidP="00574E45">
            <w:pPr>
              <w:rPr>
                <w:rFonts w:cs="Times New Roman"/>
                <w:kern w:val="22"/>
                <w:sz w:val="20"/>
                <w:szCs w:val="20"/>
              </w:rPr>
            </w:pPr>
            <w:r w:rsidRPr="00232820">
              <w:rPr>
                <w:rFonts w:cs="Times New Roman"/>
                <w:kern w:val="22"/>
                <w:sz w:val="20"/>
                <w:szCs w:val="20"/>
              </w:rPr>
              <w:t>Middle</w:t>
            </w:r>
          </w:p>
        </w:tc>
        <w:tc>
          <w:tcPr>
            <w:tcW w:w="851" w:type="dxa"/>
            <w:shd w:val="clear" w:color="auto" w:fill="auto"/>
          </w:tcPr>
          <w:p w14:paraId="1AA29E82" w14:textId="77777777" w:rsidR="00FC4660" w:rsidRPr="00232820" w:rsidRDefault="00FC4660" w:rsidP="00574E45">
            <w:pPr>
              <w:rPr>
                <w:rFonts w:cs="Times New Roman"/>
                <w:kern w:val="22"/>
                <w:sz w:val="20"/>
                <w:szCs w:val="20"/>
              </w:rPr>
            </w:pPr>
            <w:r w:rsidRPr="00232820">
              <w:rPr>
                <w:rFonts w:cs="Times New Roman"/>
                <w:kern w:val="22"/>
                <w:sz w:val="20"/>
                <w:szCs w:val="20"/>
              </w:rPr>
              <w:t>Normal</w:t>
            </w:r>
          </w:p>
        </w:tc>
        <w:tc>
          <w:tcPr>
            <w:tcW w:w="4925" w:type="dxa"/>
            <w:vMerge/>
            <w:shd w:val="clear" w:color="auto" w:fill="auto"/>
          </w:tcPr>
          <w:p w14:paraId="6BA79B5E" w14:textId="77777777" w:rsidR="00FC4660" w:rsidRPr="00232820" w:rsidRDefault="00FC4660" w:rsidP="00574E45">
            <w:pPr>
              <w:rPr>
                <w:rFonts w:cs="Times New Roman"/>
                <w:kern w:val="22"/>
                <w:sz w:val="20"/>
                <w:szCs w:val="20"/>
              </w:rPr>
            </w:pPr>
          </w:p>
        </w:tc>
      </w:tr>
      <w:tr w:rsidR="00DE3E7A" w:rsidRPr="00232820" w14:paraId="77E1A566" w14:textId="77777777" w:rsidTr="006631E3">
        <w:trPr>
          <w:trHeight w:val="306"/>
        </w:trPr>
        <w:tc>
          <w:tcPr>
            <w:tcW w:w="1951" w:type="dxa"/>
            <w:shd w:val="clear" w:color="auto" w:fill="auto"/>
          </w:tcPr>
          <w:p w14:paraId="61F8028B" w14:textId="77777777" w:rsidR="00DE3E7A" w:rsidRPr="00232820" w:rsidRDefault="00DE3E7A" w:rsidP="00574E45">
            <w:pPr>
              <w:rPr>
                <w:rFonts w:cs="Times New Roman"/>
                <w:kern w:val="22"/>
                <w:sz w:val="20"/>
                <w:szCs w:val="20"/>
              </w:rPr>
            </w:pPr>
            <w:r w:rsidRPr="00232820">
              <w:rPr>
                <w:rFonts w:cs="Times New Roman"/>
                <w:kern w:val="22"/>
                <w:sz w:val="20"/>
                <w:szCs w:val="20"/>
              </w:rPr>
              <w:t>Availability</w:t>
            </w:r>
          </w:p>
        </w:tc>
        <w:tc>
          <w:tcPr>
            <w:tcW w:w="709" w:type="dxa"/>
            <w:shd w:val="clear" w:color="auto" w:fill="auto"/>
          </w:tcPr>
          <w:p w14:paraId="02868509" w14:textId="13451FDA" w:rsidR="00DE3E7A" w:rsidRPr="00232820" w:rsidRDefault="00DE3E7A" w:rsidP="00574E45">
            <w:pPr>
              <w:rPr>
                <w:rFonts w:cs="Times New Roman"/>
                <w:kern w:val="22"/>
                <w:sz w:val="16"/>
                <w:szCs w:val="20"/>
              </w:rPr>
            </w:pPr>
          </w:p>
        </w:tc>
        <w:tc>
          <w:tcPr>
            <w:tcW w:w="850" w:type="dxa"/>
            <w:shd w:val="clear" w:color="auto" w:fill="auto"/>
          </w:tcPr>
          <w:p w14:paraId="7DAA6B61" w14:textId="5DE39874" w:rsidR="00DE3E7A" w:rsidRPr="00232820" w:rsidRDefault="00DE3E7A" w:rsidP="00574E45">
            <w:pPr>
              <w:rPr>
                <w:rFonts w:cs="Times New Roman"/>
                <w:kern w:val="22"/>
                <w:sz w:val="16"/>
                <w:szCs w:val="20"/>
              </w:rPr>
            </w:pPr>
          </w:p>
        </w:tc>
        <w:tc>
          <w:tcPr>
            <w:tcW w:w="851" w:type="dxa"/>
            <w:shd w:val="clear" w:color="auto" w:fill="auto"/>
          </w:tcPr>
          <w:p w14:paraId="0DE66287" w14:textId="5E60BB58" w:rsidR="00DE3E7A" w:rsidRPr="0014413B" w:rsidRDefault="0014413B" w:rsidP="00574E45">
            <w:pPr>
              <w:rPr>
                <w:rFonts w:ascii="Arial" w:hAnsi="Arial" w:cs="Arial"/>
                <w:kern w:val="22"/>
                <w:sz w:val="16"/>
                <w:szCs w:val="20"/>
              </w:rPr>
            </w:pPr>
            <w:r w:rsidRPr="0014413B">
              <w:rPr>
                <w:rFonts w:ascii="Arial" w:hAnsi="Arial" w:cs="Arial"/>
                <w:kern w:val="22"/>
                <w:sz w:val="16"/>
                <w:szCs w:val="20"/>
              </w:rPr>
              <w:t>Y</w:t>
            </w:r>
          </w:p>
        </w:tc>
        <w:tc>
          <w:tcPr>
            <w:tcW w:w="4925" w:type="dxa"/>
            <w:shd w:val="clear" w:color="auto" w:fill="auto"/>
          </w:tcPr>
          <w:p w14:paraId="5A5E8A04" w14:textId="395A75AA" w:rsidR="00DE3E7A" w:rsidRPr="0014413B" w:rsidRDefault="0014413B" w:rsidP="0014413B">
            <w:pPr>
              <w:keepLines w:val="0"/>
              <w:widowControl/>
              <w:suppressAutoHyphens w:val="0"/>
              <w:spacing w:before="0" w:after="0"/>
              <w:jc w:val="left"/>
              <w:rPr>
                <w:rFonts w:ascii="Times" w:hAnsi="Times" w:cs="Times New Roman"/>
                <w:sz w:val="20"/>
                <w:szCs w:val="20"/>
              </w:rPr>
            </w:pPr>
            <w:r w:rsidRPr="0014413B">
              <w:rPr>
                <w:rFonts w:ascii="Arial" w:hAnsi="Arial" w:cs="Arial"/>
                <w:color w:val="000000"/>
              </w:rPr>
              <w:t>process of migration data between active repositories if needed, that might be limited (→ next step requirement)</w:t>
            </w:r>
          </w:p>
        </w:tc>
      </w:tr>
      <w:tr w:rsidR="00DE3E7A" w:rsidRPr="00232820" w14:paraId="632CC525" w14:textId="77777777" w:rsidTr="006631E3">
        <w:trPr>
          <w:trHeight w:val="306"/>
        </w:trPr>
        <w:tc>
          <w:tcPr>
            <w:tcW w:w="1951" w:type="dxa"/>
            <w:shd w:val="clear" w:color="auto" w:fill="auto"/>
          </w:tcPr>
          <w:p w14:paraId="2693341D" w14:textId="77777777" w:rsidR="00DE3E7A" w:rsidRPr="00232820" w:rsidRDefault="00DE3E7A" w:rsidP="00574E45">
            <w:pPr>
              <w:rPr>
                <w:rFonts w:cs="Times New Roman"/>
                <w:kern w:val="22"/>
                <w:sz w:val="20"/>
                <w:szCs w:val="20"/>
              </w:rPr>
            </w:pPr>
            <w:r w:rsidRPr="00232820">
              <w:rPr>
                <w:rFonts w:cs="Times New Roman"/>
                <w:kern w:val="22"/>
                <w:sz w:val="20"/>
                <w:szCs w:val="20"/>
              </w:rPr>
              <w:t>Accessibility</w:t>
            </w:r>
          </w:p>
        </w:tc>
        <w:tc>
          <w:tcPr>
            <w:tcW w:w="709" w:type="dxa"/>
            <w:shd w:val="clear" w:color="auto" w:fill="auto"/>
          </w:tcPr>
          <w:p w14:paraId="78431253" w14:textId="3D073B2B" w:rsidR="00DE3E7A" w:rsidRPr="00232820" w:rsidRDefault="00DE3E7A" w:rsidP="00574E45">
            <w:pPr>
              <w:rPr>
                <w:rFonts w:cs="Times New Roman"/>
                <w:kern w:val="22"/>
                <w:sz w:val="16"/>
                <w:szCs w:val="20"/>
              </w:rPr>
            </w:pPr>
          </w:p>
        </w:tc>
        <w:tc>
          <w:tcPr>
            <w:tcW w:w="850" w:type="dxa"/>
            <w:shd w:val="clear" w:color="auto" w:fill="auto"/>
          </w:tcPr>
          <w:p w14:paraId="4022F988" w14:textId="1B69985F" w:rsidR="00DE3E7A" w:rsidRPr="00232820" w:rsidRDefault="00DE3E7A" w:rsidP="00574E45">
            <w:pPr>
              <w:rPr>
                <w:rFonts w:cs="Times New Roman"/>
                <w:kern w:val="22"/>
                <w:sz w:val="16"/>
                <w:szCs w:val="20"/>
              </w:rPr>
            </w:pPr>
          </w:p>
        </w:tc>
        <w:tc>
          <w:tcPr>
            <w:tcW w:w="851" w:type="dxa"/>
            <w:shd w:val="clear" w:color="auto" w:fill="auto"/>
          </w:tcPr>
          <w:p w14:paraId="18CBA828" w14:textId="7EFF4650" w:rsidR="00DE3E7A" w:rsidRPr="00232820" w:rsidRDefault="00232820" w:rsidP="00574E45">
            <w:pPr>
              <w:rPr>
                <w:rFonts w:cs="Times New Roman"/>
                <w:kern w:val="22"/>
                <w:sz w:val="16"/>
                <w:szCs w:val="20"/>
              </w:rPr>
            </w:pPr>
            <w:r>
              <w:rPr>
                <w:rFonts w:ascii="Arial" w:hAnsi="Arial" w:cs="Arial"/>
                <w:sz w:val="16"/>
                <w:szCs w:val="20"/>
              </w:rPr>
              <w:t>Y</w:t>
            </w:r>
          </w:p>
        </w:tc>
        <w:tc>
          <w:tcPr>
            <w:tcW w:w="4925" w:type="dxa"/>
            <w:shd w:val="clear" w:color="auto" w:fill="auto"/>
          </w:tcPr>
          <w:p w14:paraId="57FEC086" w14:textId="4392CA38"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Simplicity of the access control (UC5) - not that important at the very beginning.</w:t>
            </w:r>
          </w:p>
        </w:tc>
      </w:tr>
      <w:tr w:rsidR="00DE3E7A" w:rsidRPr="00232820" w14:paraId="028FD1E2" w14:textId="77777777" w:rsidTr="006631E3">
        <w:trPr>
          <w:trHeight w:val="306"/>
        </w:trPr>
        <w:tc>
          <w:tcPr>
            <w:tcW w:w="1951" w:type="dxa"/>
            <w:shd w:val="clear" w:color="auto" w:fill="auto"/>
          </w:tcPr>
          <w:p w14:paraId="47940EEF" w14:textId="7E55903A" w:rsidR="00DE3E7A" w:rsidRPr="00232820" w:rsidRDefault="00DE3E7A" w:rsidP="00574E45">
            <w:pPr>
              <w:rPr>
                <w:rFonts w:cs="Times New Roman"/>
                <w:kern w:val="22"/>
                <w:sz w:val="20"/>
                <w:szCs w:val="20"/>
              </w:rPr>
            </w:pPr>
            <w:r w:rsidRPr="00232820">
              <w:rPr>
                <w:rFonts w:cs="Times New Roman"/>
                <w:kern w:val="22"/>
                <w:sz w:val="20"/>
                <w:szCs w:val="20"/>
              </w:rPr>
              <w:t>Throughput</w:t>
            </w:r>
          </w:p>
        </w:tc>
        <w:tc>
          <w:tcPr>
            <w:tcW w:w="709" w:type="dxa"/>
            <w:shd w:val="clear" w:color="auto" w:fill="auto"/>
          </w:tcPr>
          <w:p w14:paraId="160DAF48" w14:textId="5E89A7DC" w:rsidR="00DE3E7A" w:rsidRPr="00232820" w:rsidRDefault="000E5A14" w:rsidP="00574E45">
            <w:pPr>
              <w:rPr>
                <w:rFonts w:cs="Times New Roman"/>
                <w:kern w:val="22"/>
                <w:sz w:val="16"/>
                <w:szCs w:val="20"/>
              </w:rPr>
            </w:pPr>
            <w:ins w:id="95" w:author="Catherine" w:date="2015-07-23T16:48:00Z">
              <w:r>
                <w:rPr>
                  <w:rFonts w:cs="Times New Roman"/>
                  <w:kern w:val="22"/>
                  <w:sz w:val="16"/>
                  <w:szCs w:val="20"/>
                </w:rPr>
                <w:t>Y</w:t>
              </w:r>
            </w:ins>
          </w:p>
        </w:tc>
        <w:tc>
          <w:tcPr>
            <w:tcW w:w="850" w:type="dxa"/>
            <w:shd w:val="clear" w:color="auto" w:fill="auto"/>
          </w:tcPr>
          <w:p w14:paraId="260A296F" w14:textId="5975C579" w:rsidR="00DE3E7A" w:rsidRPr="00232820" w:rsidRDefault="00DE3E7A" w:rsidP="00574E45">
            <w:pPr>
              <w:rPr>
                <w:rFonts w:cs="Times New Roman"/>
                <w:kern w:val="22"/>
                <w:sz w:val="16"/>
                <w:szCs w:val="20"/>
              </w:rPr>
            </w:pPr>
          </w:p>
        </w:tc>
        <w:tc>
          <w:tcPr>
            <w:tcW w:w="851" w:type="dxa"/>
            <w:shd w:val="clear" w:color="auto" w:fill="auto"/>
          </w:tcPr>
          <w:p w14:paraId="6EE45DB7" w14:textId="3C65DF73" w:rsidR="00DE3E7A" w:rsidRPr="00232820" w:rsidRDefault="00DE3E7A" w:rsidP="00574E45">
            <w:pPr>
              <w:rPr>
                <w:rFonts w:cs="Times New Roman"/>
                <w:kern w:val="22"/>
                <w:sz w:val="16"/>
                <w:szCs w:val="20"/>
              </w:rPr>
            </w:pPr>
          </w:p>
        </w:tc>
        <w:tc>
          <w:tcPr>
            <w:tcW w:w="4925" w:type="dxa"/>
            <w:shd w:val="clear" w:color="auto" w:fill="auto"/>
          </w:tcPr>
          <w:p w14:paraId="49EC1FE1" w14:textId="3E7E0016" w:rsidR="00DE3E7A" w:rsidRPr="00232820" w:rsidRDefault="00DE3E7A" w:rsidP="00574E45">
            <w:pPr>
              <w:rPr>
                <w:rFonts w:cs="Times New Roman"/>
                <w:kern w:val="22"/>
                <w:sz w:val="20"/>
                <w:szCs w:val="20"/>
              </w:rPr>
            </w:pPr>
            <w:del w:id="96" w:author="Catherine" w:date="2015-07-23T16:48:00Z">
              <w:r w:rsidRPr="00232820" w:rsidDel="000E5A14">
                <w:rPr>
                  <w:rFonts w:ascii="Arial" w:hAnsi="Arial" w:cs="Arial"/>
                  <w:sz w:val="20"/>
                  <w:szCs w:val="20"/>
                </w:rPr>
                <w:delText>&lt;</w:delText>
              </w:r>
              <w:r w:rsidRPr="00232820" w:rsidDel="000E5A14">
                <w:rPr>
                  <w:rFonts w:ascii="Arial" w:hAnsi="Arial" w:cs="Arial"/>
                  <w:sz w:val="20"/>
                  <w:szCs w:val="20"/>
                  <w:highlight w:val="yellow"/>
                </w:rPr>
                <w:delText>input here</w:delText>
              </w:r>
              <w:r w:rsidRPr="00232820" w:rsidDel="000E5A14">
                <w:rPr>
                  <w:rFonts w:ascii="Arial" w:hAnsi="Arial" w:cs="Arial"/>
                  <w:sz w:val="20"/>
                  <w:szCs w:val="20"/>
                </w:rPr>
                <w:delText>&gt;</w:delText>
              </w:r>
            </w:del>
            <w:ins w:id="97" w:author="Catherine" w:date="2015-07-23T16:48:00Z">
              <w:r w:rsidR="000E5A14">
                <w:rPr>
                  <w:rFonts w:ascii="Arial" w:hAnsi="Arial" w:cs="Arial"/>
                  <w:sz w:val="20"/>
                  <w:szCs w:val="20"/>
                </w:rPr>
                <w:t>See A.3.1</w:t>
              </w:r>
            </w:ins>
          </w:p>
        </w:tc>
      </w:tr>
      <w:tr w:rsidR="00DE3E7A" w:rsidRPr="00232820" w14:paraId="4F19F321" w14:textId="77777777" w:rsidTr="006631E3">
        <w:trPr>
          <w:trHeight w:val="306"/>
        </w:trPr>
        <w:tc>
          <w:tcPr>
            <w:tcW w:w="1951" w:type="dxa"/>
            <w:shd w:val="clear" w:color="auto" w:fill="auto"/>
          </w:tcPr>
          <w:p w14:paraId="62738817" w14:textId="77777777" w:rsidR="00DE3E7A" w:rsidRPr="00232820" w:rsidRDefault="00DE3E7A" w:rsidP="00574E45">
            <w:pPr>
              <w:rPr>
                <w:rFonts w:cs="Times New Roman"/>
                <w:kern w:val="22"/>
                <w:sz w:val="20"/>
                <w:szCs w:val="20"/>
              </w:rPr>
            </w:pPr>
            <w:r w:rsidRPr="00232820">
              <w:rPr>
                <w:rFonts w:cs="Times New Roman"/>
                <w:kern w:val="22"/>
                <w:sz w:val="20"/>
                <w:szCs w:val="20"/>
              </w:rPr>
              <w:t>Response time</w:t>
            </w:r>
          </w:p>
        </w:tc>
        <w:tc>
          <w:tcPr>
            <w:tcW w:w="709" w:type="dxa"/>
            <w:shd w:val="clear" w:color="auto" w:fill="auto"/>
          </w:tcPr>
          <w:p w14:paraId="0538D505" w14:textId="61F97C62" w:rsidR="00DE3E7A" w:rsidRPr="00232820" w:rsidRDefault="000E5A14" w:rsidP="00574E45">
            <w:pPr>
              <w:rPr>
                <w:rFonts w:cs="Times New Roman"/>
                <w:kern w:val="22"/>
                <w:sz w:val="16"/>
                <w:szCs w:val="20"/>
              </w:rPr>
            </w:pPr>
            <w:ins w:id="98" w:author="Catherine" w:date="2015-07-23T16:48:00Z">
              <w:r>
                <w:rPr>
                  <w:rFonts w:cs="Times New Roman"/>
                  <w:kern w:val="22"/>
                  <w:sz w:val="16"/>
                  <w:szCs w:val="20"/>
                </w:rPr>
                <w:t>Y</w:t>
              </w:r>
            </w:ins>
          </w:p>
        </w:tc>
        <w:tc>
          <w:tcPr>
            <w:tcW w:w="850" w:type="dxa"/>
            <w:shd w:val="clear" w:color="auto" w:fill="auto"/>
          </w:tcPr>
          <w:p w14:paraId="7050D231" w14:textId="2B3A1DB7" w:rsidR="00DE3E7A" w:rsidRPr="00232820" w:rsidRDefault="00DE3E7A" w:rsidP="00574E45">
            <w:pPr>
              <w:rPr>
                <w:rFonts w:cs="Times New Roman"/>
                <w:kern w:val="22"/>
                <w:sz w:val="16"/>
                <w:szCs w:val="20"/>
              </w:rPr>
            </w:pPr>
          </w:p>
        </w:tc>
        <w:tc>
          <w:tcPr>
            <w:tcW w:w="851" w:type="dxa"/>
            <w:shd w:val="clear" w:color="auto" w:fill="auto"/>
          </w:tcPr>
          <w:p w14:paraId="679C9689" w14:textId="6F92AE46" w:rsidR="00DE3E7A" w:rsidRPr="00232820" w:rsidRDefault="00DE3E7A" w:rsidP="00574E45">
            <w:pPr>
              <w:rPr>
                <w:rFonts w:cs="Times New Roman"/>
                <w:kern w:val="22"/>
                <w:sz w:val="16"/>
                <w:szCs w:val="20"/>
              </w:rPr>
            </w:pPr>
          </w:p>
        </w:tc>
        <w:tc>
          <w:tcPr>
            <w:tcW w:w="4925" w:type="dxa"/>
            <w:shd w:val="clear" w:color="auto" w:fill="auto"/>
          </w:tcPr>
          <w:p w14:paraId="7D4805F8" w14:textId="1EF16A0E" w:rsidR="00DE3E7A" w:rsidRPr="00232820" w:rsidRDefault="000E5A14" w:rsidP="00574E45">
            <w:pPr>
              <w:rPr>
                <w:rFonts w:cs="Times New Roman"/>
                <w:kern w:val="22"/>
                <w:sz w:val="20"/>
                <w:szCs w:val="20"/>
              </w:rPr>
            </w:pPr>
            <w:ins w:id="99" w:author="Catherine" w:date="2015-07-23T16:49:00Z">
              <w:r>
                <w:rPr>
                  <w:rFonts w:ascii="Arial" w:hAnsi="Arial" w:cs="Arial"/>
                  <w:sz w:val="20"/>
                  <w:szCs w:val="20"/>
                </w:rPr>
                <w:t>See A.3.1</w:t>
              </w:r>
            </w:ins>
            <w:del w:id="100" w:author="Catherine" w:date="2015-07-23T16:48:00Z">
              <w:r w:rsidR="00DE3E7A" w:rsidRPr="00232820" w:rsidDel="000E5A14">
                <w:rPr>
                  <w:rFonts w:ascii="Arial" w:hAnsi="Arial" w:cs="Arial"/>
                  <w:sz w:val="20"/>
                  <w:szCs w:val="20"/>
                </w:rPr>
                <w:delText>&lt;</w:delText>
              </w:r>
              <w:r w:rsidR="00DE3E7A" w:rsidRPr="00232820" w:rsidDel="000E5A14">
                <w:rPr>
                  <w:rFonts w:ascii="Arial" w:hAnsi="Arial" w:cs="Arial"/>
                  <w:sz w:val="20"/>
                  <w:szCs w:val="20"/>
                  <w:highlight w:val="yellow"/>
                </w:rPr>
                <w:delText>input here</w:delText>
              </w:r>
              <w:r w:rsidR="00DE3E7A" w:rsidRPr="00232820" w:rsidDel="000E5A14">
                <w:rPr>
                  <w:rFonts w:ascii="Arial" w:hAnsi="Arial" w:cs="Arial"/>
                  <w:sz w:val="20"/>
                  <w:szCs w:val="20"/>
                </w:rPr>
                <w:delText>&gt;</w:delText>
              </w:r>
            </w:del>
          </w:p>
        </w:tc>
      </w:tr>
      <w:tr w:rsidR="00DE3E7A" w:rsidRPr="00232820" w14:paraId="48FD07A5" w14:textId="77777777" w:rsidTr="006631E3">
        <w:trPr>
          <w:trHeight w:val="306"/>
        </w:trPr>
        <w:tc>
          <w:tcPr>
            <w:tcW w:w="1951" w:type="dxa"/>
            <w:shd w:val="clear" w:color="auto" w:fill="auto"/>
          </w:tcPr>
          <w:p w14:paraId="31911287" w14:textId="77777777" w:rsidR="00DE3E7A" w:rsidRPr="00232820" w:rsidRDefault="00DE3E7A" w:rsidP="00574E45">
            <w:pPr>
              <w:rPr>
                <w:rFonts w:cs="Times New Roman"/>
                <w:kern w:val="22"/>
                <w:sz w:val="20"/>
                <w:szCs w:val="20"/>
              </w:rPr>
            </w:pPr>
            <w:r w:rsidRPr="00232820">
              <w:rPr>
                <w:rFonts w:cs="Times New Roman"/>
                <w:kern w:val="22"/>
                <w:sz w:val="20"/>
                <w:szCs w:val="20"/>
              </w:rPr>
              <w:t>Security</w:t>
            </w:r>
          </w:p>
        </w:tc>
        <w:tc>
          <w:tcPr>
            <w:tcW w:w="709" w:type="dxa"/>
            <w:shd w:val="clear" w:color="auto" w:fill="auto"/>
          </w:tcPr>
          <w:p w14:paraId="2580A135" w14:textId="6717BA81" w:rsidR="00DE3E7A" w:rsidRPr="00232820" w:rsidRDefault="00DE3E7A" w:rsidP="00574E45">
            <w:pPr>
              <w:rPr>
                <w:rFonts w:cs="Times New Roman"/>
                <w:kern w:val="22"/>
                <w:sz w:val="16"/>
                <w:szCs w:val="20"/>
              </w:rPr>
            </w:pPr>
          </w:p>
        </w:tc>
        <w:tc>
          <w:tcPr>
            <w:tcW w:w="850" w:type="dxa"/>
            <w:shd w:val="clear" w:color="auto" w:fill="auto"/>
          </w:tcPr>
          <w:p w14:paraId="52B531C3" w14:textId="7F652A61" w:rsidR="00DE3E7A" w:rsidRPr="00232820" w:rsidRDefault="00DE3E7A" w:rsidP="00574E45">
            <w:pPr>
              <w:rPr>
                <w:rFonts w:cs="Times New Roman"/>
                <w:kern w:val="22"/>
                <w:sz w:val="16"/>
                <w:szCs w:val="20"/>
              </w:rPr>
            </w:pPr>
          </w:p>
        </w:tc>
        <w:tc>
          <w:tcPr>
            <w:tcW w:w="851" w:type="dxa"/>
            <w:shd w:val="clear" w:color="auto" w:fill="auto"/>
          </w:tcPr>
          <w:p w14:paraId="0C42F8EF" w14:textId="3B25B729" w:rsidR="00DE3E7A" w:rsidRPr="00232820" w:rsidRDefault="000E5A14" w:rsidP="00574E45">
            <w:pPr>
              <w:rPr>
                <w:rFonts w:cs="Times New Roman"/>
                <w:kern w:val="22"/>
                <w:sz w:val="16"/>
                <w:szCs w:val="20"/>
              </w:rPr>
            </w:pPr>
            <w:ins w:id="101" w:author="Catherine" w:date="2015-07-23T16:48:00Z">
              <w:r>
                <w:rPr>
                  <w:rFonts w:cs="Times New Roman"/>
                  <w:kern w:val="22"/>
                  <w:sz w:val="16"/>
                  <w:szCs w:val="20"/>
                </w:rPr>
                <w:t>Y</w:t>
              </w:r>
            </w:ins>
          </w:p>
        </w:tc>
        <w:tc>
          <w:tcPr>
            <w:tcW w:w="4925" w:type="dxa"/>
            <w:shd w:val="clear" w:color="auto" w:fill="auto"/>
          </w:tcPr>
          <w:p w14:paraId="00549C4E" w14:textId="6F6FBB55" w:rsidR="00DE3E7A" w:rsidRPr="00232820" w:rsidRDefault="00DE3E7A" w:rsidP="00574E45">
            <w:pPr>
              <w:rPr>
                <w:rFonts w:cs="Times New Roman"/>
                <w:kern w:val="22"/>
                <w:sz w:val="20"/>
                <w:szCs w:val="20"/>
              </w:rPr>
            </w:pPr>
            <w:del w:id="102" w:author="Catherine" w:date="2015-07-23T16:51:00Z">
              <w:r w:rsidRPr="00232820" w:rsidDel="000E5A14">
                <w:rPr>
                  <w:rFonts w:ascii="Arial" w:hAnsi="Arial" w:cs="Arial"/>
                  <w:sz w:val="20"/>
                  <w:szCs w:val="20"/>
                </w:rPr>
                <w:delText>&lt;</w:delText>
              </w:r>
              <w:r w:rsidRPr="00232820" w:rsidDel="000E5A14">
                <w:rPr>
                  <w:rFonts w:ascii="Arial" w:hAnsi="Arial" w:cs="Arial"/>
                  <w:sz w:val="20"/>
                  <w:szCs w:val="20"/>
                  <w:highlight w:val="yellow"/>
                </w:rPr>
                <w:delText>input here</w:delText>
              </w:r>
              <w:r w:rsidRPr="00232820" w:rsidDel="000E5A14">
                <w:rPr>
                  <w:rFonts w:ascii="Arial" w:hAnsi="Arial" w:cs="Arial"/>
                  <w:sz w:val="20"/>
                  <w:szCs w:val="20"/>
                </w:rPr>
                <w:delText>&gt;</w:delText>
              </w:r>
            </w:del>
            <w:ins w:id="103" w:author="Catherine" w:date="2015-07-23T16:51:00Z">
              <w:r w:rsidR="000E5A14">
                <w:rPr>
                  <w:rFonts w:ascii="Arial" w:hAnsi="Arial" w:cs="Arial"/>
                  <w:sz w:val="20"/>
                  <w:szCs w:val="20"/>
                </w:rPr>
                <w:t>AAI provided by HBP, data is non-critical</w:t>
              </w:r>
            </w:ins>
          </w:p>
        </w:tc>
      </w:tr>
      <w:tr w:rsidR="00DE3E7A" w:rsidRPr="00232820" w14:paraId="713E4991" w14:textId="77777777" w:rsidTr="006631E3">
        <w:trPr>
          <w:trHeight w:val="306"/>
        </w:trPr>
        <w:tc>
          <w:tcPr>
            <w:tcW w:w="1951" w:type="dxa"/>
            <w:shd w:val="clear" w:color="auto" w:fill="auto"/>
          </w:tcPr>
          <w:p w14:paraId="2E1B1E55" w14:textId="77777777" w:rsidR="00DE3E7A" w:rsidRPr="00232820" w:rsidRDefault="00DE3E7A" w:rsidP="00574E45">
            <w:pPr>
              <w:rPr>
                <w:rFonts w:cs="Times New Roman"/>
                <w:kern w:val="22"/>
                <w:sz w:val="20"/>
                <w:szCs w:val="20"/>
              </w:rPr>
            </w:pPr>
            <w:r w:rsidRPr="00232820">
              <w:rPr>
                <w:rFonts w:cs="Times New Roman"/>
                <w:kern w:val="22"/>
                <w:sz w:val="20"/>
                <w:szCs w:val="20"/>
              </w:rPr>
              <w:t>Utility</w:t>
            </w:r>
          </w:p>
        </w:tc>
        <w:tc>
          <w:tcPr>
            <w:tcW w:w="709" w:type="dxa"/>
            <w:shd w:val="clear" w:color="auto" w:fill="auto"/>
          </w:tcPr>
          <w:p w14:paraId="61677F7D" w14:textId="0F0CF6CF" w:rsidR="00DE3E7A" w:rsidRPr="00232820" w:rsidRDefault="00DE3E7A" w:rsidP="00574E45">
            <w:pPr>
              <w:rPr>
                <w:rFonts w:cs="Times New Roman"/>
                <w:kern w:val="22"/>
                <w:sz w:val="16"/>
                <w:szCs w:val="20"/>
              </w:rPr>
            </w:pPr>
          </w:p>
        </w:tc>
        <w:tc>
          <w:tcPr>
            <w:tcW w:w="850" w:type="dxa"/>
            <w:shd w:val="clear" w:color="auto" w:fill="auto"/>
          </w:tcPr>
          <w:p w14:paraId="5A92CBBB" w14:textId="5FEE0AD1" w:rsidR="00DE3E7A" w:rsidRPr="00232820" w:rsidRDefault="0014413B" w:rsidP="00574E45">
            <w:pPr>
              <w:rPr>
                <w:rFonts w:cs="Times New Roman"/>
                <w:kern w:val="22"/>
                <w:sz w:val="16"/>
                <w:szCs w:val="20"/>
              </w:rPr>
            </w:pPr>
            <w:r>
              <w:rPr>
                <w:rFonts w:ascii="Arial" w:hAnsi="Arial" w:cs="Arial"/>
                <w:sz w:val="16"/>
                <w:szCs w:val="20"/>
              </w:rPr>
              <w:t>Y</w:t>
            </w:r>
          </w:p>
        </w:tc>
        <w:tc>
          <w:tcPr>
            <w:tcW w:w="851" w:type="dxa"/>
            <w:shd w:val="clear" w:color="auto" w:fill="auto"/>
          </w:tcPr>
          <w:p w14:paraId="4C9E9F4C" w14:textId="40260EA7" w:rsidR="00DE3E7A" w:rsidRPr="00232820" w:rsidRDefault="00DE3E7A" w:rsidP="00574E45">
            <w:pPr>
              <w:rPr>
                <w:rFonts w:cs="Times New Roman"/>
                <w:kern w:val="22"/>
                <w:sz w:val="16"/>
                <w:szCs w:val="20"/>
              </w:rPr>
            </w:pPr>
          </w:p>
        </w:tc>
        <w:tc>
          <w:tcPr>
            <w:tcW w:w="4925" w:type="dxa"/>
            <w:shd w:val="clear" w:color="auto" w:fill="auto"/>
          </w:tcPr>
          <w:p w14:paraId="7C5202B1" w14:textId="4CECAF79" w:rsidR="00DE3E7A" w:rsidRPr="00232820" w:rsidRDefault="00232820" w:rsidP="00232820">
            <w:pPr>
              <w:keepLines w:val="0"/>
              <w:widowControl/>
              <w:suppressAutoHyphens w:val="0"/>
              <w:spacing w:before="0" w:after="0"/>
              <w:jc w:val="left"/>
              <w:textAlignment w:val="baseline"/>
              <w:rPr>
                <w:rFonts w:ascii="Arial" w:hAnsi="Arial" w:cs="Arial"/>
                <w:color w:val="000000"/>
              </w:rPr>
            </w:pPr>
            <w:r>
              <w:rPr>
                <w:rFonts w:ascii="Arial" w:hAnsi="Arial" w:cs="Arial"/>
                <w:color w:val="000000"/>
              </w:rPr>
              <w:t>H</w:t>
            </w:r>
            <w:r w:rsidRPr="00232820">
              <w:rPr>
                <w:rFonts w:ascii="Arial" w:hAnsi="Arial" w:cs="Arial"/>
                <w:color w:val="000000"/>
              </w:rPr>
              <w:t xml:space="preserve">ow difficult distribution/upgrading of the application software onto the environment will be. Docker approach is under HBP investigation now. </w:t>
            </w:r>
          </w:p>
        </w:tc>
      </w:tr>
      <w:tr w:rsidR="00DE3E7A" w:rsidRPr="00232820" w14:paraId="435A68DE" w14:textId="77777777" w:rsidTr="006631E3">
        <w:trPr>
          <w:trHeight w:val="306"/>
        </w:trPr>
        <w:tc>
          <w:tcPr>
            <w:tcW w:w="1951" w:type="dxa"/>
            <w:shd w:val="clear" w:color="auto" w:fill="auto"/>
          </w:tcPr>
          <w:p w14:paraId="7D9936E2" w14:textId="77777777" w:rsidR="00DE3E7A" w:rsidRPr="00232820" w:rsidRDefault="00DE3E7A" w:rsidP="00574E45">
            <w:pPr>
              <w:rPr>
                <w:rFonts w:cs="Times New Roman"/>
                <w:kern w:val="22"/>
                <w:sz w:val="20"/>
                <w:szCs w:val="20"/>
              </w:rPr>
            </w:pPr>
            <w:r w:rsidRPr="00232820">
              <w:rPr>
                <w:rFonts w:cs="Times New Roman"/>
                <w:kern w:val="22"/>
                <w:sz w:val="20"/>
                <w:szCs w:val="20"/>
              </w:rPr>
              <w:t>Reliability</w:t>
            </w:r>
          </w:p>
        </w:tc>
        <w:tc>
          <w:tcPr>
            <w:tcW w:w="709" w:type="dxa"/>
            <w:shd w:val="clear" w:color="auto" w:fill="auto"/>
          </w:tcPr>
          <w:p w14:paraId="79DB7C00" w14:textId="145ADD07" w:rsidR="00DE3E7A" w:rsidRPr="00232820" w:rsidRDefault="00DE3E7A" w:rsidP="00574E45">
            <w:pPr>
              <w:rPr>
                <w:rFonts w:cs="Times New Roman"/>
                <w:kern w:val="22"/>
                <w:sz w:val="16"/>
                <w:szCs w:val="20"/>
              </w:rPr>
            </w:pPr>
          </w:p>
        </w:tc>
        <w:tc>
          <w:tcPr>
            <w:tcW w:w="850" w:type="dxa"/>
            <w:shd w:val="clear" w:color="auto" w:fill="auto"/>
          </w:tcPr>
          <w:p w14:paraId="74310E99" w14:textId="7CDE1A2D" w:rsidR="00DE3E7A" w:rsidRPr="00232820" w:rsidRDefault="00DE3E7A" w:rsidP="00574E45">
            <w:pPr>
              <w:rPr>
                <w:rFonts w:cs="Times New Roman"/>
                <w:kern w:val="22"/>
                <w:sz w:val="16"/>
                <w:szCs w:val="20"/>
              </w:rPr>
            </w:pPr>
          </w:p>
        </w:tc>
        <w:tc>
          <w:tcPr>
            <w:tcW w:w="851" w:type="dxa"/>
            <w:shd w:val="clear" w:color="auto" w:fill="auto"/>
          </w:tcPr>
          <w:p w14:paraId="1909F480" w14:textId="5A6EB278" w:rsidR="00DE3E7A" w:rsidRPr="00232820" w:rsidRDefault="0014413B" w:rsidP="00574E45">
            <w:pPr>
              <w:rPr>
                <w:rFonts w:cs="Times New Roman"/>
                <w:kern w:val="22"/>
                <w:sz w:val="16"/>
                <w:szCs w:val="20"/>
              </w:rPr>
            </w:pPr>
            <w:r>
              <w:rPr>
                <w:rFonts w:ascii="Arial" w:hAnsi="Arial" w:cs="Arial"/>
                <w:sz w:val="16"/>
                <w:szCs w:val="20"/>
              </w:rPr>
              <w:t>Y</w:t>
            </w:r>
          </w:p>
        </w:tc>
        <w:tc>
          <w:tcPr>
            <w:tcW w:w="4925" w:type="dxa"/>
            <w:shd w:val="clear" w:color="auto" w:fill="auto"/>
          </w:tcPr>
          <w:p w14:paraId="2DF5A226" w14:textId="5691B400" w:rsidR="00DE3E7A" w:rsidRPr="0014413B" w:rsidRDefault="0014413B" w:rsidP="0014413B">
            <w:pPr>
              <w:keepLines w:val="0"/>
              <w:widowControl/>
              <w:suppressAutoHyphens w:val="0"/>
              <w:spacing w:before="0" w:after="0"/>
              <w:jc w:val="left"/>
              <w:textAlignment w:val="baseline"/>
              <w:rPr>
                <w:rFonts w:ascii="Arial" w:hAnsi="Arial" w:cs="Arial"/>
                <w:color w:val="000000"/>
              </w:rPr>
            </w:pPr>
            <w:r>
              <w:rPr>
                <w:rFonts w:ascii="Arial" w:hAnsi="Arial" w:cs="Arial"/>
                <w:color w:val="000000"/>
              </w:rPr>
              <w:t>S</w:t>
            </w:r>
            <w:r w:rsidRPr="0014413B">
              <w:rPr>
                <w:rFonts w:ascii="Arial" w:hAnsi="Arial" w:cs="Arial"/>
                <w:color w:val="000000"/>
              </w:rPr>
              <w:t>upport for persistent identification (DOI and persistence life cycle approaches) (UC4) (→ in long-term will be important)</w:t>
            </w:r>
          </w:p>
        </w:tc>
      </w:tr>
      <w:tr w:rsidR="00DE3E7A" w:rsidRPr="00232820" w14:paraId="29724C01" w14:textId="77777777" w:rsidTr="006631E3">
        <w:trPr>
          <w:trHeight w:val="306"/>
        </w:trPr>
        <w:tc>
          <w:tcPr>
            <w:tcW w:w="1951" w:type="dxa"/>
            <w:shd w:val="clear" w:color="auto" w:fill="auto"/>
          </w:tcPr>
          <w:p w14:paraId="7E75D70C" w14:textId="77777777" w:rsidR="00DE3E7A" w:rsidRPr="00232820" w:rsidRDefault="00DE3E7A" w:rsidP="00574E45">
            <w:pPr>
              <w:rPr>
                <w:rFonts w:cs="Times New Roman"/>
                <w:kern w:val="22"/>
                <w:sz w:val="20"/>
                <w:szCs w:val="20"/>
              </w:rPr>
            </w:pPr>
            <w:r w:rsidRPr="00232820">
              <w:rPr>
                <w:rFonts w:cs="Times New Roman"/>
                <w:kern w:val="22"/>
                <w:sz w:val="20"/>
                <w:szCs w:val="20"/>
              </w:rPr>
              <w:t>Scalability</w:t>
            </w:r>
          </w:p>
        </w:tc>
        <w:tc>
          <w:tcPr>
            <w:tcW w:w="709" w:type="dxa"/>
            <w:shd w:val="clear" w:color="auto" w:fill="auto"/>
          </w:tcPr>
          <w:p w14:paraId="09C7F5BA" w14:textId="458A0BD6" w:rsidR="00DE3E7A" w:rsidRPr="00232820" w:rsidRDefault="00DE3E7A" w:rsidP="00574E45">
            <w:pPr>
              <w:rPr>
                <w:rFonts w:cs="Times New Roman"/>
                <w:kern w:val="22"/>
                <w:sz w:val="16"/>
                <w:szCs w:val="20"/>
              </w:rPr>
            </w:pPr>
          </w:p>
        </w:tc>
        <w:tc>
          <w:tcPr>
            <w:tcW w:w="850" w:type="dxa"/>
            <w:shd w:val="clear" w:color="auto" w:fill="auto"/>
          </w:tcPr>
          <w:p w14:paraId="572A988A" w14:textId="5E2D64BD" w:rsidR="00DE3E7A" w:rsidRPr="00232820" w:rsidRDefault="00232820" w:rsidP="00574E45">
            <w:pPr>
              <w:rPr>
                <w:rFonts w:cs="Times New Roman"/>
                <w:kern w:val="22"/>
                <w:sz w:val="16"/>
                <w:szCs w:val="20"/>
              </w:rPr>
            </w:pPr>
            <w:r>
              <w:rPr>
                <w:rFonts w:ascii="Arial" w:hAnsi="Arial" w:cs="Arial"/>
                <w:sz w:val="16"/>
                <w:szCs w:val="20"/>
              </w:rPr>
              <w:t>Y</w:t>
            </w:r>
          </w:p>
        </w:tc>
        <w:tc>
          <w:tcPr>
            <w:tcW w:w="851" w:type="dxa"/>
            <w:shd w:val="clear" w:color="auto" w:fill="auto"/>
          </w:tcPr>
          <w:p w14:paraId="182ADA46" w14:textId="6F9F18DF" w:rsidR="00DE3E7A" w:rsidRPr="00232820" w:rsidRDefault="00DE3E7A" w:rsidP="00574E45">
            <w:pPr>
              <w:rPr>
                <w:rFonts w:cs="Times New Roman"/>
                <w:kern w:val="22"/>
                <w:sz w:val="16"/>
                <w:szCs w:val="20"/>
              </w:rPr>
            </w:pPr>
          </w:p>
        </w:tc>
        <w:tc>
          <w:tcPr>
            <w:tcW w:w="4925" w:type="dxa"/>
            <w:shd w:val="clear" w:color="auto" w:fill="auto"/>
          </w:tcPr>
          <w:p w14:paraId="3F0477BC" w14:textId="1B93C3E7" w:rsidR="00DE3E7A" w:rsidRPr="00232820" w:rsidRDefault="00232820" w:rsidP="00232820">
            <w:pPr>
              <w:keepLines w:val="0"/>
              <w:widowControl/>
              <w:suppressAutoHyphens w:val="0"/>
              <w:spacing w:before="0" w:after="0"/>
              <w:jc w:val="left"/>
              <w:textAlignment w:val="baseline"/>
              <w:rPr>
                <w:rFonts w:ascii="Arial" w:hAnsi="Arial" w:cs="Arial"/>
                <w:color w:val="000000"/>
                <w:sz w:val="20"/>
                <w:szCs w:val="20"/>
              </w:rPr>
            </w:pPr>
            <w:r w:rsidRPr="00232820">
              <w:rPr>
                <w:rFonts w:ascii="Arial" w:hAnsi="Arial" w:cs="Arial"/>
                <w:color w:val="000000"/>
                <w:sz w:val="20"/>
                <w:szCs w:val="20"/>
              </w:rPr>
              <w:t>Scalability of processing load distribution/brokering, it should be easy (maybe automatic), instantiation of new processing units based on the traffic to active repositories. (UC2)</w:t>
            </w:r>
          </w:p>
        </w:tc>
      </w:tr>
      <w:tr w:rsidR="00DE3E7A" w:rsidRPr="00232820" w14:paraId="6D1E14F3" w14:textId="77777777" w:rsidTr="006631E3">
        <w:trPr>
          <w:trHeight w:val="306"/>
        </w:trPr>
        <w:tc>
          <w:tcPr>
            <w:tcW w:w="1951" w:type="dxa"/>
            <w:shd w:val="clear" w:color="auto" w:fill="auto"/>
          </w:tcPr>
          <w:p w14:paraId="20DA7AA3" w14:textId="77777777" w:rsidR="00DE3E7A" w:rsidRPr="00232820" w:rsidRDefault="00DE3E7A" w:rsidP="00574E45">
            <w:pPr>
              <w:rPr>
                <w:rFonts w:cs="Times New Roman"/>
                <w:kern w:val="22"/>
                <w:sz w:val="20"/>
                <w:szCs w:val="20"/>
              </w:rPr>
            </w:pPr>
            <w:r w:rsidRPr="00232820">
              <w:rPr>
                <w:rFonts w:cs="Times New Roman"/>
                <w:kern w:val="22"/>
                <w:sz w:val="20"/>
                <w:szCs w:val="20"/>
              </w:rPr>
              <w:t>Efficiency</w:t>
            </w:r>
          </w:p>
        </w:tc>
        <w:tc>
          <w:tcPr>
            <w:tcW w:w="709" w:type="dxa"/>
            <w:shd w:val="clear" w:color="auto" w:fill="auto"/>
          </w:tcPr>
          <w:p w14:paraId="789F827F" w14:textId="3F775B79" w:rsidR="00DE3E7A" w:rsidRPr="00232820" w:rsidRDefault="00232820" w:rsidP="00574E45">
            <w:pPr>
              <w:rPr>
                <w:rFonts w:cs="Times New Roman"/>
                <w:kern w:val="22"/>
                <w:sz w:val="16"/>
                <w:szCs w:val="20"/>
              </w:rPr>
            </w:pPr>
            <w:r w:rsidRPr="00232820">
              <w:rPr>
                <w:rFonts w:ascii="Arial" w:hAnsi="Arial" w:cs="Arial"/>
                <w:kern w:val="16"/>
                <w:sz w:val="16"/>
                <w:szCs w:val="20"/>
              </w:rPr>
              <w:t>Y</w:t>
            </w:r>
          </w:p>
        </w:tc>
        <w:tc>
          <w:tcPr>
            <w:tcW w:w="850" w:type="dxa"/>
            <w:shd w:val="clear" w:color="auto" w:fill="auto"/>
          </w:tcPr>
          <w:p w14:paraId="1A5E46B0" w14:textId="5E84A00A" w:rsidR="00DE3E7A" w:rsidRPr="00232820" w:rsidRDefault="00DE3E7A" w:rsidP="00574E45">
            <w:pPr>
              <w:rPr>
                <w:rFonts w:cs="Times New Roman"/>
                <w:kern w:val="22"/>
                <w:sz w:val="16"/>
                <w:szCs w:val="20"/>
              </w:rPr>
            </w:pPr>
          </w:p>
        </w:tc>
        <w:tc>
          <w:tcPr>
            <w:tcW w:w="851" w:type="dxa"/>
            <w:shd w:val="clear" w:color="auto" w:fill="auto"/>
          </w:tcPr>
          <w:p w14:paraId="2DCA8DDA" w14:textId="5BF4EF13" w:rsidR="00DE3E7A" w:rsidRPr="00232820" w:rsidRDefault="00DE3E7A" w:rsidP="00574E45">
            <w:pPr>
              <w:rPr>
                <w:rFonts w:cs="Times New Roman"/>
                <w:kern w:val="22"/>
                <w:sz w:val="16"/>
                <w:szCs w:val="20"/>
              </w:rPr>
            </w:pPr>
          </w:p>
        </w:tc>
        <w:tc>
          <w:tcPr>
            <w:tcW w:w="4925" w:type="dxa"/>
            <w:shd w:val="clear" w:color="auto" w:fill="auto"/>
          </w:tcPr>
          <w:p w14:paraId="4EB0BBB6" w14:textId="07AB752E"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Simplicity of the process transferring data to the active repository site</w:t>
            </w:r>
          </w:p>
        </w:tc>
      </w:tr>
      <w:tr w:rsidR="00DE3E7A" w:rsidRPr="00232820" w14:paraId="44F04944" w14:textId="77777777" w:rsidTr="006631E3">
        <w:trPr>
          <w:trHeight w:val="306"/>
        </w:trPr>
        <w:tc>
          <w:tcPr>
            <w:tcW w:w="1951" w:type="dxa"/>
            <w:shd w:val="clear" w:color="auto" w:fill="auto"/>
          </w:tcPr>
          <w:p w14:paraId="36169455" w14:textId="77777777" w:rsidR="00DE3E7A" w:rsidRPr="00232820" w:rsidRDefault="00DE3E7A" w:rsidP="00574E45">
            <w:pPr>
              <w:rPr>
                <w:rFonts w:cs="Times New Roman"/>
                <w:kern w:val="22"/>
                <w:sz w:val="20"/>
                <w:szCs w:val="20"/>
              </w:rPr>
            </w:pPr>
            <w:r w:rsidRPr="00232820">
              <w:rPr>
                <w:rFonts w:cs="Times New Roman"/>
                <w:kern w:val="22"/>
                <w:sz w:val="20"/>
                <w:szCs w:val="20"/>
              </w:rPr>
              <w:t>Disaster recovery</w:t>
            </w:r>
          </w:p>
        </w:tc>
        <w:tc>
          <w:tcPr>
            <w:tcW w:w="709" w:type="dxa"/>
            <w:shd w:val="clear" w:color="auto" w:fill="auto"/>
          </w:tcPr>
          <w:p w14:paraId="1B4543A5" w14:textId="607C3F7B" w:rsidR="00DE3E7A" w:rsidRPr="00232820" w:rsidRDefault="00DE3E7A" w:rsidP="00574E45">
            <w:pPr>
              <w:rPr>
                <w:rFonts w:cs="Times New Roman"/>
                <w:kern w:val="22"/>
                <w:sz w:val="16"/>
                <w:szCs w:val="20"/>
              </w:rPr>
            </w:pPr>
          </w:p>
        </w:tc>
        <w:tc>
          <w:tcPr>
            <w:tcW w:w="850" w:type="dxa"/>
            <w:shd w:val="clear" w:color="auto" w:fill="auto"/>
          </w:tcPr>
          <w:p w14:paraId="4B40BE59" w14:textId="13EC04AE" w:rsidR="00DE3E7A" w:rsidRPr="00232820" w:rsidRDefault="00DE3E7A" w:rsidP="00574E45">
            <w:pPr>
              <w:rPr>
                <w:rFonts w:cs="Times New Roman"/>
                <w:kern w:val="22"/>
                <w:sz w:val="16"/>
                <w:szCs w:val="20"/>
              </w:rPr>
            </w:pPr>
          </w:p>
        </w:tc>
        <w:tc>
          <w:tcPr>
            <w:tcW w:w="851" w:type="dxa"/>
            <w:shd w:val="clear" w:color="auto" w:fill="auto"/>
          </w:tcPr>
          <w:p w14:paraId="0DD33906" w14:textId="4A10AF6D" w:rsidR="00DE3E7A" w:rsidRPr="00232820" w:rsidRDefault="000E5A14" w:rsidP="00574E45">
            <w:pPr>
              <w:rPr>
                <w:rFonts w:cs="Times New Roman"/>
                <w:kern w:val="22"/>
                <w:sz w:val="16"/>
                <w:szCs w:val="20"/>
              </w:rPr>
            </w:pPr>
            <w:ins w:id="104" w:author="Catherine" w:date="2015-07-23T16:51:00Z">
              <w:r>
                <w:rPr>
                  <w:rFonts w:cs="Times New Roman"/>
                  <w:kern w:val="22"/>
                  <w:sz w:val="16"/>
                  <w:szCs w:val="20"/>
                </w:rPr>
                <w:t>Y</w:t>
              </w:r>
            </w:ins>
          </w:p>
        </w:tc>
        <w:tc>
          <w:tcPr>
            <w:tcW w:w="4925" w:type="dxa"/>
            <w:shd w:val="clear" w:color="auto" w:fill="auto"/>
          </w:tcPr>
          <w:p w14:paraId="7B3F42BD" w14:textId="28B53075" w:rsidR="00DE3E7A" w:rsidRPr="00232820" w:rsidRDefault="00DE3E7A" w:rsidP="00574E45">
            <w:pPr>
              <w:rPr>
                <w:rFonts w:cs="Times New Roman"/>
                <w:kern w:val="22"/>
                <w:sz w:val="20"/>
                <w:szCs w:val="20"/>
              </w:rPr>
            </w:pPr>
            <w:del w:id="105" w:author="Catherine" w:date="2015-07-23T16:49:00Z">
              <w:r w:rsidRPr="00232820" w:rsidDel="000E5A14">
                <w:rPr>
                  <w:rFonts w:ascii="Arial" w:hAnsi="Arial" w:cs="Arial"/>
                  <w:sz w:val="20"/>
                  <w:szCs w:val="20"/>
                </w:rPr>
                <w:delText>&lt;</w:delText>
              </w:r>
              <w:r w:rsidRPr="00232820" w:rsidDel="000E5A14">
                <w:rPr>
                  <w:rFonts w:ascii="Arial" w:hAnsi="Arial" w:cs="Arial"/>
                  <w:sz w:val="20"/>
                  <w:szCs w:val="20"/>
                  <w:highlight w:val="yellow"/>
                </w:rPr>
                <w:delText>input here</w:delText>
              </w:r>
              <w:r w:rsidRPr="00232820" w:rsidDel="000E5A14">
                <w:rPr>
                  <w:rFonts w:ascii="Arial" w:hAnsi="Arial" w:cs="Arial"/>
                  <w:sz w:val="20"/>
                  <w:szCs w:val="20"/>
                </w:rPr>
                <w:delText>&gt;</w:delText>
              </w:r>
            </w:del>
            <w:ins w:id="106" w:author="Catherine" w:date="2015-07-23T16:49:00Z">
              <w:r w:rsidR="000E5A14">
                <w:rPr>
                  <w:rFonts w:ascii="Arial" w:hAnsi="Arial" w:cs="Arial"/>
                  <w:sz w:val="20"/>
                  <w:szCs w:val="20"/>
                </w:rPr>
                <w:t xml:space="preserve">For the testing phase, the primary location of </w:t>
              </w:r>
            </w:ins>
            <w:ins w:id="107" w:author="Catherine" w:date="2015-07-23T16:50:00Z">
              <w:r w:rsidR="000E5A14">
                <w:rPr>
                  <w:rFonts w:ascii="Arial" w:hAnsi="Arial" w:cs="Arial"/>
                  <w:sz w:val="20"/>
                  <w:szCs w:val="20"/>
                </w:rPr>
                <w:t>the</w:t>
              </w:r>
            </w:ins>
            <w:ins w:id="108" w:author="Catherine" w:date="2015-07-23T16:49:00Z">
              <w:r w:rsidR="000E5A14">
                <w:rPr>
                  <w:rFonts w:ascii="Arial" w:hAnsi="Arial" w:cs="Arial"/>
                  <w:sz w:val="20"/>
                  <w:szCs w:val="20"/>
                </w:rPr>
                <w:t xml:space="preserve"> </w:t>
              </w:r>
            </w:ins>
            <w:ins w:id="109" w:author="Catherine" w:date="2015-07-23T16:50:00Z">
              <w:r w:rsidR="000E5A14">
                <w:rPr>
                  <w:rFonts w:ascii="Arial" w:hAnsi="Arial" w:cs="Arial"/>
                  <w:sz w:val="20"/>
                  <w:szCs w:val="20"/>
                </w:rPr>
                <w:t>data will not be on the EGI infrastructure.  During the production phase, data integrity guarantees will need to be defined with the customer community</w:t>
              </w:r>
            </w:ins>
            <w:ins w:id="110" w:author="Catherine" w:date="2015-07-23T16:51:00Z">
              <w:r w:rsidR="000E5A14">
                <w:rPr>
                  <w:rFonts w:ascii="Arial" w:hAnsi="Arial" w:cs="Arial"/>
                  <w:sz w:val="20"/>
                  <w:szCs w:val="20"/>
                </w:rPr>
                <w:t>.</w:t>
              </w:r>
            </w:ins>
          </w:p>
        </w:tc>
      </w:tr>
      <w:tr w:rsidR="00DE3E7A" w:rsidRPr="00232820" w14:paraId="5BF21483" w14:textId="77777777" w:rsidTr="006631E3">
        <w:tc>
          <w:tcPr>
            <w:tcW w:w="9286" w:type="dxa"/>
            <w:gridSpan w:val="5"/>
            <w:shd w:val="clear" w:color="auto" w:fill="auto"/>
          </w:tcPr>
          <w:p w14:paraId="5137923D" w14:textId="77777777" w:rsidR="00DE3E7A" w:rsidRPr="00232820" w:rsidRDefault="00DE3E7A" w:rsidP="00574E45">
            <w:pPr>
              <w:rPr>
                <w:rFonts w:cs="Times New Roman"/>
                <w:b/>
                <w:i/>
                <w:kern w:val="22"/>
                <w:sz w:val="20"/>
                <w:szCs w:val="20"/>
              </w:rPr>
            </w:pPr>
            <w:r w:rsidRPr="00232820">
              <w:rPr>
                <w:rFonts w:cs="Times New Roman"/>
                <w:b/>
                <w:i/>
                <w:kern w:val="22"/>
                <w:sz w:val="20"/>
                <w:szCs w:val="20"/>
              </w:rPr>
              <w:t>Others performance requirements</w:t>
            </w:r>
          </w:p>
        </w:tc>
      </w:tr>
      <w:tr w:rsidR="00DE3E7A" w:rsidRPr="00232820" w14:paraId="3F84E9C8" w14:textId="77777777" w:rsidTr="006631E3">
        <w:trPr>
          <w:trHeight w:val="306"/>
        </w:trPr>
        <w:tc>
          <w:tcPr>
            <w:tcW w:w="1951" w:type="dxa"/>
            <w:shd w:val="clear" w:color="auto" w:fill="auto"/>
          </w:tcPr>
          <w:p w14:paraId="7109C412" w14:textId="4E6F27DF" w:rsidR="00DE3E7A" w:rsidRPr="00232820" w:rsidRDefault="00232820" w:rsidP="00574E45">
            <w:pPr>
              <w:rPr>
                <w:rFonts w:cs="Times New Roman"/>
                <w:bCs/>
                <w:kern w:val="22"/>
                <w:sz w:val="20"/>
                <w:szCs w:val="20"/>
              </w:rPr>
            </w:pPr>
            <w:r w:rsidRPr="00232820">
              <w:rPr>
                <w:rFonts w:ascii="Arial" w:hAnsi="Arial" w:cs="Arial"/>
                <w:bCs/>
                <w:sz w:val="20"/>
                <w:szCs w:val="20"/>
              </w:rPr>
              <w:t>Effectiveness</w:t>
            </w:r>
          </w:p>
        </w:tc>
        <w:tc>
          <w:tcPr>
            <w:tcW w:w="709" w:type="dxa"/>
            <w:shd w:val="clear" w:color="auto" w:fill="auto"/>
          </w:tcPr>
          <w:p w14:paraId="1EB3E89E" w14:textId="666AEA3A" w:rsidR="00DE3E7A" w:rsidRPr="00232820" w:rsidRDefault="00232820" w:rsidP="00574E45">
            <w:pPr>
              <w:rPr>
                <w:rFonts w:cs="Times New Roman"/>
                <w:bCs/>
                <w:kern w:val="22"/>
                <w:sz w:val="18"/>
                <w:szCs w:val="20"/>
              </w:rPr>
            </w:pPr>
            <w:r w:rsidRPr="00232820">
              <w:rPr>
                <w:rFonts w:ascii="Arial" w:hAnsi="Arial" w:cs="Arial"/>
                <w:bCs/>
                <w:kern w:val="16"/>
                <w:sz w:val="18"/>
                <w:szCs w:val="20"/>
              </w:rPr>
              <w:t>Y</w:t>
            </w:r>
          </w:p>
        </w:tc>
        <w:tc>
          <w:tcPr>
            <w:tcW w:w="850" w:type="dxa"/>
            <w:shd w:val="clear" w:color="auto" w:fill="auto"/>
          </w:tcPr>
          <w:p w14:paraId="76EFB576" w14:textId="145B2295" w:rsidR="00DE3E7A" w:rsidRPr="00232820" w:rsidRDefault="00DE3E7A" w:rsidP="00574E45">
            <w:pPr>
              <w:rPr>
                <w:rFonts w:cs="Times New Roman"/>
                <w:bCs/>
                <w:kern w:val="22"/>
                <w:sz w:val="18"/>
                <w:szCs w:val="20"/>
              </w:rPr>
            </w:pPr>
          </w:p>
        </w:tc>
        <w:tc>
          <w:tcPr>
            <w:tcW w:w="851" w:type="dxa"/>
            <w:shd w:val="clear" w:color="auto" w:fill="auto"/>
          </w:tcPr>
          <w:p w14:paraId="65115551" w14:textId="49A32F51" w:rsidR="00DE3E7A" w:rsidRPr="00232820" w:rsidRDefault="00DE3E7A" w:rsidP="00574E45">
            <w:pPr>
              <w:rPr>
                <w:rFonts w:cs="Times New Roman"/>
                <w:bCs/>
                <w:kern w:val="22"/>
                <w:sz w:val="18"/>
                <w:szCs w:val="20"/>
              </w:rPr>
            </w:pPr>
          </w:p>
        </w:tc>
        <w:tc>
          <w:tcPr>
            <w:tcW w:w="4925" w:type="dxa"/>
            <w:shd w:val="clear" w:color="auto" w:fill="auto"/>
          </w:tcPr>
          <w:p w14:paraId="65030287" w14:textId="04A85A77"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Simplicity of bringing up another active repository</w:t>
            </w:r>
          </w:p>
        </w:tc>
      </w:tr>
      <w:tr w:rsidR="00DE3E7A" w:rsidRPr="00232820" w14:paraId="756653C3" w14:textId="77777777" w:rsidTr="006631E3">
        <w:trPr>
          <w:trHeight w:val="306"/>
        </w:trPr>
        <w:tc>
          <w:tcPr>
            <w:tcW w:w="1951" w:type="dxa"/>
            <w:shd w:val="clear" w:color="auto" w:fill="auto"/>
          </w:tcPr>
          <w:p w14:paraId="69097758" w14:textId="4A83402F" w:rsidR="00DE3E7A" w:rsidRPr="00232820" w:rsidRDefault="00232820" w:rsidP="00574E45">
            <w:pPr>
              <w:rPr>
                <w:rFonts w:cs="Times New Roman"/>
                <w:bCs/>
                <w:kern w:val="22"/>
                <w:sz w:val="20"/>
                <w:szCs w:val="20"/>
              </w:rPr>
            </w:pPr>
            <w:r w:rsidRPr="00232820">
              <w:rPr>
                <w:rFonts w:ascii="Arial" w:hAnsi="Arial" w:cs="Arial"/>
                <w:color w:val="000000"/>
                <w:sz w:val="20"/>
                <w:szCs w:val="20"/>
              </w:rPr>
              <w:t>Flexibility</w:t>
            </w:r>
          </w:p>
        </w:tc>
        <w:tc>
          <w:tcPr>
            <w:tcW w:w="709" w:type="dxa"/>
            <w:shd w:val="clear" w:color="auto" w:fill="auto"/>
          </w:tcPr>
          <w:p w14:paraId="2B345512" w14:textId="28422C8F" w:rsidR="00DE3E7A" w:rsidRPr="0014413B" w:rsidRDefault="00232820" w:rsidP="00574E45">
            <w:pPr>
              <w:rPr>
                <w:rFonts w:ascii="Arial" w:hAnsi="Arial" w:cs="Arial"/>
                <w:bCs/>
                <w:kern w:val="22"/>
                <w:sz w:val="18"/>
                <w:szCs w:val="20"/>
              </w:rPr>
            </w:pPr>
            <w:r w:rsidRPr="0014413B">
              <w:rPr>
                <w:rFonts w:ascii="Arial" w:hAnsi="Arial" w:cs="Arial"/>
                <w:bCs/>
                <w:kern w:val="22"/>
                <w:sz w:val="18"/>
                <w:szCs w:val="20"/>
              </w:rPr>
              <w:t>Y</w:t>
            </w:r>
          </w:p>
        </w:tc>
        <w:tc>
          <w:tcPr>
            <w:tcW w:w="850" w:type="dxa"/>
            <w:shd w:val="clear" w:color="auto" w:fill="auto"/>
          </w:tcPr>
          <w:p w14:paraId="11B04ECF" w14:textId="77777777" w:rsidR="00DE3E7A" w:rsidRPr="00232820" w:rsidRDefault="00DE3E7A" w:rsidP="00574E45">
            <w:pPr>
              <w:rPr>
                <w:rFonts w:cs="Times New Roman"/>
                <w:bCs/>
                <w:kern w:val="22"/>
                <w:sz w:val="18"/>
                <w:szCs w:val="20"/>
              </w:rPr>
            </w:pPr>
          </w:p>
        </w:tc>
        <w:tc>
          <w:tcPr>
            <w:tcW w:w="851" w:type="dxa"/>
            <w:shd w:val="clear" w:color="auto" w:fill="auto"/>
          </w:tcPr>
          <w:p w14:paraId="33CC28AD" w14:textId="77777777" w:rsidR="00DE3E7A" w:rsidRPr="00232820" w:rsidRDefault="00DE3E7A" w:rsidP="00574E45">
            <w:pPr>
              <w:rPr>
                <w:rFonts w:cs="Times New Roman"/>
                <w:bCs/>
                <w:kern w:val="22"/>
                <w:sz w:val="18"/>
                <w:szCs w:val="20"/>
              </w:rPr>
            </w:pPr>
          </w:p>
        </w:tc>
        <w:tc>
          <w:tcPr>
            <w:tcW w:w="4925" w:type="dxa"/>
            <w:shd w:val="clear" w:color="auto" w:fill="auto"/>
          </w:tcPr>
          <w:p w14:paraId="3A4147A5" w14:textId="474F8D47"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 xml:space="preserve">Flexibility of accessing the same data by multiple scientists including intra-groups access </w:t>
            </w:r>
          </w:p>
        </w:tc>
      </w:tr>
      <w:tr w:rsidR="00DE3E7A" w:rsidRPr="00232820" w14:paraId="4ABF9AA5" w14:textId="77777777" w:rsidTr="006631E3">
        <w:trPr>
          <w:trHeight w:val="306"/>
        </w:trPr>
        <w:tc>
          <w:tcPr>
            <w:tcW w:w="1951" w:type="dxa"/>
            <w:shd w:val="clear" w:color="auto" w:fill="auto"/>
          </w:tcPr>
          <w:p w14:paraId="71A86356" w14:textId="51EBB7AE" w:rsidR="00DE3E7A" w:rsidRPr="0014413B" w:rsidRDefault="00232820" w:rsidP="00574E45">
            <w:pPr>
              <w:rPr>
                <w:rFonts w:ascii="Arial" w:hAnsi="Arial" w:cs="Arial"/>
                <w:bCs/>
                <w:kern w:val="22"/>
                <w:sz w:val="20"/>
                <w:szCs w:val="20"/>
              </w:rPr>
            </w:pPr>
            <w:r w:rsidRPr="0014413B">
              <w:rPr>
                <w:rFonts w:ascii="Arial" w:hAnsi="Arial" w:cs="Arial"/>
                <w:bCs/>
                <w:kern w:val="22"/>
                <w:sz w:val="20"/>
                <w:szCs w:val="20"/>
              </w:rPr>
              <w:t>Decentralisaion</w:t>
            </w:r>
          </w:p>
        </w:tc>
        <w:tc>
          <w:tcPr>
            <w:tcW w:w="709" w:type="dxa"/>
            <w:shd w:val="clear" w:color="auto" w:fill="auto"/>
          </w:tcPr>
          <w:p w14:paraId="63F7D20D" w14:textId="7E8E6B92" w:rsidR="00DE3E7A" w:rsidRPr="0014413B" w:rsidRDefault="00232820" w:rsidP="00574E45">
            <w:pPr>
              <w:rPr>
                <w:rFonts w:ascii="Arial" w:hAnsi="Arial" w:cs="Arial"/>
                <w:bCs/>
                <w:kern w:val="22"/>
                <w:sz w:val="18"/>
                <w:szCs w:val="20"/>
              </w:rPr>
            </w:pPr>
            <w:r w:rsidRPr="0014413B">
              <w:rPr>
                <w:rFonts w:ascii="Arial" w:hAnsi="Arial" w:cs="Arial"/>
                <w:bCs/>
                <w:kern w:val="22"/>
                <w:sz w:val="18"/>
                <w:szCs w:val="20"/>
              </w:rPr>
              <w:t>Y</w:t>
            </w:r>
          </w:p>
        </w:tc>
        <w:tc>
          <w:tcPr>
            <w:tcW w:w="850" w:type="dxa"/>
            <w:shd w:val="clear" w:color="auto" w:fill="auto"/>
          </w:tcPr>
          <w:p w14:paraId="354227A5" w14:textId="77777777" w:rsidR="00DE3E7A" w:rsidRPr="00232820" w:rsidRDefault="00DE3E7A" w:rsidP="00574E45">
            <w:pPr>
              <w:rPr>
                <w:rFonts w:cs="Times New Roman"/>
                <w:bCs/>
                <w:kern w:val="22"/>
                <w:sz w:val="18"/>
                <w:szCs w:val="20"/>
              </w:rPr>
            </w:pPr>
          </w:p>
        </w:tc>
        <w:tc>
          <w:tcPr>
            <w:tcW w:w="851" w:type="dxa"/>
            <w:shd w:val="clear" w:color="auto" w:fill="auto"/>
          </w:tcPr>
          <w:p w14:paraId="45F7C67F" w14:textId="77777777" w:rsidR="00DE3E7A" w:rsidRPr="00232820" w:rsidRDefault="00DE3E7A" w:rsidP="00574E45">
            <w:pPr>
              <w:rPr>
                <w:rFonts w:cs="Times New Roman"/>
                <w:bCs/>
                <w:kern w:val="22"/>
                <w:sz w:val="18"/>
                <w:szCs w:val="20"/>
              </w:rPr>
            </w:pPr>
          </w:p>
        </w:tc>
        <w:tc>
          <w:tcPr>
            <w:tcW w:w="4925" w:type="dxa"/>
            <w:shd w:val="clear" w:color="auto" w:fill="auto"/>
          </w:tcPr>
          <w:p w14:paraId="4D86E302" w14:textId="36721148"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rPr>
              <w:t>Decentralization of resource management. There are many collaborating groups but they remain independent. The system should be flexible to allow independently gain resources by those groups and still provide some integration level.  </w:t>
            </w: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D73D696" w14:textId="77777777" w:rsidR="00F923CB" w:rsidRDefault="009D17C4" w:rsidP="00AE6B97">
            <w:pPr>
              <w:numPr>
                <w:ilvl w:val="0"/>
                <w:numId w:val="9"/>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703E22">
              <w:rPr>
                <w:rFonts w:cs="Times New Roman"/>
                <w:i/>
                <w:sz w:val="20"/>
                <w:szCs w:val="20"/>
              </w:rPr>
              <w:t xml:space="preserve"> </w:t>
            </w:r>
          </w:p>
          <w:p w14:paraId="688719FE" w14:textId="77777777" w:rsidR="00884D9D" w:rsidRDefault="00703E22" w:rsidP="00884D9D">
            <w:pPr>
              <w:numPr>
                <w:ilvl w:val="1"/>
                <w:numId w:val="9"/>
              </w:numPr>
              <w:ind w:left="742"/>
              <w:rPr>
                <w:rFonts w:cs="Times New Roman"/>
                <w:i/>
                <w:sz w:val="20"/>
                <w:szCs w:val="20"/>
              </w:rPr>
            </w:pPr>
            <w:r w:rsidRPr="008F32D8">
              <w:rPr>
                <w:rFonts w:ascii="Arial" w:hAnsi="Arial" w:cs="Arial"/>
                <w:sz w:val="20"/>
                <w:szCs w:val="20"/>
              </w:rPr>
              <w:t>BBIC (Blue Brain Image Container, a collection of REST services for providing imaging and meta-inform</w:t>
            </w:r>
            <w:r w:rsidR="002C7979" w:rsidRPr="008F32D8">
              <w:rPr>
                <w:rFonts w:ascii="Arial" w:hAnsi="Arial" w:cs="Arial"/>
                <w:sz w:val="20"/>
                <w:szCs w:val="20"/>
              </w:rPr>
              <w:t>ation extracted from BBIC files</w:t>
            </w:r>
            <w:r w:rsidRPr="008F32D8">
              <w:rPr>
                <w:rFonts w:ascii="Arial" w:hAnsi="Arial" w:cs="Arial"/>
                <w:sz w:val="20"/>
                <w:szCs w:val="20"/>
              </w:rPr>
              <w:t xml:space="preserve">) </w:t>
            </w:r>
          </w:p>
          <w:p w14:paraId="3FF6C342" w14:textId="52F26735" w:rsidR="009D17C4" w:rsidRPr="00884D9D" w:rsidRDefault="00703E22" w:rsidP="00884D9D">
            <w:pPr>
              <w:numPr>
                <w:ilvl w:val="1"/>
                <w:numId w:val="9"/>
              </w:numPr>
              <w:ind w:left="742"/>
              <w:rPr>
                <w:rFonts w:cs="Times New Roman"/>
                <w:i/>
                <w:sz w:val="20"/>
                <w:szCs w:val="20"/>
              </w:rPr>
            </w:pPr>
            <w:r w:rsidRPr="00884D9D">
              <w:rPr>
                <w:rFonts w:ascii="Arial" w:hAnsi="Arial" w:cs="Arial"/>
                <w:sz w:val="20"/>
                <w:szCs w:val="20"/>
              </w:rPr>
              <w:t>V</w:t>
            </w:r>
            <w:r w:rsidR="009B7B6C" w:rsidRPr="00884D9D">
              <w:rPr>
                <w:rFonts w:ascii="Arial" w:hAnsi="Arial" w:cs="Arial"/>
                <w:sz w:val="20"/>
                <w:szCs w:val="20"/>
              </w:rPr>
              <w:t>aa3D (</w:t>
            </w:r>
            <w:hyperlink r:id="rId31" w:history="1">
              <w:r w:rsidR="00884D9D" w:rsidRPr="000F049B">
                <w:rPr>
                  <w:rStyle w:val="Hyperlink"/>
                  <w:rFonts w:ascii="Arial" w:hAnsi="Arial" w:cs="Arial"/>
                  <w:sz w:val="20"/>
                  <w:szCs w:val="20"/>
                </w:rPr>
                <w:t>www.vaa3d.com</w:t>
              </w:r>
            </w:hyperlink>
            <w:r w:rsidR="009B7B6C" w:rsidRPr="00884D9D">
              <w:rPr>
                <w:rFonts w:ascii="Arial" w:hAnsi="Arial" w:cs="Arial"/>
                <w:sz w:val="20"/>
                <w:szCs w:val="20"/>
              </w:rPr>
              <w:t>)</w:t>
            </w:r>
            <w:r w:rsidR="00884D9D">
              <w:rPr>
                <w:rFonts w:ascii="Arial" w:hAnsi="Arial" w:cs="Arial"/>
                <w:sz w:val="20"/>
                <w:szCs w:val="20"/>
              </w:rPr>
              <w:t xml:space="preserve">, which </w:t>
            </w:r>
            <w:r w:rsidR="00884D9D" w:rsidRPr="00884D9D">
              <w:rPr>
                <w:rFonts w:ascii="Arial" w:hAnsi="Arial" w:cs="Arial"/>
                <w:color w:val="000000"/>
              </w:rPr>
              <w:t>provides a plugin architecture into which any type of neuron reconstruction algorithm can be adapted</w:t>
            </w:r>
            <w:r w:rsidR="00884D9D">
              <w:rPr>
                <w:rFonts w:ascii="Arial" w:hAnsi="Arial" w:cs="Arial"/>
                <w:color w:val="000000"/>
              </w:rPr>
              <w:t>.</w:t>
            </w:r>
          </w:p>
          <w:p w14:paraId="78AD96C3" w14:textId="7951511D" w:rsidR="00790E2D" w:rsidRPr="0061225C" w:rsidRDefault="00790E2D" w:rsidP="00AE6B97">
            <w:pPr>
              <w:numPr>
                <w:ilvl w:val="0"/>
                <w:numId w:val="9"/>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008F32D8" w:rsidRPr="008F32D8">
              <w:rPr>
                <w:rFonts w:ascii="Arial" w:hAnsi="Arial" w:cs="Arial"/>
                <w:sz w:val="20"/>
                <w:szCs w:val="20"/>
              </w:rPr>
              <w:t>Open sources</w:t>
            </w:r>
          </w:p>
          <w:p w14:paraId="367DA43C" w14:textId="0E8405D1" w:rsidR="009D17C4" w:rsidRPr="0061225C" w:rsidRDefault="009D17C4" w:rsidP="00AE6B97">
            <w:pPr>
              <w:numPr>
                <w:ilvl w:val="0"/>
                <w:numId w:val="9"/>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del w:id="111" w:author="Catherine" w:date="2015-07-23T16:53:00Z">
              <w:r w:rsidRPr="004962D5" w:rsidDel="000E5A14">
                <w:rPr>
                  <w:rFonts w:ascii="Arial" w:hAnsi="Arial" w:cs="Arial"/>
                  <w:b/>
                  <w:sz w:val="20"/>
                  <w:szCs w:val="20"/>
                </w:rPr>
                <w:delText>&lt;</w:delText>
              </w:r>
              <w:r w:rsidRPr="004962D5" w:rsidDel="000E5A14">
                <w:rPr>
                  <w:rFonts w:ascii="Arial" w:hAnsi="Arial" w:cs="Arial"/>
                  <w:i/>
                  <w:sz w:val="20"/>
                  <w:szCs w:val="20"/>
                  <w:highlight w:val="yellow"/>
                </w:rPr>
                <w:delText>input here</w:delText>
              </w:r>
              <w:r w:rsidRPr="004962D5" w:rsidDel="000E5A14">
                <w:rPr>
                  <w:rFonts w:ascii="Arial" w:hAnsi="Arial" w:cs="Arial"/>
                  <w:b/>
                  <w:sz w:val="20"/>
                  <w:szCs w:val="20"/>
                </w:rPr>
                <w:delText>&gt;</w:delText>
              </w:r>
            </w:del>
            <w:ins w:id="112" w:author="Catherine" w:date="2015-07-23T16:53:00Z">
              <w:r w:rsidR="000E5A14">
                <w:rPr>
                  <w:rFonts w:ascii="Arial" w:hAnsi="Arial" w:cs="Arial"/>
                  <w:b/>
                  <w:sz w:val="20"/>
                  <w:szCs w:val="20"/>
                </w:rPr>
                <w:t>will be handled by HBP</w:t>
              </w:r>
            </w:ins>
          </w:p>
          <w:p w14:paraId="0D127322" w14:textId="7BF723AB" w:rsidR="009D17C4" w:rsidRPr="0061225C" w:rsidRDefault="009D17C4" w:rsidP="000E5A14">
            <w:pPr>
              <w:numPr>
                <w:ilvl w:val="0"/>
                <w:numId w:val="9"/>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del w:id="113" w:author="Catherine" w:date="2015-07-23T16:53:00Z">
              <w:r w:rsidRPr="004962D5" w:rsidDel="000E5A14">
                <w:rPr>
                  <w:rFonts w:ascii="Arial" w:hAnsi="Arial" w:cs="Arial"/>
                  <w:b/>
                  <w:sz w:val="20"/>
                  <w:szCs w:val="20"/>
                </w:rPr>
                <w:delText>&lt;</w:delText>
              </w:r>
              <w:r w:rsidRPr="004962D5" w:rsidDel="000E5A14">
                <w:rPr>
                  <w:rFonts w:ascii="Arial" w:hAnsi="Arial" w:cs="Arial"/>
                  <w:i/>
                  <w:sz w:val="20"/>
                  <w:szCs w:val="20"/>
                  <w:highlight w:val="yellow"/>
                </w:rPr>
                <w:delText>input here</w:delText>
              </w:r>
              <w:r w:rsidRPr="004962D5" w:rsidDel="000E5A14">
                <w:rPr>
                  <w:rFonts w:ascii="Arial" w:hAnsi="Arial" w:cs="Arial"/>
                  <w:b/>
                  <w:sz w:val="20"/>
                  <w:szCs w:val="20"/>
                </w:rPr>
                <w:delText>&gt;</w:delText>
              </w:r>
            </w:del>
            <w:ins w:id="114" w:author="Catherine" w:date="2015-07-23T16:53:00Z">
              <w:r w:rsidR="000E5A14">
                <w:rPr>
                  <w:rFonts w:ascii="Arial" w:hAnsi="Arial" w:cs="Arial"/>
                  <w:b/>
                  <w:sz w:val="20"/>
                  <w:szCs w:val="20"/>
                </w:rPr>
                <w:t>will be handled by HBP</w:t>
              </w:r>
            </w:ins>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37B738F9" w:rsidR="00133C4F" w:rsidRPr="0061225C" w:rsidRDefault="004962D5" w:rsidP="008D35A3">
            <w:pPr>
              <w:rPr>
                <w:rFonts w:cs="Times New Roman"/>
                <w:sz w:val="20"/>
                <w:szCs w:val="20"/>
              </w:rPr>
            </w:pPr>
            <w:del w:id="115" w:author="Catherine" w:date="2015-07-23T16:52:00Z">
              <w:r w:rsidRPr="00DE3E7A" w:rsidDel="000E5A14">
                <w:rPr>
                  <w:rFonts w:ascii="Arial" w:hAnsi="Arial" w:cs="Arial"/>
                  <w:bCs/>
                  <w:sz w:val="18"/>
                  <w:szCs w:val="18"/>
                </w:rPr>
                <w:delText>&lt;</w:delText>
              </w:r>
              <w:r w:rsidRPr="00DE3E7A" w:rsidDel="000E5A14">
                <w:rPr>
                  <w:rFonts w:ascii="Arial" w:hAnsi="Arial" w:cs="Arial"/>
                  <w:bCs/>
                  <w:i/>
                  <w:sz w:val="18"/>
                  <w:szCs w:val="18"/>
                  <w:highlight w:val="yellow"/>
                </w:rPr>
                <w:delText>input here</w:delText>
              </w:r>
              <w:r w:rsidRPr="00DE3E7A" w:rsidDel="000E5A14">
                <w:rPr>
                  <w:rFonts w:ascii="Arial" w:hAnsi="Arial" w:cs="Arial"/>
                  <w:bCs/>
                  <w:sz w:val="18"/>
                  <w:szCs w:val="18"/>
                </w:rPr>
                <w:delText>&gt;</w:delText>
              </w:r>
            </w:del>
            <w:ins w:id="116" w:author="Catherine" w:date="2015-07-23T16:52:00Z">
              <w:r w:rsidR="000E5A14">
                <w:rPr>
                  <w:rFonts w:ascii="Arial" w:hAnsi="Arial" w:cs="Arial"/>
                  <w:bCs/>
                  <w:sz w:val="18"/>
                  <w:szCs w:val="18"/>
                </w:rPr>
                <w:t>Any modern Linux (RedHat, Ubuntu distribution have been tested)</w:t>
              </w:r>
            </w:ins>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7C891840" w14:textId="6F0A2DA6" w:rsidR="002C7979" w:rsidRPr="008F32D8" w:rsidRDefault="002C7979" w:rsidP="00C800C7">
            <w:pPr>
              <w:pStyle w:val="ListParagraph"/>
              <w:numPr>
                <w:ilvl w:val="0"/>
                <w:numId w:val="37"/>
              </w:numPr>
              <w:rPr>
                <w:rFonts w:ascii="Arial" w:hAnsi="Arial" w:cs="Arial"/>
                <w:bCs/>
                <w:sz w:val="20"/>
                <w:szCs w:val="20"/>
              </w:rPr>
            </w:pPr>
            <w:r w:rsidRPr="008F32D8">
              <w:rPr>
                <w:rFonts w:ascii="Arial" w:hAnsi="Arial" w:cs="Arial"/>
                <w:bCs/>
                <w:sz w:val="20"/>
                <w:szCs w:val="20"/>
              </w:rPr>
              <w:t xml:space="preserve">BBIC is implemented in Python use </w:t>
            </w:r>
            <w:hyperlink r:id="rId32" w:history="1">
              <w:r w:rsidRPr="008F32D8">
                <w:rPr>
                  <w:rFonts w:ascii="Arial" w:hAnsi="Arial" w:cs="Arial"/>
                  <w:color w:val="0000E9"/>
                  <w:sz w:val="20"/>
                  <w:szCs w:val="20"/>
                  <w:u w:val="single" w:color="0000E9"/>
                </w:rPr>
                <w:t>Tornado</w:t>
              </w:r>
            </w:hyperlink>
            <w:r w:rsidRPr="008F32D8">
              <w:rPr>
                <w:rFonts w:ascii="Arial" w:hAnsi="Arial" w:cs="Arial"/>
                <w:sz w:val="20"/>
                <w:szCs w:val="20"/>
              </w:rPr>
              <w:t xml:space="preserve"> </w:t>
            </w:r>
            <w:r w:rsidRPr="008F32D8">
              <w:rPr>
                <w:rFonts w:ascii="Arial" w:hAnsi="Arial" w:cs="Arial"/>
                <w:bCs/>
                <w:sz w:val="20"/>
                <w:szCs w:val="20"/>
              </w:rPr>
              <w:t xml:space="preserve">web server; an alternative version use Python’s minimalist </w:t>
            </w:r>
            <w:hyperlink r:id="rId33" w:history="1">
              <w:r w:rsidRPr="008F32D8">
                <w:rPr>
                  <w:rFonts w:ascii="Arial" w:hAnsi="Arial" w:cs="Arial"/>
                  <w:color w:val="0000E9"/>
                  <w:sz w:val="20"/>
                  <w:szCs w:val="20"/>
                  <w:u w:val="single" w:color="0000E9"/>
                </w:rPr>
                <w:t>SimpleHTTPServer</w:t>
              </w:r>
            </w:hyperlink>
          </w:p>
          <w:p w14:paraId="0B87C9B3" w14:textId="466199CD" w:rsidR="00C800C7" w:rsidRPr="008F32D8" w:rsidRDefault="009B7B6C" w:rsidP="00C800C7">
            <w:pPr>
              <w:pStyle w:val="ListParagraph"/>
              <w:numPr>
                <w:ilvl w:val="0"/>
                <w:numId w:val="37"/>
              </w:numPr>
              <w:rPr>
                <w:rFonts w:ascii="Arial" w:hAnsi="Arial" w:cs="Arial"/>
                <w:bCs/>
                <w:sz w:val="20"/>
                <w:szCs w:val="20"/>
              </w:rPr>
            </w:pPr>
            <w:r w:rsidRPr="008F32D8">
              <w:rPr>
                <w:rFonts w:ascii="Arial" w:hAnsi="Arial" w:cs="Arial"/>
                <w:bCs/>
                <w:sz w:val="20"/>
                <w:szCs w:val="20"/>
              </w:rPr>
              <w:t>REST API</w:t>
            </w:r>
            <w:r w:rsidR="00F923CB" w:rsidRPr="008F32D8">
              <w:rPr>
                <w:rFonts w:ascii="Arial" w:hAnsi="Arial" w:cs="Arial"/>
                <w:bCs/>
                <w:sz w:val="20"/>
                <w:szCs w:val="20"/>
              </w:rPr>
              <w:t xml:space="preserve"> </w:t>
            </w:r>
          </w:p>
          <w:p w14:paraId="4DDE0A9C" w14:textId="73517CBE" w:rsidR="00133C4F" w:rsidRPr="00C800C7" w:rsidRDefault="00F923CB" w:rsidP="00C800C7">
            <w:pPr>
              <w:pStyle w:val="ListParagraph"/>
              <w:numPr>
                <w:ilvl w:val="0"/>
                <w:numId w:val="37"/>
              </w:numPr>
              <w:rPr>
                <w:sz w:val="20"/>
                <w:szCs w:val="20"/>
              </w:rPr>
            </w:pPr>
            <w:r w:rsidRPr="008F32D8">
              <w:rPr>
                <w:rFonts w:ascii="Arial" w:hAnsi="Arial" w:cs="Arial"/>
                <w:bCs/>
                <w:sz w:val="20"/>
                <w:szCs w:val="20"/>
              </w:rPr>
              <w:t>HCL (Hyperdimensional Compression Library)</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78372538" w:rsidR="00133C4F" w:rsidRPr="0061225C" w:rsidRDefault="004962D5" w:rsidP="000E5A14">
            <w:pPr>
              <w:rPr>
                <w:rFonts w:cs="Times New Roman"/>
                <w:i/>
                <w:sz w:val="20"/>
                <w:szCs w:val="20"/>
              </w:rPr>
            </w:pPr>
            <w:del w:id="117" w:author="Catherine" w:date="2015-07-23T16:54:00Z">
              <w:r w:rsidRPr="00DE3E7A" w:rsidDel="000E5A14">
                <w:rPr>
                  <w:rFonts w:ascii="Arial" w:hAnsi="Arial" w:cs="Arial"/>
                  <w:bCs/>
                  <w:sz w:val="18"/>
                  <w:szCs w:val="18"/>
                </w:rPr>
                <w:delText>&lt;</w:delText>
              </w:r>
              <w:r w:rsidRPr="00DE3E7A" w:rsidDel="000E5A14">
                <w:rPr>
                  <w:rFonts w:ascii="Arial" w:hAnsi="Arial" w:cs="Arial"/>
                  <w:bCs/>
                  <w:i/>
                  <w:sz w:val="18"/>
                  <w:szCs w:val="18"/>
                  <w:highlight w:val="yellow"/>
                </w:rPr>
                <w:delText>input here</w:delText>
              </w:r>
              <w:r w:rsidRPr="00DE3E7A" w:rsidDel="000E5A14">
                <w:rPr>
                  <w:rFonts w:ascii="Arial" w:hAnsi="Arial" w:cs="Arial"/>
                  <w:bCs/>
                  <w:sz w:val="18"/>
                  <w:szCs w:val="18"/>
                </w:rPr>
                <w:delText>&gt;</w:delText>
              </w:r>
            </w:del>
            <w:ins w:id="118" w:author="Catherine" w:date="2015-07-23T16:54:00Z">
              <w:r w:rsidR="000E5A14">
                <w:rPr>
                  <w:rFonts w:ascii="Arial" w:hAnsi="Arial" w:cs="Arial"/>
                  <w:bCs/>
                  <w:sz w:val="18"/>
                  <w:szCs w:val="18"/>
                </w:rPr>
                <w:t>1 day for 4TB image stack, extrapolated from current small scale tests</w:t>
              </w:r>
            </w:ins>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r w:rsidRPr="0061225C">
              <w:rPr>
                <w:b/>
                <w:sz w:val="20"/>
                <w:szCs w:val="20"/>
              </w:rPr>
              <w:t>e-Infrastructure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level of resources are used (in terms of million-hours of CPU, Terabytes of storage, network bandwidth, etc.).</w:t>
            </w:r>
          </w:p>
        </w:tc>
      </w:tr>
      <w:tr w:rsidR="00C00E8E" w:rsidRPr="0061225C" w14:paraId="3C547D28" w14:textId="77777777" w:rsidTr="006631E3">
        <w:tc>
          <w:tcPr>
            <w:tcW w:w="9286" w:type="dxa"/>
            <w:shd w:val="clear" w:color="auto" w:fill="auto"/>
          </w:tcPr>
          <w:p w14:paraId="15700801" w14:textId="039F3203" w:rsidR="00A5553B" w:rsidRPr="00A5553B" w:rsidRDefault="00A5553B" w:rsidP="00A5553B">
            <w:pPr>
              <w:pStyle w:val="Heading2"/>
              <w:numPr>
                <w:ilvl w:val="0"/>
                <w:numId w:val="0"/>
              </w:numPr>
              <w:spacing w:before="200" w:after="0"/>
              <w:ind w:left="576" w:hanging="576"/>
              <w:rPr>
                <w:rFonts w:ascii="Arial" w:hAnsi="Arial" w:cs="Arial"/>
                <w:sz w:val="20"/>
                <w:szCs w:val="20"/>
              </w:rPr>
            </w:pPr>
            <w:r>
              <w:rPr>
                <w:rFonts w:ascii="Arial" w:hAnsi="Arial" w:cs="Arial"/>
                <w:color w:val="000000"/>
                <w:sz w:val="20"/>
                <w:szCs w:val="20"/>
              </w:rPr>
              <w:t>Requirements for</w:t>
            </w:r>
            <w:r w:rsidRPr="00A5553B">
              <w:rPr>
                <w:rFonts w:ascii="Arial" w:hAnsi="Arial" w:cs="Arial"/>
                <w:color w:val="000000"/>
                <w:sz w:val="20"/>
                <w:szCs w:val="20"/>
              </w:rPr>
              <w:t xml:space="preserve"> Infrastructure Providers:</w:t>
            </w:r>
          </w:p>
          <w:p w14:paraId="05EFDE2B" w14:textId="77777777" w:rsidR="00A5553B" w:rsidRPr="00A5553B" w:rsidRDefault="00A5553B" w:rsidP="00A5553B">
            <w:pPr>
              <w:pStyle w:val="NormalWeb"/>
              <w:keepLines w:val="0"/>
              <w:widowControl/>
              <w:numPr>
                <w:ilvl w:val="0"/>
                <w:numId w:val="21"/>
              </w:numPr>
              <w:spacing w:before="0" w:after="0"/>
              <w:textAlignment w:val="baseline"/>
              <w:rPr>
                <w:rFonts w:ascii="Arial" w:hAnsi="Arial" w:cs="Arial"/>
                <w:color w:val="000000"/>
                <w:sz w:val="20"/>
                <w:szCs w:val="20"/>
              </w:rPr>
            </w:pPr>
            <w:r w:rsidRPr="00A5553B">
              <w:rPr>
                <w:rFonts w:ascii="Arial" w:hAnsi="Arial" w:cs="Arial"/>
                <w:b/>
                <w:bCs/>
                <w:color w:val="000000"/>
                <w:sz w:val="20"/>
                <w:szCs w:val="20"/>
              </w:rPr>
              <w:t>PERFORMANCE</w:t>
            </w:r>
            <w:r w:rsidRPr="00A5553B">
              <w:rPr>
                <w:rFonts w:ascii="Arial" w:hAnsi="Arial" w:cs="Arial"/>
                <w:color w:val="000000"/>
                <w:sz w:val="20"/>
                <w:szCs w:val="20"/>
              </w:rPr>
              <w:t xml:space="preserve">. Being able to work at throughput 1GB/s per node to support 10 users (for image service nodes, throughput between the data server and the storage) </w:t>
            </w:r>
          </w:p>
          <w:p w14:paraId="5E2AC164" w14:textId="77777777" w:rsidR="00A5553B" w:rsidRPr="00A5553B" w:rsidRDefault="00A5553B" w:rsidP="00A5553B">
            <w:pPr>
              <w:pStyle w:val="NormalWeb"/>
              <w:keepLines w:val="0"/>
              <w:widowControl/>
              <w:numPr>
                <w:ilvl w:val="0"/>
                <w:numId w:val="21"/>
              </w:numPr>
              <w:spacing w:before="0" w:after="0"/>
              <w:textAlignment w:val="baseline"/>
              <w:rPr>
                <w:rFonts w:ascii="Arial" w:hAnsi="Arial" w:cs="Arial"/>
                <w:b/>
                <w:bCs/>
                <w:color w:val="000000"/>
                <w:sz w:val="20"/>
                <w:szCs w:val="20"/>
              </w:rPr>
            </w:pPr>
            <w:r w:rsidRPr="00A5553B">
              <w:rPr>
                <w:rFonts w:ascii="Arial" w:hAnsi="Arial" w:cs="Arial"/>
                <w:b/>
                <w:bCs/>
                <w:color w:val="000000"/>
                <w:sz w:val="20"/>
                <w:szCs w:val="20"/>
              </w:rPr>
              <w:t>STORAGE CAPABILITIES</w:t>
            </w:r>
          </w:p>
          <w:p w14:paraId="294A1081" w14:textId="77777777" w:rsidR="00A5553B" w:rsidRPr="00A5553B" w:rsidRDefault="00A5553B" w:rsidP="00A5553B">
            <w:pPr>
              <w:pStyle w:val="NormalWeb"/>
              <w:keepLines w:val="0"/>
              <w:widowControl/>
              <w:numPr>
                <w:ilvl w:val="2"/>
                <w:numId w:val="21"/>
              </w:numPr>
              <w:spacing w:before="0" w:after="0"/>
              <w:textAlignment w:val="baseline"/>
              <w:rPr>
                <w:rFonts w:ascii="Arial" w:hAnsi="Arial" w:cs="Arial"/>
                <w:color w:val="000000"/>
                <w:sz w:val="20"/>
                <w:szCs w:val="20"/>
              </w:rPr>
            </w:pPr>
            <w:r w:rsidRPr="00A5553B">
              <w:rPr>
                <w:rFonts w:ascii="Arial" w:hAnsi="Arial" w:cs="Arial"/>
                <w:color w:val="000000"/>
                <w:sz w:val="20"/>
                <w:szCs w:val="20"/>
              </w:rPr>
              <w:t>HDF5 files at size up to 10TB</w:t>
            </w:r>
          </w:p>
          <w:p w14:paraId="1967E7B4" w14:textId="77777777" w:rsidR="00A5553B" w:rsidRPr="00A5553B" w:rsidRDefault="00A5553B" w:rsidP="00A5553B">
            <w:pPr>
              <w:pStyle w:val="NormalWeb"/>
              <w:keepLines w:val="0"/>
              <w:widowControl/>
              <w:numPr>
                <w:ilvl w:val="2"/>
                <w:numId w:val="21"/>
              </w:numPr>
              <w:spacing w:before="0" w:after="0"/>
              <w:textAlignment w:val="baseline"/>
              <w:rPr>
                <w:rFonts w:ascii="Arial" w:hAnsi="Arial" w:cs="Arial"/>
                <w:color w:val="000000"/>
                <w:sz w:val="20"/>
                <w:szCs w:val="20"/>
              </w:rPr>
            </w:pPr>
            <w:r w:rsidRPr="00A5553B">
              <w:rPr>
                <w:rFonts w:ascii="Arial" w:hAnsi="Arial" w:cs="Arial"/>
                <w:color w:val="000000"/>
                <w:sz w:val="20"/>
                <w:szCs w:val="20"/>
              </w:rPr>
              <w:t>Posix access to data</w:t>
            </w:r>
          </w:p>
          <w:p w14:paraId="2485CE9F" w14:textId="5626509B" w:rsidR="00C00E8E" w:rsidRPr="00A5553B" w:rsidRDefault="00A5553B" w:rsidP="00C52A9C">
            <w:pPr>
              <w:pStyle w:val="NormalWeb"/>
              <w:keepLines w:val="0"/>
              <w:widowControl/>
              <w:numPr>
                <w:ilvl w:val="0"/>
                <w:numId w:val="21"/>
              </w:numPr>
              <w:spacing w:before="0" w:after="0"/>
              <w:textAlignment w:val="baseline"/>
              <w:rPr>
                <w:rFonts w:ascii="Arial" w:hAnsi="Arial" w:cs="Arial"/>
                <w:color w:val="000000"/>
                <w:sz w:val="22"/>
                <w:szCs w:val="22"/>
              </w:rPr>
            </w:pPr>
            <w:r w:rsidRPr="00A5553B">
              <w:rPr>
                <w:rFonts w:ascii="Arial" w:hAnsi="Arial" w:cs="Arial"/>
                <w:b/>
                <w:bCs/>
                <w:color w:val="000000"/>
                <w:sz w:val="20"/>
                <w:szCs w:val="20"/>
              </w:rPr>
              <w:t>CO-LOCATION</w:t>
            </w:r>
            <w:r w:rsidRPr="00A5553B">
              <w:rPr>
                <w:rFonts w:ascii="Arial" w:hAnsi="Arial" w:cs="Arial"/>
                <w:color w:val="000000"/>
                <w:sz w:val="20"/>
                <w:szCs w:val="20"/>
              </w:rPr>
              <w:t>. cpu close to data</w:t>
            </w:r>
            <w:r>
              <w:rPr>
                <w:rFonts w:ascii="Arial" w:hAnsi="Arial" w:cs="Arial"/>
                <w:color w:val="000000"/>
                <w:sz w:val="22"/>
                <w:szCs w:val="22"/>
              </w:rPr>
              <w:t xml:space="preserve"> </w:t>
            </w: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Requirements for EGI Testbed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Does the case include preferences on specific tools and technologies to use? For example: grid access to HTC clusters with gLite; Cloud access to OpenStack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76AAD0F1" w14:textId="39FD44E7" w:rsidR="00FA4DB0" w:rsidRPr="00F60ECE" w:rsidRDefault="00703E22" w:rsidP="00F60ECE">
            <w:pPr>
              <w:pStyle w:val="ListParagraph"/>
              <w:numPr>
                <w:ilvl w:val="0"/>
                <w:numId w:val="35"/>
              </w:numPr>
              <w:rPr>
                <w:rFonts w:ascii="Arial" w:hAnsi="Arial" w:cs="Arial"/>
                <w:color w:val="000000"/>
                <w:sz w:val="20"/>
              </w:rPr>
            </w:pPr>
            <w:r w:rsidRPr="00F60ECE">
              <w:rPr>
                <w:rFonts w:ascii="Arial" w:hAnsi="Arial" w:cs="Arial"/>
                <w:color w:val="000000"/>
                <w:sz w:val="20"/>
              </w:rPr>
              <w:t>Docker approach is currently investigated in HBP</w:t>
            </w:r>
          </w:p>
          <w:p w14:paraId="764ED8CA" w14:textId="44491534" w:rsidR="00B44B89" w:rsidRPr="00F60ECE" w:rsidRDefault="00FA4DB0" w:rsidP="00F60ECE">
            <w:pPr>
              <w:pStyle w:val="ListParagraph"/>
              <w:numPr>
                <w:ilvl w:val="0"/>
                <w:numId w:val="35"/>
              </w:numPr>
              <w:rPr>
                <w:sz w:val="20"/>
              </w:rPr>
            </w:pPr>
            <w:r w:rsidRPr="00F60ECE">
              <w:rPr>
                <w:rFonts w:ascii="Arial" w:hAnsi="Arial" w:cs="Arial"/>
                <w:color w:val="000000"/>
                <w:sz w:val="20"/>
              </w:rPr>
              <w:t>iRODS is not preferable.</w:t>
            </w: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 xml:space="preserve">Does the user have preferences on specific resource providers? (e.g. in certain countries, regions or sites) </w:t>
            </w:r>
          </w:p>
        </w:tc>
      </w:tr>
      <w:tr w:rsidR="003D6991" w:rsidRPr="0061225C" w14:paraId="0F2E1A1B" w14:textId="77777777" w:rsidTr="00580BDF">
        <w:tc>
          <w:tcPr>
            <w:tcW w:w="9286" w:type="dxa"/>
            <w:shd w:val="clear" w:color="auto" w:fill="auto"/>
          </w:tcPr>
          <w:p w14:paraId="6745089A" w14:textId="33F6F922" w:rsidR="004962D5" w:rsidRPr="00716EB8" w:rsidRDefault="009A5233" w:rsidP="004962D5">
            <w:pPr>
              <w:rPr>
                <w:rFonts w:cs="Times New Roman"/>
              </w:rPr>
            </w:pPr>
            <w:ins w:id="119" w:author="Catherine" w:date="2015-07-23T16:55:00Z">
              <w:r>
                <w:rPr>
                  <w:rFonts w:ascii="Arial" w:hAnsi="Arial" w:cs="Arial"/>
                  <w:bCs/>
                  <w:sz w:val="20"/>
                  <w:szCs w:val="18"/>
                </w:rPr>
                <w:t>Centres with access to PRACE backbones would be good for testing.</w:t>
              </w:r>
            </w:ins>
            <w:del w:id="120" w:author="Catherine" w:date="2015-07-23T16:55:00Z">
              <w:r w:rsidR="004962D5" w:rsidRPr="00716EB8" w:rsidDel="009A5233">
                <w:rPr>
                  <w:rFonts w:ascii="Arial" w:hAnsi="Arial" w:cs="Arial"/>
                  <w:bCs/>
                  <w:sz w:val="20"/>
                  <w:szCs w:val="18"/>
                </w:rPr>
                <w:delText>&lt;</w:delText>
              </w:r>
              <w:r w:rsidR="004962D5" w:rsidRPr="00716EB8" w:rsidDel="009A5233">
                <w:rPr>
                  <w:rFonts w:ascii="Arial" w:hAnsi="Arial" w:cs="Arial"/>
                  <w:bCs/>
                  <w:i/>
                  <w:sz w:val="20"/>
                  <w:szCs w:val="18"/>
                  <w:highlight w:val="yellow"/>
                </w:rPr>
                <w:delText>input here</w:delText>
              </w:r>
              <w:r w:rsidR="004962D5" w:rsidRPr="00716EB8" w:rsidDel="009A5233">
                <w:rPr>
                  <w:rFonts w:ascii="Arial" w:hAnsi="Arial" w:cs="Arial"/>
                  <w:bCs/>
                  <w:sz w:val="20"/>
                  <w:szCs w:val="18"/>
                </w:rPr>
                <w:delText>&gt;</w:delText>
              </w:r>
            </w:del>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(may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72B695B7" w:rsidR="003D6991" w:rsidRPr="00716EB8" w:rsidRDefault="00C2618F" w:rsidP="006A561A">
            <w:pPr>
              <w:rPr>
                <w:i/>
                <w:color w:val="948A54"/>
              </w:rPr>
            </w:pPr>
            <w:ins w:id="121" w:author="Catherine" w:date="2015-07-23T16:56:00Z">
              <w:r>
                <w:rPr>
                  <w:rFonts w:ascii="Arial" w:hAnsi="Arial" w:cs="Arial"/>
                  <w:bCs/>
                  <w:sz w:val="20"/>
                  <w:szCs w:val="18"/>
                </w:rPr>
                <w:t>irrelevant</w:t>
              </w:r>
            </w:ins>
            <w:del w:id="122" w:author="Catherine" w:date="2015-07-23T16:56:00Z">
              <w:r w:rsidR="004962D5" w:rsidRPr="00716EB8" w:rsidDel="00C2618F">
                <w:rPr>
                  <w:rFonts w:ascii="Arial" w:hAnsi="Arial" w:cs="Arial"/>
                  <w:bCs/>
                  <w:sz w:val="20"/>
                  <w:szCs w:val="18"/>
                </w:rPr>
                <w:delText>&lt;</w:delText>
              </w:r>
              <w:r w:rsidR="004962D5" w:rsidRPr="00716EB8" w:rsidDel="00C2618F">
                <w:rPr>
                  <w:rFonts w:ascii="Arial" w:hAnsi="Arial" w:cs="Arial"/>
                  <w:bCs/>
                  <w:i/>
                  <w:sz w:val="20"/>
                  <w:szCs w:val="18"/>
                  <w:highlight w:val="yellow"/>
                </w:rPr>
                <w:delText>input here</w:delText>
              </w:r>
              <w:r w:rsidR="004962D5" w:rsidRPr="00716EB8" w:rsidDel="00C2618F">
                <w:rPr>
                  <w:rFonts w:ascii="Arial" w:hAnsi="Arial" w:cs="Arial"/>
                  <w:bCs/>
                  <w:sz w:val="20"/>
                  <w:szCs w:val="18"/>
                </w:rPr>
                <w:delText>&gt;</w:delText>
              </w:r>
            </w:del>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(to obtain an EGI certificate)</w:t>
            </w:r>
          </w:p>
        </w:tc>
      </w:tr>
      <w:tr w:rsidR="003D6991" w:rsidRPr="0061225C" w14:paraId="67B2A666" w14:textId="77777777" w:rsidTr="00580BDF">
        <w:tc>
          <w:tcPr>
            <w:tcW w:w="9286" w:type="dxa"/>
            <w:shd w:val="clear" w:color="auto" w:fill="auto"/>
          </w:tcPr>
          <w:p w14:paraId="5E67F75A" w14:textId="7340D81B" w:rsidR="004962D5" w:rsidRPr="0061225C" w:rsidRDefault="004962D5" w:rsidP="004962D5">
            <w:pPr>
              <w:rPr>
                <w:rFonts w:cs="Times New Roman"/>
                <w:sz w:val="20"/>
              </w:rPr>
            </w:pPr>
            <w:del w:id="123" w:author="Catherine" w:date="2015-07-23T16:56:00Z">
              <w:r w:rsidRPr="00DE3E7A" w:rsidDel="00C2618F">
                <w:rPr>
                  <w:rFonts w:ascii="Arial" w:hAnsi="Arial" w:cs="Arial"/>
                  <w:bCs/>
                  <w:sz w:val="18"/>
                  <w:szCs w:val="18"/>
                </w:rPr>
                <w:delText>&lt;</w:delText>
              </w:r>
              <w:r w:rsidRPr="00DE3E7A" w:rsidDel="00C2618F">
                <w:rPr>
                  <w:rFonts w:ascii="Arial" w:hAnsi="Arial" w:cs="Arial"/>
                  <w:bCs/>
                  <w:i/>
                  <w:sz w:val="18"/>
                  <w:szCs w:val="18"/>
                  <w:highlight w:val="yellow"/>
                </w:rPr>
                <w:delText>input here</w:delText>
              </w:r>
              <w:r w:rsidRPr="00DE3E7A" w:rsidDel="00C2618F">
                <w:rPr>
                  <w:rFonts w:ascii="Arial" w:hAnsi="Arial" w:cs="Arial"/>
                  <w:bCs/>
                  <w:sz w:val="18"/>
                  <w:szCs w:val="18"/>
                </w:rPr>
                <w:delText>&gt;</w:delText>
              </w:r>
            </w:del>
            <w:ins w:id="124" w:author="Catherine" w:date="2015-07-23T16:56:00Z">
              <w:r w:rsidR="00C2618F">
                <w:rPr>
                  <w:rFonts w:ascii="Arial" w:hAnsi="Arial" w:cs="Arial"/>
                  <w:bCs/>
                  <w:sz w:val="18"/>
                  <w:szCs w:val="18"/>
                </w:rPr>
                <w:t>Yes</w:t>
              </w:r>
            </w:ins>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needs a new allocation? (</w:t>
            </w:r>
            <w:r w:rsidRPr="0061225C">
              <w:rPr>
                <w:rFonts w:cs="Times New Roman"/>
                <w:i/>
                <w:sz w:val="20"/>
              </w:rPr>
              <w:sym w:font="Wingdings" w:char="F0E0"/>
            </w:r>
            <w:r w:rsidRPr="0061225C">
              <w:rPr>
                <w:rFonts w:cs="Times New Roman"/>
                <w:i/>
                <w:sz w:val="20"/>
              </w:rPr>
              <w:t xml:space="preserve"> create a new VO)</w:t>
            </w:r>
          </w:p>
        </w:tc>
      </w:tr>
      <w:tr w:rsidR="003D6991" w:rsidRPr="0061225C" w14:paraId="032F3E1F" w14:textId="77777777" w:rsidTr="00580BDF">
        <w:tc>
          <w:tcPr>
            <w:tcW w:w="9286" w:type="dxa"/>
            <w:shd w:val="clear" w:color="auto" w:fill="auto"/>
          </w:tcPr>
          <w:p w14:paraId="558917C1" w14:textId="494B50E3" w:rsidR="004962D5" w:rsidRPr="00716EB8" w:rsidRDefault="004962D5" w:rsidP="004962D5">
            <w:pPr>
              <w:rPr>
                <w:rFonts w:cs="Times New Roman"/>
              </w:rPr>
            </w:pPr>
            <w:del w:id="125" w:author="Catherine" w:date="2015-07-23T16:56:00Z">
              <w:r w:rsidRPr="00716EB8" w:rsidDel="00C2618F">
                <w:rPr>
                  <w:rFonts w:ascii="Arial" w:hAnsi="Arial" w:cs="Arial"/>
                  <w:bCs/>
                  <w:sz w:val="20"/>
                  <w:szCs w:val="18"/>
                </w:rPr>
                <w:delText>&lt;</w:delText>
              </w:r>
              <w:r w:rsidRPr="00716EB8" w:rsidDel="00C2618F">
                <w:rPr>
                  <w:rFonts w:ascii="Arial" w:hAnsi="Arial" w:cs="Arial"/>
                  <w:bCs/>
                  <w:i/>
                  <w:sz w:val="20"/>
                  <w:szCs w:val="18"/>
                  <w:highlight w:val="yellow"/>
                </w:rPr>
                <w:delText>input here</w:delText>
              </w:r>
              <w:r w:rsidRPr="00716EB8" w:rsidDel="00C2618F">
                <w:rPr>
                  <w:rFonts w:ascii="Arial" w:hAnsi="Arial" w:cs="Arial"/>
                  <w:bCs/>
                  <w:sz w:val="20"/>
                  <w:szCs w:val="18"/>
                </w:rPr>
                <w:delText>&gt;</w:delText>
              </w:r>
            </w:del>
            <w:ins w:id="126" w:author="Catherine" w:date="2015-07-23T16:56:00Z">
              <w:r w:rsidR="00C2618F">
                <w:rPr>
                  <w:rFonts w:ascii="Arial" w:hAnsi="Arial" w:cs="Arial"/>
                  <w:bCs/>
                  <w:sz w:val="20"/>
                  <w:szCs w:val="18"/>
                </w:rPr>
                <w:t>TBD.</w:t>
              </w:r>
            </w:ins>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AAA9D9" w:rsidR="004962D5" w:rsidRPr="00716EB8" w:rsidRDefault="004962D5" w:rsidP="004962D5">
            <w:pPr>
              <w:rPr>
                <w:rFonts w:cs="Times New Roman"/>
              </w:rPr>
            </w:pPr>
            <w:del w:id="127" w:author="Catherine" w:date="2015-07-23T16:57:00Z">
              <w:r w:rsidRPr="00716EB8" w:rsidDel="00C2618F">
                <w:rPr>
                  <w:rFonts w:ascii="Arial" w:hAnsi="Arial" w:cs="Arial"/>
                  <w:bCs/>
                  <w:sz w:val="20"/>
                  <w:szCs w:val="18"/>
                </w:rPr>
                <w:delText>&lt;</w:delText>
              </w:r>
              <w:r w:rsidRPr="00716EB8" w:rsidDel="00C2618F">
                <w:rPr>
                  <w:rFonts w:ascii="Arial" w:hAnsi="Arial" w:cs="Arial"/>
                  <w:bCs/>
                  <w:i/>
                  <w:sz w:val="20"/>
                  <w:szCs w:val="18"/>
                  <w:highlight w:val="yellow"/>
                </w:rPr>
                <w:delText>input here</w:delText>
              </w:r>
              <w:r w:rsidRPr="00716EB8" w:rsidDel="00C2618F">
                <w:rPr>
                  <w:rFonts w:ascii="Arial" w:hAnsi="Arial" w:cs="Arial"/>
                  <w:bCs/>
                  <w:sz w:val="20"/>
                  <w:szCs w:val="18"/>
                </w:rPr>
                <w:delText>&gt;</w:delText>
              </w:r>
            </w:del>
            <w:ins w:id="128" w:author="Catherine" w:date="2015-07-23T16:57:00Z">
              <w:r w:rsidR="00C2618F">
                <w:rPr>
                  <w:rFonts w:ascii="Arial" w:hAnsi="Arial" w:cs="Arial"/>
                  <w:bCs/>
                  <w:sz w:val="20"/>
                  <w:szCs w:val="18"/>
                </w:rPr>
                <w:t>No</w:t>
              </w:r>
            </w:ins>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017EA3E7" w:rsidR="004962D5" w:rsidRPr="00716EB8" w:rsidRDefault="004962D5" w:rsidP="004962D5">
            <w:pPr>
              <w:rPr>
                <w:rFonts w:cs="Times New Roman"/>
              </w:rPr>
            </w:pPr>
            <w:del w:id="129" w:author="Catherine" w:date="2015-07-23T16:57:00Z">
              <w:r w:rsidRPr="00716EB8" w:rsidDel="00C2618F">
                <w:rPr>
                  <w:rFonts w:ascii="Arial" w:hAnsi="Arial" w:cs="Arial"/>
                  <w:bCs/>
                  <w:sz w:val="20"/>
                  <w:szCs w:val="18"/>
                </w:rPr>
                <w:delText>&lt;</w:delText>
              </w:r>
              <w:r w:rsidRPr="00716EB8" w:rsidDel="00C2618F">
                <w:rPr>
                  <w:rFonts w:ascii="Arial" w:hAnsi="Arial" w:cs="Arial"/>
                  <w:bCs/>
                  <w:i/>
                  <w:sz w:val="20"/>
                  <w:szCs w:val="18"/>
                  <w:highlight w:val="yellow"/>
                </w:rPr>
                <w:delText>input here</w:delText>
              </w:r>
              <w:r w:rsidRPr="00716EB8" w:rsidDel="00C2618F">
                <w:rPr>
                  <w:rFonts w:ascii="Arial" w:hAnsi="Arial" w:cs="Arial"/>
                  <w:bCs/>
                  <w:sz w:val="20"/>
                  <w:szCs w:val="18"/>
                </w:rPr>
                <w:delText>&gt;</w:delText>
              </w:r>
            </w:del>
            <w:ins w:id="130" w:author="Catherine" w:date="2015-07-23T16:57:00Z">
              <w:r w:rsidR="00C2618F">
                <w:rPr>
                  <w:rFonts w:ascii="Arial" w:hAnsi="Arial" w:cs="Arial"/>
                  <w:bCs/>
                  <w:sz w:val="20"/>
                  <w:szCs w:val="18"/>
                </w:rPr>
                <w:t>Not currently evaluated</w:t>
              </w:r>
            </w:ins>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42CA67D" w:rsidR="0038268F" w:rsidRPr="004962D5" w:rsidRDefault="004962D5" w:rsidP="0038268F">
            <w:pPr>
              <w:rPr>
                <w:rFonts w:cs="Times New Roman"/>
                <w:sz w:val="20"/>
              </w:rPr>
            </w:pPr>
            <w:del w:id="131" w:author="Catherine" w:date="2015-07-23T16:57:00Z">
              <w:r w:rsidRPr="00716EB8" w:rsidDel="00C2618F">
                <w:rPr>
                  <w:rFonts w:ascii="Arial" w:hAnsi="Arial" w:cs="Arial"/>
                  <w:bCs/>
                  <w:sz w:val="20"/>
                  <w:szCs w:val="18"/>
                </w:rPr>
                <w:delText>&lt;</w:delText>
              </w:r>
              <w:r w:rsidRPr="00716EB8" w:rsidDel="00C2618F">
                <w:rPr>
                  <w:rFonts w:ascii="Arial" w:hAnsi="Arial" w:cs="Arial"/>
                  <w:bCs/>
                  <w:i/>
                  <w:sz w:val="20"/>
                  <w:szCs w:val="18"/>
                  <w:highlight w:val="yellow"/>
                </w:rPr>
                <w:delText>input here</w:delText>
              </w:r>
              <w:r w:rsidRPr="00716EB8" w:rsidDel="00C2618F">
                <w:rPr>
                  <w:rFonts w:ascii="Arial" w:hAnsi="Arial" w:cs="Arial"/>
                  <w:bCs/>
                  <w:sz w:val="20"/>
                  <w:szCs w:val="18"/>
                </w:rPr>
                <w:delText>&gt;</w:delText>
              </w:r>
            </w:del>
            <w:ins w:id="132" w:author="Catherine" w:date="2015-07-23T16:57:00Z">
              <w:r w:rsidR="00C2618F">
                <w:rPr>
                  <w:rFonts w:ascii="Arial" w:hAnsi="Arial" w:cs="Arial"/>
                  <w:bCs/>
                  <w:sz w:val="20"/>
                  <w:szCs w:val="18"/>
                </w:rPr>
                <w:t>Jeff Muller</w:t>
              </w:r>
            </w:ins>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0E5A14" w:rsidRDefault="000E5A14">
      <w:pPr>
        <w:spacing w:before="0" w:after="0"/>
      </w:pPr>
      <w:r>
        <w:separator/>
      </w:r>
    </w:p>
  </w:endnote>
  <w:endnote w:type="continuationSeparator" w:id="0">
    <w:p w14:paraId="39093ED4" w14:textId="77777777" w:rsidR="000E5A14" w:rsidRDefault="000E5A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0E5A14" w:rsidRDefault="000E5A14"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0E5A14" w:rsidRPr="00CE7FD4" w:rsidRDefault="000E5A14"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0E5A14" w:rsidRDefault="000E5A14">
    <w:pPr>
      <w:pStyle w:val="Footer"/>
    </w:pPr>
  </w:p>
  <w:p w14:paraId="5CE71119" w14:textId="77777777" w:rsidR="000E5A14" w:rsidRDefault="000E5A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0E5A14" w:rsidRDefault="000E5A14"/>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0E5A14" w:rsidRDefault="000E5A14">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0E5A14" w14:paraId="59222896" w14:textId="77777777">
      <w:tc>
        <w:tcPr>
          <w:tcW w:w="2764" w:type="dxa"/>
          <w:tcBorders>
            <w:top w:val="single" w:sz="8" w:space="0" w:color="000080"/>
          </w:tcBorders>
          <w:shd w:val="clear" w:color="auto" w:fill="auto"/>
        </w:tcPr>
        <w:p w14:paraId="39A26D33" w14:textId="77777777" w:rsidR="000E5A14" w:rsidRDefault="000E5A14">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0E5A14" w:rsidRDefault="000E5A14">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0E5A14" w:rsidRDefault="000E5A14"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0E5A14" w:rsidRDefault="000E5A14">
          <w:pPr>
            <w:pStyle w:val="Footer"/>
            <w:snapToGrid w:val="0"/>
            <w:jc w:val="center"/>
            <w:rPr>
              <w:caps/>
              <w:shd w:val="clear" w:color="auto" w:fill="FFFF00"/>
            </w:rPr>
          </w:pPr>
        </w:p>
        <w:p w14:paraId="7B54E148" w14:textId="77777777" w:rsidR="000E5A14" w:rsidRDefault="000E5A14"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0E5A14" w:rsidRDefault="000E5A14">
          <w:pPr>
            <w:pStyle w:val="Footer"/>
            <w:snapToGrid w:val="0"/>
            <w:jc w:val="right"/>
          </w:pPr>
        </w:p>
        <w:p w14:paraId="5934C97A" w14:textId="77777777" w:rsidR="000E5A14" w:rsidRDefault="000E5A14">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17752">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17752">
            <w:rPr>
              <w:noProof/>
              <w:sz w:val="18"/>
            </w:rPr>
            <w:t>20</w:t>
          </w:r>
          <w:r w:rsidRPr="00F82664">
            <w:rPr>
              <w:sz w:val="18"/>
            </w:rPr>
            <w:fldChar w:fldCharType="end"/>
          </w:r>
        </w:p>
      </w:tc>
    </w:tr>
  </w:tbl>
  <w:p w14:paraId="0E7BD61E" w14:textId="77777777" w:rsidR="000E5A14" w:rsidRDefault="000E5A1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0E5A14" w:rsidRDefault="000E5A1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0E5A14" w:rsidRDefault="000E5A14">
      <w:pPr>
        <w:spacing w:before="0" w:after="0"/>
      </w:pPr>
      <w:r>
        <w:separator/>
      </w:r>
    </w:p>
  </w:footnote>
  <w:footnote w:type="continuationSeparator" w:id="0">
    <w:p w14:paraId="7B09B9F1" w14:textId="77777777" w:rsidR="000E5A14" w:rsidRDefault="000E5A14">
      <w:pPr>
        <w:spacing w:before="0" w:after="0"/>
      </w:pPr>
      <w:r>
        <w:continuationSeparator/>
      </w:r>
    </w:p>
  </w:footnote>
  <w:footnote w:id="1">
    <w:p w14:paraId="710E1E75" w14:textId="77777777" w:rsidR="000E5A14" w:rsidRPr="00885A31" w:rsidRDefault="000E5A14"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0E5A14" w:rsidRDefault="000E5A1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0E5A14" w14:paraId="33A240E5" w14:textId="77777777">
      <w:trPr>
        <w:trHeight w:val="1131"/>
      </w:trPr>
      <w:tc>
        <w:tcPr>
          <w:tcW w:w="2404" w:type="dxa"/>
          <w:shd w:val="clear" w:color="auto" w:fill="auto"/>
        </w:tcPr>
        <w:p w14:paraId="6A52690F" w14:textId="77777777" w:rsidR="000E5A14" w:rsidRDefault="000E5A14">
          <w:pPr>
            <w:pStyle w:val="Header"/>
            <w:tabs>
              <w:tab w:val="right" w:pos="9072"/>
            </w:tabs>
            <w:snapToGrid w:val="0"/>
            <w:jc w:val="left"/>
          </w:pPr>
        </w:p>
      </w:tc>
      <w:tc>
        <w:tcPr>
          <w:tcW w:w="3673" w:type="dxa"/>
          <w:shd w:val="clear" w:color="auto" w:fill="auto"/>
        </w:tcPr>
        <w:p w14:paraId="76956373" w14:textId="77777777" w:rsidR="000E5A14" w:rsidRDefault="000E5A14">
          <w:pPr>
            <w:pStyle w:val="Header"/>
            <w:tabs>
              <w:tab w:val="right" w:pos="9072"/>
            </w:tabs>
            <w:snapToGrid w:val="0"/>
            <w:jc w:val="center"/>
          </w:pPr>
        </w:p>
      </w:tc>
      <w:tc>
        <w:tcPr>
          <w:tcW w:w="3333" w:type="dxa"/>
          <w:shd w:val="clear" w:color="auto" w:fill="auto"/>
        </w:tcPr>
        <w:p w14:paraId="5C152E68" w14:textId="77777777" w:rsidR="000E5A14" w:rsidRDefault="000E5A14">
          <w:pPr>
            <w:pStyle w:val="Header"/>
            <w:tabs>
              <w:tab w:val="right" w:pos="9072"/>
            </w:tabs>
            <w:snapToGrid w:val="0"/>
            <w:jc w:val="right"/>
          </w:pPr>
        </w:p>
      </w:tc>
    </w:tr>
  </w:tbl>
  <w:p w14:paraId="72A0675B" w14:textId="77777777" w:rsidR="000E5A14" w:rsidRDefault="000E5A14"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0E5A14" w:rsidRDefault="000E5A1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D036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1693A37"/>
    <w:multiLevelType w:val="hybridMultilevel"/>
    <w:tmpl w:val="05AE399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38820F6"/>
    <w:multiLevelType w:val="multilevel"/>
    <w:tmpl w:val="7D1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3B01F8F"/>
    <w:multiLevelType w:val="multilevel"/>
    <w:tmpl w:val="B60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AA3A2B"/>
    <w:multiLevelType w:val="multilevel"/>
    <w:tmpl w:val="775A1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182B54A1"/>
    <w:multiLevelType w:val="hybridMultilevel"/>
    <w:tmpl w:val="D12E471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B25A3C"/>
    <w:multiLevelType w:val="multilevel"/>
    <w:tmpl w:val="DF3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F436B9"/>
    <w:multiLevelType w:val="multilevel"/>
    <w:tmpl w:val="220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0E4C14"/>
    <w:multiLevelType w:val="multilevel"/>
    <w:tmpl w:val="B7E2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DA66E9"/>
    <w:multiLevelType w:val="hybridMultilevel"/>
    <w:tmpl w:val="7404586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2236C9A"/>
    <w:multiLevelType w:val="multilevel"/>
    <w:tmpl w:val="56F2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E45E0"/>
    <w:multiLevelType w:val="multilevel"/>
    <w:tmpl w:val="CF1C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83CF8"/>
    <w:multiLevelType w:val="multilevel"/>
    <w:tmpl w:val="7960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0C6AF9"/>
    <w:multiLevelType w:val="hybridMultilevel"/>
    <w:tmpl w:val="5C801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DC2F75"/>
    <w:multiLevelType w:val="multilevel"/>
    <w:tmpl w:val="ABD8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D2102B"/>
    <w:multiLevelType w:val="hybridMultilevel"/>
    <w:tmpl w:val="CEF41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A8911F6"/>
    <w:multiLevelType w:val="hybridMultilevel"/>
    <w:tmpl w:val="7DFCB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2D34E8"/>
    <w:multiLevelType w:val="hybridMultilevel"/>
    <w:tmpl w:val="F5649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A0431D"/>
    <w:multiLevelType w:val="multilevel"/>
    <w:tmpl w:val="DC60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1E74FF"/>
    <w:multiLevelType w:val="multilevel"/>
    <w:tmpl w:val="3B00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BD1243"/>
    <w:multiLevelType w:val="hybridMultilevel"/>
    <w:tmpl w:val="AEFEF8D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71C437A1"/>
    <w:multiLevelType w:val="multilevel"/>
    <w:tmpl w:val="BFC6C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3C35B21"/>
    <w:multiLevelType w:val="hybridMultilevel"/>
    <w:tmpl w:val="B744361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8F7DB0"/>
    <w:multiLevelType w:val="hybridMultilevel"/>
    <w:tmpl w:val="0D027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8A649FF"/>
    <w:multiLevelType w:val="hybridMultilevel"/>
    <w:tmpl w:val="DBA8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ED26B0"/>
    <w:multiLevelType w:val="hybridMultilevel"/>
    <w:tmpl w:val="4376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FCF6FD8"/>
    <w:multiLevelType w:val="hybridMultilevel"/>
    <w:tmpl w:val="F784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41"/>
  </w:num>
  <w:num w:numId="4">
    <w:abstractNumId w:val="34"/>
  </w:num>
  <w:num w:numId="5">
    <w:abstractNumId w:val="43"/>
  </w:num>
  <w:num w:numId="6">
    <w:abstractNumId w:val="2"/>
  </w:num>
  <w:num w:numId="7">
    <w:abstractNumId w:val="3"/>
  </w:num>
  <w:num w:numId="8">
    <w:abstractNumId w:val="11"/>
  </w:num>
  <w:num w:numId="9">
    <w:abstractNumId w:val="23"/>
  </w:num>
  <w:num w:numId="10">
    <w:abstractNumId w:val="48"/>
  </w:num>
  <w:num w:numId="11">
    <w:abstractNumId w:val="36"/>
  </w:num>
  <w:num w:numId="12">
    <w:abstractNumId w:val="35"/>
  </w:num>
  <w:num w:numId="13">
    <w:abstractNumId w:val="31"/>
  </w:num>
  <w:num w:numId="14">
    <w:abstractNumId w:val="45"/>
  </w:num>
  <w:num w:numId="15">
    <w:abstractNumId w:val="0"/>
  </w:num>
  <w:num w:numId="16">
    <w:abstractNumId w:val="37"/>
  </w:num>
  <w:num w:numId="17">
    <w:abstractNumId w:val="26"/>
  </w:num>
  <w:num w:numId="18">
    <w:abstractNumId w:val="42"/>
  </w:num>
  <w:num w:numId="19">
    <w:abstractNumId w:val="28"/>
  </w:num>
  <w:num w:numId="20">
    <w:abstractNumId w:val="25"/>
  </w:num>
  <w:num w:numId="21">
    <w:abstractNumId w:val="21"/>
  </w:num>
  <w:num w:numId="22">
    <w:abstractNumId w:val="20"/>
  </w:num>
  <w:num w:numId="23">
    <w:abstractNumId w:val="30"/>
  </w:num>
  <w:num w:numId="24">
    <w:abstractNumId w:val="24"/>
  </w:num>
  <w:num w:numId="25">
    <w:abstractNumId w:val="19"/>
  </w:num>
  <w:num w:numId="26">
    <w:abstractNumId w:val="32"/>
  </w:num>
  <w:num w:numId="27">
    <w:abstractNumId w:val="39"/>
  </w:num>
  <w:num w:numId="28">
    <w:abstractNumId w:val="38"/>
  </w:num>
  <w:num w:numId="29">
    <w:abstractNumId w:val="29"/>
  </w:num>
  <w:num w:numId="30">
    <w:abstractNumId w:val="33"/>
  </w:num>
  <w:num w:numId="31">
    <w:abstractNumId w:val="47"/>
  </w:num>
  <w:num w:numId="32">
    <w:abstractNumId w:val="46"/>
  </w:num>
  <w:num w:numId="33">
    <w:abstractNumId w:val="40"/>
  </w:num>
  <w:num w:numId="34">
    <w:abstractNumId w:val="44"/>
  </w:num>
  <w:num w:numId="35">
    <w:abstractNumId w:val="27"/>
  </w:num>
  <w:num w:numId="36">
    <w:abstractNumId w:val="18"/>
  </w:num>
  <w:num w:numId="37">
    <w:abstractNumId w:val="22"/>
  </w:num>
  <w:num w:numId="38">
    <w:abstractNumId w:val="4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4C88"/>
    <w:rsid w:val="00015096"/>
    <w:rsid w:val="0001568E"/>
    <w:rsid w:val="00022F45"/>
    <w:rsid w:val="0003018E"/>
    <w:rsid w:val="00030871"/>
    <w:rsid w:val="0003490C"/>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4874"/>
    <w:rsid w:val="00085D51"/>
    <w:rsid w:val="00087274"/>
    <w:rsid w:val="00094B0D"/>
    <w:rsid w:val="00095A4A"/>
    <w:rsid w:val="00095D08"/>
    <w:rsid w:val="000965C2"/>
    <w:rsid w:val="00096FFF"/>
    <w:rsid w:val="000A19C9"/>
    <w:rsid w:val="000A1CAA"/>
    <w:rsid w:val="000A20DE"/>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5A14"/>
    <w:rsid w:val="000E6916"/>
    <w:rsid w:val="000F295A"/>
    <w:rsid w:val="000F49EB"/>
    <w:rsid w:val="000F5A1C"/>
    <w:rsid w:val="000F6B00"/>
    <w:rsid w:val="001013C7"/>
    <w:rsid w:val="00101AD1"/>
    <w:rsid w:val="00103CC8"/>
    <w:rsid w:val="00106762"/>
    <w:rsid w:val="0010730F"/>
    <w:rsid w:val="001113B7"/>
    <w:rsid w:val="00113064"/>
    <w:rsid w:val="00113E6C"/>
    <w:rsid w:val="001144BB"/>
    <w:rsid w:val="00114E53"/>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413B"/>
    <w:rsid w:val="001479CE"/>
    <w:rsid w:val="00147F24"/>
    <w:rsid w:val="00153364"/>
    <w:rsid w:val="001556AA"/>
    <w:rsid w:val="001601B8"/>
    <w:rsid w:val="001648E8"/>
    <w:rsid w:val="00165A14"/>
    <w:rsid w:val="001722A6"/>
    <w:rsid w:val="00173B53"/>
    <w:rsid w:val="00176E52"/>
    <w:rsid w:val="00183963"/>
    <w:rsid w:val="00185B28"/>
    <w:rsid w:val="001863C2"/>
    <w:rsid w:val="00186C97"/>
    <w:rsid w:val="00190871"/>
    <w:rsid w:val="00191EC3"/>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820"/>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521"/>
    <w:rsid w:val="002C1A17"/>
    <w:rsid w:val="002C22BD"/>
    <w:rsid w:val="002C26CF"/>
    <w:rsid w:val="002C5356"/>
    <w:rsid w:val="002C63A5"/>
    <w:rsid w:val="002C68A9"/>
    <w:rsid w:val="002C6A64"/>
    <w:rsid w:val="002C6B9D"/>
    <w:rsid w:val="002C7979"/>
    <w:rsid w:val="002D281B"/>
    <w:rsid w:val="002D42F2"/>
    <w:rsid w:val="002D4583"/>
    <w:rsid w:val="002D6F30"/>
    <w:rsid w:val="002D7BB8"/>
    <w:rsid w:val="002E3CAD"/>
    <w:rsid w:val="002F001E"/>
    <w:rsid w:val="002F1734"/>
    <w:rsid w:val="002F1B11"/>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4DEE"/>
    <w:rsid w:val="0035570B"/>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3728"/>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3CF"/>
    <w:rsid w:val="004C6DBB"/>
    <w:rsid w:val="004D1B3C"/>
    <w:rsid w:val="004D2C04"/>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62CC"/>
    <w:rsid w:val="00507256"/>
    <w:rsid w:val="00507D7B"/>
    <w:rsid w:val="00511328"/>
    <w:rsid w:val="00514D26"/>
    <w:rsid w:val="00516FDE"/>
    <w:rsid w:val="00517514"/>
    <w:rsid w:val="00520813"/>
    <w:rsid w:val="005220E8"/>
    <w:rsid w:val="005306EA"/>
    <w:rsid w:val="005317E5"/>
    <w:rsid w:val="0053559E"/>
    <w:rsid w:val="005371C4"/>
    <w:rsid w:val="00537221"/>
    <w:rsid w:val="005402D2"/>
    <w:rsid w:val="0054277E"/>
    <w:rsid w:val="00542C3A"/>
    <w:rsid w:val="00543D10"/>
    <w:rsid w:val="005443A4"/>
    <w:rsid w:val="00545FF1"/>
    <w:rsid w:val="00546C23"/>
    <w:rsid w:val="00550061"/>
    <w:rsid w:val="00550C00"/>
    <w:rsid w:val="005519D0"/>
    <w:rsid w:val="00554A53"/>
    <w:rsid w:val="005550D6"/>
    <w:rsid w:val="005553EE"/>
    <w:rsid w:val="00555CA1"/>
    <w:rsid w:val="00557956"/>
    <w:rsid w:val="00557D41"/>
    <w:rsid w:val="00560DBD"/>
    <w:rsid w:val="00565C4E"/>
    <w:rsid w:val="00565EF8"/>
    <w:rsid w:val="0057211E"/>
    <w:rsid w:val="00572AE3"/>
    <w:rsid w:val="00573294"/>
    <w:rsid w:val="00573E5D"/>
    <w:rsid w:val="00574E45"/>
    <w:rsid w:val="00577DEC"/>
    <w:rsid w:val="00580BDF"/>
    <w:rsid w:val="00580C1A"/>
    <w:rsid w:val="0058126E"/>
    <w:rsid w:val="00583A29"/>
    <w:rsid w:val="00584053"/>
    <w:rsid w:val="00584EFA"/>
    <w:rsid w:val="005859F4"/>
    <w:rsid w:val="00587B04"/>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3C80"/>
    <w:rsid w:val="006A4663"/>
    <w:rsid w:val="006A561A"/>
    <w:rsid w:val="006A6CCA"/>
    <w:rsid w:val="006A7E35"/>
    <w:rsid w:val="006A7F6C"/>
    <w:rsid w:val="006B0A25"/>
    <w:rsid w:val="006B13F0"/>
    <w:rsid w:val="006B1ECB"/>
    <w:rsid w:val="006B2087"/>
    <w:rsid w:val="006B36C3"/>
    <w:rsid w:val="006C1380"/>
    <w:rsid w:val="006C3C07"/>
    <w:rsid w:val="006C4E01"/>
    <w:rsid w:val="006C60CF"/>
    <w:rsid w:val="006D2E68"/>
    <w:rsid w:val="006D2F79"/>
    <w:rsid w:val="006D444A"/>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3E22"/>
    <w:rsid w:val="00706425"/>
    <w:rsid w:val="007074D7"/>
    <w:rsid w:val="00707ECB"/>
    <w:rsid w:val="0071275E"/>
    <w:rsid w:val="0071497B"/>
    <w:rsid w:val="007168AB"/>
    <w:rsid w:val="00716EB8"/>
    <w:rsid w:val="00717752"/>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491A"/>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4D9D"/>
    <w:rsid w:val="00885A31"/>
    <w:rsid w:val="00885F90"/>
    <w:rsid w:val="00886EB1"/>
    <w:rsid w:val="00894AFD"/>
    <w:rsid w:val="00894F2A"/>
    <w:rsid w:val="008A4BC0"/>
    <w:rsid w:val="008A551B"/>
    <w:rsid w:val="008B1B5A"/>
    <w:rsid w:val="008B3DEF"/>
    <w:rsid w:val="008B655F"/>
    <w:rsid w:val="008B6BA5"/>
    <w:rsid w:val="008C140C"/>
    <w:rsid w:val="008C2054"/>
    <w:rsid w:val="008C5AA2"/>
    <w:rsid w:val="008D02C1"/>
    <w:rsid w:val="008D0A67"/>
    <w:rsid w:val="008D221E"/>
    <w:rsid w:val="008D2449"/>
    <w:rsid w:val="008D35A3"/>
    <w:rsid w:val="008D4BC6"/>
    <w:rsid w:val="008D51D4"/>
    <w:rsid w:val="008D7D89"/>
    <w:rsid w:val="008E454B"/>
    <w:rsid w:val="008F0A19"/>
    <w:rsid w:val="008F1333"/>
    <w:rsid w:val="008F32D8"/>
    <w:rsid w:val="008F485A"/>
    <w:rsid w:val="008F59CC"/>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A5233"/>
    <w:rsid w:val="009A6529"/>
    <w:rsid w:val="009B225E"/>
    <w:rsid w:val="009B4A2D"/>
    <w:rsid w:val="009B533B"/>
    <w:rsid w:val="009B5680"/>
    <w:rsid w:val="009B6C67"/>
    <w:rsid w:val="009B6F71"/>
    <w:rsid w:val="009B7B6C"/>
    <w:rsid w:val="009C2E7D"/>
    <w:rsid w:val="009C33C1"/>
    <w:rsid w:val="009C6B27"/>
    <w:rsid w:val="009D080B"/>
    <w:rsid w:val="009D17C4"/>
    <w:rsid w:val="009E0260"/>
    <w:rsid w:val="009E20E1"/>
    <w:rsid w:val="009E2805"/>
    <w:rsid w:val="009F1956"/>
    <w:rsid w:val="009F1DE4"/>
    <w:rsid w:val="009F3893"/>
    <w:rsid w:val="009F3E0F"/>
    <w:rsid w:val="009F446D"/>
    <w:rsid w:val="00A00875"/>
    <w:rsid w:val="00A00BFF"/>
    <w:rsid w:val="00A03E02"/>
    <w:rsid w:val="00A05969"/>
    <w:rsid w:val="00A06EB3"/>
    <w:rsid w:val="00A079AA"/>
    <w:rsid w:val="00A10BA7"/>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53B"/>
    <w:rsid w:val="00A55B9D"/>
    <w:rsid w:val="00A56F97"/>
    <w:rsid w:val="00A64F54"/>
    <w:rsid w:val="00A665E7"/>
    <w:rsid w:val="00A67DEF"/>
    <w:rsid w:val="00A70D41"/>
    <w:rsid w:val="00A71926"/>
    <w:rsid w:val="00A722F4"/>
    <w:rsid w:val="00A72B45"/>
    <w:rsid w:val="00A72D30"/>
    <w:rsid w:val="00A74510"/>
    <w:rsid w:val="00A74A85"/>
    <w:rsid w:val="00A7671B"/>
    <w:rsid w:val="00A76CA7"/>
    <w:rsid w:val="00A8044B"/>
    <w:rsid w:val="00A8268B"/>
    <w:rsid w:val="00A826A2"/>
    <w:rsid w:val="00A86E26"/>
    <w:rsid w:val="00A87904"/>
    <w:rsid w:val="00A87CD1"/>
    <w:rsid w:val="00A91482"/>
    <w:rsid w:val="00A92141"/>
    <w:rsid w:val="00A934B5"/>
    <w:rsid w:val="00A959C8"/>
    <w:rsid w:val="00AA0A75"/>
    <w:rsid w:val="00AA183F"/>
    <w:rsid w:val="00AA1EF7"/>
    <w:rsid w:val="00AA281B"/>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E6B97"/>
    <w:rsid w:val="00AF03DD"/>
    <w:rsid w:val="00AF0C0A"/>
    <w:rsid w:val="00AF1B5E"/>
    <w:rsid w:val="00AF4520"/>
    <w:rsid w:val="00AF5B9E"/>
    <w:rsid w:val="00AF5FFB"/>
    <w:rsid w:val="00B02983"/>
    <w:rsid w:val="00B02F80"/>
    <w:rsid w:val="00B03BC5"/>
    <w:rsid w:val="00B07095"/>
    <w:rsid w:val="00B10472"/>
    <w:rsid w:val="00B109A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57BC8"/>
    <w:rsid w:val="00B62B43"/>
    <w:rsid w:val="00B67465"/>
    <w:rsid w:val="00B7013D"/>
    <w:rsid w:val="00B7298B"/>
    <w:rsid w:val="00B73E80"/>
    <w:rsid w:val="00B74172"/>
    <w:rsid w:val="00B74418"/>
    <w:rsid w:val="00B758D8"/>
    <w:rsid w:val="00B76AF7"/>
    <w:rsid w:val="00B772A0"/>
    <w:rsid w:val="00B77F44"/>
    <w:rsid w:val="00B8030A"/>
    <w:rsid w:val="00B803CF"/>
    <w:rsid w:val="00B833D8"/>
    <w:rsid w:val="00B84CEF"/>
    <w:rsid w:val="00B85411"/>
    <w:rsid w:val="00B861A3"/>
    <w:rsid w:val="00B9092E"/>
    <w:rsid w:val="00B90E47"/>
    <w:rsid w:val="00B917CE"/>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1BB2"/>
    <w:rsid w:val="00BE1EB5"/>
    <w:rsid w:val="00BE2221"/>
    <w:rsid w:val="00BE29E9"/>
    <w:rsid w:val="00BE482F"/>
    <w:rsid w:val="00BE4A58"/>
    <w:rsid w:val="00BE7726"/>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81A"/>
    <w:rsid w:val="00C05E86"/>
    <w:rsid w:val="00C064CD"/>
    <w:rsid w:val="00C069FB"/>
    <w:rsid w:val="00C1740F"/>
    <w:rsid w:val="00C17D4B"/>
    <w:rsid w:val="00C212FA"/>
    <w:rsid w:val="00C23974"/>
    <w:rsid w:val="00C244B6"/>
    <w:rsid w:val="00C2618F"/>
    <w:rsid w:val="00C27B90"/>
    <w:rsid w:val="00C30D54"/>
    <w:rsid w:val="00C37048"/>
    <w:rsid w:val="00C37276"/>
    <w:rsid w:val="00C372E5"/>
    <w:rsid w:val="00C373E9"/>
    <w:rsid w:val="00C37A89"/>
    <w:rsid w:val="00C4048C"/>
    <w:rsid w:val="00C4196D"/>
    <w:rsid w:val="00C41DC0"/>
    <w:rsid w:val="00C4512C"/>
    <w:rsid w:val="00C4555B"/>
    <w:rsid w:val="00C511D7"/>
    <w:rsid w:val="00C52A9C"/>
    <w:rsid w:val="00C547E3"/>
    <w:rsid w:val="00C5685D"/>
    <w:rsid w:val="00C575BA"/>
    <w:rsid w:val="00C60050"/>
    <w:rsid w:val="00C616A3"/>
    <w:rsid w:val="00C623D4"/>
    <w:rsid w:val="00C640AB"/>
    <w:rsid w:val="00C64581"/>
    <w:rsid w:val="00C67F71"/>
    <w:rsid w:val="00C70787"/>
    <w:rsid w:val="00C70C69"/>
    <w:rsid w:val="00C71AB7"/>
    <w:rsid w:val="00C779F1"/>
    <w:rsid w:val="00C77A41"/>
    <w:rsid w:val="00C800C7"/>
    <w:rsid w:val="00C809CA"/>
    <w:rsid w:val="00C8240F"/>
    <w:rsid w:val="00C83274"/>
    <w:rsid w:val="00C843F3"/>
    <w:rsid w:val="00C85E14"/>
    <w:rsid w:val="00C869A7"/>
    <w:rsid w:val="00C86A72"/>
    <w:rsid w:val="00C90AF9"/>
    <w:rsid w:val="00C96AA8"/>
    <w:rsid w:val="00C9785C"/>
    <w:rsid w:val="00CA021A"/>
    <w:rsid w:val="00CA202A"/>
    <w:rsid w:val="00CA233C"/>
    <w:rsid w:val="00CA32BB"/>
    <w:rsid w:val="00CA397B"/>
    <w:rsid w:val="00CA4D5E"/>
    <w:rsid w:val="00CA4FC1"/>
    <w:rsid w:val="00CA52A9"/>
    <w:rsid w:val="00CA5F40"/>
    <w:rsid w:val="00CA6C93"/>
    <w:rsid w:val="00CA6C9F"/>
    <w:rsid w:val="00CA7E52"/>
    <w:rsid w:val="00CB07E7"/>
    <w:rsid w:val="00CB203F"/>
    <w:rsid w:val="00CB40AA"/>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670B5"/>
    <w:rsid w:val="00D717CA"/>
    <w:rsid w:val="00D71C26"/>
    <w:rsid w:val="00D7276A"/>
    <w:rsid w:val="00D7281C"/>
    <w:rsid w:val="00D74ECF"/>
    <w:rsid w:val="00D77DA2"/>
    <w:rsid w:val="00D818FB"/>
    <w:rsid w:val="00D827EE"/>
    <w:rsid w:val="00D8312B"/>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57BF"/>
    <w:rsid w:val="00DB6C30"/>
    <w:rsid w:val="00DC014F"/>
    <w:rsid w:val="00DC4015"/>
    <w:rsid w:val="00DC6A8C"/>
    <w:rsid w:val="00DC6F7D"/>
    <w:rsid w:val="00DC7F39"/>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03DA7"/>
    <w:rsid w:val="00E10E3D"/>
    <w:rsid w:val="00E11191"/>
    <w:rsid w:val="00E113BB"/>
    <w:rsid w:val="00E11A60"/>
    <w:rsid w:val="00E13DA4"/>
    <w:rsid w:val="00E14D83"/>
    <w:rsid w:val="00E169D8"/>
    <w:rsid w:val="00E20DF4"/>
    <w:rsid w:val="00E21FF5"/>
    <w:rsid w:val="00E247FF"/>
    <w:rsid w:val="00E24FF7"/>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8739B"/>
    <w:rsid w:val="00E908C3"/>
    <w:rsid w:val="00E91AAB"/>
    <w:rsid w:val="00E91ABE"/>
    <w:rsid w:val="00E929DD"/>
    <w:rsid w:val="00E9696A"/>
    <w:rsid w:val="00EA41B2"/>
    <w:rsid w:val="00EB30BC"/>
    <w:rsid w:val="00EB4060"/>
    <w:rsid w:val="00EB6686"/>
    <w:rsid w:val="00EB6A3D"/>
    <w:rsid w:val="00EC6EBF"/>
    <w:rsid w:val="00ED6A24"/>
    <w:rsid w:val="00EE28DE"/>
    <w:rsid w:val="00EE2B44"/>
    <w:rsid w:val="00EE4025"/>
    <w:rsid w:val="00EE75C9"/>
    <w:rsid w:val="00EE7B70"/>
    <w:rsid w:val="00EE7FEF"/>
    <w:rsid w:val="00EF2F16"/>
    <w:rsid w:val="00EF38EA"/>
    <w:rsid w:val="00EF4F25"/>
    <w:rsid w:val="00EF4F39"/>
    <w:rsid w:val="00EF4F62"/>
    <w:rsid w:val="00EF603D"/>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0ECE"/>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CB"/>
    <w:rsid w:val="00F923FD"/>
    <w:rsid w:val="00F93E91"/>
    <w:rsid w:val="00F96788"/>
    <w:rsid w:val="00F97020"/>
    <w:rsid w:val="00F975D3"/>
    <w:rsid w:val="00FA248A"/>
    <w:rsid w:val="00FA3966"/>
    <w:rsid w:val="00FA4DB0"/>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284"/>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34"/>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 w:type="paragraph" w:customStyle="1" w:styleId="normal0">
    <w:name w:val="normal"/>
    <w:rsid w:val="007168AB"/>
    <w:pPr>
      <w:spacing w:line="276" w:lineRule="auto"/>
    </w:pPr>
    <w:rPr>
      <w:rFonts w:ascii="Arial" w:eastAsia="Arial" w:hAnsi="Arial" w:cs="Arial"/>
      <w:color w:val="000000"/>
      <w:sz w:val="22"/>
    </w:rPr>
  </w:style>
  <w:style w:type="character" w:customStyle="1" w:styleId="apple-tab-span">
    <w:name w:val="apple-tab-span"/>
    <w:basedOn w:val="DefaultParagraphFont"/>
    <w:rsid w:val="00B57B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34"/>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 w:type="paragraph" w:customStyle="1" w:styleId="normal0">
    <w:name w:val="normal"/>
    <w:rsid w:val="007168AB"/>
    <w:pPr>
      <w:spacing w:line="276" w:lineRule="auto"/>
    </w:pPr>
    <w:rPr>
      <w:rFonts w:ascii="Arial" w:eastAsia="Arial" w:hAnsi="Arial" w:cs="Arial"/>
      <w:color w:val="000000"/>
      <w:sz w:val="22"/>
    </w:rPr>
  </w:style>
  <w:style w:type="character" w:customStyle="1" w:styleId="apple-tab-span">
    <w:name w:val="apple-tab-span"/>
    <w:basedOn w:val="DefaultParagraphFont"/>
    <w:rsid w:val="00B57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89208619">
      <w:bodyDiv w:val="1"/>
      <w:marLeft w:val="0"/>
      <w:marRight w:val="0"/>
      <w:marTop w:val="0"/>
      <w:marBottom w:val="0"/>
      <w:divBdr>
        <w:top w:val="none" w:sz="0" w:space="0" w:color="auto"/>
        <w:left w:val="none" w:sz="0" w:space="0" w:color="auto"/>
        <w:bottom w:val="none" w:sz="0" w:space="0" w:color="auto"/>
        <w:right w:val="none" w:sz="0" w:space="0" w:color="auto"/>
      </w:divBdr>
    </w:div>
    <w:div w:id="97676866">
      <w:bodyDiv w:val="1"/>
      <w:marLeft w:val="0"/>
      <w:marRight w:val="0"/>
      <w:marTop w:val="0"/>
      <w:marBottom w:val="0"/>
      <w:divBdr>
        <w:top w:val="none" w:sz="0" w:space="0" w:color="auto"/>
        <w:left w:val="none" w:sz="0" w:space="0" w:color="auto"/>
        <w:bottom w:val="none" w:sz="0" w:space="0" w:color="auto"/>
        <w:right w:val="none" w:sz="0" w:space="0" w:color="auto"/>
      </w:divBdr>
    </w:div>
    <w:div w:id="132603458">
      <w:bodyDiv w:val="1"/>
      <w:marLeft w:val="0"/>
      <w:marRight w:val="0"/>
      <w:marTop w:val="0"/>
      <w:marBottom w:val="0"/>
      <w:divBdr>
        <w:top w:val="none" w:sz="0" w:space="0" w:color="auto"/>
        <w:left w:val="none" w:sz="0" w:space="0" w:color="auto"/>
        <w:bottom w:val="none" w:sz="0" w:space="0" w:color="auto"/>
        <w:right w:val="none" w:sz="0" w:space="0" w:color="auto"/>
      </w:divBdr>
    </w:div>
    <w:div w:id="146630543">
      <w:bodyDiv w:val="1"/>
      <w:marLeft w:val="0"/>
      <w:marRight w:val="0"/>
      <w:marTop w:val="0"/>
      <w:marBottom w:val="0"/>
      <w:divBdr>
        <w:top w:val="none" w:sz="0" w:space="0" w:color="auto"/>
        <w:left w:val="none" w:sz="0" w:space="0" w:color="auto"/>
        <w:bottom w:val="none" w:sz="0" w:space="0" w:color="auto"/>
        <w:right w:val="none" w:sz="0" w:space="0" w:color="auto"/>
      </w:divBdr>
    </w:div>
    <w:div w:id="173106328">
      <w:bodyDiv w:val="1"/>
      <w:marLeft w:val="0"/>
      <w:marRight w:val="0"/>
      <w:marTop w:val="0"/>
      <w:marBottom w:val="0"/>
      <w:divBdr>
        <w:top w:val="none" w:sz="0" w:space="0" w:color="auto"/>
        <w:left w:val="none" w:sz="0" w:space="0" w:color="auto"/>
        <w:bottom w:val="none" w:sz="0" w:space="0" w:color="auto"/>
        <w:right w:val="none" w:sz="0" w:space="0" w:color="auto"/>
      </w:divBdr>
    </w:div>
    <w:div w:id="177354975">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48345936">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38391215">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3696768">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13665860">
      <w:bodyDiv w:val="1"/>
      <w:marLeft w:val="0"/>
      <w:marRight w:val="0"/>
      <w:marTop w:val="0"/>
      <w:marBottom w:val="0"/>
      <w:divBdr>
        <w:top w:val="none" w:sz="0" w:space="0" w:color="auto"/>
        <w:left w:val="none" w:sz="0" w:space="0" w:color="auto"/>
        <w:bottom w:val="none" w:sz="0" w:space="0" w:color="auto"/>
        <w:right w:val="none" w:sz="0" w:space="0" w:color="auto"/>
      </w:divBdr>
    </w:div>
    <w:div w:id="417361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76842069">
      <w:bodyDiv w:val="1"/>
      <w:marLeft w:val="0"/>
      <w:marRight w:val="0"/>
      <w:marTop w:val="0"/>
      <w:marBottom w:val="0"/>
      <w:divBdr>
        <w:top w:val="none" w:sz="0" w:space="0" w:color="auto"/>
        <w:left w:val="none" w:sz="0" w:space="0" w:color="auto"/>
        <w:bottom w:val="none" w:sz="0" w:space="0" w:color="auto"/>
        <w:right w:val="none" w:sz="0" w:space="0" w:color="auto"/>
      </w:divBdr>
    </w:div>
    <w:div w:id="506675154">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22097539">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85853846">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939608005">
      <w:bodyDiv w:val="1"/>
      <w:marLeft w:val="0"/>
      <w:marRight w:val="0"/>
      <w:marTop w:val="0"/>
      <w:marBottom w:val="0"/>
      <w:divBdr>
        <w:top w:val="none" w:sz="0" w:space="0" w:color="auto"/>
        <w:left w:val="none" w:sz="0" w:space="0" w:color="auto"/>
        <w:bottom w:val="none" w:sz="0" w:space="0" w:color="auto"/>
        <w:right w:val="none" w:sz="0" w:space="0" w:color="auto"/>
      </w:divBdr>
    </w:div>
    <w:div w:id="970013003">
      <w:bodyDiv w:val="1"/>
      <w:marLeft w:val="0"/>
      <w:marRight w:val="0"/>
      <w:marTop w:val="0"/>
      <w:marBottom w:val="0"/>
      <w:divBdr>
        <w:top w:val="none" w:sz="0" w:space="0" w:color="auto"/>
        <w:left w:val="none" w:sz="0" w:space="0" w:color="auto"/>
        <w:bottom w:val="none" w:sz="0" w:space="0" w:color="auto"/>
        <w:right w:val="none" w:sz="0" w:space="0" w:color="auto"/>
      </w:divBdr>
    </w:div>
    <w:div w:id="972180059">
      <w:bodyDiv w:val="1"/>
      <w:marLeft w:val="0"/>
      <w:marRight w:val="0"/>
      <w:marTop w:val="0"/>
      <w:marBottom w:val="0"/>
      <w:divBdr>
        <w:top w:val="none" w:sz="0" w:space="0" w:color="auto"/>
        <w:left w:val="none" w:sz="0" w:space="0" w:color="auto"/>
        <w:bottom w:val="none" w:sz="0" w:space="0" w:color="auto"/>
        <w:right w:val="none" w:sz="0" w:space="0" w:color="auto"/>
      </w:divBdr>
    </w:div>
    <w:div w:id="980161264">
      <w:bodyDiv w:val="1"/>
      <w:marLeft w:val="0"/>
      <w:marRight w:val="0"/>
      <w:marTop w:val="0"/>
      <w:marBottom w:val="0"/>
      <w:divBdr>
        <w:top w:val="none" w:sz="0" w:space="0" w:color="auto"/>
        <w:left w:val="none" w:sz="0" w:space="0" w:color="auto"/>
        <w:bottom w:val="none" w:sz="0" w:space="0" w:color="auto"/>
        <w:right w:val="none" w:sz="0" w:space="0" w:color="auto"/>
      </w:divBdr>
    </w:div>
    <w:div w:id="99931043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41973602">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097094177">
      <w:bodyDiv w:val="1"/>
      <w:marLeft w:val="0"/>
      <w:marRight w:val="0"/>
      <w:marTop w:val="0"/>
      <w:marBottom w:val="0"/>
      <w:divBdr>
        <w:top w:val="none" w:sz="0" w:space="0" w:color="auto"/>
        <w:left w:val="none" w:sz="0" w:space="0" w:color="auto"/>
        <w:bottom w:val="none" w:sz="0" w:space="0" w:color="auto"/>
        <w:right w:val="none" w:sz="0" w:space="0" w:color="auto"/>
      </w:divBdr>
    </w:div>
    <w:div w:id="1098017196">
      <w:bodyDiv w:val="1"/>
      <w:marLeft w:val="0"/>
      <w:marRight w:val="0"/>
      <w:marTop w:val="0"/>
      <w:marBottom w:val="0"/>
      <w:divBdr>
        <w:top w:val="none" w:sz="0" w:space="0" w:color="auto"/>
        <w:left w:val="none" w:sz="0" w:space="0" w:color="auto"/>
        <w:bottom w:val="none" w:sz="0" w:space="0" w:color="auto"/>
        <w:right w:val="none" w:sz="0" w:space="0" w:color="auto"/>
      </w:divBdr>
    </w:div>
    <w:div w:id="1099108223">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87353781">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6837976">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389843667">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18887163">
      <w:bodyDiv w:val="1"/>
      <w:marLeft w:val="0"/>
      <w:marRight w:val="0"/>
      <w:marTop w:val="0"/>
      <w:marBottom w:val="0"/>
      <w:divBdr>
        <w:top w:val="none" w:sz="0" w:space="0" w:color="auto"/>
        <w:left w:val="none" w:sz="0" w:space="0" w:color="auto"/>
        <w:bottom w:val="none" w:sz="0" w:space="0" w:color="auto"/>
        <w:right w:val="none" w:sz="0" w:space="0" w:color="auto"/>
      </w:divBdr>
    </w:div>
    <w:div w:id="1519194413">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9901412">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80280140">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20340057">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87178990">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026305">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ean.hill@humanbrainproject.eu" TargetMode="External"/><Relationship Id="rId21" Type="http://schemas.openxmlformats.org/officeDocument/2006/relationships/hyperlink" Target="mailto:jeffrey.muller@epfl.ch" TargetMode="External"/><Relationship Id="rId22" Type="http://schemas.openxmlformats.org/officeDocument/2006/relationships/hyperlink" Target="mailto:catherine.zwahlen@epfl.ch" TargetMode="External"/><Relationship Id="rId23" Type="http://schemas.openxmlformats.org/officeDocument/2006/relationships/hyperlink" Target="mailto:dace.stiebrina@epfl.ch" TargetMode="External"/><Relationship Id="rId24" Type="http://schemas.openxmlformats.org/officeDocument/2006/relationships/hyperlink" Target="https://documents.egi.eu/public/ShowDocument?docid=2468" TargetMode="External"/><Relationship Id="rId25" Type="http://schemas.openxmlformats.org/officeDocument/2006/relationships/hyperlink" Target="http://www.alleninstitute.org/bigneuron" TargetMode="External"/><Relationship Id="rId26" Type="http://schemas.openxmlformats.org/officeDocument/2006/relationships/hyperlink" Target="http://www.vaa3d.org" TargetMode="External"/><Relationship Id="rId27" Type="http://schemas.openxmlformats.org/officeDocument/2006/relationships/hyperlink" Target="http://www.vaa3d.com" TargetMode="External"/><Relationship Id="rId28" Type="http://schemas.openxmlformats.org/officeDocument/2006/relationships/image" Target="media/image3.png"/><Relationship Id="rId2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public/RetrieveFile?docid=2468&amp;version=1&amp;filename=HBP%20Volume%20Imaging%20Service.docx" TargetMode="External"/><Relationship Id="rId31" Type="http://schemas.openxmlformats.org/officeDocument/2006/relationships/hyperlink" Target="http://www.vaa3d.com" TargetMode="External"/><Relationship Id="rId32" Type="http://schemas.openxmlformats.org/officeDocument/2006/relationships/hyperlink" Target="http://www.tornadoweb.org/"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s.python.org/2/library/simplehttpserver.html"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www.humanbrainproject.e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29DBDF5-64D6-F04B-8AA1-D9DC2B44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6320</Words>
  <Characters>36027</Characters>
  <Application>Microsoft Macintosh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42263</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3</cp:revision>
  <cp:lastPrinted>2012-01-19T14:53:00Z</cp:lastPrinted>
  <dcterms:created xsi:type="dcterms:W3CDTF">2015-07-24T15:28:00Z</dcterms:created>
  <dcterms:modified xsi:type="dcterms:W3CDTF">2015-07-24T15:30:00Z</dcterms:modified>
</cp:coreProperties>
</file>