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A2A56F" w14:textId="4DCE3CA6" w:rsidR="00BC45E8" w:rsidRDefault="00AF3950" w:rsidP="00AF3950">
      <w:pPr>
        <w:widowControl w:val="0"/>
        <w:autoSpaceDE w:val="0"/>
        <w:autoSpaceDN w:val="0"/>
        <w:adjustRightInd w:val="0"/>
        <w:rPr>
          <w:rFonts w:ascii="Times New Roman" w:hAnsi="Times New Roman" w:cs="Times New Roman"/>
          <w:b/>
          <w:bCs/>
          <w:sz w:val="22"/>
          <w:szCs w:val="22"/>
        </w:rPr>
      </w:pPr>
      <w:r w:rsidRPr="00AF3950">
        <w:rPr>
          <w:rFonts w:ascii="Times New Roman" w:hAnsi="Times New Roman" w:cs="Times New Roman"/>
          <w:b/>
          <w:bCs/>
          <w:sz w:val="22"/>
          <w:szCs w:val="22"/>
        </w:rPr>
        <w:t xml:space="preserve">Document Title: </w:t>
      </w:r>
      <w:r w:rsidR="00BC45E8" w:rsidRPr="00BC45E8">
        <w:rPr>
          <w:rFonts w:ascii="Times New Roman" w:hAnsi="Times New Roman" w:cs="Times New Roman"/>
          <w:bCs/>
          <w:sz w:val="22"/>
          <w:szCs w:val="22"/>
        </w:rPr>
        <w:t>HBP Use Cases</w:t>
      </w:r>
    </w:p>
    <w:p w14:paraId="31816C8A" w14:textId="2E348743" w:rsidR="00AF3950" w:rsidRPr="00AF3950" w:rsidRDefault="00BC45E8" w:rsidP="00AF3950">
      <w:pPr>
        <w:widowControl w:val="0"/>
        <w:autoSpaceDE w:val="0"/>
        <w:autoSpaceDN w:val="0"/>
        <w:adjustRightInd w:val="0"/>
        <w:rPr>
          <w:rFonts w:ascii="Times New Roman" w:hAnsi="Times New Roman" w:cs="Times New Roman"/>
          <w:bCs/>
          <w:sz w:val="22"/>
          <w:szCs w:val="22"/>
        </w:rPr>
      </w:pPr>
      <w:r>
        <w:rPr>
          <w:rFonts w:ascii="Times New Roman" w:hAnsi="Times New Roman" w:cs="Times New Roman"/>
          <w:b/>
          <w:bCs/>
          <w:sz w:val="22"/>
          <w:szCs w:val="22"/>
        </w:rPr>
        <w:t xml:space="preserve">About: </w:t>
      </w:r>
      <w:r w:rsidR="00AF3950" w:rsidRPr="00AF3950">
        <w:rPr>
          <w:rFonts w:ascii="Times New Roman" w:hAnsi="Times New Roman" w:cs="Times New Roman"/>
          <w:bCs/>
          <w:sz w:val="22"/>
          <w:szCs w:val="22"/>
        </w:rPr>
        <w:t>Requirements extraction from the EGI-HBP meeting, 21 April</w:t>
      </w:r>
    </w:p>
    <w:p w14:paraId="4D2DB0DD" w14:textId="77777777" w:rsidR="00AF3950" w:rsidRPr="00AF3950" w:rsidRDefault="00AF3950" w:rsidP="00AF3950">
      <w:pPr>
        <w:widowControl w:val="0"/>
        <w:autoSpaceDE w:val="0"/>
        <w:autoSpaceDN w:val="0"/>
        <w:adjustRightInd w:val="0"/>
        <w:rPr>
          <w:rFonts w:ascii="Times New Roman" w:hAnsi="Times New Roman" w:cs="Times New Roman"/>
          <w:bCs/>
          <w:sz w:val="22"/>
          <w:szCs w:val="22"/>
        </w:rPr>
      </w:pPr>
      <w:r w:rsidRPr="00AF3950">
        <w:rPr>
          <w:rFonts w:ascii="Times New Roman" w:hAnsi="Times New Roman" w:cs="Times New Roman"/>
          <w:b/>
          <w:bCs/>
          <w:sz w:val="22"/>
          <w:szCs w:val="22"/>
        </w:rPr>
        <w:t>Version</w:t>
      </w:r>
      <w:r w:rsidRPr="00AF3950">
        <w:rPr>
          <w:rFonts w:ascii="Times New Roman" w:hAnsi="Times New Roman" w:cs="Times New Roman"/>
          <w:bCs/>
          <w:sz w:val="22"/>
          <w:szCs w:val="22"/>
        </w:rPr>
        <w:t>: Draft</w:t>
      </w:r>
    </w:p>
    <w:p w14:paraId="6CE6FA1B" w14:textId="77777777" w:rsidR="00AF3950" w:rsidRPr="00AF3950" w:rsidRDefault="00AF3950" w:rsidP="00AF3950">
      <w:pPr>
        <w:widowControl w:val="0"/>
        <w:autoSpaceDE w:val="0"/>
        <w:autoSpaceDN w:val="0"/>
        <w:adjustRightInd w:val="0"/>
        <w:rPr>
          <w:rFonts w:ascii="Times New Roman" w:hAnsi="Times New Roman" w:cs="Times New Roman"/>
          <w:b/>
          <w:bCs/>
          <w:sz w:val="22"/>
          <w:szCs w:val="22"/>
        </w:rPr>
      </w:pPr>
      <w:r w:rsidRPr="00AF3950">
        <w:rPr>
          <w:rFonts w:ascii="Times New Roman" w:hAnsi="Times New Roman" w:cs="Times New Roman"/>
          <w:b/>
          <w:bCs/>
          <w:sz w:val="22"/>
          <w:szCs w:val="22"/>
        </w:rPr>
        <w:t xml:space="preserve">Date: </w:t>
      </w:r>
      <w:r w:rsidRPr="00AF3950">
        <w:rPr>
          <w:rFonts w:ascii="Times New Roman" w:hAnsi="Times New Roman" w:cs="Times New Roman"/>
          <w:bCs/>
          <w:sz w:val="22"/>
          <w:szCs w:val="22"/>
        </w:rPr>
        <w:t>6 May 2015</w:t>
      </w:r>
    </w:p>
    <w:p w14:paraId="7415C641" w14:textId="77777777" w:rsidR="00AF3950" w:rsidRPr="00AF3950" w:rsidRDefault="00AF3950" w:rsidP="00AF3950">
      <w:pPr>
        <w:widowControl w:val="0"/>
        <w:autoSpaceDE w:val="0"/>
        <w:autoSpaceDN w:val="0"/>
        <w:adjustRightInd w:val="0"/>
        <w:rPr>
          <w:rFonts w:ascii="Times New Roman" w:hAnsi="Times New Roman" w:cs="Times New Roman"/>
          <w:bCs/>
          <w:sz w:val="22"/>
          <w:szCs w:val="22"/>
        </w:rPr>
      </w:pPr>
      <w:r w:rsidRPr="00AF3950">
        <w:rPr>
          <w:rFonts w:ascii="Times New Roman" w:hAnsi="Times New Roman" w:cs="Times New Roman"/>
          <w:b/>
          <w:bCs/>
          <w:sz w:val="22"/>
          <w:szCs w:val="22"/>
        </w:rPr>
        <w:t xml:space="preserve">Status: </w:t>
      </w:r>
      <w:r w:rsidRPr="00AF3950">
        <w:rPr>
          <w:rFonts w:ascii="Times New Roman" w:hAnsi="Times New Roman" w:cs="Times New Roman"/>
          <w:bCs/>
          <w:sz w:val="22"/>
          <w:szCs w:val="22"/>
        </w:rPr>
        <w:t>To be approved by HBP</w:t>
      </w:r>
    </w:p>
    <w:p w14:paraId="0263B3E9" w14:textId="77777777" w:rsidR="00AF3950" w:rsidRPr="00AF3950" w:rsidRDefault="00AF3950" w:rsidP="00AF3950">
      <w:pPr>
        <w:widowControl w:val="0"/>
        <w:autoSpaceDE w:val="0"/>
        <w:autoSpaceDN w:val="0"/>
        <w:adjustRightInd w:val="0"/>
        <w:rPr>
          <w:rFonts w:ascii="Times New Roman" w:hAnsi="Times New Roman" w:cs="Times New Roman"/>
          <w:b/>
          <w:bCs/>
          <w:sz w:val="22"/>
          <w:szCs w:val="22"/>
        </w:rPr>
      </w:pPr>
    </w:p>
    <w:p w14:paraId="45F9B4B5"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r w:rsidRPr="00AF3950">
        <w:rPr>
          <w:rFonts w:ascii="Times New Roman" w:hAnsi="Times New Roman" w:cs="Times New Roman"/>
          <w:b/>
          <w:bCs/>
          <w:sz w:val="22"/>
          <w:szCs w:val="22"/>
        </w:rPr>
        <w:t>Use cases</w:t>
      </w:r>
    </w:p>
    <w:p w14:paraId="17964D0A" w14:textId="32882700" w:rsidR="00AF3950" w:rsidRPr="00AF3950" w:rsidRDefault="00AF3950" w:rsidP="00AF3950">
      <w:pPr>
        <w:widowControl w:val="0"/>
        <w:autoSpaceDE w:val="0"/>
        <w:autoSpaceDN w:val="0"/>
        <w:adjustRightInd w:val="0"/>
        <w:jc w:val="both"/>
        <w:rPr>
          <w:rFonts w:ascii="Times New Roman" w:hAnsi="Times New Roman" w:cs="Times New Roman"/>
          <w:sz w:val="22"/>
          <w:szCs w:val="22"/>
        </w:rPr>
      </w:pPr>
      <w:r w:rsidRPr="00AF3950">
        <w:rPr>
          <w:rFonts w:ascii="Times New Roman" w:hAnsi="Times New Roman" w:cs="Times New Roman"/>
          <w:b/>
          <w:bCs/>
          <w:sz w:val="22"/>
          <w:szCs w:val="22"/>
        </w:rPr>
        <w:t xml:space="preserve">1) </w:t>
      </w:r>
      <w:r w:rsidRPr="00AF3950">
        <w:rPr>
          <w:rFonts w:ascii="Times New Roman" w:hAnsi="Times New Roman" w:cs="Times New Roman"/>
          <w:sz w:val="22"/>
          <w:szCs w:val="22"/>
        </w:rPr>
        <w:t>HBP is developing an image service</w:t>
      </w:r>
      <w:r>
        <w:rPr>
          <w:rFonts w:ascii="Times New Roman" w:hAnsi="Times New Roman" w:cs="Times New Roman"/>
          <w:sz w:val="22"/>
          <w:szCs w:val="22"/>
        </w:rPr>
        <w:t xml:space="preserve"> (</w:t>
      </w:r>
      <w:r w:rsidRPr="00AF3950">
        <w:rPr>
          <w:rFonts w:ascii="Times New Roman" w:hAnsi="Times New Roman" w:cs="Times New Roman"/>
          <w:sz w:val="22"/>
          <w:szCs w:val="22"/>
          <w:highlight w:val="yellow"/>
        </w:rPr>
        <w:t>named</w:t>
      </w:r>
      <w:r>
        <w:rPr>
          <w:rFonts w:ascii="Times New Roman" w:hAnsi="Times New Roman" w:cs="Times New Roman"/>
          <w:sz w:val="22"/>
          <w:szCs w:val="22"/>
        </w:rPr>
        <w:t>?)</w:t>
      </w:r>
      <w:r w:rsidRPr="00AF3950">
        <w:rPr>
          <w:rFonts w:ascii="Times New Roman" w:hAnsi="Times New Roman" w:cs="Times New Roman"/>
          <w:sz w:val="22"/>
          <w:szCs w:val="22"/>
        </w:rPr>
        <w:t xml:space="preserve"> which manages all</w:t>
      </w:r>
      <w:r w:rsidR="00B37F09">
        <w:rPr>
          <w:rFonts w:ascii="Times New Roman" w:hAnsi="Times New Roman" w:cs="Times New Roman"/>
          <w:sz w:val="22"/>
          <w:szCs w:val="22"/>
        </w:rPr>
        <w:t xml:space="preserve"> issues that providing multi-rang</w:t>
      </w:r>
      <w:r w:rsidRPr="00AF3950">
        <w:rPr>
          <w:rFonts w:ascii="Times New Roman" w:hAnsi="Times New Roman" w:cs="Times New Roman"/>
          <w:sz w:val="22"/>
          <w:szCs w:val="22"/>
        </w:rPr>
        <w:t xml:space="preserve"> solution</w:t>
      </w:r>
      <w:r w:rsidR="00B37F09">
        <w:rPr>
          <w:rFonts w:ascii="Times New Roman" w:hAnsi="Times New Roman" w:cs="Times New Roman"/>
          <w:sz w:val="22"/>
          <w:szCs w:val="22"/>
        </w:rPr>
        <w:t>s</w:t>
      </w:r>
      <w:r w:rsidRPr="00AF3950">
        <w:rPr>
          <w:rFonts w:ascii="Times New Roman" w:hAnsi="Times New Roman" w:cs="Times New Roman"/>
          <w:sz w:val="22"/>
          <w:szCs w:val="22"/>
        </w:rPr>
        <w:t xml:space="preserve"> of the use onto the data, searching of sub-volume of data, also be able to do arbitrary facing angles. This is a basic service for core processing like to </w:t>
      </w:r>
      <w:r>
        <w:rPr>
          <w:rFonts w:ascii="Times New Roman" w:hAnsi="Times New Roman" w:cs="Times New Roman"/>
          <w:sz w:val="22"/>
          <w:szCs w:val="22"/>
        </w:rPr>
        <w:t xml:space="preserve">register data and align data </w:t>
      </w:r>
      <w:r w:rsidRPr="00AF3950">
        <w:rPr>
          <w:rFonts w:ascii="Times New Roman" w:hAnsi="Times New Roman" w:cs="Times New Roman"/>
          <w:sz w:val="22"/>
          <w:szCs w:val="22"/>
        </w:rPr>
        <w:t>to standard template brain spaces. The service is developed using Python, HDF5. Data container is currently plug into several web clients using desktop analysis software.</w:t>
      </w:r>
    </w:p>
    <w:p w14:paraId="7C163579"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p>
    <w:p w14:paraId="7B0E4FAD" w14:textId="77777777" w:rsidR="00AF3950" w:rsidRPr="00AF3950" w:rsidRDefault="00AF3950" w:rsidP="00AF3950">
      <w:pPr>
        <w:widowControl w:val="0"/>
        <w:autoSpaceDE w:val="0"/>
        <w:autoSpaceDN w:val="0"/>
        <w:adjustRightInd w:val="0"/>
        <w:jc w:val="both"/>
        <w:rPr>
          <w:rFonts w:ascii="Times New Roman" w:hAnsi="Times New Roman" w:cs="Times New Roman"/>
          <w:sz w:val="22"/>
          <w:szCs w:val="22"/>
        </w:rPr>
      </w:pPr>
      <w:r w:rsidRPr="00AF3950">
        <w:rPr>
          <w:rFonts w:ascii="Times New Roman" w:hAnsi="Times New Roman" w:cs="Times New Roman"/>
          <w:b/>
          <w:bCs/>
          <w:sz w:val="22"/>
          <w:szCs w:val="22"/>
        </w:rPr>
        <w:t>2)</w:t>
      </w:r>
      <w:r w:rsidRPr="00AF3950">
        <w:rPr>
          <w:rFonts w:ascii="Times New Roman" w:hAnsi="Times New Roman" w:cs="Times New Roman"/>
          <w:sz w:val="22"/>
          <w:szCs w:val="22"/>
        </w:rPr>
        <w:t xml:space="preserve"> HBP plans to deploy an analytical prices of software that runs either on a single thread or multiple threads to analyse, for example, to extract neuron morphology, which needs a tracing algorithm for large collaborative data neutrons which is recently launched a world-wide efforts of collection of large neuron image sets. The aim is to use automatic reconstruct algorithm to trace these neutrons and extract the object that from the image sets which them be analysed by cluster algorithm. This may require to run ideal in parallel reconstruction algorithms and be able to compare the results.</w:t>
      </w:r>
    </w:p>
    <w:p w14:paraId="6F138F43"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p>
    <w:p w14:paraId="5C6C0170" w14:textId="77777777" w:rsidR="00AF3950" w:rsidRPr="00AF3950" w:rsidRDefault="00AF3950" w:rsidP="00AF3950">
      <w:pPr>
        <w:widowControl w:val="0"/>
        <w:autoSpaceDE w:val="0"/>
        <w:autoSpaceDN w:val="0"/>
        <w:adjustRightInd w:val="0"/>
        <w:jc w:val="both"/>
        <w:rPr>
          <w:rFonts w:ascii="Times New Roman" w:hAnsi="Times New Roman" w:cs="Times New Roman"/>
          <w:sz w:val="22"/>
          <w:szCs w:val="22"/>
        </w:rPr>
      </w:pPr>
      <w:r w:rsidRPr="00AF3950">
        <w:rPr>
          <w:rFonts w:ascii="Times New Roman" w:hAnsi="Times New Roman" w:cs="Times New Roman"/>
          <w:sz w:val="22"/>
          <w:szCs w:val="22"/>
        </w:rPr>
        <w:t>HBP is looking for different type of repositories that not just create a collection of large images that have to be transferred. The intention is to active data services for accessing just sub-portion or resolution of that data wanted and ultimate be able to do analysis where that data sets are. The purpose is to leave the data in place.</w:t>
      </w:r>
    </w:p>
    <w:p w14:paraId="36800885"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p>
    <w:p w14:paraId="68D3A032"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r w:rsidRPr="00AF3950">
        <w:rPr>
          <w:rFonts w:ascii="Times New Roman" w:hAnsi="Times New Roman" w:cs="Times New Roman"/>
          <w:b/>
          <w:bCs/>
          <w:sz w:val="22"/>
          <w:szCs w:val="22"/>
        </w:rPr>
        <w:t>Computation Facilities:</w:t>
      </w:r>
    </w:p>
    <w:p w14:paraId="19B57BC1" w14:textId="77777777" w:rsidR="00AF3950" w:rsidRPr="00AF3950" w:rsidRDefault="00AF3950" w:rsidP="00AF3950">
      <w:pPr>
        <w:widowControl w:val="0"/>
        <w:autoSpaceDE w:val="0"/>
        <w:autoSpaceDN w:val="0"/>
        <w:adjustRightInd w:val="0"/>
        <w:jc w:val="both"/>
        <w:rPr>
          <w:rFonts w:ascii="Times New Roman" w:hAnsi="Times New Roman" w:cs="Times New Roman"/>
          <w:sz w:val="22"/>
          <w:szCs w:val="22"/>
        </w:rPr>
      </w:pPr>
      <w:r w:rsidRPr="00AF3950">
        <w:rPr>
          <w:rFonts w:ascii="Times New Roman" w:hAnsi="Times New Roman" w:cs="Times New Roman"/>
          <w:sz w:val="22"/>
          <w:szCs w:val="22"/>
        </w:rPr>
        <w:t>Imagine processing facilities include: imagine service that running operational in super computer centres; web clients operational for 2D/3D; desktop workstation platform with analysis program and interface to the service operations. Request for Core 15G RAM, high I/O storage as minimal configurations. They will collect information about standard use load. </w:t>
      </w:r>
    </w:p>
    <w:p w14:paraId="62594991"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p>
    <w:p w14:paraId="16683132" w14:textId="77777777" w:rsidR="00AF3950" w:rsidRDefault="00AF3950" w:rsidP="00AF3950">
      <w:pPr>
        <w:widowControl w:val="0"/>
        <w:autoSpaceDE w:val="0"/>
        <w:autoSpaceDN w:val="0"/>
        <w:adjustRightInd w:val="0"/>
        <w:jc w:val="both"/>
        <w:rPr>
          <w:rFonts w:ascii="Times New Roman" w:hAnsi="Times New Roman" w:cs="Times New Roman"/>
          <w:sz w:val="22"/>
          <w:szCs w:val="22"/>
        </w:rPr>
      </w:pPr>
      <w:r w:rsidRPr="00AF3950">
        <w:rPr>
          <w:rFonts w:ascii="Times New Roman" w:hAnsi="Times New Roman" w:cs="Times New Roman"/>
          <w:b/>
          <w:bCs/>
          <w:sz w:val="22"/>
          <w:szCs w:val="22"/>
        </w:rPr>
        <w:t>Image data size</w:t>
      </w:r>
      <w:r w:rsidRPr="00AF3950">
        <w:rPr>
          <w:rFonts w:ascii="Times New Roman" w:hAnsi="Times New Roman" w:cs="Times New Roman"/>
          <w:sz w:val="22"/>
          <w:szCs w:val="22"/>
        </w:rPr>
        <w:t>: curre</w:t>
      </w:r>
      <w:r>
        <w:rPr>
          <w:rFonts w:ascii="Times New Roman" w:hAnsi="Times New Roman" w:cs="Times New Roman"/>
          <w:sz w:val="22"/>
          <w:szCs w:val="22"/>
        </w:rPr>
        <w:t>nt image data sets are around 1~</w:t>
      </w:r>
      <w:r w:rsidRPr="00AF3950">
        <w:rPr>
          <w:rFonts w:ascii="Times New Roman" w:hAnsi="Times New Roman" w:cs="Times New Roman"/>
          <w:sz w:val="22"/>
          <w:szCs w:val="22"/>
        </w:rPr>
        <w:t xml:space="preserve">10 TB. With the quick growth of the imaging technology, the data collection can be grown quickly. E.g. in China it makes commercial for scanning. However, HBP does not expect their data grow will exceeding the </w:t>
      </w:r>
      <w:proofErr w:type="gramStart"/>
      <w:r w:rsidRPr="00AF3950">
        <w:rPr>
          <w:rFonts w:ascii="Times New Roman" w:hAnsi="Times New Roman" w:cs="Times New Roman"/>
          <w:sz w:val="22"/>
          <w:szCs w:val="22"/>
        </w:rPr>
        <w:t>nowadays computing</w:t>
      </w:r>
      <w:proofErr w:type="gramEnd"/>
      <w:r w:rsidRPr="00AF3950">
        <w:rPr>
          <w:rFonts w:ascii="Times New Roman" w:hAnsi="Times New Roman" w:cs="Times New Roman"/>
          <w:sz w:val="22"/>
          <w:szCs w:val="22"/>
        </w:rPr>
        <w:t xml:space="preserve"> capabilities.  </w:t>
      </w:r>
    </w:p>
    <w:p w14:paraId="363405C2" w14:textId="77777777" w:rsidR="00AF3950" w:rsidRPr="00AF3950" w:rsidRDefault="00AF3950" w:rsidP="00AF3950">
      <w:pPr>
        <w:widowControl w:val="0"/>
        <w:autoSpaceDE w:val="0"/>
        <w:autoSpaceDN w:val="0"/>
        <w:adjustRightInd w:val="0"/>
        <w:jc w:val="both"/>
        <w:rPr>
          <w:rFonts w:ascii="Times New Roman" w:hAnsi="Times New Roman" w:cs="Times New Roman"/>
          <w:sz w:val="22"/>
          <w:szCs w:val="22"/>
        </w:rPr>
      </w:pPr>
    </w:p>
    <w:p w14:paraId="04CDBEF8"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r w:rsidRPr="00AF3950">
        <w:rPr>
          <w:rFonts w:ascii="Times New Roman" w:hAnsi="Times New Roman" w:cs="Times New Roman"/>
          <w:b/>
          <w:bCs/>
          <w:sz w:val="22"/>
          <w:szCs w:val="22"/>
        </w:rPr>
        <w:t>I/O (file store to service)</w:t>
      </w:r>
      <w:proofErr w:type="gramStart"/>
      <w:r w:rsidRPr="00AF3950">
        <w:rPr>
          <w:rFonts w:ascii="Times New Roman" w:hAnsi="Times New Roman" w:cs="Times New Roman"/>
          <w:sz w:val="22"/>
          <w:szCs w:val="22"/>
        </w:rPr>
        <w:t>:1GB</w:t>
      </w:r>
      <w:proofErr w:type="gramEnd"/>
      <w:r w:rsidRPr="00AF3950">
        <w:rPr>
          <w:rFonts w:ascii="Times New Roman" w:hAnsi="Times New Roman" w:cs="Times New Roman"/>
          <w:sz w:val="22"/>
          <w:szCs w:val="22"/>
        </w:rPr>
        <w:t xml:space="preserve">/s </w:t>
      </w:r>
      <w:r>
        <w:rPr>
          <w:rFonts w:ascii="Times New Roman" w:hAnsi="Times New Roman" w:cs="Times New Roman"/>
          <w:sz w:val="22"/>
          <w:szCs w:val="22"/>
        </w:rPr>
        <w:t xml:space="preserve">per node </w:t>
      </w:r>
      <w:r w:rsidRPr="00AF3950">
        <w:rPr>
          <w:rFonts w:ascii="Times New Roman" w:hAnsi="Times New Roman" w:cs="Times New Roman"/>
          <w:sz w:val="22"/>
          <w:szCs w:val="22"/>
        </w:rPr>
        <w:t>under low testing condition</w:t>
      </w:r>
    </w:p>
    <w:p w14:paraId="6423DB40"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p>
    <w:p w14:paraId="4E9F1811"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r w:rsidRPr="00AF3950">
        <w:rPr>
          <w:rFonts w:ascii="Times New Roman" w:hAnsi="Times New Roman" w:cs="Times New Roman"/>
          <w:b/>
          <w:bCs/>
          <w:sz w:val="22"/>
          <w:szCs w:val="22"/>
        </w:rPr>
        <w:t>Replications</w:t>
      </w:r>
      <w:r w:rsidRPr="00AF3950">
        <w:rPr>
          <w:rFonts w:ascii="Times New Roman" w:hAnsi="Times New Roman" w:cs="Times New Roman"/>
          <w:sz w:val="22"/>
          <w:szCs w:val="22"/>
        </w:rPr>
        <w:t>:</w:t>
      </w:r>
    </w:p>
    <w:p w14:paraId="486B1AA5" w14:textId="77777777" w:rsidR="00AF3950" w:rsidRPr="00AF3950" w:rsidRDefault="00AF3950" w:rsidP="00AF3950">
      <w:pPr>
        <w:widowControl w:val="0"/>
        <w:autoSpaceDE w:val="0"/>
        <w:autoSpaceDN w:val="0"/>
        <w:adjustRightInd w:val="0"/>
        <w:jc w:val="both"/>
        <w:rPr>
          <w:rFonts w:ascii="Times New Roman" w:hAnsi="Times New Roman" w:cs="Times New Roman"/>
          <w:sz w:val="22"/>
          <w:szCs w:val="22"/>
        </w:rPr>
      </w:pPr>
      <w:r w:rsidRPr="00AF3950">
        <w:rPr>
          <w:rFonts w:ascii="Times New Roman" w:hAnsi="Times New Roman" w:cs="Times New Roman"/>
          <w:sz w:val="22"/>
          <w:szCs w:val="22"/>
        </w:rPr>
        <w:t>Currently data are not replicated. However for optimising the performance, they will consider to replicate some key datasets to sites where lower latency is desirable. For example, there is a use case, where they are looking for to replicate large datasets from China to Europe.</w:t>
      </w:r>
    </w:p>
    <w:p w14:paraId="4FE9F6F2"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p>
    <w:p w14:paraId="5DB374EF"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r w:rsidRPr="00AF3950">
        <w:rPr>
          <w:rFonts w:ascii="Times New Roman" w:hAnsi="Times New Roman" w:cs="Times New Roman"/>
          <w:b/>
          <w:bCs/>
          <w:sz w:val="22"/>
          <w:szCs w:val="22"/>
        </w:rPr>
        <w:t>Data Access</w:t>
      </w:r>
      <w:r w:rsidRPr="00AF3950">
        <w:rPr>
          <w:rFonts w:ascii="Times New Roman" w:hAnsi="Times New Roman" w:cs="Times New Roman"/>
          <w:sz w:val="22"/>
          <w:szCs w:val="22"/>
        </w:rPr>
        <w:t>:</w:t>
      </w:r>
    </w:p>
    <w:p w14:paraId="4899D88E" w14:textId="77777777" w:rsidR="00AF3950" w:rsidRPr="00AF3950" w:rsidRDefault="00AF3950" w:rsidP="00AF3950">
      <w:pPr>
        <w:widowControl w:val="0"/>
        <w:autoSpaceDE w:val="0"/>
        <w:autoSpaceDN w:val="0"/>
        <w:adjustRightInd w:val="0"/>
        <w:jc w:val="both"/>
        <w:rPr>
          <w:rFonts w:ascii="Times New Roman" w:hAnsi="Times New Roman" w:cs="Times New Roman"/>
          <w:sz w:val="22"/>
          <w:szCs w:val="22"/>
        </w:rPr>
      </w:pPr>
      <w:r w:rsidRPr="00AF3950">
        <w:rPr>
          <w:rFonts w:ascii="Times New Roman" w:hAnsi="Times New Roman" w:cs="Times New Roman"/>
          <w:sz w:val="22"/>
          <w:szCs w:val="22"/>
        </w:rPr>
        <w:t xml:space="preserve">Typically users will access data through the browsers. But they also have desktop clients with multi-resolution volume neurone analysis functions. There is a need to provide tool/service for data producers to upload data to the repository, high performance protocol for data transferring will be preferable to get those data to the repository effectively. There is a need to support all different types of data producers, e.g. to provide one default efficient transferring services, and a set of recommended tools/services. Currently, large data producers are those associated with </w:t>
      </w:r>
      <w:r w:rsidRPr="00AF3950">
        <w:rPr>
          <w:rFonts w:ascii="Times New Roman" w:hAnsi="Times New Roman" w:cs="Times New Roman"/>
          <w:sz w:val="22"/>
          <w:szCs w:val="22"/>
        </w:rPr>
        <w:lastRenderedPageBreak/>
        <w:t>super computer centres; others may have lab service or university server but don’t necessary have e-infrastructures to sustain the in a long-term, there are also u</w:t>
      </w:r>
      <w:r>
        <w:rPr>
          <w:rFonts w:ascii="Times New Roman" w:hAnsi="Times New Roman" w:cs="Times New Roman"/>
          <w:sz w:val="22"/>
          <w:szCs w:val="22"/>
        </w:rPr>
        <w:t xml:space="preserve">se cases e.g., a group in China </w:t>
      </w:r>
      <w:r w:rsidRPr="00AF3950">
        <w:rPr>
          <w:rFonts w:ascii="Times New Roman" w:hAnsi="Times New Roman" w:cs="Times New Roman"/>
          <w:sz w:val="22"/>
          <w:szCs w:val="22"/>
        </w:rPr>
        <w:t>would like to make their data more widely available.  </w:t>
      </w:r>
    </w:p>
    <w:p w14:paraId="5115905C"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p>
    <w:p w14:paraId="434FEBEB" w14:textId="77777777" w:rsidR="00AF3950" w:rsidRPr="00AF3950" w:rsidRDefault="00AF3950" w:rsidP="00AF3950">
      <w:pPr>
        <w:pStyle w:val="ListParagraph"/>
        <w:widowControl w:val="0"/>
        <w:numPr>
          <w:ilvl w:val="0"/>
          <w:numId w:val="2"/>
        </w:numPr>
        <w:autoSpaceDE w:val="0"/>
        <w:autoSpaceDN w:val="0"/>
        <w:adjustRightInd w:val="0"/>
        <w:jc w:val="both"/>
        <w:rPr>
          <w:rFonts w:ascii="Times New Roman" w:hAnsi="Times New Roman" w:cs="Times New Roman"/>
          <w:sz w:val="22"/>
          <w:szCs w:val="22"/>
        </w:rPr>
      </w:pPr>
      <w:r w:rsidRPr="00AF3950">
        <w:rPr>
          <w:rFonts w:ascii="Times New Roman" w:hAnsi="Times New Roman" w:cs="Times New Roman"/>
          <w:sz w:val="22"/>
          <w:szCs w:val="22"/>
        </w:rPr>
        <w:t xml:space="preserve">Data are open. But some data will need for AAI, e.g. some data producers want to </w:t>
      </w:r>
      <w:proofErr w:type="gramStart"/>
      <w:r w:rsidRPr="00AF3950">
        <w:rPr>
          <w:rFonts w:ascii="Times New Roman" w:hAnsi="Times New Roman" w:cs="Times New Roman"/>
          <w:sz w:val="22"/>
          <w:szCs w:val="22"/>
        </w:rPr>
        <w:t>limited</w:t>
      </w:r>
      <w:proofErr w:type="gramEnd"/>
      <w:r w:rsidRPr="00AF3950">
        <w:rPr>
          <w:rFonts w:ascii="Times New Roman" w:hAnsi="Times New Roman" w:cs="Times New Roman"/>
          <w:sz w:val="22"/>
          <w:szCs w:val="22"/>
        </w:rPr>
        <w:t xml:space="preserve"> their data access for collaborations. In general there is no identifiable individual human data.</w:t>
      </w:r>
    </w:p>
    <w:p w14:paraId="6C1A6FAF"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p>
    <w:p w14:paraId="4D3B7A32" w14:textId="77777777" w:rsidR="00AF3950" w:rsidRPr="00AF3950" w:rsidRDefault="00AF3950" w:rsidP="00AF3950">
      <w:pPr>
        <w:pStyle w:val="ListParagraph"/>
        <w:widowControl w:val="0"/>
        <w:numPr>
          <w:ilvl w:val="0"/>
          <w:numId w:val="1"/>
        </w:numPr>
        <w:autoSpaceDE w:val="0"/>
        <w:autoSpaceDN w:val="0"/>
        <w:adjustRightInd w:val="0"/>
        <w:jc w:val="both"/>
        <w:rPr>
          <w:rFonts w:ascii="Times New Roman" w:hAnsi="Times New Roman" w:cs="Times New Roman"/>
          <w:sz w:val="22"/>
          <w:szCs w:val="22"/>
        </w:rPr>
      </w:pPr>
      <w:r w:rsidRPr="00AF3950">
        <w:rPr>
          <w:rFonts w:ascii="Times New Roman" w:hAnsi="Times New Roman" w:cs="Times New Roman"/>
          <w:sz w:val="22"/>
          <w:szCs w:val="22"/>
        </w:rPr>
        <w:t>Data access pattern: Depending of different use cases, arbitrary facing angle will need random data access, but many computation, e.g., for quick computed structure and quick computed projection are serial/sequential data access. </w:t>
      </w:r>
    </w:p>
    <w:p w14:paraId="7DCBA01C"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p>
    <w:p w14:paraId="07CA4B1C"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r w:rsidRPr="00AF3950">
        <w:rPr>
          <w:rFonts w:ascii="Times New Roman" w:hAnsi="Times New Roman" w:cs="Times New Roman"/>
          <w:b/>
          <w:bCs/>
          <w:sz w:val="22"/>
          <w:szCs w:val="22"/>
        </w:rPr>
        <w:t>Architecture</w:t>
      </w:r>
      <w:r w:rsidRPr="00AF3950">
        <w:rPr>
          <w:rFonts w:ascii="Times New Roman" w:hAnsi="Times New Roman" w:cs="Times New Roman"/>
          <w:sz w:val="22"/>
          <w:szCs w:val="22"/>
        </w:rPr>
        <w:t>:</w:t>
      </w:r>
    </w:p>
    <w:p w14:paraId="76B02B3D"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r w:rsidRPr="00AF3950">
        <w:rPr>
          <w:rFonts w:ascii="Times New Roman" w:hAnsi="Times New Roman" w:cs="Times New Roman"/>
          <w:sz w:val="22"/>
          <w:szCs w:val="22"/>
        </w:rPr>
        <w:t>Centralised data archive within one data centre. The intention is to provide a long-term/permanent data access point.</w:t>
      </w:r>
    </w:p>
    <w:p w14:paraId="5F77BA98"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p>
    <w:p w14:paraId="0F3E47BE"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r w:rsidRPr="00AF3950">
        <w:rPr>
          <w:rFonts w:ascii="Times New Roman" w:hAnsi="Times New Roman" w:cs="Times New Roman"/>
          <w:b/>
          <w:bCs/>
          <w:sz w:val="22"/>
          <w:szCs w:val="22"/>
        </w:rPr>
        <w:t>Dataflow</w:t>
      </w:r>
      <w:r w:rsidRPr="00AF3950">
        <w:rPr>
          <w:rFonts w:ascii="Times New Roman" w:hAnsi="Times New Roman" w:cs="Times New Roman"/>
          <w:sz w:val="22"/>
          <w:szCs w:val="22"/>
        </w:rPr>
        <w:t>:</w:t>
      </w:r>
    </w:p>
    <w:p w14:paraId="6352F46D" w14:textId="77777777" w:rsidR="00AF3950" w:rsidRPr="00AF3950" w:rsidRDefault="00AF3950" w:rsidP="00AF3950">
      <w:pPr>
        <w:widowControl w:val="0"/>
        <w:autoSpaceDE w:val="0"/>
        <w:autoSpaceDN w:val="0"/>
        <w:adjustRightInd w:val="0"/>
        <w:jc w:val="both"/>
        <w:rPr>
          <w:rFonts w:ascii="Times New Roman" w:hAnsi="Times New Roman" w:cs="Times New Roman"/>
          <w:sz w:val="22"/>
          <w:szCs w:val="22"/>
        </w:rPr>
      </w:pPr>
      <w:r w:rsidRPr="00AF3950">
        <w:rPr>
          <w:rFonts w:ascii="Times New Roman" w:hAnsi="Times New Roman" w:cs="Times New Roman"/>
          <w:sz w:val="22"/>
          <w:szCs w:val="22"/>
        </w:rPr>
        <w:t>Data producers transfer data to the central data archive, data would be accessible without having to replicate the whole dataset but having the level of the details what they would be interested or the sub-portion that necessary for the analysis. Local data analysis workflow will need data injection at different stages. Raw data can be precompute and will be directly stored in the HDF5 files, but in general, many of them will be generate on the fly and not stored. e.g., users just rapidly navigating through the volume and search for a sub-volume of data and project them. However, in the second use case, there will be a need to capture immediate processing objects, since end user’s activities will be very exploratory, they may need to reuse the same results for later uses. Such processing results are not significant in volume, which is in MB level.     </w:t>
      </w:r>
    </w:p>
    <w:p w14:paraId="0077E07A"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p>
    <w:p w14:paraId="11EB6ADC"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r w:rsidRPr="00AF3950">
        <w:rPr>
          <w:rFonts w:ascii="Times New Roman" w:hAnsi="Times New Roman" w:cs="Times New Roman"/>
          <w:sz w:val="22"/>
          <w:szCs w:val="22"/>
        </w:rPr>
        <w:t>Data will be reduce during processing pipeline. There is few cases that processed data will be bigger than the raw datasets.</w:t>
      </w:r>
    </w:p>
    <w:p w14:paraId="0F6F38CB"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p>
    <w:p w14:paraId="38E26B92"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r w:rsidRPr="00AF3950">
        <w:rPr>
          <w:rFonts w:ascii="Times New Roman" w:hAnsi="Times New Roman" w:cs="Times New Roman"/>
          <w:b/>
          <w:bCs/>
          <w:sz w:val="22"/>
          <w:szCs w:val="22"/>
        </w:rPr>
        <w:t>Imagine processing</w:t>
      </w:r>
      <w:r w:rsidRPr="00AF3950">
        <w:rPr>
          <w:rFonts w:ascii="Times New Roman" w:hAnsi="Times New Roman" w:cs="Times New Roman"/>
          <w:sz w:val="22"/>
          <w:szCs w:val="22"/>
        </w:rPr>
        <w:t>:</w:t>
      </w:r>
    </w:p>
    <w:p w14:paraId="61459B7D"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r w:rsidRPr="00AF3950">
        <w:rPr>
          <w:rFonts w:ascii="Times New Roman" w:hAnsi="Times New Roman" w:cs="Times New Roman"/>
          <w:sz w:val="22"/>
          <w:szCs w:val="22"/>
        </w:rPr>
        <w:t>Currently, some image processing happen in the image service on the server sites, and the rest happen with web client in the browsers. </w:t>
      </w:r>
    </w:p>
    <w:p w14:paraId="466AEBAB"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p>
    <w:p w14:paraId="0EDFD01F"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r w:rsidRPr="00AF3950">
        <w:rPr>
          <w:rFonts w:ascii="Times New Roman" w:hAnsi="Times New Roman" w:cs="Times New Roman"/>
          <w:b/>
          <w:bCs/>
          <w:sz w:val="22"/>
          <w:szCs w:val="22"/>
        </w:rPr>
        <w:t>Metadata</w:t>
      </w:r>
      <w:r w:rsidRPr="00AF3950">
        <w:rPr>
          <w:rFonts w:ascii="Times New Roman" w:hAnsi="Times New Roman" w:cs="Times New Roman"/>
          <w:sz w:val="22"/>
          <w:szCs w:val="22"/>
        </w:rPr>
        <w:t>:</w:t>
      </w:r>
    </w:p>
    <w:p w14:paraId="3B3FF64D"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r w:rsidRPr="00AF3950">
        <w:rPr>
          <w:rFonts w:ascii="Times New Roman" w:hAnsi="Times New Roman" w:cs="Times New Roman"/>
          <w:sz w:val="22"/>
          <w:szCs w:val="22"/>
        </w:rPr>
        <w:t>Some metadata are in HDF5 files referring to the ontology that operating on the ontology services. Other metadata can be searched by the knowledge graph.</w:t>
      </w:r>
    </w:p>
    <w:p w14:paraId="1FD8B4ED"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p>
    <w:p w14:paraId="57A1B07A"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r w:rsidRPr="00AF3950">
        <w:rPr>
          <w:rFonts w:ascii="Times New Roman" w:hAnsi="Times New Roman" w:cs="Times New Roman"/>
          <w:b/>
          <w:bCs/>
          <w:sz w:val="22"/>
          <w:szCs w:val="22"/>
        </w:rPr>
        <w:t>Data Identification</w:t>
      </w:r>
      <w:r w:rsidRPr="00AF3950">
        <w:rPr>
          <w:rFonts w:ascii="Times New Roman" w:hAnsi="Times New Roman" w:cs="Times New Roman"/>
          <w:sz w:val="22"/>
          <w:szCs w:val="22"/>
        </w:rPr>
        <w:t>:</w:t>
      </w:r>
    </w:p>
    <w:p w14:paraId="70FC23FD" w14:textId="77777777" w:rsidR="00AF3950" w:rsidRPr="00AF3950" w:rsidRDefault="00AF3950" w:rsidP="00AF3950">
      <w:pPr>
        <w:widowControl w:val="0"/>
        <w:autoSpaceDE w:val="0"/>
        <w:autoSpaceDN w:val="0"/>
        <w:adjustRightInd w:val="0"/>
        <w:jc w:val="both"/>
        <w:rPr>
          <w:rFonts w:ascii="Times New Roman" w:hAnsi="Times New Roman" w:cs="Times New Roman"/>
          <w:sz w:val="22"/>
          <w:szCs w:val="22"/>
        </w:rPr>
      </w:pPr>
      <w:r w:rsidRPr="00AF3950">
        <w:rPr>
          <w:rFonts w:ascii="Times New Roman" w:hAnsi="Times New Roman" w:cs="Times New Roman"/>
          <w:sz w:val="22"/>
          <w:szCs w:val="22"/>
        </w:rPr>
        <w:t>Current system has index to data and to metadata, searching facilities are provided allowing data discovery. Each dataset is associated with a global unique identifier and there are references (URIs) for multiple representations. For example, there is an entry for a unique dataset and its replica URIs, they link to a common GUID in the metadata system. </w:t>
      </w:r>
    </w:p>
    <w:p w14:paraId="13FDA1CA"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p>
    <w:p w14:paraId="0434860C"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r w:rsidRPr="00AF3950">
        <w:rPr>
          <w:rFonts w:ascii="Times New Roman" w:hAnsi="Times New Roman" w:cs="Times New Roman"/>
          <w:sz w:val="22"/>
          <w:szCs w:val="22"/>
        </w:rPr>
        <w:t>One details is the requirement for I/O performance which mentioned in previous conversations: which requests </w:t>
      </w:r>
      <w:r w:rsidRPr="00AF3950">
        <w:rPr>
          <w:rFonts w:ascii="Times New Roman" w:hAnsi="Times New Roman" w:cs="Times New Roman"/>
          <w:b/>
          <w:bCs/>
          <w:sz w:val="22"/>
          <w:szCs w:val="22"/>
        </w:rPr>
        <w:t>1GB/s per node.</w:t>
      </w:r>
    </w:p>
    <w:p w14:paraId="6E072EA8"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p>
    <w:p w14:paraId="2495DAFE"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r w:rsidRPr="00AF3950">
        <w:rPr>
          <w:rFonts w:ascii="Times New Roman" w:hAnsi="Times New Roman" w:cs="Times New Roman"/>
          <w:b/>
          <w:bCs/>
          <w:sz w:val="22"/>
          <w:szCs w:val="22"/>
        </w:rPr>
        <w:t>Requirements for Cloud platform</w:t>
      </w:r>
      <w:r w:rsidRPr="00AF3950">
        <w:rPr>
          <w:rFonts w:ascii="Times New Roman" w:hAnsi="Times New Roman" w:cs="Times New Roman"/>
          <w:sz w:val="22"/>
          <w:szCs w:val="22"/>
        </w:rPr>
        <w:t>:</w:t>
      </w:r>
    </w:p>
    <w:p w14:paraId="23FF14C6" w14:textId="77777777" w:rsidR="00AF3950" w:rsidRPr="00AF3950" w:rsidRDefault="00AF3950" w:rsidP="00AF3950">
      <w:pPr>
        <w:widowControl w:val="0"/>
        <w:autoSpaceDE w:val="0"/>
        <w:autoSpaceDN w:val="0"/>
        <w:adjustRightInd w:val="0"/>
        <w:rPr>
          <w:rFonts w:ascii="Times New Roman" w:hAnsi="Times New Roman" w:cs="Times New Roman"/>
          <w:sz w:val="22"/>
          <w:szCs w:val="22"/>
        </w:rPr>
      </w:pPr>
      <w:r w:rsidRPr="00AF3950">
        <w:rPr>
          <w:rFonts w:ascii="Times New Roman" w:hAnsi="Times New Roman" w:cs="Times New Roman"/>
          <w:sz w:val="22"/>
          <w:szCs w:val="22"/>
        </w:rPr>
        <w:t>There are interesting/plan for CDMI development.   </w:t>
      </w:r>
    </w:p>
    <w:p w14:paraId="355A7CD4" w14:textId="7BF99427" w:rsidR="00CB0AD4" w:rsidRDefault="00BC45E8">
      <w:pPr>
        <w:rPr>
          <w:rFonts w:ascii="Times New Roman" w:hAnsi="Times New Roman" w:cs="Times New Roman"/>
          <w:sz w:val="22"/>
          <w:szCs w:val="22"/>
        </w:rPr>
      </w:pPr>
      <w:r>
        <w:rPr>
          <w:rFonts w:ascii="Times New Roman" w:hAnsi="Times New Roman" w:cs="Times New Roman"/>
          <w:sz w:val="22"/>
          <w:szCs w:val="22"/>
        </w:rPr>
        <w:br w:type="page"/>
      </w:r>
    </w:p>
    <w:p w14:paraId="1262B294" w14:textId="6F69870B" w:rsidR="00BC45E8" w:rsidRDefault="00BC45E8">
      <w:pPr>
        <w:rPr>
          <w:rFonts w:ascii="Times New Roman" w:hAnsi="Times New Roman" w:cs="Times New Roman"/>
          <w:b/>
          <w:sz w:val="36"/>
          <w:szCs w:val="22"/>
        </w:rPr>
      </w:pPr>
      <w:r w:rsidRPr="00BC45E8">
        <w:rPr>
          <w:rFonts w:ascii="Times New Roman" w:hAnsi="Times New Roman" w:cs="Times New Roman"/>
          <w:b/>
          <w:sz w:val="36"/>
          <w:szCs w:val="22"/>
        </w:rPr>
        <w:t>Questions to HBP</w:t>
      </w:r>
    </w:p>
    <w:p w14:paraId="3E8DE8FA" w14:textId="77777777" w:rsidR="00BC45E8" w:rsidRPr="00BC45E8" w:rsidRDefault="00BC45E8">
      <w:pPr>
        <w:rPr>
          <w:rFonts w:ascii="Times New Roman" w:hAnsi="Times New Roman" w:cs="Times New Roman"/>
          <w:b/>
          <w:sz w:val="36"/>
          <w:szCs w:val="22"/>
        </w:rPr>
      </w:pPr>
      <w:bookmarkStart w:id="0" w:name="_GoBack"/>
      <w:bookmarkEnd w:id="0"/>
    </w:p>
    <w:p w14:paraId="50E771CC" w14:textId="77777777" w:rsidR="00BC45E8" w:rsidRDefault="00BC45E8" w:rsidP="00BC45E8">
      <w:pPr>
        <w:widowControl w:val="0"/>
        <w:numPr>
          <w:ilvl w:val="0"/>
          <w:numId w:val="4"/>
        </w:numPr>
        <w:tabs>
          <w:tab w:val="left" w:pos="220"/>
          <w:tab w:val="left" w:pos="720"/>
        </w:tabs>
        <w:autoSpaceDE w:val="0"/>
        <w:autoSpaceDN w:val="0"/>
        <w:adjustRightInd w:val="0"/>
        <w:rPr>
          <w:rFonts w:ascii="Times New Roman" w:hAnsi="Times New Roman" w:cs="Times New Roman"/>
          <w:sz w:val="22"/>
          <w:szCs w:val="22"/>
        </w:rPr>
      </w:pPr>
      <w:r w:rsidRPr="00BC45E8">
        <w:rPr>
          <w:rFonts w:ascii="Times New Roman" w:hAnsi="Times New Roman" w:cs="Times New Roman"/>
          <w:sz w:val="22"/>
          <w:szCs w:val="22"/>
        </w:rPr>
        <w:t>We want to discuss in a bit more details some basic use cases, staring from the origin of the data ending at the processing it. We need to be able to divide it somehow to better understand. </w:t>
      </w:r>
    </w:p>
    <w:p w14:paraId="690F9A87" w14:textId="77777777" w:rsidR="00BC45E8" w:rsidRDefault="00BC45E8" w:rsidP="00BC45E8">
      <w:pPr>
        <w:widowControl w:val="0"/>
        <w:tabs>
          <w:tab w:val="left" w:pos="220"/>
          <w:tab w:val="left" w:pos="720"/>
        </w:tabs>
        <w:autoSpaceDE w:val="0"/>
        <w:autoSpaceDN w:val="0"/>
        <w:adjustRightInd w:val="0"/>
        <w:ind w:left="360"/>
        <w:rPr>
          <w:rFonts w:ascii="Times New Roman" w:hAnsi="Times New Roman" w:cs="Times New Roman"/>
          <w:sz w:val="22"/>
          <w:szCs w:val="22"/>
        </w:rPr>
      </w:pPr>
    </w:p>
    <w:p w14:paraId="16A82754" w14:textId="77777777" w:rsidR="00BC45E8" w:rsidRDefault="00BC45E8" w:rsidP="00BC45E8">
      <w:pPr>
        <w:widowControl w:val="0"/>
        <w:tabs>
          <w:tab w:val="left" w:pos="220"/>
          <w:tab w:val="left" w:pos="720"/>
        </w:tabs>
        <w:autoSpaceDE w:val="0"/>
        <w:autoSpaceDN w:val="0"/>
        <w:adjustRightInd w:val="0"/>
        <w:ind w:left="360"/>
        <w:rPr>
          <w:rFonts w:ascii="Times New Roman" w:hAnsi="Times New Roman" w:cs="Times New Roman"/>
          <w:sz w:val="22"/>
          <w:szCs w:val="22"/>
        </w:rPr>
      </w:pPr>
    </w:p>
    <w:p w14:paraId="4BF985C6" w14:textId="77777777" w:rsidR="00BC45E8" w:rsidRPr="00BC45E8" w:rsidRDefault="00BC45E8" w:rsidP="00BC45E8">
      <w:pPr>
        <w:widowControl w:val="0"/>
        <w:tabs>
          <w:tab w:val="left" w:pos="220"/>
          <w:tab w:val="left" w:pos="720"/>
        </w:tabs>
        <w:autoSpaceDE w:val="0"/>
        <w:autoSpaceDN w:val="0"/>
        <w:adjustRightInd w:val="0"/>
        <w:ind w:left="360"/>
        <w:rPr>
          <w:rFonts w:ascii="Times New Roman" w:hAnsi="Times New Roman" w:cs="Times New Roman"/>
          <w:sz w:val="22"/>
          <w:szCs w:val="22"/>
        </w:rPr>
      </w:pPr>
    </w:p>
    <w:p w14:paraId="30B592EE" w14:textId="5A0580F7" w:rsidR="00BC45E8" w:rsidRPr="00BC45E8" w:rsidRDefault="00BC45E8" w:rsidP="00BC45E8">
      <w:pPr>
        <w:pStyle w:val="ListParagraph"/>
        <w:numPr>
          <w:ilvl w:val="0"/>
          <w:numId w:val="4"/>
        </w:numPr>
        <w:rPr>
          <w:rFonts w:ascii="Times New Roman" w:hAnsi="Times New Roman" w:cs="Times New Roman"/>
          <w:b/>
          <w:sz w:val="22"/>
          <w:szCs w:val="22"/>
        </w:rPr>
      </w:pPr>
      <w:r w:rsidRPr="00BC45E8">
        <w:rPr>
          <w:rFonts w:ascii="Times New Roman" w:hAnsi="Times New Roman" w:cs="Times New Roman"/>
          <w:sz w:val="22"/>
          <w:szCs w:val="22"/>
        </w:rPr>
        <w:t xml:space="preserve">We would like to understand what HBP expects from EGI </w:t>
      </w:r>
      <w:proofErr w:type="spellStart"/>
      <w:r w:rsidRPr="00BC45E8">
        <w:rPr>
          <w:rFonts w:ascii="Times New Roman" w:hAnsi="Times New Roman" w:cs="Times New Roman"/>
          <w:sz w:val="22"/>
          <w:szCs w:val="22"/>
        </w:rPr>
        <w:t>testbed</w:t>
      </w:r>
      <w:proofErr w:type="spellEnd"/>
      <w:r w:rsidRPr="00BC45E8">
        <w:rPr>
          <w:rFonts w:ascii="Times New Roman" w:hAnsi="Times New Roman" w:cs="Times New Roman"/>
          <w:sz w:val="22"/>
          <w:szCs w:val="22"/>
        </w:rPr>
        <w:t xml:space="preserve">. We would need to know what are the factors of success we want to measure by testing our </w:t>
      </w:r>
      <w:proofErr w:type="spellStart"/>
      <w:r w:rsidRPr="00BC45E8">
        <w:rPr>
          <w:rFonts w:ascii="Times New Roman" w:hAnsi="Times New Roman" w:cs="Times New Roman"/>
          <w:sz w:val="22"/>
          <w:szCs w:val="22"/>
        </w:rPr>
        <w:t>testbed</w:t>
      </w:r>
      <w:proofErr w:type="spellEnd"/>
      <w:r w:rsidRPr="00BC45E8">
        <w:rPr>
          <w:rFonts w:ascii="Times New Roman" w:hAnsi="Times New Roman" w:cs="Times New Roman"/>
          <w:sz w:val="22"/>
          <w:szCs w:val="22"/>
        </w:rPr>
        <w:t>. What are the most important issues HBP is looking to solve?</w:t>
      </w:r>
    </w:p>
    <w:sectPr w:rsidR="00BC45E8" w:rsidRPr="00BC45E8" w:rsidSect="00F71DF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20312226"/>
    <w:multiLevelType w:val="hybridMultilevel"/>
    <w:tmpl w:val="A7E8EF1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EA1ADE"/>
    <w:multiLevelType w:val="hybridMultilevel"/>
    <w:tmpl w:val="DAA0C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4A3C1E99"/>
    <w:multiLevelType w:val="hybridMultilevel"/>
    <w:tmpl w:val="163E9D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950"/>
    <w:rsid w:val="0041724A"/>
    <w:rsid w:val="00AF3950"/>
    <w:rsid w:val="00B37F09"/>
    <w:rsid w:val="00BC45E8"/>
    <w:rsid w:val="00CB0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CCFBC4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95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9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950</Words>
  <Characters>5419</Characters>
  <Application>Microsoft Macintosh Word</Application>
  <DocSecurity>0</DocSecurity>
  <Lines>45</Lines>
  <Paragraphs>12</Paragraphs>
  <ScaleCrop>false</ScaleCrop>
  <Company>EGI.eu</Company>
  <LinksUpToDate>false</LinksUpToDate>
  <CharactersWithSpaces>6357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Chen</dc:creator>
  <cp:keywords/>
  <dc:description/>
  <cp:lastModifiedBy>Yin  Chen</cp:lastModifiedBy>
  <cp:revision>4</cp:revision>
  <dcterms:created xsi:type="dcterms:W3CDTF">2015-05-07T07:37:00Z</dcterms:created>
  <dcterms:modified xsi:type="dcterms:W3CDTF">2015-05-07T13:08:00Z</dcterms:modified>
</cp:coreProperties>
</file>