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DEE22" w14:textId="77777777" w:rsidR="004B04FF" w:rsidRDefault="000502D5" w:rsidP="00CF1E31">
      <w:pPr>
        <w:jc w:val="center"/>
      </w:pPr>
      <w:r>
        <w:rPr>
          <w:noProof/>
          <w:lang w:eastAsia="en-GB"/>
        </w:rPr>
        <w:drawing>
          <wp:inline distT="0" distB="0" distL="0" distR="0" wp14:anchorId="037206E7" wp14:editId="487F901A">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245771B" w14:textId="77777777" w:rsidR="000502D5" w:rsidRDefault="000502D5" w:rsidP="000502D5">
      <w:pPr>
        <w:jc w:val="center"/>
        <w:rPr>
          <w:b/>
          <w:color w:val="0067B1"/>
          <w:sz w:val="56"/>
        </w:rPr>
      </w:pPr>
      <w:r w:rsidRPr="00E04C11">
        <w:rPr>
          <w:b/>
          <w:color w:val="0067B1"/>
          <w:sz w:val="56"/>
        </w:rPr>
        <w:t>EGI-Engage</w:t>
      </w:r>
    </w:p>
    <w:p w14:paraId="3DF70620" w14:textId="77777777" w:rsidR="001C5D2E" w:rsidRPr="00E04C11" w:rsidRDefault="001C5D2E" w:rsidP="00E04C11"/>
    <w:p w14:paraId="48B2BFC3"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0C7366EC"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30FFEC08"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42401F5C" w14:textId="77777777" w:rsidR="00CB278D" w:rsidRPr="00AF072F" w:rsidRDefault="00CB278D" w:rsidP="003F5617">
            <w:pPr>
              <w:pStyle w:val="CommentText"/>
              <w:jc w:val="center"/>
              <w:rPr>
                <w:b/>
                <w:szCs w:val="22"/>
              </w:rPr>
            </w:pPr>
            <w:r w:rsidRPr="00AF072F">
              <w:rPr>
                <w:b/>
                <w:szCs w:val="22"/>
              </w:rPr>
              <w:t>Details of the document being reviewed</w:t>
            </w:r>
          </w:p>
        </w:tc>
      </w:tr>
      <w:tr w:rsidR="00CB278D" w14:paraId="72A98BD4" w14:textId="77777777" w:rsidTr="00CB278D">
        <w:trPr>
          <w:cantSplit/>
        </w:trPr>
        <w:tc>
          <w:tcPr>
            <w:tcW w:w="1276" w:type="dxa"/>
            <w:tcBorders>
              <w:left w:val="single" w:sz="6" w:space="0" w:color="auto"/>
              <w:bottom w:val="single" w:sz="6" w:space="0" w:color="auto"/>
            </w:tcBorders>
          </w:tcPr>
          <w:p w14:paraId="650EC00D" w14:textId="77777777" w:rsidR="00CB278D" w:rsidRDefault="00CB278D" w:rsidP="003F5617">
            <w:pPr>
              <w:ind w:left="113" w:right="113"/>
              <w:rPr>
                <w:i/>
              </w:rPr>
            </w:pPr>
            <w:r>
              <w:rPr>
                <w:i/>
              </w:rPr>
              <w:t>Title:</w:t>
            </w:r>
          </w:p>
        </w:tc>
        <w:tc>
          <w:tcPr>
            <w:tcW w:w="3402" w:type="dxa"/>
            <w:tcBorders>
              <w:bottom w:val="single" w:sz="6" w:space="0" w:color="auto"/>
              <w:right w:val="single" w:sz="6" w:space="0" w:color="auto"/>
            </w:tcBorders>
          </w:tcPr>
          <w:p w14:paraId="01EAA811" w14:textId="77777777" w:rsidR="00CB278D" w:rsidRDefault="003F5617" w:rsidP="003F5617">
            <w:pPr>
              <w:ind w:left="113" w:right="113"/>
              <w:jc w:val="left"/>
              <w:rPr>
                <w:b/>
              </w:rPr>
            </w:pPr>
            <w:r w:rsidRPr="003F5617">
              <w:rPr>
                <w:b/>
              </w:rPr>
              <w:t>EGI Training Plan</w:t>
            </w:r>
          </w:p>
        </w:tc>
        <w:tc>
          <w:tcPr>
            <w:tcW w:w="2268" w:type="dxa"/>
            <w:tcBorders>
              <w:left w:val="single" w:sz="6" w:space="0" w:color="auto"/>
              <w:bottom w:val="single" w:sz="6" w:space="0" w:color="auto"/>
            </w:tcBorders>
          </w:tcPr>
          <w:p w14:paraId="223E3286" w14:textId="77777777" w:rsidR="00CB278D" w:rsidRDefault="006F735A" w:rsidP="003F5617">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472507D0" w14:textId="77777777" w:rsidR="00CB278D" w:rsidRPr="0079377B" w:rsidRDefault="003F5617" w:rsidP="003F5617">
            <w:pPr>
              <w:ind w:right="113"/>
              <w:jc w:val="left"/>
              <w:rPr>
                <w:b/>
                <w:highlight w:val="yellow"/>
              </w:rPr>
            </w:pPr>
            <w:r w:rsidRPr="003F5617">
              <w:rPr>
                <w:b/>
              </w:rPr>
              <w:t>M6.1</w:t>
            </w:r>
          </w:p>
        </w:tc>
      </w:tr>
      <w:tr w:rsidR="00CB278D" w14:paraId="0899112A" w14:textId="77777777" w:rsidTr="00CB278D">
        <w:trPr>
          <w:cantSplit/>
        </w:trPr>
        <w:tc>
          <w:tcPr>
            <w:tcW w:w="1276" w:type="dxa"/>
            <w:tcBorders>
              <w:top w:val="single" w:sz="6" w:space="0" w:color="auto"/>
              <w:left w:val="single" w:sz="6" w:space="0" w:color="auto"/>
              <w:bottom w:val="single" w:sz="6" w:space="0" w:color="auto"/>
            </w:tcBorders>
          </w:tcPr>
          <w:p w14:paraId="6D6638FA" w14:textId="77777777" w:rsidR="00CB278D" w:rsidRDefault="00CB278D" w:rsidP="003F5617">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05A4BD7E"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1C064931"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38329C0B" w14:textId="77777777" w:rsidR="00CB278D" w:rsidRDefault="000412B4" w:rsidP="003F5617">
            <w:pPr>
              <w:ind w:right="113"/>
              <w:jc w:val="left"/>
              <w:rPr>
                <w:b/>
              </w:rPr>
            </w:pPr>
            <w:hyperlink r:id="rId10" w:history="1">
              <w:r w:rsidR="003F5617" w:rsidRPr="00945F3E">
                <w:rPr>
                  <w:rStyle w:val="Hyperlink"/>
                </w:rPr>
                <w:t>https://documents.egi.eu/document/2482</w:t>
              </w:r>
            </w:hyperlink>
          </w:p>
        </w:tc>
      </w:tr>
      <w:tr w:rsidR="0079377B" w14:paraId="30E01152" w14:textId="77777777" w:rsidTr="00CB278D">
        <w:trPr>
          <w:cantSplit/>
        </w:trPr>
        <w:tc>
          <w:tcPr>
            <w:tcW w:w="1276" w:type="dxa"/>
            <w:tcBorders>
              <w:top w:val="single" w:sz="6" w:space="0" w:color="auto"/>
              <w:left w:val="single" w:sz="6" w:space="0" w:color="auto"/>
              <w:bottom w:val="single" w:sz="6" w:space="0" w:color="auto"/>
            </w:tcBorders>
          </w:tcPr>
          <w:p w14:paraId="73343074" w14:textId="77777777" w:rsidR="0079377B" w:rsidRDefault="0079377B" w:rsidP="003F5617">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3433B4D2" w14:textId="77777777" w:rsidR="0079377B" w:rsidRDefault="003F5617" w:rsidP="003F5617">
            <w:pPr>
              <w:ind w:left="113" w:right="113"/>
              <w:jc w:val="left"/>
              <w:rPr>
                <w:b/>
              </w:rPr>
            </w:pPr>
            <w:proofErr w:type="spellStart"/>
            <w:r>
              <w:rPr>
                <w:b/>
              </w:rPr>
              <w:t>Gergely</w:t>
            </w:r>
            <w:proofErr w:type="spellEnd"/>
            <w:r>
              <w:rPr>
                <w:b/>
              </w:rPr>
              <w:t xml:space="preserve"> </w:t>
            </w:r>
            <w:proofErr w:type="spellStart"/>
            <w:r>
              <w:rPr>
                <w:b/>
              </w:rPr>
              <w:t>Sipos</w:t>
            </w:r>
            <w:proofErr w:type="spellEnd"/>
          </w:p>
        </w:tc>
        <w:tc>
          <w:tcPr>
            <w:tcW w:w="2268" w:type="dxa"/>
            <w:tcBorders>
              <w:top w:val="single" w:sz="6" w:space="0" w:color="auto"/>
              <w:left w:val="single" w:sz="6" w:space="0" w:color="auto"/>
              <w:bottom w:val="single" w:sz="6" w:space="0" w:color="auto"/>
            </w:tcBorders>
          </w:tcPr>
          <w:p w14:paraId="3EACBEAC" w14:textId="77777777" w:rsidR="0079377B" w:rsidRDefault="0079377B" w:rsidP="003F5617">
            <w:pPr>
              <w:ind w:left="113" w:right="113"/>
              <w:rPr>
                <w:b/>
              </w:rPr>
            </w:pPr>
            <w:r>
              <w:rPr>
                <w:i/>
              </w:rPr>
              <w:t>Date:</w:t>
            </w:r>
          </w:p>
        </w:tc>
        <w:tc>
          <w:tcPr>
            <w:tcW w:w="2694" w:type="dxa"/>
            <w:tcBorders>
              <w:top w:val="single" w:sz="6" w:space="0" w:color="auto"/>
              <w:bottom w:val="single" w:sz="6" w:space="0" w:color="auto"/>
              <w:right w:val="single" w:sz="6" w:space="0" w:color="auto"/>
            </w:tcBorders>
          </w:tcPr>
          <w:p w14:paraId="041B92EC" w14:textId="77777777" w:rsidR="0079377B" w:rsidRPr="0079377B" w:rsidRDefault="003F5617" w:rsidP="003F5617">
            <w:pPr>
              <w:ind w:right="113"/>
              <w:jc w:val="left"/>
              <w:rPr>
                <w:b/>
                <w:highlight w:val="yellow"/>
              </w:rPr>
            </w:pPr>
            <w:r w:rsidRPr="003F5617">
              <w:rPr>
                <w:b/>
              </w:rPr>
              <w:t>28/05/2015</w:t>
            </w:r>
          </w:p>
        </w:tc>
      </w:tr>
    </w:tbl>
    <w:p w14:paraId="1F05495D"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21F898E4" w14:textId="77777777" w:rsidTr="00CB278D">
        <w:trPr>
          <w:cantSplit/>
        </w:trPr>
        <w:tc>
          <w:tcPr>
            <w:tcW w:w="9639" w:type="dxa"/>
            <w:gridSpan w:val="4"/>
            <w:shd w:val="clear" w:color="auto" w:fill="95B3D7" w:themeFill="accent1" w:themeFillTint="99"/>
          </w:tcPr>
          <w:p w14:paraId="28DC2EB5" w14:textId="77777777" w:rsidR="00CB278D" w:rsidRPr="00AF072F" w:rsidRDefault="00CB278D" w:rsidP="003F5617">
            <w:pPr>
              <w:pStyle w:val="CommentText"/>
              <w:jc w:val="center"/>
              <w:rPr>
                <w:b/>
                <w:szCs w:val="22"/>
              </w:rPr>
            </w:pPr>
            <w:r w:rsidRPr="00AF072F">
              <w:rPr>
                <w:b/>
                <w:szCs w:val="22"/>
              </w:rPr>
              <w:t>Identification of the reviewer</w:t>
            </w:r>
          </w:p>
        </w:tc>
      </w:tr>
      <w:tr w:rsidR="00CB278D" w14:paraId="31D0F413" w14:textId="77777777" w:rsidTr="00CB278D">
        <w:trPr>
          <w:cantSplit/>
        </w:trPr>
        <w:tc>
          <w:tcPr>
            <w:tcW w:w="1418" w:type="dxa"/>
          </w:tcPr>
          <w:p w14:paraId="590E3313" w14:textId="77777777" w:rsidR="00CB278D" w:rsidRDefault="00CB278D" w:rsidP="003F5617">
            <w:pPr>
              <w:ind w:left="113" w:right="113"/>
              <w:rPr>
                <w:i/>
              </w:rPr>
            </w:pPr>
            <w:r>
              <w:rPr>
                <w:i/>
              </w:rPr>
              <w:t>Reviewer:</w:t>
            </w:r>
          </w:p>
        </w:tc>
        <w:tc>
          <w:tcPr>
            <w:tcW w:w="3260" w:type="dxa"/>
          </w:tcPr>
          <w:p w14:paraId="10CA4E5A" w14:textId="77777777" w:rsidR="00CB278D" w:rsidRDefault="003F5617" w:rsidP="003F5617">
            <w:pPr>
              <w:ind w:left="113" w:right="113"/>
              <w:jc w:val="left"/>
              <w:rPr>
                <w:b/>
              </w:rPr>
            </w:pPr>
            <w:r>
              <w:rPr>
                <w:b/>
              </w:rPr>
              <w:t>Yin Chen</w:t>
            </w:r>
          </w:p>
        </w:tc>
        <w:tc>
          <w:tcPr>
            <w:tcW w:w="1134" w:type="dxa"/>
          </w:tcPr>
          <w:p w14:paraId="3C2C7C22" w14:textId="77777777" w:rsidR="00CB278D" w:rsidRDefault="00CB278D" w:rsidP="003F5617">
            <w:pPr>
              <w:ind w:left="113" w:right="113"/>
              <w:rPr>
                <w:b/>
              </w:rPr>
            </w:pPr>
            <w:r>
              <w:rPr>
                <w:i/>
              </w:rPr>
              <w:t>Activity:</w:t>
            </w:r>
          </w:p>
        </w:tc>
        <w:tc>
          <w:tcPr>
            <w:tcW w:w="3827" w:type="dxa"/>
          </w:tcPr>
          <w:p w14:paraId="11A2E8FD" w14:textId="77777777" w:rsidR="00CB278D" w:rsidRDefault="003F5617" w:rsidP="003F5617">
            <w:pPr>
              <w:ind w:right="113"/>
              <w:rPr>
                <w:b/>
                <w:bCs/>
                <w:iCs/>
              </w:rPr>
            </w:pPr>
            <w:r>
              <w:rPr>
                <w:b/>
                <w:bCs/>
                <w:iCs/>
              </w:rPr>
              <w:t>SA2</w:t>
            </w:r>
          </w:p>
        </w:tc>
      </w:tr>
    </w:tbl>
    <w:p w14:paraId="38303F4A" w14:textId="77777777" w:rsidR="00CB278D" w:rsidRDefault="00CB278D" w:rsidP="00CB278D">
      <w:pPr>
        <w:rPr>
          <w:b/>
          <w:bCs/>
        </w:rPr>
      </w:pPr>
    </w:p>
    <w:p w14:paraId="2DF8D12D"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112F4DD9" w14:textId="77777777" w:rsidTr="00823F4B">
        <w:trPr>
          <w:trHeight w:val="333"/>
        </w:trPr>
        <w:tc>
          <w:tcPr>
            <w:tcW w:w="9622" w:type="dxa"/>
            <w:shd w:val="clear" w:color="auto" w:fill="95B3D7" w:themeFill="accent1" w:themeFillTint="99"/>
          </w:tcPr>
          <w:p w14:paraId="3D7D7647" w14:textId="77777777" w:rsidR="00823F4B" w:rsidRPr="00823F4B" w:rsidRDefault="00823F4B" w:rsidP="003F5617">
            <w:r>
              <w:rPr>
                <w:b/>
                <w:bCs/>
              </w:rPr>
              <w:t>Comments from Reviewer:</w:t>
            </w:r>
          </w:p>
        </w:tc>
      </w:tr>
      <w:tr w:rsidR="00CB278D" w14:paraId="0FEBFD31" w14:textId="77777777" w:rsidTr="00CB278D">
        <w:trPr>
          <w:trHeight w:val="900"/>
        </w:trPr>
        <w:tc>
          <w:tcPr>
            <w:tcW w:w="9622" w:type="dxa"/>
          </w:tcPr>
          <w:p w14:paraId="5ECA3F51" w14:textId="13C5F90B" w:rsidR="00E26FA8" w:rsidRDefault="000631EB" w:rsidP="00A82F4E">
            <w:r>
              <w:t xml:space="preserve">The report describes 2015-2016 EGI training plan. A intensive list of training </w:t>
            </w:r>
            <w:r w:rsidR="00E26FA8">
              <w:t>programs</w:t>
            </w:r>
            <w:r>
              <w:t xml:space="preserve"> is given which can be </w:t>
            </w:r>
            <w:r w:rsidR="00A82F4E">
              <w:t>classified</w:t>
            </w:r>
            <w:r>
              <w:t xml:space="preserve"> into 4 </w:t>
            </w:r>
            <w:r w:rsidR="00A82F4E">
              <w:t>categories</w:t>
            </w:r>
            <w:r>
              <w:t xml:space="preserve">: 1) general EGI training courses to be delivered at high-impact conferences/training events; 2) EGI training services </w:t>
            </w:r>
            <w:r w:rsidR="00A82F4E">
              <w:t>to</w:t>
            </w:r>
            <w:r>
              <w:t xml:space="preserve"> serve EGI communities</w:t>
            </w:r>
            <w:r w:rsidR="00A82F4E">
              <w:t xml:space="preserve"> needs</w:t>
            </w:r>
            <w:r>
              <w:t xml:space="preserve">; 3) EGI-NGIs collaborative training programs; and 4) possible training programs coming out from future projects collaborations. </w:t>
            </w:r>
            <w:r w:rsidR="00A82F4E">
              <w:t>A</w:t>
            </w:r>
            <w:r>
              <w:t xml:space="preserve"> neat training model has been presented in the case 1. In case 2, 3, 4, besides a list of training events, it’s better to give more descriptions about the </w:t>
            </w:r>
            <w:r w:rsidR="00E26FA8">
              <w:t xml:space="preserve">EGI </w:t>
            </w:r>
            <w:r>
              <w:t xml:space="preserve">training </w:t>
            </w:r>
            <w:r w:rsidR="00E26FA8">
              <w:t>(service) platform</w:t>
            </w:r>
            <w:r w:rsidR="002A4AF8">
              <w:t>, e.g., the objectives and</w:t>
            </w:r>
            <w:r>
              <w:t xml:space="preserve"> </w:t>
            </w:r>
            <w:r w:rsidR="00E26FA8">
              <w:t>scopes of trainings, EGI training responsibilities in particular in the collaborative training programs (with NGIs/EGI communities), targeting audience, facilities to use, courses developments, evaluation methods, etc.</w:t>
            </w:r>
          </w:p>
        </w:tc>
      </w:tr>
      <w:tr w:rsidR="00823F4B" w14:paraId="6781800F" w14:textId="77777777" w:rsidTr="00823F4B">
        <w:trPr>
          <w:trHeight w:val="358"/>
        </w:trPr>
        <w:tc>
          <w:tcPr>
            <w:tcW w:w="9622" w:type="dxa"/>
            <w:shd w:val="clear" w:color="auto" w:fill="95B3D7" w:themeFill="accent1" w:themeFillTint="99"/>
          </w:tcPr>
          <w:p w14:paraId="6B5CF074" w14:textId="77777777" w:rsidR="00823F4B" w:rsidRDefault="00823F4B" w:rsidP="003F5617">
            <w:pPr>
              <w:rPr>
                <w:b/>
                <w:bCs/>
              </w:rPr>
            </w:pPr>
            <w:r>
              <w:rPr>
                <w:b/>
                <w:bCs/>
              </w:rPr>
              <w:lastRenderedPageBreak/>
              <w:t xml:space="preserve">Response from Author: </w:t>
            </w:r>
          </w:p>
        </w:tc>
      </w:tr>
      <w:tr w:rsidR="00CB278D" w14:paraId="10295E85" w14:textId="77777777" w:rsidTr="00CB278D">
        <w:trPr>
          <w:trHeight w:val="914"/>
        </w:trPr>
        <w:tc>
          <w:tcPr>
            <w:tcW w:w="9622" w:type="dxa"/>
          </w:tcPr>
          <w:p w14:paraId="6E1AAB45" w14:textId="0FD17FB5" w:rsidR="00CB278D" w:rsidRPr="00AF072F" w:rsidRDefault="00EC0BBB" w:rsidP="00EC0BBB">
            <w:pPr>
              <w:rPr>
                <w:b/>
                <w:bCs/>
              </w:rPr>
            </w:pPr>
            <w:r>
              <w:rPr>
                <w:b/>
                <w:bCs/>
              </w:rPr>
              <w:t xml:space="preserve">Although these comments are valid, the document intends to follow a different logic. Instead of clustering EGI training into different programmes (and unavoidably causing fragmentation inside EGI) the goal is to use the effort in T6.1 to integrate the relevant contributions from the NGIs, CC, UCB and core training providers into a single ‘training portfolio’ that can fulfil those roles that are defined in Section 1. Updates have been made in several places to strengthen this concept. </w:t>
            </w:r>
          </w:p>
        </w:tc>
      </w:tr>
    </w:tbl>
    <w:p w14:paraId="151FF448" w14:textId="77777777" w:rsidR="002333CB" w:rsidRDefault="002333CB" w:rsidP="002333CB">
      <w:pPr>
        <w:rPr>
          <w:b/>
          <w:bCs/>
        </w:rPr>
      </w:pPr>
    </w:p>
    <w:p w14:paraId="05EB39D6" w14:textId="77777777" w:rsidR="002333CB" w:rsidRDefault="002333CB" w:rsidP="002333CB">
      <w:pPr>
        <w:rPr>
          <w:b/>
          <w:bCs/>
          <w:sz w:val="24"/>
        </w:rPr>
      </w:pPr>
      <w:r w:rsidRPr="002333CB">
        <w:rPr>
          <w:b/>
          <w:bCs/>
          <w:sz w:val="24"/>
        </w:rPr>
        <w:t xml:space="preserve">Additional comments </w:t>
      </w:r>
    </w:p>
    <w:p w14:paraId="2C168BC1" w14:textId="77777777"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1FDAA543" w14:textId="77777777" w:rsidTr="00823F4B">
        <w:trPr>
          <w:trHeight w:val="370"/>
        </w:trPr>
        <w:tc>
          <w:tcPr>
            <w:tcW w:w="9622" w:type="dxa"/>
            <w:shd w:val="clear" w:color="auto" w:fill="95B3D7" w:themeFill="accent1" w:themeFillTint="99"/>
          </w:tcPr>
          <w:p w14:paraId="77FC29C0" w14:textId="77777777" w:rsidR="00823F4B" w:rsidRDefault="00823F4B" w:rsidP="003F5617">
            <w:pPr>
              <w:rPr>
                <w:b/>
                <w:bCs/>
              </w:rPr>
            </w:pPr>
            <w:r>
              <w:rPr>
                <w:b/>
                <w:bCs/>
              </w:rPr>
              <w:t>From reviewer:</w:t>
            </w:r>
          </w:p>
        </w:tc>
      </w:tr>
      <w:tr w:rsidR="002333CB" w14:paraId="7215313D" w14:textId="77777777" w:rsidTr="003F5617">
        <w:trPr>
          <w:trHeight w:val="1265"/>
        </w:trPr>
        <w:tc>
          <w:tcPr>
            <w:tcW w:w="9622" w:type="dxa"/>
          </w:tcPr>
          <w:p w14:paraId="531164C6" w14:textId="2F473AD9" w:rsidR="00E26FA8" w:rsidRDefault="003F5617" w:rsidP="00E26FA8">
            <w:pPr>
              <w:pStyle w:val="CommentText"/>
            </w:pPr>
            <w:r>
              <w:t xml:space="preserve">1) </w:t>
            </w:r>
            <w:r w:rsidR="00E26FA8">
              <w:t xml:space="preserve">It seems besides EGI training course, EGI also offers a training service platform. A model for such a case should be developed, which may include the following elements: 1) the objectives and scopes of the training event, what do we want to achieve, why it is important, what are the responsibilities of each partners when collaboratively to deliver a training event, etc. 2) identify the targeting audience, who will be there, what are their knowledge background 3) select topics, design the course, prepare the facilities, 4) deliver the course, 5) evaluate the training results -- do we achieve the training objectives? How much the audience understand? How can do better next time?  </w:t>
            </w:r>
          </w:p>
          <w:p w14:paraId="5BE25AA1" w14:textId="77777777" w:rsidR="002333CB" w:rsidRDefault="003F5617" w:rsidP="003F5617">
            <w:r>
              <w:t xml:space="preserve">2) </w:t>
            </w:r>
            <w:r w:rsidR="00440722">
              <w:t xml:space="preserve">A training model shall include evaluation process -- how to measure the success of a training events? How much technology/knowledge the learners understand? Is the training achieve the objectives, is the quality of the training good? A good evaluation analysis can help continue improve the future training quality.  </w:t>
            </w:r>
          </w:p>
          <w:p w14:paraId="15BBCCD9" w14:textId="7D5F899C" w:rsidR="003F5617" w:rsidRDefault="003F5617" w:rsidP="003F5617">
            <w:r>
              <w:t xml:space="preserve">3) </w:t>
            </w:r>
            <w:r w:rsidR="00845AFC">
              <w:t xml:space="preserve">While EGI already provides Webinars and training marketplace, the idea is </w:t>
            </w:r>
            <w:r w:rsidR="00FC78F1">
              <w:t>to</w:t>
            </w:r>
            <w:r w:rsidR="00845AFC">
              <w:t xml:space="preserve"> further</w:t>
            </w:r>
            <w:r w:rsidR="00FC78F1">
              <w:t xml:space="preserve"> </w:t>
            </w:r>
            <w:r>
              <w:t>autom</w:t>
            </w:r>
            <w:r w:rsidR="00FC78F1">
              <w:t>ate the</w:t>
            </w:r>
            <w:r>
              <w:t xml:space="preserve"> training process</w:t>
            </w:r>
            <w:r w:rsidR="00FC78F1">
              <w:t xml:space="preserve"> where we can, </w:t>
            </w:r>
            <w:r w:rsidR="00845AFC">
              <w:t>which can largely</w:t>
            </w:r>
            <w:r w:rsidR="00FC78F1">
              <w:t xml:space="preserve"> reduce human efforts/cost. Could we consider </w:t>
            </w:r>
            <w:r w:rsidR="00845AFC">
              <w:t xml:space="preserve">to </w:t>
            </w:r>
            <w:r w:rsidR="00FC78F1">
              <w:t>develop courses using available e-le</w:t>
            </w:r>
            <w:r w:rsidR="00845AFC">
              <w:t>arning software where available, s</w:t>
            </w:r>
            <w:r w:rsidR="00FC78F1">
              <w:t>etting up portals where learner can hand-on practice, providing question forms/chat window w</w:t>
            </w:r>
            <w:r w:rsidR="00845AFC">
              <w:t xml:space="preserve">here learners can ask questions, providing feedback forms, where we know their requirements in order to continue improving the quality of training. </w:t>
            </w:r>
          </w:p>
          <w:p w14:paraId="60AE6C0F" w14:textId="77777777" w:rsidR="00821B71" w:rsidRDefault="003F5617" w:rsidP="00821B71">
            <w:pPr>
              <w:pStyle w:val="CommentText"/>
            </w:pPr>
            <w:r>
              <w:t xml:space="preserve">4) </w:t>
            </w:r>
            <w:r w:rsidR="00821B71">
              <w:t>Should we also consider education for the next generation? E.g., university student, PhD, and young researchers. Many university already have courses such as distributed systems, cloud/grid computing etc. It would be easier to connect with these courses, and students would be benefit from hand-on experiences. The value of providing training for young generation is that they will be the future users of the technology, and in 4 or 5 years time, there will be a large group students knowing the knowledge and skills, who can carry to their work and research communities. These likely to generate long-term impacts.</w:t>
            </w:r>
          </w:p>
          <w:p w14:paraId="18E1DE38" w14:textId="77777777" w:rsidR="00821B71" w:rsidRDefault="00821B71" w:rsidP="003F5617">
            <w:r>
              <w:t xml:space="preserve">5) Modern technologies, e.g., web media, video, are now popularly used in education.  Injecting fun elements are proved to have better results for learning. We may need to consider to gradually </w:t>
            </w:r>
            <w:proofErr w:type="gramStart"/>
            <w:r>
              <w:t>update</w:t>
            </w:r>
            <w:proofErr w:type="gramEnd"/>
            <w:r>
              <w:t xml:space="preserve"> traditional training approach by learning from modern education.</w:t>
            </w:r>
          </w:p>
          <w:p w14:paraId="1E746361" w14:textId="1B5E5CCC" w:rsidR="00D067F7" w:rsidRDefault="00D067F7" w:rsidP="00D067F7">
            <w:pPr>
              <w:pStyle w:val="CommentText"/>
            </w:pPr>
            <w:r>
              <w:t xml:space="preserve">6) </w:t>
            </w:r>
            <w:r w:rsidR="002A57ED">
              <w:t>W</w:t>
            </w:r>
            <w:r>
              <w:t xml:space="preserve">e </w:t>
            </w:r>
            <w:r w:rsidR="00EF70A8">
              <w:t xml:space="preserve">shall </w:t>
            </w:r>
            <w:r>
              <w:t>think hard about how to increase the impact</w:t>
            </w:r>
            <w:r w:rsidR="002A57ED">
              <w:t xml:space="preserve">s of each training event. E.g., in an identified </w:t>
            </w:r>
            <w:r w:rsidR="002A57ED">
              <w:lastRenderedPageBreak/>
              <w:t>high-impact-training-event, how to attract more audience, h</w:t>
            </w:r>
            <w:r>
              <w:t>ow to achieve goals in relevant short time w</w:t>
            </w:r>
            <w:r w:rsidR="002A57ED">
              <w:t>ith many constrains, w</w:t>
            </w:r>
            <w:r>
              <w:t>hat are different training environment shall be expected?</w:t>
            </w:r>
          </w:p>
        </w:tc>
      </w:tr>
    </w:tbl>
    <w:p w14:paraId="320EE96C" w14:textId="77777777" w:rsidR="00CB278D" w:rsidRDefault="00CB278D" w:rsidP="00CB278D">
      <w:pPr>
        <w:outlineLvl w:val="0"/>
        <w:rPr>
          <w:b/>
          <w:bCs/>
        </w:rPr>
      </w:pPr>
    </w:p>
    <w:p w14:paraId="011D9C3F"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0458C25E"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67FFBF5A"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95CCED0"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876F52D"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66A8A39A"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6E992621" w14:textId="77777777" w:rsidR="00CB278D" w:rsidRDefault="00CB278D" w:rsidP="00CB278D">
            <w:pPr>
              <w:pStyle w:val="NoSpacing"/>
              <w:rPr>
                <w:b/>
              </w:rPr>
            </w:pPr>
            <w:r>
              <w:rPr>
                <w:b/>
              </w:rPr>
              <w:t>Reply from author</w:t>
            </w:r>
            <w:r w:rsidRPr="00CB278D">
              <w:rPr>
                <w:b/>
              </w:rPr>
              <w:br/>
              <w:t>(correction / reject,  …)</w:t>
            </w:r>
          </w:p>
        </w:tc>
      </w:tr>
      <w:tr w:rsidR="00CB278D" w14:paraId="0B746183" w14:textId="77777777" w:rsidTr="003F5617">
        <w:trPr>
          <w:cantSplit/>
          <w:trHeight w:val="480"/>
        </w:trPr>
        <w:tc>
          <w:tcPr>
            <w:tcW w:w="426" w:type="dxa"/>
            <w:tcBorders>
              <w:top w:val="single" w:sz="6" w:space="0" w:color="auto"/>
              <w:left w:val="single" w:sz="6" w:space="0" w:color="auto"/>
              <w:bottom w:val="single" w:sz="6" w:space="0" w:color="auto"/>
              <w:right w:val="single" w:sz="6" w:space="0" w:color="auto"/>
            </w:tcBorders>
          </w:tcPr>
          <w:p w14:paraId="5C2545B9" w14:textId="77777777" w:rsidR="00CB278D" w:rsidRDefault="008C0DD1" w:rsidP="00CB278D">
            <w:pPr>
              <w:pStyle w:val="NoSpacing"/>
              <w:rPr>
                <w:b/>
              </w:rPr>
            </w:pPr>
            <w:r>
              <w:rPr>
                <w:b/>
              </w:rPr>
              <w:t>1</w:t>
            </w:r>
          </w:p>
        </w:tc>
        <w:tc>
          <w:tcPr>
            <w:tcW w:w="567" w:type="dxa"/>
            <w:tcBorders>
              <w:top w:val="single" w:sz="6" w:space="0" w:color="auto"/>
              <w:left w:val="single" w:sz="6" w:space="0" w:color="auto"/>
              <w:bottom w:val="single" w:sz="6" w:space="0" w:color="auto"/>
              <w:right w:val="single" w:sz="6" w:space="0" w:color="auto"/>
            </w:tcBorders>
          </w:tcPr>
          <w:p w14:paraId="1CF09F2E" w14:textId="77777777" w:rsidR="00CB278D" w:rsidRPr="00CB278D" w:rsidRDefault="00821B71" w:rsidP="00CB278D">
            <w:pPr>
              <w:pStyle w:val="NoSpacing"/>
              <w:rPr>
                <w:b/>
              </w:rPr>
            </w:pPr>
            <w:r>
              <w:rPr>
                <w:b/>
              </w:rPr>
              <w:t>6</w:t>
            </w:r>
          </w:p>
        </w:tc>
        <w:tc>
          <w:tcPr>
            <w:tcW w:w="850" w:type="dxa"/>
            <w:tcBorders>
              <w:top w:val="single" w:sz="6" w:space="0" w:color="auto"/>
              <w:left w:val="single" w:sz="6" w:space="0" w:color="auto"/>
              <w:bottom w:val="single" w:sz="6" w:space="0" w:color="auto"/>
              <w:right w:val="single" w:sz="6" w:space="0" w:color="auto"/>
            </w:tcBorders>
          </w:tcPr>
          <w:p w14:paraId="56175A70"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8F55367" w14:textId="77777777" w:rsidR="00CB278D" w:rsidRPr="006E6B2D" w:rsidRDefault="00821B71" w:rsidP="00CB278D">
            <w:pPr>
              <w:pStyle w:val="NoSpacing"/>
            </w:pPr>
            <w:r w:rsidRPr="006E6B2D">
              <w:t>Table 6.1, it’s better to add column titles</w:t>
            </w:r>
            <w:r w:rsidR="00390F9A">
              <w:t>.</w:t>
            </w:r>
          </w:p>
        </w:tc>
        <w:tc>
          <w:tcPr>
            <w:tcW w:w="2835" w:type="dxa"/>
            <w:tcBorders>
              <w:top w:val="single" w:sz="6" w:space="0" w:color="auto"/>
              <w:bottom w:val="single" w:sz="6" w:space="0" w:color="auto"/>
              <w:right w:val="single" w:sz="6" w:space="0" w:color="auto"/>
            </w:tcBorders>
          </w:tcPr>
          <w:p w14:paraId="568D72A7" w14:textId="731CF0FB" w:rsidR="00CB278D" w:rsidRPr="00CB278D" w:rsidRDefault="00EC0BBB" w:rsidP="00CB278D">
            <w:pPr>
              <w:pStyle w:val="NoSpacing"/>
              <w:rPr>
                <w:b/>
              </w:rPr>
            </w:pPr>
            <w:r>
              <w:rPr>
                <w:b/>
              </w:rPr>
              <w:t>Added.</w:t>
            </w:r>
          </w:p>
        </w:tc>
      </w:tr>
      <w:tr w:rsidR="00CB278D" w14:paraId="2E245E6F" w14:textId="77777777" w:rsidTr="003F5617">
        <w:trPr>
          <w:cantSplit/>
          <w:trHeight w:val="480"/>
        </w:trPr>
        <w:tc>
          <w:tcPr>
            <w:tcW w:w="426" w:type="dxa"/>
            <w:tcBorders>
              <w:top w:val="single" w:sz="6" w:space="0" w:color="auto"/>
              <w:left w:val="single" w:sz="6" w:space="0" w:color="auto"/>
              <w:bottom w:val="single" w:sz="6" w:space="0" w:color="auto"/>
              <w:right w:val="single" w:sz="6" w:space="0" w:color="auto"/>
            </w:tcBorders>
          </w:tcPr>
          <w:p w14:paraId="0ACDA733" w14:textId="77777777" w:rsidR="00CB278D" w:rsidRDefault="00821B71" w:rsidP="00CB278D">
            <w:pPr>
              <w:pStyle w:val="NoSpacing"/>
              <w:rPr>
                <w:b/>
              </w:rPr>
            </w:pPr>
            <w:r>
              <w:rPr>
                <w:b/>
              </w:rPr>
              <w:t>2</w:t>
            </w:r>
          </w:p>
        </w:tc>
        <w:tc>
          <w:tcPr>
            <w:tcW w:w="567" w:type="dxa"/>
            <w:tcBorders>
              <w:top w:val="single" w:sz="6" w:space="0" w:color="auto"/>
              <w:left w:val="single" w:sz="6" w:space="0" w:color="auto"/>
              <w:bottom w:val="single" w:sz="6" w:space="0" w:color="auto"/>
              <w:right w:val="single" w:sz="6" w:space="0" w:color="auto"/>
            </w:tcBorders>
          </w:tcPr>
          <w:p w14:paraId="0E940362" w14:textId="77777777" w:rsidR="00CB278D" w:rsidRPr="00CB278D" w:rsidRDefault="00821B71" w:rsidP="00CB278D">
            <w:pPr>
              <w:pStyle w:val="NoSpacing"/>
              <w:rPr>
                <w:b/>
              </w:rPr>
            </w:pPr>
            <w:r>
              <w:rPr>
                <w:b/>
              </w:rPr>
              <w:t>7</w:t>
            </w:r>
          </w:p>
        </w:tc>
        <w:tc>
          <w:tcPr>
            <w:tcW w:w="850" w:type="dxa"/>
            <w:tcBorders>
              <w:top w:val="single" w:sz="6" w:space="0" w:color="auto"/>
              <w:left w:val="single" w:sz="6" w:space="0" w:color="auto"/>
              <w:bottom w:val="single" w:sz="6" w:space="0" w:color="auto"/>
              <w:right w:val="single" w:sz="6" w:space="0" w:color="auto"/>
            </w:tcBorders>
          </w:tcPr>
          <w:p w14:paraId="5F526E63"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861B71C" w14:textId="77777777" w:rsidR="00CB278D" w:rsidRPr="006E6B2D" w:rsidRDefault="00821B71" w:rsidP="00CB278D">
            <w:pPr>
              <w:pStyle w:val="NoSpacing"/>
            </w:pPr>
            <w:r w:rsidRPr="00390F9A">
              <w:rPr>
                <w:b/>
              </w:rPr>
              <w:t>HTC</w:t>
            </w:r>
            <w:r w:rsidRPr="006E6B2D">
              <w:t xml:space="preserve"> etc. when appear</w:t>
            </w:r>
            <w:r w:rsidR="00440722" w:rsidRPr="006E6B2D">
              <w:t>s</w:t>
            </w:r>
            <w:r w:rsidRPr="006E6B2D">
              <w:t xml:space="preserve"> at the first place, it’s </w:t>
            </w:r>
            <w:r w:rsidR="00390F9A" w:rsidRPr="006E6B2D">
              <w:t>better give</w:t>
            </w:r>
            <w:r w:rsidRPr="006E6B2D">
              <w:t xml:space="preserve"> the full name.</w:t>
            </w:r>
          </w:p>
        </w:tc>
        <w:tc>
          <w:tcPr>
            <w:tcW w:w="2835" w:type="dxa"/>
            <w:tcBorders>
              <w:top w:val="single" w:sz="6" w:space="0" w:color="auto"/>
              <w:bottom w:val="single" w:sz="6" w:space="0" w:color="auto"/>
              <w:right w:val="single" w:sz="6" w:space="0" w:color="auto"/>
            </w:tcBorders>
          </w:tcPr>
          <w:p w14:paraId="57BAA3A2" w14:textId="3855D029" w:rsidR="00CB278D" w:rsidRPr="00CB278D" w:rsidRDefault="00EC0BBB" w:rsidP="00CB278D">
            <w:pPr>
              <w:pStyle w:val="NoSpacing"/>
              <w:rPr>
                <w:b/>
              </w:rPr>
            </w:pPr>
            <w:r>
              <w:rPr>
                <w:b/>
              </w:rPr>
              <w:t>Expanded.</w:t>
            </w:r>
          </w:p>
        </w:tc>
      </w:tr>
      <w:tr w:rsidR="00CB278D" w14:paraId="14DFF66F" w14:textId="77777777" w:rsidTr="003F5617">
        <w:trPr>
          <w:cantSplit/>
          <w:trHeight w:val="480"/>
        </w:trPr>
        <w:tc>
          <w:tcPr>
            <w:tcW w:w="426" w:type="dxa"/>
            <w:tcBorders>
              <w:top w:val="single" w:sz="6" w:space="0" w:color="auto"/>
              <w:left w:val="single" w:sz="6" w:space="0" w:color="auto"/>
              <w:bottom w:val="single" w:sz="6" w:space="0" w:color="auto"/>
              <w:right w:val="single" w:sz="6" w:space="0" w:color="auto"/>
            </w:tcBorders>
          </w:tcPr>
          <w:p w14:paraId="4447A755" w14:textId="77777777" w:rsidR="00CB278D" w:rsidRDefault="00440722" w:rsidP="00CB278D">
            <w:pPr>
              <w:pStyle w:val="NoSpacing"/>
              <w:rPr>
                <w:b/>
              </w:rPr>
            </w:pPr>
            <w:r>
              <w:rPr>
                <w:b/>
              </w:rPr>
              <w:t>3</w:t>
            </w:r>
          </w:p>
        </w:tc>
        <w:tc>
          <w:tcPr>
            <w:tcW w:w="567" w:type="dxa"/>
            <w:tcBorders>
              <w:top w:val="single" w:sz="6" w:space="0" w:color="auto"/>
              <w:left w:val="single" w:sz="6" w:space="0" w:color="auto"/>
              <w:bottom w:val="single" w:sz="6" w:space="0" w:color="auto"/>
              <w:right w:val="single" w:sz="6" w:space="0" w:color="auto"/>
            </w:tcBorders>
          </w:tcPr>
          <w:p w14:paraId="0BEB4E02" w14:textId="77777777" w:rsidR="00CB278D" w:rsidRPr="00CB278D" w:rsidRDefault="00440722" w:rsidP="00CB278D">
            <w:pPr>
              <w:pStyle w:val="NoSpacing"/>
              <w:rPr>
                <w:b/>
              </w:rPr>
            </w:pPr>
            <w:r>
              <w:rPr>
                <w:b/>
              </w:rPr>
              <w:t>11</w:t>
            </w:r>
          </w:p>
        </w:tc>
        <w:tc>
          <w:tcPr>
            <w:tcW w:w="850" w:type="dxa"/>
            <w:tcBorders>
              <w:top w:val="single" w:sz="6" w:space="0" w:color="auto"/>
              <w:left w:val="single" w:sz="6" w:space="0" w:color="auto"/>
              <w:bottom w:val="single" w:sz="6" w:space="0" w:color="auto"/>
              <w:right w:val="single" w:sz="6" w:space="0" w:color="auto"/>
            </w:tcBorders>
          </w:tcPr>
          <w:p w14:paraId="5D1C6C4E"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673D46A" w14:textId="77777777" w:rsidR="00CB278D" w:rsidRPr="006E6B2D" w:rsidRDefault="00440722" w:rsidP="00CB278D">
            <w:pPr>
              <w:pStyle w:val="NoSpacing"/>
            </w:pPr>
            <w:r w:rsidRPr="006E6B2D">
              <w:t xml:space="preserve">When mention “the currently available EGI Training </w:t>
            </w:r>
            <w:r w:rsidR="00390F9A">
              <w:t xml:space="preserve">Marketplace </w:t>
            </w:r>
            <w:r w:rsidR="00390F9A" w:rsidRPr="00390F9A">
              <w:rPr>
                <w:b/>
              </w:rPr>
              <w:t>can satisfy the current needs</w:t>
            </w:r>
            <w:r w:rsidR="00390F9A">
              <w:t xml:space="preserve"> of the EGI NGIs … </w:t>
            </w:r>
            <w:r w:rsidRPr="006E6B2D">
              <w:t>”</w:t>
            </w:r>
            <w:r w:rsidR="00390F9A">
              <w:t xml:space="preserve">, it’s better explain how we know that </w:t>
            </w:r>
            <w:r w:rsidR="00390F9A" w:rsidRPr="006E6B2D">
              <w:t xml:space="preserve">EGI Training </w:t>
            </w:r>
            <w:r w:rsidR="00390F9A">
              <w:t xml:space="preserve">Marketplace can satisfy the current needs. </w:t>
            </w:r>
          </w:p>
        </w:tc>
        <w:tc>
          <w:tcPr>
            <w:tcW w:w="2835" w:type="dxa"/>
            <w:tcBorders>
              <w:top w:val="single" w:sz="6" w:space="0" w:color="auto"/>
              <w:bottom w:val="single" w:sz="6" w:space="0" w:color="auto"/>
              <w:right w:val="single" w:sz="6" w:space="0" w:color="auto"/>
            </w:tcBorders>
          </w:tcPr>
          <w:p w14:paraId="44A8A573" w14:textId="4F1F7BDA" w:rsidR="00CB278D" w:rsidRPr="00CB278D" w:rsidRDefault="00EC0BBB" w:rsidP="00CB278D">
            <w:pPr>
              <w:pStyle w:val="NoSpacing"/>
              <w:rPr>
                <w:b/>
              </w:rPr>
            </w:pPr>
            <w:r>
              <w:rPr>
                <w:b/>
              </w:rPr>
              <w:t>Rephrased.</w:t>
            </w:r>
          </w:p>
        </w:tc>
      </w:tr>
      <w:tr w:rsidR="00CB278D" w14:paraId="3CF43C84" w14:textId="77777777" w:rsidTr="003F5617">
        <w:trPr>
          <w:cantSplit/>
          <w:trHeight w:val="480"/>
        </w:trPr>
        <w:tc>
          <w:tcPr>
            <w:tcW w:w="426" w:type="dxa"/>
            <w:tcBorders>
              <w:top w:val="single" w:sz="6" w:space="0" w:color="auto"/>
              <w:left w:val="single" w:sz="6" w:space="0" w:color="auto"/>
              <w:bottom w:val="single" w:sz="6" w:space="0" w:color="auto"/>
              <w:right w:val="single" w:sz="6" w:space="0" w:color="auto"/>
            </w:tcBorders>
          </w:tcPr>
          <w:p w14:paraId="6EFDC901" w14:textId="77777777" w:rsidR="00CB278D" w:rsidRDefault="00390F9A" w:rsidP="00CB278D">
            <w:pPr>
              <w:pStyle w:val="NoSpacing"/>
              <w:rPr>
                <w:b/>
              </w:rPr>
            </w:pPr>
            <w:r>
              <w:rPr>
                <w:b/>
              </w:rPr>
              <w:t>4</w:t>
            </w:r>
          </w:p>
        </w:tc>
        <w:tc>
          <w:tcPr>
            <w:tcW w:w="567" w:type="dxa"/>
            <w:tcBorders>
              <w:top w:val="single" w:sz="6" w:space="0" w:color="auto"/>
              <w:left w:val="single" w:sz="6" w:space="0" w:color="auto"/>
              <w:bottom w:val="single" w:sz="6" w:space="0" w:color="auto"/>
              <w:right w:val="single" w:sz="6" w:space="0" w:color="auto"/>
            </w:tcBorders>
          </w:tcPr>
          <w:p w14:paraId="19150C8C" w14:textId="77777777" w:rsidR="00CB278D" w:rsidRPr="00CB278D" w:rsidRDefault="00390F9A" w:rsidP="00CB278D">
            <w:pPr>
              <w:pStyle w:val="NoSpacing"/>
              <w:rPr>
                <w:b/>
              </w:rPr>
            </w:pPr>
            <w:r>
              <w:rPr>
                <w:b/>
              </w:rPr>
              <w:t>11</w:t>
            </w:r>
          </w:p>
        </w:tc>
        <w:tc>
          <w:tcPr>
            <w:tcW w:w="850" w:type="dxa"/>
            <w:tcBorders>
              <w:top w:val="single" w:sz="6" w:space="0" w:color="auto"/>
              <w:left w:val="single" w:sz="6" w:space="0" w:color="auto"/>
              <w:bottom w:val="single" w:sz="6" w:space="0" w:color="auto"/>
              <w:right w:val="single" w:sz="6" w:space="0" w:color="auto"/>
            </w:tcBorders>
          </w:tcPr>
          <w:p w14:paraId="578F20F6"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8F06FDC" w14:textId="3841E042" w:rsidR="00CB278D" w:rsidRPr="00390F9A" w:rsidRDefault="00390F9A" w:rsidP="00390F9A">
            <w:pPr>
              <w:pStyle w:val="NoSpacing"/>
            </w:pPr>
            <w:r w:rsidRPr="00390F9A">
              <w:t xml:space="preserve">When mention “… the content that’s available in the marketplace needs to be </w:t>
            </w:r>
            <w:r w:rsidRPr="00390F9A">
              <w:rPr>
                <w:b/>
              </w:rPr>
              <w:t>reviewed</w:t>
            </w:r>
            <w:r w:rsidRPr="00390F9A">
              <w:t xml:space="preserve"> and refreshed where </w:t>
            </w:r>
            <w:r w:rsidR="002A4AF8" w:rsidRPr="00390F9A">
              <w:t>necessary...</w:t>
            </w:r>
            <w:proofErr w:type="gramStart"/>
            <w:r w:rsidRPr="00390F9A">
              <w:t>”,</w:t>
            </w:r>
            <w:proofErr w:type="gramEnd"/>
            <w:r w:rsidRPr="00390F9A">
              <w:t xml:space="preserve"> it’s better </w:t>
            </w:r>
            <w:r>
              <w:t>clarify to be</w:t>
            </w:r>
            <w:r w:rsidRPr="00390F9A">
              <w:t xml:space="preserve"> reviewed by whom.</w:t>
            </w:r>
          </w:p>
        </w:tc>
        <w:tc>
          <w:tcPr>
            <w:tcW w:w="2835" w:type="dxa"/>
            <w:tcBorders>
              <w:top w:val="single" w:sz="6" w:space="0" w:color="auto"/>
              <w:bottom w:val="single" w:sz="6" w:space="0" w:color="auto"/>
              <w:right w:val="single" w:sz="6" w:space="0" w:color="auto"/>
            </w:tcBorders>
          </w:tcPr>
          <w:p w14:paraId="2B001361" w14:textId="05DF3490" w:rsidR="00CB278D" w:rsidRPr="00CB278D" w:rsidRDefault="00EC0BBB" w:rsidP="00CB278D">
            <w:pPr>
              <w:pStyle w:val="NoSpacing"/>
              <w:rPr>
                <w:b/>
              </w:rPr>
            </w:pPr>
            <w:r>
              <w:rPr>
                <w:b/>
              </w:rPr>
              <w:t>Clarified.</w:t>
            </w:r>
          </w:p>
        </w:tc>
      </w:tr>
      <w:tr w:rsidR="00390F9A" w14:paraId="6AABF183" w14:textId="77777777" w:rsidTr="003F5617">
        <w:trPr>
          <w:cantSplit/>
          <w:trHeight w:val="480"/>
        </w:trPr>
        <w:tc>
          <w:tcPr>
            <w:tcW w:w="426" w:type="dxa"/>
            <w:tcBorders>
              <w:top w:val="single" w:sz="6" w:space="0" w:color="auto"/>
              <w:left w:val="single" w:sz="6" w:space="0" w:color="auto"/>
              <w:bottom w:val="single" w:sz="6" w:space="0" w:color="auto"/>
              <w:right w:val="single" w:sz="6" w:space="0" w:color="auto"/>
            </w:tcBorders>
          </w:tcPr>
          <w:p w14:paraId="00C26A5A" w14:textId="77777777" w:rsidR="00390F9A" w:rsidRDefault="00390F9A" w:rsidP="00CB278D">
            <w:pPr>
              <w:pStyle w:val="NoSpacing"/>
              <w:rPr>
                <w:b/>
              </w:rPr>
            </w:pPr>
            <w:r>
              <w:rPr>
                <w:b/>
              </w:rPr>
              <w:t>5</w:t>
            </w:r>
          </w:p>
        </w:tc>
        <w:tc>
          <w:tcPr>
            <w:tcW w:w="567" w:type="dxa"/>
            <w:tcBorders>
              <w:top w:val="single" w:sz="6" w:space="0" w:color="auto"/>
              <w:left w:val="single" w:sz="6" w:space="0" w:color="auto"/>
              <w:bottom w:val="single" w:sz="6" w:space="0" w:color="auto"/>
              <w:right w:val="single" w:sz="6" w:space="0" w:color="auto"/>
            </w:tcBorders>
          </w:tcPr>
          <w:p w14:paraId="3D769C5E" w14:textId="77777777" w:rsidR="00390F9A" w:rsidRDefault="00390F9A" w:rsidP="00CB278D">
            <w:pPr>
              <w:pStyle w:val="NoSpacing"/>
              <w:rPr>
                <w:b/>
              </w:rPr>
            </w:pPr>
            <w:r>
              <w:rPr>
                <w:b/>
              </w:rPr>
              <w:t>11</w:t>
            </w:r>
          </w:p>
        </w:tc>
        <w:tc>
          <w:tcPr>
            <w:tcW w:w="850" w:type="dxa"/>
            <w:tcBorders>
              <w:top w:val="single" w:sz="6" w:space="0" w:color="auto"/>
              <w:left w:val="single" w:sz="6" w:space="0" w:color="auto"/>
              <w:bottom w:val="single" w:sz="6" w:space="0" w:color="auto"/>
              <w:right w:val="single" w:sz="6" w:space="0" w:color="auto"/>
            </w:tcBorders>
          </w:tcPr>
          <w:p w14:paraId="0A59994B" w14:textId="77777777" w:rsidR="00390F9A" w:rsidRPr="00CB278D" w:rsidRDefault="00390F9A"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A5A9AB4" w14:textId="0F55AFC7" w:rsidR="00390F9A" w:rsidRPr="00390F9A" w:rsidRDefault="00390F9A" w:rsidP="00390F9A">
            <w:pPr>
              <w:pStyle w:val="NoSpacing"/>
              <w:jc w:val="left"/>
            </w:pPr>
            <w:r>
              <w:t>When mention</w:t>
            </w:r>
            <w:r w:rsidR="002A57ED">
              <w:t>,</w:t>
            </w:r>
            <w:r>
              <w:t xml:space="preserve"> “</w:t>
            </w:r>
            <w:r w:rsidRPr="00390F9A">
              <w:rPr>
                <w:b/>
              </w:rPr>
              <w:t>Further development</w:t>
            </w:r>
            <w:r>
              <w:t xml:space="preserve"> of the Marketplace is envisaged within the EDISON H2020 project”, it’s better </w:t>
            </w:r>
            <w:r w:rsidR="00F21E69">
              <w:t xml:space="preserve">to </w:t>
            </w:r>
            <w:r>
              <w:t>give some examples to explain what kinds of developments.</w:t>
            </w:r>
          </w:p>
        </w:tc>
        <w:tc>
          <w:tcPr>
            <w:tcW w:w="2835" w:type="dxa"/>
            <w:tcBorders>
              <w:top w:val="single" w:sz="6" w:space="0" w:color="auto"/>
              <w:bottom w:val="single" w:sz="6" w:space="0" w:color="auto"/>
              <w:right w:val="single" w:sz="6" w:space="0" w:color="auto"/>
            </w:tcBorders>
          </w:tcPr>
          <w:p w14:paraId="70EDB7AA" w14:textId="001016B7" w:rsidR="00390F9A" w:rsidRPr="00CB278D" w:rsidRDefault="00EC0BBB" w:rsidP="00EC0BBB">
            <w:pPr>
              <w:pStyle w:val="NoSpacing"/>
              <w:rPr>
                <w:b/>
              </w:rPr>
            </w:pPr>
            <w:r>
              <w:rPr>
                <w:b/>
              </w:rPr>
              <w:t xml:space="preserve">Explained and an extra section has been added about EDISON. </w:t>
            </w:r>
          </w:p>
        </w:tc>
      </w:tr>
      <w:tr w:rsidR="00FC78F1" w14:paraId="16BC7209" w14:textId="77777777" w:rsidTr="00F21E69">
        <w:trPr>
          <w:cantSplit/>
          <w:trHeight w:val="1253"/>
        </w:trPr>
        <w:tc>
          <w:tcPr>
            <w:tcW w:w="426" w:type="dxa"/>
            <w:tcBorders>
              <w:top w:val="single" w:sz="6" w:space="0" w:color="auto"/>
              <w:left w:val="single" w:sz="6" w:space="0" w:color="auto"/>
              <w:bottom w:val="single" w:sz="6" w:space="0" w:color="auto"/>
              <w:right w:val="single" w:sz="6" w:space="0" w:color="auto"/>
            </w:tcBorders>
          </w:tcPr>
          <w:p w14:paraId="36C886B5" w14:textId="53ECED62" w:rsidR="00FC78F1" w:rsidRDefault="00D067F7" w:rsidP="00CB278D">
            <w:pPr>
              <w:pStyle w:val="NoSpacing"/>
              <w:rPr>
                <w:b/>
              </w:rPr>
            </w:pPr>
            <w:r>
              <w:rPr>
                <w:b/>
              </w:rPr>
              <w:t>6</w:t>
            </w:r>
          </w:p>
        </w:tc>
        <w:tc>
          <w:tcPr>
            <w:tcW w:w="567" w:type="dxa"/>
            <w:tcBorders>
              <w:top w:val="single" w:sz="6" w:space="0" w:color="auto"/>
              <w:left w:val="single" w:sz="6" w:space="0" w:color="auto"/>
              <w:bottom w:val="single" w:sz="6" w:space="0" w:color="auto"/>
              <w:right w:val="single" w:sz="6" w:space="0" w:color="auto"/>
            </w:tcBorders>
          </w:tcPr>
          <w:p w14:paraId="45E49769" w14:textId="435B9A59" w:rsidR="00FC78F1" w:rsidRDefault="00D067F7" w:rsidP="00CB278D">
            <w:pPr>
              <w:pStyle w:val="NoSpacing"/>
              <w:rPr>
                <w:b/>
              </w:rPr>
            </w:pPr>
            <w:r>
              <w:rPr>
                <w:b/>
              </w:rPr>
              <w:t>13</w:t>
            </w:r>
          </w:p>
        </w:tc>
        <w:tc>
          <w:tcPr>
            <w:tcW w:w="850" w:type="dxa"/>
            <w:tcBorders>
              <w:top w:val="single" w:sz="6" w:space="0" w:color="auto"/>
              <w:left w:val="single" w:sz="6" w:space="0" w:color="auto"/>
              <w:bottom w:val="single" w:sz="6" w:space="0" w:color="auto"/>
              <w:right w:val="single" w:sz="6" w:space="0" w:color="auto"/>
            </w:tcBorders>
          </w:tcPr>
          <w:p w14:paraId="6D915FD3" w14:textId="77777777" w:rsidR="00FC78F1" w:rsidRPr="00CB278D" w:rsidRDefault="00FC78F1"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D1602D5" w14:textId="08D3527C" w:rsidR="00FC78F1" w:rsidRDefault="00D067F7" w:rsidP="00F21E69">
            <w:pPr>
              <w:pStyle w:val="CommentText"/>
            </w:pPr>
            <w:r>
              <w:t xml:space="preserve">In sub-section 2.7, it’s better </w:t>
            </w:r>
            <w:r w:rsidR="00F21E69">
              <w:t>at the beginning to explain how</w:t>
            </w:r>
            <w:r>
              <w:t xml:space="preserve"> we identify those events as high-impact, </w:t>
            </w:r>
            <w:r w:rsidR="00F21E69">
              <w:t>(</w:t>
            </w:r>
            <w:r>
              <w:t>e.g., having lar</w:t>
            </w:r>
            <w:r w:rsidR="00F21E69">
              <w:t xml:space="preserve">ge potential targeting trainees), </w:t>
            </w:r>
            <w:r w:rsidR="002A4AF8">
              <w:t>highlight</w:t>
            </w:r>
            <w:r w:rsidR="00F21E69">
              <w:t xml:space="preserve"> the benefits for EGI, the goals of EGI training to be achieved in such events, etc. </w:t>
            </w:r>
            <w:r>
              <w:t xml:space="preserve"> </w:t>
            </w:r>
          </w:p>
        </w:tc>
        <w:tc>
          <w:tcPr>
            <w:tcW w:w="2835" w:type="dxa"/>
            <w:tcBorders>
              <w:top w:val="single" w:sz="6" w:space="0" w:color="auto"/>
              <w:bottom w:val="single" w:sz="6" w:space="0" w:color="auto"/>
              <w:right w:val="single" w:sz="6" w:space="0" w:color="auto"/>
            </w:tcBorders>
          </w:tcPr>
          <w:p w14:paraId="507795D8" w14:textId="72E8C63F" w:rsidR="00FC78F1" w:rsidRPr="00CB278D" w:rsidRDefault="00EC0BBB" w:rsidP="00CB278D">
            <w:pPr>
              <w:pStyle w:val="NoSpacing"/>
              <w:rPr>
                <w:b/>
              </w:rPr>
            </w:pPr>
            <w:r>
              <w:rPr>
                <w:b/>
              </w:rPr>
              <w:t xml:space="preserve">Text added. The table aims to capture the important details about events. </w:t>
            </w:r>
          </w:p>
        </w:tc>
      </w:tr>
      <w:tr w:rsidR="002A57ED" w14:paraId="6BE85C86" w14:textId="77777777" w:rsidTr="00F21E69">
        <w:trPr>
          <w:cantSplit/>
          <w:trHeight w:val="604"/>
        </w:trPr>
        <w:tc>
          <w:tcPr>
            <w:tcW w:w="426" w:type="dxa"/>
            <w:tcBorders>
              <w:top w:val="single" w:sz="6" w:space="0" w:color="auto"/>
              <w:left w:val="single" w:sz="6" w:space="0" w:color="auto"/>
              <w:bottom w:val="single" w:sz="6" w:space="0" w:color="auto"/>
              <w:right w:val="single" w:sz="6" w:space="0" w:color="auto"/>
            </w:tcBorders>
          </w:tcPr>
          <w:p w14:paraId="677B282B" w14:textId="44DB3A10" w:rsidR="002A57ED" w:rsidRDefault="002A57ED" w:rsidP="00CB278D">
            <w:pPr>
              <w:pStyle w:val="NoSpacing"/>
              <w:rPr>
                <w:b/>
              </w:rPr>
            </w:pPr>
            <w:r>
              <w:rPr>
                <w:b/>
              </w:rPr>
              <w:t>7</w:t>
            </w:r>
          </w:p>
        </w:tc>
        <w:tc>
          <w:tcPr>
            <w:tcW w:w="567" w:type="dxa"/>
            <w:tcBorders>
              <w:top w:val="single" w:sz="6" w:space="0" w:color="auto"/>
              <w:left w:val="single" w:sz="6" w:space="0" w:color="auto"/>
              <w:bottom w:val="single" w:sz="6" w:space="0" w:color="auto"/>
              <w:right w:val="single" w:sz="6" w:space="0" w:color="auto"/>
            </w:tcBorders>
          </w:tcPr>
          <w:p w14:paraId="7AC0DD1F" w14:textId="4C326861" w:rsidR="002A57ED" w:rsidRDefault="002A57ED" w:rsidP="00CB278D">
            <w:pPr>
              <w:pStyle w:val="NoSpacing"/>
              <w:rPr>
                <w:b/>
              </w:rPr>
            </w:pPr>
            <w:r>
              <w:rPr>
                <w:b/>
              </w:rPr>
              <w:t>13</w:t>
            </w:r>
          </w:p>
        </w:tc>
        <w:tc>
          <w:tcPr>
            <w:tcW w:w="850" w:type="dxa"/>
            <w:tcBorders>
              <w:top w:val="single" w:sz="6" w:space="0" w:color="auto"/>
              <w:left w:val="single" w:sz="6" w:space="0" w:color="auto"/>
              <w:bottom w:val="single" w:sz="6" w:space="0" w:color="auto"/>
              <w:right w:val="single" w:sz="6" w:space="0" w:color="auto"/>
            </w:tcBorders>
          </w:tcPr>
          <w:p w14:paraId="53EFF6DB" w14:textId="77777777" w:rsidR="002A57ED" w:rsidRPr="00CB278D" w:rsidRDefault="002A57E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7DE0E7E" w14:textId="417E8511" w:rsidR="002A57ED" w:rsidRDefault="00F21E69" w:rsidP="00F21E69">
            <w:pPr>
              <w:pStyle w:val="CommentText"/>
            </w:pPr>
            <w:r>
              <w:t xml:space="preserve">1) </w:t>
            </w:r>
            <w:proofErr w:type="gramStart"/>
            <w:r>
              <w:t>I</w:t>
            </w:r>
            <w:r w:rsidR="002A57ED">
              <w:t>t’s</w:t>
            </w:r>
            <w:proofErr w:type="gramEnd"/>
            <w:r w:rsidR="002A57ED">
              <w:t xml:space="preserve"> better to give table title; 2) </w:t>
            </w:r>
            <w:r>
              <w:t xml:space="preserve">When mention staff’s name, it’s better to give full names. </w:t>
            </w:r>
            <w:r w:rsidR="002A57ED">
              <w:t xml:space="preserve">  </w:t>
            </w:r>
          </w:p>
        </w:tc>
        <w:tc>
          <w:tcPr>
            <w:tcW w:w="2835" w:type="dxa"/>
            <w:tcBorders>
              <w:top w:val="single" w:sz="6" w:space="0" w:color="auto"/>
              <w:bottom w:val="single" w:sz="6" w:space="0" w:color="auto"/>
              <w:right w:val="single" w:sz="6" w:space="0" w:color="auto"/>
            </w:tcBorders>
          </w:tcPr>
          <w:p w14:paraId="5CDED6EE" w14:textId="670A4DC8" w:rsidR="002A57ED" w:rsidRPr="00CB278D" w:rsidRDefault="00EC0BBB" w:rsidP="00CB278D">
            <w:pPr>
              <w:pStyle w:val="NoSpacing"/>
              <w:rPr>
                <w:b/>
              </w:rPr>
            </w:pPr>
            <w:r>
              <w:rPr>
                <w:b/>
              </w:rPr>
              <w:t>Full names added.</w:t>
            </w:r>
          </w:p>
        </w:tc>
      </w:tr>
      <w:tr w:rsidR="00F21E69" w14:paraId="2EBFDD65" w14:textId="77777777" w:rsidTr="00F21E69">
        <w:trPr>
          <w:cantSplit/>
          <w:trHeight w:val="604"/>
        </w:trPr>
        <w:tc>
          <w:tcPr>
            <w:tcW w:w="426" w:type="dxa"/>
            <w:tcBorders>
              <w:top w:val="single" w:sz="6" w:space="0" w:color="auto"/>
              <w:left w:val="single" w:sz="6" w:space="0" w:color="auto"/>
              <w:bottom w:val="single" w:sz="6" w:space="0" w:color="auto"/>
              <w:right w:val="single" w:sz="6" w:space="0" w:color="auto"/>
            </w:tcBorders>
          </w:tcPr>
          <w:p w14:paraId="771F5E09" w14:textId="57E356B3" w:rsidR="00F21E69" w:rsidRDefault="00F21E69" w:rsidP="00CB278D">
            <w:pPr>
              <w:pStyle w:val="NoSpacing"/>
              <w:rPr>
                <w:b/>
              </w:rPr>
            </w:pPr>
            <w:r>
              <w:rPr>
                <w:b/>
              </w:rPr>
              <w:t>8</w:t>
            </w:r>
          </w:p>
        </w:tc>
        <w:tc>
          <w:tcPr>
            <w:tcW w:w="567" w:type="dxa"/>
            <w:tcBorders>
              <w:top w:val="single" w:sz="6" w:space="0" w:color="auto"/>
              <w:left w:val="single" w:sz="6" w:space="0" w:color="auto"/>
              <w:bottom w:val="single" w:sz="6" w:space="0" w:color="auto"/>
              <w:right w:val="single" w:sz="6" w:space="0" w:color="auto"/>
            </w:tcBorders>
          </w:tcPr>
          <w:p w14:paraId="09676613" w14:textId="4781FC66" w:rsidR="00F21E69" w:rsidRDefault="00F21E69" w:rsidP="00CB278D">
            <w:pPr>
              <w:pStyle w:val="NoSpacing"/>
              <w:rPr>
                <w:b/>
              </w:rPr>
            </w:pPr>
            <w:r>
              <w:rPr>
                <w:b/>
              </w:rPr>
              <w:t>14</w:t>
            </w:r>
          </w:p>
        </w:tc>
        <w:tc>
          <w:tcPr>
            <w:tcW w:w="850" w:type="dxa"/>
            <w:tcBorders>
              <w:top w:val="single" w:sz="6" w:space="0" w:color="auto"/>
              <w:left w:val="single" w:sz="6" w:space="0" w:color="auto"/>
              <w:bottom w:val="single" w:sz="6" w:space="0" w:color="auto"/>
              <w:right w:val="single" w:sz="6" w:space="0" w:color="auto"/>
            </w:tcBorders>
          </w:tcPr>
          <w:p w14:paraId="5EC3A278" w14:textId="77777777" w:rsidR="00F21E69" w:rsidRPr="00CB278D" w:rsidRDefault="00F21E69"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23CBEF2" w14:textId="5939CE57" w:rsidR="00F21E69" w:rsidRDefault="00EF70A8" w:rsidP="00F21E69">
            <w:pPr>
              <w:pStyle w:val="CommentText"/>
            </w:pPr>
            <w:r>
              <w:t xml:space="preserve">When mention “There are </w:t>
            </w:r>
            <w:r w:rsidRPr="00EF70A8">
              <w:rPr>
                <w:b/>
              </w:rPr>
              <w:t>no plans</w:t>
            </w:r>
            <w:r>
              <w:t xml:space="preserve"> at the moment for repeating this MOOC, or to prepare a new MOOC with EGI/NGI involvement”, it’s better to explain why there is no plan, was the course failed? What will take place?</w:t>
            </w:r>
          </w:p>
        </w:tc>
        <w:tc>
          <w:tcPr>
            <w:tcW w:w="2835" w:type="dxa"/>
            <w:tcBorders>
              <w:top w:val="single" w:sz="6" w:space="0" w:color="auto"/>
              <w:bottom w:val="single" w:sz="6" w:space="0" w:color="auto"/>
              <w:right w:val="single" w:sz="6" w:space="0" w:color="auto"/>
            </w:tcBorders>
          </w:tcPr>
          <w:p w14:paraId="3F760C3A" w14:textId="7883B948" w:rsidR="00F21E69" w:rsidRPr="00CB278D" w:rsidRDefault="00EC0BBB" w:rsidP="00EC0BBB">
            <w:pPr>
              <w:pStyle w:val="NoSpacing"/>
              <w:rPr>
                <w:b/>
              </w:rPr>
            </w:pPr>
            <w:r>
              <w:rPr>
                <w:b/>
              </w:rPr>
              <w:t>Rational given.</w:t>
            </w:r>
          </w:p>
        </w:tc>
      </w:tr>
      <w:tr w:rsidR="00EF70A8" w14:paraId="45C11563" w14:textId="77777777" w:rsidTr="00F21E69">
        <w:trPr>
          <w:cantSplit/>
          <w:trHeight w:val="604"/>
        </w:trPr>
        <w:tc>
          <w:tcPr>
            <w:tcW w:w="426" w:type="dxa"/>
            <w:tcBorders>
              <w:top w:val="single" w:sz="6" w:space="0" w:color="auto"/>
              <w:left w:val="single" w:sz="6" w:space="0" w:color="auto"/>
              <w:bottom w:val="single" w:sz="6" w:space="0" w:color="auto"/>
              <w:right w:val="single" w:sz="6" w:space="0" w:color="auto"/>
            </w:tcBorders>
          </w:tcPr>
          <w:p w14:paraId="766A4FAF" w14:textId="0E1AABD2" w:rsidR="00EF70A8" w:rsidRDefault="00EF70A8" w:rsidP="00CB278D">
            <w:pPr>
              <w:pStyle w:val="NoSpacing"/>
              <w:rPr>
                <w:b/>
              </w:rPr>
            </w:pPr>
            <w:r>
              <w:rPr>
                <w:b/>
              </w:rPr>
              <w:lastRenderedPageBreak/>
              <w:t>9</w:t>
            </w:r>
          </w:p>
        </w:tc>
        <w:tc>
          <w:tcPr>
            <w:tcW w:w="567" w:type="dxa"/>
            <w:tcBorders>
              <w:top w:val="single" w:sz="6" w:space="0" w:color="auto"/>
              <w:left w:val="single" w:sz="6" w:space="0" w:color="auto"/>
              <w:bottom w:val="single" w:sz="6" w:space="0" w:color="auto"/>
              <w:right w:val="single" w:sz="6" w:space="0" w:color="auto"/>
            </w:tcBorders>
          </w:tcPr>
          <w:p w14:paraId="677FD15A" w14:textId="09AE6514" w:rsidR="00EF70A8" w:rsidRDefault="001D70F0" w:rsidP="00CB278D">
            <w:pPr>
              <w:pStyle w:val="NoSpacing"/>
              <w:rPr>
                <w:b/>
              </w:rPr>
            </w:pPr>
            <w:r>
              <w:rPr>
                <w:b/>
              </w:rPr>
              <w:t>15</w:t>
            </w:r>
          </w:p>
        </w:tc>
        <w:tc>
          <w:tcPr>
            <w:tcW w:w="850" w:type="dxa"/>
            <w:tcBorders>
              <w:top w:val="single" w:sz="6" w:space="0" w:color="auto"/>
              <w:left w:val="single" w:sz="6" w:space="0" w:color="auto"/>
              <w:bottom w:val="single" w:sz="6" w:space="0" w:color="auto"/>
              <w:right w:val="single" w:sz="6" w:space="0" w:color="auto"/>
            </w:tcBorders>
          </w:tcPr>
          <w:p w14:paraId="2D8F4F60" w14:textId="77777777" w:rsidR="00EF70A8" w:rsidRPr="00CB278D" w:rsidRDefault="00EF70A8"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DE4DC01" w14:textId="536488F6" w:rsidR="00EF70A8" w:rsidRDefault="001D70F0" w:rsidP="00F21E69">
            <w:pPr>
              <w:pStyle w:val="CommentText"/>
            </w:pPr>
            <w:r>
              <w:t xml:space="preserve">Section 3 describes the training plans </w:t>
            </w:r>
            <w:r w:rsidR="00255CB9">
              <w:t xml:space="preserve">for EGI user communities. The training services seem different from the one described in section 2. It’s better at the beginning of the section, to explain the differences. It seems section 2 describes a training model that how to deliver general EGI training courses, and section 3 describes a training service platform, which can support communities to deliver training courses in addition to EGI courses. </w:t>
            </w:r>
          </w:p>
        </w:tc>
        <w:tc>
          <w:tcPr>
            <w:tcW w:w="2835" w:type="dxa"/>
            <w:tcBorders>
              <w:top w:val="single" w:sz="6" w:space="0" w:color="auto"/>
              <w:bottom w:val="single" w:sz="6" w:space="0" w:color="auto"/>
              <w:right w:val="single" w:sz="6" w:space="0" w:color="auto"/>
            </w:tcBorders>
          </w:tcPr>
          <w:p w14:paraId="7FD91329" w14:textId="7067F0D2" w:rsidR="00EF70A8" w:rsidRPr="00CB278D" w:rsidRDefault="00EC0BBB" w:rsidP="00CB278D">
            <w:pPr>
              <w:pStyle w:val="NoSpacing"/>
              <w:rPr>
                <w:b/>
              </w:rPr>
            </w:pPr>
            <w:r>
              <w:rPr>
                <w:b/>
              </w:rPr>
              <w:t xml:space="preserve">Scope is now explained at the beginning of the section. </w:t>
            </w:r>
          </w:p>
        </w:tc>
      </w:tr>
      <w:tr w:rsidR="00CB278D" w14:paraId="441F9012" w14:textId="77777777" w:rsidTr="006E6B2D">
        <w:trPr>
          <w:cantSplit/>
          <w:trHeight w:val="2701"/>
        </w:trPr>
        <w:tc>
          <w:tcPr>
            <w:tcW w:w="426" w:type="dxa"/>
            <w:tcBorders>
              <w:top w:val="single" w:sz="6" w:space="0" w:color="auto"/>
              <w:left w:val="single" w:sz="6" w:space="0" w:color="auto"/>
              <w:bottom w:val="single" w:sz="6" w:space="0" w:color="auto"/>
              <w:right w:val="single" w:sz="6" w:space="0" w:color="auto"/>
            </w:tcBorders>
          </w:tcPr>
          <w:p w14:paraId="615D1910" w14:textId="52E71730" w:rsidR="00CB278D" w:rsidRDefault="00255CB9" w:rsidP="00CB278D">
            <w:pPr>
              <w:pStyle w:val="NoSpacing"/>
              <w:rPr>
                <w:b/>
              </w:rPr>
            </w:pPr>
            <w:r>
              <w:rPr>
                <w:b/>
              </w:rPr>
              <w:t>10</w:t>
            </w:r>
          </w:p>
        </w:tc>
        <w:tc>
          <w:tcPr>
            <w:tcW w:w="567" w:type="dxa"/>
            <w:tcBorders>
              <w:top w:val="single" w:sz="6" w:space="0" w:color="auto"/>
              <w:left w:val="single" w:sz="6" w:space="0" w:color="auto"/>
              <w:bottom w:val="single" w:sz="6" w:space="0" w:color="auto"/>
              <w:right w:val="single" w:sz="6" w:space="0" w:color="auto"/>
            </w:tcBorders>
          </w:tcPr>
          <w:p w14:paraId="4B9758EC" w14:textId="77777777" w:rsidR="00CB278D" w:rsidRPr="00CB278D" w:rsidRDefault="006E6B2D" w:rsidP="00CB278D">
            <w:pPr>
              <w:pStyle w:val="NoSpacing"/>
              <w:rPr>
                <w:b/>
              </w:rPr>
            </w:pPr>
            <w:r>
              <w:rPr>
                <w:b/>
              </w:rPr>
              <w:t>18</w:t>
            </w:r>
          </w:p>
        </w:tc>
        <w:tc>
          <w:tcPr>
            <w:tcW w:w="850" w:type="dxa"/>
            <w:tcBorders>
              <w:top w:val="single" w:sz="6" w:space="0" w:color="auto"/>
              <w:left w:val="single" w:sz="6" w:space="0" w:color="auto"/>
              <w:bottom w:val="single" w:sz="6" w:space="0" w:color="auto"/>
              <w:right w:val="single" w:sz="6" w:space="0" w:color="auto"/>
            </w:tcBorders>
          </w:tcPr>
          <w:p w14:paraId="083B34F9"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26BE2C3" w14:textId="77777777" w:rsidR="00CB278D" w:rsidRPr="006E6B2D" w:rsidRDefault="006E6B2D" w:rsidP="006E6B2D">
            <w:pPr>
              <w:pStyle w:val="CommentText"/>
            </w:pPr>
            <w:r w:rsidRPr="006E6B2D">
              <w:t>Section 4 describes the collaboration training plans between EGI and NGIs. At the beginning of the section</w:t>
            </w:r>
            <w:r>
              <w:t>,</w:t>
            </w:r>
            <w:r w:rsidRPr="006E6B2D">
              <w:t xml:space="preserve"> </w:t>
            </w:r>
            <w:proofErr w:type="gramStart"/>
            <w:r>
              <w:t>i</w:t>
            </w:r>
            <w:r w:rsidRPr="006E6B2D">
              <w:t>t’s</w:t>
            </w:r>
            <w:proofErr w:type="gramEnd"/>
            <w:r w:rsidRPr="006E6B2D">
              <w:t xml:space="preserve"> better explain the responsibilities of EGI in supporting NGIs in training. How a collaborative training model looks like? Who response for what? Is the training community request-driven (pull model) or technology-provider-driven (push model), or both?  If a push-model, how frequently shall deliver? Can </w:t>
            </w:r>
            <w:r>
              <w:t>EGI</w:t>
            </w:r>
            <w:r w:rsidRPr="006E6B2D">
              <w:t xml:space="preserve"> consider non-human involved training methods to reduce training cost? </w:t>
            </w:r>
          </w:p>
        </w:tc>
        <w:tc>
          <w:tcPr>
            <w:tcW w:w="2835" w:type="dxa"/>
            <w:tcBorders>
              <w:top w:val="single" w:sz="6" w:space="0" w:color="auto"/>
              <w:bottom w:val="single" w:sz="6" w:space="0" w:color="auto"/>
              <w:right w:val="single" w:sz="6" w:space="0" w:color="auto"/>
            </w:tcBorders>
          </w:tcPr>
          <w:p w14:paraId="5FE7366B" w14:textId="7EFD9AD1" w:rsidR="00CB278D" w:rsidRPr="00CB278D" w:rsidRDefault="00EC0BBB" w:rsidP="00CB278D">
            <w:pPr>
              <w:pStyle w:val="NoSpacing"/>
              <w:rPr>
                <w:b/>
              </w:rPr>
            </w:pPr>
            <w:r>
              <w:rPr>
                <w:b/>
              </w:rPr>
              <w:t>Scope is now explained at the beginning of the section.</w:t>
            </w:r>
          </w:p>
        </w:tc>
      </w:tr>
      <w:tr w:rsidR="006E6B2D" w14:paraId="4FECC393" w14:textId="77777777" w:rsidTr="00390F9A">
        <w:trPr>
          <w:cantSplit/>
          <w:trHeight w:val="1266"/>
        </w:trPr>
        <w:tc>
          <w:tcPr>
            <w:tcW w:w="426" w:type="dxa"/>
            <w:tcBorders>
              <w:top w:val="single" w:sz="6" w:space="0" w:color="auto"/>
              <w:left w:val="single" w:sz="6" w:space="0" w:color="auto"/>
              <w:bottom w:val="single" w:sz="6" w:space="0" w:color="auto"/>
              <w:right w:val="single" w:sz="6" w:space="0" w:color="auto"/>
            </w:tcBorders>
          </w:tcPr>
          <w:p w14:paraId="09E6DD48" w14:textId="067173C4" w:rsidR="006E6B2D" w:rsidRDefault="00255CB9" w:rsidP="00CB278D">
            <w:pPr>
              <w:pStyle w:val="NoSpacing"/>
              <w:rPr>
                <w:b/>
              </w:rPr>
            </w:pPr>
            <w:r>
              <w:rPr>
                <w:b/>
              </w:rPr>
              <w:t>11</w:t>
            </w:r>
          </w:p>
        </w:tc>
        <w:tc>
          <w:tcPr>
            <w:tcW w:w="567" w:type="dxa"/>
            <w:tcBorders>
              <w:top w:val="single" w:sz="6" w:space="0" w:color="auto"/>
              <w:left w:val="single" w:sz="6" w:space="0" w:color="auto"/>
              <w:bottom w:val="single" w:sz="6" w:space="0" w:color="auto"/>
              <w:right w:val="single" w:sz="6" w:space="0" w:color="auto"/>
            </w:tcBorders>
          </w:tcPr>
          <w:p w14:paraId="78C3C55B" w14:textId="77777777" w:rsidR="006E6B2D" w:rsidRDefault="006E6B2D" w:rsidP="00CB278D">
            <w:pPr>
              <w:pStyle w:val="NoSpacing"/>
              <w:rPr>
                <w:b/>
              </w:rPr>
            </w:pPr>
            <w:r>
              <w:rPr>
                <w:b/>
              </w:rPr>
              <w:t>18</w:t>
            </w:r>
          </w:p>
        </w:tc>
        <w:tc>
          <w:tcPr>
            <w:tcW w:w="850" w:type="dxa"/>
            <w:tcBorders>
              <w:top w:val="single" w:sz="6" w:space="0" w:color="auto"/>
              <w:left w:val="single" w:sz="6" w:space="0" w:color="auto"/>
              <w:bottom w:val="single" w:sz="6" w:space="0" w:color="auto"/>
              <w:right w:val="single" w:sz="6" w:space="0" w:color="auto"/>
            </w:tcBorders>
          </w:tcPr>
          <w:p w14:paraId="097728BA" w14:textId="77777777" w:rsidR="006E6B2D" w:rsidRPr="00CB278D" w:rsidRDefault="006E6B2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B621401" w14:textId="77777777" w:rsidR="006E6B2D" w:rsidRPr="006E6B2D" w:rsidRDefault="006E6B2D" w:rsidP="006E6B2D">
            <w:pPr>
              <w:pStyle w:val="CommentText"/>
            </w:pPr>
            <w:r>
              <w:t>When mention “</w:t>
            </w:r>
            <w:r w:rsidRPr="00390F9A">
              <w:rPr>
                <w:b/>
              </w:rPr>
              <w:t>We</w:t>
            </w:r>
            <w:r>
              <w:t xml:space="preserve"> would be interested if trainers from EGI could participate in some of our training events as lectors and also </w:t>
            </w:r>
            <w:r w:rsidRPr="00390F9A">
              <w:rPr>
                <w:b/>
              </w:rPr>
              <w:t>we</w:t>
            </w:r>
            <w:r>
              <w:t xml:space="preserve"> could use training content that is being developed”</w:t>
            </w:r>
            <w:r w:rsidR="00390F9A">
              <w:t>. It’s not clear who are “we”</w:t>
            </w:r>
            <w:proofErr w:type="gramStart"/>
            <w:r w:rsidR="00390F9A">
              <w:t>,</w:t>
            </w:r>
            <w:proofErr w:type="gramEnd"/>
            <w:r w:rsidR="00390F9A">
              <w:t xml:space="preserve"> it doesn’t seem to be EGI. </w:t>
            </w:r>
          </w:p>
        </w:tc>
        <w:tc>
          <w:tcPr>
            <w:tcW w:w="2835" w:type="dxa"/>
            <w:tcBorders>
              <w:top w:val="single" w:sz="6" w:space="0" w:color="auto"/>
              <w:bottom w:val="single" w:sz="6" w:space="0" w:color="auto"/>
              <w:right w:val="single" w:sz="6" w:space="0" w:color="auto"/>
            </w:tcBorders>
          </w:tcPr>
          <w:p w14:paraId="3CA63930" w14:textId="62295150" w:rsidR="006E6B2D" w:rsidRPr="00CB278D" w:rsidRDefault="00EC0BBB" w:rsidP="00CB278D">
            <w:pPr>
              <w:pStyle w:val="NoSpacing"/>
              <w:rPr>
                <w:b/>
              </w:rPr>
            </w:pPr>
            <w:r>
              <w:rPr>
                <w:b/>
              </w:rPr>
              <w:t xml:space="preserve">Changed </w:t>
            </w:r>
            <w:proofErr w:type="gramStart"/>
            <w:r>
              <w:rPr>
                <w:b/>
              </w:rPr>
              <w:t>we</w:t>
            </w:r>
            <w:proofErr w:type="gramEnd"/>
            <w:r>
              <w:rPr>
                <w:b/>
              </w:rPr>
              <w:t xml:space="preserve"> to the respective group/NGI name. </w:t>
            </w:r>
          </w:p>
        </w:tc>
      </w:tr>
      <w:tr w:rsidR="00CB278D" w14:paraId="769F85F9" w14:textId="77777777" w:rsidTr="003F5617">
        <w:trPr>
          <w:cantSplit/>
          <w:trHeight w:val="480"/>
        </w:trPr>
        <w:tc>
          <w:tcPr>
            <w:tcW w:w="426" w:type="dxa"/>
            <w:tcBorders>
              <w:top w:val="single" w:sz="6" w:space="0" w:color="auto"/>
              <w:left w:val="single" w:sz="6" w:space="0" w:color="auto"/>
              <w:bottom w:val="single" w:sz="6" w:space="0" w:color="auto"/>
              <w:right w:val="single" w:sz="6" w:space="0" w:color="auto"/>
            </w:tcBorders>
          </w:tcPr>
          <w:p w14:paraId="4917AFC6" w14:textId="4972EC30" w:rsidR="00CB278D" w:rsidRDefault="00255CB9" w:rsidP="00CB278D">
            <w:pPr>
              <w:pStyle w:val="NoSpacing"/>
              <w:rPr>
                <w:b/>
              </w:rPr>
            </w:pPr>
            <w:r>
              <w:rPr>
                <w:b/>
              </w:rPr>
              <w:t>12</w:t>
            </w:r>
          </w:p>
        </w:tc>
        <w:tc>
          <w:tcPr>
            <w:tcW w:w="567" w:type="dxa"/>
            <w:tcBorders>
              <w:top w:val="single" w:sz="6" w:space="0" w:color="auto"/>
              <w:left w:val="single" w:sz="6" w:space="0" w:color="auto"/>
              <w:bottom w:val="single" w:sz="6" w:space="0" w:color="auto"/>
              <w:right w:val="single" w:sz="6" w:space="0" w:color="auto"/>
            </w:tcBorders>
          </w:tcPr>
          <w:p w14:paraId="2CBF22D0" w14:textId="77777777" w:rsidR="00CB278D" w:rsidRPr="00CB278D" w:rsidRDefault="006E6B2D" w:rsidP="00CB278D">
            <w:pPr>
              <w:pStyle w:val="NoSpacing"/>
              <w:rPr>
                <w:b/>
              </w:rPr>
            </w:pPr>
            <w:r>
              <w:rPr>
                <w:b/>
              </w:rPr>
              <w:t>21</w:t>
            </w:r>
          </w:p>
        </w:tc>
        <w:tc>
          <w:tcPr>
            <w:tcW w:w="850" w:type="dxa"/>
            <w:tcBorders>
              <w:top w:val="single" w:sz="6" w:space="0" w:color="auto"/>
              <w:left w:val="single" w:sz="6" w:space="0" w:color="auto"/>
              <w:bottom w:val="single" w:sz="6" w:space="0" w:color="auto"/>
              <w:right w:val="single" w:sz="6" w:space="0" w:color="auto"/>
            </w:tcBorders>
          </w:tcPr>
          <w:p w14:paraId="3BA73DE9"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9FEDDE7" w14:textId="03680603" w:rsidR="00CB278D" w:rsidRPr="006E6B2D" w:rsidRDefault="006E6B2D" w:rsidP="00845AFC">
            <w:pPr>
              <w:pStyle w:val="CommentText"/>
            </w:pPr>
            <w:r>
              <w:t xml:space="preserve">Section 5 lists future training opportunities might be developed from current collaboration projects. However, the section didn’t explain how </w:t>
            </w:r>
            <w:r w:rsidR="00845AFC">
              <w:t xml:space="preserve">to move </w:t>
            </w:r>
            <w:r>
              <w:t>from collaborations to the training program</w:t>
            </w:r>
            <w:r w:rsidR="00845AFC">
              <w:t>s</w:t>
            </w:r>
            <w:r>
              <w:t>, e.g., for each collaboration, briefly describe at what technical investigation stages can begin to prepare trainings, or what training can serve for different project investigation stages.</w:t>
            </w:r>
          </w:p>
        </w:tc>
        <w:tc>
          <w:tcPr>
            <w:tcW w:w="2835" w:type="dxa"/>
            <w:tcBorders>
              <w:top w:val="single" w:sz="6" w:space="0" w:color="auto"/>
              <w:bottom w:val="single" w:sz="6" w:space="0" w:color="auto"/>
              <w:right w:val="single" w:sz="6" w:space="0" w:color="auto"/>
            </w:tcBorders>
          </w:tcPr>
          <w:p w14:paraId="61939A9E" w14:textId="662160F9" w:rsidR="00CB278D" w:rsidRPr="00CB278D" w:rsidRDefault="00EC0BBB" w:rsidP="00CB278D">
            <w:pPr>
              <w:pStyle w:val="NoSpacing"/>
              <w:rPr>
                <w:b/>
              </w:rPr>
            </w:pPr>
            <w:r>
              <w:rPr>
                <w:b/>
              </w:rPr>
              <w:t xml:space="preserve">Text has been modified to express that these are training collaborations. </w:t>
            </w:r>
          </w:p>
        </w:tc>
      </w:tr>
    </w:tbl>
    <w:p w14:paraId="60E394D8" w14:textId="77777777" w:rsidR="00CB278D" w:rsidRDefault="00CB278D" w:rsidP="00CB278D"/>
    <w:p w14:paraId="15D2182F" w14:textId="77777777" w:rsidR="00CB278D" w:rsidRPr="0079377B" w:rsidRDefault="00CB278D" w:rsidP="00CB278D">
      <w:pPr>
        <w:outlineLvl w:val="0"/>
        <w:rPr>
          <w:b/>
          <w:bCs/>
          <w:sz w:val="24"/>
        </w:rPr>
      </w:pPr>
      <w:r w:rsidRPr="0079377B">
        <w:rPr>
          <w:b/>
          <w:bCs/>
          <w:sz w:val="24"/>
        </w:rPr>
        <w:t>English and other corrections:</w:t>
      </w:r>
    </w:p>
    <w:p w14:paraId="37F68443"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073CD93B" w14:textId="77777777" w:rsidR="00835E24" w:rsidRDefault="00835E24" w:rsidP="00835E24"/>
    <w:p w14:paraId="0757C757" w14:textId="77777777" w:rsidR="00D95F48" w:rsidRDefault="00D95F48" w:rsidP="00D95F48">
      <w:bookmarkStart w:id="0" w:name="_GoBack"/>
      <w:bookmarkEnd w:id="0"/>
    </w:p>
    <w:p w14:paraId="4D87156B" w14:textId="77777777" w:rsidR="004338C6" w:rsidRDefault="004338C6" w:rsidP="004338C6"/>
    <w:p w14:paraId="524D8848"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397EA" w14:textId="77777777" w:rsidR="000412B4" w:rsidRDefault="000412B4" w:rsidP="00835E24">
      <w:pPr>
        <w:spacing w:after="0" w:line="240" w:lineRule="auto"/>
      </w:pPr>
      <w:r>
        <w:separator/>
      </w:r>
    </w:p>
  </w:endnote>
  <w:endnote w:type="continuationSeparator" w:id="0">
    <w:p w14:paraId="22BF62CB" w14:textId="77777777" w:rsidR="000412B4" w:rsidRDefault="000412B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402BA" w14:textId="77777777" w:rsidR="00E26FA8" w:rsidRDefault="00E26FA8"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E26FA8" w14:paraId="55475241" w14:textId="77777777" w:rsidTr="00D065EF">
      <w:trPr>
        <w:trHeight w:val="857"/>
      </w:trPr>
      <w:tc>
        <w:tcPr>
          <w:tcW w:w="3060" w:type="dxa"/>
          <w:vAlign w:val="bottom"/>
        </w:tcPr>
        <w:p w14:paraId="5FB93D4F" w14:textId="77777777" w:rsidR="00E26FA8" w:rsidRDefault="00E26FA8" w:rsidP="00D065EF">
          <w:pPr>
            <w:pStyle w:val="Header"/>
            <w:jc w:val="left"/>
          </w:pPr>
          <w:r>
            <w:rPr>
              <w:noProof/>
              <w:lang w:eastAsia="en-GB"/>
            </w:rPr>
            <w:drawing>
              <wp:inline distT="0" distB="0" distL="0" distR="0" wp14:anchorId="5C2FA3AD" wp14:editId="2AA70C73">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071F230" w14:textId="77777777" w:rsidR="00E26FA8" w:rsidRDefault="000412B4" w:rsidP="003F5617">
          <w:pPr>
            <w:pStyle w:val="Header"/>
            <w:jc w:val="center"/>
          </w:pPr>
          <w:sdt>
            <w:sdtPr>
              <w:id w:val="1030074310"/>
              <w:docPartObj>
                <w:docPartGallery w:val="Page Numbers (Bottom of Page)"/>
                <w:docPartUnique/>
              </w:docPartObj>
            </w:sdtPr>
            <w:sdtEndPr>
              <w:rPr>
                <w:noProof/>
              </w:rPr>
            </w:sdtEndPr>
            <w:sdtContent>
              <w:r w:rsidR="00E26FA8">
                <w:fldChar w:fldCharType="begin"/>
              </w:r>
              <w:r w:rsidR="00E26FA8">
                <w:instrText xml:space="preserve"> PAGE   \* MERGEFORMAT </w:instrText>
              </w:r>
              <w:r w:rsidR="00E26FA8">
                <w:fldChar w:fldCharType="separate"/>
              </w:r>
              <w:r w:rsidR="00EC0BBB">
                <w:rPr>
                  <w:noProof/>
                </w:rPr>
                <w:t>4</w:t>
              </w:r>
              <w:r w:rsidR="00E26FA8">
                <w:rPr>
                  <w:noProof/>
                </w:rPr>
                <w:fldChar w:fldCharType="end"/>
              </w:r>
            </w:sdtContent>
          </w:sdt>
        </w:p>
      </w:tc>
      <w:tc>
        <w:tcPr>
          <w:tcW w:w="3060" w:type="dxa"/>
          <w:vAlign w:val="bottom"/>
        </w:tcPr>
        <w:p w14:paraId="0E650A43" w14:textId="77777777" w:rsidR="00E26FA8" w:rsidRDefault="00E26FA8" w:rsidP="003F5617">
          <w:pPr>
            <w:pStyle w:val="Header"/>
            <w:jc w:val="right"/>
          </w:pPr>
          <w:r>
            <w:rPr>
              <w:noProof/>
              <w:lang w:eastAsia="en-GB"/>
            </w:rPr>
            <w:drawing>
              <wp:inline distT="0" distB="0" distL="0" distR="0" wp14:anchorId="65956121" wp14:editId="2EBC288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C2B5E02" w14:textId="77777777" w:rsidR="00E26FA8" w:rsidRDefault="00E26FA8"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E26FA8" w14:paraId="3B8DD76E" w14:textId="77777777" w:rsidTr="003F5617">
      <w:tc>
        <w:tcPr>
          <w:tcW w:w="1242" w:type="dxa"/>
        </w:tcPr>
        <w:p w14:paraId="33BBADFC" w14:textId="77777777" w:rsidR="00E26FA8" w:rsidRDefault="00E26FA8" w:rsidP="003F5617">
          <w:pPr>
            <w:pStyle w:val="Footer"/>
          </w:pPr>
          <w:r>
            <w:rPr>
              <w:noProof/>
              <w:lang w:eastAsia="en-GB"/>
            </w:rPr>
            <w:drawing>
              <wp:inline distT="0" distB="0" distL="0" distR="0" wp14:anchorId="036B67FD" wp14:editId="4A80F714">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20E598A" w14:textId="77777777" w:rsidR="00E26FA8" w:rsidRPr="00CF1E31" w:rsidRDefault="00E26FA8" w:rsidP="009138D4">
          <w:pPr>
            <w:pStyle w:val="Footer"/>
            <w:jc w:val="left"/>
            <w:rPr>
              <w:i/>
            </w:rPr>
          </w:pPr>
          <w:r>
            <w:t xml:space="preserve">EGI-Engage is co-funded by the Horizon 2020 Framework Programme of the European Union under grant number 654142. </w:t>
          </w:r>
          <w:r>
            <w:rPr>
              <w:i/>
            </w:rPr>
            <w:t>http://go.egi.eu/eng</w:t>
          </w:r>
        </w:p>
      </w:tc>
    </w:tr>
  </w:tbl>
  <w:p w14:paraId="4B8E57B3" w14:textId="77777777" w:rsidR="00E26FA8" w:rsidRDefault="00E26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11E85" w14:textId="77777777" w:rsidR="000412B4" w:rsidRDefault="000412B4" w:rsidP="00835E24">
      <w:pPr>
        <w:spacing w:after="0" w:line="240" w:lineRule="auto"/>
      </w:pPr>
      <w:r>
        <w:separator/>
      </w:r>
    </w:p>
  </w:footnote>
  <w:footnote w:type="continuationSeparator" w:id="0">
    <w:p w14:paraId="6CFC8CED" w14:textId="77777777" w:rsidR="000412B4" w:rsidRDefault="000412B4"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26FA8" w14:paraId="53A95C5E" w14:textId="77777777" w:rsidTr="00D065EF">
      <w:tc>
        <w:tcPr>
          <w:tcW w:w="4621" w:type="dxa"/>
        </w:tcPr>
        <w:p w14:paraId="65A9CD0F" w14:textId="77777777" w:rsidR="00E26FA8" w:rsidRDefault="00E26FA8" w:rsidP="00163455"/>
      </w:tc>
      <w:tc>
        <w:tcPr>
          <w:tcW w:w="4621" w:type="dxa"/>
        </w:tcPr>
        <w:p w14:paraId="3E2CB1AF" w14:textId="77777777" w:rsidR="00E26FA8" w:rsidRDefault="00E26FA8" w:rsidP="00D065EF">
          <w:pPr>
            <w:jc w:val="right"/>
          </w:pPr>
          <w:r>
            <w:t>EGI-Engage</w:t>
          </w:r>
        </w:p>
      </w:tc>
    </w:tr>
  </w:tbl>
  <w:p w14:paraId="23495B2A" w14:textId="77777777" w:rsidR="00E26FA8" w:rsidRDefault="00E26FA8">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412B4"/>
    <w:rsid w:val="000502D5"/>
    <w:rsid w:val="00057098"/>
    <w:rsid w:val="00062C7D"/>
    <w:rsid w:val="000631EB"/>
    <w:rsid w:val="000852E1"/>
    <w:rsid w:val="000E00D2"/>
    <w:rsid w:val="000E17FC"/>
    <w:rsid w:val="001013F4"/>
    <w:rsid w:val="001624FB"/>
    <w:rsid w:val="00163455"/>
    <w:rsid w:val="001C5D2E"/>
    <w:rsid w:val="001C68FD"/>
    <w:rsid w:val="001D70F0"/>
    <w:rsid w:val="00221D0C"/>
    <w:rsid w:val="00227F47"/>
    <w:rsid w:val="00232534"/>
    <w:rsid w:val="002333CB"/>
    <w:rsid w:val="002539A4"/>
    <w:rsid w:val="00255CB9"/>
    <w:rsid w:val="002A3C5A"/>
    <w:rsid w:val="002A4AF8"/>
    <w:rsid w:val="002A57ED"/>
    <w:rsid w:val="002A7241"/>
    <w:rsid w:val="002E0C00"/>
    <w:rsid w:val="002E5F1F"/>
    <w:rsid w:val="00337DFA"/>
    <w:rsid w:val="0035124F"/>
    <w:rsid w:val="00390F9A"/>
    <w:rsid w:val="003A69F6"/>
    <w:rsid w:val="003F5617"/>
    <w:rsid w:val="004161FD"/>
    <w:rsid w:val="004338C6"/>
    <w:rsid w:val="00440722"/>
    <w:rsid w:val="00454D75"/>
    <w:rsid w:val="0049232C"/>
    <w:rsid w:val="004A3ECF"/>
    <w:rsid w:val="004B04FF"/>
    <w:rsid w:val="004D053C"/>
    <w:rsid w:val="004D249B"/>
    <w:rsid w:val="004E24E2"/>
    <w:rsid w:val="00501E2A"/>
    <w:rsid w:val="00551BFA"/>
    <w:rsid w:val="0056751B"/>
    <w:rsid w:val="005962E0"/>
    <w:rsid w:val="005A339C"/>
    <w:rsid w:val="006669E7"/>
    <w:rsid w:val="006971E0"/>
    <w:rsid w:val="006D527C"/>
    <w:rsid w:val="006E6B2D"/>
    <w:rsid w:val="006F735A"/>
    <w:rsid w:val="006F7556"/>
    <w:rsid w:val="0072045A"/>
    <w:rsid w:val="00733386"/>
    <w:rsid w:val="00782A92"/>
    <w:rsid w:val="0079377B"/>
    <w:rsid w:val="007C78CA"/>
    <w:rsid w:val="00813ED4"/>
    <w:rsid w:val="00821B71"/>
    <w:rsid w:val="00823F4B"/>
    <w:rsid w:val="00835E24"/>
    <w:rsid w:val="00840515"/>
    <w:rsid w:val="00845AFC"/>
    <w:rsid w:val="008B1E35"/>
    <w:rsid w:val="008B2F11"/>
    <w:rsid w:val="008C0DD1"/>
    <w:rsid w:val="008D1EC3"/>
    <w:rsid w:val="009138D4"/>
    <w:rsid w:val="00931656"/>
    <w:rsid w:val="00947A45"/>
    <w:rsid w:val="00976A73"/>
    <w:rsid w:val="0098016B"/>
    <w:rsid w:val="009F1E23"/>
    <w:rsid w:val="00A312B2"/>
    <w:rsid w:val="00A5267D"/>
    <w:rsid w:val="00A67816"/>
    <w:rsid w:val="00A82F4E"/>
    <w:rsid w:val="00A940FF"/>
    <w:rsid w:val="00B107DD"/>
    <w:rsid w:val="00B60F00"/>
    <w:rsid w:val="00B735EB"/>
    <w:rsid w:val="00B80FB4"/>
    <w:rsid w:val="00B85B70"/>
    <w:rsid w:val="00C40D39"/>
    <w:rsid w:val="00C82428"/>
    <w:rsid w:val="00C96C8F"/>
    <w:rsid w:val="00CB278D"/>
    <w:rsid w:val="00CD57DB"/>
    <w:rsid w:val="00CF1E31"/>
    <w:rsid w:val="00D065EF"/>
    <w:rsid w:val="00D067F7"/>
    <w:rsid w:val="00D075E1"/>
    <w:rsid w:val="00D26F29"/>
    <w:rsid w:val="00D42568"/>
    <w:rsid w:val="00D57FBE"/>
    <w:rsid w:val="00D95F48"/>
    <w:rsid w:val="00E04C11"/>
    <w:rsid w:val="00E06D2A"/>
    <w:rsid w:val="00E208DA"/>
    <w:rsid w:val="00E26FA8"/>
    <w:rsid w:val="00E8128D"/>
    <w:rsid w:val="00EA73F8"/>
    <w:rsid w:val="00EC0BBB"/>
    <w:rsid w:val="00EC75A5"/>
    <w:rsid w:val="00EF70A8"/>
    <w:rsid w:val="00F21E69"/>
    <w:rsid w:val="00F337DD"/>
    <w:rsid w:val="00F42F91"/>
    <w:rsid w:val="00F81A6C"/>
    <w:rsid w:val="00FB5C97"/>
    <w:rsid w:val="00FC78F1"/>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A8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uments.egi.eu/document/24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A6139-4E3E-4CFA-9785-152399B9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4</cp:revision>
  <dcterms:created xsi:type="dcterms:W3CDTF">2015-06-01T09:44:00Z</dcterms:created>
  <dcterms:modified xsi:type="dcterms:W3CDTF">2015-06-02T15:12:00Z</dcterms:modified>
</cp:coreProperties>
</file>