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78A214FC" w:rsidR="00CB278D" w:rsidRDefault="00DF12EA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D2.3</w:t>
            </w:r>
            <w:r w:rsidR="00896199">
              <w:rPr>
                <w:b/>
              </w:rPr>
              <w:t xml:space="preserve"> “</w:t>
            </w:r>
            <w:r w:rsidRPr="00DF12EA">
              <w:rPr>
                <w:b/>
              </w:rPr>
              <w:t>Concept of EGI Marketplace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626B83CB" w:rsidR="00CB278D" w:rsidRPr="00DF12EA" w:rsidRDefault="00DF12EA" w:rsidP="00801F9D">
            <w:pPr>
              <w:ind w:right="113"/>
              <w:jc w:val="left"/>
              <w:rPr>
                <w:b/>
              </w:rPr>
            </w:pPr>
            <w:r w:rsidRPr="00DF12EA">
              <w:rPr>
                <w:b/>
              </w:rPr>
              <w:t>EGI-doc-2535</w:t>
            </w:r>
            <w:r w:rsidRPr="00DF12EA">
              <w:rPr>
                <w:b/>
              </w:rPr>
              <w:t xml:space="preserve"> 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02DC01A4" w:rsidR="00CB278D" w:rsidRPr="00896199" w:rsidRDefault="00DF12EA" w:rsidP="00896199">
            <w:pPr>
              <w:ind w:right="113"/>
              <w:jc w:val="left"/>
              <w:rPr>
                <w:b/>
              </w:rPr>
            </w:pPr>
            <w:hyperlink r:id="rId10" w:tgtFrame="_new" w:history="1">
              <w:r>
                <w:rPr>
                  <w:rStyle w:val="Hyperlink"/>
                </w:rPr>
                <w:t>https://documents.egi.eu/document/2535</w:t>
              </w:r>
            </w:hyperlink>
            <w:r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237BDE80" w:rsidR="0079377B" w:rsidRDefault="00DF12EA" w:rsidP="00DF12EA">
            <w:pPr>
              <w:ind w:left="113" w:right="113"/>
              <w:jc w:val="left"/>
              <w:rPr>
                <w:b/>
              </w:rPr>
            </w:pPr>
            <w:bookmarkStart w:id="0" w:name="_GoBack"/>
            <w:r w:rsidRPr="00DF12EA">
              <w:rPr>
                <w:b/>
              </w:rPr>
              <w:t>Dean Flanders</w:t>
            </w:r>
            <w:r w:rsidRPr="00DF12EA">
              <w:rPr>
                <w:b/>
              </w:rPr>
              <w:t xml:space="preserve"> </w:t>
            </w:r>
            <w:r w:rsidR="00896199" w:rsidRPr="00DF12EA">
              <w:rPr>
                <w:b/>
              </w:rPr>
              <w:t>-</w:t>
            </w:r>
            <w:r w:rsidR="00896199">
              <w:rPr>
                <w:b/>
              </w:rPr>
              <w:t xml:space="preserve"> </w:t>
            </w:r>
            <w:bookmarkEnd w:id="0"/>
            <w:r>
              <w:rPr>
                <w:b/>
              </w:rPr>
              <w:t>SWING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1A233C0E" w:rsidR="0079377B" w:rsidRPr="00896199" w:rsidRDefault="00DF12EA" w:rsidP="00DF12EA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24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55928" w14:textId="77777777" w:rsidR="0027226B" w:rsidRDefault="0027226B" w:rsidP="00835E24">
      <w:pPr>
        <w:spacing w:after="0" w:line="240" w:lineRule="auto"/>
      </w:pPr>
      <w:r>
        <w:separator/>
      </w:r>
    </w:p>
  </w:endnote>
  <w:endnote w:type="continuationSeparator" w:id="0">
    <w:p w14:paraId="0573EBD8" w14:textId="77777777" w:rsidR="0027226B" w:rsidRDefault="0027226B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27226B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F12EA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B7935" w14:textId="77777777" w:rsidR="0027226B" w:rsidRDefault="0027226B" w:rsidP="00835E24">
      <w:pPr>
        <w:spacing w:after="0" w:line="240" w:lineRule="auto"/>
      </w:pPr>
      <w:r>
        <w:separator/>
      </w:r>
    </w:p>
  </w:footnote>
  <w:footnote w:type="continuationSeparator" w:id="0">
    <w:p w14:paraId="32229512" w14:textId="77777777" w:rsidR="0027226B" w:rsidRDefault="0027226B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7226B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F12EA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4C80B-E403-47A3-B35B-CB42E0D9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</cp:revision>
  <dcterms:created xsi:type="dcterms:W3CDTF">2015-07-31T15:47:00Z</dcterms:created>
  <dcterms:modified xsi:type="dcterms:W3CDTF">2015-08-24T08:08:00Z</dcterms:modified>
</cp:coreProperties>
</file>