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77777777"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Cloud Platform</w:t>
      </w:r>
    </w:p>
    <w:p w14:paraId="0083C65F" w14:textId="33C85C3B" w:rsidR="005A1A75" w:rsidRPr="00CB4505" w:rsidRDefault="00CB4505" w:rsidP="007701A7">
      <w:pPr>
        <w:pStyle w:val="DocTitle"/>
        <w:tabs>
          <w:tab w:val="center" w:pos="4536"/>
          <w:tab w:val="left" w:pos="7845"/>
        </w:tabs>
        <w:rPr>
          <w:rFonts w:asciiTheme="majorHAnsi" w:hAnsiTheme="majorHAnsi" w:cs="Times New Roman"/>
          <w:color w:val="000000"/>
        </w:rPr>
      </w:pPr>
      <w:proofErr w:type="spellStart"/>
      <w:r w:rsidRPr="00CB4505">
        <w:rPr>
          <w:rFonts w:asciiTheme="majorHAnsi" w:eastAsia="Calibri" w:hAnsiTheme="majorHAnsi" w:cs="Times New Roman"/>
          <w:color w:val="000000"/>
        </w:rPr>
        <w:t>LifeWatch</w:t>
      </w:r>
      <w:proofErr w:type="spellEnd"/>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sidR="00C212FA">
        <w:rPr>
          <w:noProof/>
        </w:rPr>
        <w:fldChar w:fldCharType="begin"/>
      </w:r>
      <w:r w:rsidR="00C212FA">
        <w:rPr>
          <w:noProof/>
        </w:rPr>
        <w:instrText xml:space="preserve"> PAGEREF _Toc298421863 \h </w:instrText>
      </w:r>
      <w:r w:rsidR="00C212FA">
        <w:rPr>
          <w:noProof/>
        </w:rPr>
      </w:r>
      <w:r w:rsidR="00C212FA">
        <w:rPr>
          <w:noProof/>
        </w:rPr>
        <w:fldChar w:fldCharType="separate"/>
      </w:r>
      <w:r w:rsidR="00C212FA">
        <w:rPr>
          <w:noProof/>
        </w:rPr>
        <w:t>3</w:t>
      </w:r>
      <w:r w:rsidR="00C212FA">
        <w:rPr>
          <w:noProof/>
        </w:rPr>
        <w:fldChar w:fldCharType="end"/>
      </w:r>
    </w:p>
    <w:p w14:paraId="14E8D05B" w14:textId="77777777"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r>
        <w:rPr>
          <w:noProof/>
        </w:rPr>
        <w:fldChar w:fldCharType="separate"/>
      </w:r>
      <w:r>
        <w:rPr>
          <w:noProof/>
        </w:rPr>
        <w:t>3</w:t>
      </w:r>
      <w:r>
        <w:rPr>
          <w:noProof/>
        </w:rPr>
        <w:fldChar w:fldCharType="end"/>
      </w:r>
    </w:p>
    <w:p w14:paraId="428DF42C" w14:textId="77777777"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Pr>
          <w:noProof/>
        </w:rPr>
        <w:t>Science ViEWpoint</w:t>
      </w:r>
      <w:r>
        <w:rPr>
          <w:noProof/>
        </w:rPr>
        <w:tab/>
      </w:r>
      <w:r>
        <w:rPr>
          <w:noProof/>
        </w:rPr>
        <w:fldChar w:fldCharType="begin"/>
      </w:r>
      <w:r>
        <w:rPr>
          <w:noProof/>
        </w:rPr>
        <w:instrText xml:space="preserve"> PAGEREF _Toc298421865 \h </w:instrText>
      </w:r>
      <w:r>
        <w:rPr>
          <w:noProof/>
        </w:rPr>
      </w:r>
      <w:r>
        <w:rPr>
          <w:noProof/>
        </w:rPr>
        <w:fldChar w:fldCharType="separate"/>
      </w:r>
      <w:r>
        <w:rPr>
          <w:noProof/>
        </w:rPr>
        <w:t>5</w:t>
      </w:r>
      <w:r>
        <w:rPr>
          <w:noProof/>
        </w:rPr>
        <w:fldChar w:fldCharType="end"/>
      </w:r>
    </w:p>
    <w:p w14:paraId="5ADD0FE7" w14:textId="77777777"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r>
        <w:rPr>
          <w:noProof/>
        </w:rPr>
        <w:fldChar w:fldCharType="separate"/>
      </w:r>
      <w:r>
        <w:rPr>
          <w:noProof/>
        </w:rPr>
        <w:t>7</w:t>
      </w:r>
      <w:r>
        <w:rPr>
          <w:noProof/>
        </w:rPr>
        <w:fldChar w:fldCharType="end"/>
      </w:r>
    </w:p>
    <w:p w14:paraId="6DB7FB8A" w14:textId="77777777"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r>
        <w:rPr>
          <w:noProof/>
        </w:rPr>
        <w:fldChar w:fldCharType="separate"/>
      </w:r>
      <w:r>
        <w:rPr>
          <w:noProof/>
        </w:rPr>
        <w:t>9</w:t>
      </w:r>
      <w:r>
        <w:rPr>
          <w:noProof/>
        </w:rPr>
        <w:fldChar w:fldCharType="end"/>
      </w:r>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2" w:name="id.bd2622a07241"/>
      <w:bookmarkStart w:id="3" w:name="id.105932e7f75c"/>
      <w:r>
        <w:rPr>
          <w:color w:val="FF0000"/>
        </w:rPr>
        <w:br w:type="page"/>
      </w:r>
      <w:bookmarkStart w:id="4" w:name="_Toc298421863"/>
      <w:r w:rsidR="00B346D5" w:rsidRPr="00B346D5">
        <w:t>Appendix</w:t>
      </w:r>
      <w:r w:rsidR="00B346D5">
        <w:tab/>
      </w:r>
      <w:r w:rsidR="00B346D5" w:rsidRPr="00B346D5">
        <w:t xml:space="preserve"> </w:t>
      </w:r>
      <w:r w:rsidR="00B22AB4" w:rsidRPr="00B346D5">
        <w:t xml:space="preserve">Requirement ExtractiOn </w:t>
      </w:r>
      <w:r w:rsidR="00811732" w:rsidRPr="00B346D5">
        <w:t>Template</w:t>
      </w:r>
      <w:bookmarkEnd w:id="4"/>
    </w:p>
    <w:p w14:paraId="566A41DD" w14:textId="49B91244" w:rsidR="000B5654" w:rsidRPr="0020308A" w:rsidRDefault="000B5654" w:rsidP="000B5654">
      <w:pPr>
        <w:pStyle w:val="Appendix"/>
        <w:numPr>
          <w:ilvl w:val="0"/>
          <w:numId w:val="0"/>
        </w:numPr>
        <w:rPr>
          <w:color w:val="1F497D" w:themeColor="text2"/>
          <w:sz w:val="28"/>
        </w:rPr>
      </w:pPr>
      <w:bookmarkStart w:id="5" w:name="_Toc298421864"/>
      <w:r w:rsidRPr="0020308A">
        <w:rPr>
          <w:color w:val="1F497D" w:themeColor="text2"/>
          <w:sz w:val="28"/>
        </w:rPr>
        <w:t>A.0</w:t>
      </w:r>
      <w:r w:rsidRPr="0020308A">
        <w:rPr>
          <w:color w:val="1F497D" w:themeColor="text2"/>
          <w:sz w:val="28"/>
        </w:rPr>
        <w:tab/>
        <w:t>Purpose and Scope of the investigation</w:t>
      </w:r>
      <w:bookmarkEnd w:id="5"/>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ook w:val="04A0" w:firstRow="1" w:lastRow="0" w:firstColumn="1" w:lastColumn="0" w:noHBand="0" w:noVBand="1"/>
      </w:tblPr>
      <w:tblGrid>
        <w:gridCol w:w="2660"/>
        <w:gridCol w:w="2268"/>
        <w:gridCol w:w="1940"/>
        <w:gridCol w:w="2454"/>
      </w:tblGrid>
      <w:tr w:rsidR="001C4AFE" w:rsidRPr="0020308A" w14:paraId="7C67540B" w14:textId="77777777" w:rsidTr="002F2592">
        <w:tc>
          <w:tcPr>
            <w:tcW w:w="2660" w:type="dxa"/>
          </w:tcPr>
          <w:p w14:paraId="3B66DA41"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Roles</w:t>
            </w:r>
          </w:p>
        </w:tc>
        <w:tc>
          <w:tcPr>
            <w:tcW w:w="2268" w:type="dxa"/>
          </w:tcPr>
          <w:p w14:paraId="73CFC6FA"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Person</w:t>
            </w:r>
          </w:p>
        </w:tc>
        <w:tc>
          <w:tcPr>
            <w:tcW w:w="1940" w:type="dxa"/>
          </w:tcPr>
          <w:p w14:paraId="05115D16"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Organization</w:t>
            </w:r>
          </w:p>
        </w:tc>
        <w:tc>
          <w:tcPr>
            <w:tcW w:w="2454" w:type="dxa"/>
          </w:tcPr>
          <w:p w14:paraId="062CB6A4"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email</w:t>
            </w:r>
          </w:p>
        </w:tc>
      </w:tr>
      <w:tr w:rsidR="00F87F85" w:rsidRPr="00F87F85" w14:paraId="7746BA2D" w14:textId="77777777" w:rsidTr="002F2592">
        <w:tc>
          <w:tcPr>
            <w:tcW w:w="2660" w:type="dxa"/>
          </w:tcPr>
          <w:p w14:paraId="33A6D7AF" w14:textId="6F613B45"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Project Leader</w:t>
            </w:r>
          </w:p>
        </w:tc>
        <w:tc>
          <w:tcPr>
            <w:tcW w:w="2268" w:type="dxa"/>
          </w:tcPr>
          <w:p w14:paraId="22AD36BB" w14:textId="77777777"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w:t>
            </w:r>
          </w:p>
        </w:tc>
        <w:tc>
          <w:tcPr>
            <w:tcW w:w="1940" w:type="dxa"/>
          </w:tcPr>
          <w:p w14:paraId="6A197BD2"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B029F6"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proofErr w:type="gramStart"/>
            <w:r w:rsidRPr="00F87F85">
              <w:rPr>
                <w:rFonts w:ascii="Arial" w:hAnsi="Arial" w:cs="Arial"/>
                <w:color w:val="1F497D" w:themeColor="text2"/>
                <w:sz w:val="20"/>
                <w:szCs w:val="17"/>
              </w:rPr>
              <w:t>tiziana.ferrari@egi.eu</w:t>
            </w:r>
            <w:proofErr w:type="gramEnd"/>
          </w:p>
        </w:tc>
      </w:tr>
      <w:tr w:rsidR="001C4AFE" w:rsidRPr="00F87F85" w14:paraId="601FE0DA" w14:textId="77777777" w:rsidTr="002F2592">
        <w:tc>
          <w:tcPr>
            <w:tcW w:w="2660" w:type="dxa"/>
          </w:tcPr>
          <w:p w14:paraId="5F87BAEB" w14:textId="46A28425"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Technology Provider</w:t>
            </w:r>
          </w:p>
        </w:tc>
        <w:tc>
          <w:tcPr>
            <w:tcW w:w="2268" w:type="dxa"/>
          </w:tcPr>
          <w:p w14:paraId="751AB6EA" w14:textId="78C0B24A"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w:t>
            </w:r>
            <w:r w:rsidR="00F87F85" w:rsidRPr="00F87F85">
              <w:rPr>
                <w:rFonts w:ascii="Arial" w:hAnsi="Arial" w:cs="Arial"/>
                <w:color w:val="1F497D" w:themeColor="text2"/>
                <w:sz w:val="20"/>
                <w:szCs w:val="17"/>
              </w:rPr>
              <w:t xml:space="preserve"> </w:t>
            </w:r>
            <w:proofErr w:type="spellStart"/>
            <w:r w:rsidR="00F87F85" w:rsidRPr="00F87F85">
              <w:rPr>
                <w:rFonts w:ascii="Arial" w:hAnsi="Arial" w:cs="Arial"/>
                <w:color w:val="1F497D" w:themeColor="text2"/>
                <w:sz w:val="20"/>
                <w:szCs w:val="17"/>
              </w:rPr>
              <w:t>Dutka</w:t>
            </w:r>
            <w:proofErr w:type="spellEnd"/>
          </w:p>
        </w:tc>
        <w:tc>
          <w:tcPr>
            <w:tcW w:w="1940" w:type="dxa"/>
          </w:tcPr>
          <w:p w14:paraId="1CE81E47" w14:textId="29F1FBF3"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spellStart"/>
            <w:r w:rsidRPr="00F87F85">
              <w:rPr>
                <w:rFonts w:ascii="Arial" w:hAnsi="Arial" w:cs="Arial"/>
                <w:color w:val="1F497D" w:themeColor="text2"/>
                <w:sz w:val="20"/>
                <w:szCs w:val="17"/>
              </w:rPr>
              <w:t>Cyfronet</w:t>
            </w:r>
            <w:proofErr w:type="spellEnd"/>
          </w:p>
        </w:tc>
        <w:tc>
          <w:tcPr>
            <w:tcW w:w="2454" w:type="dxa"/>
          </w:tcPr>
          <w:p w14:paraId="0FDE5998" w14:textId="22D92467"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gramStart"/>
            <w:r w:rsidRPr="00F87F85">
              <w:rPr>
                <w:rFonts w:ascii="Arial" w:hAnsi="Arial" w:cs="Arial"/>
                <w:color w:val="1F497D" w:themeColor="text2"/>
                <w:sz w:val="20"/>
                <w:szCs w:val="17"/>
              </w:rPr>
              <w:t>lukasz.dutka@cyfronet.pl</w:t>
            </w:r>
            <w:proofErr w:type="gramEnd"/>
          </w:p>
        </w:tc>
      </w:tr>
      <w:tr w:rsidR="00230EDE" w:rsidRPr="00F87F85" w14:paraId="264A81CC" w14:textId="77777777" w:rsidTr="002F2592">
        <w:tc>
          <w:tcPr>
            <w:tcW w:w="2660" w:type="dxa"/>
          </w:tcPr>
          <w:p w14:paraId="44DE9F9F" w14:textId="663F37C6"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268" w:type="dxa"/>
          </w:tcPr>
          <w:p w14:paraId="2B9E600B" w14:textId="74291745"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Bartosz Kryza</w:t>
            </w:r>
          </w:p>
        </w:tc>
        <w:tc>
          <w:tcPr>
            <w:tcW w:w="1940" w:type="dxa"/>
          </w:tcPr>
          <w:p w14:paraId="75D75232" w14:textId="40BDFF42" w:rsidR="00230EDE" w:rsidRPr="00F87F85" w:rsidRDefault="00914BD4" w:rsidP="00230EDE">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Cyfronet</w:t>
            </w:r>
            <w:proofErr w:type="spellEnd"/>
          </w:p>
        </w:tc>
        <w:tc>
          <w:tcPr>
            <w:tcW w:w="2454" w:type="dxa"/>
          </w:tcPr>
          <w:p w14:paraId="60793DF3" w14:textId="3A0B51D0" w:rsidR="00230EDE" w:rsidRPr="00F87F85" w:rsidRDefault="002F2592" w:rsidP="00230EDE">
            <w:pPr>
              <w:keepLines w:val="0"/>
              <w:widowControl/>
              <w:suppressAutoHyphens w:val="0"/>
              <w:spacing w:before="0" w:after="0"/>
              <w:jc w:val="left"/>
              <w:rPr>
                <w:rFonts w:ascii="Arial" w:hAnsi="Arial" w:cs="Arial"/>
                <w:color w:val="1F497D" w:themeColor="text2"/>
                <w:sz w:val="20"/>
                <w:szCs w:val="17"/>
              </w:rPr>
            </w:pPr>
            <w:hyperlink r:id="rId17" w:history="1">
              <w:r w:rsidR="00F87F85" w:rsidRPr="00F87F85">
                <w:rPr>
                  <w:rStyle w:val="Hyperlink"/>
                  <w:rFonts w:ascii="Arial" w:hAnsi="Arial" w:cs="Arial"/>
                  <w:color w:val="1F497D" w:themeColor="text2"/>
                  <w:sz w:val="20"/>
                  <w:szCs w:val="17"/>
                </w:rPr>
                <w:t>bkryza@agh.edu.pl</w:t>
              </w:r>
            </w:hyperlink>
          </w:p>
        </w:tc>
      </w:tr>
      <w:tr w:rsidR="00F87F85" w:rsidRPr="00F87F85" w14:paraId="38526963" w14:textId="77777777" w:rsidTr="002F2592">
        <w:tc>
          <w:tcPr>
            <w:tcW w:w="2660" w:type="dxa"/>
          </w:tcPr>
          <w:p w14:paraId="3924EF4F" w14:textId="3E7751BE"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268" w:type="dxa"/>
          </w:tcPr>
          <w:p w14:paraId="58FD705B" w14:textId="180BBF13"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 Chen</w:t>
            </w:r>
          </w:p>
        </w:tc>
        <w:tc>
          <w:tcPr>
            <w:tcW w:w="1940" w:type="dxa"/>
          </w:tcPr>
          <w:p w14:paraId="0DCC37EA" w14:textId="0287C2CA"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89D237" w14:textId="25CD4B94"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roofErr w:type="gramStart"/>
            <w:r>
              <w:rPr>
                <w:rFonts w:ascii="Arial" w:hAnsi="Arial" w:cs="Arial"/>
                <w:color w:val="1F497D" w:themeColor="text2"/>
                <w:sz w:val="20"/>
                <w:szCs w:val="17"/>
              </w:rPr>
              <w:t>yin.chen@egi.eu</w:t>
            </w:r>
            <w:proofErr w:type="gramEnd"/>
          </w:p>
        </w:tc>
      </w:tr>
      <w:tr w:rsidR="00F87F85" w:rsidRPr="00F87F85" w14:paraId="3CD37A68" w14:textId="77777777" w:rsidTr="002F2592">
        <w:tc>
          <w:tcPr>
            <w:tcW w:w="2660" w:type="dxa"/>
          </w:tcPr>
          <w:p w14:paraId="3850022A" w14:textId="1230596F" w:rsidR="00F87F85" w:rsidRPr="00F87F85" w:rsidRDefault="002F2592"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Community representative</w:t>
            </w:r>
          </w:p>
        </w:tc>
        <w:tc>
          <w:tcPr>
            <w:tcW w:w="2268" w:type="dxa"/>
          </w:tcPr>
          <w:p w14:paraId="706FE949" w14:textId="7DDC9440" w:rsidR="00F87F85" w:rsidRPr="00F87F85" w:rsidRDefault="002F2592" w:rsidP="00230EDE">
            <w:pPr>
              <w:keepLines w:val="0"/>
              <w:widowControl/>
              <w:suppressAutoHyphens w:val="0"/>
              <w:spacing w:before="0" w:after="0"/>
              <w:jc w:val="left"/>
              <w:rPr>
                <w:rFonts w:ascii="Arial" w:hAnsi="Arial" w:cs="Arial"/>
                <w:color w:val="1F497D" w:themeColor="text2"/>
                <w:sz w:val="20"/>
                <w:szCs w:val="17"/>
              </w:rPr>
            </w:pPr>
            <w:r w:rsidRPr="002F2592">
              <w:rPr>
                <w:rFonts w:ascii="Arial" w:hAnsi="Arial" w:cs="Arial"/>
                <w:color w:val="1F497D" w:themeColor="text2"/>
                <w:sz w:val="20"/>
                <w:szCs w:val="24"/>
                <w:lang w:val="en-US"/>
              </w:rPr>
              <w:t>Jesus Marco de Lucas</w:t>
            </w:r>
          </w:p>
        </w:tc>
        <w:tc>
          <w:tcPr>
            <w:tcW w:w="1940" w:type="dxa"/>
          </w:tcPr>
          <w:p w14:paraId="1055822B" w14:textId="2F6FD3E8" w:rsidR="00F87F85" w:rsidRPr="002F2592" w:rsidRDefault="002F2592" w:rsidP="00230EDE">
            <w:pPr>
              <w:keepLines w:val="0"/>
              <w:widowControl/>
              <w:suppressAutoHyphens w:val="0"/>
              <w:spacing w:before="0" w:after="0"/>
              <w:jc w:val="left"/>
              <w:rPr>
                <w:rFonts w:ascii="Arial" w:hAnsi="Arial" w:cs="Arial"/>
                <w:color w:val="1F497D" w:themeColor="text2"/>
                <w:sz w:val="20"/>
                <w:szCs w:val="20"/>
              </w:rPr>
            </w:pPr>
            <w:r w:rsidRPr="002F2592">
              <w:rPr>
                <w:rFonts w:ascii="Arial" w:hAnsi="Arial" w:cs="Arial"/>
                <w:color w:val="1F497D" w:themeColor="text2"/>
                <w:sz w:val="20"/>
                <w:szCs w:val="20"/>
                <w:lang w:val="en-US"/>
              </w:rPr>
              <w:t>CSIC</w:t>
            </w:r>
          </w:p>
        </w:tc>
        <w:tc>
          <w:tcPr>
            <w:tcW w:w="2454" w:type="dxa"/>
          </w:tcPr>
          <w:p w14:paraId="3B6F6DC9" w14:textId="34D6F36C" w:rsidR="00F87F85" w:rsidRDefault="002F2592" w:rsidP="00230EDE">
            <w:pPr>
              <w:keepLines w:val="0"/>
              <w:widowControl/>
              <w:suppressAutoHyphens w:val="0"/>
              <w:spacing w:before="0" w:after="0"/>
              <w:jc w:val="left"/>
              <w:rPr>
                <w:rFonts w:ascii="Arial" w:hAnsi="Arial" w:cs="Arial"/>
                <w:color w:val="1F497D" w:themeColor="text2"/>
                <w:sz w:val="20"/>
                <w:szCs w:val="17"/>
              </w:rPr>
            </w:pPr>
            <w:r w:rsidRPr="002F2592">
              <w:rPr>
                <w:rFonts w:ascii="Arial" w:hAnsi="Arial" w:cs="Arial"/>
                <w:color w:val="1F497D" w:themeColor="text2"/>
                <w:sz w:val="20"/>
                <w:szCs w:val="17"/>
              </w:rPr>
              <w:t>marco@ifca.unican.es</w:t>
            </w:r>
          </w:p>
        </w:tc>
      </w:tr>
    </w:tbl>
    <w:p w14:paraId="78809929" w14:textId="4F93EEDF"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751A6993"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platform.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237D6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14:paraId="55970029" w14:textId="77777777" w:rsidR="00C77A41" w:rsidRPr="00C77A41" w:rsidRDefault="00C77A41" w:rsidP="00237D6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237D6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237D6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237D67">
            <w:pPr>
              <w:pStyle w:val="ListParagraph"/>
              <w:numPr>
                <w:ilvl w:val="0"/>
                <w:numId w:val="11"/>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2F2592">
        <w:trPr>
          <w:trHeight w:val="1728"/>
        </w:trPr>
        <w:tc>
          <w:tcPr>
            <w:tcW w:w="9322" w:type="dxa"/>
            <w:gridSpan w:val="2"/>
            <w:shd w:val="clear" w:color="auto" w:fill="auto"/>
          </w:tcPr>
          <w:p w14:paraId="550F47F4" w14:textId="14A4F147"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AA95A0C" w14:textId="77777777"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14:paraId="4E84A992" w14:textId="77777777" w:rsidR="002F2592" w:rsidRDefault="002F2592" w:rsidP="009B533B">
            <w:pPr>
              <w:keepLines w:val="0"/>
              <w:widowControl/>
              <w:suppressAutoHyphens w:val="0"/>
              <w:spacing w:before="0" w:after="0"/>
              <w:jc w:val="left"/>
              <w:rPr>
                <w:rFonts w:ascii="Arial" w:hAnsi="Arial" w:cs="Arial"/>
                <w:color w:val="1F497D" w:themeColor="text2"/>
                <w:sz w:val="20"/>
                <w:szCs w:val="20"/>
                <w:lang w:val="en-US"/>
              </w:rPr>
            </w:pPr>
          </w:p>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1DD6A500" w:rsidR="009B533B" w:rsidRPr="0020308A" w:rsidRDefault="002F2592" w:rsidP="009B533B">
            <w:pPr>
              <w:rPr>
                <w:rFonts w:ascii="Arial" w:hAnsi="Arial" w:cs="Arial"/>
                <w:color w:val="1F497D" w:themeColor="text2"/>
                <w:sz w:val="20"/>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BC44FCD" w14:textId="4A3FCDF5" w:rsidR="00573294" w:rsidRPr="00573294" w:rsidRDefault="002F2592" w:rsidP="002F2592">
            <w:pPr>
              <w:rPr>
                <w:rFonts w:ascii="Arial" w:hAnsi="Arial" w:cs="Arial"/>
                <w:color w:val="1F497D" w:themeColor="text2"/>
                <w:sz w:val="20"/>
                <w:szCs w:val="20"/>
              </w:rPr>
            </w:pPr>
            <w:r>
              <w:rPr>
                <w:rFonts w:ascii="Arial" w:hAnsi="Arial" w:cs="Arial"/>
                <w:color w:val="1F497D" w:themeColor="text2"/>
                <w:sz w:val="20"/>
                <w:szCs w:val="20"/>
              </w:rPr>
              <w:t>10</w:t>
            </w:r>
            <w:r w:rsidR="00573294">
              <w:rPr>
                <w:rFonts w:ascii="Arial" w:hAnsi="Arial" w:cs="Arial"/>
                <w:color w:val="1F497D" w:themeColor="text2"/>
                <w:sz w:val="20"/>
                <w:szCs w:val="20"/>
              </w:rPr>
              <w:t xml:space="preserve"> Jul 2015</w:t>
            </w:r>
          </w:p>
        </w:tc>
      </w:tr>
      <w:tr w:rsidR="00573294" w:rsidRPr="00573294" w14:paraId="55203D35" w14:textId="77777777" w:rsidTr="008407DE">
        <w:tc>
          <w:tcPr>
            <w:tcW w:w="3936" w:type="dxa"/>
          </w:tcPr>
          <w:p w14:paraId="5D4D4866" w14:textId="17C4E165" w:rsidR="00573294" w:rsidRPr="00573294" w:rsidRDefault="002F2592" w:rsidP="00573294">
            <w:pPr>
              <w:rPr>
                <w:rFonts w:ascii="Arial" w:hAnsi="Arial" w:cs="Arial"/>
                <w:color w:val="1F497D" w:themeColor="text2"/>
                <w:sz w:val="20"/>
                <w:szCs w:val="20"/>
              </w:rPr>
            </w:pPr>
            <w:r>
              <w:rPr>
                <w:rFonts w:ascii="Arial" w:hAnsi="Arial" w:cs="Arial"/>
                <w:color w:val="1F497D" w:themeColor="text2"/>
                <w:sz w:val="20"/>
                <w:szCs w:val="20"/>
              </w:rPr>
              <w:t>Get approval from technology provider</w:t>
            </w:r>
          </w:p>
        </w:tc>
        <w:tc>
          <w:tcPr>
            <w:tcW w:w="1559" w:type="dxa"/>
          </w:tcPr>
          <w:p w14:paraId="78DF5202" w14:textId="0B69C9E1" w:rsidR="00573294" w:rsidRPr="00573294" w:rsidRDefault="002F2592"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2A5A1894" w14:textId="27570F5A" w:rsidR="00573294" w:rsidRPr="008407DE" w:rsidRDefault="002F2592" w:rsidP="004D5907">
            <w:pPr>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c>
          <w:tcPr>
            <w:tcW w:w="1381" w:type="dxa"/>
          </w:tcPr>
          <w:p w14:paraId="5D6DB75C" w14:textId="5F357198" w:rsidR="00573294" w:rsidRPr="00573294" w:rsidRDefault="008803D2" w:rsidP="002F2592">
            <w:pPr>
              <w:rPr>
                <w:rFonts w:ascii="Arial" w:hAnsi="Arial" w:cs="Arial"/>
                <w:color w:val="1F497D" w:themeColor="text2"/>
                <w:sz w:val="20"/>
                <w:szCs w:val="20"/>
              </w:rPr>
            </w:pPr>
            <w:r>
              <w:rPr>
                <w:rFonts w:ascii="Arial" w:hAnsi="Arial" w:cs="Arial"/>
                <w:color w:val="1F497D" w:themeColor="text2"/>
                <w:sz w:val="20"/>
                <w:szCs w:val="20"/>
              </w:rPr>
              <w:t>1</w:t>
            </w:r>
            <w:r w:rsidR="002F2592">
              <w:rPr>
                <w:rFonts w:ascii="Arial" w:hAnsi="Arial" w:cs="Arial"/>
                <w:color w:val="1F497D" w:themeColor="text2"/>
                <w:sz w:val="20"/>
                <w:szCs w:val="20"/>
              </w:rPr>
              <w:t>3</w:t>
            </w:r>
            <w:r>
              <w:rPr>
                <w:rFonts w:ascii="Arial" w:hAnsi="Arial" w:cs="Arial"/>
                <w:color w:val="1F497D" w:themeColor="text2"/>
                <w:sz w:val="20"/>
                <w:szCs w:val="20"/>
              </w:rPr>
              <w:t xml:space="preserve"> </w:t>
            </w:r>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3509FBFB" w:rsidR="00324ED9" w:rsidRDefault="002F2592" w:rsidP="00573294">
            <w:pPr>
              <w:rPr>
                <w:rFonts w:ascii="Arial" w:hAnsi="Arial" w:cs="Arial"/>
                <w:color w:val="1F497D" w:themeColor="text2"/>
                <w:sz w:val="20"/>
                <w:szCs w:val="20"/>
              </w:rPr>
            </w:pPr>
            <w:r>
              <w:rPr>
                <w:rFonts w:ascii="Arial" w:hAnsi="Arial" w:cs="Arial"/>
                <w:color w:val="1F497D" w:themeColor="text2"/>
                <w:sz w:val="20"/>
                <w:szCs w:val="20"/>
              </w:rPr>
              <w:t xml:space="preserve">Fill information using available material </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4DBD98B4" w:rsidR="004D5907" w:rsidRPr="008407DE" w:rsidRDefault="004D5907" w:rsidP="002F2592">
            <w:pPr>
              <w:jc w:val="left"/>
              <w:rPr>
                <w:rFonts w:ascii="Arial" w:hAnsi="Arial" w:cs="Arial"/>
                <w:color w:val="1F497D" w:themeColor="text2"/>
                <w:sz w:val="20"/>
                <w:szCs w:val="17"/>
              </w:rPr>
            </w:pP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Kryza</w:t>
            </w:r>
            <w:proofErr w:type="spellEnd"/>
          </w:p>
        </w:tc>
        <w:tc>
          <w:tcPr>
            <w:tcW w:w="1381" w:type="dxa"/>
          </w:tcPr>
          <w:p w14:paraId="21AE39A6" w14:textId="7D980ED3" w:rsidR="00324ED9" w:rsidRPr="00573294" w:rsidRDefault="002F2592" w:rsidP="00573294">
            <w:pPr>
              <w:rPr>
                <w:rFonts w:ascii="Arial" w:hAnsi="Arial" w:cs="Arial"/>
                <w:color w:val="1F497D" w:themeColor="text2"/>
                <w:sz w:val="20"/>
                <w:szCs w:val="20"/>
              </w:rPr>
            </w:pPr>
            <w:r>
              <w:rPr>
                <w:rFonts w:ascii="Arial" w:hAnsi="Arial" w:cs="Arial"/>
                <w:color w:val="1F497D" w:themeColor="text2"/>
                <w:sz w:val="20"/>
                <w:szCs w:val="20"/>
              </w:rPr>
              <w:t>15 Jul 2015</w:t>
            </w:r>
          </w:p>
        </w:tc>
      </w:tr>
      <w:tr w:rsidR="008407DE" w:rsidRPr="00573294" w14:paraId="08146A47" w14:textId="77777777" w:rsidTr="008407DE">
        <w:tc>
          <w:tcPr>
            <w:tcW w:w="3936" w:type="dxa"/>
          </w:tcPr>
          <w:p w14:paraId="0DA71368" w14:textId="6CDD43BA"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Requirements reviewed by internal team</w:t>
            </w:r>
          </w:p>
        </w:tc>
        <w:tc>
          <w:tcPr>
            <w:tcW w:w="1559" w:type="dxa"/>
          </w:tcPr>
          <w:p w14:paraId="5DA03533" w14:textId="7F7C1BC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67B8C819" w:rsidR="008407DE" w:rsidRPr="00573294" w:rsidRDefault="002F2592"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55A0777A" w14:textId="36E1553A" w:rsidR="008407DE" w:rsidRPr="00573294" w:rsidRDefault="002F2592" w:rsidP="00573294">
            <w:pPr>
              <w:rPr>
                <w:rFonts w:ascii="Arial" w:hAnsi="Arial" w:cs="Arial"/>
                <w:color w:val="1F497D" w:themeColor="text2"/>
                <w:sz w:val="20"/>
                <w:szCs w:val="20"/>
              </w:rPr>
            </w:pPr>
            <w:r>
              <w:rPr>
                <w:rFonts w:ascii="Arial" w:hAnsi="Arial" w:cs="Arial"/>
                <w:color w:val="1F497D" w:themeColor="text2"/>
                <w:sz w:val="20"/>
                <w:szCs w:val="20"/>
              </w:rPr>
              <w:t>15 Jul 2015</w:t>
            </w:r>
          </w:p>
        </w:tc>
      </w:tr>
      <w:tr w:rsidR="008407DE" w:rsidRPr="00573294" w14:paraId="3D99B47B" w14:textId="77777777" w:rsidTr="008407DE">
        <w:tc>
          <w:tcPr>
            <w:tcW w:w="3936" w:type="dxa"/>
          </w:tcPr>
          <w:p w14:paraId="022C2442" w14:textId="7D8F6C5B"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 xml:space="preserve">Send to the community for </w:t>
            </w:r>
            <w:r w:rsidR="002F2592">
              <w:rPr>
                <w:rFonts w:ascii="Arial" w:hAnsi="Arial" w:cs="Arial"/>
                <w:color w:val="1F497D" w:themeColor="text2"/>
                <w:sz w:val="20"/>
                <w:szCs w:val="20"/>
              </w:rPr>
              <w:t xml:space="preserve">collection the missing information and </w:t>
            </w:r>
            <w:r>
              <w:rPr>
                <w:rFonts w:ascii="Arial" w:hAnsi="Arial" w:cs="Arial"/>
                <w:color w:val="1F497D" w:themeColor="text2"/>
                <w:sz w:val="20"/>
                <w:szCs w:val="20"/>
              </w:rPr>
              <w:t>confirming</w:t>
            </w:r>
          </w:p>
        </w:tc>
        <w:tc>
          <w:tcPr>
            <w:tcW w:w="1559" w:type="dxa"/>
          </w:tcPr>
          <w:p w14:paraId="72779C64" w14:textId="6EBC3D1A" w:rsidR="008407DE" w:rsidRDefault="002F2592" w:rsidP="002F2592">
            <w:pPr>
              <w:rPr>
                <w:rFonts w:ascii="Arial" w:hAnsi="Arial" w:cs="Arial"/>
                <w:color w:val="1F497D" w:themeColor="text2"/>
                <w:sz w:val="20"/>
                <w:szCs w:val="20"/>
              </w:rPr>
            </w:pPr>
            <w:r>
              <w:rPr>
                <w:rFonts w:ascii="Arial" w:hAnsi="Arial" w:cs="Arial"/>
                <w:color w:val="1F497D" w:themeColor="text2"/>
                <w:sz w:val="20"/>
                <w:szCs w:val="20"/>
              </w:rPr>
              <w:t>GATHERING</w:t>
            </w:r>
            <w:r>
              <w:rPr>
                <w:rFonts w:ascii="Arial" w:hAnsi="Arial" w:cs="Arial"/>
                <w:color w:val="1F497D" w:themeColor="text2"/>
                <w:sz w:val="20"/>
                <w:szCs w:val="20"/>
              </w:rPr>
              <w:t xml:space="preserve"> </w:t>
            </w:r>
          </w:p>
        </w:tc>
        <w:tc>
          <w:tcPr>
            <w:tcW w:w="2410" w:type="dxa"/>
          </w:tcPr>
          <w:p w14:paraId="71B78CCE" w14:textId="4E1E2E72" w:rsidR="008407DE" w:rsidRPr="002F2592" w:rsidRDefault="002F2592"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29A1C1EF" w14:textId="4073881D" w:rsidR="008407DE" w:rsidRPr="00573294" w:rsidRDefault="002F2592" w:rsidP="00573294">
            <w:pPr>
              <w:rPr>
                <w:rFonts w:ascii="Arial" w:hAnsi="Arial" w:cs="Arial"/>
                <w:color w:val="1F497D" w:themeColor="text2"/>
                <w:sz w:val="20"/>
                <w:szCs w:val="20"/>
              </w:rPr>
            </w:pPr>
            <w:r>
              <w:rPr>
                <w:rFonts w:ascii="Arial" w:hAnsi="Arial" w:cs="Arial"/>
                <w:color w:val="1F497D" w:themeColor="text2"/>
                <w:sz w:val="20"/>
                <w:szCs w:val="20"/>
              </w:rPr>
              <w:t>15 Jul 2015</w:t>
            </w:r>
          </w:p>
        </w:tc>
      </w:tr>
      <w:tr w:rsidR="008407DE" w:rsidRPr="00573294" w14:paraId="1EE22C2C" w14:textId="77777777" w:rsidTr="008407DE">
        <w:tc>
          <w:tcPr>
            <w:tcW w:w="3936" w:type="dxa"/>
          </w:tcPr>
          <w:p w14:paraId="03124587" w14:textId="188EEC7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6013285D" w:rsidR="008407DE" w:rsidRDefault="002F2592" w:rsidP="00573294">
            <w:pPr>
              <w:rPr>
                <w:rFonts w:ascii="Arial" w:hAnsi="Arial" w:cs="Arial"/>
                <w:color w:val="1F497D" w:themeColor="text2"/>
                <w:sz w:val="20"/>
                <w:szCs w:val="20"/>
              </w:rPr>
            </w:pPr>
            <w:r>
              <w:rPr>
                <w:rFonts w:ascii="Arial" w:hAnsi="Arial" w:cs="Arial"/>
                <w:color w:val="1F497D" w:themeColor="text2"/>
                <w:sz w:val="20"/>
                <w:szCs w:val="20"/>
              </w:rPr>
              <w:t>CONFIRMING</w:t>
            </w:r>
            <w:r>
              <w:rPr>
                <w:rFonts w:ascii="Arial" w:hAnsi="Arial" w:cs="Arial"/>
                <w:color w:val="1F497D" w:themeColor="text2"/>
                <w:sz w:val="20"/>
                <w:szCs w:val="20"/>
              </w:rPr>
              <w:t xml:space="preserve"> </w:t>
            </w:r>
            <w:r w:rsidR="008407DE">
              <w:rPr>
                <w:rFonts w:ascii="Arial" w:hAnsi="Arial" w:cs="Arial"/>
                <w:color w:val="1F497D" w:themeColor="text2"/>
                <w:sz w:val="20"/>
                <w:szCs w:val="20"/>
              </w:rPr>
              <w:t>ACCEPTED</w:t>
            </w:r>
          </w:p>
        </w:tc>
        <w:tc>
          <w:tcPr>
            <w:tcW w:w="2410" w:type="dxa"/>
          </w:tcPr>
          <w:p w14:paraId="3C9FECE0" w14:textId="7B81958B" w:rsidR="008407DE" w:rsidRPr="00F87F85" w:rsidRDefault="002F2592" w:rsidP="00573294">
            <w:pPr>
              <w:rPr>
                <w:rFonts w:ascii="Arial" w:hAnsi="Arial" w:cs="Arial"/>
                <w:color w:val="1F497D" w:themeColor="text2"/>
                <w:sz w:val="20"/>
                <w:szCs w:val="17"/>
              </w:rPr>
            </w:pPr>
            <w:r w:rsidRPr="002F2592">
              <w:rPr>
                <w:rFonts w:ascii="Arial" w:hAnsi="Arial" w:cs="Arial"/>
                <w:color w:val="1F497D" w:themeColor="text2"/>
                <w:sz w:val="20"/>
                <w:szCs w:val="24"/>
                <w:lang w:val="en-US"/>
              </w:rPr>
              <w:t>Jesus Marco de Lucas</w:t>
            </w:r>
          </w:p>
        </w:tc>
        <w:tc>
          <w:tcPr>
            <w:tcW w:w="1381" w:type="dxa"/>
          </w:tcPr>
          <w:p w14:paraId="5E4F2F9B" w14:textId="77777777" w:rsidR="008407DE" w:rsidRPr="00573294" w:rsidRDefault="008407DE" w:rsidP="00573294">
            <w:pPr>
              <w:rPr>
                <w:rFonts w:ascii="Arial" w:hAnsi="Arial" w:cs="Arial"/>
                <w:color w:val="1F497D" w:themeColor="text2"/>
                <w:sz w:val="20"/>
                <w:szCs w:val="20"/>
              </w:rPr>
            </w:pPr>
          </w:p>
        </w:tc>
      </w:tr>
      <w:tr w:rsidR="008407DE" w:rsidRPr="00573294" w14:paraId="61C31BDA" w14:textId="77777777" w:rsidTr="00D63060">
        <w:tc>
          <w:tcPr>
            <w:tcW w:w="3936" w:type="dxa"/>
          </w:tcPr>
          <w:p w14:paraId="49C481E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33235903" w:rsidR="008407DE" w:rsidRPr="00573294" w:rsidRDefault="008407DE" w:rsidP="00D63060">
            <w:pPr>
              <w:rPr>
                <w:rFonts w:ascii="Arial" w:hAnsi="Arial" w:cs="Arial"/>
                <w:color w:val="1F497D" w:themeColor="text2"/>
                <w:sz w:val="20"/>
                <w:szCs w:val="20"/>
              </w:rPr>
            </w:pPr>
            <w:r w:rsidRPr="00F87F85">
              <w:rPr>
                <w:rFonts w:ascii="Arial" w:hAnsi="Arial" w:cs="Arial"/>
                <w:color w:val="1F497D" w:themeColor="text2"/>
                <w:sz w:val="20"/>
                <w:szCs w:val="17"/>
              </w:rPr>
              <w:t>Bartosz Kryza</w:t>
            </w:r>
            <w:r>
              <w:rPr>
                <w:rFonts w:ascii="Arial" w:hAnsi="Arial" w:cs="Arial"/>
                <w:color w:val="1F497D" w:themeColor="text2"/>
                <w:sz w:val="20"/>
                <w:szCs w:val="17"/>
              </w:rPr>
              <w:t xml:space="preserve">, </w:t>
            </w:r>
            <w:r>
              <w:rPr>
                <w:rFonts w:ascii="Arial" w:hAnsi="Arial" w:cs="Arial"/>
                <w:color w:val="1F497D" w:themeColor="text2"/>
                <w:sz w:val="20"/>
                <w:szCs w:val="20"/>
              </w:rPr>
              <w:t>Yin Chen</w:t>
            </w:r>
          </w:p>
        </w:tc>
        <w:tc>
          <w:tcPr>
            <w:tcW w:w="1381" w:type="dxa"/>
          </w:tcPr>
          <w:p w14:paraId="4139CEE6" w14:textId="77777777" w:rsidR="008407DE" w:rsidRPr="00573294" w:rsidRDefault="008407DE" w:rsidP="00D63060">
            <w:pPr>
              <w:rPr>
                <w:rFonts w:ascii="Arial" w:hAnsi="Arial" w:cs="Arial"/>
                <w:color w:val="1F497D" w:themeColor="text2"/>
                <w:sz w:val="20"/>
                <w:szCs w:val="20"/>
              </w:rPr>
            </w:pPr>
          </w:p>
        </w:tc>
      </w:tr>
    </w:tbl>
    <w:p w14:paraId="3F44A24E" w14:textId="77777777" w:rsidR="008D51D4" w:rsidRPr="0020308A" w:rsidRDefault="008D51D4" w:rsidP="00237D6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237D6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237D6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237D6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237D6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237D6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237D6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6" w:name="_Toc298421865"/>
      <w:r>
        <w:rPr>
          <w:sz w:val="28"/>
        </w:rPr>
        <w:t>A</w:t>
      </w:r>
      <w:r w:rsidR="008C140C" w:rsidRPr="00B346D5">
        <w:rPr>
          <w:sz w:val="28"/>
        </w:rPr>
        <w:t>.1</w:t>
      </w:r>
      <w:r w:rsidR="008C140C" w:rsidRPr="00B346D5">
        <w:rPr>
          <w:sz w:val="28"/>
        </w:rPr>
        <w:tab/>
        <w:t>Science ViEWpoint</w:t>
      </w:r>
      <w:bookmarkEnd w:id="6"/>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8D35A3" w:rsidRPr="00580BDF" w14:paraId="4380B13B" w14:textId="77777777" w:rsidTr="00C9785C">
        <w:tc>
          <w:tcPr>
            <w:tcW w:w="2802" w:type="dxa"/>
            <w:shd w:val="clear" w:color="auto" w:fill="auto"/>
          </w:tcPr>
          <w:p w14:paraId="5DBB858C" w14:textId="77777777"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325682A4" w:rsidR="008D35A3" w:rsidRPr="00230EDE" w:rsidRDefault="00CB4505" w:rsidP="00C71AB7">
            <w:pPr>
              <w:rPr>
                <w:rFonts w:cs="Times New Roman"/>
                <w:sz w:val="20"/>
              </w:rPr>
            </w:pPr>
            <w:r>
              <w:rPr>
                <w:rFonts w:ascii="Arial" w:hAnsi="Arial" w:cs="Arial"/>
                <w:bCs/>
                <w:sz w:val="20"/>
                <w:szCs w:val="18"/>
              </w:rPr>
              <w:t xml:space="preserve">E-Science European </w:t>
            </w:r>
            <w:r w:rsidR="003D42BE">
              <w:rPr>
                <w:rFonts w:ascii="Arial" w:hAnsi="Arial" w:cs="Arial"/>
                <w:bCs/>
                <w:sz w:val="20"/>
                <w:szCs w:val="18"/>
              </w:rPr>
              <w:t>Infrastructure for Biodiversity and Ecosystem Research</w:t>
            </w:r>
          </w:p>
        </w:tc>
      </w:tr>
      <w:tr w:rsidR="00230EDE" w:rsidRPr="00580BDF" w14:paraId="4ADA58E4" w14:textId="77777777" w:rsidTr="00C9785C">
        <w:tc>
          <w:tcPr>
            <w:tcW w:w="2802" w:type="dxa"/>
            <w:shd w:val="clear" w:color="auto" w:fill="auto"/>
          </w:tcPr>
          <w:p w14:paraId="3B1BF296" w14:textId="77777777"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372C3F1F" w:rsidR="00230EDE" w:rsidRPr="0020308A" w:rsidRDefault="00CB4505" w:rsidP="006A561A">
            <w:pPr>
              <w:rPr>
                <w:rFonts w:ascii="Arial" w:hAnsi="Arial" w:cs="Arial"/>
                <w:sz w:val="20"/>
              </w:rPr>
            </w:pPr>
            <w:proofErr w:type="spellStart"/>
            <w:r>
              <w:rPr>
                <w:rFonts w:ascii="Arial" w:hAnsi="Arial" w:cs="Arial"/>
                <w:bCs/>
                <w:sz w:val="20"/>
                <w:szCs w:val="18"/>
              </w:rPr>
              <w:t>LifeWatch</w:t>
            </w:r>
            <w:proofErr w:type="spellEnd"/>
          </w:p>
        </w:tc>
      </w:tr>
      <w:tr w:rsidR="00230EDE" w:rsidRPr="00580BDF" w14:paraId="2044FE68" w14:textId="77777777" w:rsidTr="00C9785C">
        <w:tc>
          <w:tcPr>
            <w:tcW w:w="2802" w:type="dxa"/>
            <w:shd w:val="clear" w:color="auto" w:fill="auto"/>
          </w:tcPr>
          <w:p w14:paraId="35910356" w14:textId="77777777"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14:paraId="1739D249" w14:textId="44B6417E" w:rsidR="00230EDE" w:rsidRPr="00CB4505" w:rsidRDefault="002F2592" w:rsidP="006A561A">
            <w:pPr>
              <w:rPr>
                <w:rFonts w:ascii="Arial" w:hAnsi="Arial" w:cs="Arial"/>
                <w:sz w:val="20"/>
                <w:lang w:val="en-US"/>
              </w:rPr>
            </w:pPr>
            <w:hyperlink r:id="rId19" w:history="1">
              <w:r w:rsidR="003D42BE" w:rsidRPr="00CB4505">
                <w:rPr>
                  <w:rStyle w:val="Hyperlink"/>
                  <w:rFonts w:ascii="Arial" w:hAnsi="Arial" w:cs="Arial"/>
                  <w:sz w:val="20"/>
                  <w:lang w:val="nl-BE"/>
                </w:rPr>
                <w:t>http</w:t>
              </w:r>
            </w:hyperlink>
            <w:hyperlink r:id="rId20" w:history="1">
              <w:r w:rsidR="003D42BE" w:rsidRPr="00CB4505">
                <w:rPr>
                  <w:rStyle w:val="Hyperlink"/>
                  <w:rFonts w:ascii="Arial" w:hAnsi="Arial" w:cs="Arial"/>
                  <w:sz w:val="20"/>
                  <w:lang w:val="nl-BE"/>
                </w:rPr>
                <w:t>://www.lifewatch.eu</w:t>
              </w:r>
            </w:hyperlink>
            <w:r w:rsidR="003D42BE" w:rsidRPr="00CB4505">
              <w:rPr>
                <w:rFonts w:ascii="Arial" w:hAnsi="Arial" w:cs="Arial"/>
                <w:sz w:val="20"/>
                <w:lang w:val="nl-BE"/>
              </w:rPr>
              <w:t xml:space="preserve">  </w:t>
            </w:r>
          </w:p>
        </w:tc>
      </w:tr>
      <w:tr w:rsidR="00230EDE" w:rsidRPr="00580BDF" w14:paraId="40EAB5FD" w14:textId="77777777" w:rsidTr="00C9785C">
        <w:tc>
          <w:tcPr>
            <w:tcW w:w="2802" w:type="dxa"/>
            <w:shd w:val="clear" w:color="auto" w:fill="auto"/>
          </w:tcPr>
          <w:p w14:paraId="11E0A4FD" w14:textId="77777777"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72264324" w14:textId="18D0D43F" w:rsidR="00433FCF" w:rsidRPr="005950D1" w:rsidRDefault="00DD5866" w:rsidP="00C71AB7">
            <w:pPr>
              <w:keepLines w:val="0"/>
              <w:widowControl/>
              <w:suppressAutoHyphens w:val="0"/>
              <w:spacing w:before="0" w:after="0"/>
              <w:jc w:val="left"/>
              <w:rPr>
                <w:rFonts w:ascii="Arial" w:hAnsi="Arial" w:cs="Arial"/>
                <w:bCs/>
                <w:sz w:val="20"/>
                <w:szCs w:val="18"/>
                <w:lang w:val="en-US"/>
              </w:rPr>
            </w:pPr>
            <w:proofErr w:type="spellStart"/>
            <w:r w:rsidRPr="00DD5866">
              <w:rPr>
                <w:rFonts w:ascii="Arial" w:hAnsi="Arial" w:cs="Arial"/>
                <w:bCs/>
                <w:sz w:val="20"/>
                <w:szCs w:val="18"/>
                <w:lang w:val="en-US"/>
              </w:rPr>
              <w:t>LifeWatch</w:t>
            </w:r>
            <w:proofErr w:type="spellEnd"/>
            <w:r w:rsidRPr="00DD5866">
              <w:rPr>
                <w:rFonts w:ascii="Arial" w:hAnsi="Arial" w:cs="Arial"/>
                <w:bCs/>
                <w:sz w:val="20"/>
                <w:szCs w:val="18"/>
                <w:lang w:val="en-US"/>
              </w:rPr>
              <w:t xml:space="preserve"> </w:t>
            </w:r>
            <w:r>
              <w:rPr>
                <w:rFonts w:ascii="Arial" w:hAnsi="Arial" w:cs="Arial"/>
                <w:bCs/>
                <w:sz w:val="20"/>
                <w:szCs w:val="18"/>
                <w:lang w:val="en-US"/>
              </w:rPr>
              <w:t>is a</w:t>
            </w:r>
            <w:r w:rsidRPr="00DD5866">
              <w:rPr>
                <w:rFonts w:ascii="Arial" w:hAnsi="Arial" w:cs="Arial"/>
                <w:bCs/>
                <w:sz w:val="20"/>
                <w:szCs w:val="18"/>
                <w:lang w:val="en-US"/>
              </w:rPr>
              <w:t xml:space="preserve"> part of the European Strategy Forum on Research Infrastructure </w:t>
            </w:r>
            <w:r>
              <w:rPr>
                <w:rFonts w:ascii="Arial" w:hAnsi="Arial" w:cs="Arial"/>
                <w:bCs/>
                <w:sz w:val="20"/>
                <w:szCs w:val="18"/>
                <w:lang w:val="en-US"/>
              </w:rPr>
              <w:t xml:space="preserve">(ESFRI) </w:t>
            </w:r>
            <w:r w:rsidRPr="00DD5866">
              <w:rPr>
                <w:rFonts w:ascii="Arial" w:hAnsi="Arial" w:cs="Arial"/>
                <w:bCs/>
                <w:sz w:val="20"/>
                <w:szCs w:val="18"/>
                <w:lang w:val="en-US"/>
              </w:rPr>
              <w:t>and can be seen as a virtual laboratory for biodiversity research.</w:t>
            </w:r>
            <w:r>
              <w:rPr>
                <w:rFonts w:ascii="Arial" w:hAnsi="Arial" w:cs="Arial"/>
                <w:bCs/>
                <w:sz w:val="20"/>
                <w:szCs w:val="18"/>
                <w:lang w:val="en-US"/>
              </w:rPr>
              <w:t xml:space="preserve"> Many countries and institutions collaborate and contribute results to the </w:t>
            </w:r>
            <w:proofErr w:type="spellStart"/>
            <w:r>
              <w:rPr>
                <w:rFonts w:ascii="Arial" w:hAnsi="Arial" w:cs="Arial"/>
                <w:bCs/>
                <w:sz w:val="20"/>
                <w:szCs w:val="18"/>
                <w:lang w:val="en-US"/>
              </w:rPr>
              <w:t>LifeWatch</w:t>
            </w:r>
            <w:proofErr w:type="spellEnd"/>
            <w:r>
              <w:rPr>
                <w:rFonts w:ascii="Arial" w:hAnsi="Arial" w:cs="Arial"/>
                <w:bCs/>
                <w:sz w:val="20"/>
                <w:szCs w:val="18"/>
                <w:lang w:val="en-US"/>
              </w:rPr>
              <w:t xml:space="preserve"> community. Within the EGI-Engage a </w:t>
            </w:r>
            <w:proofErr w:type="spellStart"/>
            <w:r>
              <w:rPr>
                <w:rFonts w:ascii="Arial" w:hAnsi="Arial" w:cs="Arial"/>
                <w:bCs/>
                <w:sz w:val="20"/>
                <w:szCs w:val="18"/>
                <w:lang w:val="en-US"/>
              </w:rPr>
              <w:t>LifeWatch</w:t>
            </w:r>
            <w:proofErr w:type="spellEnd"/>
            <w:r>
              <w:rPr>
                <w:rFonts w:ascii="Arial" w:hAnsi="Arial" w:cs="Arial"/>
                <w:bCs/>
                <w:sz w:val="20"/>
                <w:szCs w:val="18"/>
                <w:lang w:val="en-US"/>
              </w:rPr>
              <w:t xml:space="preserve"> Competence Center is being established, to provide support, training and use case analysis. </w:t>
            </w:r>
          </w:p>
        </w:tc>
      </w:tr>
      <w:tr w:rsidR="00230EDE" w:rsidRPr="00580BDF" w14:paraId="666F41DD" w14:textId="77777777" w:rsidTr="00C9785C">
        <w:tc>
          <w:tcPr>
            <w:tcW w:w="2802" w:type="dxa"/>
            <w:shd w:val="clear" w:color="auto" w:fill="auto"/>
          </w:tcPr>
          <w:p w14:paraId="075472C5" w14:textId="0D429E11"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14:paraId="45A2481B" w14:textId="0E6B753F" w:rsidR="00CB4505" w:rsidRPr="00CB4505" w:rsidRDefault="00CB4505" w:rsidP="00237D67">
            <w:pPr>
              <w:pStyle w:val="ListParagraph"/>
              <w:numPr>
                <w:ilvl w:val="0"/>
                <w:numId w:val="12"/>
              </w:numPr>
              <w:rPr>
                <w:rFonts w:ascii="Arial" w:hAnsi="Arial" w:cs="Arial"/>
                <w:bCs/>
                <w:sz w:val="20"/>
                <w:szCs w:val="18"/>
                <w:lang w:val="en-US"/>
              </w:rPr>
            </w:pPr>
            <w:r w:rsidRPr="00CB4505">
              <w:rPr>
                <w:rFonts w:ascii="Arial" w:hAnsi="Arial" w:cs="Arial"/>
                <w:bCs/>
                <w:sz w:val="20"/>
                <w:szCs w:val="18"/>
                <w:lang w:val="en-US"/>
              </w:rPr>
              <w:t>Adoption and exploitation of the EGI infrastructure by</w:t>
            </w:r>
            <w:r>
              <w:rPr>
                <w:rFonts w:ascii="Arial" w:hAnsi="Arial" w:cs="Arial"/>
                <w:bCs/>
                <w:sz w:val="20"/>
                <w:szCs w:val="18"/>
                <w:lang w:val="en-US"/>
              </w:rPr>
              <w:t xml:space="preserve"> </w:t>
            </w:r>
            <w:r w:rsidRPr="00CB4505">
              <w:rPr>
                <w:rFonts w:ascii="Arial" w:hAnsi="Arial" w:cs="Arial"/>
                <w:bCs/>
                <w:sz w:val="20"/>
                <w:szCs w:val="18"/>
                <w:lang w:val="en-US"/>
              </w:rPr>
              <w:t xml:space="preserve">the </w:t>
            </w:r>
            <w:proofErr w:type="spellStart"/>
            <w:r w:rsidRPr="00CB4505">
              <w:rPr>
                <w:rFonts w:ascii="Arial" w:hAnsi="Arial" w:cs="Arial"/>
                <w:bCs/>
                <w:sz w:val="20"/>
                <w:szCs w:val="18"/>
                <w:lang w:val="en-US"/>
              </w:rPr>
              <w:t>LifeWatch</w:t>
            </w:r>
            <w:proofErr w:type="spellEnd"/>
            <w:r w:rsidRPr="00CB4505">
              <w:rPr>
                <w:rFonts w:ascii="Arial" w:hAnsi="Arial" w:cs="Arial"/>
                <w:bCs/>
                <w:sz w:val="20"/>
                <w:szCs w:val="18"/>
                <w:lang w:val="en-US"/>
              </w:rPr>
              <w:t xml:space="preserve"> user </w:t>
            </w:r>
            <w:proofErr w:type="gramStart"/>
            <w:r w:rsidRPr="00CB4505">
              <w:rPr>
                <w:rFonts w:ascii="Arial" w:hAnsi="Arial" w:cs="Arial"/>
                <w:bCs/>
                <w:sz w:val="20"/>
                <w:szCs w:val="18"/>
                <w:lang w:val="en-US"/>
              </w:rPr>
              <w:t>community,</w:t>
            </w:r>
            <w:proofErr w:type="gramEnd"/>
            <w:r w:rsidRPr="00CB4505">
              <w:rPr>
                <w:rFonts w:ascii="Arial" w:hAnsi="Arial" w:cs="Arial"/>
                <w:bCs/>
                <w:sz w:val="20"/>
                <w:szCs w:val="18"/>
                <w:lang w:val="en-US"/>
              </w:rPr>
              <w:t xml:space="preserve"> reach users through dissemination of</w:t>
            </w:r>
            <w:r>
              <w:rPr>
                <w:rFonts w:ascii="Arial" w:hAnsi="Arial" w:cs="Arial"/>
                <w:bCs/>
                <w:sz w:val="20"/>
                <w:szCs w:val="18"/>
                <w:lang w:val="en-US"/>
              </w:rPr>
              <w:t xml:space="preserve"> </w:t>
            </w:r>
            <w:proofErr w:type="spellStart"/>
            <w:r w:rsidRPr="00CB4505">
              <w:rPr>
                <w:rFonts w:ascii="Arial" w:hAnsi="Arial" w:cs="Arial"/>
                <w:bCs/>
                <w:sz w:val="20"/>
                <w:szCs w:val="18"/>
                <w:lang w:val="en-US"/>
              </w:rPr>
              <w:t>LifeWatch</w:t>
            </w:r>
            <w:proofErr w:type="spellEnd"/>
            <w:r w:rsidRPr="00CB4505">
              <w:rPr>
                <w:rFonts w:ascii="Arial" w:hAnsi="Arial" w:cs="Arial"/>
                <w:bCs/>
                <w:sz w:val="20"/>
                <w:szCs w:val="18"/>
                <w:lang w:val="en-US"/>
              </w:rPr>
              <w:t xml:space="preserve"> in EGI and assist them along the path of enrolment, learning</w:t>
            </w:r>
            <w:r>
              <w:rPr>
                <w:rFonts w:ascii="Arial" w:hAnsi="Arial" w:cs="Arial"/>
                <w:bCs/>
                <w:sz w:val="20"/>
                <w:szCs w:val="18"/>
                <w:lang w:val="en-US"/>
              </w:rPr>
              <w:t xml:space="preserve"> </w:t>
            </w:r>
            <w:r w:rsidRPr="00CB4505">
              <w:rPr>
                <w:rFonts w:ascii="Arial" w:hAnsi="Arial" w:cs="Arial"/>
                <w:bCs/>
                <w:sz w:val="20"/>
                <w:szCs w:val="18"/>
                <w:lang w:val="en-US"/>
              </w:rPr>
              <w:t>and exploitation.</w:t>
            </w:r>
          </w:p>
          <w:p w14:paraId="0ED2E4EF" w14:textId="71642B0E" w:rsidR="00CB4505" w:rsidRPr="00CB4505" w:rsidRDefault="00CB4505" w:rsidP="00237D67">
            <w:pPr>
              <w:pStyle w:val="ListParagraph"/>
              <w:numPr>
                <w:ilvl w:val="0"/>
                <w:numId w:val="12"/>
              </w:numPr>
              <w:rPr>
                <w:rFonts w:ascii="Arial" w:hAnsi="Arial" w:cs="Arial"/>
                <w:bCs/>
                <w:sz w:val="20"/>
                <w:szCs w:val="18"/>
                <w:lang w:val="en-US"/>
              </w:rPr>
            </w:pPr>
            <w:r w:rsidRPr="00CB4505">
              <w:rPr>
                <w:rFonts w:ascii="Arial" w:hAnsi="Arial" w:cs="Arial"/>
                <w:bCs/>
                <w:sz w:val="20"/>
                <w:szCs w:val="18"/>
                <w:lang w:val="en-US"/>
              </w:rPr>
              <w:t>Deploy the tools required to support data management,</w:t>
            </w:r>
            <w:r>
              <w:rPr>
                <w:rFonts w:ascii="Arial" w:hAnsi="Arial" w:cs="Arial"/>
                <w:bCs/>
                <w:sz w:val="20"/>
                <w:szCs w:val="18"/>
                <w:lang w:val="en-US"/>
              </w:rPr>
              <w:t xml:space="preserve"> </w:t>
            </w:r>
            <w:r w:rsidRPr="00CB4505">
              <w:rPr>
                <w:rFonts w:ascii="Arial" w:hAnsi="Arial" w:cs="Arial"/>
                <w:bCs/>
                <w:sz w:val="20"/>
                <w:szCs w:val="18"/>
                <w:lang w:val="en-US"/>
              </w:rPr>
              <w:t>data processing and modeling for Ecological Observatories in the</w:t>
            </w:r>
            <w:r>
              <w:rPr>
                <w:rFonts w:ascii="Arial" w:hAnsi="Arial" w:cs="Arial"/>
                <w:bCs/>
                <w:sz w:val="20"/>
                <w:szCs w:val="18"/>
                <w:lang w:val="en-US"/>
              </w:rPr>
              <w:t xml:space="preserve"> </w:t>
            </w:r>
            <w:r w:rsidRPr="00CB4505">
              <w:rPr>
                <w:rFonts w:ascii="Arial" w:hAnsi="Arial" w:cs="Arial"/>
                <w:bCs/>
                <w:sz w:val="20"/>
                <w:szCs w:val="18"/>
                <w:lang w:val="en-US"/>
              </w:rPr>
              <w:t>framework provided by EGI.eu.</w:t>
            </w:r>
          </w:p>
          <w:p w14:paraId="15B759C1" w14:textId="32DFE221" w:rsidR="00CB4505" w:rsidRPr="00CB4505" w:rsidRDefault="00CB4505" w:rsidP="00237D67">
            <w:pPr>
              <w:pStyle w:val="ListParagraph"/>
              <w:numPr>
                <w:ilvl w:val="0"/>
                <w:numId w:val="12"/>
              </w:numPr>
              <w:rPr>
                <w:rFonts w:ascii="Arial" w:hAnsi="Arial" w:cs="Arial"/>
                <w:bCs/>
                <w:sz w:val="20"/>
                <w:szCs w:val="18"/>
                <w:lang w:val="en-US"/>
              </w:rPr>
            </w:pPr>
            <w:r w:rsidRPr="00CB4505">
              <w:rPr>
                <w:rFonts w:ascii="Arial" w:hAnsi="Arial" w:cs="Arial"/>
                <w:bCs/>
                <w:sz w:val="20"/>
                <w:szCs w:val="18"/>
                <w:lang w:val="en-US"/>
              </w:rPr>
              <w:t>Integrate, and as necessary develop, on the EGI</w:t>
            </w:r>
            <w:r>
              <w:rPr>
                <w:rFonts w:ascii="Arial" w:hAnsi="Arial" w:cs="Arial"/>
                <w:bCs/>
                <w:sz w:val="20"/>
                <w:szCs w:val="18"/>
                <w:lang w:val="en-US"/>
              </w:rPr>
              <w:t xml:space="preserve"> </w:t>
            </w:r>
            <w:proofErr w:type="spellStart"/>
            <w:r w:rsidRPr="00CB4505">
              <w:rPr>
                <w:rFonts w:ascii="Arial" w:hAnsi="Arial" w:cs="Arial"/>
                <w:bCs/>
                <w:sz w:val="20"/>
                <w:szCs w:val="18"/>
                <w:lang w:val="en-US"/>
              </w:rPr>
              <w:t>FedCloud</w:t>
            </w:r>
            <w:proofErr w:type="spellEnd"/>
            <w:r w:rsidRPr="00CB4505">
              <w:rPr>
                <w:rFonts w:ascii="Arial" w:hAnsi="Arial" w:cs="Arial"/>
                <w:bCs/>
                <w:sz w:val="20"/>
                <w:szCs w:val="18"/>
                <w:lang w:val="en-US"/>
              </w:rPr>
              <w:t xml:space="preserve"> framework, the services required to support workflows</w:t>
            </w:r>
            <w:r>
              <w:rPr>
                <w:rFonts w:ascii="Arial" w:hAnsi="Arial" w:cs="Arial"/>
                <w:bCs/>
                <w:sz w:val="20"/>
                <w:szCs w:val="18"/>
                <w:lang w:val="en-US"/>
              </w:rPr>
              <w:t xml:space="preserve"> </w:t>
            </w:r>
            <w:r w:rsidRPr="00CB4505">
              <w:rPr>
                <w:rFonts w:ascii="Arial" w:hAnsi="Arial" w:cs="Arial"/>
                <w:bCs/>
                <w:sz w:val="20"/>
                <w:szCs w:val="18"/>
                <w:lang w:val="en-US"/>
              </w:rPr>
              <w:t xml:space="preserve">oriented to the deployment of Virtual Labs for </w:t>
            </w:r>
            <w:proofErr w:type="spellStart"/>
            <w:r w:rsidRPr="00CB4505">
              <w:rPr>
                <w:rFonts w:ascii="Arial" w:hAnsi="Arial" w:cs="Arial"/>
                <w:bCs/>
                <w:sz w:val="20"/>
                <w:szCs w:val="18"/>
                <w:lang w:val="en-US"/>
              </w:rPr>
              <w:t>LifeWatch</w:t>
            </w:r>
            <w:proofErr w:type="spellEnd"/>
            <w:r w:rsidRPr="00CB4505">
              <w:rPr>
                <w:rFonts w:ascii="Arial" w:hAnsi="Arial" w:cs="Arial"/>
                <w:bCs/>
                <w:sz w:val="20"/>
                <w:szCs w:val="18"/>
                <w:lang w:val="en-US"/>
              </w:rPr>
              <w:t>.</w:t>
            </w:r>
          </w:p>
          <w:p w14:paraId="4DC3AA76" w14:textId="78D75EB8" w:rsidR="00433FCF" w:rsidRPr="003D42BE" w:rsidRDefault="00CB4505" w:rsidP="00237D67">
            <w:pPr>
              <w:pStyle w:val="ListParagraph"/>
              <w:numPr>
                <w:ilvl w:val="0"/>
                <w:numId w:val="12"/>
              </w:numPr>
              <w:rPr>
                <w:rFonts w:ascii="Arial" w:hAnsi="Arial" w:cs="Arial"/>
                <w:bCs/>
                <w:sz w:val="20"/>
                <w:szCs w:val="18"/>
                <w:lang w:val="en-US"/>
              </w:rPr>
            </w:pPr>
            <w:r w:rsidRPr="00CB4505">
              <w:rPr>
                <w:rFonts w:ascii="Arial" w:hAnsi="Arial" w:cs="Arial"/>
                <w:bCs/>
                <w:sz w:val="20"/>
                <w:szCs w:val="18"/>
                <w:lang w:val="en-US"/>
              </w:rPr>
              <w:t>Support to the direct participation of citizens in</w:t>
            </w:r>
            <w:r>
              <w:rPr>
                <w:rFonts w:ascii="Arial" w:hAnsi="Arial" w:cs="Arial"/>
                <w:bCs/>
                <w:sz w:val="20"/>
                <w:szCs w:val="18"/>
                <w:lang w:val="en-US"/>
              </w:rPr>
              <w:t xml:space="preserve"> </w:t>
            </w:r>
            <w:proofErr w:type="spellStart"/>
            <w:r w:rsidRPr="00CB4505">
              <w:rPr>
                <w:rFonts w:ascii="Arial" w:hAnsi="Arial" w:cs="Arial"/>
                <w:bCs/>
                <w:sz w:val="20"/>
                <w:szCs w:val="18"/>
                <w:lang w:val="en-US"/>
              </w:rPr>
              <w:t>LifeWatch</w:t>
            </w:r>
            <w:proofErr w:type="spellEnd"/>
            <w:r w:rsidRPr="00CB4505">
              <w:rPr>
                <w:rFonts w:ascii="Arial" w:hAnsi="Arial" w:cs="Arial"/>
                <w:bCs/>
                <w:sz w:val="20"/>
                <w:szCs w:val="18"/>
                <w:lang w:val="en-US"/>
              </w:rPr>
              <w:t xml:space="preserve"> contributing observation records, in particular those including</w:t>
            </w:r>
            <w:r>
              <w:rPr>
                <w:rFonts w:ascii="Arial" w:hAnsi="Arial" w:cs="Arial"/>
                <w:bCs/>
                <w:sz w:val="20"/>
                <w:szCs w:val="18"/>
                <w:lang w:val="en-US"/>
              </w:rPr>
              <w:t xml:space="preserve"> </w:t>
            </w:r>
            <w:r w:rsidRPr="00CB4505">
              <w:rPr>
                <w:rFonts w:ascii="Arial" w:hAnsi="Arial" w:cs="Arial"/>
                <w:bCs/>
                <w:sz w:val="20"/>
                <w:szCs w:val="18"/>
                <w:lang w:val="en-US"/>
              </w:rPr>
              <w:t>sounds or images uploading and processing.</w:t>
            </w:r>
          </w:p>
        </w:tc>
      </w:tr>
      <w:tr w:rsidR="00230EDE" w:rsidRPr="00580BDF" w14:paraId="52B92135" w14:textId="77777777" w:rsidTr="00C9785C">
        <w:tc>
          <w:tcPr>
            <w:tcW w:w="2802" w:type="dxa"/>
            <w:shd w:val="clear" w:color="auto" w:fill="auto"/>
          </w:tcPr>
          <w:p w14:paraId="553EA2AF" w14:textId="77777777"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266E6BBA" w:rsidR="00230EDE" w:rsidRPr="005950D1" w:rsidRDefault="008E2D04" w:rsidP="008E2D04">
            <w:pPr>
              <w:rPr>
                <w:rFonts w:ascii="Arial" w:hAnsi="Arial" w:cs="Arial"/>
                <w:sz w:val="20"/>
              </w:rPr>
            </w:pPr>
            <w:proofErr w:type="spellStart"/>
            <w:r w:rsidRPr="005950D1">
              <w:rPr>
                <w:rFonts w:ascii="Arial" w:hAnsi="Arial" w:cs="Arial"/>
                <w:sz w:val="20"/>
                <w:szCs w:val="20"/>
                <w:lang w:val="en-US"/>
              </w:rPr>
              <w:t>Agencia</w:t>
            </w:r>
            <w:proofErr w:type="spellEnd"/>
            <w:r w:rsidRPr="005950D1">
              <w:rPr>
                <w:rFonts w:ascii="Arial" w:hAnsi="Arial" w:cs="Arial"/>
                <w:sz w:val="20"/>
                <w:szCs w:val="20"/>
                <w:lang w:val="en-US"/>
              </w:rPr>
              <w:t xml:space="preserve"> </w:t>
            </w:r>
            <w:proofErr w:type="spellStart"/>
            <w:r w:rsidRPr="005950D1">
              <w:rPr>
                <w:rFonts w:ascii="Arial" w:hAnsi="Arial" w:cs="Arial"/>
                <w:sz w:val="20"/>
                <w:szCs w:val="20"/>
                <w:lang w:val="en-US"/>
              </w:rPr>
              <w:t>Estatal</w:t>
            </w:r>
            <w:proofErr w:type="spellEnd"/>
            <w:r w:rsidRPr="005950D1">
              <w:rPr>
                <w:rFonts w:ascii="Arial" w:hAnsi="Arial" w:cs="Arial"/>
                <w:sz w:val="20"/>
                <w:szCs w:val="20"/>
                <w:lang w:val="en-US"/>
              </w:rPr>
              <w:t xml:space="preserve"> </w:t>
            </w:r>
            <w:proofErr w:type="spellStart"/>
            <w:r w:rsidRPr="005950D1">
              <w:rPr>
                <w:rFonts w:ascii="Arial" w:hAnsi="Arial" w:cs="Arial"/>
                <w:sz w:val="20"/>
                <w:szCs w:val="20"/>
                <w:lang w:val="en-US"/>
              </w:rPr>
              <w:t>Consejo</w:t>
            </w:r>
            <w:proofErr w:type="spellEnd"/>
            <w:r w:rsidRPr="005950D1">
              <w:rPr>
                <w:rFonts w:ascii="Arial" w:hAnsi="Arial" w:cs="Arial"/>
                <w:sz w:val="20"/>
                <w:szCs w:val="20"/>
                <w:lang w:val="en-US"/>
              </w:rPr>
              <w:t xml:space="preserve"> Superior De </w:t>
            </w:r>
            <w:proofErr w:type="spellStart"/>
            <w:r w:rsidRPr="005950D1">
              <w:rPr>
                <w:rFonts w:ascii="Arial" w:hAnsi="Arial" w:cs="Arial"/>
                <w:sz w:val="20"/>
                <w:szCs w:val="20"/>
                <w:lang w:val="en-US"/>
              </w:rPr>
              <w:t>Investigationes</w:t>
            </w:r>
            <w:proofErr w:type="spellEnd"/>
            <w:r w:rsidRPr="005950D1">
              <w:rPr>
                <w:rFonts w:ascii="Arial" w:hAnsi="Arial" w:cs="Arial"/>
                <w:sz w:val="20"/>
                <w:szCs w:val="20"/>
                <w:lang w:val="en-US"/>
              </w:rPr>
              <w:t xml:space="preserve"> </w:t>
            </w:r>
            <w:proofErr w:type="spellStart"/>
            <w:r w:rsidRPr="005950D1">
              <w:rPr>
                <w:rFonts w:ascii="Arial" w:hAnsi="Arial" w:cs="Arial"/>
                <w:sz w:val="20"/>
                <w:szCs w:val="20"/>
                <w:lang w:val="en-US"/>
              </w:rPr>
              <w:t>Cientificas</w:t>
            </w:r>
            <w:proofErr w:type="spellEnd"/>
            <w:r w:rsidRPr="005950D1">
              <w:rPr>
                <w:rFonts w:ascii="Arial" w:hAnsi="Arial" w:cs="Arial"/>
                <w:sz w:val="20"/>
                <w:szCs w:val="20"/>
                <w:lang w:val="en-US"/>
              </w:rPr>
              <w:t xml:space="preserve"> (CSIC)</w:t>
            </w:r>
          </w:p>
        </w:tc>
      </w:tr>
      <w:tr w:rsidR="00230EDE" w:rsidRPr="00580BDF" w14:paraId="57657454" w14:textId="77777777" w:rsidTr="00C9785C">
        <w:tc>
          <w:tcPr>
            <w:tcW w:w="2802" w:type="dxa"/>
            <w:shd w:val="clear" w:color="auto" w:fill="auto"/>
          </w:tcPr>
          <w:p w14:paraId="233BD9EE" w14:textId="77777777" w:rsidR="00230EDE" w:rsidRPr="00580BDF" w:rsidRDefault="00230EDE" w:rsidP="006A561A">
            <w:pPr>
              <w:rPr>
                <w:rFonts w:cs="Times New Roman"/>
                <w:b/>
                <w:sz w:val="20"/>
              </w:rPr>
            </w:pPr>
            <w:r w:rsidRPr="00580BDF">
              <w:rPr>
                <w:rFonts w:cs="Times New Roman"/>
                <w:b/>
                <w:sz w:val="20"/>
              </w:rPr>
              <w:t>Main Contact</w:t>
            </w:r>
          </w:p>
          <w:p w14:paraId="4A24339C" w14:textId="77777777" w:rsidR="00230EDE" w:rsidRPr="00580BDF" w:rsidRDefault="00230EDE"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14:paraId="69DCD1B1" w14:textId="356E8A84" w:rsidR="00230EDE" w:rsidRPr="00FA645A" w:rsidRDefault="00230EDE" w:rsidP="006A561A">
            <w:pPr>
              <w:rPr>
                <w:rFonts w:ascii="Arial" w:hAnsi="Arial" w:cs="Arial"/>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42318AF0"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3D5D7C4B"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4819"/>
      </w:tblGrid>
      <w:tr w:rsidR="00AE0DC5" w:rsidRPr="00190871" w14:paraId="7713E424" w14:textId="77777777" w:rsidTr="00D71C26">
        <w:tc>
          <w:tcPr>
            <w:tcW w:w="9322" w:type="dxa"/>
            <w:gridSpan w:val="3"/>
            <w:shd w:val="clear" w:color="auto" w:fill="auto"/>
          </w:tcPr>
          <w:p w14:paraId="3A7D618B" w14:textId="2E457A99" w:rsidR="00AE0DC5" w:rsidRPr="00190871" w:rsidRDefault="00AE0DC5" w:rsidP="00D827EE">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Open Data Cloud</w:t>
            </w:r>
            <w:r w:rsidRPr="00190871">
              <w:rPr>
                <w:rFonts w:cs="Times New Roman"/>
                <w:sz w:val="20"/>
                <w:szCs w:val="20"/>
              </w:rPr>
              <w:t>)</w:t>
            </w:r>
          </w:p>
        </w:tc>
      </w:tr>
      <w:tr w:rsidR="00230EDE" w:rsidRPr="00190871" w14:paraId="71F91C0A" w14:textId="77777777" w:rsidTr="00D71C26">
        <w:tc>
          <w:tcPr>
            <w:tcW w:w="9322" w:type="dxa"/>
            <w:gridSpan w:val="3"/>
            <w:shd w:val="clear" w:color="auto" w:fill="auto"/>
          </w:tcPr>
          <w:p w14:paraId="15C79F5A" w14:textId="77777777" w:rsidR="00237D67" w:rsidRPr="00237D67" w:rsidRDefault="00237D67" w:rsidP="00237D67">
            <w:pPr>
              <w:pStyle w:val="ListParagraph"/>
              <w:numPr>
                <w:ilvl w:val="0"/>
                <w:numId w:val="14"/>
              </w:numPr>
              <w:spacing w:before="0"/>
              <w:rPr>
                <w:rFonts w:ascii="Arial" w:hAnsi="Arial" w:cs="Arial"/>
                <w:bCs/>
                <w:sz w:val="20"/>
                <w:szCs w:val="18"/>
                <w:lang w:val="en-US"/>
              </w:rPr>
            </w:pPr>
            <w:commentRangeStart w:id="7"/>
            <w:r w:rsidRPr="00237D67">
              <w:rPr>
                <w:rFonts w:ascii="Arial" w:hAnsi="Arial" w:cs="Arial"/>
                <w:bCs/>
                <w:sz w:val="20"/>
                <w:szCs w:val="18"/>
                <w:lang w:val="nl-BE"/>
              </w:rPr>
              <w:t>Access to realtime data</w:t>
            </w:r>
          </w:p>
          <w:p w14:paraId="1D8FB6B6" w14:textId="3CD705FD" w:rsidR="00237D67" w:rsidRPr="00237D67" w:rsidRDefault="00D91633" w:rsidP="00237D67">
            <w:pPr>
              <w:pStyle w:val="ListParagraph"/>
              <w:numPr>
                <w:ilvl w:val="0"/>
                <w:numId w:val="14"/>
              </w:numPr>
              <w:spacing w:before="0"/>
              <w:rPr>
                <w:rFonts w:ascii="Arial" w:hAnsi="Arial" w:cs="Arial"/>
                <w:bCs/>
                <w:sz w:val="20"/>
                <w:szCs w:val="18"/>
                <w:lang w:val="en-US"/>
              </w:rPr>
            </w:pPr>
            <w:r>
              <w:rPr>
                <w:rFonts w:ascii="Arial" w:hAnsi="Arial" w:cs="Arial"/>
                <w:bCs/>
                <w:sz w:val="20"/>
                <w:szCs w:val="18"/>
                <w:lang w:val="nl-BE"/>
              </w:rPr>
              <w:t>Big</w:t>
            </w:r>
            <w:r w:rsidR="00237D67" w:rsidRPr="00237D67">
              <w:rPr>
                <w:rFonts w:ascii="Arial" w:hAnsi="Arial" w:cs="Arial"/>
                <w:bCs/>
                <w:sz w:val="20"/>
                <w:szCs w:val="18"/>
                <w:lang w:val="nl-BE"/>
              </w:rPr>
              <w:t xml:space="preserve"> data, inline data processing</w:t>
            </w:r>
          </w:p>
          <w:p w14:paraId="1980DEF8" w14:textId="1D8D0DD9" w:rsidR="00230EDE" w:rsidRPr="00237D67" w:rsidRDefault="00D91633" w:rsidP="00237D67">
            <w:pPr>
              <w:pStyle w:val="ListParagraph"/>
              <w:numPr>
                <w:ilvl w:val="0"/>
                <w:numId w:val="14"/>
              </w:numPr>
              <w:suppressAutoHyphens w:val="0"/>
              <w:spacing w:before="0" w:after="0"/>
              <w:jc w:val="left"/>
              <w:rPr>
                <w:rFonts w:ascii="Arial" w:hAnsi="Arial" w:cs="Arial"/>
                <w:bCs/>
                <w:sz w:val="20"/>
                <w:szCs w:val="18"/>
              </w:rPr>
            </w:pPr>
            <w:r>
              <w:rPr>
                <w:rFonts w:ascii="Arial" w:hAnsi="Arial" w:cs="Arial"/>
                <w:bCs/>
                <w:sz w:val="20"/>
                <w:szCs w:val="18"/>
              </w:rPr>
              <w:t>Data storage</w:t>
            </w:r>
          </w:p>
          <w:commentRangeEnd w:id="7"/>
          <w:p w14:paraId="480012A7" w14:textId="77777777" w:rsidR="00230EDE" w:rsidRDefault="00D91633" w:rsidP="00D00FE3">
            <w:pPr>
              <w:keepLines w:val="0"/>
              <w:widowControl/>
              <w:suppressAutoHyphens w:val="0"/>
              <w:spacing w:before="0" w:after="0"/>
              <w:jc w:val="left"/>
              <w:rPr>
                <w:rFonts w:ascii="Times" w:hAnsi="Times" w:cs="Times New Roman"/>
                <w:sz w:val="20"/>
                <w:szCs w:val="20"/>
              </w:rPr>
            </w:pPr>
            <w:r>
              <w:rPr>
                <w:rStyle w:val="CommentReference"/>
              </w:rPr>
              <w:commentReference w:id="7"/>
            </w:r>
          </w:p>
          <w:p w14:paraId="51242054" w14:textId="56D9C85D"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61431A6A" w14:textId="77777777" w:rsidTr="00D71C26">
        <w:tc>
          <w:tcPr>
            <w:tcW w:w="9322" w:type="dxa"/>
            <w:gridSpan w:val="3"/>
            <w:shd w:val="clear" w:color="auto" w:fill="auto"/>
          </w:tcPr>
          <w:p w14:paraId="7CB5B08D" w14:textId="3A7D0F88" w:rsidR="00230EDE" w:rsidRPr="00190871" w:rsidRDefault="00230EDE" w:rsidP="00D827EE">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Open Data Cloud</w:t>
            </w:r>
            <w:r w:rsidRPr="00190871">
              <w:rPr>
                <w:rFonts w:cs="Times New Roman"/>
                <w:i/>
                <w:sz w:val="20"/>
                <w:szCs w:val="20"/>
              </w:rPr>
              <w:t>)</w:t>
            </w:r>
          </w:p>
        </w:tc>
      </w:tr>
      <w:tr w:rsidR="00230EDE" w:rsidRPr="00190871" w14:paraId="14FCBCF4" w14:textId="77777777" w:rsidTr="00D71C26">
        <w:tc>
          <w:tcPr>
            <w:tcW w:w="9322" w:type="dxa"/>
            <w:gridSpan w:val="3"/>
            <w:shd w:val="clear" w:color="auto" w:fill="auto"/>
          </w:tcPr>
          <w:p w14:paraId="45D86629" w14:textId="77777777" w:rsidR="00230EDE" w:rsidRDefault="00230EDE" w:rsidP="00D00FE3">
            <w:pPr>
              <w:keepLines w:val="0"/>
              <w:widowControl/>
              <w:suppressAutoHyphens w:val="0"/>
              <w:spacing w:before="0" w:after="0"/>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19D41667" w14:textId="77777777" w:rsidR="00433FCF" w:rsidRDefault="00433FCF" w:rsidP="00D00FE3">
            <w:pPr>
              <w:keepLines w:val="0"/>
              <w:widowControl/>
              <w:suppressAutoHyphens w:val="0"/>
              <w:spacing w:before="0" w:after="0"/>
              <w:jc w:val="left"/>
              <w:rPr>
                <w:rFonts w:ascii="Arial" w:hAnsi="Arial" w:cs="Arial"/>
                <w:bCs/>
                <w:sz w:val="20"/>
                <w:szCs w:val="18"/>
              </w:rPr>
            </w:pPr>
          </w:p>
          <w:p w14:paraId="09B23736" w14:textId="313F2A51"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24E5570F" w14:textId="77777777" w:rsidTr="00D71C26">
        <w:tc>
          <w:tcPr>
            <w:tcW w:w="9322" w:type="dxa"/>
            <w:gridSpan w:val="3"/>
            <w:shd w:val="clear" w:color="auto" w:fill="auto"/>
          </w:tcPr>
          <w:p w14:paraId="3EE9A82B" w14:textId="6AC9A6FA" w:rsidR="00230EDE" w:rsidRPr="00190871" w:rsidRDefault="00230EDE" w:rsidP="00D827EE">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Open Data Cloud</w:t>
            </w:r>
            <w:r w:rsidRPr="00190871">
              <w:rPr>
                <w:rFonts w:cs="Times New Roman"/>
                <w:i/>
                <w:sz w:val="20"/>
                <w:szCs w:val="20"/>
              </w:rPr>
              <w:t>)</w:t>
            </w:r>
          </w:p>
        </w:tc>
      </w:tr>
      <w:tr w:rsidR="00230EDE" w:rsidRPr="00190871" w14:paraId="286D16A4" w14:textId="77777777" w:rsidTr="00D71C26">
        <w:tc>
          <w:tcPr>
            <w:tcW w:w="9322" w:type="dxa"/>
            <w:gridSpan w:val="3"/>
            <w:shd w:val="clear" w:color="auto" w:fill="auto"/>
          </w:tcPr>
          <w:p w14:paraId="79ACC593"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74249E85" w14:textId="77777777" w:rsidR="00433FCF" w:rsidRDefault="00433FCF" w:rsidP="006A561A">
            <w:pPr>
              <w:rPr>
                <w:rFonts w:ascii="Arial" w:hAnsi="Arial" w:cs="Arial"/>
                <w:bCs/>
                <w:sz w:val="20"/>
                <w:szCs w:val="18"/>
              </w:rPr>
            </w:pPr>
          </w:p>
          <w:p w14:paraId="5CBF0D46" w14:textId="11CA4C7F" w:rsidR="00433FCF" w:rsidRPr="00190871" w:rsidRDefault="00433FCF" w:rsidP="006A561A">
            <w:pPr>
              <w:rPr>
                <w:rFonts w:cs="Times New Roman"/>
                <w:sz w:val="20"/>
                <w:szCs w:val="20"/>
              </w:rPr>
            </w:pPr>
          </w:p>
        </w:tc>
      </w:tr>
      <w:tr w:rsidR="00230EDE" w:rsidRPr="00190871" w14:paraId="32556CC2" w14:textId="77777777" w:rsidTr="00D71C26">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D71C26">
        <w:tc>
          <w:tcPr>
            <w:tcW w:w="9322" w:type="dxa"/>
            <w:gridSpan w:val="3"/>
            <w:shd w:val="clear" w:color="auto" w:fill="auto"/>
          </w:tcPr>
          <w:p w14:paraId="6E4C1898" w14:textId="464A8978" w:rsidR="00230EDE" w:rsidRPr="00190871" w:rsidRDefault="00230EDE" w:rsidP="006A561A">
            <w:pPr>
              <w:jc w:val="left"/>
              <w:rPr>
                <w:rFonts w:cs="Times New Roman"/>
                <w:b/>
                <w:sz w:val="20"/>
                <w:szCs w:val="20"/>
              </w:rPr>
            </w:pPr>
            <w:r w:rsidRPr="00190871">
              <w:rPr>
                <w:rFonts w:ascii="Arial" w:hAnsi="Arial" w:cs="Arial"/>
                <w:color w:val="000000"/>
                <w:sz w:val="20"/>
                <w:szCs w:val="20"/>
                <w:highlight w:val="yellow"/>
              </w:rPr>
              <w:t>&lt;</w:t>
            </w:r>
            <w:r w:rsidRPr="00230EDE">
              <w:rPr>
                <w:rFonts w:ascii="Arial" w:hAnsi="Arial" w:cs="Arial"/>
                <w:i/>
                <w:color w:val="000000"/>
                <w:sz w:val="20"/>
                <w:szCs w:val="20"/>
                <w:highlight w:val="yellow"/>
              </w:rPr>
              <w:t>Input here</w:t>
            </w:r>
            <w:r w:rsidRPr="00190871">
              <w:rPr>
                <w:rFonts w:ascii="Arial" w:hAnsi="Arial" w:cs="Arial"/>
                <w:color w:val="000000"/>
                <w:sz w:val="20"/>
                <w:szCs w:val="20"/>
                <w:highlight w:val="yellow"/>
              </w:rPr>
              <w:t>&gt;</w:t>
            </w:r>
          </w:p>
          <w:p w14:paraId="2DE71094" w14:textId="77777777" w:rsidR="00230EDE" w:rsidRPr="00190871" w:rsidRDefault="00230EDE" w:rsidP="006A561A">
            <w:pPr>
              <w:jc w:val="left"/>
              <w:rPr>
                <w:rFonts w:cs="Times New Roman"/>
                <w:b/>
                <w:sz w:val="20"/>
                <w:szCs w:val="20"/>
              </w:rPr>
            </w:pPr>
          </w:p>
          <w:p w14:paraId="123A1656" w14:textId="77777777" w:rsidR="00230EDE" w:rsidRPr="00190871" w:rsidRDefault="00230EDE" w:rsidP="006A561A">
            <w:pPr>
              <w:jc w:val="left"/>
              <w:rPr>
                <w:rFonts w:cs="Times New Roman"/>
                <w:b/>
                <w:sz w:val="20"/>
                <w:szCs w:val="20"/>
              </w:rPr>
            </w:pPr>
          </w:p>
        </w:tc>
      </w:tr>
      <w:tr w:rsidR="00230EDE" w:rsidRPr="00190871" w14:paraId="10071C85" w14:textId="77777777" w:rsidTr="00D71C26">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D71C26">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D71C26">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237D67">
            <w:pPr>
              <w:pStyle w:val="ColorfulList-Accent11"/>
              <w:numPr>
                <w:ilvl w:val="0"/>
                <w:numId w:val="8"/>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0D8F0683" w:rsidR="00230EDE" w:rsidRPr="00190871" w:rsidRDefault="00230EDE" w:rsidP="00237D67">
            <w:pPr>
              <w:pStyle w:val="ColorfulList-Accent11"/>
              <w:numPr>
                <w:ilvl w:val="0"/>
                <w:numId w:val="8"/>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Pr="00190871">
              <w:rPr>
                <w:rFonts w:ascii="Arial" w:hAnsi="Arial" w:cs="Arial"/>
                <w:i/>
                <w:sz w:val="20"/>
                <w:szCs w:val="20"/>
                <w:highlight w:val="yellow"/>
              </w:rPr>
              <w:t>input here</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14:paraId="74433AC7" w14:textId="77777777" w:rsidTr="00D71C26">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237D67">
            <w:pPr>
              <w:pStyle w:val="ColorfulList-Accent11"/>
              <w:numPr>
                <w:ilvl w:val="0"/>
                <w:numId w:val="7"/>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D71C26">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14:paraId="12DAB218" w14:textId="77777777" w:rsidTr="00D71C26">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237D67">
            <w:pPr>
              <w:pStyle w:val="ColorfulList-Accent11"/>
              <w:numPr>
                <w:ilvl w:val="0"/>
                <w:numId w:val="6"/>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38FA10AF" w:rsidR="00230EDE" w:rsidRPr="00190871" w:rsidRDefault="00230EDE" w:rsidP="00237D67">
            <w:pPr>
              <w:pStyle w:val="ColorfulList-Accent11"/>
              <w:numPr>
                <w:ilvl w:val="0"/>
                <w:numId w:val="6"/>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4BEE5FB6" w14:textId="0D254514" w:rsidR="00230EDE" w:rsidRPr="00190871" w:rsidRDefault="00230EDE" w:rsidP="00237D67">
            <w:pPr>
              <w:pStyle w:val="ColorfulList-Accent11"/>
              <w:numPr>
                <w:ilvl w:val="0"/>
                <w:numId w:val="6"/>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67F0D2AE" w14:textId="77777777" w:rsidTr="00D71C26">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2B5F07A8" w:rsidR="00230EDE" w:rsidRPr="00190871" w:rsidRDefault="00230EDE" w:rsidP="00237D67">
            <w:pPr>
              <w:pStyle w:val="ColorfulList-Accent11"/>
              <w:numPr>
                <w:ilvl w:val="0"/>
                <w:numId w:val="6"/>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0870BC34" w14:textId="1C7BA1F5" w:rsidR="00230EDE" w:rsidRPr="00190871" w:rsidRDefault="00230EDE" w:rsidP="00237D67">
            <w:pPr>
              <w:pStyle w:val="ColorfulList-Accent11"/>
              <w:numPr>
                <w:ilvl w:val="0"/>
                <w:numId w:val="6"/>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F4C08A" w14:textId="77777777" w:rsidTr="00D71C26">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D71C26">
        <w:tc>
          <w:tcPr>
            <w:tcW w:w="9322" w:type="dxa"/>
            <w:gridSpan w:val="3"/>
            <w:shd w:val="clear" w:color="auto" w:fill="auto"/>
          </w:tcPr>
          <w:p w14:paraId="3BE259EA" w14:textId="77777777" w:rsidR="00230EDE" w:rsidRDefault="00230EDE" w:rsidP="000070DC">
            <w:pPr>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39268BFD" w14:textId="77777777" w:rsidR="00433FCF" w:rsidRDefault="00433FCF" w:rsidP="000070DC">
            <w:pPr>
              <w:jc w:val="left"/>
              <w:rPr>
                <w:rFonts w:ascii="Arial" w:hAnsi="Arial" w:cs="Arial"/>
                <w:bCs/>
                <w:sz w:val="20"/>
                <w:szCs w:val="18"/>
              </w:rPr>
            </w:pPr>
          </w:p>
          <w:p w14:paraId="12AE8A93" w14:textId="77777777" w:rsidR="00197143" w:rsidRDefault="00197143" w:rsidP="000070DC">
            <w:pPr>
              <w:jc w:val="left"/>
              <w:rPr>
                <w:rFonts w:cs="Times New Roman"/>
                <w:sz w:val="20"/>
                <w:szCs w:val="20"/>
              </w:rPr>
            </w:pPr>
          </w:p>
          <w:p w14:paraId="4B90DC61" w14:textId="77777777" w:rsidR="00197143" w:rsidRDefault="00197143" w:rsidP="000070DC">
            <w:pPr>
              <w:jc w:val="left"/>
              <w:rPr>
                <w:rFonts w:cs="Times New Roman"/>
                <w:sz w:val="20"/>
                <w:szCs w:val="20"/>
              </w:rPr>
            </w:pPr>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2F07DC62"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14:paraId="648BD3DC" w14:textId="77777777" w:rsidTr="00C212FA">
        <w:trPr>
          <w:trHeight w:val="2392"/>
        </w:trPr>
        <w:tc>
          <w:tcPr>
            <w:tcW w:w="9286" w:type="dxa"/>
            <w:shd w:val="clear" w:color="auto" w:fill="auto"/>
          </w:tcPr>
          <w:p w14:paraId="743EEB76" w14:textId="3FCB74CB" w:rsidR="00AD70A4" w:rsidRDefault="005F13D6" w:rsidP="006A561A">
            <w:pPr>
              <w:rPr>
                <w:rFonts w:cs="Times New Roman"/>
                <w:b/>
                <w:sz w:val="20"/>
              </w:rPr>
            </w:pPr>
            <w:r w:rsidRPr="0023358D">
              <w:rPr>
                <w:rFonts w:ascii="Arial" w:hAnsi="Arial" w:cs="Arial"/>
                <w:b/>
                <w:sz w:val="20"/>
                <w:szCs w:val="17"/>
              </w:rPr>
              <w:t>&lt;</w:t>
            </w:r>
            <w:proofErr w:type="gramStart"/>
            <w:r w:rsidRPr="0023358D">
              <w:rPr>
                <w:rFonts w:ascii="Arial" w:hAnsi="Arial" w:cs="Arial"/>
                <w:i/>
                <w:sz w:val="20"/>
                <w:szCs w:val="17"/>
                <w:highlight w:val="yellow"/>
              </w:rPr>
              <w:t>input</w:t>
            </w:r>
            <w:proofErr w:type="gramEnd"/>
            <w:r w:rsidRPr="0023358D">
              <w:rPr>
                <w:rFonts w:ascii="Arial" w:hAnsi="Arial" w:cs="Arial"/>
                <w:i/>
                <w:sz w:val="20"/>
                <w:szCs w:val="17"/>
                <w:highlight w:val="yellow"/>
              </w:rPr>
              <w:t xml:space="preserve"> here</w:t>
            </w:r>
            <w:r w:rsidRPr="0023358D">
              <w:rPr>
                <w:rFonts w:ascii="Arial" w:hAnsi="Arial" w:cs="Arial"/>
                <w:b/>
                <w:sz w:val="20"/>
                <w:szCs w:val="17"/>
              </w:rPr>
              <w:t>&gt;</w:t>
            </w:r>
          </w:p>
          <w:p w14:paraId="552E7D4C" w14:textId="77777777" w:rsidR="00AD70A4" w:rsidRDefault="00AD70A4" w:rsidP="006A561A">
            <w:pPr>
              <w:rPr>
                <w:rFonts w:cs="Times New Roman"/>
                <w:b/>
                <w:sz w:val="20"/>
              </w:rPr>
            </w:pPr>
          </w:p>
          <w:p w14:paraId="62E5BBF6" w14:textId="77777777" w:rsidR="00135D76" w:rsidRDefault="00135D76" w:rsidP="006A561A">
            <w:pPr>
              <w:rPr>
                <w:rFonts w:cs="Times New Roman"/>
                <w:b/>
                <w:sz w:val="20"/>
              </w:rPr>
            </w:pPr>
          </w:p>
          <w:p w14:paraId="14781E24" w14:textId="77777777" w:rsidR="00C37276" w:rsidRDefault="00C37276" w:rsidP="006A561A">
            <w:pPr>
              <w:rPr>
                <w:rFonts w:cs="Times New Roman"/>
                <w:b/>
                <w:sz w:val="20"/>
              </w:rPr>
            </w:pPr>
          </w:p>
          <w:p w14:paraId="5F28F70F" w14:textId="77777777" w:rsidR="00C37276" w:rsidRDefault="00C37276" w:rsidP="006A561A">
            <w:pPr>
              <w:rPr>
                <w:rFonts w:cs="Times New Roman"/>
                <w:b/>
                <w:sz w:val="20"/>
              </w:rPr>
            </w:pPr>
          </w:p>
          <w:p w14:paraId="419AEC31" w14:textId="77777777" w:rsidR="00C37276" w:rsidRDefault="00C37276" w:rsidP="006A561A">
            <w:pPr>
              <w:rPr>
                <w:rFonts w:cs="Times New Roman"/>
                <w:b/>
                <w:sz w:val="20"/>
              </w:rPr>
            </w:pPr>
          </w:p>
          <w:p w14:paraId="6F63E34C" w14:textId="77777777" w:rsidR="00C37276" w:rsidRDefault="00C37276" w:rsidP="006A561A">
            <w:pPr>
              <w:rPr>
                <w:rFonts w:cs="Times New Roman"/>
                <w:b/>
                <w:sz w:val="20"/>
              </w:rPr>
            </w:pPr>
          </w:p>
          <w:p w14:paraId="0841EF73" w14:textId="77777777" w:rsidR="00106762" w:rsidRPr="00F309E7" w:rsidRDefault="00106762" w:rsidP="006A561A">
            <w:pPr>
              <w:rPr>
                <w:rFonts w:cs="Times New Roman"/>
                <w:b/>
                <w:sz w:val="20"/>
              </w:rPr>
            </w:pP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3D42BE">
        <w:tc>
          <w:tcPr>
            <w:tcW w:w="3085" w:type="dxa"/>
            <w:shd w:val="clear" w:color="auto" w:fill="EEECE1"/>
          </w:tcPr>
          <w:p w14:paraId="675D9A41" w14:textId="77777777" w:rsidR="002F7065" w:rsidRPr="00F309E7" w:rsidRDefault="002F7065" w:rsidP="003D42BE">
            <w:pPr>
              <w:rPr>
                <w:rFonts w:cs="Times New Roman"/>
                <w:b/>
                <w:sz w:val="20"/>
              </w:rPr>
            </w:pPr>
            <w:r w:rsidRPr="00F309E7">
              <w:rPr>
                <w:rFonts w:cs="Times New Roman"/>
                <w:b/>
                <w:sz w:val="20"/>
              </w:rPr>
              <w:t>Information approved by</w:t>
            </w:r>
          </w:p>
        </w:tc>
        <w:tc>
          <w:tcPr>
            <w:tcW w:w="6201" w:type="dxa"/>
            <w:shd w:val="clear" w:color="auto" w:fill="EEECE1"/>
          </w:tcPr>
          <w:p w14:paraId="0CF38F26" w14:textId="77777777" w:rsidR="002F7065" w:rsidRPr="00F309E7" w:rsidRDefault="002F7065" w:rsidP="003D42BE">
            <w:pPr>
              <w:rPr>
                <w:rFonts w:cs="Times New Roman"/>
                <w:b/>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64282866" w14:textId="212321BB" w:rsidR="00AD70A4" w:rsidRDefault="00AD70A4" w:rsidP="00C37276">
      <w:pPr>
        <w:spacing w:before="0" w:after="0"/>
      </w:pPr>
    </w:p>
    <w:p w14:paraId="1DC4C136" w14:textId="77777777" w:rsidR="00716EB8" w:rsidRDefault="00716EB8" w:rsidP="00716EB8">
      <w:pPr>
        <w:pStyle w:val="Appendix"/>
        <w:numPr>
          <w:ilvl w:val="0"/>
          <w:numId w:val="0"/>
        </w:numPr>
      </w:pPr>
      <w:bookmarkStart w:id="8" w:name="_Toc298421866"/>
      <w:r>
        <w:t>A.2</w:t>
      </w:r>
      <w:r>
        <w:tab/>
        <w:t>Information Viewpoint</w:t>
      </w:r>
      <w:bookmarkEnd w:id="8"/>
    </w:p>
    <w:p w14:paraId="1F2FDA8F" w14:textId="7607746B" w:rsidR="008D35A3" w:rsidRDefault="008D35A3" w:rsidP="00834562">
      <w:pPr>
        <w:rPr>
          <w:i/>
          <w:color w:val="FF0000"/>
          <w:sz w:val="20"/>
          <w:szCs w:val="20"/>
        </w:rPr>
      </w:pPr>
      <w:r w:rsidRPr="00CB4505">
        <w:rPr>
          <w:i/>
          <w:color w:val="FF0000"/>
          <w:szCs w:val="20"/>
        </w:rPr>
        <w:t xml:space="preserve">Information viewpoint concerns data object model and data lifecycle in the system. </w:t>
      </w:r>
      <w:r w:rsidR="00E02A5E" w:rsidRPr="00CB4505">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CB4505">
        <w:rPr>
          <w:i/>
          <w:color w:val="FF0000"/>
          <w:szCs w:val="20"/>
        </w:rPr>
        <w:t>Information in this section needs inputs</w:t>
      </w:r>
      <w:r w:rsidR="00CA7E52" w:rsidRPr="00CB4505">
        <w:rPr>
          <w:i/>
          <w:color w:val="FF0000"/>
          <w:szCs w:val="20"/>
        </w:rPr>
        <w:t xml:space="preserve"> and approvals</w:t>
      </w:r>
      <w:r w:rsidRPr="00CB4505">
        <w:rPr>
          <w:i/>
          <w:color w:val="FF0000"/>
          <w:szCs w:val="20"/>
        </w:rPr>
        <w:t xml:space="preserve"> from data managers </w:t>
      </w:r>
      <w:r w:rsidR="004A3437" w:rsidRPr="00CB4505">
        <w:rPr>
          <w:i/>
          <w:color w:val="FF0000"/>
          <w:szCs w:val="20"/>
        </w:rPr>
        <w:t xml:space="preserve">of the user </w:t>
      </w:r>
      <w:r w:rsidR="007E0F0C" w:rsidRPr="00CB4505">
        <w:rPr>
          <w:i/>
          <w:color w:val="FF0000"/>
          <w:szCs w:val="20"/>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6AA10B25" w14:textId="4802C8AF" w:rsidR="00F54CC9" w:rsidRPr="00F54CC9" w:rsidRDefault="00F54CC9" w:rsidP="00237D67">
            <w:pPr>
              <w:pStyle w:val="ListParagraph"/>
              <w:numPr>
                <w:ilvl w:val="0"/>
                <w:numId w:val="13"/>
              </w:numPr>
              <w:rPr>
                <w:rFonts w:ascii="Arial" w:hAnsi="Arial" w:cs="Arial"/>
                <w:bCs/>
                <w:sz w:val="20"/>
                <w:szCs w:val="18"/>
                <w:lang w:val="en-US"/>
              </w:rPr>
            </w:pPr>
            <w:proofErr w:type="gramStart"/>
            <w:r w:rsidRPr="00F54CC9">
              <w:rPr>
                <w:rFonts w:ascii="Arial" w:hAnsi="Arial" w:cs="Arial"/>
                <w:bCs/>
                <w:sz w:val="20"/>
                <w:szCs w:val="18"/>
                <w:lang w:val="en-US"/>
              </w:rPr>
              <w:t>numerical</w:t>
            </w:r>
            <w:proofErr w:type="gramEnd"/>
            <w:r w:rsidRPr="00F54CC9">
              <w:rPr>
                <w:rFonts w:ascii="Arial" w:hAnsi="Arial" w:cs="Arial"/>
                <w:bCs/>
                <w:sz w:val="20"/>
                <w:szCs w:val="18"/>
                <w:lang w:val="en-US"/>
              </w:rPr>
              <w:t xml:space="preserve"> taxonomy database (R-</w:t>
            </w:r>
            <w:proofErr w:type="spellStart"/>
            <w:r w:rsidRPr="00F54CC9">
              <w:rPr>
                <w:rFonts w:ascii="Arial" w:hAnsi="Arial" w:cs="Arial"/>
                <w:bCs/>
                <w:sz w:val="20"/>
                <w:szCs w:val="18"/>
                <w:lang w:val="en-US"/>
              </w:rPr>
              <w:t>Syst</w:t>
            </w:r>
            <w:proofErr w:type="spellEnd"/>
            <w:r w:rsidRPr="00F54CC9">
              <w:rPr>
                <w:rFonts w:ascii="Arial" w:hAnsi="Arial" w:cs="Arial"/>
                <w:bCs/>
                <w:sz w:val="20"/>
                <w:szCs w:val="18"/>
                <w:lang w:val="en-US"/>
              </w:rPr>
              <w:t xml:space="preserve">) </w:t>
            </w:r>
          </w:p>
          <w:p w14:paraId="7D4D8A05" w14:textId="77777777" w:rsidR="00F54CC9" w:rsidRPr="00F54CC9" w:rsidRDefault="00F54CC9" w:rsidP="00237D67">
            <w:pPr>
              <w:pStyle w:val="ListParagraph"/>
              <w:numPr>
                <w:ilvl w:val="0"/>
                <w:numId w:val="13"/>
              </w:numPr>
              <w:rPr>
                <w:rFonts w:ascii="Arial" w:hAnsi="Arial" w:cs="Arial"/>
                <w:bCs/>
                <w:sz w:val="20"/>
                <w:szCs w:val="18"/>
                <w:lang w:val="en-US"/>
              </w:rPr>
            </w:pPr>
            <w:proofErr w:type="gramStart"/>
            <w:r w:rsidRPr="00F54CC9">
              <w:rPr>
                <w:rFonts w:ascii="Arial" w:hAnsi="Arial" w:cs="Arial"/>
                <w:bCs/>
                <w:sz w:val="20"/>
                <w:szCs w:val="18"/>
                <w:lang w:val="en-US"/>
              </w:rPr>
              <w:t>configurations</w:t>
            </w:r>
            <w:proofErr w:type="gramEnd"/>
            <w:r w:rsidRPr="00F54CC9">
              <w:rPr>
                <w:rFonts w:ascii="Arial" w:hAnsi="Arial" w:cs="Arial"/>
                <w:bCs/>
                <w:sz w:val="20"/>
                <w:szCs w:val="18"/>
                <w:lang w:val="en-US"/>
              </w:rPr>
              <w:t xml:space="preserve"> for addressing different Biocomputing problems </w:t>
            </w:r>
          </w:p>
          <w:p w14:paraId="5F472928" w14:textId="31F78B5B" w:rsidR="00071D8D" w:rsidRPr="00F925AD" w:rsidRDefault="00071D8D" w:rsidP="00F925AD">
            <w:pPr>
              <w:pStyle w:val="ListParagraph"/>
              <w:numPr>
                <w:ilvl w:val="0"/>
                <w:numId w:val="13"/>
              </w:numPr>
              <w:rPr>
                <w:rFonts w:ascii="Arial" w:hAnsi="Arial" w:cs="Arial"/>
                <w:bCs/>
                <w:sz w:val="20"/>
                <w:szCs w:val="18"/>
              </w:rPr>
            </w:pPr>
            <w:proofErr w:type="gramStart"/>
            <w:r>
              <w:rPr>
                <w:rFonts w:ascii="Arial" w:hAnsi="Arial" w:cs="Arial"/>
                <w:bCs/>
                <w:sz w:val="20"/>
                <w:szCs w:val="18"/>
              </w:rPr>
              <w:t>calibration</w:t>
            </w:r>
            <w:proofErr w:type="gramEnd"/>
            <w:r>
              <w:rPr>
                <w:rFonts w:ascii="Arial" w:hAnsi="Arial" w:cs="Arial"/>
                <w:bCs/>
                <w:sz w:val="20"/>
                <w:szCs w:val="18"/>
              </w:rPr>
              <w:t xml:space="preserve"> data</w:t>
            </w:r>
          </w:p>
          <w:p w14:paraId="584F9B97" w14:textId="504C1DB4" w:rsidR="00716EB8" w:rsidRPr="00F8262F" w:rsidRDefault="00716EB8" w:rsidP="006A561A">
            <w:pPr>
              <w:rPr>
                <w:rFonts w:cs="Times New Roman"/>
                <w:sz w:val="20"/>
                <w:szCs w:val="20"/>
              </w:rPr>
            </w:pP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7166DAF4" w14:textId="767B27A0" w:rsidR="00230EDE" w:rsidRDefault="00B25700" w:rsidP="00B25700">
            <w:pPr>
              <w:pStyle w:val="ListParagraph"/>
              <w:numPr>
                <w:ilvl w:val="0"/>
                <w:numId w:val="18"/>
              </w:numPr>
              <w:rPr>
                <w:rFonts w:ascii="Arial" w:hAnsi="Arial" w:cs="Arial"/>
                <w:sz w:val="20"/>
                <w:szCs w:val="20"/>
              </w:rPr>
            </w:pPr>
            <w:proofErr w:type="spellStart"/>
            <w:r>
              <w:rPr>
                <w:rFonts w:ascii="Arial" w:hAnsi="Arial" w:cs="Arial"/>
                <w:sz w:val="20"/>
                <w:szCs w:val="20"/>
              </w:rPr>
              <w:t>Zooscan</w:t>
            </w:r>
            <w:proofErr w:type="spellEnd"/>
            <w:r>
              <w:rPr>
                <w:rFonts w:ascii="Arial" w:hAnsi="Arial" w:cs="Arial"/>
                <w:sz w:val="20"/>
                <w:szCs w:val="20"/>
              </w:rPr>
              <w:t xml:space="preserve"> - ~4GB/sample</w:t>
            </w:r>
          </w:p>
          <w:p w14:paraId="5F2BEE04" w14:textId="77777777" w:rsidR="00B25700" w:rsidRDefault="00B25700" w:rsidP="00B25700">
            <w:pPr>
              <w:pStyle w:val="ListParagraph"/>
              <w:numPr>
                <w:ilvl w:val="0"/>
                <w:numId w:val="18"/>
              </w:numPr>
              <w:rPr>
                <w:rFonts w:ascii="Arial" w:hAnsi="Arial" w:cs="Arial"/>
                <w:sz w:val="20"/>
                <w:szCs w:val="20"/>
              </w:rPr>
            </w:pPr>
            <w:r>
              <w:rPr>
                <w:rFonts w:ascii="Arial" w:hAnsi="Arial" w:cs="Arial"/>
                <w:sz w:val="20"/>
                <w:szCs w:val="20"/>
              </w:rPr>
              <w:t>VPR – 150kb/image, 10GB/h</w:t>
            </w:r>
          </w:p>
          <w:p w14:paraId="15C3FDCE" w14:textId="77777777" w:rsidR="00B25700" w:rsidRDefault="00B25700" w:rsidP="00B25700">
            <w:pPr>
              <w:pStyle w:val="ListParagraph"/>
              <w:numPr>
                <w:ilvl w:val="0"/>
                <w:numId w:val="18"/>
              </w:numPr>
              <w:rPr>
                <w:rFonts w:ascii="Arial" w:hAnsi="Arial" w:cs="Arial"/>
                <w:sz w:val="20"/>
                <w:szCs w:val="20"/>
              </w:rPr>
            </w:pPr>
            <w:r>
              <w:rPr>
                <w:rFonts w:ascii="Arial" w:hAnsi="Arial" w:cs="Arial"/>
                <w:sz w:val="20"/>
                <w:szCs w:val="20"/>
              </w:rPr>
              <w:t>Flow cytometer - ~ 200MB/sample</w:t>
            </w:r>
          </w:p>
          <w:p w14:paraId="7FB341AB" w14:textId="77777777" w:rsidR="00B25700" w:rsidRDefault="00B25700" w:rsidP="00B25700">
            <w:pPr>
              <w:pStyle w:val="ListParagraph"/>
              <w:numPr>
                <w:ilvl w:val="0"/>
                <w:numId w:val="18"/>
              </w:numPr>
              <w:rPr>
                <w:rFonts w:ascii="Arial" w:hAnsi="Arial" w:cs="Arial"/>
                <w:sz w:val="20"/>
                <w:szCs w:val="20"/>
              </w:rPr>
            </w:pPr>
            <w:r>
              <w:rPr>
                <w:rFonts w:ascii="Arial" w:hAnsi="Arial" w:cs="Arial"/>
                <w:sz w:val="20"/>
                <w:szCs w:val="20"/>
              </w:rPr>
              <w:t>Acoustic fish telemetry - ~ 25MB/month</w:t>
            </w:r>
          </w:p>
          <w:p w14:paraId="1CDB950F" w14:textId="77777777" w:rsidR="00B25700" w:rsidRDefault="00B25700" w:rsidP="00B25700">
            <w:pPr>
              <w:pStyle w:val="ListParagraph"/>
              <w:numPr>
                <w:ilvl w:val="0"/>
                <w:numId w:val="18"/>
              </w:numPr>
              <w:rPr>
                <w:rFonts w:ascii="Arial" w:hAnsi="Arial" w:cs="Arial"/>
                <w:sz w:val="20"/>
                <w:szCs w:val="20"/>
              </w:rPr>
            </w:pPr>
            <w:proofErr w:type="spellStart"/>
            <w:r>
              <w:rPr>
                <w:rFonts w:ascii="Arial" w:hAnsi="Arial" w:cs="Arial"/>
                <w:sz w:val="20"/>
                <w:szCs w:val="20"/>
              </w:rPr>
              <w:t>Multibeam</w:t>
            </w:r>
            <w:proofErr w:type="spellEnd"/>
            <w:r>
              <w:rPr>
                <w:rFonts w:ascii="Arial" w:hAnsi="Arial" w:cs="Arial"/>
                <w:sz w:val="20"/>
                <w:szCs w:val="20"/>
              </w:rPr>
              <w:t xml:space="preserve"> </w:t>
            </w:r>
            <w:proofErr w:type="spellStart"/>
            <w:r>
              <w:rPr>
                <w:rFonts w:ascii="Arial" w:hAnsi="Arial" w:cs="Arial"/>
                <w:sz w:val="20"/>
                <w:szCs w:val="20"/>
              </w:rPr>
              <w:t>echosounder</w:t>
            </w:r>
            <w:proofErr w:type="spellEnd"/>
            <w:r>
              <w:rPr>
                <w:rFonts w:ascii="Arial" w:hAnsi="Arial" w:cs="Arial"/>
                <w:sz w:val="20"/>
                <w:szCs w:val="20"/>
              </w:rPr>
              <w:t xml:space="preserve"> – sediment 10Gb, water column 100Gb/day</w:t>
            </w:r>
          </w:p>
          <w:p w14:paraId="7AD9BCB8" w14:textId="77777777" w:rsidR="00B25700" w:rsidRDefault="00B25700" w:rsidP="00B25700">
            <w:pPr>
              <w:pStyle w:val="ListParagraph"/>
              <w:numPr>
                <w:ilvl w:val="0"/>
                <w:numId w:val="18"/>
              </w:numPr>
              <w:rPr>
                <w:rFonts w:ascii="Arial" w:hAnsi="Arial" w:cs="Arial"/>
                <w:sz w:val="20"/>
                <w:szCs w:val="20"/>
              </w:rPr>
            </w:pPr>
            <w:r>
              <w:rPr>
                <w:rFonts w:ascii="Arial" w:hAnsi="Arial" w:cs="Arial"/>
                <w:sz w:val="20"/>
                <w:szCs w:val="20"/>
              </w:rPr>
              <w:t>Sediment profiler imaging – 1Gb/image</w:t>
            </w:r>
          </w:p>
          <w:p w14:paraId="174BFCE0" w14:textId="77777777" w:rsidR="00B25700" w:rsidRDefault="00B25700" w:rsidP="00B25700">
            <w:pPr>
              <w:pStyle w:val="ListParagraph"/>
              <w:numPr>
                <w:ilvl w:val="0"/>
                <w:numId w:val="18"/>
              </w:numPr>
              <w:rPr>
                <w:rFonts w:ascii="Arial" w:hAnsi="Arial" w:cs="Arial"/>
                <w:sz w:val="20"/>
                <w:szCs w:val="20"/>
              </w:rPr>
            </w:pPr>
            <w:r>
              <w:rPr>
                <w:rFonts w:ascii="Arial" w:hAnsi="Arial" w:cs="Arial"/>
                <w:sz w:val="20"/>
                <w:szCs w:val="20"/>
              </w:rPr>
              <w:t>Acoustic bat recorder – 1MB/sec, 0.5Gb/night</w:t>
            </w:r>
          </w:p>
          <w:p w14:paraId="59090474" w14:textId="3167223C" w:rsidR="00B25700" w:rsidRPr="00B25700" w:rsidRDefault="00B25700" w:rsidP="00B25700">
            <w:pPr>
              <w:pStyle w:val="ListParagraph"/>
              <w:numPr>
                <w:ilvl w:val="0"/>
                <w:numId w:val="18"/>
              </w:numPr>
              <w:rPr>
                <w:rFonts w:ascii="Arial" w:hAnsi="Arial" w:cs="Arial"/>
                <w:sz w:val="20"/>
                <w:szCs w:val="20"/>
              </w:rPr>
            </w:pPr>
            <w:r>
              <w:rPr>
                <w:rFonts w:ascii="Arial" w:hAnsi="Arial" w:cs="Arial"/>
                <w:sz w:val="20"/>
                <w:szCs w:val="20"/>
              </w:rPr>
              <w:t>Bird tracking with GPS - &lt;</w:t>
            </w:r>
            <w:r w:rsidRPr="00F8262F">
              <w:rPr>
                <w:rFonts w:ascii="Arial" w:hAnsi="Arial" w:cs="Arial"/>
                <w:i/>
                <w:sz w:val="20"/>
                <w:szCs w:val="20"/>
                <w:highlight w:val="yellow"/>
              </w:rPr>
              <w:t xml:space="preserve"> input here</w:t>
            </w:r>
            <w:r>
              <w:rPr>
                <w:rFonts w:ascii="Arial" w:hAnsi="Arial" w:cs="Arial"/>
                <w:sz w:val="20"/>
                <w:szCs w:val="20"/>
              </w:rPr>
              <w:t xml:space="preserve"> &gt;</w:t>
            </w:r>
          </w:p>
        </w:tc>
      </w:tr>
      <w:tr w:rsidR="00230EDE" w:rsidRPr="00F8262F" w14:paraId="78350AE0" w14:textId="77777777" w:rsidTr="001F6B07">
        <w:tc>
          <w:tcPr>
            <w:tcW w:w="2660" w:type="dxa"/>
            <w:shd w:val="clear" w:color="auto" w:fill="auto"/>
          </w:tcPr>
          <w:p w14:paraId="7E5F7D32" w14:textId="11EAC45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44F35563" w14:textId="74D87AE5" w:rsidR="00230EDE" w:rsidRPr="00B25700" w:rsidRDefault="00B25700" w:rsidP="00B25700">
            <w:pPr>
              <w:pStyle w:val="ListParagraph"/>
              <w:numPr>
                <w:ilvl w:val="0"/>
                <w:numId w:val="20"/>
              </w:numPr>
              <w:rPr>
                <w:rFonts w:ascii="Arial" w:hAnsi="Arial" w:cs="Arial"/>
                <w:bCs/>
                <w:sz w:val="20"/>
                <w:szCs w:val="18"/>
              </w:rPr>
            </w:pPr>
            <w:proofErr w:type="spellStart"/>
            <w:r>
              <w:rPr>
                <w:rFonts w:ascii="Arial" w:hAnsi="Arial" w:cs="Arial"/>
                <w:bCs/>
                <w:sz w:val="20"/>
                <w:szCs w:val="18"/>
              </w:rPr>
              <w:t>Zooscan</w:t>
            </w:r>
            <w:proofErr w:type="spellEnd"/>
            <w:r>
              <w:rPr>
                <w:rFonts w:ascii="Arial" w:hAnsi="Arial" w:cs="Arial"/>
                <w:bCs/>
                <w:sz w:val="20"/>
                <w:szCs w:val="18"/>
              </w:rPr>
              <w:t xml:space="preserve"> – 432 GB/year</w:t>
            </w:r>
          </w:p>
          <w:p w14:paraId="77AAD242" w14:textId="77777777" w:rsidR="00B25700" w:rsidRDefault="00B25700" w:rsidP="00B25700">
            <w:pPr>
              <w:pStyle w:val="ListParagraph"/>
              <w:numPr>
                <w:ilvl w:val="0"/>
                <w:numId w:val="19"/>
              </w:numPr>
              <w:rPr>
                <w:rFonts w:ascii="Arial" w:hAnsi="Arial" w:cs="Arial"/>
                <w:sz w:val="20"/>
                <w:szCs w:val="20"/>
              </w:rPr>
            </w:pPr>
            <w:r>
              <w:rPr>
                <w:rFonts w:ascii="Arial" w:hAnsi="Arial" w:cs="Arial"/>
                <w:sz w:val="20"/>
                <w:szCs w:val="20"/>
              </w:rPr>
              <w:t>Flow cytometer - 1TB/year</w:t>
            </w:r>
          </w:p>
          <w:p w14:paraId="5C99190F" w14:textId="77777777" w:rsidR="00B25700" w:rsidRDefault="00B25700" w:rsidP="00B25700">
            <w:pPr>
              <w:pStyle w:val="ListParagraph"/>
              <w:numPr>
                <w:ilvl w:val="0"/>
                <w:numId w:val="19"/>
              </w:numPr>
              <w:rPr>
                <w:rFonts w:ascii="Arial" w:hAnsi="Arial" w:cs="Arial"/>
                <w:sz w:val="20"/>
                <w:szCs w:val="20"/>
              </w:rPr>
            </w:pPr>
            <w:r>
              <w:rPr>
                <w:rFonts w:ascii="Arial" w:hAnsi="Arial" w:cs="Arial"/>
                <w:sz w:val="20"/>
                <w:szCs w:val="20"/>
              </w:rPr>
              <w:t>Sediment profiler imaging – 130Gb/year</w:t>
            </w:r>
          </w:p>
          <w:p w14:paraId="3052EC03" w14:textId="2D826EB5" w:rsidR="00B25700" w:rsidRPr="00B25700" w:rsidRDefault="00B25700" w:rsidP="00B25700">
            <w:pPr>
              <w:pStyle w:val="ListParagraph"/>
              <w:numPr>
                <w:ilvl w:val="0"/>
                <w:numId w:val="19"/>
              </w:numPr>
              <w:rPr>
                <w:rFonts w:ascii="Arial" w:hAnsi="Arial" w:cs="Arial"/>
                <w:sz w:val="20"/>
                <w:szCs w:val="20"/>
              </w:rPr>
            </w:pPr>
            <w:r>
              <w:rPr>
                <w:rFonts w:ascii="Arial" w:hAnsi="Arial" w:cs="Arial"/>
                <w:sz w:val="20"/>
                <w:szCs w:val="20"/>
              </w:rPr>
              <w:t>Bird tracking with GPS - several GB/year</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w:t>
            </w:r>
            <w:proofErr w:type="gramStart"/>
            <w:r w:rsidRPr="00D03A10">
              <w:rPr>
                <w:rFonts w:cs="Times New Roman"/>
                <w:i/>
                <w:sz w:val="20"/>
                <w:szCs w:val="20"/>
              </w:rPr>
              <w:t>e</w:t>
            </w:r>
            <w:proofErr w:type="gramEnd"/>
            <w:r w:rsidRPr="00D03A10">
              <w:rPr>
                <w:rFonts w:cs="Times New Roman"/>
                <w:i/>
                <w:sz w:val="20"/>
                <w:szCs w:val="20"/>
              </w:rPr>
              <w:t>.g. XML, CSV)</w:t>
            </w:r>
          </w:p>
        </w:tc>
        <w:tc>
          <w:tcPr>
            <w:tcW w:w="6662" w:type="dxa"/>
            <w:shd w:val="clear" w:color="auto" w:fill="auto"/>
          </w:tcPr>
          <w:p w14:paraId="61C906E6" w14:textId="6748931F" w:rsidR="00230EDE" w:rsidRPr="00F8262F" w:rsidRDefault="00F925AD" w:rsidP="006A561A">
            <w:pPr>
              <w:rPr>
                <w:rFonts w:ascii="Arial" w:hAnsi="Arial" w:cs="Arial"/>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1DC4B076"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6199D208" w:rsidR="00230EDE" w:rsidRPr="00F8262F" w:rsidRDefault="00F925AD" w:rsidP="00DE7E98">
            <w:pPr>
              <w:rPr>
                <w:rFonts w:ascii="Arial" w:hAnsi="Arial" w:cs="Arial"/>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7E286F5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0F45C73D" w14:textId="61F31341"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BB29D6E" w14:textId="77777777" w:rsidTr="001F6B07">
        <w:tc>
          <w:tcPr>
            <w:tcW w:w="2660" w:type="dxa"/>
            <w:shd w:val="clear" w:color="auto" w:fill="auto"/>
          </w:tcPr>
          <w:p w14:paraId="293CE9B3" w14:textId="113F0B13"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20DE5013" w14:textId="17EBCBAA" w:rsidR="00230EDE" w:rsidRPr="00F8262F" w:rsidRDefault="00230EDE" w:rsidP="00C511D7">
            <w:pPr>
              <w:keepLines w:val="0"/>
              <w:widowControl/>
              <w:suppressAutoHyphens w:val="0"/>
              <w:spacing w:before="0" w:after="0"/>
              <w:jc w:val="left"/>
              <w:textAlignment w:val="baseline"/>
              <w:rPr>
                <w:rFonts w:cs="Times New Roman"/>
                <w:color w:val="000000"/>
                <w:sz w:val="20"/>
                <w:szCs w:val="20"/>
                <w:lang w:val="en-US"/>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224F89CE"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7BBDBC80" w14:textId="577E2FB9" w:rsidR="00716EB8" w:rsidRPr="00F8262F" w:rsidRDefault="00716EB8" w:rsidP="006A561A">
            <w:pPr>
              <w:rPr>
                <w:rFonts w:cs="Times New Roman"/>
                <w:b/>
                <w:sz w:val="20"/>
                <w:szCs w:val="20"/>
              </w:rPr>
            </w:pPr>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c>
          <w:tcPr>
            <w:tcW w:w="9322" w:type="dxa"/>
            <w:gridSpan w:val="2"/>
            <w:shd w:val="clear" w:color="auto" w:fill="auto"/>
          </w:tcPr>
          <w:p w14:paraId="521AA031"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4BF08F18" w14:textId="77777777" w:rsidR="00106762" w:rsidRDefault="00106762" w:rsidP="006A561A">
            <w:pPr>
              <w:rPr>
                <w:rFonts w:cs="Times New Roman"/>
                <w:i/>
                <w:sz w:val="20"/>
                <w:szCs w:val="20"/>
              </w:rPr>
            </w:pPr>
          </w:p>
          <w:p w14:paraId="4C4CC72E" w14:textId="77777777" w:rsidR="00106762" w:rsidRDefault="00106762" w:rsidP="006A561A">
            <w:pPr>
              <w:rPr>
                <w:rFonts w:cs="Times New Roman"/>
                <w:i/>
                <w:sz w:val="20"/>
                <w:szCs w:val="20"/>
              </w:rPr>
            </w:pPr>
          </w:p>
          <w:p w14:paraId="01920083" w14:textId="77777777" w:rsidR="00106762" w:rsidRPr="0031357A" w:rsidRDefault="00106762" w:rsidP="006A561A">
            <w:pPr>
              <w:rPr>
                <w:rFonts w:cs="Times New Roman"/>
                <w:i/>
                <w:sz w:val="20"/>
                <w:szCs w:val="20"/>
              </w:rPr>
            </w:pP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proofErr w:type="spellStart"/>
            <w:r w:rsidRPr="00F8262F">
              <w:rPr>
                <w:rFonts w:cs="Times New Roman"/>
                <w:i/>
                <w:sz w:val="20"/>
                <w:szCs w:val="20"/>
              </w:rPr>
              <w:t>e.g</w:t>
            </w:r>
            <w:proofErr w:type="spellEnd"/>
            <w:r w:rsidRPr="00F8262F">
              <w:rPr>
                <w:rFonts w:cs="Times New Roman"/>
                <w:i/>
                <w:sz w:val="20"/>
                <w:szCs w:val="20"/>
              </w:rPr>
              <w:t>,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1BB6D55D" w14:textId="77777777" w:rsidR="00230EDE" w:rsidRDefault="00230EDE" w:rsidP="009126F3">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50240755" w14:textId="77777777" w:rsidR="00716EB8" w:rsidRDefault="00716EB8" w:rsidP="009126F3">
            <w:pPr>
              <w:rPr>
                <w:rFonts w:ascii="Arial" w:hAnsi="Arial" w:cs="Arial"/>
                <w:bCs/>
                <w:sz w:val="20"/>
                <w:szCs w:val="18"/>
              </w:rPr>
            </w:pPr>
          </w:p>
          <w:p w14:paraId="048B067B" w14:textId="77777777" w:rsidR="00716EB8" w:rsidRPr="00F8262F" w:rsidRDefault="00716EB8" w:rsidP="009126F3">
            <w:pPr>
              <w:rPr>
                <w:rFonts w:cs="Times New Roman"/>
                <w:b/>
                <w:sz w:val="20"/>
                <w:szCs w:val="20"/>
              </w:rPr>
            </w:pP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02E141E" w:rsidR="00230EDE" w:rsidRPr="00F8262F" w:rsidRDefault="00230EDE" w:rsidP="00811825">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242E141" w:rsidR="00230EDE" w:rsidRPr="00F8262F" w:rsidRDefault="00230EDE" w:rsidP="00811825">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333928D7" w:rsidR="00230EDE" w:rsidRPr="005004B1" w:rsidRDefault="004A3E28" w:rsidP="006A561A">
            <w:pPr>
              <w:rPr>
                <w:rFonts w:cs="Times New Roman"/>
                <w:sz w:val="20"/>
                <w:szCs w:val="20"/>
              </w:rPr>
            </w:pPr>
            <w:r w:rsidRPr="004A3E28">
              <w:rPr>
                <w:rFonts w:ascii="Arial" w:hAnsi="Arial" w:cs="Arial"/>
                <w:sz w:val="20"/>
                <w:szCs w:val="20"/>
              </w:rPr>
              <w:t>Ecological Metadata Language (EML),</w:t>
            </w:r>
            <w:r>
              <w:rPr>
                <w:rFonts w:ascii="Arial" w:hAnsi="Arial" w:cs="Arial"/>
                <w:b/>
                <w:sz w:val="20"/>
                <w:szCs w:val="20"/>
              </w:rPr>
              <w:t xml:space="preserve"> &lt;</w:t>
            </w:r>
            <w:r w:rsidR="00A11679" w:rsidRPr="00F8262F">
              <w:rPr>
                <w:rFonts w:ascii="Arial" w:hAnsi="Arial" w:cs="Arial"/>
                <w:i/>
                <w:sz w:val="20"/>
                <w:szCs w:val="20"/>
                <w:highlight w:val="yellow"/>
              </w:rPr>
              <w:t>input here</w:t>
            </w:r>
            <w:r w:rsidR="00A11679" w:rsidRPr="00F8262F">
              <w:rPr>
                <w:rFonts w:ascii="Arial" w:hAnsi="Arial" w:cs="Arial"/>
                <w:b/>
                <w:sz w:val="20"/>
                <w:szCs w:val="20"/>
              </w:rPr>
              <w:t>&gt;</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59E29EA0" w:rsidR="00230EDE" w:rsidRPr="00F8262F" w:rsidRDefault="00A11679" w:rsidP="006A561A">
            <w:pPr>
              <w:rPr>
                <w:rFonts w:cs="Times New Roman"/>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06EF9888" w:rsidR="00230EDE" w:rsidRPr="00F8262F" w:rsidRDefault="00230EDE" w:rsidP="00DE7E98">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1B115C54"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113A2AB6"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4216CBAF" w14:textId="6E04320F" w:rsidR="00716EB8" w:rsidRPr="00F8262F" w:rsidRDefault="00716EB8" w:rsidP="006A561A">
            <w:pPr>
              <w:rPr>
                <w:rFonts w:cs="Times New Roman"/>
                <w:b/>
                <w:sz w:val="20"/>
                <w:szCs w:val="20"/>
              </w:rPr>
            </w:pPr>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3A04045B"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73C72BB" w14:textId="77777777" w:rsidR="00106762" w:rsidRDefault="00106762" w:rsidP="001F6B07">
            <w:pPr>
              <w:rPr>
                <w:rFonts w:cs="Times New Roman"/>
                <w:sz w:val="20"/>
                <w:szCs w:val="20"/>
              </w:rPr>
            </w:pPr>
          </w:p>
          <w:p w14:paraId="5319F4B9" w14:textId="77777777" w:rsidR="00C212FA" w:rsidRDefault="00C212FA" w:rsidP="001F6B07">
            <w:pPr>
              <w:rPr>
                <w:rFonts w:cs="Times New Roman"/>
                <w:sz w:val="20"/>
                <w:szCs w:val="20"/>
              </w:rPr>
            </w:pPr>
          </w:p>
          <w:p w14:paraId="0D1B4A38" w14:textId="77777777" w:rsidR="00106762" w:rsidRDefault="00106762" w:rsidP="001F6B07">
            <w:pPr>
              <w:rPr>
                <w:rFonts w:cs="Times New Roman"/>
                <w:sz w:val="20"/>
                <w:szCs w:val="20"/>
              </w:rPr>
            </w:pPr>
          </w:p>
          <w:p w14:paraId="00037956" w14:textId="3C7EF897" w:rsidR="00230EDE" w:rsidRPr="00F8262F" w:rsidRDefault="00230EDE" w:rsidP="001F6B07">
            <w:pPr>
              <w:rPr>
                <w:rFonts w:cs="Times New Roman"/>
                <w:b/>
                <w:sz w:val="20"/>
                <w:szCs w:val="20"/>
              </w:rPr>
            </w:pP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3863F1EF" w14:textId="4579E24E" w:rsidR="00CA7E52" w:rsidRPr="00190871" w:rsidRDefault="000D7AA0" w:rsidP="006A561A">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6D4534AA" w14:textId="77777777" w:rsidR="00CA7E52" w:rsidRDefault="00CA7E52" w:rsidP="006A561A">
            <w:pPr>
              <w:rPr>
                <w:sz w:val="20"/>
                <w:szCs w:val="20"/>
              </w:rPr>
            </w:pPr>
          </w:p>
          <w:p w14:paraId="7B9C9AC5" w14:textId="77777777" w:rsidR="00106762" w:rsidRPr="00190871" w:rsidRDefault="00106762" w:rsidP="006A561A">
            <w:pPr>
              <w:rPr>
                <w:sz w:val="20"/>
                <w:szCs w:val="20"/>
              </w:rPr>
            </w:pPr>
          </w:p>
          <w:p w14:paraId="529EC733" w14:textId="77777777" w:rsidR="000C73F0" w:rsidRPr="00190871" w:rsidRDefault="000C73F0" w:rsidP="006A561A">
            <w:pPr>
              <w:rPr>
                <w:sz w:val="20"/>
                <w:szCs w:val="20"/>
              </w:rPr>
            </w:pPr>
          </w:p>
          <w:p w14:paraId="13024B9B" w14:textId="77777777" w:rsidR="008D35A3" w:rsidRPr="00190871" w:rsidRDefault="008D35A3" w:rsidP="006A561A">
            <w:pPr>
              <w:rPr>
                <w:sz w:val="20"/>
                <w:szCs w:val="20"/>
              </w:rPr>
            </w:pP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224B53E" w14:textId="3B8DCBF0" w:rsidR="00CA7E52" w:rsidRPr="00190871" w:rsidRDefault="000D7AA0" w:rsidP="001F6B07">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2549CEBC" w14:textId="77777777" w:rsidR="00CA7E52" w:rsidRDefault="00CA7E52" w:rsidP="001F6B07">
            <w:pPr>
              <w:rPr>
                <w:sz w:val="20"/>
                <w:szCs w:val="20"/>
              </w:rPr>
            </w:pPr>
          </w:p>
          <w:p w14:paraId="41EA7AB1" w14:textId="77777777" w:rsidR="00106762" w:rsidRPr="00190871" w:rsidRDefault="00106762" w:rsidP="001F6B07">
            <w:pPr>
              <w:rPr>
                <w:sz w:val="20"/>
                <w:szCs w:val="20"/>
              </w:rPr>
            </w:pPr>
          </w:p>
          <w:p w14:paraId="0D266934" w14:textId="77777777" w:rsidR="001F6B07" w:rsidRPr="00190871" w:rsidRDefault="001F6B07" w:rsidP="001F6B07">
            <w:pPr>
              <w:rPr>
                <w:sz w:val="20"/>
                <w:szCs w:val="20"/>
              </w:rPr>
            </w:pPr>
          </w:p>
          <w:p w14:paraId="1B8CD984" w14:textId="77777777" w:rsidR="000C73F0" w:rsidRPr="00190871" w:rsidRDefault="000C73F0" w:rsidP="001F6B07">
            <w:pPr>
              <w:rPr>
                <w:sz w:val="20"/>
                <w:szCs w:val="20"/>
              </w:rPr>
            </w:pPr>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2DCF5AD8" w:rsidR="000D7AA0" w:rsidRPr="003954AF" w:rsidRDefault="00817F3B" w:rsidP="000D7AA0">
            <w:pPr>
              <w:rPr>
                <w:rFonts w:cs="Times New Roman"/>
                <w:b/>
                <w:sz w:val="20"/>
                <w:szCs w:val="20"/>
              </w:rPr>
            </w:pPr>
            <w:r w:rsidRPr="003954AF">
              <w:rPr>
                <w:rFonts w:ascii="Arial" w:hAnsi="Arial" w:cs="Arial"/>
                <w:b/>
                <w:sz w:val="20"/>
                <w:szCs w:val="20"/>
              </w:rPr>
              <w:t>&lt;</w:t>
            </w:r>
            <w:proofErr w:type="gramStart"/>
            <w:r w:rsidRPr="003954AF">
              <w:rPr>
                <w:rFonts w:ascii="Arial" w:hAnsi="Arial" w:cs="Arial"/>
                <w:i/>
                <w:sz w:val="20"/>
                <w:szCs w:val="20"/>
                <w:highlight w:val="yellow"/>
              </w:rPr>
              <w:t>input</w:t>
            </w:r>
            <w:proofErr w:type="gramEnd"/>
            <w:r w:rsidRPr="003954AF">
              <w:rPr>
                <w:rFonts w:ascii="Arial" w:hAnsi="Arial" w:cs="Arial"/>
                <w:i/>
                <w:sz w:val="20"/>
                <w:szCs w:val="20"/>
                <w:highlight w:val="yellow"/>
              </w:rPr>
              <w:t xml:space="preserve"> here</w:t>
            </w:r>
            <w:r w:rsidRPr="003954AF">
              <w:rPr>
                <w:rFonts w:ascii="Arial" w:hAnsi="Arial" w:cs="Arial"/>
                <w:b/>
                <w:sz w:val="20"/>
                <w:szCs w:val="20"/>
              </w:rPr>
              <w:t>&gt;</w:t>
            </w:r>
          </w:p>
        </w:tc>
      </w:tr>
    </w:tbl>
    <w:p w14:paraId="48ADC79D" w14:textId="18592B09" w:rsidR="008D35A3" w:rsidRDefault="00FE4EB6" w:rsidP="00C212FA">
      <w:pPr>
        <w:pStyle w:val="Appendix"/>
        <w:numPr>
          <w:ilvl w:val="0"/>
          <w:numId w:val="0"/>
        </w:numPr>
      </w:pPr>
      <w:bookmarkStart w:id="9" w:name="_Toc298421867"/>
      <w:r>
        <w:t>A</w:t>
      </w:r>
      <w:r w:rsidR="00226AD1">
        <w:t>.3</w:t>
      </w:r>
      <w:r w:rsidR="00CA6C9F">
        <w:t xml:space="preserve"> </w:t>
      </w:r>
      <w:r w:rsidR="00FD3E71" w:rsidRPr="00CE6574">
        <w:rPr>
          <w:rFonts w:asciiTheme="majorHAnsi" w:hAnsiTheme="majorHAnsi"/>
        </w:rPr>
        <w:t>TECHNOLOGY V</w:t>
      </w:r>
      <w:r w:rsidR="008D35A3">
        <w:t>iewpoint</w:t>
      </w:r>
      <w:bookmarkEnd w:id="9"/>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w:t>
      </w:r>
      <w:proofErr w:type="gramStart"/>
      <w:r>
        <w:rPr>
          <w:i/>
          <w:color w:val="FF0000"/>
          <w:sz w:val="20"/>
          <w:szCs w:val="20"/>
        </w:rPr>
        <w:t>process</w:t>
      </w:r>
      <w:proofErr w:type="gramEnd"/>
      <w:r>
        <w:rPr>
          <w:i/>
          <w:color w:val="FF0000"/>
          <w:sz w:val="20"/>
          <w:szCs w:val="20"/>
        </w:rPr>
        <w:t xml:space="preserve"> and secure the community data sets.</w:t>
      </w:r>
      <w:r w:rsidRPr="00190871">
        <w:rPr>
          <w:i/>
          <w:color w:val="FF0000"/>
          <w:sz w:val="20"/>
          <w:szCs w:val="20"/>
        </w:rPr>
        <w:t xml:space="preserve"> </w:t>
      </w:r>
    </w:p>
    <w:p w14:paraId="4BFEF67C" w14:textId="77777777" w:rsidR="008E454B" w:rsidRDefault="008E454B" w:rsidP="00E02A5E">
      <w:pPr>
        <w:rPr>
          <w:b/>
          <w:sz w:val="24"/>
          <w:szCs w:val="24"/>
        </w:rPr>
      </w:pPr>
    </w:p>
    <w:p w14:paraId="0A4994AB" w14:textId="6E2C6D7B"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5946"/>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44A1C43A" w14:textId="77777777" w:rsidR="00706425" w:rsidRDefault="00706425" w:rsidP="006A561A">
            <w:pPr>
              <w:rPr>
                <w:rFonts w:ascii="Arial" w:hAnsi="Arial" w:cs="Arial"/>
                <w:bCs/>
                <w:sz w:val="20"/>
                <w:szCs w:val="18"/>
              </w:rPr>
            </w:pPr>
          </w:p>
          <w:p w14:paraId="37DEE6C0" w14:textId="2C0F09A9" w:rsidR="00E35E9F" w:rsidRDefault="00E35E9F" w:rsidP="006A561A">
            <w:pPr>
              <w:rPr>
                <w:rFonts w:ascii="Arial" w:hAnsi="Arial" w:cs="Arial"/>
                <w:bCs/>
                <w:sz w:val="20"/>
                <w:szCs w:val="18"/>
              </w:rPr>
            </w:pPr>
            <w:proofErr w:type="spellStart"/>
            <w:r>
              <w:rPr>
                <w:rFonts w:ascii="Arial" w:hAnsi="Arial" w:cs="Arial"/>
                <w:bCs/>
                <w:sz w:val="20"/>
                <w:szCs w:val="18"/>
              </w:rPr>
              <w:t>LifeWatch</w:t>
            </w:r>
            <w:proofErr w:type="spellEnd"/>
            <w:r>
              <w:rPr>
                <w:rFonts w:ascii="Arial" w:hAnsi="Arial" w:cs="Arial"/>
                <w:bCs/>
                <w:sz w:val="20"/>
                <w:szCs w:val="18"/>
              </w:rPr>
              <w:t xml:space="preserve"> infrastructure supported through EGI-Engage is designed around the collection of data from sensor networks. Data collected from sensor networks is transferred using </w:t>
            </w:r>
            <w:proofErr w:type="spellStart"/>
            <w:r>
              <w:rPr>
                <w:rFonts w:ascii="Arial" w:hAnsi="Arial" w:cs="Arial"/>
                <w:bCs/>
                <w:sz w:val="20"/>
                <w:szCs w:val="18"/>
              </w:rPr>
              <w:t>Rsync</w:t>
            </w:r>
            <w:proofErr w:type="spellEnd"/>
            <w:r>
              <w:rPr>
                <w:rFonts w:ascii="Arial" w:hAnsi="Arial" w:cs="Arial"/>
                <w:bCs/>
                <w:sz w:val="20"/>
                <w:szCs w:val="18"/>
              </w:rPr>
              <w:t xml:space="preserve"> to the processing network based on </w:t>
            </w:r>
            <w:proofErr w:type="spellStart"/>
            <w:r>
              <w:rPr>
                <w:rFonts w:ascii="Arial" w:hAnsi="Arial" w:cs="Arial"/>
                <w:bCs/>
                <w:sz w:val="20"/>
                <w:szCs w:val="18"/>
              </w:rPr>
              <w:t>FedCloud</w:t>
            </w:r>
            <w:proofErr w:type="spellEnd"/>
            <w:r>
              <w:rPr>
                <w:rFonts w:ascii="Arial" w:hAnsi="Arial" w:cs="Arial"/>
                <w:bCs/>
                <w:sz w:val="20"/>
                <w:szCs w:val="18"/>
              </w:rPr>
              <w:t xml:space="preserve"> </w:t>
            </w:r>
            <w:proofErr w:type="spellStart"/>
            <w:r>
              <w:rPr>
                <w:rFonts w:ascii="Arial" w:hAnsi="Arial" w:cs="Arial"/>
                <w:bCs/>
                <w:sz w:val="20"/>
                <w:szCs w:val="18"/>
              </w:rPr>
              <w:t>LifeWatch</w:t>
            </w:r>
            <w:proofErr w:type="spellEnd"/>
            <w:r>
              <w:rPr>
                <w:rFonts w:ascii="Arial" w:hAnsi="Arial" w:cs="Arial"/>
                <w:bCs/>
                <w:sz w:val="20"/>
                <w:szCs w:val="18"/>
              </w:rPr>
              <w:t xml:space="preserve"> infrastructure. </w:t>
            </w:r>
          </w:p>
          <w:p w14:paraId="45A3CC3C" w14:textId="77777777" w:rsidR="00E35E9F" w:rsidRDefault="00E35E9F" w:rsidP="006A561A">
            <w:pPr>
              <w:rPr>
                <w:rFonts w:ascii="Arial" w:hAnsi="Arial" w:cs="Arial"/>
                <w:bCs/>
                <w:sz w:val="20"/>
                <w:szCs w:val="18"/>
              </w:rPr>
            </w:pPr>
          </w:p>
          <w:p w14:paraId="3E7865A6" w14:textId="5B4A5E4F" w:rsidR="00E35E9F" w:rsidRPr="009C6B27" w:rsidRDefault="00E35E9F" w:rsidP="006A561A">
            <w:pPr>
              <w:rPr>
                <w:bCs/>
                <w:sz w:val="20"/>
                <w:szCs w:val="20"/>
              </w:rPr>
            </w:pPr>
            <w:r>
              <w:rPr>
                <w:bCs/>
                <w:noProof/>
                <w:sz w:val="20"/>
                <w:szCs w:val="20"/>
                <w:lang w:val="en-US"/>
              </w:rPr>
              <w:drawing>
                <wp:inline distT="0" distB="0" distL="0" distR="0" wp14:anchorId="4F10F5C8" wp14:editId="3429E0DA">
                  <wp:extent cx="5759450" cy="3369945"/>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Watch-Engage-Architecture.png"/>
                          <pic:cNvPicPr/>
                        </pic:nvPicPr>
                        <pic:blipFill>
                          <a:blip r:embed="rId22">
                            <a:extLst>
                              <a:ext uri="{28A0092B-C50C-407E-A947-70E740481C1C}">
                                <a14:useLocalDpi xmlns:a14="http://schemas.microsoft.com/office/drawing/2010/main" val="0"/>
                              </a:ext>
                            </a:extLst>
                          </a:blip>
                          <a:stretch>
                            <a:fillRect/>
                          </a:stretch>
                        </pic:blipFill>
                        <pic:spPr>
                          <a:xfrm>
                            <a:off x="0" y="0"/>
                            <a:ext cx="5759450" cy="3369945"/>
                          </a:xfrm>
                          <a:prstGeom prst="rect">
                            <a:avLst/>
                          </a:prstGeom>
                        </pic:spPr>
                      </pic:pic>
                    </a:graphicData>
                  </a:graphic>
                </wp:inline>
              </w:drawing>
            </w:r>
          </w:p>
          <w:p w14:paraId="0CF1CEA6" w14:textId="77777777" w:rsidR="00706425" w:rsidRPr="009C6B27" w:rsidRDefault="00706425" w:rsidP="006A561A">
            <w:pPr>
              <w:rPr>
                <w:bCs/>
                <w:sz w:val="20"/>
                <w:szCs w:val="20"/>
              </w:rPr>
            </w:pPr>
          </w:p>
          <w:p w14:paraId="33916729" w14:textId="57F272FB" w:rsidR="00706425" w:rsidRPr="00E35E9F" w:rsidRDefault="00E35E9F" w:rsidP="006A561A">
            <w:pPr>
              <w:rPr>
                <w:rFonts w:ascii="Arial" w:hAnsi="Arial" w:cs="Arial"/>
                <w:bCs/>
                <w:sz w:val="20"/>
                <w:szCs w:val="20"/>
              </w:rPr>
            </w:pPr>
            <w:r w:rsidRPr="00E35E9F">
              <w:rPr>
                <w:rFonts w:ascii="Arial" w:hAnsi="Arial" w:cs="Arial"/>
                <w:bCs/>
                <w:sz w:val="20"/>
                <w:szCs w:val="20"/>
              </w:rPr>
              <w:t>The Open Data Platform should support both publicly available archives of raw sensor data as well as scientific data produced after processing the sensor data.</w:t>
            </w:r>
          </w:p>
          <w:p w14:paraId="069F74A8" w14:textId="77777777" w:rsidR="008D35A3" w:rsidRPr="009C6B27" w:rsidRDefault="008D35A3" w:rsidP="009C6B27">
            <w:pPr>
              <w:rPr>
                <w:bCs/>
                <w:sz w:val="20"/>
                <w:szCs w:val="20"/>
              </w:rPr>
            </w:pP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 xml:space="preserve">(e.g. POSIX, </w:t>
            </w:r>
            <w:proofErr w:type="spellStart"/>
            <w:r w:rsidRPr="00A665E7">
              <w:rPr>
                <w:i/>
                <w:sz w:val="20"/>
                <w:szCs w:val="20"/>
              </w:rPr>
              <w:t>GridFTP</w:t>
            </w:r>
            <w:proofErr w:type="spellEnd"/>
            <w:r w:rsidRPr="00A665E7">
              <w:rPr>
                <w:i/>
                <w:sz w:val="20"/>
                <w:szCs w:val="20"/>
              </w:rPr>
              <w:t>, WebDAV)</w:t>
            </w:r>
          </w:p>
        </w:tc>
        <w:tc>
          <w:tcPr>
            <w:tcW w:w="6626" w:type="dxa"/>
            <w:shd w:val="clear" w:color="auto" w:fill="auto"/>
          </w:tcPr>
          <w:p w14:paraId="01A6C315" w14:textId="5134CB92"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CE6574" w:rsidRPr="00A722F4" w14:paraId="6AEAD183" w14:textId="77777777" w:rsidTr="00A665E7">
        <w:tc>
          <w:tcPr>
            <w:tcW w:w="2660" w:type="dxa"/>
            <w:shd w:val="clear" w:color="auto" w:fill="auto"/>
          </w:tcPr>
          <w:p w14:paraId="40D9E0E7" w14:textId="2E2830B7"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 xml:space="preserve">(Please describe what is the data management system in your community, e.g. LFC, </w:t>
            </w:r>
            <w:proofErr w:type="spellStart"/>
            <w:r w:rsidRPr="00CE6574">
              <w:rPr>
                <w:i/>
                <w:sz w:val="20"/>
                <w:szCs w:val="20"/>
              </w:rPr>
              <w:t>iRODS</w:t>
            </w:r>
            <w:proofErr w:type="spellEnd"/>
            <w:r w:rsidRPr="00CE6574">
              <w:rPr>
                <w:i/>
                <w:sz w:val="20"/>
                <w:szCs w:val="20"/>
              </w:rPr>
              <w:t>, etc.)</w:t>
            </w:r>
          </w:p>
        </w:tc>
        <w:tc>
          <w:tcPr>
            <w:tcW w:w="6626" w:type="dxa"/>
            <w:shd w:val="clear" w:color="auto" w:fill="auto"/>
          </w:tcPr>
          <w:p w14:paraId="0195CD1F" w14:textId="5400E314" w:rsidR="00CE6574" w:rsidRPr="009C6B27" w:rsidRDefault="00E35E9F" w:rsidP="00A665E7">
            <w:pPr>
              <w:rPr>
                <w:rFonts w:ascii="Arial" w:hAnsi="Arial" w:cs="Arial"/>
                <w:bCs/>
                <w:sz w:val="20"/>
                <w:szCs w:val="18"/>
              </w:rPr>
            </w:pPr>
            <w:proofErr w:type="spellStart"/>
            <w:r>
              <w:rPr>
                <w:rFonts w:ascii="Arial" w:hAnsi="Arial" w:cs="Arial"/>
                <w:bCs/>
                <w:sz w:val="20"/>
                <w:szCs w:val="18"/>
              </w:rPr>
              <w:t>Rsync</w:t>
            </w:r>
            <w:proofErr w:type="spellEnd"/>
            <w:r>
              <w:rPr>
                <w:rFonts w:ascii="Arial" w:hAnsi="Arial" w:cs="Arial"/>
                <w:bCs/>
                <w:sz w:val="20"/>
                <w:szCs w:val="18"/>
              </w:rPr>
              <w:t xml:space="preserve">, </w:t>
            </w:r>
            <w:r w:rsidR="00E20364" w:rsidRPr="009C6B27">
              <w:rPr>
                <w:rFonts w:ascii="Arial" w:hAnsi="Arial" w:cs="Arial"/>
                <w:bCs/>
                <w:sz w:val="20"/>
                <w:szCs w:val="18"/>
              </w:rPr>
              <w:t>&lt;</w:t>
            </w:r>
            <w:r w:rsidR="00E20364" w:rsidRPr="009C6B27">
              <w:rPr>
                <w:rFonts w:ascii="Arial" w:hAnsi="Arial" w:cs="Arial"/>
                <w:bCs/>
                <w:i/>
                <w:sz w:val="20"/>
                <w:szCs w:val="18"/>
                <w:highlight w:val="yellow"/>
              </w:rPr>
              <w:t>input here</w:t>
            </w:r>
            <w:r w:rsidR="00E20364" w:rsidRPr="009C6B27">
              <w:rPr>
                <w:rFonts w:ascii="Arial" w:hAnsi="Arial" w:cs="Arial"/>
                <w:bCs/>
                <w:sz w:val="20"/>
                <w:szCs w:val="18"/>
              </w:rPr>
              <w:t>&gt;</w:t>
            </w:r>
          </w:p>
        </w:tc>
      </w:tr>
      <w:tr w:rsidR="00A665E7" w:rsidRPr="00A722F4" w14:paraId="3F9D3A96" w14:textId="77777777" w:rsidTr="00A665E7">
        <w:tc>
          <w:tcPr>
            <w:tcW w:w="2660" w:type="dxa"/>
            <w:shd w:val="clear" w:color="auto" w:fill="auto"/>
          </w:tcPr>
          <w:p w14:paraId="38B2162D" w14:textId="1CBA2179"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 xml:space="preserve">(e.g. POSIX </w:t>
            </w:r>
            <w:proofErr w:type="spellStart"/>
            <w:r w:rsidRPr="00CE6574">
              <w:rPr>
                <w:i/>
                <w:sz w:val="20"/>
                <w:szCs w:val="20"/>
              </w:rPr>
              <w:t>filesystem</w:t>
            </w:r>
            <w:proofErr w:type="spellEnd"/>
            <w:r w:rsidRPr="00CE6574">
              <w:rPr>
                <w:i/>
                <w:sz w:val="20"/>
                <w:szCs w:val="20"/>
              </w:rPr>
              <w:t xml:space="preserve"> rights, ACL</w:t>
            </w:r>
            <w:proofErr w:type="gramStart"/>
            <w:r w:rsidRPr="00CE6574">
              <w:rPr>
                <w:i/>
                <w:sz w:val="20"/>
                <w:szCs w:val="20"/>
              </w:rPr>
              <w:t>)</w:t>
            </w:r>
            <w:r>
              <w:rPr>
                <w:sz w:val="20"/>
                <w:szCs w:val="20"/>
              </w:rPr>
              <w:t xml:space="preserve">  </w:t>
            </w:r>
            <w:proofErr w:type="gramEnd"/>
          </w:p>
        </w:tc>
        <w:tc>
          <w:tcPr>
            <w:tcW w:w="6626" w:type="dxa"/>
            <w:shd w:val="clear" w:color="auto" w:fill="auto"/>
          </w:tcPr>
          <w:p w14:paraId="2309876E" w14:textId="60263B57" w:rsidR="00A665E7"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w:t>
            </w:r>
            <w:proofErr w:type="gramStart"/>
            <w:r w:rsidRPr="00A665E7">
              <w:rPr>
                <w:i/>
                <w:sz w:val="20"/>
                <w:szCs w:val="20"/>
              </w:rPr>
              <w:t>How should the data be accessed by public users</w:t>
            </w:r>
            <w:proofErr w:type="gramEnd"/>
            <w:r w:rsidRPr="00A665E7">
              <w:rPr>
                <w:i/>
                <w:sz w:val="20"/>
                <w:szCs w:val="20"/>
              </w:rPr>
              <w:t xml:space="preserve">?  </w:t>
            </w:r>
            <w:proofErr w:type="gramStart"/>
            <w:r w:rsidRPr="00A665E7">
              <w:rPr>
                <w:i/>
                <w:sz w:val="20"/>
                <w:szCs w:val="20"/>
              </w:rPr>
              <w:t>e</w:t>
            </w:r>
            <w:proofErr w:type="gramEnd"/>
            <w:r w:rsidRPr="00A665E7">
              <w:rPr>
                <w:i/>
                <w:sz w:val="20"/>
                <w:szCs w:val="20"/>
              </w:rPr>
              <w:t>.g. HTTP)</w:t>
            </w:r>
          </w:p>
        </w:tc>
        <w:tc>
          <w:tcPr>
            <w:tcW w:w="6626" w:type="dxa"/>
            <w:shd w:val="clear" w:color="auto" w:fill="auto"/>
          </w:tcPr>
          <w:p w14:paraId="7928FAE5" w14:textId="717281BE"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1BDB554C" w14:textId="50E850D5" w:rsidR="00A665E7" w:rsidRDefault="00A665E7" w:rsidP="006A561A">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618B79E4"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3ED0056E"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4D6D327D"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7136C3F8"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5D08E3C6"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proofErr w:type="gramStart"/>
            <w:r w:rsidRPr="00A722F4">
              <w:rPr>
                <w:sz w:val="20"/>
                <w:szCs w:val="20"/>
              </w:rPr>
              <w:t>e</w:t>
            </w:r>
            <w:proofErr w:type="gramEnd"/>
            <w:r w:rsidRPr="00A722F4">
              <w:rPr>
                <w:sz w:val="20"/>
                <w:szCs w:val="20"/>
              </w:rPr>
              <w:t xml:space="preserv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39170550"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4333947F"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2CD49C16"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106762" w:rsidRPr="00A722F4" w14:paraId="0C238F95"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48943049" w:rsidR="00106762" w:rsidRPr="009C6B27" w:rsidRDefault="00106762" w:rsidP="00B47384">
            <w:pPr>
              <w:jc w:val="left"/>
              <w:rPr>
                <w:rFonts w:ascii="Arial" w:hAnsi="Arial" w:cs="Arial"/>
                <w:bCs/>
                <w:sz w:val="20"/>
                <w:szCs w:val="18"/>
              </w:rPr>
            </w:pPr>
            <w:r w:rsidRPr="009C6B27">
              <w:rPr>
                <w:i/>
                <w:sz w:val="20"/>
                <w:szCs w:val="20"/>
              </w:rPr>
              <w:t>Future requirements</w:t>
            </w:r>
          </w:p>
        </w:tc>
      </w:tr>
      <w:tr w:rsidR="00106762" w:rsidRPr="00A722F4" w14:paraId="235CD35B"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A942D6C"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3B24FC69" w14:textId="77777777" w:rsidR="00106762" w:rsidRDefault="00106762" w:rsidP="00B47384">
            <w:pPr>
              <w:jc w:val="left"/>
              <w:rPr>
                <w:i/>
                <w:sz w:val="20"/>
                <w:szCs w:val="20"/>
              </w:rPr>
            </w:pPr>
          </w:p>
          <w:p w14:paraId="1CAB4233" w14:textId="77777777" w:rsidR="00106762" w:rsidRDefault="00106762" w:rsidP="00B47384">
            <w:pPr>
              <w:jc w:val="left"/>
              <w:rPr>
                <w:i/>
                <w:sz w:val="20"/>
                <w:szCs w:val="20"/>
              </w:rPr>
            </w:pPr>
            <w:bookmarkStart w:id="10" w:name="_GoBack"/>
            <w:bookmarkEnd w:id="10"/>
          </w:p>
          <w:p w14:paraId="71176EFF" w14:textId="77777777" w:rsidR="00106762" w:rsidRDefault="00106762" w:rsidP="00B47384">
            <w:pPr>
              <w:jc w:val="left"/>
              <w:rPr>
                <w:i/>
                <w:sz w:val="20"/>
                <w:szCs w:val="20"/>
              </w:rPr>
            </w:pPr>
          </w:p>
          <w:p w14:paraId="2D79591F" w14:textId="77777777" w:rsidR="00106762" w:rsidRPr="009C6B27" w:rsidRDefault="00106762" w:rsidP="00B47384">
            <w:pPr>
              <w:jc w:val="left"/>
              <w:rPr>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11" w:name="_Toc420549545"/>
    </w:p>
    <w:bookmarkEnd w:id="11"/>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DE3E7A" w14:paraId="0F323AE2" w14:textId="77777777" w:rsidTr="006631E3">
        <w:tc>
          <w:tcPr>
            <w:tcW w:w="1951" w:type="dxa"/>
            <w:vMerge w:val="restart"/>
            <w:shd w:val="clear" w:color="auto" w:fill="auto"/>
          </w:tcPr>
          <w:p w14:paraId="029DEDC1" w14:textId="77777777" w:rsidR="00FC4660" w:rsidRPr="00DE3E7A" w:rsidRDefault="00C623D4" w:rsidP="00574E45">
            <w:pPr>
              <w:rPr>
                <w:rFonts w:cs="Times New Roman"/>
                <w:sz w:val="20"/>
                <w:szCs w:val="20"/>
              </w:rPr>
            </w:pPr>
            <w:r w:rsidRPr="00DE3E7A">
              <w:rPr>
                <w:rFonts w:cs="Times New Roman"/>
                <w:sz w:val="20"/>
                <w:szCs w:val="20"/>
              </w:rPr>
              <w:t>Performance</w:t>
            </w:r>
            <w:r w:rsidR="00FC4660" w:rsidRPr="00DE3E7A">
              <w:rPr>
                <w:rFonts w:cs="Times New Roman"/>
                <w:sz w:val="20"/>
                <w:szCs w:val="20"/>
              </w:rPr>
              <w:t xml:space="preserve"> Requirements</w:t>
            </w:r>
          </w:p>
        </w:tc>
        <w:tc>
          <w:tcPr>
            <w:tcW w:w="2410" w:type="dxa"/>
            <w:gridSpan w:val="3"/>
            <w:shd w:val="clear" w:color="auto" w:fill="auto"/>
          </w:tcPr>
          <w:p w14:paraId="7FB6A5C7" w14:textId="77777777" w:rsidR="00FC4660" w:rsidRPr="00DE3E7A" w:rsidRDefault="00FC4660" w:rsidP="00574E45">
            <w:pPr>
              <w:rPr>
                <w:rFonts w:cs="Times New Roman"/>
                <w:sz w:val="20"/>
                <w:szCs w:val="20"/>
              </w:rPr>
            </w:pPr>
            <w:r w:rsidRPr="00DE3E7A">
              <w:rPr>
                <w:rFonts w:cs="Times New Roman"/>
                <w:sz w:val="20"/>
                <w:szCs w:val="20"/>
              </w:rPr>
              <w:t>Requirement Levels</w:t>
            </w:r>
          </w:p>
        </w:tc>
        <w:tc>
          <w:tcPr>
            <w:tcW w:w="4925" w:type="dxa"/>
            <w:vMerge w:val="restart"/>
            <w:shd w:val="clear" w:color="auto" w:fill="auto"/>
          </w:tcPr>
          <w:p w14:paraId="1D02CAFE" w14:textId="77777777" w:rsidR="00FC4660" w:rsidRPr="00DE3E7A" w:rsidRDefault="00FC4660" w:rsidP="00574E45">
            <w:pPr>
              <w:rPr>
                <w:rFonts w:cs="Times New Roman"/>
                <w:sz w:val="20"/>
                <w:szCs w:val="20"/>
              </w:rPr>
            </w:pPr>
            <w:r w:rsidRPr="00DE3E7A">
              <w:rPr>
                <w:rFonts w:cs="Times New Roman"/>
                <w:sz w:val="20"/>
                <w:szCs w:val="20"/>
              </w:rPr>
              <w:t>Description (</w:t>
            </w:r>
            <w:r w:rsidRPr="00DE3E7A">
              <w:rPr>
                <w:rFonts w:cs="Times New Roman"/>
                <w:i/>
                <w:sz w:val="20"/>
                <w:szCs w:val="20"/>
              </w:rPr>
              <w:t>please describe performance requirements for the required system</w:t>
            </w:r>
            <w:r w:rsidRPr="00DE3E7A">
              <w:rPr>
                <w:rFonts w:cs="Times New Roman"/>
                <w:sz w:val="20"/>
                <w:szCs w:val="20"/>
              </w:rPr>
              <w:t>)</w:t>
            </w:r>
          </w:p>
        </w:tc>
      </w:tr>
      <w:tr w:rsidR="00FC4660" w:rsidRPr="0061225C" w14:paraId="1800638E" w14:textId="77777777" w:rsidTr="006631E3">
        <w:trPr>
          <w:trHeight w:val="306"/>
        </w:trPr>
        <w:tc>
          <w:tcPr>
            <w:tcW w:w="1951" w:type="dxa"/>
            <w:vMerge/>
            <w:shd w:val="clear" w:color="auto" w:fill="auto"/>
          </w:tcPr>
          <w:p w14:paraId="1509A3F4" w14:textId="77777777" w:rsidR="00FC4660" w:rsidRPr="0061225C" w:rsidRDefault="00FC4660" w:rsidP="00574E45">
            <w:pPr>
              <w:rPr>
                <w:rFonts w:cs="Times New Roman"/>
                <w:kern w:val="22"/>
                <w:sz w:val="20"/>
                <w:szCs w:val="20"/>
              </w:rPr>
            </w:pPr>
          </w:p>
        </w:tc>
        <w:tc>
          <w:tcPr>
            <w:tcW w:w="709" w:type="dxa"/>
            <w:shd w:val="clear" w:color="auto" w:fill="auto"/>
          </w:tcPr>
          <w:p w14:paraId="2DE395CB" w14:textId="77777777" w:rsidR="00FC4660" w:rsidRPr="0061225C" w:rsidRDefault="00FC4660" w:rsidP="00574E45">
            <w:pPr>
              <w:rPr>
                <w:rFonts w:cs="Times New Roman"/>
                <w:kern w:val="22"/>
                <w:sz w:val="20"/>
                <w:szCs w:val="20"/>
              </w:rPr>
            </w:pPr>
            <w:r w:rsidRPr="0061225C">
              <w:rPr>
                <w:rFonts w:cs="Times New Roman"/>
                <w:kern w:val="22"/>
                <w:sz w:val="20"/>
                <w:szCs w:val="20"/>
              </w:rPr>
              <w:t>High</w:t>
            </w:r>
          </w:p>
        </w:tc>
        <w:tc>
          <w:tcPr>
            <w:tcW w:w="850" w:type="dxa"/>
            <w:shd w:val="clear" w:color="auto" w:fill="auto"/>
          </w:tcPr>
          <w:p w14:paraId="0EF65189" w14:textId="77777777" w:rsidR="00FC4660" w:rsidRPr="0061225C" w:rsidRDefault="00FC4660" w:rsidP="00574E45">
            <w:pPr>
              <w:rPr>
                <w:rFonts w:cs="Times New Roman"/>
                <w:kern w:val="22"/>
                <w:sz w:val="20"/>
                <w:szCs w:val="20"/>
              </w:rPr>
            </w:pPr>
            <w:r w:rsidRPr="0061225C">
              <w:rPr>
                <w:rFonts w:cs="Times New Roman"/>
                <w:kern w:val="22"/>
                <w:sz w:val="20"/>
                <w:szCs w:val="20"/>
              </w:rPr>
              <w:t>Middle</w:t>
            </w:r>
          </w:p>
        </w:tc>
        <w:tc>
          <w:tcPr>
            <w:tcW w:w="851" w:type="dxa"/>
            <w:shd w:val="clear" w:color="auto" w:fill="auto"/>
          </w:tcPr>
          <w:p w14:paraId="1AA29E82" w14:textId="77777777" w:rsidR="00FC4660" w:rsidRPr="0061225C" w:rsidRDefault="00FC4660" w:rsidP="00574E45">
            <w:pPr>
              <w:rPr>
                <w:rFonts w:cs="Times New Roman"/>
                <w:kern w:val="22"/>
                <w:sz w:val="20"/>
                <w:szCs w:val="20"/>
              </w:rPr>
            </w:pPr>
            <w:r w:rsidRPr="0061225C">
              <w:rPr>
                <w:rFonts w:cs="Times New Roman"/>
                <w:kern w:val="22"/>
                <w:sz w:val="20"/>
                <w:szCs w:val="20"/>
              </w:rPr>
              <w:t>Normal</w:t>
            </w:r>
          </w:p>
        </w:tc>
        <w:tc>
          <w:tcPr>
            <w:tcW w:w="4925" w:type="dxa"/>
            <w:vMerge/>
            <w:shd w:val="clear" w:color="auto" w:fill="auto"/>
          </w:tcPr>
          <w:p w14:paraId="6BA79B5E" w14:textId="77777777" w:rsidR="00FC4660" w:rsidRPr="0061225C" w:rsidRDefault="00FC4660" w:rsidP="00574E45">
            <w:pPr>
              <w:rPr>
                <w:rFonts w:cs="Times New Roman"/>
                <w:kern w:val="22"/>
                <w:sz w:val="20"/>
                <w:szCs w:val="20"/>
              </w:rPr>
            </w:pPr>
          </w:p>
        </w:tc>
      </w:tr>
      <w:tr w:rsidR="00DE3E7A" w:rsidRPr="0061225C" w14:paraId="77E1A566" w14:textId="77777777" w:rsidTr="006631E3">
        <w:trPr>
          <w:trHeight w:val="306"/>
        </w:trPr>
        <w:tc>
          <w:tcPr>
            <w:tcW w:w="1951" w:type="dxa"/>
            <w:shd w:val="clear" w:color="auto" w:fill="auto"/>
          </w:tcPr>
          <w:p w14:paraId="61F8028B" w14:textId="77777777" w:rsidR="00DE3E7A" w:rsidRPr="0061225C" w:rsidRDefault="00DE3E7A" w:rsidP="00574E45">
            <w:pPr>
              <w:rPr>
                <w:rFonts w:cs="Times New Roman"/>
                <w:kern w:val="22"/>
                <w:sz w:val="20"/>
                <w:szCs w:val="20"/>
              </w:rPr>
            </w:pPr>
            <w:r w:rsidRPr="0061225C">
              <w:rPr>
                <w:rFonts w:cs="Times New Roman"/>
                <w:kern w:val="22"/>
                <w:sz w:val="20"/>
                <w:szCs w:val="20"/>
              </w:rPr>
              <w:t>Availability</w:t>
            </w:r>
          </w:p>
        </w:tc>
        <w:tc>
          <w:tcPr>
            <w:tcW w:w="709" w:type="dxa"/>
            <w:shd w:val="clear" w:color="auto" w:fill="auto"/>
          </w:tcPr>
          <w:p w14:paraId="02868509" w14:textId="2D3795A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DAA6B61" w14:textId="48742CB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E66287" w14:textId="2BE4192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A5E8A04" w14:textId="68A6FC7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32CC525" w14:textId="77777777" w:rsidTr="006631E3">
        <w:trPr>
          <w:trHeight w:val="306"/>
        </w:trPr>
        <w:tc>
          <w:tcPr>
            <w:tcW w:w="1951" w:type="dxa"/>
            <w:shd w:val="clear" w:color="auto" w:fill="auto"/>
          </w:tcPr>
          <w:p w14:paraId="2693341D" w14:textId="77777777" w:rsidR="00DE3E7A" w:rsidRPr="0061225C" w:rsidRDefault="00DE3E7A" w:rsidP="00574E45">
            <w:pPr>
              <w:rPr>
                <w:rFonts w:cs="Times New Roman"/>
                <w:kern w:val="22"/>
                <w:sz w:val="20"/>
                <w:szCs w:val="20"/>
              </w:rPr>
            </w:pPr>
            <w:r w:rsidRPr="0061225C">
              <w:rPr>
                <w:rFonts w:cs="Times New Roman"/>
                <w:kern w:val="22"/>
                <w:sz w:val="20"/>
                <w:szCs w:val="20"/>
              </w:rPr>
              <w:t>Accessibility</w:t>
            </w:r>
          </w:p>
        </w:tc>
        <w:tc>
          <w:tcPr>
            <w:tcW w:w="709" w:type="dxa"/>
            <w:shd w:val="clear" w:color="auto" w:fill="auto"/>
          </w:tcPr>
          <w:p w14:paraId="78431253" w14:textId="646F7B64"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022F988" w14:textId="23DD947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CBA828" w14:textId="0694F9E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7FEC086" w14:textId="1C443C5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028FD1E2" w14:textId="77777777" w:rsidTr="006631E3">
        <w:trPr>
          <w:trHeight w:val="306"/>
        </w:trPr>
        <w:tc>
          <w:tcPr>
            <w:tcW w:w="1951" w:type="dxa"/>
            <w:shd w:val="clear" w:color="auto" w:fill="auto"/>
          </w:tcPr>
          <w:p w14:paraId="47940EEF" w14:textId="7E55903A" w:rsidR="00DE3E7A" w:rsidRPr="0061225C" w:rsidRDefault="00DE3E7A" w:rsidP="00574E45">
            <w:pPr>
              <w:rPr>
                <w:rFonts w:cs="Times New Roman"/>
                <w:kern w:val="22"/>
                <w:sz w:val="20"/>
                <w:szCs w:val="20"/>
              </w:rPr>
            </w:pPr>
            <w:r w:rsidRPr="0061225C">
              <w:rPr>
                <w:rFonts w:cs="Times New Roman"/>
                <w:kern w:val="22"/>
                <w:sz w:val="20"/>
                <w:szCs w:val="20"/>
              </w:rPr>
              <w:t>Throughput</w:t>
            </w:r>
          </w:p>
        </w:tc>
        <w:tc>
          <w:tcPr>
            <w:tcW w:w="709" w:type="dxa"/>
            <w:shd w:val="clear" w:color="auto" w:fill="auto"/>
          </w:tcPr>
          <w:p w14:paraId="160DAF48" w14:textId="68FF1FCC"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260A296F" w14:textId="1E73D2E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EE45DB7" w14:textId="5C6F33D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9EC1FE1" w14:textId="3125DC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F19F321" w14:textId="77777777" w:rsidTr="006631E3">
        <w:trPr>
          <w:trHeight w:val="306"/>
        </w:trPr>
        <w:tc>
          <w:tcPr>
            <w:tcW w:w="1951" w:type="dxa"/>
            <w:shd w:val="clear" w:color="auto" w:fill="auto"/>
          </w:tcPr>
          <w:p w14:paraId="62738817" w14:textId="77777777" w:rsidR="00DE3E7A" w:rsidRPr="0061225C" w:rsidRDefault="00DE3E7A" w:rsidP="00574E45">
            <w:pPr>
              <w:rPr>
                <w:rFonts w:cs="Times New Roman"/>
                <w:kern w:val="22"/>
                <w:sz w:val="20"/>
                <w:szCs w:val="20"/>
              </w:rPr>
            </w:pPr>
            <w:r w:rsidRPr="0061225C">
              <w:rPr>
                <w:rFonts w:cs="Times New Roman"/>
                <w:kern w:val="22"/>
                <w:sz w:val="20"/>
                <w:szCs w:val="20"/>
              </w:rPr>
              <w:t>Response time</w:t>
            </w:r>
          </w:p>
        </w:tc>
        <w:tc>
          <w:tcPr>
            <w:tcW w:w="709" w:type="dxa"/>
            <w:shd w:val="clear" w:color="auto" w:fill="auto"/>
          </w:tcPr>
          <w:p w14:paraId="0538D505" w14:textId="2E4EBF6E"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050D231" w14:textId="1E12B235"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79C9689" w14:textId="4E4B6D8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D4805F8" w14:textId="3EB59874"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8FD07A5" w14:textId="77777777" w:rsidTr="006631E3">
        <w:trPr>
          <w:trHeight w:val="306"/>
        </w:trPr>
        <w:tc>
          <w:tcPr>
            <w:tcW w:w="1951" w:type="dxa"/>
            <w:shd w:val="clear" w:color="auto" w:fill="auto"/>
          </w:tcPr>
          <w:p w14:paraId="31911287" w14:textId="77777777" w:rsidR="00DE3E7A" w:rsidRPr="0061225C" w:rsidRDefault="00DE3E7A" w:rsidP="00574E45">
            <w:pPr>
              <w:rPr>
                <w:rFonts w:cs="Times New Roman"/>
                <w:kern w:val="22"/>
                <w:sz w:val="20"/>
                <w:szCs w:val="20"/>
              </w:rPr>
            </w:pPr>
            <w:r w:rsidRPr="0061225C">
              <w:rPr>
                <w:rFonts w:cs="Times New Roman"/>
                <w:kern w:val="22"/>
                <w:sz w:val="20"/>
                <w:szCs w:val="20"/>
              </w:rPr>
              <w:t>Security</w:t>
            </w:r>
          </w:p>
        </w:tc>
        <w:tc>
          <w:tcPr>
            <w:tcW w:w="709" w:type="dxa"/>
            <w:shd w:val="clear" w:color="auto" w:fill="auto"/>
          </w:tcPr>
          <w:p w14:paraId="2580A135" w14:textId="50B9FC0F"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2B531C3" w14:textId="0A07B2C7"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C42F8EF" w14:textId="6462424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00549C4E" w14:textId="28956A4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713E4991" w14:textId="77777777" w:rsidTr="006631E3">
        <w:trPr>
          <w:trHeight w:val="306"/>
        </w:trPr>
        <w:tc>
          <w:tcPr>
            <w:tcW w:w="1951" w:type="dxa"/>
            <w:shd w:val="clear" w:color="auto" w:fill="auto"/>
          </w:tcPr>
          <w:p w14:paraId="2E1B1E55" w14:textId="77777777" w:rsidR="00DE3E7A" w:rsidRPr="0061225C" w:rsidRDefault="00DE3E7A" w:rsidP="00574E45">
            <w:pPr>
              <w:rPr>
                <w:rFonts w:cs="Times New Roman"/>
                <w:kern w:val="22"/>
                <w:sz w:val="20"/>
                <w:szCs w:val="20"/>
              </w:rPr>
            </w:pPr>
            <w:r w:rsidRPr="0061225C">
              <w:rPr>
                <w:rFonts w:cs="Times New Roman"/>
                <w:kern w:val="22"/>
                <w:sz w:val="20"/>
                <w:szCs w:val="20"/>
              </w:rPr>
              <w:t>Utility</w:t>
            </w:r>
          </w:p>
        </w:tc>
        <w:tc>
          <w:tcPr>
            <w:tcW w:w="709" w:type="dxa"/>
            <w:shd w:val="clear" w:color="auto" w:fill="auto"/>
          </w:tcPr>
          <w:p w14:paraId="61677F7D" w14:textId="6037BF6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A92CBBB" w14:textId="55B5E94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4C9E9F4C" w14:textId="3EC3C22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C5202B1" w14:textId="76FC3F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35A68DE" w14:textId="77777777" w:rsidTr="006631E3">
        <w:trPr>
          <w:trHeight w:val="306"/>
        </w:trPr>
        <w:tc>
          <w:tcPr>
            <w:tcW w:w="1951" w:type="dxa"/>
            <w:shd w:val="clear" w:color="auto" w:fill="auto"/>
          </w:tcPr>
          <w:p w14:paraId="7D9936E2" w14:textId="77777777" w:rsidR="00DE3E7A" w:rsidRPr="0061225C" w:rsidRDefault="00DE3E7A" w:rsidP="00574E45">
            <w:pPr>
              <w:rPr>
                <w:rFonts w:cs="Times New Roman"/>
                <w:kern w:val="22"/>
                <w:sz w:val="20"/>
                <w:szCs w:val="20"/>
              </w:rPr>
            </w:pPr>
            <w:r w:rsidRPr="0061225C">
              <w:rPr>
                <w:rFonts w:cs="Times New Roman"/>
                <w:kern w:val="22"/>
                <w:sz w:val="20"/>
                <w:szCs w:val="20"/>
              </w:rPr>
              <w:t>Reliability</w:t>
            </w:r>
          </w:p>
        </w:tc>
        <w:tc>
          <w:tcPr>
            <w:tcW w:w="709" w:type="dxa"/>
            <w:shd w:val="clear" w:color="auto" w:fill="auto"/>
          </w:tcPr>
          <w:p w14:paraId="79DB7C00" w14:textId="0D59B350"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4310E99" w14:textId="4540CAB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909F480" w14:textId="61ADD9B2"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2DF5A226" w14:textId="65856E3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29724C01" w14:textId="77777777" w:rsidTr="006631E3">
        <w:trPr>
          <w:trHeight w:val="306"/>
        </w:trPr>
        <w:tc>
          <w:tcPr>
            <w:tcW w:w="1951" w:type="dxa"/>
            <w:shd w:val="clear" w:color="auto" w:fill="auto"/>
          </w:tcPr>
          <w:p w14:paraId="7E75D70C" w14:textId="77777777" w:rsidR="00DE3E7A" w:rsidRPr="0061225C" w:rsidRDefault="00DE3E7A" w:rsidP="00574E45">
            <w:pPr>
              <w:rPr>
                <w:rFonts w:cs="Times New Roman"/>
                <w:kern w:val="22"/>
                <w:sz w:val="20"/>
                <w:szCs w:val="20"/>
              </w:rPr>
            </w:pPr>
            <w:r w:rsidRPr="0061225C">
              <w:rPr>
                <w:rFonts w:cs="Times New Roman"/>
                <w:kern w:val="22"/>
                <w:sz w:val="20"/>
                <w:szCs w:val="20"/>
              </w:rPr>
              <w:t>Scalability</w:t>
            </w:r>
          </w:p>
        </w:tc>
        <w:tc>
          <w:tcPr>
            <w:tcW w:w="709" w:type="dxa"/>
            <w:shd w:val="clear" w:color="auto" w:fill="auto"/>
          </w:tcPr>
          <w:p w14:paraId="09C7F5BA" w14:textId="128ABCFD"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72A988A" w14:textId="6F80F46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2ADA46" w14:textId="412CD9A0"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3F0477BC" w14:textId="70A5B09B"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D1E14F3" w14:textId="77777777" w:rsidTr="006631E3">
        <w:trPr>
          <w:trHeight w:val="306"/>
        </w:trPr>
        <w:tc>
          <w:tcPr>
            <w:tcW w:w="1951" w:type="dxa"/>
            <w:shd w:val="clear" w:color="auto" w:fill="auto"/>
          </w:tcPr>
          <w:p w14:paraId="20DA7AA3" w14:textId="77777777" w:rsidR="00DE3E7A" w:rsidRPr="0061225C" w:rsidRDefault="00DE3E7A" w:rsidP="00574E45">
            <w:pPr>
              <w:rPr>
                <w:rFonts w:cs="Times New Roman"/>
                <w:kern w:val="22"/>
                <w:sz w:val="20"/>
                <w:szCs w:val="20"/>
              </w:rPr>
            </w:pPr>
            <w:r w:rsidRPr="0061225C">
              <w:rPr>
                <w:rFonts w:cs="Times New Roman"/>
                <w:kern w:val="22"/>
                <w:sz w:val="20"/>
                <w:szCs w:val="20"/>
              </w:rPr>
              <w:t>Efficiency</w:t>
            </w:r>
          </w:p>
        </w:tc>
        <w:tc>
          <w:tcPr>
            <w:tcW w:w="709" w:type="dxa"/>
            <w:shd w:val="clear" w:color="auto" w:fill="auto"/>
          </w:tcPr>
          <w:p w14:paraId="789F827F" w14:textId="296A28D3"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1A5E46B0" w14:textId="68ACFF4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2DCA8DDA" w14:textId="4FCAB58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EB0BBB6" w14:textId="2EA2578E"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4F04944" w14:textId="77777777" w:rsidTr="006631E3">
        <w:trPr>
          <w:trHeight w:val="306"/>
        </w:trPr>
        <w:tc>
          <w:tcPr>
            <w:tcW w:w="1951" w:type="dxa"/>
            <w:shd w:val="clear" w:color="auto" w:fill="auto"/>
          </w:tcPr>
          <w:p w14:paraId="36169455" w14:textId="77777777" w:rsidR="00DE3E7A" w:rsidRPr="0061225C" w:rsidRDefault="00DE3E7A" w:rsidP="00574E45">
            <w:pPr>
              <w:rPr>
                <w:rFonts w:cs="Times New Roman"/>
                <w:kern w:val="22"/>
                <w:sz w:val="20"/>
                <w:szCs w:val="20"/>
              </w:rPr>
            </w:pPr>
            <w:r w:rsidRPr="0061225C">
              <w:rPr>
                <w:rFonts w:cs="Times New Roman"/>
                <w:kern w:val="22"/>
                <w:sz w:val="20"/>
                <w:szCs w:val="20"/>
              </w:rPr>
              <w:t>Disaster recovery</w:t>
            </w:r>
          </w:p>
        </w:tc>
        <w:tc>
          <w:tcPr>
            <w:tcW w:w="709" w:type="dxa"/>
            <w:shd w:val="clear" w:color="auto" w:fill="auto"/>
          </w:tcPr>
          <w:p w14:paraId="1B4543A5" w14:textId="370F9A98"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B40BE59" w14:textId="6CAA886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D33906" w14:textId="65404A7C"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B3F42BD" w14:textId="6E765A2D"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5BF21483" w14:textId="77777777" w:rsidTr="006631E3">
        <w:tc>
          <w:tcPr>
            <w:tcW w:w="9286" w:type="dxa"/>
            <w:gridSpan w:val="5"/>
            <w:shd w:val="clear" w:color="auto" w:fill="auto"/>
          </w:tcPr>
          <w:p w14:paraId="5137923D" w14:textId="77777777" w:rsidR="00DE3E7A" w:rsidRPr="0061225C" w:rsidRDefault="00DE3E7A" w:rsidP="00574E45">
            <w:pPr>
              <w:rPr>
                <w:rFonts w:cs="Times New Roman"/>
                <w:b/>
                <w:i/>
                <w:kern w:val="22"/>
                <w:sz w:val="20"/>
                <w:szCs w:val="20"/>
              </w:rPr>
            </w:pPr>
            <w:r w:rsidRPr="0061225C">
              <w:rPr>
                <w:rFonts w:cs="Times New Roman"/>
                <w:b/>
                <w:i/>
                <w:kern w:val="22"/>
                <w:sz w:val="20"/>
                <w:szCs w:val="20"/>
              </w:rPr>
              <w:t>Others performance requirements</w:t>
            </w:r>
          </w:p>
        </w:tc>
      </w:tr>
      <w:tr w:rsidR="00DE3E7A" w:rsidRPr="00DE3E7A" w14:paraId="3F84E9C8" w14:textId="77777777" w:rsidTr="006631E3">
        <w:trPr>
          <w:trHeight w:val="306"/>
        </w:trPr>
        <w:tc>
          <w:tcPr>
            <w:tcW w:w="1951" w:type="dxa"/>
            <w:shd w:val="clear" w:color="auto" w:fill="auto"/>
          </w:tcPr>
          <w:p w14:paraId="7109C412" w14:textId="44F8A66E"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c>
          <w:tcPr>
            <w:tcW w:w="709" w:type="dxa"/>
            <w:shd w:val="clear" w:color="auto" w:fill="auto"/>
          </w:tcPr>
          <w:p w14:paraId="1EB3E89E" w14:textId="4206F47D" w:rsidR="00DE3E7A" w:rsidRPr="00DE3E7A" w:rsidRDefault="00DE3E7A" w:rsidP="00574E45">
            <w:pPr>
              <w:rPr>
                <w:rFonts w:cs="Times New Roman"/>
                <w:bCs/>
                <w:kern w:val="22"/>
                <w:sz w:val="20"/>
                <w:szCs w:val="20"/>
              </w:rPr>
            </w:pPr>
            <w:r w:rsidRPr="00DE3E7A">
              <w:rPr>
                <w:rFonts w:ascii="Arial" w:hAnsi="Arial" w:cs="Arial"/>
                <w:bCs/>
                <w:kern w:val="16"/>
                <w:sz w:val="16"/>
                <w:szCs w:val="16"/>
                <w:highlight w:val="yellow"/>
              </w:rPr>
              <w:t>&lt;Y/N&gt;</w:t>
            </w:r>
          </w:p>
        </w:tc>
        <w:tc>
          <w:tcPr>
            <w:tcW w:w="850" w:type="dxa"/>
            <w:shd w:val="clear" w:color="auto" w:fill="auto"/>
          </w:tcPr>
          <w:p w14:paraId="76EFB576" w14:textId="1FDE2505"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851" w:type="dxa"/>
            <w:shd w:val="clear" w:color="auto" w:fill="auto"/>
          </w:tcPr>
          <w:p w14:paraId="65115551" w14:textId="283F00D7"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4925" w:type="dxa"/>
            <w:shd w:val="clear" w:color="auto" w:fill="auto"/>
          </w:tcPr>
          <w:p w14:paraId="65030287" w14:textId="141011A6"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DE3E7A" w14:paraId="756653C3" w14:textId="77777777" w:rsidTr="006631E3">
        <w:trPr>
          <w:trHeight w:val="306"/>
        </w:trPr>
        <w:tc>
          <w:tcPr>
            <w:tcW w:w="1951" w:type="dxa"/>
            <w:shd w:val="clear" w:color="auto" w:fill="auto"/>
          </w:tcPr>
          <w:p w14:paraId="69097758" w14:textId="77777777" w:rsidR="00DE3E7A" w:rsidRPr="00DE3E7A" w:rsidRDefault="00DE3E7A" w:rsidP="00574E45">
            <w:pPr>
              <w:rPr>
                <w:rFonts w:cs="Times New Roman"/>
                <w:bCs/>
                <w:kern w:val="22"/>
                <w:sz w:val="20"/>
                <w:szCs w:val="20"/>
              </w:rPr>
            </w:pPr>
          </w:p>
        </w:tc>
        <w:tc>
          <w:tcPr>
            <w:tcW w:w="709" w:type="dxa"/>
            <w:shd w:val="clear" w:color="auto" w:fill="auto"/>
          </w:tcPr>
          <w:p w14:paraId="2B345512" w14:textId="77777777" w:rsidR="00DE3E7A" w:rsidRPr="00DE3E7A" w:rsidRDefault="00DE3E7A" w:rsidP="00574E45">
            <w:pPr>
              <w:rPr>
                <w:rFonts w:cs="Times New Roman"/>
                <w:bCs/>
                <w:kern w:val="22"/>
                <w:sz w:val="20"/>
                <w:szCs w:val="20"/>
              </w:rPr>
            </w:pPr>
          </w:p>
        </w:tc>
        <w:tc>
          <w:tcPr>
            <w:tcW w:w="850" w:type="dxa"/>
            <w:shd w:val="clear" w:color="auto" w:fill="auto"/>
          </w:tcPr>
          <w:p w14:paraId="11B04ECF" w14:textId="77777777" w:rsidR="00DE3E7A" w:rsidRPr="00DE3E7A" w:rsidRDefault="00DE3E7A" w:rsidP="00574E45">
            <w:pPr>
              <w:rPr>
                <w:rFonts w:cs="Times New Roman"/>
                <w:bCs/>
                <w:kern w:val="22"/>
                <w:sz w:val="20"/>
                <w:szCs w:val="20"/>
              </w:rPr>
            </w:pPr>
          </w:p>
        </w:tc>
        <w:tc>
          <w:tcPr>
            <w:tcW w:w="851" w:type="dxa"/>
            <w:shd w:val="clear" w:color="auto" w:fill="auto"/>
          </w:tcPr>
          <w:p w14:paraId="33CC28AD" w14:textId="77777777" w:rsidR="00DE3E7A" w:rsidRPr="00DE3E7A" w:rsidRDefault="00DE3E7A" w:rsidP="00574E45">
            <w:pPr>
              <w:rPr>
                <w:rFonts w:cs="Times New Roman"/>
                <w:bCs/>
                <w:kern w:val="22"/>
                <w:sz w:val="20"/>
                <w:szCs w:val="20"/>
              </w:rPr>
            </w:pPr>
          </w:p>
        </w:tc>
        <w:tc>
          <w:tcPr>
            <w:tcW w:w="4925" w:type="dxa"/>
            <w:shd w:val="clear" w:color="auto" w:fill="auto"/>
          </w:tcPr>
          <w:p w14:paraId="3A4147A5" w14:textId="77777777" w:rsidR="00DE3E7A" w:rsidRPr="00DE3E7A" w:rsidRDefault="00DE3E7A" w:rsidP="00574E45">
            <w:pPr>
              <w:rPr>
                <w:rFonts w:cs="Times New Roman"/>
                <w:bCs/>
                <w:kern w:val="22"/>
                <w:sz w:val="20"/>
                <w:szCs w:val="20"/>
              </w:rPr>
            </w:pPr>
          </w:p>
        </w:tc>
      </w:tr>
      <w:tr w:rsidR="00DE3E7A" w:rsidRPr="00DE3E7A" w14:paraId="4ABF9AA5" w14:textId="77777777" w:rsidTr="006631E3">
        <w:trPr>
          <w:trHeight w:val="306"/>
        </w:trPr>
        <w:tc>
          <w:tcPr>
            <w:tcW w:w="1951" w:type="dxa"/>
            <w:shd w:val="clear" w:color="auto" w:fill="auto"/>
          </w:tcPr>
          <w:p w14:paraId="71A86356" w14:textId="77777777" w:rsidR="00DE3E7A" w:rsidRPr="00DE3E7A" w:rsidRDefault="00DE3E7A" w:rsidP="00574E45">
            <w:pPr>
              <w:rPr>
                <w:rFonts w:cs="Times New Roman"/>
                <w:bCs/>
                <w:kern w:val="22"/>
                <w:sz w:val="20"/>
                <w:szCs w:val="20"/>
              </w:rPr>
            </w:pPr>
          </w:p>
        </w:tc>
        <w:tc>
          <w:tcPr>
            <w:tcW w:w="709" w:type="dxa"/>
            <w:shd w:val="clear" w:color="auto" w:fill="auto"/>
          </w:tcPr>
          <w:p w14:paraId="63F7D20D" w14:textId="77777777" w:rsidR="00DE3E7A" w:rsidRPr="00DE3E7A" w:rsidRDefault="00DE3E7A" w:rsidP="00574E45">
            <w:pPr>
              <w:rPr>
                <w:rFonts w:cs="Times New Roman"/>
                <w:bCs/>
                <w:kern w:val="22"/>
                <w:sz w:val="20"/>
                <w:szCs w:val="20"/>
              </w:rPr>
            </w:pPr>
          </w:p>
        </w:tc>
        <w:tc>
          <w:tcPr>
            <w:tcW w:w="850" w:type="dxa"/>
            <w:shd w:val="clear" w:color="auto" w:fill="auto"/>
          </w:tcPr>
          <w:p w14:paraId="354227A5" w14:textId="77777777" w:rsidR="00DE3E7A" w:rsidRPr="00DE3E7A" w:rsidRDefault="00DE3E7A" w:rsidP="00574E45">
            <w:pPr>
              <w:rPr>
                <w:rFonts w:cs="Times New Roman"/>
                <w:bCs/>
                <w:kern w:val="22"/>
                <w:sz w:val="20"/>
                <w:szCs w:val="20"/>
              </w:rPr>
            </w:pPr>
          </w:p>
        </w:tc>
        <w:tc>
          <w:tcPr>
            <w:tcW w:w="851" w:type="dxa"/>
            <w:shd w:val="clear" w:color="auto" w:fill="auto"/>
          </w:tcPr>
          <w:p w14:paraId="45F7C67F" w14:textId="77777777" w:rsidR="00DE3E7A" w:rsidRPr="00DE3E7A" w:rsidRDefault="00DE3E7A" w:rsidP="00574E45">
            <w:pPr>
              <w:rPr>
                <w:rFonts w:cs="Times New Roman"/>
                <w:bCs/>
                <w:kern w:val="22"/>
                <w:sz w:val="20"/>
                <w:szCs w:val="20"/>
              </w:rPr>
            </w:pPr>
          </w:p>
        </w:tc>
        <w:tc>
          <w:tcPr>
            <w:tcW w:w="4925" w:type="dxa"/>
            <w:shd w:val="clear" w:color="auto" w:fill="auto"/>
          </w:tcPr>
          <w:p w14:paraId="4D86E302" w14:textId="77777777" w:rsidR="00DE3E7A" w:rsidRPr="00DE3E7A" w:rsidRDefault="00DE3E7A" w:rsidP="00574E45">
            <w:pPr>
              <w:rPr>
                <w:rFonts w:cs="Times New Roman"/>
                <w:bCs/>
                <w:kern w:val="22"/>
                <w:sz w:val="20"/>
                <w:szCs w:val="20"/>
              </w:rPr>
            </w:pP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3FF6C342" w14:textId="34D57A38" w:rsidR="009D17C4" w:rsidRPr="0055099C" w:rsidRDefault="009D17C4" w:rsidP="00237D67">
            <w:pPr>
              <w:numPr>
                <w:ilvl w:val="0"/>
                <w:numId w:val="9"/>
              </w:numPr>
              <w:rPr>
                <w:rFonts w:cs="Times New Roman"/>
                <w:i/>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133C4F" w:rsidRPr="0061225C">
              <w:rPr>
                <w:rFonts w:cs="Times New Roman"/>
                <w:i/>
                <w:sz w:val="20"/>
                <w:szCs w:val="20"/>
              </w:rPr>
              <w:t xml:space="preserve"> </w:t>
            </w:r>
            <w:r w:rsidR="0055099C" w:rsidRPr="0055099C">
              <w:rPr>
                <w:rFonts w:ascii="Arial" w:hAnsi="Arial" w:cs="Arial"/>
                <w:sz w:val="20"/>
                <w:szCs w:val="20"/>
              </w:rPr>
              <w:t xml:space="preserve">R, </w:t>
            </w:r>
            <w:proofErr w:type="spellStart"/>
            <w:r w:rsidR="0055099C" w:rsidRPr="0055099C">
              <w:rPr>
                <w:rFonts w:ascii="Arial" w:hAnsi="Arial" w:cs="Arial"/>
                <w:sz w:val="20"/>
                <w:szCs w:val="20"/>
              </w:rPr>
              <w:t>Matlab</w:t>
            </w:r>
            <w:proofErr w:type="spellEnd"/>
            <w:r w:rsidR="0055099C" w:rsidRPr="0055099C">
              <w:rPr>
                <w:rFonts w:ascii="Arial" w:hAnsi="Arial" w:cs="Arial"/>
                <w:sz w:val="20"/>
                <w:szCs w:val="20"/>
              </w:rPr>
              <w:t xml:space="preserve">, Python, </w:t>
            </w:r>
            <w:proofErr w:type="spellStart"/>
            <w:r w:rsidR="0055099C" w:rsidRPr="0055099C">
              <w:rPr>
                <w:rFonts w:ascii="Arial" w:hAnsi="Arial" w:cs="Arial"/>
                <w:sz w:val="20"/>
                <w:szCs w:val="20"/>
              </w:rPr>
              <w:t>CartoD</w:t>
            </w:r>
            <w:r w:rsidR="0055099C">
              <w:rPr>
                <w:rFonts w:ascii="Arial" w:hAnsi="Arial" w:cs="Arial"/>
                <w:sz w:val="20"/>
                <w:szCs w:val="20"/>
              </w:rPr>
              <w:t>B</w:t>
            </w:r>
            <w:proofErr w:type="spellEnd"/>
          </w:p>
          <w:p w14:paraId="78AD96C3" w14:textId="77777777" w:rsidR="00790E2D" w:rsidRPr="0061225C" w:rsidRDefault="00790E2D" w:rsidP="00237D67">
            <w:pPr>
              <w:numPr>
                <w:ilvl w:val="0"/>
                <w:numId w:val="9"/>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367DA43C" w14:textId="77777777" w:rsidR="009D17C4" w:rsidRPr="0061225C" w:rsidRDefault="009D17C4" w:rsidP="00237D67">
            <w:pPr>
              <w:numPr>
                <w:ilvl w:val="0"/>
                <w:numId w:val="9"/>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0D127322" w14:textId="77777777" w:rsidR="009D17C4" w:rsidRPr="0061225C" w:rsidRDefault="009D17C4" w:rsidP="00237D67">
            <w:pPr>
              <w:numPr>
                <w:ilvl w:val="0"/>
                <w:numId w:val="9"/>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20C90210" w14:textId="7097A44A"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4DDE0A9C" w14:textId="04869163"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39844906" w:rsidR="00133C4F" w:rsidRPr="0061225C" w:rsidRDefault="004962D5" w:rsidP="008D35A3">
            <w:pPr>
              <w:rPr>
                <w:rFonts w:cs="Times New Roman"/>
                <w:i/>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77777777" w:rsidR="00C00E8E" w:rsidRPr="0061225C" w:rsidRDefault="00C00E8E" w:rsidP="003743B7">
            <w:pPr>
              <w:rPr>
                <w:i/>
                <w:sz w:val="20"/>
                <w:szCs w:val="20"/>
              </w:rPr>
            </w:pPr>
            <w:proofErr w:type="gramStart"/>
            <w:r w:rsidRPr="0061225C">
              <w:rPr>
                <w:b/>
                <w:sz w:val="20"/>
                <w:szCs w:val="20"/>
              </w:rPr>
              <w:t>e</w:t>
            </w:r>
            <w:proofErr w:type="gramEnd"/>
            <w:r w:rsidRPr="0061225C">
              <w:rPr>
                <w:b/>
                <w:sz w:val="20"/>
                <w:szCs w:val="20"/>
              </w:rPr>
              <w:t>-Infrastructure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w:t>
            </w:r>
            <w:proofErr w:type="gramStart"/>
            <w:r w:rsidR="003743B7" w:rsidRPr="0061225C">
              <w:rPr>
                <w:i/>
                <w:sz w:val="20"/>
                <w:szCs w:val="20"/>
              </w:rPr>
              <w:t>level of resources are</w:t>
            </w:r>
            <w:proofErr w:type="gramEnd"/>
            <w:r w:rsidR="003743B7" w:rsidRPr="0061225C">
              <w:rPr>
                <w:i/>
                <w:sz w:val="20"/>
                <w:szCs w:val="20"/>
              </w:rPr>
              <w:t xml:space="preserve"> used (in terms of million-hours of CPU, Terabytes of storage, network bandwidth, etc.).</w:t>
            </w:r>
          </w:p>
        </w:tc>
      </w:tr>
      <w:tr w:rsidR="00C00E8E" w:rsidRPr="0061225C" w14:paraId="3C547D28" w14:textId="77777777" w:rsidTr="006631E3">
        <w:tc>
          <w:tcPr>
            <w:tcW w:w="9286" w:type="dxa"/>
            <w:shd w:val="clear" w:color="auto" w:fill="auto"/>
          </w:tcPr>
          <w:p w14:paraId="68359D84" w14:textId="7CBE7E1F" w:rsidR="00C00E8E" w:rsidRPr="0061225C" w:rsidRDefault="0055099C" w:rsidP="007A374C">
            <w:pPr>
              <w:tabs>
                <w:tab w:val="left" w:pos="853"/>
              </w:tabs>
              <w:rPr>
                <w:b/>
                <w:i/>
                <w:color w:val="548DD4"/>
                <w:sz w:val="20"/>
                <w:szCs w:val="20"/>
              </w:rPr>
            </w:pPr>
            <w:r>
              <w:rPr>
                <w:rFonts w:ascii="Arial" w:hAnsi="Arial" w:cs="Arial"/>
                <w:bCs/>
                <w:sz w:val="18"/>
                <w:szCs w:val="18"/>
              </w:rPr>
              <w:t xml:space="preserve">Amazon </w:t>
            </w:r>
            <w:r w:rsidR="007A374C">
              <w:rPr>
                <w:rFonts w:ascii="Arial" w:hAnsi="Arial" w:cs="Arial"/>
                <w:bCs/>
                <w:sz w:val="18"/>
                <w:szCs w:val="18"/>
              </w:rPr>
              <w:t>EC3</w:t>
            </w:r>
          </w:p>
          <w:p w14:paraId="6BE8CAB6" w14:textId="77777777" w:rsidR="00C00E8E" w:rsidRPr="0061225C" w:rsidRDefault="00C00E8E" w:rsidP="00C52A9C">
            <w:pPr>
              <w:rPr>
                <w:b/>
                <w:i/>
                <w:color w:val="548DD4"/>
                <w:sz w:val="20"/>
                <w:szCs w:val="20"/>
              </w:rPr>
            </w:pPr>
          </w:p>
          <w:p w14:paraId="5CB58853" w14:textId="77777777" w:rsidR="00C00E8E" w:rsidRPr="0061225C" w:rsidRDefault="00C00E8E" w:rsidP="00C52A9C">
            <w:pPr>
              <w:rPr>
                <w:b/>
                <w:i/>
                <w:color w:val="548DD4"/>
                <w:sz w:val="20"/>
                <w:szCs w:val="20"/>
              </w:rPr>
            </w:pPr>
          </w:p>
          <w:p w14:paraId="3B3BBAAF" w14:textId="77777777" w:rsidR="00C00E8E" w:rsidRPr="0061225C" w:rsidRDefault="00C00E8E" w:rsidP="00C52A9C">
            <w:pPr>
              <w:rPr>
                <w:b/>
                <w:i/>
                <w:color w:val="548DD4"/>
                <w:sz w:val="20"/>
                <w:szCs w:val="20"/>
              </w:rPr>
            </w:pPr>
          </w:p>
          <w:p w14:paraId="7D759FF1" w14:textId="77777777" w:rsidR="00C00E8E" w:rsidRPr="0061225C" w:rsidRDefault="00C00E8E" w:rsidP="00C52A9C">
            <w:pPr>
              <w:rPr>
                <w:b/>
                <w:i/>
                <w:color w:val="548DD4"/>
                <w:sz w:val="20"/>
                <w:szCs w:val="20"/>
              </w:rPr>
            </w:pPr>
          </w:p>
          <w:p w14:paraId="2485CE9F" w14:textId="77777777" w:rsidR="00C00E8E" w:rsidRPr="0061225C" w:rsidRDefault="00C00E8E" w:rsidP="00C52A9C">
            <w:pPr>
              <w:rPr>
                <w:b/>
                <w:i/>
                <w:color w:val="548DD4"/>
                <w:sz w:val="20"/>
                <w:szCs w:val="20"/>
              </w:rPr>
            </w:pP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 xml:space="preserve">Requirements for EGI </w:t>
      </w:r>
      <w:proofErr w:type="spellStart"/>
      <w:r w:rsidR="008D35A3" w:rsidRPr="00B30E08">
        <w:rPr>
          <w:rFonts w:cs="Times New Roman"/>
          <w:b/>
        </w:rPr>
        <w:t>Testbed</w:t>
      </w:r>
      <w:proofErr w:type="spellEnd"/>
      <w:r w:rsidR="008D35A3" w:rsidRPr="00B30E08">
        <w:rPr>
          <w:rFonts w:cs="Times New Roman"/>
          <w:b/>
        </w:rPr>
        <w:t xml:space="preserve">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 xml:space="preserve">Does the case include preferences on specific tools and technologies to use? For example: grid access to HTC clusters with </w:t>
            </w:r>
            <w:proofErr w:type="spellStart"/>
            <w:r w:rsidRPr="0061225C">
              <w:rPr>
                <w:rFonts w:cs="Times New Roman"/>
                <w:i/>
                <w:sz w:val="20"/>
              </w:rPr>
              <w:t>gLite</w:t>
            </w:r>
            <w:proofErr w:type="spellEnd"/>
            <w:r w:rsidRPr="0061225C">
              <w:rPr>
                <w:rFonts w:cs="Times New Roman"/>
                <w:i/>
                <w:sz w:val="20"/>
              </w:rPr>
              <w:t xml:space="preserve">; Cloud access to </w:t>
            </w:r>
            <w:proofErr w:type="spellStart"/>
            <w:r w:rsidRPr="0061225C">
              <w:rPr>
                <w:rFonts w:cs="Times New Roman"/>
                <w:i/>
                <w:sz w:val="20"/>
              </w:rPr>
              <w:t>OpenStack</w:t>
            </w:r>
            <w:proofErr w:type="spellEnd"/>
            <w:r w:rsidRPr="0061225C">
              <w:rPr>
                <w:rFonts w:cs="Times New Roman"/>
                <w:i/>
                <w:sz w:val="20"/>
              </w:rPr>
              <w:t xml:space="preserve">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626F934F" w14:textId="425A4D7B" w:rsidR="003D6991" w:rsidRPr="00716EB8" w:rsidRDefault="004962D5" w:rsidP="006A561A">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6D732B3E" w14:textId="77777777" w:rsidR="003D6991" w:rsidRPr="0061225C" w:rsidRDefault="003D6991" w:rsidP="006A561A">
            <w:pPr>
              <w:rPr>
                <w:rFonts w:cs="Times New Roman"/>
                <w:sz w:val="20"/>
              </w:rPr>
            </w:pPr>
          </w:p>
          <w:p w14:paraId="764ED8CA" w14:textId="77777777" w:rsidR="00B44B89" w:rsidRPr="0061225C" w:rsidRDefault="00B44B89" w:rsidP="006A561A">
            <w:pPr>
              <w:rPr>
                <w:rFonts w:cs="Times New Roman"/>
                <w:sz w:val="20"/>
              </w:rPr>
            </w:pP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Does the user have preferences on specific resource providers? (</w:t>
            </w:r>
            <w:proofErr w:type="gramStart"/>
            <w:r w:rsidRPr="0061225C">
              <w:rPr>
                <w:rFonts w:cs="Times New Roman"/>
                <w:i/>
                <w:sz w:val="20"/>
              </w:rPr>
              <w:t>e</w:t>
            </w:r>
            <w:proofErr w:type="gramEnd"/>
            <w:r w:rsidRPr="0061225C">
              <w:rPr>
                <w:rFonts w:cs="Times New Roman"/>
                <w:i/>
                <w:sz w:val="20"/>
              </w:rPr>
              <w:t xml:space="preserve">.g. in certain countries, regions or sites) </w:t>
            </w:r>
          </w:p>
        </w:tc>
      </w:tr>
      <w:tr w:rsidR="003D6991" w:rsidRPr="0061225C" w14:paraId="0F2E1A1B" w14:textId="77777777" w:rsidTr="00580BDF">
        <w:tc>
          <w:tcPr>
            <w:tcW w:w="9286" w:type="dxa"/>
            <w:shd w:val="clear" w:color="auto" w:fill="auto"/>
          </w:tcPr>
          <w:p w14:paraId="6745089A"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w:t>
            </w:r>
            <w:proofErr w:type="gramStart"/>
            <w:r w:rsidRPr="0061225C">
              <w:rPr>
                <w:i/>
                <w:sz w:val="20"/>
              </w:rPr>
              <w:t>may</w:t>
            </w:r>
            <w:proofErr w:type="gramEnd"/>
            <w:r w:rsidRPr="0061225C">
              <w:rPr>
                <w:i/>
                <w:sz w:val="20"/>
              </w:rPr>
              <w:t xml:space="preserve"> be irrelevant if the activity is for example assessment of an EGI technology)</w:t>
            </w:r>
          </w:p>
        </w:tc>
      </w:tr>
      <w:tr w:rsidR="003D6991" w:rsidRPr="0061225C" w14:paraId="32DD3A3C" w14:textId="77777777" w:rsidTr="00580BDF">
        <w:tc>
          <w:tcPr>
            <w:tcW w:w="9286" w:type="dxa"/>
            <w:shd w:val="clear" w:color="auto" w:fill="auto"/>
          </w:tcPr>
          <w:p w14:paraId="2830D52A" w14:textId="519CDB76" w:rsidR="003D6991" w:rsidRPr="00716EB8" w:rsidRDefault="004962D5" w:rsidP="006A561A">
            <w:pPr>
              <w:rPr>
                <w:i/>
                <w:color w:val="948A54"/>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21BFC049" w14:textId="77777777" w:rsidR="0038268F" w:rsidRPr="0061225C" w:rsidRDefault="0038268F" w:rsidP="006A561A">
            <w:pPr>
              <w:rPr>
                <w:i/>
                <w:color w:val="948A54"/>
                <w:sz w:val="20"/>
              </w:rPr>
            </w:pPr>
          </w:p>
          <w:p w14:paraId="54406A23" w14:textId="77777777" w:rsidR="0038268F" w:rsidRPr="0061225C" w:rsidRDefault="0038268F" w:rsidP="006A561A">
            <w:pPr>
              <w:rPr>
                <w:i/>
                <w:color w:val="948A54"/>
                <w:sz w:val="20"/>
              </w:rPr>
            </w:pPr>
          </w:p>
          <w:p w14:paraId="746E64C0" w14:textId="77777777" w:rsidR="00B44B89" w:rsidRPr="0061225C" w:rsidRDefault="00B44B89" w:rsidP="006A561A">
            <w:pPr>
              <w:rPr>
                <w:i/>
                <w:color w:val="948A54"/>
                <w:sz w:val="20"/>
              </w:rPr>
            </w:pP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w:t>
            </w:r>
            <w:proofErr w:type="gramStart"/>
            <w:r w:rsidRPr="0061225C">
              <w:rPr>
                <w:rFonts w:cs="Times New Roman"/>
                <w:i/>
                <w:sz w:val="20"/>
              </w:rPr>
              <w:t>to</w:t>
            </w:r>
            <w:proofErr w:type="gramEnd"/>
            <w:r w:rsidRPr="0061225C">
              <w:rPr>
                <w:rFonts w:cs="Times New Roman"/>
                <w:i/>
                <w:sz w:val="20"/>
              </w:rPr>
              <w:t xml:space="preserve"> obtain an EGI certificate)</w:t>
            </w:r>
          </w:p>
        </w:tc>
      </w:tr>
      <w:tr w:rsidR="003D6991" w:rsidRPr="0061225C" w14:paraId="67B2A666" w14:textId="77777777" w:rsidTr="00580BDF">
        <w:tc>
          <w:tcPr>
            <w:tcW w:w="9286" w:type="dxa"/>
            <w:shd w:val="clear" w:color="auto" w:fill="auto"/>
          </w:tcPr>
          <w:p w14:paraId="5E67F75A" w14:textId="77777777" w:rsidR="004962D5" w:rsidRPr="0061225C" w:rsidRDefault="004962D5" w:rsidP="004962D5">
            <w:pPr>
              <w:rPr>
                <w:rFonts w:cs="Times New Roman"/>
                <w:sz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14:paraId="79B0790F" w14:textId="77777777" w:rsidR="003D6991" w:rsidRPr="0061225C" w:rsidRDefault="003D6991" w:rsidP="006A561A">
            <w:pPr>
              <w:rPr>
                <w:rFonts w:cs="Times New Roman"/>
                <w:sz w:val="20"/>
              </w:rPr>
            </w:pPr>
          </w:p>
          <w:p w14:paraId="02212333" w14:textId="77777777" w:rsidR="003D6991" w:rsidRPr="0061225C" w:rsidRDefault="003D6991" w:rsidP="006A561A">
            <w:pPr>
              <w:rPr>
                <w:rFonts w:cs="Times New Roman"/>
                <w:sz w:val="20"/>
              </w:rPr>
            </w:pPr>
          </w:p>
          <w:p w14:paraId="4C4FFA9F" w14:textId="77777777" w:rsidR="00B44B89" w:rsidRPr="0061225C" w:rsidRDefault="00B44B89" w:rsidP="006A561A">
            <w:pPr>
              <w:rPr>
                <w:rFonts w:cs="Times New Roman"/>
                <w:sz w:val="20"/>
              </w:rPr>
            </w:pP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w:t>
            </w:r>
            <w:proofErr w:type="gramStart"/>
            <w:r w:rsidRPr="0061225C">
              <w:rPr>
                <w:rFonts w:cs="Times New Roman"/>
                <w:i/>
                <w:sz w:val="20"/>
              </w:rPr>
              <w:t>needs</w:t>
            </w:r>
            <w:proofErr w:type="gramEnd"/>
            <w:r w:rsidRPr="0061225C">
              <w:rPr>
                <w:rFonts w:cs="Times New Roman"/>
                <w:i/>
                <w:sz w:val="20"/>
              </w:rPr>
              <w:t xml:space="preserve"> a new allocation? (</w:t>
            </w:r>
            <w:r w:rsidRPr="0061225C">
              <w:rPr>
                <w:rFonts w:cs="Times New Roman"/>
                <w:i/>
                <w:sz w:val="20"/>
              </w:rPr>
              <w:sym w:font="Wingdings" w:char="F0E0"/>
            </w:r>
            <w:r w:rsidRPr="0061225C">
              <w:rPr>
                <w:rFonts w:cs="Times New Roman"/>
                <w:i/>
                <w:sz w:val="20"/>
              </w:rPr>
              <w:t xml:space="preserve"> </w:t>
            </w:r>
            <w:proofErr w:type="gramStart"/>
            <w:r w:rsidRPr="0061225C">
              <w:rPr>
                <w:rFonts w:cs="Times New Roman"/>
                <w:i/>
                <w:sz w:val="20"/>
              </w:rPr>
              <w:t>create</w:t>
            </w:r>
            <w:proofErr w:type="gramEnd"/>
            <w:r w:rsidRPr="0061225C">
              <w:rPr>
                <w:rFonts w:cs="Times New Roman"/>
                <w:i/>
                <w:sz w:val="20"/>
              </w:rPr>
              <w:t xml:space="preserve"> a new VO)</w:t>
            </w:r>
          </w:p>
        </w:tc>
      </w:tr>
      <w:tr w:rsidR="003D6991" w:rsidRPr="0061225C" w14:paraId="032F3E1F" w14:textId="77777777" w:rsidTr="00580BDF">
        <w:tc>
          <w:tcPr>
            <w:tcW w:w="9286" w:type="dxa"/>
            <w:shd w:val="clear" w:color="auto" w:fill="auto"/>
          </w:tcPr>
          <w:p w14:paraId="558917C1"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A09ACA1" w14:textId="77777777" w:rsidR="003D6991" w:rsidRPr="0061225C" w:rsidRDefault="003D6991" w:rsidP="006A561A">
            <w:pPr>
              <w:rPr>
                <w:rFonts w:cs="Times New Roman"/>
                <w:sz w:val="20"/>
              </w:rPr>
            </w:pPr>
          </w:p>
          <w:p w14:paraId="70306B9C" w14:textId="77777777" w:rsidR="003D6991" w:rsidRPr="0061225C" w:rsidRDefault="003D6991" w:rsidP="006A561A">
            <w:pPr>
              <w:rPr>
                <w:rFonts w:cs="Times New Roman"/>
                <w:sz w:val="20"/>
              </w:rPr>
            </w:pPr>
          </w:p>
          <w:p w14:paraId="0C9D38AF" w14:textId="77777777" w:rsidR="00B44B89" w:rsidRPr="0061225C" w:rsidRDefault="00B44B89" w:rsidP="006A561A">
            <w:pPr>
              <w:rPr>
                <w:rFonts w:cs="Times New Roman"/>
                <w:sz w:val="20"/>
              </w:rPr>
            </w:pPr>
          </w:p>
          <w:p w14:paraId="0694528A" w14:textId="77777777" w:rsidR="00B44B89" w:rsidRPr="0061225C" w:rsidRDefault="00B44B89" w:rsidP="006A561A">
            <w:pPr>
              <w:rPr>
                <w:rFonts w:cs="Times New Roman"/>
                <w:sz w:val="20"/>
              </w:rPr>
            </w:pP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7611BB6"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30606EBC" w14:textId="77777777" w:rsidR="003D6991" w:rsidRPr="0061225C" w:rsidRDefault="003D6991" w:rsidP="006A561A">
            <w:pPr>
              <w:rPr>
                <w:rFonts w:cs="Times New Roman"/>
                <w:sz w:val="20"/>
              </w:rPr>
            </w:pPr>
          </w:p>
          <w:p w14:paraId="7E84F17E" w14:textId="77777777" w:rsidR="00B44B89" w:rsidRPr="0061225C" w:rsidRDefault="00B44B89" w:rsidP="006A561A">
            <w:pPr>
              <w:rPr>
                <w:rFonts w:cs="Times New Roman"/>
                <w:sz w:val="20"/>
              </w:rPr>
            </w:pPr>
          </w:p>
          <w:p w14:paraId="4D316EC0" w14:textId="77777777" w:rsidR="00CA6C9F" w:rsidRPr="0061225C" w:rsidRDefault="00CA6C9F" w:rsidP="006A561A">
            <w:pPr>
              <w:rPr>
                <w:rFonts w:cs="Times New Roman"/>
                <w:sz w:val="20"/>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370CB5E"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1B9B86F" w14:textId="77777777" w:rsidR="003D6991" w:rsidRPr="0061225C" w:rsidRDefault="003D6991" w:rsidP="006A561A">
            <w:pPr>
              <w:rPr>
                <w:i/>
                <w:color w:val="948A54"/>
                <w:sz w:val="20"/>
              </w:rPr>
            </w:pPr>
          </w:p>
          <w:p w14:paraId="0CE55584" w14:textId="77777777" w:rsidR="003D6991" w:rsidRPr="0061225C" w:rsidRDefault="003D6991" w:rsidP="006A561A">
            <w:pPr>
              <w:rPr>
                <w:i/>
                <w:color w:val="948A54"/>
                <w:sz w:val="20"/>
              </w:rPr>
            </w:pPr>
          </w:p>
          <w:p w14:paraId="550E5E9A" w14:textId="77777777" w:rsidR="00B44B89" w:rsidRPr="0061225C" w:rsidRDefault="00B44B89" w:rsidP="006A561A">
            <w:pPr>
              <w:rPr>
                <w:i/>
                <w:color w:val="948A54"/>
                <w:sz w:val="20"/>
              </w:rPr>
            </w:pPr>
          </w:p>
          <w:p w14:paraId="235015E2" w14:textId="77777777" w:rsidR="00CA6C9F" w:rsidRPr="0061225C" w:rsidRDefault="00CA6C9F" w:rsidP="006A561A">
            <w:pPr>
              <w:rPr>
                <w:i/>
                <w:color w:val="948A54"/>
                <w:sz w:val="20"/>
              </w:rPr>
            </w:pPr>
          </w:p>
        </w:tc>
      </w:tr>
      <w:bookmarkEnd w:id="2"/>
      <w:bookmarkEnd w:id="3"/>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F0F922D" w:rsidR="0038268F" w:rsidRPr="004962D5" w:rsidRDefault="004962D5" w:rsidP="0038268F">
            <w:pPr>
              <w:rPr>
                <w:rFonts w:cs="Times New Roman"/>
                <w:sz w:val="20"/>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tc>
      </w:tr>
    </w:tbl>
    <w:p w14:paraId="4F73D52D" w14:textId="77777777" w:rsidR="0038268F" w:rsidRDefault="0038268F" w:rsidP="00FA645A">
      <w:pPr>
        <w:pStyle w:val="Appendix"/>
        <w:numPr>
          <w:ilvl w:val="0"/>
          <w:numId w:val="0"/>
        </w:numPr>
        <w:spacing w:before="0" w:after="0"/>
      </w:pPr>
    </w:p>
    <w:p w14:paraId="253B48B3" w14:textId="77777777"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Bartosz Kryza" w:date="2015-07-15T15:03:00Z" w:initials="a">
    <w:p w14:paraId="47590696" w14:textId="6FDFCFD9" w:rsidR="0055099C" w:rsidRDefault="0055099C">
      <w:pPr>
        <w:pStyle w:val="CommentText"/>
      </w:pPr>
      <w:r>
        <w:rPr>
          <w:rStyle w:val="CommentReference"/>
        </w:rPr>
        <w:annotationRef/>
      </w:r>
      <w:r>
        <w:t>Please verify.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55099C" w:rsidRDefault="0055099C">
      <w:pPr>
        <w:spacing w:before="0" w:after="0"/>
      </w:pPr>
      <w:r>
        <w:separator/>
      </w:r>
    </w:p>
  </w:endnote>
  <w:endnote w:type="continuationSeparator" w:id="0">
    <w:p w14:paraId="39093ED4" w14:textId="77777777" w:rsidR="0055099C" w:rsidRDefault="005509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55099C" w:rsidRDefault="0055099C" w:rsidP="00CE7FD4">
    <w:pPr>
      <w:spacing w:after="60"/>
      <w:rPr>
        <w:rFonts w:ascii="Calibri" w:hAnsi="Calibri"/>
      </w:rPr>
    </w:pPr>
    <w:bookmarkStart w:id="0" w:name="OLE_LINK3"/>
    <w:bookmarkStart w:id="1"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55099C" w:rsidRPr="00CE7FD4" w:rsidRDefault="0055099C"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0"/>
  <w:bookmarkEnd w:id="1"/>
  <w:p w14:paraId="7BBEAC5B" w14:textId="77777777" w:rsidR="0055099C" w:rsidRDefault="0055099C">
    <w:pPr>
      <w:pStyle w:val="Footer"/>
    </w:pPr>
  </w:p>
  <w:p w14:paraId="5CE71119" w14:textId="77777777" w:rsidR="0055099C" w:rsidRDefault="0055099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55099C" w:rsidRDefault="0055099C"/>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55099C" w:rsidRDefault="0055099C">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55099C" w14:paraId="59222896" w14:textId="77777777">
      <w:tc>
        <w:tcPr>
          <w:tcW w:w="2764" w:type="dxa"/>
          <w:tcBorders>
            <w:top w:val="single" w:sz="8" w:space="0" w:color="000080"/>
          </w:tcBorders>
          <w:shd w:val="clear" w:color="auto" w:fill="auto"/>
        </w:tcPr>
        <w:p w14:paraId="39A26D33" w14:textId="77777777" w:rsidR="0055099C" w:rsidRDefault="0055099C">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55099C" w:rsidRDefault="0055099C">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55099C" w:rsidRDefault="0055099C"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55099C" w:rsidRDefault="0055099C">
          <w:pPr>
            <w:pStyle w:val="Footer"/>
            <w:snapToGrid w:val="0"/>
            <w:jc w:val="center"/>
            <w:rPr>
              <w:caps/>
              <w:shd w:val="clear" w:color="auto" w:fill="FFFF00"/>
            </w:rPr>
          </w:pPr>
        </w:p>
        <w:p w14:paraId="7B54E148" w14:textId="77777777" w:rsidR="0055099C" w:rsidRDefault="0055099C"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55099C" w:rsidRDefault="0055099C">
          <w:pPr>
            <w:pStyle w:val="Footer"/>
            <w:snapToGrid w:val="0"/>
            <w:jc w:val="right"/>
          </w:pPr>
        </w:p>
        <w:p w14:paraId="5934C97A" w14:textId="77777777" w:rsidR="0055099C" w:rsidRDefault="0055099C">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2F2592">
            <w:rPr>
              <w:noProof/>
              <w:sz w:val="18"/>
            </w:rPr>
            <w:t>9</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2F2592">
            <w:rPr>
              <w:noProof/>
              <w:sz w:val="18"/>
            </w:rPr>
            <w:t>13</w:t>
          </w:r>
          <w:r w:rsidRPr="00F82664">
            <w:rPr>
              <w:sz w:val="18"/>
            </w:rPr>
            <w:fldChar w:fldCharType="end"/>
          </w:r>
        </w:p>
      </w:tc>
    </w:tr>
  </w:tbl>
  <w:p w14:paraId="0E7BD61E" w14:textId="77777777" w:rsidR="0055099C" w:rsidRDefault="0055099C">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55099C" w:rsidRDefault="0055099C"/>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55099C" w:rsidRDefault="0055099C">
      <w:pPr>
        <w:spacing w:before="0" w:after="0"/>
      </w:pPr>
      <w:r>
        <w:separator/>
      </w:r>
    </w:p>
  </w:footnote>
  <w:footnote w:type="continuationSeparator" w:id="0">
    <w:p w14:paraId="7B09B9F1" w14:textId="77777777" w:rsidR="0055099C" w:rsidRDefault="0055099C">
      <w:pPr>
        <w:spacing w:before="0" w:after="0"/>
      </w:pPr>
      <w:r>
        <w:continuationSeparator/>
      </w:r>
    </w:p>
  </w:footnote>
  <w:footnote w:id="1">
    <w:p w14:paraId="710E1E75" w14:textId="77777777" w:rsidR="0055099C" w:rsidRPr="00885A31" w:rsidRDefault="0055099C"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55099C" w:rsidRDefault="0055099C"/>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55099C" w14:paraId="33A240E5" w14:textId="77777777">
      <w:trPr>
        <w:trHeight w:val="1131"/>
      </w:trPr>
      <w:tc>
        <w:tcPr>
          <w:tcW w:w="2404" w:type="dxa"/>
          <w:shd w:val="clear" w:color="auto" w:fill="auto"/>
        </w:tcPr>
        <w:p w14:paraId="6A52690F" w14:textId="77777777" w:rsidR="0055099C" w:rsidRDefault="0055099C">
          <w:pPr>
            <w:pStyle w:val="Header"/>
            <w:tabs>
              <w:tab w:val="right" w:pos="9072"/>
            </w:tabs>
            <w:snapToGrid w:val="0"/>
            <w:jc w:val="left"/>
          </w:pPr>
        </w:p>
      </w:tc>
      <w:tc>
        <w:tcPr>
          <w:tcW w:w="3673" w:type="dxa"/>
          <w:shd w:val="clear" w:color="auto" w:fill="auto"/>
        </w:tcPr>
        <w:p w14:paraId="76956373" w14:textId="77777777" w:rsidR="0055099C" w:rsidRDefault="0055099C">
          <w:pPr>
            <w:pStyle w:val="Header"/>
            <w:tabs>
              <w:tab w:val="right" w:pos="9072"/>
            </w:tabs>
            <w:snapToGrid w:val="0"/>
            <w:jc w:val="center"/>
          </w:pPr>
        </w:p>
      </w:tc>
      <w:tc>
        <w:tcPr>
          <w:tcW w:w="3333" w:type="dxa"/>
          <w:shd w:val="clear" w:color="auto" w:fill="auto"/>
        </w:tcPr>
        <w:p w14:paraId="5C152E68" w14:textId="77777777" w:rsidR="0055099C" w:rsidRDefault="0055099C">
          <w:pPr>
            <w:pStyle w:val="Header"/>
            <w:tabs>
              <w:tab w:val="right" w:pos="9072"/>
            </w:tabs>
            <w:snapToGrid w:val="0"/>
            <w:jc w:val="right"/>
          </w:pPr>
        </w:p>
      </w:tc>
    </w:tr>
  </w:tbl>
  <w:p w14:paraId="72A0675B" w14:textId="77777777" w:rsidR="0055099C" w:rsidRDefault="0055099C"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55099C" w:rsidRDefault="0055099C"/>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586D2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65F2676"/>
    <w:multiLevelType w:val="hybridMultilevel"/>
    <w:tmpl w:val="735E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E9B0B8C"/>
    <w:multiLevelType w:val="hybridMultilevel"/>
    <w:tmpl w:val="3A74C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AA2084"/>
    <w:multiLevelType w:val="hybridMultilevel"/>
    <w:tmpl w:val="35B24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1F453E"/>
    <w:multiLevelType w:val="hybridMultilevel"/>
    <w:tmpl w:val="48F09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5E06625E"/>
    <w:multiLevelType w:val="hybridMultilevel"/>
    <w:tmpl w:val="10E69B80"/>
    <w:lvl w:ilvl="0" w:tplc="F3A6A9BA">
      <w:start w:val="1"/>
      <w:numFmt w:val="bullet"/>
      <w:lvlText w:val="•"/>
      <w:lvlJc w:val="left"/>
      <w:pPr>
        <w:tabs>
          <w:tab w:val="num" w:pos="720"/>
        </w:tabs>
        <w:ind w:left="720" w:hanging="360"/>
      </w:pPr>
      <w:rPr>
        <w:rFonts w:ascii="Arial" w:hAnsi="Arial" w:hint="default"/>
      </w:rPr>
    </w:lvl>
    <w:lvl w:ilvl="1" w:tplc="E8DAB064" w:tentative="1">
      <w:start w:val="1"/>
      <w:numFmt w:val="bullet"/>
      <w:lvlText w:val="•"/>
      <w:lvlJc w:val="left"/>
      <w:pPr>
        <w:tabs>
          <w:tab w:val="num" w:pos="1440"/>
        </w:tabs>
        <w:ind w:left="1440" w:hanging="360"/>
      </w:pPr>
      <w:rPr>
        <w:rFonts w:ascii="Arial" w:hAnsi="Arial" w:hint="default"/>
      </w:rPr>
    </w:lvl>
    <w:lvl w:ilvl="2" w:tplc="648CC566" w:tentative="1">
      <w:start w:val="1"/>
      <w:numFmt w:val="bullet"/>
      <w:lvlText w:val="•"/>
      <w:lvlJc w:val="left"/>
      <w:pPr>
        <w:tabs>
          <w:tab w:val="num" w:pos="2160"/>
        </w:tabs>
        <w:ind w:left="2160" w:hanging="360"/>
      </w:pPr>
      <w:rPr>
        <w:rFonts w:ascii="Arial" w:hAnsi="Arial" w:hint="default"/>
      </w:rPr>
    </w:lvl>
    <w:lvl w:ilvl="3" w:tplc="8834B7D8" w:tentative="1">
      <w:start w:val="1"/>
      <w:numFmt w:val="bullet"/>
      <w:lvlText w:val="•"/>
      <w:lvlJc w:val="left"/>
      <w:pPr>
        <w:tabs>
          <w:tab w:val="num" w:pos="2880"/>
        </w:tabs>
        <w:ind w:left="2880" w:hanging="360"/>
      </w:pPr>
      <w:rPr>
        <w:rFonts w:ascii="Arial" w:hAnsi="Arial" w:hint="default"/>
      </w:rPr>
    </w:lvl>
    <w:lvl w:ilvl="4" w:tplc="7E6C537E" w:tentative="1">
      <w:start w:val="1"/>
      <w:numFmt w:val="bullet"/>
      <w:lvlText w:val="•"/>
      <w:lvlJc w:val="left"/>
      <w:pPr>
        <w:tabs>
          <w:tab w:val="num" w:pos="3600"/>
        </w:tabs>
        <w:ind w:left="3600" w:hanging="360"/>
      </w:pPr>
      <w:rPr>
        <w:rFonts w:ascii="Arial" w:hAnsi="Arial" w:hint="default"/>
      </w:rPr>
    </w:lvl>
    <w:lvl w:ilvl="5" w:tplc="69FC50AC" w:tentative="1">
      <w:start w:val="1"/>
      <w:numFmt w:val="bullet"/>
      <w:lvlText w:val="•"/>
      <w:lvlJc w:val="left"/>
      <w:pPr>
        <w:tabs>
          <w:tab w:val="num" w:pos="4320"/>
        </w:tabs>
        <w:ind w:left="4320" w:hanging="360"/>
      </w:pPr>
      <w:rPr>
        <w:rFonts w:ascii="Arial" w:hAnsi="Arial" w:hint="default"/>
      </w:rPr>
    </w:lvl>
    <w:lvl w:ilvl="6" w:tplc="684831E6" w:tentative="1">
      <w:start w:val="1"/>
      <w:numFmt w:val="bullet"/>
      <w:lvlText w:val="•"/>
      <w:lvlJc w:val="left"/>
      <w:pPr>
        <w:tabs>
          <w:tab w:val="num" w:pos="5040"/>
        </w:tabs>
        <w:ind w:left="5040" w:hanging="360"/>
      </w:pPr>
      <w:rPr>
        <w:rFonts w:ascii="Arial" w:hAnsi="Arial" w:hint="default"/>
      </w:rPr>
    </w:lvl>
    <w:lvl w:ilvl="7" w:tplc="B29A6C88" w:tentative="1">
      <w:start w:val="1"/>
      <w:numFmt w:val="bullet"/>
      <w:lvlText w:val="•"/>
      <w:lvlJc w:val="left"/>
      <w:pPr>
        <w:tabs>
          <w:tab w:val="num" w:pos="5760"/>
        </w:tabs>
        <w:ind w:left="5760" w:hanging="360"/>
      </w:pPr>
      <w:rPr>
        <w:rFonts w:ascii="Arial" w:hAnsi="Arial" w:hint="default"/>
      </w:rPr>
    </w:lvl>
    <w:lvl w:ilvl="8" w:tplc="373C775E" w:tentative="1">
      <w:start w:val="1"/>
      <w:numFmt w:val="bullet"/>
      <w:lvlText w:val="•"/>
      <w:lvlJc w:val="left"/>
      <w:pPr>
        <w:tabs>
          <w:tab w:val="num" w:pos="6480"/>
        </w:tabs>
        <w:ind w:left="6480" w:hanging="360"/>
      </w:pPr>
      <w:rPr>
        <w:rFonts w:ascii="Arial" w:hAnsi="Arial" w:hint="default"/>
      </w:rPr>
    </w:lvl>
  </w:abstractNum>
  <w:abstractNum w:abstractNumId="25">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6A30EC"/>
    <w:multiLevelType w:val="hybridMultilevel"/>
    <w:tmpl w:val="16FE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7ADA425D"/>
    <w:multiLevelType w:val="hybridMultilevel"/>
    <w:tmpl w:val="7944C8D4"/>
    <w:lvl w:ilvl="0" w:tplc="1980B7BE">
      <w:start w:val="1"/>
      <w:numFmt w:val="bullet"/>
      <w:lvlText w:val="•"/>
      <w:lvlJc w:val="left"/>
      <w:pPr>
        <w:tabs>
          <w:tab w:val="num" w:pos="720"/>
        </w:tabs>
        <w:ind w:left="720" w:hanging="360"/>
      </w:pPr>
      <w:rPr>
        <w:rFonts w:ascii="Arial" w:hAnsi="Arial" w:hint="default"/>
      </w:rPr>
    </w:lvl>
    <w:lvl w:ilvl="1" w:tplc="99F61446" w:tentative="1">
      <w:start w:val="1"/>
      <w:numFmt w:val="bullet"/>
      <w:lvlText w:val="•"/>
      <w:lvlJc w:val="left"/>
      <w:pPr>
        <w:tabs>
          <w:tab w:val="num" w:pos="1440"/>
        </w:tabs>
        <w:ind w:left="1440" w:hanging="360"/>
      </w:pPr>
      <w:rPr>
        <w:rFonts w:ascii="Arial" w:hAnsi="Arial" w:hint="default"/>
      </w:rPr>
    </w:lvl>
    <w:lvl w:ilvl="2" w:tplc="22DC9B7C" w:tentative="1">
      <w:start w:val="1"/>
      <w:numFmt w:val="bullet"/>
      <w:lvlText w:val="•"/>
      <w:lvlJc w:val="left"/>
      <w:pPr>
        <w:tabs>
          <w:tab w:val="num" w:pos="2160"/>
        </w:tabs>
        <w:ind w:left="2160" w:hanging="360"/>
      </w:pPr>
      <w:rPr>
        <w:rFonts w:ascii="Arial" w:hAnsi="Arial" w:hint="default"/>
      </w:rPr>
    </w:lvl>
    <w:lvl w:ilvl="3" w:tplc="9170ECFE" w:tentative="1">
      <w:start w:val="1"/>
      <w:numFmt w:val="bullet"/>
      <w:lvlText w:val="•"/>
      <w:lvlJc w:val="left"/>
      <w:pPr>
        <w:tabs>
          <w:tab w:val="num" w:pos="2880"/>
        </w:tabs>
        <w:ind w:left="2880" w:hanging="360"/>
      </w:pPr>
      <w:rPr>
        <w:rFonts w:ascii="Arial" w:hAnsi="Arial" w:hint="default"/>
      </w:rPr>
    </w:lvl>
    <w:lvl w:ilvl="4" w:tplc="6F940D1E" w:tentative="1">
      <w:start w:val="1"/>
      <w:numFmt w:val="bullet"/>
      <w:lvlText w:val="•"/>
      <w:lvlJc w:val="left"/>
      <w:pPr>
        <w:tabs>
          <w:tab w:val="num" w:pos="3600"/>
        </w:tabs>
        <w:ind w:left="3600" w:hanging="360"/>
      </w:pPr>
      <w:rPr>
        <w:rFonts w:ascii="Arial" w:hAnsi="Arial" w:hint="default"/>
      </w:rPr>
    </w:lvl>
    <w:lvl w:ilvl="5" w:tplc="B7AAAE9A" w:tentative="1">
      <w:start w:val="1"/>
      <w:numFmt w:val="bullet"/>
      <w:lvlText w:val="•"/>
      <w:lvlJc w:val="left"/>
      <w:pPr>
        <w:tabs>
          <w:tab w:val="num" w:pos="4320"/>
        </w:tabs>
        <w:ind w:left="4320" w:hanging="360"/>
      </w:pPr>
      <w:rPr>
        <w:rFonts w:ascii="Arial" w:hAnsi="Arial" w:hint="default"/>
      </w:rPr>
    </w:lvl>
    <w:lvl w:ilvl="6" w:tplc="FBE2D280" w:tentative="1">
      <w:start w:val="1"/>
      <w:numFmt w:val="bullet"/>
      <w:lvlText w:val="•"/>
      <w:lvlJc w:val="left"/>
      <w:pPr>
        <w:tabs>
          <w:tab w:val="num" w:pos="5040"/>
        </w:tabs>
        <w:ind w:left="5040" w:hanging="360"/>
      </w:pPr>
      <w:rPr>
        <w:rFonts w:ascii="Arial" w:hAnsi="Arial" w:hint="default"/>
      </w:rPr>
    </w:lvl>
    <w:lvl w:ilvl="7" w:tplc="35D0D1DE" w:tentative="1">
      <w:start w:val="1"/>
      <w:numFmt w:val="bullet"/>
      <w:lvlText w:val="•"/>
      <w:lvlJc w:val="left"/>
      <w:pPr>
        <w:tabs>
          <w:tab w:val="num" w:pos="5760"/>
        </w:tabs>
        <w:ind w:left="5760" w:hanging="360"/>
      </w:pPr>
      <w:rPr>
        <w:rFonts w:ascii="Arial" w:hAnsi="Arial" w:hint="default"/>
      </w:rPr>
    </w:lvl>
    <w:lvl w:ilvl="8" w:tplc="DAD2282A" w:tentative="1">
      <w:start w:val="1"/>
      <w:numFmt w:val="bullet"/>
      <w:lvlText w:val="•"/>
      <w:lvlJc w:val="left"/>
      <w:pPr>
        <w:tabs>
          <w:tab w:val="num" w:pos="6480"/>
        </w:tabs>
        <w:ind w:left="6480" w:hanging="360"/>
      </w:pPr>
      <w:rPr>
        <w:rFonts w:ascii="Arial" w:hAnsi="Arial" w:hint="default"/>
      </w:rPr>
    </w:lvl>
  </w:abstractNum>
  <w:abstractNum w:abstractNumId="30">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FDD27D1"/>
    <w:multiLevelType w:val="hybridMultilevel"/>
    <w:tmpl w:val="A3E4D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27"/>
  </w:num>
  <w:num w:numId="4">
    <w:abstractNumId w:val="23"/>
  </w:num>
  <w:num w:numId="5">
    <w:abstractNumId w:val="28"/>
  </w:num>
  <w:num w:numId="6">
    <w:abstractNumId w:val="2"/>
  </w:num>
  <w:num w:numId="7">
    <w:abstractNumId w:val="3"/>
  </w:num>
  <w:num w:numId="8">
    <w:abstractNumId w:val="11"/>
  </w:num>
  <w:num w:numId="9">
    <w:abstractNumId w:val="20"/>
  </w:num>
  <w:num w:numId="10">
    <w:abstractNumId w:val="30"/>
  </w:num>
  <w:num w:numId="11">
    <w:abstractNumId w:val="25"/>
  </w:num>
  <w:num w:numId="12">
    <w:abstractNumId w:val="31"/>
  </w:num>
  <w:num w:numId="13">
    <w:abstractNumId w:val="21"/>
  </w:num>
  <w:num w:numId="14">
    <w:abstractNumId w:val="26"/>
  </w:num>
  <w:num w:numId="15">
    <w:abstractNumId w:val="0"/>
  </w:num>
  <w:num w:numId="16">
    <w:abstractNumId w:val="29"/>
  </w:num>
  <w:num w:numId="17">
    <w:abstractNumId w:val="24"/>
  </w:num>
  <w:num w:numId="18">
    <w:abstractNumId w:val="18"/>
  </w:num>
  <w:num w:numId="19">
    <w:abstractNumId w:val="22"/>
  </w:num>
  <w:num w:numId="2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568E"/>
    <w:rsid w:val="00022F45"/>
    <w:rsid w:val="0003018E"/>
    <w:rsid w:val="00030871"/>
    <w:rsid w:val="0003490C"/>
    <w:rsid w:val="00044713"/>
    <w:rsid w:val="000449D4"/>
    <w:rsid w:val="00045B22"/>
    <w:rsid w:val="00045CF2"/>
    <w:rsid w:val="000479A8"/>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1D8D"/>
    <w:rsid w:val="000734E8"/>
    <w:rsid w:val="00074748"/>
    <w:rsid w:val="0007737A"/>
    <w:rsid w:val="00081227"/>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6916"/>
    <w:rsid w:val="000F295A"/>
    <w:rsid w:val="000F49EB"/>
    <w:rsid w:val="000F5A1C"/>
    <w:rsid w:val="000F6B00"/>
    <w:rsid w:val="001013C7"/>
    <w:rsid w:val="00101AD1"/>
    <w:rsid w:val="00103CC8"/>
    <w:rsid w:val="00106762"/>
    <w:rsid w:val="0010730F"/>
    <w:rsid w:val="00113064"/>
    <w:rsid w:val="00113E6C"/>
    <w:rsid w:val="001144BB"/>
    <w:rsid w:val="001158B1"/>
    <w:rsid w:val="0011714F"/>
    <w:rsid w:val="00120D2D"/>
    <w:rsid w:val="00121C76"/>
    <w:rsid w:val="00123079"/>
    <w:rsid w:val="001246E7"/>
    <w:rsid w:val="00124F1A"/>
    <w:rsid w:val="00127693"/>
    <w:rsid w:val="001337F0"/>
    <w:rsid w:val="00133C4F"/>
    <w:rsid w:val="00134951"/>
    <w:rsid w:val="00135D76"/>
    <w:rsid w:val="001361B4"/>
    <w:rsid w:val="001400EC"/>
    <w:rsid w:val="00141206"/>
    <w:rsid w:val="00141AD4"/>
    <w:rsid w:val="001479CE"/>
    <w:rsid w:val="00147F24"/>
    <w:rsid w:val="00153364"/>
    <w:rsid w:val="001556AA"/>
    <w:rsid w:val="001601B8"/>
    <w:rsid w:val="001648E8"/>
    <w:rsid w:val="00165A14"/>
    <w:rsid w:val="001722A6"/>
    <w:rsid w:val="00173B53"/>
    <w:rsid w:val="00176E52"/>
    <w:rsid w:val="00183963"/>
    <w:rsid w:val="00185B28"/>
    <w:rsid w:val="001863C2"/>
    <w:rsid w:val="00186C97"/>
    <w:rsid w:val="00190871"/>
    <w:rsid w:val="00194B9F"/>
    <w:rsid w:val="00195D13"/>
    <w:rsid w:val="00195E2F"/>
    <w:rsid w:val="00197143"/>
    <w:rsid w:val="00197CED"/>
    <w:rsid w:val="001A10CE"/>
    <w:rsid w:val="001A15B5"/>
    <w:rsid w:val="001A22F7"/>
    <w:rsid w:val="001A370F"/>
    <w:rsid w:val="001A3931"/>
    <w:rsid w:val="001A5077"/>
    <w:rsid w:val="001A533E"/>
    <w:rsid w:val="001A6E4C"/>
    <w:rsid w:val="001A6F67"/>
    <w:rsid w:val="001B077D"/>
    <w:rsid w:val="001B1E0B"/>
    <w:rsid w:val="001B2EA9"/>
    <w:rsid w:val="001B3AE5"/>
    <w:rsid w:val="001B494A"/>
    <w:rsid w:val="001C45B5"/>
    <w:rsid w:val="001C4AFE"/>
    <w:rsid w:val="001C4EF4"/>
    <w:rsid w:val="001C50A3"/>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702E"/>
    <w:rsid w:val="002018CF"/>
    <w:rsid w:val="00202408"/>
    <w:rsid w:val="0020308A"/>
    <w:rsid w:val="00214828"/>
    <w:rsid w:val="00214EC6"/>
    <w:rsid w:val="00221392"/>
    <w:rsid w:val="0022254F"/>
    <w:rsid w:val="0022584D"/>
    <w:rsid w:val="00226AD1"/>
    <w:rsid w:val="00226DCB"/>
    <w:rsid w:val="00227D8C"/>
    <w:rsid w:val="00230EDE"/>
    <w:rsid w:val="0023297F"/>
    <w:rsid w:val="00235F95"/>
    <w:rsid w:val="00237D67"/>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B1E1D"/>
    <w:rsid w:val="002B2AF6"/>
    <w:rsid w:val="002B30A5"/>
    <w:rsid w:val="002B3684"/>
    <w:rsid w:val="002B3E32"/>
    <w:rsid w:val="002C1A17"/>
    <w:rsid w:val="002C22BD"/>
    <w:rsid w:val="002C26CF"/>
    <w:rsid w:val="002C5356"/>
    <w:rsid w:val="002C63A5"/>
    <w:rsid w:val="002C68A9"/>
    <w:rsid w:val="002C6A64"/>
    <w:rsid w:val="002C6B9D"/>
    <w:rsid w:val="002D281B"/>
    <w:rsid w:val="002D42F2"/>
    <w:rsid w:val="002D4583"/>
    <w:rsid w:val="002D6F30"/>
    <w:rsid w:val="002D7BB8"/>
    <w:rsid w:val="002E3CAD"/>
    <w:rsid w:val="002F001E"/>
    <w:rsid w:val="002F1734"/>
    <w:rsid w:val="002F1B11"/>
    <w:rsid w:val="002F2592"/>
    <w:rsid w:val="002F5A9F"/>
    <w:rsid w:val="002F5DD2"/>
    <w:rsid w:val="002F6590"/>
    <w:rsid w:val="002F7065"/>
    <w:rsid w:val="002F724B"/>
    <w:rsid w:val="00303DCC"/>
    <w:rsid w:val="00304D30"/>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3625"/>
    <w:rsid w:val="00343B55"/>
    <w:rsid w:val="003445CF"/>
    <w:rsid w:val="0034710F"/>
    <w:rsid w:val="0034755A"/>
    <w:rsid w:val="00347FAB"/>
    <w:rsid w:val="0035194E"/>
    <w:rsid w:val="003519EE"/>
    <w:rsid w:val="00351F21"/>
    <w:rsid w:val="00352966"/>
    <w:rsid w:val="00354D93"/>
    <w:rsid w:val="00357823"/>
    <w:rsid w:val="00362F1A"/>
    <w:rsid w:val="00364B6E"/>
    <w:rsid w:val="00370C95"/>
    <w:rsid w:val="00372362"/>
    <w:rsid w:val="003743B7"/>
    <w:rsid w:val="003764D9"/>
    <w:rsid w:val="0038268F"/>
    <w:rsid w:val="00384DEE"/>
    <w:rsid w:val="003856DC"/>
    <w:rsid w:val="00386398"/>
    <w:rsid w:val="0039014C"/>
    <w:rsid w:val="00394DCC"/>
    <w:rsid w:val="003954AF"/>
    <w:rsid w:val="003960BB"/>
    <w:rsid w:val="0039700C"/>
    <w:rsid w:val="00397187"/>
    <w:rsid w:val="003A0C58"/>
    <w:rsid w:val="003A35C5"/>
    <w:rsid w:val="003A53F1"/>
    <w:rsid w:val="003A5FFC"/>
    <w:rsid w:val="003A7A52"/>
    <w:rsid w:val="003B3263"/>
    <w:rsid w:val="003B3810"/>
    <w:rsid w:val="003B3FCC"/>
    <w:rsid w:val="003B5467"/>
    <w:rsid w:val="003C0C7E"/>
    <w:rsid w:val="003C0F77"/>
    <w:rsid w:val="003C12E7"/>
    <w:rsid w:val="003C2BD2"/>
    <w:rsid w:val="003C6D87"/>
    <w:rsid w:val="003C77A1"/>
    <w:rsid w:val="003D42BE"/>
    <w:rsid w:val="003D57E4"/>
    <w:rsid w:val="003D655D"/>
    <w:rsid w:val="003D6991"/>
    <w:rsid w:val="003E074E"/>
    <w:rsid w:val="003E3F42"/>
    <w:rsid w:val="003E7AD6"/>
    <w:rsid w:val="003F0CCE"/>
    <w:rsid w:val="003F2E0A"/>
    <w:rsid w:val="003F5A58"/>
    <w:rsid w:val="003F6322"/>
    <w:rsid w:val="00400FA2"/>
    <w:rsid w:val="004028C3"/>
    <w:rsid w:val="00404222"/>
    <w:rsid w:val="0040570A"/>
    <w:rsid w:val="00405DB8"/>
    <w:rsid w:val="00411DF4"/>
    <w:rsid w:val="00413020"/>
    <w:rsid w:val="0041716F"/>
    <w:rsid w:val="00420EB5"/>
    <w:rsid w:val="00421458"/>
    <w:rsid w:val="00422F60"/>
    <w:rsid w:val="00430309"/>
    <w:rsid w:val="00430348"/>
    <w:rsid w:val="00431CB0"/>
    <w:rsid w:val="004332AA"/>
    <w:rsid w:val="00433C90"/>
    <w:rsid w:val="00433FCF"/>
    <w:rsid w:val="004355F8"/>
    <w:rsid w:val="004362D7"/>
    <w:rsid w:val="00436889"/>
    <w:rsid w:val="0043771B"/>
    <w:rsid w:val="00441C73"/>
    <w:rsid w:val="00444CB1"/>
    <w:rsid w:val="00452161"/>
    <w:rsid w:val="004537B7"/>
    <w:rsid w:val="0045584D"/>
    <w:rsid w:val="00457253"/>
    <w:rsid w:val="0045755A"/>
    <w:rsid w:val="00462950"/>
    <w:rsid w:val="00462E1E"/>
    <w:rsid w:val="00464BC2"/>
    <w:rsid w:val="00470E8B"/>
    <w:rsid w:val="0047196E"/>
    <w:rsid w:val="004722F2"/>
    <w:rsid w:val="0047351D"/>
    <w:rsid w:val="00474150"/>
    <w:rsid w:val="00475E24"/>
    <w:rsid w:val="004760C8"/>
    <w:rsid w:val="00480FC3"/>
    <w:rsid w:val="00482914"/>
    <w:rsid w:val="00483AB1"/>
    <w:rsid w:val="00484E79"/>
    <w:rsid w:val="00486111"/>
    <w:rsid w:val="00491FCE"/>
    <w:rsid w:val="00492876"/>
    <w:rsid w:val="004962D5"/>
    <w:rsid w:val="004978FE"/>
    <w:rsid w:val="004A0061"/>
    <w:rsid w:val="004A3048"/>
    <w:rsid w:val="004A3437"/>
    <w:rsid w:val="004A3E28"/>
    <w:rsid w:val="004A5A2D"/>
    <w:rsid w:val="004A5CFD"/>
    <w:rsid w:val="004A6562"/>
    <w:rsid w:val="004A69C2"/>
    <w:rsid w:val="004B19F8"/>
    <w:rsid w:val="004B2C2A"/>
    <w:rsid w:val="004B5968"/>
    <w:rsid w:val="004B7FA2"/>
    <w:rsid w:val="004C2990"/>
    <w:rsid w:val="004C42B7"/>
    <w:rsid w:val="004C6DBB"/>
    <w:rsid w:val="004D1B3C"/>
    <w:rsid w:val="004D43E7"/>
    <w:rsid w:val="004D4922"/>
    <w:rsid w:val="004D51C4"/>
    <w:rsid w:val="004D5907"/>
    <w:rsid w:val="004D5E98"/>
    <w:rsid w:val="004D75CD"/>
    <w:rsid w:val="004E136A"/>
    <w:rsid w:val="004E2ECF"/>
    <w:rsid w:val="004E78CC"/>
    <w:rsid w:val="004E7C6B"/>
    <w:rsid w:val="004F17E0"/>
    <w:rsid w:val="004F40F2"/>
    <w:rsid w:val="004F57FE"/>
    <w:rsid w:val="004F5BA1"/>
    <w:rsid w:val="005004B1"/>
    <w:rsid w:val="005021F6"/>
    <w:rsid w:val="00503366"/>
    <w:rsid w:val="005062CC"/>
    <w:rsid w:val="00507256"/>
    <w:rsid w:val="00507D7B"/>
    <w:rsid w:val="00511328"/>
    <w:rsid w:val="00514D26"/>
    <w:rsid w:val="00516FDE"/>
    <w:rsid w:val="00517514"/>
    <w:rsid w:val="00520813"/>
    <w:rsid w:val="005220E8"/>
    <w:rsid w:val="005317E5"/>
    <w:rsid w:val="0053559E"/>
    <w:rsid w:val="005371C4"/>
    <w:rsid w:val="00537221"/>
    <w:rsid w:val="005402D2"/>
    <w:rsid w:val="0054277E"/>
    <w:rsid w:val="00542C3A"/>
    <w:rsid w:val="00543D10"/>
    <w:rsid w:val="005443A4"/>
    <w:rsid w:val="00545FF1"/>
    <w:rsid w:val="00550061"/>
    <w:rsid w:val="0055099C"/>
    <w:rsid w:val="00550C00"/>
    <w:rsid w:val="005519D0"/>
    <w:rsid w:val="00554A53"/>
    <w:rsid w:val="005550D6"/>
    <w:rsid w:val="005553EE"/>
    <w:rsid w:val="00555CA1"/>
    <w:rsid w:val="00557956"/>
    <w:rsid w:val="00560DBD"/>
    <w:rsid w:val="00565C4E"/>
    <w:rsid w:val="00565EF8"/>
    <w:rsid w:val="0057211E"/>
    <w:rsid w:val="00572AE3"/>
    <w:rsid w:val="00573294"/>
    <w:rsid w:val="00574E45"/>
    <w:rsid w:val="00577DEC"/>
    <w:rsid w:val="00580BDF"/>
    <w:rsid w:val="00580C1A"/>
    <w:rsid w:val="0058126E"/>
    <w:rsid w:val="00583A29"/>
    <w:rsid w:val="00584053"/>
    <w:rsid w:val="00584EFA"/>
    <w:rsid w:val="00590D6F"/>
    <w:rsid w:val="00590DF7"/>
    <w:rsid w:val="005937BD"/>
    <w:rsid w:val="00593EB7"/>
    <w:rsid w:val="005950D1"/>
    <w:rsid w:val="00596ADC"/>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1029E"/>
    <w:rsid w:val="00610986"/>
    <w:rsid w:val="00612251"/>
    <w:rsid w:val="0061225C"/>
    <w:rsid w:val="006137C4"/>
    <w:rsid w:val="00624464"/>
    <w:rsid w:val="00627A81"/>
    <w:rsid w:val="00627E1D"/>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F6C"/>
    <w:rsid w:val="006B0A25"/>
    <w:rsid w:val="006B13F0"/>
    <w:rsid w:val="006B1ECB"/>
    <w:rsid w:val="006B2087"/>
    <w:rsid w:val="006B36C3"/>
    <w:rsid w:val="006C3C07"/>
    <w:rsid w:val="006C4E01"/>
    <w:rsid w:val="006C60CF"/>
    <w:rsid w:val="006D2E68"/>
    <w:rsid w:val="006D2F79"/>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2BAA"/>
    <w:rsid w:val="007037AB"/>
    <w:rsid w:val="00706425"/>
    <w:rsid w:val="007074D7"/>
    <w:rsid w:val="00707ECB"/>
    <w:rsid w:val="0071275E"/>
    <w:rsid w:val="0071497B"/>
    <w:rsid w:val="00716EB8"/>
    <w:rsid w:val="00720E3C"/>
    <w:rsid w:val="007216EB"/>
    <w:rsid w:val="0072215B"/>
    <w:rsid w:val="007255C2"/>
    <w:rsid w:val="0072570F"/>
    <w:rsid w:val="00725F0B"/>
    <w:rsid w:val="0073086F"/>
    <w:rsid w:val="007318B4"/>
    <w:rsid w:val="007374AB"/>
    <w:rsid w:val="0074055F"/>
    <w:rsid w:val="00742A4D"/>
    <w:rsid w:val="00743FC2"/>
    <w:rsid w:val="00744782"/>
    <w:rsid w:val="0074588B"/>
    <w:rsid w:val="00747B8D"/>
    <w:rsid w:val="0075027E"/>
    <w:rsid w:val="00755826"/>
    <w:rsid w:val="00757C7D"/>
    <w:rsid w:val="00763D86"/>
    <w:rsid w:val="0076537B"/>
    <w:rsid w:val="007701A7"/>
    <w:rsid w:val="00770727"/>
    <w:rsid w:val="00775217"/>
    <w:rsid w:val="00775C34"/>
    <w:rsid w:val="00775CE3"/>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374C"/>
    <w:rsid w:val="007A6EB4"/>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3E5"/>
    <w:rsid w:val="007E0F0C"/>
    <w:rsid w:val="007E1713"/>
    <w:rsid w:val="007E641F"/>
    <w:rsid w:val="007E66DF"/>
    <w:rsid w:val="007E7587"/>
    <w:rsid w:val="007F16C4"/>
    <w:rsid w:val="007F28DE"/>
    <w:rsid w:val="007F2C69"/>
    <w:rsid w:val="007F391D"/>
    <w:rsid w:val="007F5116"/>
    <w:rsid w:val="007F56AD"/>
    <w:rsid w:val="007F6EF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571D"/>
    <w:rsid w:val="008713CB"/>
    <w:rsid w:val="00873E65"/>
    <w:rsid w:val="00875780"/>
    <w:rsid w:val="008803D2"/>
    <w:rsid w:val="008812F7"/>
    <w:rsid w:val="0088162D"/>
    <w:rsid w:val="00884941"/>
    <w:rsid w:val="00885A31"/>
    <w:rsid w:val="00885F90"/>
    <w:rsid w:val="00894F2A"/>
    <w:rsid w:val="008A4BC0"/>
    <w:rsid w:val="008A551B"/>
    <w:rsid w:val="008B1B5A"/>
    <w:rsid w:val="008B3DEF"/>
    <w:rsid w:val="008B655F"/>
    <w:rsid w:val="008B6BA5"/>
    <w:rsid w:val="008C140C"/>
    <w:rsid w:val="008C5AA2"/>
    <w:rsid w:val="008D02C1"/>
    <w:rsid w:val="008D0A67"/>
    <w:rsid w:val="008D221E"/>
    <w:rsid w:val="008D2449"/>
    <w:rsid w:val="008D35A3"/>
    <w:rsid w:val="008D4BC6"/>
    <w:rsid w:val="008D51D4"/>
    <w:rsid w:val="008D7D89"/>
    <w:rsid w:val="008E2D04"/>
    <w:rsid w:val="008E454B"/>
    <w:rsid w:val="008F1333"/>
    <w:rsid w:val="008F485A"/>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432A"/>
    <w:rsid w:val="00994720"/>
    <w:rsid w:val="009A208E"/>
    <w:rsid w:val="009A4792"/>
    <w:rsid w:val="009A4C80"/>
    <w:rsid w:val="009B225E"/>
    <w:rsid w:val="009B4A2D"/>
    <w:rsid w:val="009B533B"/>
    <w:rsid w:val="009B5680"/>
    <w:rsid w:val="009B6C67"/>
    <w:rsid w:val="009B6F71"/>
    <w:rsid w:val="009C2E7D"/>
    <w:rsid w:val="009C33C1"/>
    <w:rsid w:val="009C6B27"/>
    <w:rsid w:val="009D080B"/>
    <w:rsid w:val="009D17C4"/>
    <w:rsid w:val="009E0260"/>
    <w:rsid w:val="009E20E1"/>
    <w:rsid w:val="009E2805"/>
    <w:rsid w:val="009F1956"/>
    <w:rsid w:val="009F3893"/>
    <w:rsid w:val="009F3E0F"/>
    <w:rsid w:val="009F446D"/>
    <w:rsid w:val="00A00875"/>
    <w:rsid w:val="00A03E02"/>
    <w:rsid w:val="00A05969"/>
    <w:rsid w:val="00A06EB3"/>
    <w:rsid w:val="00A079AA"/>
    <w:rsid w:val="00A10BA7"/>
    <w:rsid w:val="00A11679"/>
    <w:rsid w:val="00A12178"/>
    <w:rsid w:val="00A1219E"/>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E44"/>
    <w:rsid w:val="00A55B9D"/>
    <w:rsid w:val="00A64F54"/>
    <w:rsid w:val="00A665E7"/>
    <w:rsid w:val="00A67DEF"/>
    <w:rsid w:val="00A70D41"/>
    <w:rsid w:val="00A71926"/>
    <w:rsid w:val="00A722F4"/>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A75"/>
    <w:rsid w:val="00AA183F"/>
    <w:rsid w:val="00AA1EF7"/>
    <w:rsid w:val="00AA3792"/>
    <w:rsid w:val="00AA441D"/>
    <w:rsid w:val="00AA4981"/>
    <w:rsid w:val="00AA54CA"/>
    <w:rsid w:val="00AA54FC"/>
    <w:rsid w:val="00AA6A5D"/>
    <w:rsid w:val="00AA7BE5"/>
    <w:rsid w:val="00AB181A"/>
    <w:rsid w:val="00AB46F3"/>
    <w:rsid w:val="00AB7958"/>
    <w:rsid w:val="00AC5B8C"/>
    <w:rsid w:val="00AC62BE"/>
    <w:rsid w:val="00AD06A2"/>
    <w:rsid w:val="00AD4060"/>
    <w:rsid w:val="00AD70A4"/>
    <w:rsid w:val="00AE0DC5"/>
    <w:rsid w:val="00AE3FAE"/>
    <w:rsid w:val="00AE3FF4"/>
    <w:rsid w:val="00AE4CFA"/>
    <w:rsid w:val="00AE52AC"/>
    <w:rsid w:val="00AE5E84"/>
    <w:rsid w:val="00AE6116"/>
    <w:rsid w:val="00AF03DD"/>
    <w:rsid w:val="00AF0C0A"/>
    <w:rsid w:val="00AF1B5E"/>
    <w:rsid w:val="00AF4520"/>
    <w:rsid w:val="00AF5B9E"/>
    <w:rsid w:val="00AF5FFB"/>
    <w:rsid w:val="00B03BC5"/>
    <w:rsid w:val="00B07095"/>
    <w:rsid w:val="00B10472"/>
    <w:rsid w:val="00B11F62"/>
    <w:rsid w:val="00B12F2C"/>
    <w:rsid w:val="00B135AC"/>
    <w:rsid w:val="00B22AB4"/>
    <w:rsid w:val="00B23683"/>
    <w:rsid w:val="00B25637"/>
    <w:rsid w:val="00B25700"/>
    <w:rsid w:val="00B25DF2"/>
    <w:rsid w:val="00B30E08"/>
    <w:rsid w:val="00B346D5"/>
    <w:rsid w:val="00B34F68"/>
    <w:rsid w:val="00B3754C"/>
    <w:rsid w:val="00B44B89"/>
    <w:rsid w:val="00B45525"/>
    <w:rsid w:val="00B45B15"/>
    <w:rsid w:val="00B47384"/>
    <w:rsid w:val="00B555C3"/>
    <w:rsid w:val="00B56EAE"/>
    <w:rsid w:val="00B62B43"/>
    <w:rsid w:val="00B67465"/>
    <w:rsid w:val="00B7013D"/>
    <w:rsid w:val="00B73E80"/>
    <w:rsid w:val="00B74172"/>
    <w:rsid w:val="00B74418"/>
    <w:rsid w:val="00B758D8"/>
    <w:rsid w:val="00B76AF7"/>
    <w:rsid w:val="00B772A0"/>
    <w:rsid w:val="00B77F44"/>
    <w:rsid w:val="00B8030A"/>
    <w:rsid w:val="00B84CEF"/>
    <w:rsid w:val="00B85411"/>
    <w:rsid w:val="00B861A3"/>
    <w:rsid w:val="00B9092E"/>
    <w:rsid w:val="00B90E47"/>
    <w:rsid w:val="00B93132"/>
    <w:rsid w:val="00B95448"/>
    <w:rsid w:val="00B96ADA"/>
    <w:rsid w:val="00B975E0"/>
    <w:rsid w:val="00BA27A8"/>
    <w:rsid w:val="00BA5A57"/>
    <w:rsid w:val="00BA5E04"/>
    <w:rsid w:val="00BB0AE7"/>
    <w:rsid w:val="00BB14C4"/>
    <w:rsid w:val="00BB2A38"/>
    <w:rsid w:val="00BB2C99"/>
    <w:rsid w:val="00BB440A"/>
    <w:rsid w:val="00BB57B8"/>
    <w:rsid w:val="00BD4BE0"/>
    <w:rsid w:val="00BD557A"/>
    <w:rsid w:val="00BE1EB5"/>
    <w:rsid w:val="00BE2221"/>
    <w:rsid w:val="00BE29E9"/>
    <w:rsid w:val="00BE482F"/>
    <w:rsid w:val="00BE4A58"/>
    <w:rsid w:val="00BE7925"/>
    <w:rsid w:val="00BE7CEB"/>
    <w:rsid w:val="00BF0683"/>
    <w:rsid w:val="00BF0BAD"/>
    <w:rsid w:val="00BF290B"/>
    <w:rsid w:val="00BF2E03"/>
    <w:rsid w:val="00BF38AF"/>
    <w:rsid w:val="00BF3AD6"/>
    <w:rsid w:val="00BF5FCA"/>
    <w:rsid w:val="00BF7BCA"/>
    <w:rsid w:val="00C00552"/>
    <w:rsid w:val="00C00E8E"/>
    <w:rsid w:val="00C03E9C"/>
    <w:rsid w:val="00C041A0"/>
    <w:rsid w:val="00C04333"/>
    <w:rsid w:val="00C04A4E"/>
    <w:rsid w:val="00C05E86"/>
    <w:rsid w:val="00C064CD"/>
    <w:rsid w:val="00C069FB"/>
    <w:rsid w:val="00C1740F"/>
    <w:rsid w:val="00C17D4B"/>
    <w:rsid w:val="00C212FA"/>
    <w:rsid w:val="00C23974"/>
    <w:rsid w:val="00C244B6"/>
    <w:rsid w:val="00C27B90"/>
    <w:rsid w:val="00C30D54"/>
    <w:rsid w:val="00C37048"/>
    <w:rsid w:val="00C37276"/>
    <w:rsid w:val="00C372E5"/>
    <w:rsid w:val="00C373E9"/>
    <w:rsid w:val="00C37A89"/>
    <w:rsid w:val="00C4048C"/>
    <w:rsid w:val="00C4196D"/>
    <w:rsid w:val="00C41DC0"/>
    <w:rsid w:val="00C4555B"/>
    <w:rsid w:val="00C511D7"/>
    <w:rsid w:val="00C52A9C"/>
    <w:rsid w:val="00C547E3"/>
    <w:rsid w:val="00C5685D"/>
    <w:rsid w:val="00C575BA"/>
    <w:rsid w:val="00C60050"/>
    <w:rsid w:val="00C616A3"/>
    <w:rsid w:val="00C623D4"/>
    <w:rsid w:val="00C640AB"/>
    <w:rsid w:val="00C64581"/>
    <w:rsid w:val="00C67F71"/>
    <w:rsid w:val="00C70C69"/>
    <w:rsid w:val="00C71AB7"/>
    <w:rsid w:val="00C779F1"/>
    <w:rsid w:val="00C77A41"/>
    <w:rsid w:val="00C809CA"/>
    <w:rsid w:val="00C8240F"/>
    <w:rsid w:val="00C83274"/>
    <w:rsid w:val="00C843F3"/>
    <w:rsid w:val="00C85E14"/>
    <w:rsid w:val="00C869A7"/>
    <w:rsid w:val="00C86A72"/>
    <w:rsid w:val="00C90AF9"/>
    <w:rsid w:val="00C96AA8"/>
    <w:rsid w:val="00C9785C"/>
    <w:rsid w:val="00CA021A"/>
    <w:rsid w:val="00CA233C"/>
    <w:rsid w:val="00CA32BB"/>
    <w:rsid w:val="00CA397B"/>
    <w:rsid w:val="00CA4D5E"/>
    <w:rsid w:val="00CA4FC1"/>
    <w:rsid w:val="00CA52A9"/>
    <w:rsid w:val="00CA5F40"/>
    <w:rsid w:val="00CA6C93"/>
    <w:rsid w:val="00CA6C9F"/>
    <w:rsid w:val="00CA7E52"/>
    <w:rsid w:val="00CB07E7"/>
    <w:rsid w:val="00CB40AA"/>
    <w:rsid w:val="00CB4505"/>
    <w:rsid w:val="00CB657F"/>
    <w:rsid w:val="00CB66C2"/>
    <w:rsid w:val="00CB6FF8"/>
    <w:rsid w:val="00CC11B5"/>
    <w:rsid w:val="00CC2CE7"/>
    <w:rsid w:val="00CC4286"/>
    <w:rsid w:val="00CC4C8E"/>
    <w:rsid w:val="00CC7194"/>
    <w:rsid w:val="00CC7246"/>
    <w:rsid w:val="00CD0A9B"/>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7DA2"/>
    <w:rsid w:val="00D818FB"/>
    <w:rsid w:val="00D827EE"/>
    <w:rsid w:val="00D91633"/>
    <w:rsid w:val="00D922AB"/>
    <w:rsid w:val="00D9230B"/>
    <w:rsid w:val="00D93DED"/>
    <w:rsid w:val="00D93F33"/>
    <w:rsid w:val="00D93F7E"/>
    <w:rsid w:val="00D95654"/>
    <w:rsid w:val="00D96DF0"/>
    <w:rsid w:val="00DA03CF"/>
    <w:rsid w:val="00DA4023"/>
    <w:rsid w:val="00DA72F8"/>
    <w:rsid w:val="00DA7A18"/>
    <w:rsid w:val="00DB223E"/>
    <w:rsid w:val="00DB2CC8"/>
    <w:rsid w:val="00DB4855"/>
    <w:rsid w:val="00DB6C30"/>
    <w:rsid w:val="00DC014F"/>
    <w:rsid w:val="00DC4015"/>
    <w:rsid w:val="00DC6A8C"/>
    <w:rsid w:val="00DC6F7D"/>
    <w:rsid w:val="00DD5866"/>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10E3D"/>
    <w:rsid w:val="00E11191"/>
    <w:rsid w:val="00E113BB"/>
    <w:rsid w:val="00E11A60"/>
    <w:rsid w:val="00E13DA4"/>
    <w:rsid w:val="00E14D83"/>
    <w:rsid w:val="00E169D8"/>
    <w:rsid w:val="00E20364"/>
    <w:rsid w:val="00E20DF4"/>
    <w:rsid w:val="00E21FF5"/>
    <w:rsid w:val="00E247FF"/>
    <w:rsid w:val="00E359E4"/>
    <w:rsid w:val="00E35E9F"/>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C48"/>
    <w:rsid w:val="00E810DC"/>
    <w:rsid w:val="00E81C17"/>
    <w:rsid w:val="00E84EAD"/>
    <w:rsid w:val="00E872FF"/>
    <w:rsid w:val="00E908C3"/>
    <w:rsid w:val="00E91AAB"/>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2F16"/>
    <w:rsid w:val="00EF38EA"/>
    <w:rsid w:val="00EF4F25"/>
    <w:rsid w:val="00EF4F39"/>
    <w:rsid w:val="00EF4F62"/>
    <w:rsid w:val="00EF64F3"/>
    <w:rsid w:val="00EF741A"/>
    <w:rsid w:val="00EF7719"/>
    <w:rsid w:val="00F00D78"/>
    <w:rsid w:val="00F05261"/>
    <w:rsid w:val="00F11D49"/>
    <w:rsid w:val="00F13020"/>
    <w:rsid w:val="00F13053"/>
    <w:rsid w:val="00F1588A"/>
    <w:rsid w:val="00F20D89"/>
    <w:rsid w:val="00F226AA"/>
    <w:rsid w:val="00F23CB7"/>
    <w:rsid w:val="00F249E4"/>
    <w:rsid w:val="00F26540"/>
    <w:rsid w:val="00F2686C"/>
    <w:rsid w:val="00F26B21"/>
    <w:rsid w:val="00F309E7"/>
    <w:rsid w:val="00F31423"/>
    <w:rsid w:val="00F3389F"/>
    <w:rsid w:val="00F36EA9"/>
    <w:rsid w:val="00F4094B"/>
    <w:rsid w:val="00F43CB9"/>
    <w:rsid w:val="00F5091C"/>
    <w:rsid w:val="00F51D5A"/>
    <w:rsid w:val="00F52322"/>
    <w:rsid w:val="00F53031"/>
    <w:rsid w:val="00F5459E"/>
    <w:rsid w:val="00F54CC9"/>
    <w:rsid w:val="00F646E0"/>
    <w:rsid w:val="00F707ED"/>
    <w:rsid w:val="00F71302"/>
    <w:rsid w:val="00F71472"/>
    <w:rsid w:val="00F7664D"/>
    <w:rsid w:val="00F806CA"/>
    <w:rsid w:val="00F822EB"/>
    <w:rsid w:val="00F8262F"/>
    <w:rsid w:val="00F82664"/>
    <w:rsid w:val="00F82AF0"/>
    <w:rsid w:val="00F84B7B"/>
    <w:rsid w:val="00F85606"/>
    <w:rsid w:val="00F877E1"/>
    <w:rsid w:val="00F87F85"/>
    <w:rsid w:val="00F91054"/>
    <w:rsid w:val="00F923FD"/>
    <w:rsid w:val="00F925AD"/>
    <w:rsid w:val="00F93E91"/>
    <w:rsid w:val="00F96788"/>
    <w:rsid w:val="00F97020"/>
    <w:rsid w:val="00F975D3"/>
    <w:rsid w:val="00FA248A"/>
    <w:rsid w:val="00FA3966"/>
    <w:rsid w:val="00FA645A"/>
    <w:rsid w:val="00FB029F"/>
    <w:rsid w:val="00FB07AF"/>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A00"/>
    <w:rsid w:val="00FE4EB6"/>
    <w:rsid w:val="00FE506B"/>
    <w:rsid w:val="00FE55A5"/>
    <w:rsid w:val="00FE5CC6"/>
    <w:rsid w:val="00FF00CB"/>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28918236">
      <w:bodyDiv w:val="1"/>
      <w:marLeft w:val="0"/>
      <w:marRight w:val="0"/>
      <w:marTop w:val="0"/>
      <w:marBottom w:val="0"/>
      <w:divBdr>
        <w:top w:val="none" w:sz="0" w:space="0" w:color="auto"/>
        <w:left w:val="none" w:sz="0" w:space="0" w:color="auto"/>
        <w:bottom w:val="none" w:sz="0" w:space="0" w:color="auto"/>
        <w:right w:val="none" w:sz="0" w:space="0" w:color="auto"/>
      </w:divBdr>
      <w:divsChild>
        <w:div w:id="1169784134">
          <w:marLeft w:val="547"/>
          <w:marRight w:val="0"/>
          <w:marTop w:val="96"/>
          <w:marBottom w:val="0"/>
          <w:divBdr>
            <w:top w:val="none" w:sz="0" w:space="0" w:color="auto"/>
            <w:left w:val="none" w:sz="0" w:space="0" w:color="auto"/>
            <w:bottom w:val="none" w:sz="0" w:space="0" w:color="auto"/>
            <w:right w:val="none" w:sz="0" w:space="0" w:color="auto"/>
          </w:divBdr>
        </w:div>
      </w:divsChild>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5587729">
      <w:bodyDiv w:val="1"/>
      <w:marLeft w:val="0"/>
      <w:marRight w:val="0"/>
      <w:marTop w:val="0"/>
      <w:marBottom w:val="0"/>
      <w:divBdr>
        <w:top w:val="none" w:sz="0" w:space="0" w:color="auto"/>
        <w:left w:val="none" w:sz="0" w:space="0" w:color="auto"/>
        <w:bottom w:val="none" w:sz="0" w:space="0" w:color="auto"/>
        <w:right w:val="none" w:sz="0" w:space="0" w:color="auto"/>
      </w:divBdr>
      <w:divsChild>
        <w:div w:id="1669407250">
          <w:marLeft w:val="0"/>
          <w:marRight w:val="0"/>
          <w:marTop w:val="0"/>
          <w:marBottom w:val="0"/>
          <w:divBdr>
            <w:top w:val="none" w:sz="0" w:space="0" w:color="auto"/>
            <w:left w:val="none" w:sz="0" w:space="0" w:color="auto"/>
            <w:bottom w:val="none" w:sz="0" w:space="0" w:color="auto"/>
            <w:right w:val="none" w:sz="0" w:space="0" w:color="auto"/>
          </w:divBdr>
          <w:divsChild>
            <w:div w:id="1751539251">
              <w:marLeft w:val="0"/>
              <w:marRight w:val="0"/>
              <w:marTop w:val="0"/>
              <w:marBottom w:val="0"/>
              <w:divBdr>
                <w:top w:val="none" w:sz="0" w:space="0" w:color="auto"/>
                <w:left w:val="none" w:sz="0" w:space="0" w:color="auto"/>
                <w:bottom w:val="none" w:sz="0" w:space="0" w:color="auto"/>
                <w:right w:val="none" w:sz="0" w:space="0" w:color="auto"/>
              </w:divBdr>
              <w:divsChild>
                <w:div w:id="1779255354">
                  <w:marLeft w:val="0"/>
                  <w:marRight w:val="0"/>
                  <w:marTop w:val="0"/>
                  <w:marBottom w:val="0"/>
                  <w:divBdr>
                    <w:top w:val="none" w:sz="0" w:space="0" w:color="auto"/>
                    <w:left w:val="none" w:sz="0" w:space="0" w:color="auto"/>
                    <w:bottom w:val="none" w:sz="0" w:space="0" w:color="auto"/>
                    <w:right w:val="none" w:sz="0" w:space="0" w:color="auto"/>
                  </w:divBdr>
                  <w:divsChild>
                    <w:div w:id="9211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947856361">
      <w:bodyDiv w:val="1"/>
      <w:marLeft w:val="0"/>
      <w:marRight w:val="0"/>
      <w:marTop w:val="0"/>
      <w:marBottom w:val="0"/>
      <w:divBdr>
        <w:top w:val="none" w:sz="0" w:space="0" w:color="auto"/>
        <w:left w:val="none" w:sz="0" w:space="0" w:color="auto"/>
        <w:bottom w:val="none" w:sz="0" w:space="0" w:color="auto"/>
        <w:right w:val="none" w:sz="0" w:space="0" w:color="auto"/>
      </w:divBdr>
      <w:divsChild>
        <w:div w:id="1645695223">
          <w:marLeft w:val="547"/>
          <w:marRight w:val="0"/>
          <w:marTop w:val="96"/>
          <w:marBottom w:val="0"/>
          <w:divBdr>
            <w:top w:val="none" w:sz="0" w:space="0" w:color="auto"/>
            <w:left w:val="none" w:sz="0" w:space="0" w:color="auto"/>
            <w:bottom w:val="none" w:sz="0" w:space="0" w:color="auto"/>
            <w:right w:val="none" w:sz="0" w:space="0" w:color="auto"/>
          </w:divBdr>
        </w:div>
      </w:divsChild>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74944448">
      <w:bodyDiv w:val="1"/>
      <w:marLeft w:val="0"/>
      <w:marRight w:val="0"/>
      <w:marTop w:val="0"/>
      <w:marBottom w:val="0"/>
      <w:divBdr>
        <w:top w:val="none" w:sz="0" w:space="0" w:color="auto"/>
        <w:left w:val="none" w:sz="0" w:space="0" w:color="auto"/>
        <w:bottom w:val="none" w:sz="0" w:space="0" w:color="auto"/>
        <w:right w:val="none" w:sz="0" w:space="0" w:color="auto"/>
      </w:divBdr>
      <w:divsChild>
        <w:div w:id="1740783973">
          <w:marLeft w:val="547"/>
          <w:marRight w:val="0"/>
          <w:marTop w:val="96"/>
          <w:marBottom w:val="0"/>
          <w:divBdr>
            <w:top w:val="none" w:sz="0" w:space="0" w:color="auto"/>
            <w:left w:val="none" w:sz="0" w:space="0" w:color="auto"/>
            <w:bottom w:val="none" w:sz="0" w:space="0" w:color="auto"/>
            <w:right w:val="none" w:sz="0" w:space="0" w:color="auto"/>
          </w:divBdr>
        </w:div>
      </w:divsChild>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04011627">
      <w:bodyDiv w:val="1"/>
      <w:marLeft w:val="0"/>
      <w:marRight w:val="0"/>
      <w:marTop w:val="0"/>
      <w:marBottom w:val="0"/>
      <w:divBdr>
        <w:top w:val="none" w:sz="0" w:space="0" w:color="auto"/>
        <w:left w:val="none" w:sz="0" w:space="0" w:color="auto"/>
        <w:bottom w:val="none" w:sz="0" w:space="0" w:color="auto"/>
        <w:right w:val="none" w:sz="0" w:space="0" w:color="auto"/>
      </w:divBdr>
      <w:divsChild>
        <w:div w:id="2106030625">
          <w:marLeft w:val="0"/>
          <w:marRight w:val="0"/>
          <w:marTop w:val="0"/>
          <w:marBottom w:val="0"/>
          <w:divBdr>
            <w:top w:val="none" w:sz="0" w:space="0" w:color="auto"/>
            <w:left w:val="none" w:sz="0" w:space="0" w:color="auto"/>
            <w:bottom w:val="none" w:sz="0" w:space="0" w:color="auto"/>
            <w:right w:val="none" w:sz="0" w:space="0" w:color="auto"/>
          </w:divBdr>
          <w:divsChild>
            <w:div w:id="1098255421">
              <w:marLeft w:val="0"/>
              <w:marRight w:val="0"/>
              <w:marTop w:val="0"/>
              <w:marBottom w:val="0"/>
              <w:divBdr>
                <w:top w:val="none" w:sz="0" w:space="0" w:color="auto"/>
                <w:left w:val="none" w:sz="0" w:space="0" w:color="auto"/>
                <w:bottom w:val="none" w:sz="0" w:space="0" w:color="auto"/>
                <w:right w:val="none" w:sz="0" w:space="0" w:color="auto"/>
              </w:divBdr>
              <w:divsChild>
                <w:div w:id="792989558">
                  <w:marLeft w:val="0"/>
                  <w:marRight w:val="0"/>
                  <w:marTop w:val="0"/>
                  <w:marBottom w:val="0"/>
                  <w:divBdr>
                    <w:top w:val="none" w:sz="0" w:space="0" w:color="auto"/>
                    <w:left w:val="none" w:sz="0" w:space="0" w:color="auto"/>
                    <w:bottom w:val="none" w:sz="0" w:space="0" w:color="auto"/>
                    <w:right w:val="none" w:sz="0" w:space="0" w:color="auto"/>
                  </w:divBdr>
                  <w:divsChild>
                    <w:div w:id="138775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05931103">
      <w:bodyDiv w:val="1"/>
      <w:marLeft w:val="0"/>
      <w:marRight w:val="0"/>
      <w:marTop w:val="0"/>
      <w:marBottom w:val="0"/>
      <w:divBdr>
        <w:top w:val="none" w:sz="0" w:space="0" w:color="auto"/>
        <w:left w:val="none" w:sz="0" w:space="0" w:color="auto"/>
        <w:bottom w:val="none" w:sz="0" w:space="0" w:color="auto"/>
        <w:right w:val="none" w:sz="0" w:space="0" w:color="auto"/>
      </w:divBdr>
      <w:divsChild>
        <w:div w:id="27921989">
          <w:marLeft w:val="547"/>
          <w:marRight w:val="0"/>
          <w:marTop w:val="96"/>
          <w:marBottom w:val="0"/>
          <w:divBdr>
            <w:top w:val="none" w:sz="0" w:space="0" w:color="auto"/>
            <w:left w:val="none" w:sz="0" w:space="0" w:color="auto"/>
            <w:bottom w:val="none" w:sz="0" w:space="0" w:color="auto"/>
            <w:right w:val="none" w:sz="0" w:space="0" w:color="auto"/>
          </w:divBdr>
        </w:div>
      </w:divsChild>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78819870">
      <w:bodyDiv w:val="1"/>
      <w:marLeft w:val="0"/>
      <w:marRight w:val="0"/>
      <w:marTop w:val="0"/>
      <w:marBottom w:val="0"/>
      <w:divBdr>
        <w:top w:val="none" w:sz="0" w:space="0" w:color="auto"/>
        <w:left w:val="none" w:sz="0" w:space="0" w:color="auto"/>
        <w:bottom w:val="none" w:sz="0" w:space="0" w:color="auto"/>
        <w:right w:val="none" w:sz="0" w:space="0" w:color="auto"/>
      </w:divBdr>
      <w:divsChild>
        <w:div w:id="1221164151">
          <w:marLeft w:val="0"/>
          <w:marRight w:val="0"/>
          <w:marTop w:val="0"/>
          <w:marBottom w:val="0"/>
          <w:divBdr>
            <w:top w:val="none" w:sz="0" w:space="0" w:color="auto"/>
            <w:left w:val="none" w:sz="0" w:space="0" w:color="auto"/>
            <w:bottom w:val="none" w:sz="0" w:space="0" w:color="auto"/>
            <w:right w:val="none" w:sz="0" w:space="0" w:color="auto"/>
          </w:divBdr>
          <w:divsChild>
            <w:div w:id="1061752651">
              <w:marLeft w:val="0"/>
              <w:marRight w:val="0"/>
              <w:marTop w:val="0"/>
              <w:marBottom w:val="0"/>
              <w:divBdr>
                <w:top w:val="none" w:sz="0" w:space="0" w:color="auto"/>
                <w:left w:val="none" w:sz="0" w:space="0" w:color="auto"/>
                <w:bottom w:val="none" w:sz="0" w:space="0" w:color="auto"/>
                <w:right w:val="none" w:sz="0" w:space="0" w:color="auto"/>
              </w:divBdr>
              <w:divsChild>
                <w:div w:id="296685167">
                  <w:marLeft w:val="0"/>
                  <w:marRight w:val="0"/>
                  <w:marTop w:val="0"/>
                  <w:marBottom w:val="0"/>
                  <w:divBdr>
                    <w:top w:val="none" w:sz="0" w:space="0" w:color="auto"/>
                    <w:left w:val="none" w:sz="0" w:space="0" w:color="auto"/>
                    <w:bottom w:val="none" w:sz="0" w:space="0" w:color="auto"/>
                    <w:right w:val="none" w:sz="0" w:space="0" w:color="auto"/>
                  </w:divBdr>
                  <w:divsChild>
                    <w:div w:id="169812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marine.lifewatch.eu/" TargetMode="External"/><Relationship Id="rId21" Type="http://schemas.openxmlformats.org/officeDocument/2006/relationships/comments" Target="comments.xml"/><Relationship Id="rId22" Type="http://schemas.openxmlformats.org/officeDocument/2006/relationships/image" Target="media/image3.png"/><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hyperlink" Target="http://marine.lifewatch.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0B7DCF93-637A-4A44-8754-476A50F61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2667</Words>
  <Characters>15206</Characters>
  <Application>Microsoft Macintosh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17838</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2</cp:revision>
  <cp:lastPrinted>2012-01-19T14:53:00Z</cp:lastPrinted>
  <dcterms:created xsi:type="dcterms:W3CDTF">2015-07-15T19:30:00Z</dcterms:created>
  <dcterms:modified xsi:type="dcterms:W3CDTF">2015-07-15T19:30:00Z</dcterms:modified>
</cp:coreProperties>
</file>