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46CE0799" w14:textId="77777777" w:rsidR="00873B45" w:rsidRDefault="004057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bookmarkStart w:id="0" w:name="_GoBack"/>
      <w:bookmarkEnd w:id="0"/>
      <w:r w:rsidR="00873B45">
        <w:rPr>
          <w:noProof/>
        </w:rPr>
        <w:t>1</w:t>
      </w:r>
      <w:r w:rsidR="00873B45"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 w:rsidR="00873B45">
        <w:rPr>
          <w:noProof/>
        </w:rPr>
        <w:t>Value Proposition Design</w:t>
      </w:r>
      <w:r w:rsidR="00873B45">
        <w:rPr>
          <w:noProof/>
        </w:rPr>
        <w:tab/>
      </w:r>
      <w:r w:rsidR="00873B45">
        <w:rPr>
          <w:noProof/>
        </w:rPr>
        <w:fldChar w:fldCharType="begin"/>
      </w:r>
      <w:r w:rsidR="00873B45">
        <w:rPr>
          <w:noProof/>
        </w:rPr>
        <w:instrText xml:space="preserve"> PAGEREF _Toc320976014 \h </w:instrText>
      </w:r>
      <w:r w:rsidR="00873B45">
        <w:rPr>
          <w:noProof/>
        </w:rPr>
      </w:r>
      <w:r w:rsidR="00873B45">
        <w:rPr>
          <w:noProof/>
        </w:rPr>
        <w:fldChar w:fldCharType="separate"/>
      </w:r>
      <w:r w:rsidR="00873B45">
        <w:rPr>
          <w:noProof/>
        </w:rPr>
        <w:t>3</w:t>
      </w:r>
      <w:r w:rsidR="00873B45">
        <w:rPr>
          <w:noProof/>
        </w:rPr>
        <w:fldChar w:fldCharType="end"/>
      </w:r>
    </w:p>
    <w:p w14:paraId="69064E26" w14:textId="77777777" w:rsidR="00873B45" w:rsidRDefault="00873B45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Customer/User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F0F247" w14:textId="77777777" w:rsidR="00873B45" w:rsidRDefault="00873B45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8B6BE8" w14:textId="77777777" w:rsidR="00873B45" w:rsidRDefault="00873B45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6B75C28" w14:textId="77777777" w:rsidR="00873B45" w:rsidRDefault="00873B45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5718D7" w14:textId="77777777" w:rsidR="00873B45" w:rsidRDefault="00873B45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60AD53" w14:textId="77777777" w:rsidR="00873B45" w:rsidRDefault="00873B45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E60BFE" w14:textId="77777777" w:rsidR="00873B45" w:rsidRDefault="00873B45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High-Level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66C3A6" w14:textId="77777777" w:rsidR="00873B45" w:rsidRDefault="00873B45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F6C8FDF" w14:textId="77777777" w:rsidR="00873B45" w:rsidRDefault="00873B45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D82C50" w14:textId="77777777" w:rsidR="00873B45" w:rsidRDefault="00873B45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A28CBC8" w14:textId="77777777" w:rsidR="00873B45" w:rsidRDefault="00873B45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1EA5E0" w14:textId="77777777" w:rsidR="00873B45" w:rsidRDefault="00873B45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CE63A2" w14:textId="77777777" w:rsidR="00873B45" w:rsidRDefault="00873B45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_Toc320976027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1" w:name="id.bd2622a07241"/>
      <w:bookmarkStart w:id="2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3" w:name="_Toc320976014"/>
      <w:r w:rsidRPr="00E030B2">
        <w:lastRenderedPageBreak/>
        <w:t>Value Proposition Design</w:t>
      </w:r>
      <w:bookmarkEnd w:id="3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4" w:name="_Toc320976015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4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5" w:name="_Toc320976016"/>
      <w:r w:rsidRPr="00E030B2">
        <w:t>Service Overvie</w:t>
      </w:r>
      <w:r w:rsidR="00952BD5" w:rsidRPr="00E030B2">
        <w:t>w</w:t>
      </w:r>
      <w:bookmarkEnd w:id="5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Pr="00E030B2" w:rsidRDefault="00524D9C" w:rsidP="00524D9C">
      <w:pPr>
        <w:pStyle w:val="Heading1"/>
        <w:numPr>
          <w:ilvl w:val="0"/>
          <w:numId w:val="0"/>
        </w:numPr>
      </w:pPr>
    </w:p>
    <w:p w14:paraId="0AD3321B" w14:textId="23DF879C" w:rsidR="00524D9C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/>
        </w:rPr>
      </w:pPr>
    </w:p>
    <w:p w14:paraId="404598F4" w14:textId="77777777" w:rsidR="00143D97" w:rsidRPr="00171A64" w:rsidRDefault="00143D97" w:rsidP="00143D97">
      <w:pPr>
        <w:rPr>
          <w:rFonts w:ascii="Calibri" w:hAnsi="Calibri"/>
          <w:b/>
          <w:sz w:val="24"/>
          <w:szCs w:val="24"/>
        </w:rPr>
      </w:pPr>
      <w:r w:rsidRPr="00171A64">
        <w:rPr>
          <w:rFonts w:ascii="Calibri" w:hAnsi="Calibri"/>
          <w:b/>
          <w:sz w:val="24"/>
          <w:szCs w:val="24"/>
        </w:rPr>
        <w:t>Performance indicators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11"/>
        <w:gridCol w:w="2311"/>
        <w:gridCol w:w="2468"/>
        <w:gridCol w:w="2396"/>
      </w:tblGrid>
      <w:tr w:rsidR="00143D97" w14:paraId="0AFD2954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shd w:val="clear" w:color="auto" w:fill="4F81BD" w:themeFill="accent1"/>
          </w:tcPr>
          <w:p w14:paraId="4909A939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Objective</w:t>
            </w:r>
          </w:p>
        </w:tc>
        <w:tc>
          <w:tcPr>
            <w:tcW w:w="2311" w:type="dxa"/>
            <w:shd w:val="clear" w:color="auto" w:fill="4F81BD" w:themeFill="accent1"/>
          </w:tcPr>
          <w:p w14:paraId="12ADCEB8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Indicator</w:t>
            </w:r>
          </w:p>
        </w:tc>
        <w:tc>
          <w:tcPr>
            <w:tcW w:w="2468" w:type="dxa"/>
            <w:shd w:val="clear" w:color="auto" w:fill="4F81BD" w:themeFill="accent1"/>
          </w:tcPr>
          <w:p w14:paraId="30E0289C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2396" w:type="dxa"/>
            <w:shd w:val="clear" w:color="auto" w:fill="4F81BD" w:themeFill="accent1"/>
          </w:tcPr>
          <w:p w14:paraId="2282B241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Target</w:t>
            </w:r>
          </w:p>
        </w:tc>
      </w:tr>
      <w:tr w:rsidR="00143D97" w14:paraId="661A958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D273A7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4FA6428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4E1419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709D859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3DEE4B70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4E6FAD7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4C31D6AF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F05C37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0B28F93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14ECD74C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9D0DCF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CB9719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51480F9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548BDEB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623986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5D0C41E5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A48CC60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15D56515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69380D0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53C18F84" w14:textId="77777777" w:rsidR="00143D97" w:rsidRPr="00E030B2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9B21F0D" w14:textId="0B6ACC34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6" w:name="_Toc320976017"/>
      <w:r w:rsidRPr="00E030B2">
        <w:lastRenderedPageBreak/>
        <w:t>Business Case Design</w:t>
      </w:r>
      <w:bookmarkEnd w:id="6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E030B2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A411C3" w:rsidRPr="00E030B2" w14:paraId="6FA2EBB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C88F8E" w14:textId="22983743" w:rsidR="00A411C3" w:rsidRPr="00E030B2" w:rsidRDefault="00A411C3" w:rsidP="003E0A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Access </w:t>
            </w:r>
            <w:r w:rsidR="003E0AC7">
              <w:rPr>
                <w:rFonts w:ascii="Calibri" w:hAnsi="Calibri"/>
                <w:sz w:val="24"/>
              </w:rPr>
              <w:t>Policy</w:t>
            </w:r>
            <w:r w:rsidR="008A409C">
              <w:rPr>
                <w:rStyle w:val="FootnoteReference"/>
                <w:rFonts w:ascii="Calibri" w:hAnsi="Calibri"/>
                <w:sz w:val="24"/>
              </w:rPr>
              <w:footnoteReference w:id="2"/>
            </w:r>
          </w:p>
        </w:tc>
        <w:tc>
          <w:tcPr>
            <w:tcW w:w="6707" w:type="dxa"/>
            <w:gridSpan w:val="3"/>
          </w:tcPr>
          <w:p w14:paraId="3038019F" w14:textId="77777777" w:rsidR="00A411C3" w:rsidRPr="00E030B2" w:rsidRDefault="00A411C3" w:rsidP="00D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7" w:name="_Toc421278105"/>
      <w:r w:rsidRPr="00E030B2">
        <w:rPr>
          <w:rFonts w:ascii="Calibri" w:hAnsi="Calibri"/>
        </w:rPr>
        <w:br w:type="page"/>
      </w:r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8" w:name="_Toc320976018"/>
      <w:r w:rsidRPr="00E030B2">
        <w:lastRenderedPageBreak/>
        <w:t>Service Design</w:t>
      </w:r>
      <w:bookmarkEnd w:id="8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9" w:name="_Toc320976019"/>
      <w:r w:rsidRPr="00E030B2">
        <w:t>Service requirements</w:t>
      </w:r>
      <w:bookmarkEnd w:id="9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10" w:name="_Toc320976020"/>
      <w:r w:rsidRPr="00E030B2">
        <w:t>Service architecture</w:t>
      </w:r>
      <w:bookmarkEnd w:id="10"/>
    </w:p>
    <w:p w14:paraId="13E775B9" w14:textId="7DD89431" w:rsidR="00E16B56" w:rsidRPr="00E030B2" w:rsidRDefault="00C01136" w:rsidP="00547C0A">
      <w:pPr>
        <w:pStyle w:val="Heading3"/>
      </w:pPr>
      <w:bookmarkStart w:id="11" w:name="_Toc320976021"/>
      <w:r w:rsidRPr="00E030B2">
        <w:t xml:space="preserve">High-Level </w:t>
      </w:r>
      <w:r w:rsidR="00E16B56" w:rsidRPr="00E030B2">
        <w:t>Service architecture</w:t>
      </w:r>
      <w:bookmarkEnd w:id="7"/>
      <w:bookmarkEnd w:id="11"/>
    </w:p>
    <w:p w14:paraId="53138EF8" w14:textId="77777777" w:rsidR="00E16B56" w:rsidRDefault="00E16B56" w:rsidP="00547C0A">
      <w:pPr>
        <w:pStyle w:val="Heading4"/>
      </w:pPr>
      <w:bookmarkStart w:id="12" w:name="_Toc421278108"/>
      <w:bookmarkStart w:id="13" w:name="_Toc320976022"/>
      <w:r w:rsidRPr="00E030B2">
        <w:t>Enabling service components</w:t>
      </w:r>
      <w:bookmarkEnd w:id="12"/>
      <w:bookmarkEnd w:id="13"/>
    </w:p>
    <w:p w14:paraId="09FF5FA5" w14:textId="77777777" w:rsidR="00143D97" w:rsidRPr="00143D97" w:rsidRDefault="00143D97" w:rsidP="00143D97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762"/>
        <w:gridCol w:w="1431"/>
      </w:tblGrid>
      <w:tr w:rsidR="00143D97" w14:paraId="549C1B7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331E44AE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762" w:type="dxa"/>
            <w:shd w:val="clear" w:color="auto" w:fill="4F81BD" w:themeFill="accent1"/>
          </w:tcPr>
          <w:p w14:paraId="2B3D9477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431" w:type="dxa"/>
            <w:shd w:val="clear" w:color="auto" w:fill="4F81BD" w:themeFill="accent1"/>
          </w:tcPr>
          <w:p w14:paraId="7475571E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3D2188C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D5E6DE" w14:textId="77777777" w:rsidR="00143D97" w:rsidRDefault="00143D97" w:rsidP="00143D97"/>
        </w:tc>
        <w:tc>
          <w:tcPr>
            <w:tcW w:w="5762" w:type="dxa"/>
          </w:tcPr>
          <w:p w14:paraId="40068F31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56B01BA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14DEF423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A88C2C2" w14:textId="77777777" w:rsidR="00143D97" w:rsidRDefault="00143D97" w:rsidP="00143D97"/>
        </w:tc>
        <w:tc>
          <w:tcPr>
            <w:tcW w:w="5762" w:type="dxa"/>
          </w:tcPr>
          <w:p w14:paraId="7BA47A78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6FFB404E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64D2E746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48A9AC" w14:textId="77777777" w:rsidR="00143D97" w:rsidRDefault="00143D97" w:rsidP="00143D97"/>
        </w:tc>
        <w:tc>
          <w:tcPr>
            <w:tcW w:w="5762" w:type="dxa"/>
          </w:tcPr>
          <w:p w14:paraId="26A205DA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0C731E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3353B0" w14:textId="77777777" w:rsidR="00143D97" w:rsidRPr="00143D97" w:rsidRDefault="00143D97" w:rsidP="00143D97"/>
    <w:p w14:paraId="07CCD72B" w14:textId="77777777" w:rsidR="00E16B56" w:rsidRDefault="00E16B56" w:rsidP="00547C0A">
      <w:pPr>
        <w:pStyle w:val="Heading4"/>
      </w:pPr>
      <w:bookmarkStart w:id="14" w:name="_Toc421278109"/>
      <w:bookmarkStart w:id="15" w:name="_Toc320976023"/>
      <w:r w:rsidRPr="00E030B2">
        <w:t>Enhancing service components</w:t>
      </w:r>
      <w:bookmarkEnd w:id="14"/>
      <w:bookmarkEnd w:id="15"/>
    </w:p>
    <w:p w14:paraId="73F9600E" w14:textId="77777777" w:rsidR="00791F0D" w:rsidRPr="00791F0D" w:rsidRDefault="00791F0D" w:rsidP="00791F0D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81"/>
      </w:tblGrid>
      <w:tr w:rsidR="00143D97" w14:paraId="6662B9D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1F5FEEF2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812" w:type="dxa"/>
            <w:shd w:val="clear" w:color="auto" w:fill="4F81BD" w:themeFill="accent1"/>
          </w:tcPr>
          <w:p w14:paraId="3E5E8930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381" w:type="dxa"/>
            <w:shd w:val="clear" w:color="auto" w:fill="4F81BD" w:themeFill="accent1"/>
          </w:tcPr>
          <w:p w14:paraId="4BC1D705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5FF9300E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47FB9C7" w14:textId="77777777" w:rsidR="00143D97" w:rsidRDefault="00143D97" w:rsidP="00143D97"/>
        </w:tc>
        <w:tc>
          <w:tcPr>
            <w:tcW w:w="5812" w:type="dxa"/>
          </w:tcPr>
          <w:p w14:paraId="6306F73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D47A10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62CA97F1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5B570DC" w14:textId="77777777" w:rsidR="00143D97" w:rsidRDefault="00143D97" w:rsidP="00143D97"/>
        </w:tc>
        <w:tc>
          <w:tcPr>
            <w:tcW w:w="5812" w:type="dxa"/>
          </w:tcPr>
          <w:p w14:paraId="4CB797B7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A44219F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703C118B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133E7D3" w14:textId="77777777" w:rsidR="00143D97" w:rsidRDefault="00143D97" w:rsidP="00143D97"/>
        </w:tc>
        <w:tc>
          <w:tcPr>
            <w:tcW w:w="5812" w:type="dxa"/>
          </w:tcPr>
          <w:p w14:paraId="0F513304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91EDE1F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3863F8" w14:textId="77777777" w:rsidR="00143D97" w:rsidRPr="00143D97" w:rsidRDefault="00143D97" w:rsidP="00143D97"/>
    <w:p w14:paraId="0CD647F7" w14:textId="77777777" w:rsidR="00E16B56" w:rsidRPr="00E030B2" w:rsidRDefault="00E16B56" w:rsidP="00547C0A">
      <w:pPr>
        <w:pStyle w:val="Heading4"/>
      </w:pPr>
      <w:bookmarkStart w:id="16" w:name="_Toc421278110"/>
      <w:bookmarkStart w:id="17" w:name="_Toc320976024"/>
      <w:r w:rsidRPr="00E030B2">
        <w:t>Integration and dependencies</w:t>
      </w:r>
      <w:bookmarkEnd w:id="16"/>
      <w:bookmarkEnd w:id="17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8" w:name="_Toc421278111"/>
      <w:bookmarkStart w:id="19" w:name="_Toc421278104"/>
      <w:bookmarkStart w:id="20" w:name="_Toc320976025"/>
      <w:r w:rsidRPr="00E030B2">
        <w:t>Technical service architectur</w:t>
      </w:r>
      <w:bookmarkEnd w:id="18"/>
      <w:r w:rsidR="001E7993" w:rsidRPr="00E030B2">
        <w:t>e</w:t>
      </w:r>
      <w:bookmarkEnd w:id="20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1" w:name="_Toc421278112"/>
      <w:bookmarkStart w:id="22" w:name="_Toc320976026"/>
      <w:r w:rsidRPr="00E030B2">
        <w:t>Service acceptance criteria</w:t>
      </w:r>
      <w:bookmarkEnd w:id="21"/>
      <w:bookmarkEnd w:id="22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E030B2">
        <w:rPr>
          <w:rFonts w:ascii="Calibri" w:hAnsi="Calibri"/>
          <w:sz w:val="24"/>
        </w:rPr>
        <w:t>show-stoppers</w:t>
      </w:r>
      <w:proofErr w:type="gramEnd"/>
      <w:r w:rsidRPr="00E030B2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20976027"/>
      <w:r w:rsidRPr="00E030B2">
        <w:lastRenderedPageBreak/>
        <w:t xml:space="preserve">Service </w:t>
      </w:r>
      <w:r w:rsidR="00165719" w:rsidRPr="00E030B2">
        <w:t>Transition</w:t>
      </w:r>
      <w:bookmarkEnd w:id="19"/>
      <w:r w:rsidR="00C85E00" w:rsidRPr="00E030B2">
        <w:t xml:space="preserve"> PLan</w:t>
      </w:r>
      <w:bookmarkEnd w:id="23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1"/>
      <w:bookmarkEnd w:id="2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143D97" w:rsidRDefault="00143D97">
      <w:pPr>
        <w:spacing w:before="0" w:after="0"/>
      </w:pPr>
      <w:r>
        <w:separator/>
      </w:r>
    </w:p>
  </w:endnote>
  <w:endnote w:type="continuationSeparator" w:id="0">
    <w:p w14:paraId="1CD2C8DB" w14:textId="77777777" w:rsidR="00143D97" w:rsidRDefault="0014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143D97" w:rsidRPr="002D3537" w:rsidRDefault="00143D97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143D97" w:rsidRDefault="00143D97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143D97" w:rsidRDefault="00143D97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143D97" w:rsidRDefault="00143D97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143D97" w:rsidRDefault="00143D97" w:rsidP="004B6465">
          <w:pPr>
            <w:pStyle w:val="Footer"/>
            <w:snapToGrid w:val="0"/>
            <w:jc w:val="right"/>
          </w:pPr>
        </w:p>
        <w:p w14:paraId="65EB852B" w14:textId="77777777" w:rsidR="00143D97" w:rsidRDefault="00143D97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143D97" w:rsidRPr="00A91255" w:rsidRDefault="00143D97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143D97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143D97" w:rsidRPr="002D3537" w:rsidRDefault="00143D97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143D97" w:rsidRPr="00757E35" w:rsidRDefault="00143D97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143D97" w:rsidRPr="0026545C" w:rsidRDefault="00873B45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="00143D97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 w:rsidR="00143D97"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143D9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873B45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873B45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143D97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143D97" w:rsidRDefault="00143D97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143D97" w:rsidRPr="00220329" w:rsidRDefault="00143D97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143D97" w:rsidRDefault="00143D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143D97" w:rsidRDefault="00143D97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143D97" w:rsidRDefault="00143D97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143D97" w:rsidRDefault="00143D97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143D97" w:rsidRDefault="00143D97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143D97" w:rsidRDefault="00143D97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143D97" w:rsidRDefault="00143D97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143D97" w:rsidRDefault="00143D97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143D97" w:rsidRDefault="00143D97">
          <w:pPr>
            <w:pStyle w:val="Footer"/>
            <w:snapToGrid w:val="0"/>
            <w:jc w:val="right"/>
          </w:pPr>
        </w:p>
        <w:p w14:paraId="21815A6A" w14:textId="77777777" w:rsidR="00143D97" w:rsidRPr="001E7993" w:rsidRDefault="00143D97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873B45">
            <w:rPr>
              <w:rFonts w:ascii="Calibri" w:hAnsi="Calibri"/>
              <w:noProof/>
            </w:rPr>
            <w:t>2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873B45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143D97" w:rsidRDefault="00143D9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143D97" w:rsidRDefault="00143D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143D97" w:rsidRDefault="00143D97">
      <w:pPr>
        <w:spacing w:before="0" w:after="0"/>
      </w:pPr>
      <w:r>
        <w:separator/>
      </w:r>
    </w:p>
  </w:footnote>
  <w:footnote w:type="continuationSeparator" w:id="0">
    <w:p w14:paraId="268C576B" w14:textId="77777777" w:rsidR="00143D97" w:rsidRDefault="00143D97">
      <w:pPr>
        <w:spacing w:before="0" w:after="0"/>
      </w:pPr>
      <w:r>
        <w:continuationSeparator/>
      </w:r>
    </w:p>
  </w:footnote>
  <w:footnote w:id="1">
    <w:p w14:paraId="2E4C53E6" w14:textId="77777777" w:rsidR="00143D97" w:rsidRPr="00383E84" w:rsidRDefault="00143D97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  <w:footnote w:id="2">
    <w:p w14:paraId="448CDA4F" w14:textId="630B5644" w:rsidR="00143D97" w:rsidRPr="008A409C" w:rsidRDefault="00143D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409C">
        <w:t>http://www.egi.eu/services/access_policy/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143D97" w:rsidRDefault="00143D9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143D97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143D97" w:rsidRDefault="00143D97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143D97" w:rsidRDefault="00143D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3D97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B5FFC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0AC7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1F0D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B45"/>
    <w:rsid w:val="00873E65"/>
    <w:rsid w:val="00875780"/>
    <w:rsid w:val="008812F7"/>
    <w:rsid w:val="0088162D"/>
    <w:rsid w:val="00884941"/>
    <w:rsid w:val="00885F90"/>
    <w:rsid w:val="00894F2A"/>
    <w:rsid w:val="008A409C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11C3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1186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E2BC21BA-97E4-8949-8107-0ECE5C4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4194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Yannick LEGRE</cp:lastModifiedBy>
  <cp:revision>3</cp:revision>
  <cp:lastPrinted>2012-01-19T12:53:00Z</cp:lastPrinted>
  <dcterms:created xsi:type="dcterms:W3CDTF">2016-03-30T14:51:00Z</dcterms:created>
  <dcterms:modified xsi:type="dcterms:W3CDTF">2016-03-30T14:51:00Z</dcterms:modified>
</cp:coreProperties>
</file>