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FB113" w14:textId="0D6BC25E" w:rsidR="001C5D2E" w:rsidRPr="000B0422" w:rsidRDefault="00793594" w:rsidP="000E722E">
      <w:pPr>
        <w:pStyle w:val="Titolo"/>
        <w:rPr>
          <w:i w:val="0"/>
          <w:sz w:val="40"/>
          <w:szCs w:val="40"/>
        </w:rPr>
      </w:pPr>
      <w:bookmarkStart w:id="0" w:name="_GoBack"/>
      <w:bookmarkEnd w:id="0"/>
      <w:r>
        <w:rPr>
          <w:i w:val="0"/>
          <w:sz w:val="40"/>
          <w:szCs w:val="40"/>
        </w:rPr>
        <w:t xml:space="preserve">Activity Summary: </w:t>
      </w:r>
      <w:r w:rsidR="004C5CFC" w:rsidRPr="00A90ED3">
        <w:rPr>
          <w:i w:val="0"/>
          <w:sz w:val="40"/>
          <w:szCs w:val="40"/>
        </w:rPr>
        <w:t>Marketplace and Service Registry</w:t>
      </w:r>
    </w:p>
    <w:p w14:paraId="7BA142EF" w14:textId="77777777" w:rsidR="000E722E" w:rsidRDefault="000E722E" w:rsidP="000E722E">
      <w:pPr>
        <w:pStyle w:val="Testonormale"/>
        <w:spacing w:line="276" w:lineRule="auto"/>
        <w:jc w:val="both"/>
        <w:rPr>
          <w:i/>
          <w:lang w:val="en-GB"/>
        </w:rPr>
      </w:pPr>
    </w:p>
    <w:p w14:paraId="44CAD450" w14:textId="77777777" w:rsidR="00874965" w:rsidRDefault="00112F88" w:rsidP="00874965">
      <w:pPr>
        <w:pStyle w:val="Testonormale"/>
        <w:spacing w:line="276" w:lineRule="auto"/>
        <w:jc w:val="both"/>
        <w:rPr>
          <w:i/>
        </w:rPr>
      </w:pPr>
      <w:r w:rsidRPr="000E722E">
        <w:rPr>
          <w:i/>
        </w:rPr>
        <w:t xml:space="preserve">The </w:t>
      </w:r>
      <w:r w:rsidR="000B0422" w:rsidRPr="000E722E">
        <w:rPr>
          <w:i/>
        </w:rPr>
        <w:t xml:space="preserve">goal of the </w:t>
      </w:r>
      <w:r w:rsidRPr="000E722E">
        <w:rPr>
          <w:i/>
        </w:rPr>
        <w:t>marketplace</w:t>
      </w:r>
      <w:r w:rsidR="000E722E">
        <w:rPr>
          <w:i/>
        </w:rPr>
        <w:t xml:space="preserve"> and service registry</w:t>
      </w:r>
      <w:r w:rsidR="000B0422" w:rsidRPr="000E722E">
        <w:rPr>
          <w:i/>
        </w:rPr>
        <w:t xml:space="preserve"> activity is to design</w:t>
      </w:r>
      <w:r w:rsidRPr="000E722E">
        <w:rPr>
          <w:i/>
        </w:rPr>
        <w:t xml:space="preserve"> a </w:t>
      </w:r>
      <w:r w:rsidR="003E5DE5" w:rsidRPr="000E722E">
        <w:rPr>
          <w:i/>
        </w:rPr>
        <w:t xml:space="preserve">simple entry point for </w:t>
      </w:r>
      <w:r w:rsidR="000B0422" w:rsidRPr="000E722E">
        <w:rPr>
          <w:i/>
        </w:rPr>
        <w:t>researchers</w:t>
      </w:r>
      <w:r w:rsidR="003E5DE5" w:rsidRPr="000E722E">
        <w:rPr>
          <w:i/>
        </w:rPr>
        <w:t xml:space="preserve"> to discover and access resources</w:t>
      </w:r>
      <w:r w:rsidR="000B0422" w:rsidRPr="000E722E">
        <w:rPr>
          <w:i/>
        </w:rPr>
        <w:t xml:space="preserve"> and services from those interested in making them available, either as central portal or as custom</w:t>
      </w:r>
      <w:r w:rsidR="002962FA" w:rsidRPr="000E722E">
        <w:rPr>
          <w:i/>
        </w:rPr>
        <w:t xml:space="preserve"> views</w:t>
      </w:r>
      <w:r w:rsidR="000B0422" w:rsidRPr="000E722E">
        <w:rPr>
          <w:i/>
        </w:rPr>
        <w:t xml:space="preserve"> for organizations and communities.</w:t>
      </w:r>
    </w:p>
    <w:p w14:paraId="1155FABD" w14:textId="77777777" w:rsidR="00874965" w:rsidRPr="00874965" w:rsidRDefault="00874965" w:rsidP="00874965">
      <w:pPr>
        <w:pStyle w:val="Testonormale"/>
        <w:spacing w:line="276" w:lineRule="auto"/>
        <w:jc w:val="both"/>
      </w:pPr>
    </w:p>
    <w:p w14:paraId="2DA294DC" w14:textId="77777777" w:rsidR="00874965" w:rsidRDefault="004C5CFC" w:rsidP="00874965">
      <w:pPr>
        <w:pStyle w:val="Testonormale"/>
        <w:spacing w:line="276" w:lineRule="auto"/>
        <w:jc w:val="both"/>
        <w:rPr>
          <w:i/>
        </w:rPr>
      </w:pPr>
      <w:r w:rsidRPr="000E722E">
        <w:t xml:space="preserve">Sharing and discovering </w:t>
      </w:r>
      <w:proofErr w:type="gramStart"/>
      <w:r w:rsidR="00112F88" w:rsidRPr="000E722E">
        <w:t>world-class</w:t>
      </w:r>
      <w:proofErr w:type="gramEnd"/>
      <w:r w:rsidRPr="000E722E">
        <w:t xml:space="preserve"> research resources (computing, software, data, </w:t>
      </w:r>
      <w:r w:rsidR="00AC1B58" w:rsidRPr="000E722E">
        <w:t xml:space="preserve">instruments, </w:t>
      </w:r>
      <w:r w:rsidRPr="000E722E">
        <w:t xml:space="preserve">etc.) and services (consulting, sample preparation, collaborations, etc.) is essential for helping researchers to be competitive. </w:t>
      </w:r>
    </w:p>
    <w:p w14:paraId="0E691AE8" w14:textId="77777777" w:rsidR="00874965" w:rsidRPr="00874965" w:rsidRDefault="00874965" w:rsidP="00874965">
      <w:pPr>
        <w:pStyle w:val="Testonormale"/>
        <w:spacing w:line="276" w:lineRule="auto"/>
        <w:jc w:val="both"/>
      </w:pPr>
    </w:p>
    <w:p w14:paraId="54793847" w14:textId="77777777" w:rsidR="00874965" w:rsidRDefault="00F537E8" w:rsidP="00874965">
      <w:pPr>
        <w:pStyle w:val="Testonormale"/>
        <w:spacing w:line="276" w:lineRule="auto"/>
        <w:jc w:val="both"/>
      </w:pPr>
      <w:r w:rsidRPr="000E722E">
        <w:t>We think</w:t>
      </w:r>
      <w:r w:rsidR="000B0422" w:rsidRPr="000E722E">
        <w:t xml:space="preserve"> that</w:t>
      </w:r>
      <w:r w:rsidR="00112F88" w:rsidRPr="000E722E">
        <w:t xml:space="preserve"> this </w:t>
      </w:r>
      <w:proofErr w:type="gramStart"/>
      <w:r w:rsidR="000B0422" w:rsidRPr="000E722E">
        <w:t>can be done</w:t>
      </w:r>
      <w:proofErr w:type="gramEnd"/>
      <w:r w:rsidR="00112F88" w:rsidRPr="000E722E">
        <w:t xml:space="preserve"> </w:t>
      </w:r>
      <w:r w:rsidR="004C5CFC" w:rsidRPr="000E722E">
        <w:t>using a “marketplace” concept, where free and paid resources can be listed and discovered.</w:t>
      </w:r>
      <w:r w:rsidR="001569FD" w:rsidRPr="000E722E">
        <w:t xml:space="preserve"> In addition</w:t>
      </w:r>
      <w:r w:rsidR="00112F88" w:rsidRPr="000E722E">
        <w:t>,</w:t>
      </w:r>
      <w:r w:rsidR="001569FD" w:rsidRPr="000E722E">
        <w:t xml:space="preserve"> this marketplace </w:t>
      </w:r>
      <w:r w:rsidRPr="000E722E">
        <w:t xml:space="preserve">could </w:t>
      </w:r>
      <w:r w:rsidR="00112F88" w:rsidRPr="000E722E">
        <w:t xml:space="preserve">enhance </w:t>
      </w:r>
      <w:r w:rsidR="001569FD" w:rsidRPr="000E722E">
        <w:t xml:space="preserve">visibility for resource </w:t>
      </w:r>
      <w:r w:rsidR="000B0422" w:rsidRPr="000E722E">
        <w:t xml:space="preserve">and service </w:t>
      </w:r>
      <w:r w:rsidR="001569FD" w:rsidRPr="000E722E">
        <w:t>providers</w:t>
      </w:r>
      <w:r w:rsidR="00112F88" w:rsidRPr="000E722E">
        <w:t>, raising a</w:t>
      </w:r>
      <w:r w:rsidR="00755FF3" w:rsidRPr="000E722E">
        <w:t xml:space="preserve">wareness of </w:t>
      </w:r>
      <w:r w:rsidR="000B0422" w:rsidRPr="000E722E">
        <w:t xml:space="preserve">what they can provide </w:t>
      </w:r>
      <w:r w:rsidR="00755FF3" w:rsidRPr="000E722E">
        <w:t>as well as help</w:t>
      </w:r>
      <w:r w:rsidR="00112F88" w:rsidRPr="000E722E">
        <w:t>ing to</w:t>
      </w:r>
      <w:r w:rsidR="00755FF3" w:rsidRPr="000E722E">
        <w:t xml:space="preserve"> promote cross-disciplinary research.</w:t>
      </w:r>
    </w:p>
    <w:p w14:paraId="0BF6948A" w14:textId="77777777" w:rsidR="00874965" w:rsidRDefault="00874965" w:rsidP="00874965">
      <w:pPr>
        <w:pStyle w:val="Testonormale"/>
        <w:spacing w:line="276" w:lineRule="auto"/>
        <w:jc w:val="both"/>
      </w:pPr>
    </w:p>
    <w:p w14:paraId="4ED091DD" w14:textId="4970EB10" w:rsidR="004C5CFC" w:rsidRPr="00874965" w:rsidRDefault="004C5CFC" w:rsidP="00874965">
      <w:pPr>
        <w:pStyle w:val="Testonormale"/>
        <w:spacing w:line="276" w:lineRule="auto"/>
        <w:jc w:val="both"/>
        <w:rPr>
          <w:i/>
        </w:rPr>
      </w:pPr>
      <w:r w:rsidRPr="000E722E">
        <w:t xml:space="preserve">The key functionalities envisioned </w:t>
      </w:r>
      <w:r w:rsidR="00112F88" w:rsidRPr="000E722E">
        <w:t xml:space="preserve">for </w:t>
      </w:r>
      <w:r w:rsidRPr="000E722E">
        <w:t>the marketplace are:</w:t>
      </w:r>
    </w:p>
    <w:p w14:paraId="44A48326" w14:textId="77777777" w:rsidR="000E722E" w:rsidRPr="000E722E" w:rsidRDefault="000E722E" w:rsidP="000E722E">
      <w:pPr>
        <w:pStyle w:val="Paragrafoelenco"/>
        <w:numPr>
          <w:ilvl w:val="0"/>
          <w:numId w:val="51"/>
        </w:numPr>
      </w:pPr>
      <w:r w:rsidRPr="000E722E">
        <w:t>Easy discoverability of resources and services, with advanced filtering and information on capability and service levels.</w:t>
      </w:r>
    </w:p>
    <w:p w14:paraId="764816BA" w14:textId="47B599DB" w:rsidR="000E722E" w:rsidRPr="000E722E" w:rsidRDefault="000E722E" w:rsidP="000E722E">
      <w:pPr>
        <w:pStyle w:val="Paragrafoelenco"/>
        <w:numPr>
          <w:ilvl w:val="0"/>
          <w:numId w:val="51"/>
        </w:numPr>
      </w:pPr>
      <w:r w:rsidRPr="000E722E">
        <w:t>Resources and services with</w:t>
      </w:r>
      <w:r w:rsidR="00874965">
        <w:t xml:space="preserve"> the ability for users to rate them.</w:t>
      </w:r>
    </w:p>
    <w:p w14:paraId="469CDA2D" w14:textId="77777777" w:rsidR="000E722E" w:rsidRPr="000E722E" w:rsidRDefault="000E722E" w:rsidP="000E722E">
      <w:pPr>
        <w:pStyle w:val="Paragrafoelenco"/>
        <w:numPr>
          <w:ilvl w:val="0"/>
          <w:numId w:val="51"/>
        </w:numPr>
      </w:pPr>
      <w:r w:rsidRPr="000E722E">
        <w:t>Ability for service providers of the EGI federation to register a resource or service and make it available to others. This could any be any type of academic or commercial service or resource relevant to research (data, software, instruments, services, etc.).</w:t>
      </w:r>
    </w:p>
    <w:p w14:paraId="0A6ACCE3" w14:textId="1CDC5322" w:rsidR="000E722E" w:rsidRPr="000E722E" w:rsidRDefault="000E722E" w:rsidP="000E722E">
      <w:pPr>
        <w:pStyle w:val="Paragrafoelenco"/>
        <w:numPr>
          <w:ilvl w:val="0"/>
          <w:numId w:val="51"/>
        </w:numPr>
      </w:pPr>
      <w:r w:rsidRPr="000E722E">
        <w:t>Ability to define visibility and access to resources or services by user, research group, organization, project, and community. Only exposing resources and services to the right audience.</w:t>
      </w:r>
    </w:p>
    <w:p w14:paraId="3E42E074" w14:textId="77777777" w:rsidR="000E722E" w:rsidRPr="000E722E" w:rsidRDefault="000E722E" w:rsidP="000E722E">
      <w:pPr>
        <w:pStyle w:val="Paragrafoelenco"/>
        <w:numPr>
          <w:ilvl w:val="0"/>
          <w:numId w:val="51"/>
        </w:numPr>
      </w:pPr>
      <w:r w:rsidRPr="000E722E">
        <w:t xml:space="preserve">Customizable views that </w:t>
      </w:r>
      <w:proofErr w:type="gramStart"/>
      <w:r w:rsidRPr="000E722E">
        <w:t>can be defined</w:t>
      </w:r>
      <w:proofErr w:type="gramEnd"/>
      <w:r w:rsidRPr="000E722E">
        <w:t xml:space="preserve"> for labs, communities, and organizations. </w:t>
      </w:r>
    </w:p>
    <w:p w14:paraId="26A9A0A1" w14:textId="4999D75B" w:rsidR="000E722E" w:rsidRPr="000E722E" w:rsidRDefault="000E722E" w:rsidP="000E722E">
      <w:pPr>
        <w:pStyle w:val="Paragrafoelenco"/>
        <w:numPr>
          <w:ilvl w:val="0"/>
          <w:numId w:val="51"/>
        </w:numPr>
      </w:pPr>
      <w:r w:rsidRPr="000E722E">
        <w:t>Integration with federated identity mana</w:t>
      </w:r>
      <w:r w:rsidR="00874965">
        <w:t xml:space="preserve">gement solutions </w:t>
      </w:r>
      <w:r w:rsidRPr="000E722E">
        <w:t>to simplify access for users.</w:t>
      </w:r>
    </w:p>
    <w:p w14:paraId="5483F5D6" w14:textId="77777777" w:rsidR="000E722E" w:rsidRPr="000E722E" w:rsidRDefault="000E722E" w:rsidP="000E722E">
      <w:pPr>
        <w:pStyle w:val="Paragrafoelenco"/>
        <w:numPr>
          <w:ilvl w:val="0"/>
          <w:numId w:val="51"/>
        </w:numPr>
      </w:pPr>
      <w:r w:rsidRPr="000E722E">
        <w:t>Possibility for resource providers to define usage quotas and statistics.</w:t>
      </w:r>
    </w:p>
    <w:p w14:paraId="657AF92B" w14:textId="77777777" w:rsidR="000E722E" w:rsidRPr="000E722E" w:rsidRDefault="000E722E" w:rsidP="000E722E">
      <w:pPr>
        <w:pStyle w:val="Paragrafoelenco"/>
        <w:numPr>
          <w:ilvl w:val="0"/>
          <w:numId w:val="51"/>
        </w:numPr>
      </w:pPr>
      <w:r w:rsidRPr="000E722E">
        <w:t>Users can access free and for fee resources and services.</w:t>
      </w:r>
    </w:p>
    <w:p w14:paraId="6D5F695B" w14:textId="77777777" w:rsidR="00874965" w:rsidRDefault="000E722E" w:rsidP="00874965">
      <w:pPr>
        <w:pStyle w:val="Paragrafoelenco"/>
        <w:numPr>
          <w:ilvl w:val="0"/>
          <w:numId w:val="51"/>
        </w:numPr>
        <w:spacing w:after="0"/>
      </w:pPr>
      <w:r w:rsidRPr="000E722E">
        <w:t xml:space="preserve">Resource providers can </w:t>
      </w:r>
      <w:r w:rsidR="00874965">
        <w:t>manage the lifecycle of</w:t>
      </w:r>
      <w:r w:rsidRPr="000E722E">
        <w:t xml:space="preserve"> services and resources via requests, authorisation, usage, accounting, and billing.</w:t>
      </w:r>
    </w:p>
    <w:p w14:paraId="7042CA11" w14:textId="77777777" w:rsidR="00874965" w:rsidRDefault="00874965" w:rsidP="00874965">
      <w:pPr>
        <w:spacing w:after="0"/>
      </w:pPr>
    </w:p>
    <w:p w14:paraId="63E3019C" w14:textId="77777777" w:rsidR="00874965" w:rsidRDefault="003903DD" w:rsidP="00874965">
      <w:pPr>
        <w:spacing w:after="0"/>
      </w:pPr>
      <w:r w:rsidRPr="000E722E">
        <w:t>O</w:t>
      </w:r>
      <w:r w:rsidR="00960E16" w:rsidRPr="000E722E">
        <w:t xml:space="preserve">ffering this functionality </w:t>
      </w:r>
      <w:r w:rsidRPr="000E722E">
        <w:t>is a step towards a functional</w:t>
      </w:r>
      <w:r w:rsidR="00960E16" w:rsidRPr="000E722E">
        <w:t xml:space="preserve"> open science commons</w:t>
      </w:r>
      <w:r w:rsidR="000C6A8B" w:rsidRPr="000E722E">
        <w:t xml:space="preserve"> vision</w:t>
      </w:r>
      <w:r w:rsidRPr="000E722E">
        <w:t>, which will</w:t>
      </w:r>
      <w:r w:rsidR="00960E16" w:rsidRPr="000E722E">
        <w:t xml:space="preserve"> foster innovative research, as well as collaborations between industry and academia.</w:t>
      </w:r>
    </w:p>
    <w:p w14:paraId="1F174926" w14:textId="77777777" w:rsidR="00874965" w:rsidRDefault="00874965" w:rsidP="00874965">
      <w:pPr>
        <w:spacing w:after="0"/>
      </w:pPr>
    </w:p>
    <w:p w14:paraId="3BA5EC33" w14:textId="16C1AD05" w:rsidR="00960E16" w:rsidRPr="000E722E" w:rsidRDefault="00960E16" w:rsidP="000E722E">
      <w:r w:rsidRPr="000E722E">
        <w:t xml:space="preserve">To create a marketplace solution that can give </w:t>
      </w:r>
      <w:proofErr w:type="gramStart"/>
      <w:r w:rsidRPr="000E722E">
        <w:t>added value</w:t>
      </w:r>
      <w:proofErr w:type="gramEnd"/>
      <w:r w:rsidRPr="000E722E">
        <w:t xml:space="preserve"> for users and resource providers we would like to involve key stakeholders in developing the concepts and requirements in order to best meet the needs of researchers.</w:t>
      </w:r>
      <w:r w:rsidR="00790E3B" w:rsidRPr="000E722E">
        <w:t xml:space="preserve"> If you are interested in this </w:t>
      </w:r>
      <w:proofErr w:type="gramStart"/>
      <w:r w:rsidR="00790E3B" w:rsidRPr="000E722E">
        <w:t>activity</w:t>
      </w:r>
      <w:proofErr w:type="gramEnd"/>
      <w:r w:rsidR="00790E3B" w:rsidRPr="000E722E">
        <w:t xml:space="preserve"> please cont</w:t>
      </w:r>
      <w:r w:rsidR="00755FF3" w:rsidRPr="000E722E">
        <w:t>act marketplace@mailman.egi.eu.</w:t>
      </w:r>
    </w:p>
    <w:sectPr w:rsidR="00960E16" w:rsidRPr="000E722E" w:rsidSect="000E72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80" w:right="1440" w:bottom="1440" w:left="1440" w:header="426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43E01" w14:textId="77777777" w:rsidR="000719EF" w:rsidRDefault="000719EF" w:rsidP="00835E24">
      <w:pPr>
        <w:spacing w:after="0" w:line="240" w:lineRule="auto"/>
      </w:pPr>
      <w:r>
        <w:separator/>
      </w:r>
    </w:p>
  </w:endnote>
  <w:endnote w:type="continuationSeparator" w:id="0">
    <w:p w14:paraId="71F3DEEC" w14:textId="77777777" w:rsidR="000719EF" w:rsidRDefault="000719EF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473D" w14:textId="77777777" w:rsidR="003E5DE5" w:rsidRDefault="003E5DE5" w:rsidP="00D065EF">
    <w:pPr>
      <w:pStyle w:val="Nessunaspaziatura"/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994"/>
      <w:gridCol w:w="3012"/>
    </w:tblGrid>
    <w:tr w:rsidR="003E5DE5" w14:paraId="773D0F8C" w14:textId="77777777" w:rsidTr="00D065EF">
      <w:trPr>
        <w:trHeight w:val="857"/>
      </w:trPr>
      <w:tc>
        <w:tcPr>
          <w:tcW w:w="3060" w:type="dxa"/>
          <w:vAlign w:val="bottom"/>
        </w:tcPr>
        <w:p w14:paraId="3A3FDD4E" w14:textId="77777777" w:rsidR="003E5DE5" w:rsidRDefault="003E5DE5" w:rsidP="00D065EF">
          <w:pPr>
            <w:pStyle w:val="Intestazione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05E422" wp14:editId="5A0DA200">
                <wp:extent cx="765570" cy="432000"/>
                <wp:effectExtent l="0" t="0" r="0" b="635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3F19D3A0" w14:textId="77777777" w:rsidR="003E5DE5" w:rsidRDefault="000719EF" w:rsidP="00C242C7">
          <w:pPr>
            <w:pStyle w:val="Intestazione"/>
            <w:jc w:val="center"/>
          </w:pPr>
          <w:sdt>
            <w:sdtPr>
              <w:id w:val="-773401183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3E5DE5">
                <w:fldChar w:fldCharType="begin"/>
              </w:r>
              <w:r w:rsidR="003E5DE5">
                <w:instrText xml:space="preserve"> PAGE   \* MERGEFORMAT </w:instrText>
              </w:r>
              <w:r w:rsidR="003E5DE5">
                <w:fldChar w:fldCharType="separate"/>
              </w:r>
              <w:r w:rsidR="00874965">
                <w:rPr>
                  <w:noProof/>
                </w:rPr>
                <w:t>2</w:t>
              </w:r>
              <w:r w:rsidR="003E5DE5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5CD8763E" w14:textId="77777777" w:rsidR="003E5DE5" w:rsidRDefault="003E5DE5" w:rsidP="00C242C7">
          <w:pPr>
            <w:pStyle w:val="Intestazione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80CB5F0" wp14:editId="7AAC989E">
                <wp:extent cx="540030" cy="360000"/>
                <wp:effectExtent l="0" t="0" r="0" b="254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8A64B1" w14:textId="77777777" w:rsidR="003E5DE5" w:rsidRDefault="003E5DE5" w:rsidP="00D065EF">
    <w:pPr>
      <w:pStyle w:val="Nessunaspaziatur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3E5DE5" w14:paraId="70D1DA0E" w14:textId="77777777" w:rsidTr="0010672E">
      <w:tc>
        <w:tcPr>
          <w:tcW w:w="1242" w:type="dxa"/>
          <w:vAlign w:val="center"/>
        </w:tcPr>
        <w:p w14:paraId="67D6ED73" w14:textId="77777777" w:rsidR="003E5DE5" w:rsidRDefault="003E5DE5" w:rsidP="0010672E">
          <w:pPr>
            <w:pStyle w:val="Pidipagina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FA7DF52" wp14:editId="462F33AA">
                <wp:extent cx="648036" cy="432000"/>
                <wp:effectExtent l="0" t="0" r="0" b="635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B6051B0" w14:textId="77777777" w:rsidR="003E5DE5" w:rsidRPr="00962667" w:rsidRDefault="003E5DE5" w:rsidP="00C242C7">
          <w:pPr>
            <w:pStyle w:val="Pidipa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</w:t>
          </w:r>
          <w:proofErr w:type="gramStart"/>
          <w:r w:rsidRPr="00962667">
            <w:rPr>
              <w:sz w:val="20"/>
            </w:rPr>
            <w:t>is licensed</w:t>
          </w:r>
          <w:proofErr w:type="gramEnd"/>
          <w:r w:rsidRPr="00962667">
            <w:rPr>
              <w:sz w:val="20"/>
            </w:rPr>
            <w:t xml:space="preserve"> under a </w:t>
          </w:r>
          <w:hyperlink r:id="rId2" w:history="1">
            <w:r w:rsidRPr="00962667">
              <w:rPr>
                <w:rStyle w:val="Collegamentoipertestual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792A8F8C" w14:textId="77777777" w:rsidR="003E5DE5" w:rsidRPr="00962667" w:rsidRDefault="003E5DE5" w:rsidP="00C242C7">
          <w:pPr>
            <w:pStyle w:val="Pidipa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Collegamentoipertestuale"/>
                <w:sz w:val="20"/>
              </w:rPr>
              <w:t>http://go.egi.eu/eng</w:t>
            </w:r>
          </w:hyperlink>
        </w:p>
      </w:tc>
    </w:tr>
  </w:tbl>
  <w:p w14:paraId="3DA73004" w14:textId="77777777" w:rsidR="003E5DE5" w:rsidRDefault="003E5D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DDB5" w14:textId="77777777" w:rsidR="000719EF" w:rsidRDefault="000719EF" w:rsidP="00835E24">
      <w:pPr>
        <w:spacing w:after="0" w:line="240" w:lineRule="auto"/>
      </w:pPr>
      <w:r>
        <w:separator/>
      </w:r>
    </w:p>
  </w:footnote>
  <w:footnote w:type="continuationSeparator" w:id="0">
    <w:p w14:paraId="41C303D5" w14:textId="77777777" w:rsidR="000719EF" w:rsidRDefault="000719EF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22"/>
    </w:tblGrid>
    <w:tr w:rsidR="003E5DE5" w14:paraId="7D59950E" w14:textId="77777777" w:rsidTr="00D065EF">
      <w:tc>
        <w:tcPr>
          <w:tcW w:w="4621" w:type="dxa"/>
        </w:tcPr>
        <w:p w14:paraId="68B13503" w14:textId="77777777" w:rsidR="003E5DE5" w:rsidRDefault="003E5DE5" w:rsidP="00163455"/>
      </w:tc>
      <w:tc>
        <w:tcPr>
          <w:tcW w:w="4621" w:type="dxa"/>
        </w:tcPr>
        <w:p w14:paraId="714BA082" w14:textId="77777777" w:rsidR="003E5DE5" w:rsidRDefault="003E5DE5" w:rsidP="00D065EF">
          <w:pPr>
            <w:jc w:val="right"/>
          </w:pPr>
          <w:r>
            <w:t>EGI-Engage</w:t>
          </w:r>
        </w:p>
      </w:tc>
    </w:tr>
  </w:tbl>
  <w:p w14:paraId="70B847C6" w14:textId="77777777" w:rsidR="003E5DE5" w:rsidRDefault="000719EF">
    <w:pPr>
      <w:pStyle w:val="Intestazione"/>
    </w:pPr>
    <w:r>
      <w:fldChar w:fldCharType="begin"/>
    </w:r>
    <w:r>
      <w:instrText xml:space="preserve"> TITLE  "Operational tools development roadmap agreed/M3.1"  \* MERGEFORMAT </w:instrText>
    </w:r>
    <w:r>
      <w:fldChar w:fldCharType="separate"/>
    </w:r>
    <w:r w:rsidR="003E5DE5">
      <w:t>Operational tools development roadmap agreed/M3.1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D2EB" w14:textId="77777777" w:rsidR="003E5DE5" w:rsidRDefault="003E5DE5" w:rsidP="004C5CFC">
    <w:pPr>
      <w:pStyle w:val="Intestazione"/>
      <w:jc w:val="right"/>
    </w:pPr>
    <w:r>
      <w:rPr>
        <w:noProof/>
        <w:lang w:eastAsia="en-GB"/>
      </w:rPr>
      <w:drawing>
        <wp:inline distT="0" distB="0" distL="0" distR="0" wp14:anchorId="4A67DCD5" wp14:editId="0D8FC5E7">
          <wp:extent cx="645795" cy="512946"/>
          <wp:effectExtent l="0" t="0" r="1905" b="190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49" cy="528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25A6C39" w14:textId="77777777" w:rsidR="003E5DE5" w:rsidRPr="004C5CFC" w:rsidRDefault="003E5DE5" w:rsidP="004C5CFC">
    <w:pPr>
      <w:ind w:right="-46"/>
      <w:jc w:val="right"/>
      <w:rPr>
        <w:b/>
        <w:color w:val="0067B1"/>
        <w:sz w:val="24"/>
        <w:szCs w:val="24"/>
      </w:rPr>
    </w:pPr>
    <w:r>
      <w:rPr>
        <w:b/>
        <w:color w:val="0067B1"/>
        <w:sz w:val="24"/>
        <w:szCs w:val="24"/>
      </w:rPr>
      <w:t xml:space="preserve"> </w:t>
    </w:r>
    <w:r w:rsidRPr="004C5CFC">
      <w:rPr>
        <w:b/>
        <w:color w:val="0067B1"/>
        <w:sz w:val="24"/>
        <w:szCs w:val="24"/>
      </w:rPr>
      <w:t>EGI-Engage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6E3"/>
    <w:multiLevelType w:val="multilevel"/>
    <w:tmpl w:val="5C56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55E0F"/>
    <w:multiLevelType w:val="multilevel"/>
    <w:tmpl w:val="4B44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22BBB"/>
    <w:multiLevelType w:val="multilevel"/>
    <w:tmpl w:val="A19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A6D5A"/>
    <w:multiLevelType w:val="multilevel"/>
    <w:tmpl w:val="B44C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B0040"/>
    <w:multiLevelType w:val="multilevel"/>
    <w:tmpl w:val="91E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45918"/>
    <w:multiLevelType w:val="multilevel"/>
    <w:tmpl w:val="7D4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E68B7"/>
    <w:multiLevelType w:val="multilevel"/>
    <w:tmpl w:val="F3C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E18D2"/>
    <w:multiLevelType w:val="hybridMultilevel"/>
    <w:tmpl w:val="2C203B3C"/>
    <w:lvl w:ilvl="0" w:tplc="730E6348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E2662C"/>
    <w:multiLevelType w:val="multilevel"/>
    <w:tmpl w:val="D87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711B1"/>
    <w:multiLevelType w:val="hybridMultilevel"/>
    <w:tmpl w:val="C59A3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24FCC"/>
    <w:multiLevelType w:val="multilevel"/>
    <w:tmpl w:val="26D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02C53"/>
    <w:multiLevelType w:val="multilevel"/>
    <w:tmpl w:val="434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B126C"/>
    <w:multiLevelType w:val="multilevel"/>
    <w:tmpl w:val="C38E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B5449"/>
    <w:multiLevelType w:val="multilevel"/>
    <w:tmpl w:val="7406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8378D1"/>
    <w:multiLevelType w:val="multilevel"/>
    <w:tmpl w:val="C554AC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B902ABF"/>
    <w:multiLevelType w:val="multilevel"/>
    <w:tmpl w:val="2742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5F2660"/>
    <w:multiLevelType w:val="multilevel"/>
    <w:tmpl w:val="EF24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8259A"/>
    <w:multiLevelType w:val="hybridMultilevel"/>
    <w:tmpl w:val="753A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76D38"/>
    <w:multiLevelType w:val="multilevel"/>
    <w:tmpl w:val="B5F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B03BF4"/>
    <w:multiLevelType w:val="multilevel"/>
    <w:tmpl w:val="645E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C26ED"/>
    <w:multiLevelType w:val="multilevel"/>
    <w:tmpl w:val="274C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93620"/>
    <w:multiLevelType w:val="multilevel"/>
    <w:tmpl w:val="43A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D42D9D"/>
    <w:multiLevelType w:val="hybridMultilevel"/>
    <w:tmpl w:val="367E0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A6A7E"/>
    <w:multiLevelType w:val="multilevel"/>
    <w:tmpl w:val="72A4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7547A"/>
    <w:multiLevelType w:val="hybridMultilevel"/>
    <w:tmpl w:val="3C8C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4678F"/>
    <w:multiLevelType w:val="multilevel"/>
    <w:tmpl w:val="3C7E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C91B1A"/>
    <w:multiLevelType w:val="multilevel"/>
    <w:tmpl w:val="B37A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597578"/>
    <w:multiLevelType w:val="multilevel"/>
    <w:tmpl w:val="A20E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7B12E7"/>
    <w:multiLevelType w:val="multilevel"/>
    <w:tmpl w:val="CE5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5F4CC8"/>
    <w:multiLevelType w:val="multilevel"/>
    <w:tmpl w:val="BDC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6B6382"/>
    <w:multiLevelType w:val="hybridMultilevel"/>
    <w:tmpl w:val="01A20CDC"/>
    <w:lvl w:ilvl="0" w:tplc="BEAA32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7A21FD"/>
    <w:multiLevelType w:val="hybridMultilevel"/>
    <w:tmpl w:val="519E9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7613C"/>
    <w:multiLevelType w:val="multilevel"/>
    <w:tmpl w:val="F70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D26F72"/>
    <w:multiLevelType w:val="hybridMultilevel"/>
    <w:tmpl w:val="63AA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B945C2"/>
    <w:multiLevelType w:val="multilevel"/>
    <w:tmpl w:val="CE86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C208A6"/>
    <w:multiLevelType w:val="multilevel"/>
    <w:tmpl w:val="D37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ED57FB"/>
    <w:multiLevelType w:val="hybridMultilevel"/>
    <w:tmpl w:val="F55ED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EA41D0"/>
    <w:multiLevelType w:val="multilevel"/>
    <w:tmpl w:val="1B42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0C21CD"/>
    <w:multiLevelType w:val="multilevel"/>
    <w:tmpl w:val="B8A0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197F57"/>
    <w:multiLevelType w:val="hybridMultilevel"/>
    <w:tmpl w:val="225A4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1A2F4E"/>
    <w:multiLevelType w:val="multilevel"/>
    <w:tmpl w:val="FCB4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4E6630"/>
    <w:multiLevelType w:val="multilevel"/>
    <w:tmpl w:val="1426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AA7108"/>
    <w:multiLevelType w:val="multilevel"/>
    <w:tmpl w:val="05C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073A33"/>
    <w:multiLevelType w:val="multilevel"/>
    <w:tmpl w:val="FC70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CE326C"/>
    <w:multiLevelType w:val="multilevel"/>
    <w:tmpl w:val="180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2644DA"/>
    <w:multiLevelType w:val="multilevel"/>
    <w:tmpl w:val="492E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916399"/>
    <w:multiLevelType w:val="multilevel"/>
    <w:tmpl w:val="651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BC274D"/>
    <w:multiLevelType w:val="multilevel"/>
    <w:tmpl w:val="FA5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F44E6A"/>
    <w:multiLevelType w:val="multilevel"/>
    <w:tmpl w:val="DF0C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5A5C86"/>
    <w:multiLevelType w:val="hybridMultilevel"/>
    <w:tmpl w:val="A1ACE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33"/>
  </w:num>
  <w:num w:numId="4">
    <w:abstractNumId w:val="11"/>
  </w:num>
  <w:num w:numId="5">
    <w:abstractNumId w:val="47"/>
  </w:num>
  <w:num w:numId="6">
    <w:abstractNumId w:val="46"/>
  </w:num>
  <w:num w:numId="7">
    <w:abstractNumId w:val="39"/>
  </w:num>
  <w:num w:numId="8">
    <w:abstractNumId w:val="4"/>
  </w:num>
  <w:num w:numId="9">
    <w:abstractNumId w:val="20"/>
  </w:num>
  <w:num w:numId="10">
    <w:abstractNumId w:val="30"/>
  </w:num>
  <w:num w:numId="11">
    <w:abstractNumId w:val="38"/>
  </w:num>
  <w:num w:numId="12">
    <w:abstractNumId w:val="18"/>
  </w:num>
  <w:num w:numId="13">
    <w:abstractNumId w:val="48"/>
  </w:num>
  <w:num w:numId="14">
    <w:abstractNumId w:val="16"/>
  </w:num>
  <w:num w:numId="15">
    <w:abstractNumId w:val="29"/>
  </w:num>
  <w:num w:numId="16">
    <w:abstractNumId w:val="0"/>
  </w:num>
  <w:num w:numId="17">
    <w:abstractNumId w:val="21"/>
  </w:num>
  <w:num w:numId="18">
    <w:abstractNumId w:val="10"/>
  </w:num>
  <w:num w:numId="19">
    <w:abstractNumId w:val="23"/>
  </w:num>
  <w:num w:numId="20">
    <w:abstractNumId w:val="1"/>
  </w:num>
  <w:num w:numId="21">
    <w:abstractNumId w:val="3"/>
  </w:num>
  <w:num w:numId="22">
    <w:abstractNumId w:val="28"/>
  </w:num>
  <w:num w:numId="23">
    <w:abstractNumId w:val="43"/>
  </w:num>
  <w:num w:numId="24">
    <w:abstractNumId w:val="49"/>
  </w:num>
  <w:num w:numId="25">
    <w:abstractNumId w:val="25"/>
  </w:num>
  <w:num w:numId="26">
    <w:abstractNumId w:val="5"/>
  </w:num>
  <w:num w:numId="27">
    <w:abstractNumId w:val="44"/>
  </w:num>
  <w:num w:numId="28">
    <w:abstractNumId w:val="15"/>
  </w:num>
  <w:num w:numId="29">
    <w:abstractNumId w:val="42"/>
  </w:num>
  <w:num w:numId="30">
    <w:abstractNumId w:val="35"/>
  </w:num>
  <w:num w:numId="31">
    <w:abstractNumId w:val="45"/>
  </w:num>
  <w:num w:numId="32">
    <w:abstractNumId w:val="8"/>
  </w:num>
  <w:num w:numId="33">
    <w:abstractNumId w:val="2"/>
  </w:num>
  <w:num w:numId="34">
    <w:abstractNumId w:val="36"/>
  </w:num>
  <w:num w:numId="35">
    <w:abstractNumId w:val="26"/>
  </w:num>
  <w:num w:numId="36">
    <w:abstractNumId w:val="13"/>
  </w:num>
  <w:num w:numId="37">
    <w:abstractNumId w:val="19"/>
  </w:num>
  <w:num w:numId="38">
    <w:abstractNumId w:val="12"/>
  </w:num>
  <w:num w:numId="39">
    <w:abstractNumId w:val="41"/>
  </w:num>
  <w:num w:numId="40">
    <w:abstractNumId w:val="6"/>
  </w:num>
  <w:num w:numId="41">
    <w:abstractNumId w:val="34"/>
  </w:num>
  <w:num w:numId="42">
    <w:abstractNumId w:val="37"/>
  </w:num>
  <w:num w:numId="43">
    <w:abstractNumId w:val="40"/>
  </w:num>
  <w:num w:numId="44">
    <w:abstractNumId w:val="32"/>
  </w:num>
  <w:num w:numId="45">
    <w:abstractNumId w:val="22"/>
  </w:num>
  <w:num w:numId="46">
    <w:abstractNumId w:val="9"/>
  </w:num>
  <w:num w:numId="47">
    <w:abstractNumId w:val="17"/>
  </w:num>
  <w:num w:numId="48">
    <w:abstractNumId w:val="50"/>
  </w:num>
  <w:num w:numId="49">
    <w:abstractNumId w:val="24"/>
  </w:num>
  <w:num w:numId="50">
    <w:abstractNumId w:val="7"/>
  </w:num>
  <w:num w:numId="51">
    <w:abstractNumId w:val="3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A"/>
    <w:rsid w:val="00010D6B"/>
    <w:rsid w:val="000229D8"/>
    <w:rsid w:val="00032511"/>
    <w:rsid w:val="00032FD9"/>
    <w:rsid w:val="00046D42"/>
    <w:rsid w:val="000502D5"/>
    <w:rsid w:val="00062C7D"/>
    <w:rsid w:val="00063B46"/>
    <w:rsid w:val="000719EF"/>
    <w:rsid w:val="000830C1"/>
    <w:rsid w:val="000852E1"/>
    <w:rsid w:val="00092C3C"/>
    <w:rsid w:val="000A1E15"/>
    <w:rsid w:val="000A1F68"/>
    <w:rsid w:val="000B0422"/>
    <w:rsid w:val="000C1BD6"/>
    <w:rsid w:val="000C28E6"/>
    <w:rsid w:val="000C6A8B"/>
    <w:rsid w:val="000E00D2"/>
    <w:rsid w:val="000E17FC"/>
    <w:rsid w:val="000E6A9F"/>
    <w:rsid w:val="000E722E"/>
    <w:rsid w:val="000F70EB"/>
    <w:rsid w:val="001013F4"/>
    <w:rsid w:val="0010672E"/>
    <w:rsid w:val="00112908"/>
    <w:rsid w:val="00112F88"/>
    <w:rsid w:val="00127990"/>
    <w:rsid w:val="00130F8B"/>
    <w:rsid w:val="00143EB3"/>
    <w:rsid w:val="00155C12"/>
    <w:rsid w:val="001569FD"/>
    <w:rsid w:val="001624FB"/>
    <w:rsid w:val="00163156"/>
    <w:rsid w:val="00163455"/>
    <w:rsid w:val="00197F2B"/>
    <w:rsid w:val="001A198F"/>
    <w:rsid w:val="001A29F4"/>
    <w:rsid w:val="001B45D4"/>
    <w:rsid w:val="001C327E"/>
    <w:rsid w:val="001C5D2E"/>
    <w:rsid w:val="001C68FD"/>
    <w:rsid w:val="001D73F0"/>
    <w:rsid w:val="001E2D99"/>
    <w:rsid w:val="001F3708"/>
    <w:rsid w:val="002121A8"/>
    <w:rsid w:val="002210FF"/>
    <w:rsid w:val="00221D0C"/>
    <w:rsid w:val="00227F47"/>
    <w:rsid w:val="00235A45"/>
    <w:rsid w:val="002539A4"/>
    <w:rsid w:val="00262151"/>
    <w:rsid w:val="0028180A"/>
    <w:rsid w:val="00283160"/>
    <w:rsid w:val="00293B17"/>
    <w:rsid w:val="002962FA"/>
    <w:rsid w:val="002A3C5A"/>
    <w:rsid w:val="002A7241"/>
    <w:rsid w:val="002C2DF0"/>
    <w:rsid w:val="002C5464"/>
    <w:rsid w:val="002C5953"/>
    <w:rsid w:val="002D3270"/>
    <w:rsid w:val="002D6754"/>
    <w:rsid w:val="002E059F"/>
    <w:rsid w:val="002E1039"/>
    <w:rsid w:val="002E5F1F"/>
    <w:rsid w:val="002E779F"/>
    <w:rsid w:val="002F71BB"/>
    <w:rsid w:val="00301A5D"/>
    <w:rsid w:val="003033C1"/>
    <w:rsid w:val="003142D9"/>
    <w:rsid w:val="00314950"/>
    <w:rsid w:val="00337DFA"/>
    <w:rsid w:val="0035124F"/>
    <w:rsid w:val="00361097"/>
    <w:rsid w:val="003622C6"/>
    <w:rsid w:val="00370F71"/>
    <w:rsid w:val="003757CD"/>
    <w:rsid w:val="0037770F"/>
    <w:rsid w:val="003903DD"/>
    <w:rsid w:val="00397C5F"/>
    <w:rsid w:val="003B0404"/>
    <w:rsid w:val="003D6698"/>
    <w:rsid w:val="003E0363"/>
    <w:rsid w:val="003E5DE5"/>
    <w:rsid w:val="004161FD"/>
    <w:rsid w:val="00430674"/>
    <w:rsid w:val="004338C6"/>
    <w:rsid w:val="004437DF"/>
    <w:rsid w:val="00447971"/>
    <w:rsid w:val="00451699"/>
    <w:rsid w:val="00454D75"/>
    <w:rsid w:val="00461DA0"/>
    <w:rsid w:val="00470D25"/>
    <w:rsid w:val="004809C6"/>
    <w:rsid w:val="00484AFF"/>
    <w:rsid w:val="00486232"/>
    <w:rsid w:val="00492265"/>
    <w:rsid w:val="0049232C"/>
    <w:rsid w:val="004A19E5"/>
    <w:rsid w:val="004A2FEF"/>
    <w:rsid w:val="004A3ECF"/>
    <w:rsid w:val="004B04FF"/>
    <w:rsid w:val="004B455B"/>
    <w:rsid w:val="004C5CFC"/>
    <w:rsid w:val="004C70C5"/>
    <w:rsid w:val="004D249B"/>
    <w:rsid w:val="004D4563"/>
    <w:rsid w:val="004E1014"/>
    <w:rsid w:val="004E24E2"/>
    <w:rsid w:val="004E5BB8"/>
    <w:rsid w:val="00501E2A"/>
    <w:rsid w:val="0050223B"/>
    <w:rsid w:val="00502EF1"/>
    <w:rsid w:val="00523F2B"/>
    <w:rsid w:val="00536993"/>
    <w:rsid w:val="0054056C"/>
    <w:rsid w:val="00551BFA"/>
    <w:rsid w:val="005557C3"/>
    <w:rsid w:val="005645C9"/>
    <w:rsid w:val="0056751B"/>
    <w:rsid w:val="00570201"/>
    <w:rsid w:val="00570399"/>
    <w:rsid w:val="00570AC5"/>
    <w:rsid w:val="005863EF"/>
    <w:rsid w:val="005962E0"/>
    <w:rsid w:val="005A339C"/>
    <w:rsid w:val="005A5821"/>
    <w:rsid w:val="005B2F9D"/>
    <w:rsid w:val="005B34A3"/>
    <w:rsid w:val="005D14DF"/>
    <w:rsid w:val="005D267F"/>
    <w:rsid w:val="005E5D31"/>
    <w:rsid w:val="0060120B"/>
    <w:rsid w:val="00611E2F"/>
    <w:rsid w:val="0061218F"/>
    <w:rsid w:val="00616ED3"/>
    <w:rsid w:val="00647391"/>
    <w:rsid w:val="00651FAE"/>
    <w:rsid w:val="00654597"/>
    <w:rsid w:val="006669E7"/>
    <w:rsid w:val="00675C1A"/>
    <w:rsid w:val="006971E0"/>
    <w:rsid w:val="00697F26"/>
    <w:rsid w:val="006B5C6C"/>
    <w:rsid w:val="006C4B8E"/>
    <w:rsid w:val="006D527C"/>
    <w:rsid w:val="006E0EA7"/>
    <w:rsid w:val="006F7556"/>
    <w:rsid w:val="0070084C"/>
    <w:rsid w:val="00710BD2"/>
    <w:rsid w:val="007115AD"/>
    <w:rsid w:val="0072045A"/>
    <w:rsid w:val="00720DC9"/>
    <w:rsid w:val="00726292"/>
    <w:rsid w:val="00733386"/>
    <w:rsid w:val="00745141"/>
    <w:rsid w:val="00747019"/>
    <w:rsid w:val="007518D5"/>
    <w:rsid w:val="00755FF3"/>
    <w:rsid w:val="00756C48"/>
    <w:rsid w:val="00760D07"/>
    <w:rsid w:val="00774889"/>
    <w:rsid w:val="00774C53"/>
    <w:rsid w:val="00782900"/>
    <w:rsid w:val="00782A92"/>
    <w:rsid w:val="00786D2E"/>
    <w:rsid w:val="00790E3B"/>
    <w:rsid w:val="00793594"/>
    <w:rsid w:val="007958ED"/>
    <w:rsid w:val="007A154D"/>
    <w:rsid w:val="007A53FA"/>
    <w:rsid w:val="007A76C3"/>
    <w:rsid w:val="007C0F79"/>
    <w:rsid w:val="007C2F41"/>
    <w:rsid w:val="007C6804"/>
    <w:rsid w:val="007C78CA"/>
    <w:rsid w:val="007D5A88"/>
    <w:rsid w:val="007F7D65"/>
    <w:rsid w:val="00806711"/>
    <w:rsid w:val="0081206A"/>
    <w:rsid w:val="00813ED4"/>
    <w:rsid w:val="0082645A"/>
    <w:rsid w:val="00835E24"/>
    <w:rsid w:val="00840515"/>
    <w:rsid w:val="0084482D"/>
    <w:rsid w:val="008615ED"/>
    <w:rsid w:val="00874965"/>
    <w:rsid w:val="00884C81"/>
    <w:rsid w:val="00892692"/>
    <w:rsid w:val="008A30E0"/>
    <w:rsid w:val="008B1E35"/>
    <w:rsid w:val="008B2F11"/>
    <w:rsid w:val="008D16C6"/>
    <w:rsid w:val="008D1EC3"/>
    <w:rsid w:val="008D366E"/>
    <w:rsid w:val="00904F8E"/>
    <w:rsid w:val="009138D4"/>
    <w:rsid w:val="0092080B"/>
    <w:rsid w:val="00931656"/>
    <w:rsid w:val="009426AA"/>
    <w:rsid w:val="00947319"/>
    <w:rsid w:val="00947A45"/>
    <w:rsid w:val="00960170"/>
    <w:rsid w:val="00960E16"/>
    <w:rsid w:val="009619F4"/>
    <w:rsid w:val="00970B93"/>
    <w:rsid w:val="00971337"/>
    <w:rsid w:val="00974FE0"/>
    <w:rsid w:val="00976A73"/>
    <w:rsid w:val="00982ABC"/>
    <w:rsid w:val="00984FC7"/>
    <w:rsid w:val="00985C2C"/>
    <w:rsid w:val="0099797E"/>
    <w:rsid w:val="009A3FC4"/>
    <w:rsid w:val="009A402C"/>
    <w:rsid w:val="009C0B34"/>
    <w:rsid w:val="009C1026"/>
    <w:rsid w:val="009C4E2B"/>
    <w:rsid w:val="009E6395"/>
    <w:rsid w:val="009E74B3"/>
    <w:rsid w:val="009F042B"/>
    <w:rsid w:val="009F1E23"/>
    <w:rsid w:val="009F3C3D"/>
    <w:rsid w:val="009F59DB"/>
    <w:rsid w:val="00A02204"/>
    <w:rsid w:val="00A22B5D"/>
    <w:rsid w:val="00A312B2"/>
    <w:rsid w:val="00A3176D"/>
    <w:rsid w:val="00A46FFA"/>
    <w:rsid w:val="00A522AE"/>
    <w:rsid w:val="00A5267D"/>
    <w:rsid w:val="00A53F7F"/>
    <w:rsid w:val="00A632D5"/>
    <w:rsid w:val="00A65EF5"/>
    <w:rsid w:val="00A66C0A"/>
    <w:rsid w:val="00A67816"/>
    <w:rsid w:val="00A84E57"/>
    <w:rsid w:val="00A863A8"/>
    <w:rsid w:val="00A90ED3"/>
    <w:rsid w:val="00A92A4F"/>
    <w:rsid w:val="00A96901"/>
    <w:rsid w:val="00AA18F5"/>
    <w:rsid w:val="00AB2EE0"/>
    <w:rsid w:val="00AB7DB4"/>
    <w:rsid w:val="00AC1B58"/>
    <w:rsid w:val="00AD2BD1"/>
    <w:rsid w:val="00AE35CC"/>
    <w:rsid w:val="00B003CF"/>
    <w:rsid w:val="00B02425"/>
    <w:rsid w:val="00B062C5"/>
    <w:rsid w:val="00B0771F"/>
    <w:rsid w:val="00B107DD"/>
    <w:rsid w:val="00B17B51"/>
    <w:rsid w:val="00B43107"/>
    <w:rsid w:val="00B449B3"/>
    <w:rsid w:val="00B50B35"/>
    <w:rsid w:val="00B54E10"/>
    <w:rsid w:val="00B60F00"/>
    <w:rsid w:val="00B72B35"/>
    <w:rsid w:val="00B80FB4"/>
    <w:rsid w:val="00B85B70"/>
    <w:rsid w:val="00BB1889"/>
    <w:rsid w:val="00BB2EC1"/>
    <w:rsid w:val="00BB538B"/>
    <w:rsid w:val="00BC1858"/>
    <w:rsid w:val="00BC5EB6"/>
    <w:rsid w:val="00BD0CF3"/>
    <w:rsid w:val="00BD4CE4"/>
    <w:rsid w:val="00C07A43"/>
    <w:rsid w:val="00C15753"/>
    <w:rsid w:val="00C22338"/>
    <w:rsid w:val="00C242C7"/>
    <w:rsid w:val="00C266A5"/>
    <w:rsid w:val="00C40D39"/>
    <w:rsid w:val="00C40F1B"/>
    <w:rsid w:val="00C5700F"/>
    <w:rsid w:val="00C82428"/>
    <w:rsid w:val="00C82CF4"/>
    <w:rsid w:val="00C851C6"/>
    <w:rsid w:val="00C96C8F"/>
    <w:rsid w:val="00CC15FA"/>
    <w:rsid w:val="00CC6D67"/>
    <w:rsid w:val="00CD275F"/>
    <w:rsid w:val="00CD57DB"/>
    <w:rsid w:val="00CD783B"/>
    <w:rsid w:val="00CE2B2B"/>
    <w:rsid w:val="00CE79A3"/>
    <w:rsid w:val="00CF1E31"/>
    <w:rsid w:val="00CF27FB"/>
    <w:rsid w:val="00CF6365"/>
    <w:rsid w:val="00D00D3D"/>
    <w:rsid w:val="00D025BE"/>
    <w:rsid w:val="00D04EA5"/>
    <w:rsid w:val="00D065EF"/>
    <w:rsid w:val="00D075E1"/>
    <w:rsid w:val="00D22885"/>
    <w:rsid w:val="00D26F29"/>
    <w:rsid w:val="00D42568"/>
    <w:rsid w:val="00D511E7"/>
    <w:rsid w:val="00D61B5F"/>
    <w:rsid w:val="00D85D6C"/>
    <w:rsid w:val="00D92BF1"/>
    <w:rsid w:val="00D9315C"/>
    <w:rsid w:val="00D95F48"/>
    <w:rsid w:val="00DB6A47"/>
    <w:rsid w:val="00DC1E92"/>
    <w:rsid w:val="00DD5A9F"/>
    <w:rsid w:val="00DE0162"/>
    <w:rsid w:val="00DE08FD"/>
    <w:rsid w:val="00DE5930"/>
    <w:rsid w:val="00DF5D78"/>
    <w:rsid w:val="00E01EF7"/>
    <w:rsid w:val="00E04C11"/>
    <w:rsid w:val="00E06D2A"/>
    <w:rsid w:val="00E07AC7"/>
    <w:rsid w:val="00E1290B"/>
    <w:rsid w:val="00E133A3"/>
    <w:rsid w:val="00E208DA"/>
    <w:rsid w:val="00E46027"/>
    <w:rsid w:val="00E63CC8"/>
    <w:rsid w:val="00E703B1"/>
    <w:rsid w:val="00E7279E"/>
    <w:rsid w:val="00E8128D"/>
    <w:rsid w:val="00E8378D"/>
    <w:rsid w:val="00E911EB"/>
    <w:rsid w:val="00E92128"/>
    <w:rsid w:val="00EA6ABF"/>
    <w:rsid w:val="00EA6CE4"/>
    <w:rsid w:val="00EA73F8"/>
    <w:rsid w:val="00EB6678"/>
    <w:rsid w:val="00EC2189"/>
    <w:rsid w:val="00EC75A5"/>
    <w:rsid w:val="00ED0C08"/>
    <w:rsid w:val="00EF6733"/>
    <w:rsid w:val="00F11952"/>
    <w:rsid w:val="00F119D5"/>
    <w:rsid w:val="00F31FCC"/>
    <w:rsid w:val="00F337DD"/>
    <w:rsid w:val="00F4042D"/>
    <w:rsid w:val="00F41FEC"/>
    <w:rsid w:val="00F42F91"/>
    <w:rsid w:val="00F52FBC"/>
    <w:rsid w:val="00F537E8"/>
    <w:rsid w:val="00F65422"/>
    <w:rsid w:val="00F67720"/>
    <w:rsid w:val="00F704A8"/>
    <w:rsid w:val="00F81A6C"/>
    <w:rsid w:val="00F8583E"/>
    <w:rsid w:val="00FA33F2"/>
    <w:rsid w:val="00FA4987"/>
    <w:rsid w:val="00FB2E30"/>
    <w:rsid w:val="00FB5C97"/>
    <w:rsid w:val="00FD0486"/>
    <w:rsid w:val="00FD56BF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59B743"/>
  <w15:docId w15:val="{E5D2E792-227C-4132-90DA-FF21FC79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1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2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predefinitoparagrafo"/>
    <w:rsid w:val="006971E0"/>
  </w:style>
  <w:style w:type="paragraph" w:styleId="NormaleWeb">
    <w:name w:val="Normal (Web)"/>
    <w:basedOn w:val="Normale"/>
    <w:uiPriority w:val="99"/>
    <w:semiHidden/>
    <w:unhideWhenUsed/>
    <w:rsid w:val="00AE35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en-GB"/>
    </w:rPr>
  </w:style>
  <w:style w:type="paragraph" w:styleId="Testonormale">
    <w:name w:val="Plain Text"/>
    <w:basedOn w:val="Normale"/>
    <w:link w:val="TestonormaleCarattere"/>
    <w:uiPriority w:val="99"/>
    <w:unhideWhenUsed/>
    <w:rsid w:val="004C5CFC"/>
    <w:pPr>
      <w:spacing w:after="0" w:line="240" w:lineRule="auto"/>
      <w:jc w:val="left"/>
    </w:pPr>
    <w:rPr>
      <w:rFonts w:cs="Times New Roman"/>
      <w:spacing w:val="0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C5CFC"/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AA50-237F-4C60-9D22-892FCD4D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Operational tools development roadmap agreed/M3.1</vt:lpstr>
      <vt:lpstr>Title of the Document / Number if required</vt:lpstr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tools development roadmap agreed/M3.1</dc:title>
  <dc:subject/>
  <dc:creator>S C</dc:creator>
  <cp:keywords/>
  <dc:description/>
  <cp:lastModifiedBy>dscardaci</cp:lastModifiedBy>
  <cp:revision>2</cp:revision>
  <dcterms:created xsi:type="dcterms:W3CDTF">2015-09-24T15:23:00Z</dcterms:created>
  <dcterms:modified xsi:type="dcterms:W3CDTF">2015-09-24T15:23:00Z</dcterms:modified>
</cp:coreProperties>
</file>