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0C51E61A"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Access </w:t>
      </w:r>
      <w:r w:rsidR="006A5BEB">
        <w:rPr>
          <w:rFonts w:asciiTheme="minorHAnsi" w:hAnsiTheme="minorHAnsi" w:cs="Arial"/>
          <w:b/>
          <w:bCs/>
          <w:color w:val="353535"/>
          <w:sz w:val="44"/>
          <w:szCs w:val="44"/>
          <w:lang w:val="en-US" w:eastAsia="en-GB"/>
        </w:rPr>
        <w:t>P</w:t>
      </w:r>
      <w:r w:rsidR="005F3869">
        <w:rPr>
          <w:rFonts w:asciiTheme="minorHAnsi" w:hAnsiTheme="minorHAnsi" w:cs="Arial"/>
          <w:b/>
          <w:bCs/>
          <w:color w:val="353535"/>
          <w:sz w:val="44"/>
          <w:szCs w:val="44"/>
          <w:lang w:val="en-US" w:eastAsia="en-GB"/>
        </w:rPr>
        <w:t>latform</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24AA41FA" w:rsidR="00D726C0" w:rsidRPr="006717A2" w:rsidRDefault="00D726C0" w:rsidP="00F25771">
            <w:pPr>
              <w:rPr>
                <w:rFonts w:ascii="Calibri" w:hAnsi="Calibri" w:cs="Calibri"/>
              </w:rPr>
            </w:pPr>
            <w:r>
              <w:rPr>
                <w:rFonts w:ascii="Calibri" w:hAnsi="Calibri" w:cs="Calibri"/>
              </w:rPr>
              <w:t>AUP-EGI-</w:t>
            </w:r>
            <w:r w:rsidR="00F25771">
              <w:rPr>
                <w:rFonts w:ascii="Calibri" w:hAnsi="Calibri" w:cs="Calibri"/>
              </w:rPr>
              <w:t>Access</w:t>
            </w:r>
            <w:r>
              <w:rPr>
                <w:rFonts w:ascii="Calibri" w:hAnsi="Calibri" w:cs="Calibri"/>
              </w:rPr>
              <w:t>-platform</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FE0AB8" w:rsidP="005110B7">
            <w:pPr>
              <w:rPr>
                <w:rFonts w:ascii="Calibri" w:hAnsi="Calibri" w:cs="Calibri"/>
              </w:rPr>
            </w:pPr>
            <w:hyperlink r:id="rId10" w:history="1">
              <w:r w:rsidR="004359C7" w:rsidRPr="00080271">
                <w:rPr>
                  <w:rStyle w:val="Hyperlink"/>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3CEDD3F0" w:rsidR="00D726C0" w:rsidRPr="006717A2" w:rsidRDefault="00F25771" w:rsidP="00F25771">
            <w:pPr>
              <w:rPr>
                <w:rFonts w:ascii="Calibri" w:hAnsi="Calibri" w:cs="Calibri"/>
              </w:rPr>
            </w:pPr>
            <w:r>
              <w:rPr>
                <w:rFonts w:ascii="Calibri" w:hAnsi="Calibri" w:cs="Calibri"/>
              </w:rPr>
              <w:t>21</w:t>
            </w:r>
            <w:r w:rsidR="00D726C0" w:rsidRPr="006717A2">
              <w:rPr>
                <w:rFonts w:ascii="Calibri" w:hAnsi="Calibri" w:cs="Calibri"/>
              </w:rPr>
              <w:t>/</w:t>
            </w:r>
            <w:r>
              <w:rPr>
                <w:rFonts w:ascii="Calibri" w:hAnsi="Calibri" w:cs="Calibri"/>
              </w:rPr>
              <w:t>10</w:t>
            </w:r>
            <w:r w:rsidR="00D726C0" w:rsidRPr="006717A2">
              <w:rPr>
                <w:rFonts w:ascii="Calibri" w:hAnsi="Calibri" w:cs="Calibri"/>
              </w:rPr>
              <w:t>/2016</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3FF6509F" w:rsidR="00D726C0" w:rsidRPr="006717A2" w:rsidRDefault="00F25771" w:rsidP="005110B7">
            <w:pPr>
              <w:rPr>
                <w:rFonts w:ascii="Calibri" w:hAnsi="Calibri" w:cs="Calibri"/>
              </w:rPr>
            </w:pPr>
            <w:r>
              <w:rPr>
                <w:rFonts w:ascii="Calibri" w:hAnsi="Calibri" w:cs="Calibri"/>
              </w:rPr>
              <w:t>6</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Header"/>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Header"/>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Header"/>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Header"/>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Header"/>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TOC1"/>
        <w:jc w:val="center"/>
        <w:rPr>
          <w:rFonts w:ascii="Calibri" w:hAnsi="Calibri" w:cs="Open Sans"/>
        </w:rPr>
      </w:pPr>
    </w:p>
    <w:p w14:paraId="22A704B7" w14:textId="77777777" w:rsidR="00444270" w:rsidRDefault="00444270" w:rsidP="00444270">
      <w:pPr>
        <w:pStyle w:val="TOC1"/>
        <w:jc w:val="center"/>
        <w:rPr>
          <w:rFonts w:ascii="Calibri" w:hAnsi="Calibri" w:cs="Open Sans"/>
          <w:sz w:val="28"/>
          <w:szCs w:val="28"/>
        </w:rPr>
      </w:pPr>
    </w:p>
    <w:p w14:paraId="4C3CC072" w14:textId="338F7D68" w:rsidR="00444270" w:rsidRDefault="00444270" w:rsidP="00444270">
      <w:pPr>
        <w:pStyle w:val="TOC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TOC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TOC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37441B"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bookmarkStart w:id="0" w:name="_GoBack"/>
            <w:bookmarkEnd w:id="0"/>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Default="00F25771" w:rsidP="006053A9">
            <w:pPr>
              <w:keepLines w:val="0"/>
              <w:widowControl/>
              <w:suppressAutoHyphens w:val="0"/>
              <w:rPr>
                <w:rFonts w:ascii="Calibri" w:hAnsi="Calibri"/>
                <w:spacing w:val="2"/>
              </w:rPr>
            </w:pPr>
            <w:r>
              <w:rPr>
                <w:rFonts w:ascii="Calibri" w:hAnsi="Calibri"/>
                <w:spacing w:val="2"/>
              </w:rPr>
              <w:t>Giuseppe La</w:t>
            </w:r>
            <w:r w:rsidR="002B6EAB">
              <w:rPr>
                <w:rFonts w:ascii="Calibri" w:hAnsi="Calibri"/>
                <w:spacing w:val="2"/>
              </w:rPr>
              <w:t xml:space="preserve"> </w:t>
            </w:r>
            <w:proofErr w:type="spellStart"/>
            <w:r>
              <w:rPr>
                <w:rFonts w:ascii="Calibri" w:hAnsi="Calibri"/>
                <w:spacing w:val="2"/>
              </w:rPr>
              <w:t>Rocca</w:t>
            </w:r>
            <w:proofErr w:type="spellEnd"/>
            <w:r>
              <w:rPr>
                <w:rFonts w:ascii="Calibri" w:hAnsi="Calibri"/>
                <w:spacing w:val="2"/>
              </w:rPr>
              <w:t>/EGI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bl>
    <w:p w14:paraId="784BEBA2"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6A22ECF1"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F25771">
        <w:rPr>
          <w:rFonts w:ascii="Calibri" w:eastAsiaTheme="minorHAnsi" w:hAnsi="Calibri" w:cstheme="minorBidi"/>
          <w:spacing w:val="2"/>
        </w:rPr>
        <w:t xml:space="preserve">users of the EGI Access </w:t>
      </w:r>
      <w:r w:rsidR="00875A37">
        <w:rPr>
          <w:rFonts w:ascii="Calibri" w:eastAsiaTheme="minorHAnsi" w:hAnsi="Calibri" w:cstheme="minorBidi"/>
          <w:spacing w:val="2"/>
        </w:rPr>
        <w:t>P</w:t>
      </w:r>
      <w:r w:rsidR="00F25771">
        <w:rPr>
          <w:rFonts w:ascii="Calibri" w:eastAsiaTheme="minorHAnsi" w:hAnsi="Calibri" w:cstheme="minorBidi"/>
          <w:spacing w:val="2"/>
        </w:rPr>
        <w:t xml:space="preserve">latform that’s accessible at </w:t>
      </w:r>
      <w:hyperlink r:id="rId13" w:history="1">
        <w:r w:rsidR="00F25771" w:rsidRPr="00080271">
          <w:rPr>
            <w:rStyle w:val="Hyperlink"/>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1" w:name="_Toc105397224"/>
      <w:bookmarkEnd w:id="1"/>
      <w:r w:rsidR="00F25771">
        <w:rPr>
          <w:rFonts w:ascii="Calibri" w:hAnsi="Calibri" w:cs="Calibri"/>
        </w:rPr>
        <w:t>(</w:t>
      </w:r>
      <w:hyperlink r:id="rId15" w:history="1">
        <w:r w:rsidR="00F25771" w:rsidRPr="00B312BF">
          <w:rPr>
            <w:rStyle w:val="Hyperlink"/>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Hyperlink"/>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Heading1"/>
      </w:pPr>
      <w:bookmarkStart w:id="2" w:name="_Toc432709202"/>
      <w:bookmarkStart w:id="3" w:name="_Toc337373534"/>
      <w:bookmarkStart w:id="4" w:name="_Toc338661357"/>
      <w:r w:rsidRPr="00F25771">
        <w:lastRenderedPageBreak/>
        <w:t>ACCEPTABLE USE POLICY AND CONDITIONS OF USE</w:t>
      </w:r>
      <w:bookmarkEnd w:id="2"/>
      <w:bookmarkEnd w:id="3"/>
      <w:bookmarkEnd w:id="4"/>
    </w:p>
    <w:p w14:paraId="3F027BCB" w14:textId="76DC06F0" w:rsidR="0077063D" w:rsidRPr="00E275FE" w:rsidRDefault="0077063D" w:rsidP="000E3C05">
      <w:pPr>
        <w:pStyle w:val="Normal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1C5474">
        <w:rPr>
          <w:rFonts w:asciiTheme="minorHAnsi" w:hAnsiTheme="minorHAnsi" w:cs="Arial"/>
          <w:color w:val="000000"/>
          <w:sz w:val="22"/>
          <w:szCs w:val="22"/>
        </w:rPr>
        <w:t>Access</w:t>
      </w:r>
      <w:r w:rsidR="005F3869">
        <w:rPr>
          <w:rFonts w:asciiTheme="minorHAnsi" w:hAnsiTheme="minorHAnsi" w:cs="Arial"/>
          <w:color w:val="000000"/>
          <w:sz w:val="22"/>
          <w:szCs w:val="22"/>
        </w:rPr>
        <w:t xml:space="preserve"> p</w:t>
      </w:r>
      <w:r w:rsidRPr="00AD401E">
        <w:rPr>
          <w:rFonts w:asciiTheme="minorHAnsi" w:hAnsiTheme="minorHAnsi" w:cs="Arial"/>
          <w:color w:val="000000"/>
          <w:sz w:val="22"/>
          <w:szCs w:val="22"/>
        </w:rPr>
        <w:t>latform’</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Web"/>
        <w:spacing w:before="40" w:after="40" w:line="276" w:lineRule="auto"/>
        <w:jc w:val="both"/>
        <w:rPr>
          <w:rFonts w:asciiTheme="minorHAnsi" w:hAnsiTheme="minorHAnsi" w:cs="Arial"/>
          <w:color w:val="000000"/>
          <w:sz w:val="22"/>
          <w:szCs w:val="22"/>
        </w:rPr>
      </w:pPr>
    </w:p>
    <w:p w14:paraId="60D395A8" w14:textId="26B86405" w:rsidR="0077063D" w:rsidRPr="00AD401E" w:rsidRDefault="0077063D" w:rsidP="000E3C05">
      <w:pPr>
        <w:pStyle w:val="Normal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Web"/>
        <w:spacing w:before="40" w:after="40" w:line="276" w:lineRule="auto"/>
        <w:jc w:val="both"/>
        <w:rPr>
          <w:rFonts w:asciiTheme="minorHAnsi" w:hAnsiTheme="minorHAnsi"/>
          <w:b/>
        </w:rPr>
      </w:pPr>
    </w:p>
    <w:p w14:paraId="170E1B0C" w14:textId="0AE1D169"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form when you applied for access.</w:t>
      </w:r>
    </w:p>
    <w:p w14:paraId="13305415" w14:textId="60533D00"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3571F0E3"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Platform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6D82D9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immediately report any known or suspected security breach or misuse of the </w:t>
      </w:r>
      <w:r w:rsidR="00381A13">
        <w:rPr>
          <w:rFonts w:asciiTheme="minorHAnsi" w:hAnsiTheme="minorHAnsi" w:cs="Arial"/>
          <w:color w:val="000000"/>
          <w:sz w:val="22"/>
          <w:szCs w:val="22"/>
        </w:rPr>
        <w:t>Platform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Hyperlink"/>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FBD932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use the </w:t>
      </w:r>
      <w:r w:rsidR="00381A13">
        <w:rPr>
          <w:rFonts w:asciiTheme="minorHAnsi" w:hAnsiTheme="minorHAnsi" w:cs="Arial"/>
          <w:color w:val="000000"/>
          <w:sz w:val="22"/>
          <w:szCs w:val="22"/>
        </w:rPr>
        <w:t xml:space="preserve">Platform </w:t>
      </w:r>
      <w:r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lastRenderedPageBreak/>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Heading1"/>
      </w:pPr>
      <w:r>
        <w:tab/>
      </w:r>
      <w:bookmarkStart w:id="5" w:name="_Toc432709203"/>
      <w:bookmarkStart w:id="6" w:name="_Toc337373535"/>
      <w:bookmarkStart w:id="7" w:name="_Toc338661358"/>
      <w:r w:rsidRPr="00FD59B0">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Caption"/>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Hyperlink"/>
                  <w:rFonts w:ascii="Calibri" w:hAnsi="Calibri" w:cs="Cambria"/>
                </w:rPr>
                <w:t>https://wiki.egi.eu/wiki/Long-tail_of_science_activity</w:t>
              </w:r>
            </w:hyperlink>
            <w:r w:rsidRPr="00444270">
              <w:rPr>
                <w:rFonts w:ascii="Calibri" w:hAnsi="Calibri"/>
              </w:rPr>
              <w:t xml:space="preserve"> </w:t>
            </w:r>
          </w:p>
        </w:tc>
      </w:tr>
      <w:tr w:rsidR="006053A9"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Caption"/>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255F48F8" w:rsidR="006053A9" w:rsidRPr="00444270" w:rsidRDefault="0059701A" w:rsidP="00444270">
            <w:pPr>
              <w:jc w:val="left"/>
              <w:rPr>
                <w:rFonts w:ascii="Calibri" w:hAnsi="Calibri" w:cs="Calibri"/>
              </w:rPr>
            </w:pPr>
            <w:r>
              <w:rPr>
                <w:rFonts w:ascii="Calibri" w:hAnsi="Calibri" w:cs="Calibri"/>
              </w:rPr>
              <w:t>EGI Access</w:t>
            </w:r>
            <w:r w:rsidR="006053A9" w:rsidRPr="00444270">
              <w:rPr>
                <w:rFonts w:ascii="Calibri" w:hAnsi="Calibri" w:cs="Calibri"/>
              </w:rPr>
              <w:t xml:space="preserve"> Platform: </w:t>
            </w:r>
            <w:hyperlink r:id="rId19" w:history="1">
              <w:r w:rsidRPr="00080271">
                <w:rPr>
                  <w:rStyle w:val="Hyperlink"/>
                  <w:rFonts w:ascii="Calibri" w:hAnsi="Calibri" w:cs="Calibri"/>
                </w:rPr>
                <w:t>https://access.egi.eu</w:t>
              </w:r>
            </w:hyperlink>
            <w:r>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Caption"/>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Hyperlink"/>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Caption"/>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Hyperlink"/>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Caption"/>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Hyperlink"/>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165A" w14:textId="77777777" w:rsidR="00C65AC9" w:rsidRDefault="00C65AC9">
      <w:pPr>
        <w:spacing w:before="0" w:after="0"/>
      </w:pPr>
      <w:r>
        <w:separator/>
      </w:r>
    </w:p>
  </w:endnote>
  <w:endnote w:type="continuationSeparator" w:id="0">
    <w:p w14:paraId="25D0864F" w14:textId="77777777" w:rsidR="00C65AC9" w:rsidRDefault="00C65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Footer"/>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Footer"/>
            <w:tabs>
              <w:tab w:val="left" w:pos="1454"/>
              <w:tab w:val="center" w:pos="1843"/>
            </w:tabs>
            <w:snapToGrid w:val="0"/>
            <w:jc w:val="center"/>
            <w:rPr>
              <w:color w:val="000000"/>
              <w:sz w:val="18"/>
              <w:szCs w:val="18"/>
            </w:rPr>
          </w:pPr>
        </w:p>
        <w:p w14:paraId="0F9AB778" w14:textId="77777777" w:rsidR="00C65AC9" w:rsidRDefault="00C65AC9" w:rsidP="005110B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FE0AB8" w:rsidP="005110B7">
          <w:pPr>
            <w:pStyle w:val="Footer"/>
            <w:snapToGrid w:val="0"/>
            <w:jc w:val="center"/>
            <w:rPr>
              <w:rFonts w:cs="Times New Roman"/>
              <w:sz w:val="18"/>
              <w:szCs w:val="18"/>
            </w:rPr>
          </w:pPr>
          <w:hyperlink r:id="rId2" w:history="1">
            <w:r w:rsidR="00C65AC9"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Footer"/>
            <w:snapToGrid w:val="0"/>
            <w:jc w:val="right"/>
            <w:rPr>
              <w:sz w:val="18"/>
              <w:szCs w:val="18"/>
            </w:rPr>
          </w:pPr>
        </w:p>
        <w:p w14:paraId="1231EEA0" w14:textId="77777777" w:rsidR="00C65AC9" w:rsidRDefault="00C65AC9" w:rsidP="00A257D9">
          <w:pPr>
            <w:pStyle w:val="Footer"/>
            <w:snapToGrid w:val="0"/>
            <w:jc w:val="right"/>
            <w:rPr>
              <w:sz w:val="18"/>
              <w:szCs w:val="18"/>
            </w:rPr>
          </w:pPr>
        </w:p>
        <w:p w14:paraId="209C2E78" w14:textId="77777777" w:rsidR="00C65AC9" w:rsidRPr="002D3537" w:rsidRDefault="00C65AC9" w:rsidP="00A257D9">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FE0AB8">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FE0AB8">
            <w:rPr>
              <w:noProof/>
              <w:sz w:val="18"/>
              <w:szCs w:val="18"/>
            </w:rPr>
            <w:t>6</w:t>
          </w:r>
          <w:r w:rsidRPr="002D3537">
            <w:rPr>
              <w:sz w:val="18"/>
              <w:szCs w:val="18"/>
            </w:rPr>
            <w:fldChar w:fldCharType="end"/>
          </w:r>
        </w:p>
      </w:tc>
    </w:tr>
  </w:tbl>
  <w:p w14:paraId="3E7D2CEF" w14:textId="77777777" w:rsidR="00C65AC9" w:rsidRPr="00A91255" w:rsidRDefault="00C65AC9"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Footer"/>
            <w:snapToGrid w:val="0"/>
            <w:jc w:val="center"/>
            <w:rPr>
              <w:caps/>
              <w:shd w:val="clear" w:color="auto" w:fill="FFFF00"/>
            </w:rPr>
          </w:pPr>
        </w:p>
        <w:p w14:paraId="1D11670E" w14:textId="77777777" w:rsidR="00C65AC9" w:rsidRDefault="00C65AC9"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Footer"/>
            <w:snapToGrid w:val="0"/>
            <w:jc w:val="right"/>
          </w:pPr>
        </w:p>
        <w:p w14:paraId="28932910" w14:textId="77777777" w:rsidR="00C65AC9" w:rsidRDefault="00C65AC9">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FE0AB8">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FE0AB8">
            <w:rPr>
              <w:noProof/>
              <w:sz w:val="18"/>
            </w:rPr>
            <w:t>6</w:t>
          </w:r>
          <w:r w:rsidRPr="00F82664">
            <w:rPr>
              <w:sz w:val="18"/>
            </w:rPr>
            <w:fldChar w:fldCharType="end"/>
          </w:r>
        </w:p>
      </w:tc>
    </w:tr>
  </w:tbl>
  <w:p w14:paraId="45C3C6ED" w14:textId="77777777" w:rsidR="00C65AC9" w:rsidRDefault="00C65AC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3309" w14:textId="77777777" w:rsidR="00C65AC9" w:rsidRDefault="00C65AC9">
      <w:pPr>
        <w:spacing w:before="0" w:after="0"/>
      </w:pPr>
      <w:r>
        <w:separator/>
      </w:r>
    </w:p>
  </w:footnote>
  <w:footnote w:type="continuationSeparator" w:id="0">
    <w:p w14:paraId="049BEDD9" w14:textId="77777777" w:rsidR="00C65AC9" w:rsidRDefault="00C65AC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Header"/>
            <w:tabs>
              <w:tab w:val="right" w:pos="9072"/>
            </w:tabs>
            <w:snapToGrid w:val="0"/>
            <w:jc w:val="left"/>
          </w:pPr>
        </w:p>
      </w:tc>
      <w:tc>
        <w:tcPr>
          <w:tcW w:w="3673" w:type="dxa"/>
          <w:shd w:val="clear" w:color="auto" w:fill="auto"/>
        </w:tcPr>
        <w:p w14:paraId="309C90E4" w14:textId="77777777" w:rsidR="00C65AC9" w:rsidRDefault="00C65AC9">
          <w:pPr>
            <w:pStyle w:val="Header"/>
            <w:tabs>
              <w:tab w:val="right" w:pos="9072"/>
            </w:tabs>
            <w:snapToGrid w:val="0"/>
            <w:jc w:val="center"/>
          </w:pPr>
        </w:p>
      </w:tc>
      <w:tc>
        <w:tcPr>
          <w:tcW w:w="3333" w:type="dxa"/>
          <w:shd w:val="clear" w:color="auto" w:fill="auto"/>
        </w:tcPr>
        <w:p w14:paraId="016F40F7" w14:textId="77777777" w:rsidR="00C65AC9" w:rsidRDefault="00C65AC9">
          <w:pPr>
            <w:pStyle w:val="Header"/>
            <w:tabs>
              <w:tab w:val="right" w:pos="9072"/>
            </w:tabs>
            <w:snapToGrid w:val="0"/>
            <w:jc w:val="right"/>
          </w:pPr>
        </w:p>
      </w:tc>
    </w:tr>
  </w:tbl>
  <w:p w14:paraId="5FFE7CE4" w14:textId="77777777" w:rsidR="00C65AC9" w:rsidRDefault="00C65AC9"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iki.egi.eu/wiki/SPG:Documents" TargetMode="External"/><Relationship Id="rId21" Type="http://schemas.openxmlformats.org/officeDocument/2006/relationships/hyperlink" Target="http://www.egi.eu" TargetMode="External"/><Relationship Id="rId22" Type="http://schemas.openxmlformats.org/officeDocument/2006/relationships/hyperlink" Target="https://operations-portal.egi.eu/vo/search"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header" Target="header3.xml"/><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ocuments.egi.eu/document/2635" TargetMode="External"/><Relationship Id="rId11" Type="http://schemas.openxmlformats.org/officeDocument/2006/relationships/image" Target="media/image2.png"/><Relationship Id="rId12" Type="http://schemas.openxmlformats.org/officeDocument/2006/relationships/hyperlink" Target="https://wiki.egi.eu/wiki/Glossary_V2" TargetMode="External"/><Relationship Id="rId13" Type="http://schemas.openxmlformats.org/officeDocument/2006/relationships/hyperlink" Target="http://access.egi.eu" TargetMode="External"/><Relationship Id="rId14" Type="http://schemas.openxmlformats.org/officeDocument/2006/relationships/footer" Target="footer1.xml"/><Relationship Id="rId15" Type="http://schemas.openxmlformats.org/officeDocument/2006/relationships/hyperlink" Target="https://documents.egi.eu/document/169" TargetMode="External"/><Relationship Id="rId16" Type="http://schemas.openxmlformats.org/officeDocument/2006/relationships/hyperlink" Target="mailto:support@egi.eu" TargetMode="External"/><Relationship Id="rId17" Type="http://schemas.openxmlformats.org/officeDocument/2006/relationships/hyperlink" Target="mailto:abuse@egi.eu" TargetMode="External"/><Relationship Id="rId18" Type="http://schemas.openxmlformats.org/officeDocument/2006/relationships/hyperlink" Target="https://wiki.egi.eu/wiki/Long-tail_of_science_activity" TargetMode="External"/><Relationship Id="rId19" Type="http://schemas.openxmlformats.org/officeDocument/2006/relationships/hyperlink" Target="https://access.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B8909E9-4F2E-F34B-8448-39F55C69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897</Words>
  <Characters>5119</Characters>
  <Application>Microsoft Macintosh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6004</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Sy Holsinger</cp:lastModifiedBy>
  <cp:revision>3</cp:revision>
  <cp:lastPrinted>2016-10-21T10:13:00Z</cp:lastPrinted>
  <dcterms:created xsi:type="dcterms:W3CDTF">2016-11-03T01:27:00Z</dcterms:created>
  <dcterms:modified xsi:type="dcterms:W3CDTF">2016-11-03T01:34:00Z</dcterms:modified>
</cp:coreProperties>
</file>