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08853" w14:textId="77777777" w:rsidR="004B04FF" w:rsidRDefault="000502D5" w:rsidP="00CF1E31">
      <w:pPr>
        <w:jc w:val="center"/>
      </w:pPr>
      <w:r>
        <w:rPr>
          <w:noProof/>
          <w:lang w:val="es-ES" w:eastAsia="es-ES"/>
        </w:rPr>
        <w:drawing>
          <wp:inline distT="0" distB="0" distL="0" distR="0" wp14:anchorId="17F95D14" wp14:editId="547481F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8CA9A18" w14:textId="77777777" w:rsidR="000502D5" w:rsidRDefault="000502D5" w:rsidP="000502D5">
      <w:pPr>
        <w:jc w:val="center"/>
        <w:rPr>
          <w:b/>
          <w:color w:val="0067B1"/>
          <w:sz w:val="56"/>
        </w:rPr>
      </w:pPr>
      <w:r w:rsidRPr="00E04C11">
        <w:rPr>
          <w:b/>
          <w:color w:val="0067B1"/>
          <w:sz w:val="56"/>
        </w:rPr>
        <w:t>EGI-Engage</w:t>
      </w:r>
    </w:p>
    <w:p w14:paraId="5F863833" w14:textId="77777777" w:rsidR="001C5D2E" w:rsidRPr="00E04C11" w:rsidRDefault="001C5D2E" w:rsidP="00E04C11"/>
    <w:p w14:paraId="3B26E02F" w14:textId="77777777" w:rsidR="000502D5" w:rsidRPr="00E04C11" w:rsidRDefault="00CB278D" w:rsidP="000502D5">
      <w:pPr>
        <w:pStyle w:val="Ttulo"/>
        <w:rPr>
          <w:i w:val="0"/>
        </w:rPr>
      </w:pPr>
      <w:r>
        <w:rPr>
          <w:i w:val="0"/>
        </w:rPr>
        <w:t>Deliverable</w:t>
      </w:r>
      <w:r w:rsidR="006F735A">
        <w:rPr>
          <w:i w:val="0"/>
        </w:rPr>
        <w:t>/Milestone</w:t>
      </w:r>
      <w:r>
        <w:rPr>
          <w:i w:val="0"/>
        </w:rPr>
        <w:t xml:space="preserve"> review form</w:t>
      </w:r>
    </w:p>
    <w:p w14:paraId="5D7334E1"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1CEFE60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27C0725B" w14:textId="77777777" w:rsidR="00CB278D" w:rsidRPr="00AF072F" w:rsidRDefault="00CB278D" w:rsidP="00C87A21">
            <w:pPr>
              <w:pStyle w:val="Textocomentario"/>
              <w:jc w:val="center"/>
              <w:rPr>
                <w:b/>
                <w:szCs w:val="22"/>
              </w:rPr>
            </w:pPr>
            <w:r w:rsidRPr="00AF072F">
              <w:rPr>
                <w:b/>
                <w:szCs w:val="22"/>
              </w:rPr>
              <w:t>Details of the document being reviewed</w:t>
            </w:r>
          </w:p>
        </w:tc>
      </w:tr>
      <w:tr w:rsidR="00CB278D" w14:paraId="468E7D0F" w14:textId="77777777" w:rsidTr="00CB278D">
        <w:trPr>
          <w:cantSplit/>
        </w:trPr>
        <w:tc>
          <w:tcPr>
            <w:tcW w:w="1276" w:type="dxa"/>
            <w:tcBorders>
              <w:left w:val="single" w:sz="6" w:space="0" w:color="auto"/>
              <w:bottom w:val="single" w:sz="6" w:space="0" w:color="auto"/>
            </w:tcBorders>
          </w:tcPr>
          <w:p w14:paraId="3A5758C7" w14:textId="77777777" w:rsidR="00CB278D" w:rsidRDefault="00CB278D" w:rsidP="00C87A21">
            <w:pPr>
              <w:ind w:left="113" w:right="113"/>
              <w:rPr>
                <w:i/>
              </w:rPr>
            </w:pPr>
            <w:r>
              <w:rPr>
                <w:i/>
              </w:rPr>
              <w:t>Title:</w:t>
            </w:r>
          </w:p>
        </w:tc>
        <w:tc>
          <w:tcPr>
            <w:tcW w:w="3402" w:type="dxa"/>
            <w:tcBorders>
              <w:bottom w:val="single" w:sz="6" w:space="0" w:color="auto"/>
              <w:right w:val="single" w:sz="6" w:space="0" w:color="auto"/>
            </w:tcBorders>
          </w:tcPr>
          <w:p w14:paraId="43F5AEC6" w14:textId="77777777" w:rsidR="00CB278D" w:rsidRDefault="005E3918" w:rsidP="00C87A21">
            <w:pPr>
              <w:ind w:left="113" w:right="113"/>
              <w:jc w:val="left"/>
              <w:rPr>
                <w:b/>
              </w:rPr>
            </w:pPr>
            <w:r w:rsidRPr="005E3918">
              <w:rPr>
                <w:b/>
              </w:rPr>
              <w:t>D4.2 VM</w:t>
            </w:r>
            <w:r w:rsidR="00C87A21">
              <w:rPr>
                <w:b/>
              </w:rPr>
              <w:t xml:space="preserve"> </w:t>
            </w:r>
            <w:r w:rsidRPr="005E3918">
              <w:rPr>
                <w:b/>
              </w:rPr>
              <w:t xml:space="preserve">Snapshot Support </w:t>
            </w:r>
            <w:r w:rsidR="00C87A21">
              <w:rPr>
                <w:b/>
              </w:rPr>
              <w:t>:</w:t>
            </w:r>
            <w:r w:rsidRPr="005E3918">
              <w:rPr>
                <w:b/>
              </w:rPr>
              <w:t>OCCI Extension</w:t>
            </w:r>
            <w:r w:rsidR="00C87A21">
              <w:rPr>
                <w:b/>
              </w:rPr>
              <w:t>, final specification</w:t>
            </w:r>
          </w:p>
        </w:tc>
        <w:tc>
          <w:tcPr>
            <w:tcW w:w="2268" w:type="dxa"/>
            <w:tcBorders>
              <w:left w:val="single" w:sz="6" w:space="0" w:color="auto"/>
              <w:bottom w:val="single" w:sz="6" w:space="0" w:color="auto"/>
            </w:tcBorders>
          </w:tcPr>
          <w:p w14:paraId="433EABA9" w14:textId="77777777" w:rsidR="00CB278D" w:rsidRDefault="006F735A" w:rsidP="00C87A21">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564C420B" w14:textId="77777777" w:rsidR="00CB278D" w:rsidRPr="0079377B" w:rsidRDefault="009E5E3E" w:rsidP="005E3918">
            <w:pPr>
              <w:ind w:right="113"/>
              <w:jc w:val="left"/>
              <w:rPr>
                <w:b/>
                <w:highlight w:val="yellow"/>
              </w:rPr>
            </w:pPr>
            <w:r>
              <w:t>EGI-doc-2643</w:t>
            </w:r>
          </w:p>
        </w:tc>
      </w:tr>
      <w:tr w:rsidR="00CB278D" w14:paraId="1F5D251A" w14:textId="77777777" w:rsidTr="00CB278D">
        <w:trPr>
          <w:cantSplit/>
        </w:trPr>
        <w:tc>
          <w:tcPr>
            <w:tcW w:w="1276" w:type="dxa"/>
            <w:tcBorders>
              <w:top w:val="single" w:sz="6" w:space="0" w:color="auto"/>
              <w:left w:val="single" w:sz="6" w:space="0" w:color="auto"/>
              <w:bottom w:val="single" w:sz="6" w:space="0" w:color="auto"/>
            </w:tcBorders>
          </w:tcPr>
          <w:p w14:paraId="636072DA" w14:textId="77777777" w:rsidR="00CB278D" w:rsidRDefault="00CB278D" w:rsidP="00C87A21">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0622FD33"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07584581"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606F0D46" w14:textId="77777777" w:rsidR="00CB278D" w:rsidRDefault="00C87A21" w:rsidP="009E5E3E">
            <w:pPr>
              <w:ind w:right="113"/>
              <w:jc w:val="left"/>
              <w:rPr>
                <w:b/>
              </w:rPr>
            </w:pPr>
            <w:hyperlink r:id="rId10" w:history="1">
              <w:r w:rsidR="009E5E3E">
                <w:rPr>
                  <w:rStyle w:val="Hipervnculo"/>
                  <w:sz w:val="15"/>
                  <w:szCs w:val="15"/>
                </w:rPr>
                <w:t>https://documents.egi.eu/document/2643</w:t>
              </w:r>
            </w:hyperlink>
          </w:p>
        </w:tc>
      </w:tr>
      <w:tr w:rsidR="0079377B" w14:paraId="716958DF" w14:textId="77777777" w:rsidTr="00CB278D">
        <w:trPr>
          <w:cantSplit/>
        </w:trPr>
        <w:tc>
          <w:tcPr>
            <w:tcW w:w="1276" w:type="dxa"/>
            <w:tcBorders>
              <w:top w:val="single" w:sz="6" w:space="0" w:color="auto"/>
              <w:left w:val="single" w:sz="6" w:space="0" w:color="auto"/>
              <w:bottom w:val="single" w:sz="6" w:space="0" w:color="auto"/>
            </w:tcBorders>
          </w:tcPr>
          <w:p w14:paraId="536514C9" w14:textId="77777777" w:rsidR="0079377B" w:rsidRDefault="0079377B" w:rsidP="00C87A21">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67DB41A7" w14:textId="77777777" w:rsidR="0079377B" w:rsidRDefault="005E3918" w:rsidP="00C87A21">
            <w:pPr>
              <w:ind w:left="113" w:right="113"/>
              <w:jc w:val="left"/>
              <w:rPr>
                <w:b/>
              </w:rPr>
            </w:pPr>
            <w:proofErr w:type="spellStart"/>
            <w:r>
              <w:t>Zdeněk</w:t>
            </w:r>
            <w:proofErr w:type="spellEnd"/>
            <w:r>
              <w:t xml:space="preserve"> </w:t>
            </w:r>
            <w:proofErr w:type="spellStart"/>
            <w:r>
              <w:t>Šustr</w:t>
            </w:r>
            <w:proofErr w:type="spellEnd"/>
            <w:r>
              <w:t xml:space="preserve">, Boris </w:t>
            </w:r>
            <w:proofErr w:type="spellStart"/>
            <w:r>
              <w:t>Parák</w:t>
            </w:r>
            <w:proofErr w:type="spellEnd"/>
          </w:p>
        </w:tc>
        <w:tc>
          <w:tcPr>
            <w:tcW w:w="2268" w:type="dxa"/>
            <w:tcBorders>
              <w:top w:val="single" w:sz="6" w:space="0" w:color="auto"/>
              <w:left w:val="single" w:sz="6" w:space="0" w:color="auto"/>
              <w:bottom w:val="single" w:sz="6" w:space="0" w:color="auto"/>
            </w:tcBorders>
          </w:tcPr>
          <w:p w14:paraId="61728D51" w14:textId="77777777" w:rsidR="0079377B" w:rsidRDefault="0079377B" w:rsidP="00C87A21">
            <w:pPr>
              <w:ind w:left="113" w:right="113"/>
              <w:rPr>
                <w:b/>
              </w:rPr>
            </w:pPr>
            <w:r>
              <w:rPr>
                <w:i/>
              </w:rPr>
              <w:t>Date:</w:t>
            </w:r>
          </w:p>
        </w:tc>
        <w:tc>
          <w:tcPr>
            <w:tcW w:w="2694" w:type="dxa"/>
            <w:tcBorders>
              <w:top w:val="single" w:sz="6" w:space="0" w:color="auto"/>
              <w:bottom w:val="single" w:sz="6" w:space="0" w:color="auto"/>
              <w:right w:val="single" w:sz="6" w:space="0" w:color="auto"/>
            </w:tcBorders>
          </w:tcPr>
          <w:p w14:paraId="02A43A9D" w14:textId="77777777" w:rsidR="0079377B" w:rsidRPr="0079377B" w:rsidRDefault="00B23375" w:rsidP="00C87A21">
            <w:pPr>
              <w:ind w:right="113"/>
              <w:jc w:val="left"/>
              <w:rPr>
                <w:b/>
                <w:highlight w:val="yellow"/>
              </w:rPr>
            </w:pPr>
            <w:r>
              <w:rPr>
                <w:b/>
                <w:highlight w:val="yellow"/>
              </w:rPr>
              <w:t>2015-11-19</w:t>
            </w:r>
          </w:p>
        </w:tc>
      </w:tr>
    </w:tbl>
    <w:p w14:paraId="718359EC"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289D3BFD" w14:textId="77777777" w:rsidTr="00CB278D">
        <w:trPr>
          <w:cantSplit/>
        </w:trPr>
        <w:tc>
          <w:tcPr>
            <w:tcW w:w="9639" w:type="dxa"/>
            <w:gridSpan w:val="4"/>
            <w:shd w:val="clear" w:color="auto" w:fill="95B3D7" w:themeFill="accent1" w:themeFillTint="99"/>
          </w:tcPr>
          <w:p w14:paraId="571DADB1" w14:textId="77777777" w:rsidR="00CB278D" w:rsidRPr="00AF072F" w:rsidRDefault="00CB278D" w:rsidP="00C87A21">
            <w:pPr>
              <w:pStyle w:val="Textocomentario"/>
              <w:jc w:val="center"/>
              <w:rPr>
                <w:b/>
                <w:szCs w:val="22"/>
              </w:rPr>
            </w:pPr>
            <w:r w:rsidRPr="00AF072F">
              <w:rPr>
                <w:b/>
                <w:szCs w:val="22"/>
              </w:rPr>
              <w:t>Identification of the reviewer</w:t>
            </w:r>
          </w:p>
        </w:tc>
      </w:tr>
      <w:tr w:rsidR="00CB278D" w14:paraId="2686453E" w14:textId="77777777" w:rsidTr="00CB278D">
        <w:trPr>
          <w:cantSplit/>
        </w:trPr>
        <w:tc>
          <w:tcPr>
            <w:tcW w:w="1418" w:type="dxa"/>
          </w:tcPr>
          <w:p w14:paraId="331326D6" w14:textId="77777777" w:rsidR="00CB278D" w:rsidRDefault="00CB278D" w:rsidP="00C87A21">
            <w:pPr>
              <w:ind w:left="113" w:right="113"/>
              <w:rPr>
                <w:i/>
              </w:rPr>
            </w:pPr>
            <w:r>
              <w:rPr>
                <w:i/>
              </w:rPr>
              <w:t>Reviewer:</w:t>
            </w:r>
          </w:p>
        </w:tc>
        <w:tc>
          <w:tcPr>
            <w:tcW w:w="3260" w:type="dxa"/>
          </w:tcPr>
          <w:p w14:paraId="00C5B5FD" w14:textId="77777777" w:rsidR="00CB278D" w:rsidRDefault="00CE70BB" w:rsidP="00C87A21">
            <w:pPr>
              <w:ind w:left="113" w:right="113"/>
              <w:jc w:val="left"/>
              <w:rPr>
                <w:b/>
              </w:rPr>
            </w:pPr>
            <w:r>
              <w:rPr>
                <w:b/>
              </w:rPr>
              <w:t xml:space="preserve">Enol </w:t>
            </w:r>
            <w:proofErr w:type="spellStart"/>
            <w:r>
              <w:rPr>
                <w:b/>
              </w:rPr>
              <w:t>Fernández</w:t>
            </w:r>
            <w:proofErr w:type="spellEnd"/>
          </w:p>
        </w:tc>
        <w:tc>
          <w:tcPr>
            <w:tcW w:w="1134" w:type="dxa"/>
          </w:tcPr>
          <w:p w14:paraId="3BE36102" w14:textId="77777777" w:rsidR="00CB278D" w:rsidRDefault="00CB278D" w:rsidP="00C87A21">
            <w:pPr>
              <w:ind w:left="113" w:right="113"/>
              <w:rPr>
                <w:b/>
              </w:rPr>
            </w:pPr>
            <w:r>
              <w:rPr>
                <w:i/>
              </w:rPr>
              <w:t>Activity:</w:t>
            </w:r>
          </w:p>
        </w:tc>
        <w:tc>
          <w:tcPr>
            <w:tcW w:w="3827" w:type="dxa"/>
          </w:tcPr>
          <w:p w14:paraId="1D0D691D" w14:textId="77777777" w:rsidR="00CB278D" w:rsidRDefault="00CE70BB" w:rsidP="00CE70BB">
            <w:pPr>
              <w:ind w:right="113"/>
              <w:rPr>
                <w:b/>
                <w:bCs/>
                <w:iCs/>
              </w:rPr>
            </w:pPr>
            <w:r>
              <w:rPr>
                <w:b/>
              </w:rPr>
              <w:t>WP6.2</w:t>
            </w:r>
            <w:r w:rsidR="00B23375">
              <w:rPr>
                <w:b/>
              </w:rPr>
              <w:t xml:space="preserve"> </w:t>
            </w:r>
            <w:r>
              <w:rPr>
                <w:b/>
              </w:rPr>
              <w:t>Task Leader</w:t>
            </w:r>
          </w:p>
        </w:tc>
      </w:tr>
    </w:tbl>
    <w:p w14:paraId="081B2ED9" w14:textId="77777777" w:rsidR="00CB278D" w:rsidRDefault="00CB278D" w:rsidP="00CB278D">
      <w:pPr>
        <w:rPr>
          <w:b/>
          <w:bCs/>
        </w:rPr>
      </w:pPr>
    </w:p>
    <w:p w14:paraId="15E0EDB6"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91DACC6" w14:textId="77777777" w:rsidTr="00823F4B">
        <w:trPr>
          <w:trHeight w:val="333"/>
        </w:trPr>
        <w:tc>
          <w:tcPr>
            <w:tcW w:w="9622" w:type="dxa"/>
            <w:shd w:val="clear" w:color="auto" w:fill="95B3D7" w:themeFill="accent1" w:themeFillTint="99"/>
          </w:tcPr>
          <w:p w14:paraId="710C1F67" w14:textId="77777777" w:rsidR="00823F4B" w:rsidRPr="00823F4B" w:rsidRDefault="00823F4B" w:rsidP="00C87A21">
            <w:r>
              <w:rPr>
                <w:b/>
                <w:bCs/>
              </w:rPr>
              <w:t>Comments from Reviewer:</w:t>
            </w:r>
          </w:p>
        </w:tc>
      </w:tr>
      <w:tr w:rsidR="00CB278D" w14:paraId="12505360" w14:textId="77777777" w:rsidTr="00CB278D">
        <w:trPr>
          <w:trHeight w:val="900"/>
        </w:trPr>
        <w:tc>
          <w:tcPr>
            <w:tcW w:w="9622" w:type="dxa"/>
          </w:tcPr>
          <w:p w14:paraId="027A199A" w14:textId="77777777" w:rsidR="00CB278D" w:rsidRDefault="00B23375" w:rsidP="00823F4B">
            <w:r>
              <w:t>Th</w:t>
            </w:r>
            <w:r w:rsidR="00C87A21">
              <w:t xml:space="preserve">e deliverable describes an extension for snapshotting running VMs using OCCI interface. This extension has been included by the OGF in the OCCI v1.2 that is currently in the process of being released. </w:t>
            </w:r>
          </w:p>
          <w:p w14:paraId="2134CB31" w14:textId="77777777" w:rsidR="00C87A21" w:rsidRDefault="00C87A21" w:rsidP="00823F4B">
            <w:r>
              <w:t xml:space="preserve">The main issue with the deliverable is the lack of a roadmap for the </w:t>
            </w:r>
            <w:r w:rsidR="00183476">
              <w:t>availability</w:t>
            </w:r>
            <w:r>
              <w:t xml:space="preserve"> of the feature described. Although the implementation depends on the final release of OCCIv1.2 by the OGF, </w:t>
            </w:r>
            <w:r w:rsidR="00183476">
              <w:t>at least some estimation of the effort and the changes needed in the OCCI interfaces of the CMFs should be provided.</w:t>
            </w:r>
          </w:p>
          <w:p w14:paraId="0163CAA8" w14:textId="77777777" w:rsidR="00183476" w:rsidRDefault="00183476" w:rsidP="00823F4B">
            <w:r>
              <w:t xml:space="preserve">The snapshotted VMs will produce a new OS template, but it’s not clear if this new template can be </w:t>
            </w:r>
            <w:r>
              <w:lastRenderedPageBreak/>
              <w:t>extracted from the resource provider where it was created. Is it foreseen to allow downloading the templates? Should OCCI be further extended to allow that?</w:t>
            </w:r>
          </w:p>
          <w:p w14:paraId="6C624DD2" w14:textId="77777777" w:rsidR="007342D1" w:rsidRDefault="00183476" w:rsidP="007342D1">
            <w:r>
              <w:t xml:space="preserve">Minor corrections </w:t>
            </w:r>
            <w:bookmarkStart w:id="0" w:name="_GoBack"/>
            <w:bookmarkEnd w:id="0"/>
            <w:r>
              <w:t>are available in the document.</w:t>
            </w:r>
          </w:p>
        </w:tc>
      </w:tr>
      <w:tr w:rsidR="00823F4B" w14:paraId="14F4F2B7" w14:textId="77777777" w:rsidTr="00823F4B">
        <w:trPr>
          <w:trHeight w:val="358"/>
        </w:trPr>
        <w:tc>
          <w:tcPr>
            <w:tcW w:w="9622" w:type="dxa"/>
            <w:shd w:val="clear" w:color="auto" w:fill="95B3D7" w:themeFill="accent1" w:themeFillTint="99"/>
          </w:tcPr>
          <w:p w14:paraId="2E9B400D" w14:textId="77777777" w:rsidR="00823F4B" w:rsidRDefault="00823F4B" w:rsidP="00C87A21">
            <w:pPr>
              <w:rPr>
                <w:b/>
                <w:bCs/>
              </w:rPr>
            </w:pPr>
            <w:r>
              <w:rPr>
                <w:b/>
                <w:bCs/>
              </w:rPr>
              <w:lastRenderedPageBreak/>
              <w:t xml:space="preserve">Response from Author: </w:t>
            </w:r>
          </w:p>
        </w:tc>
      </w:tr>
      <w:tr w:rsidR="00CB278D" w14:paraId="470D05A8" w14:textId="77777777" w:rsidTr="00CB278D">
        <w:trPr>
          <w:trHeight w:val="914"/>
        </w:trPr>
        <w:tc>
          <w:tcPr>
            <w:tcW w:w="9622" w:type="dxa"/>
          </w:tcPr>
          <w:p w14:paraId="14100E9B" w14:textId="77777777" w:rsidR="00CB278D" w:rsidRPr="00AF072F" w:rsidRDefault="00CB278D" w:rsidP="00823F4B">
            <w:pPr>
              <w:rPr>
                <w:b/>
                <w:bCs/>
              </w:rPr>
            </w:pPr>
          </w:p>
        </w:tc>
      </w:tr>
    </w:tbl>
    <w:p w14:paraId="599EE475" w14:textId="77777777" w:rsidR="002333CB" w:rsidRDefault="002333CB" w:rsidP="002333CB">
      <w:pPr>
        <w:rPr>
          <w:b/>
          <w:bCs/>
        </w:rPr>
      </w:pPr>
    </w:p>
    <w:p w14:paraId="3FAF41F5" w14:textId="77777777" w:rsidR="002333CB" w:rsidRDefault="002333CB" w:rsidP="002333CB">
      <w:pPr>
        <w:rPr>
          <w:b/>
          <w:bCs/>
        </w:rPr>
      </w:pPr>
    </w:p>
    <w:p w14:paraId="41822B98" w14:textId="77777777" w:rsidR="002333CB" w:rsidRDefault="002333CB" w:rsidP="002333CB">
      <w:pPr>
        <w:rPr>
          <w:b/>
          <w:bCs/>
        </w:rPr>
      </w:pPr>
    </w:p>
    <w:p w14:paraId="39CF4D05" w14:textId="77777777" w:rsidR="002333CB" w:rsidRDefault="002333CB" w:rsidP="002333CB">
      <w:pPr>
        <w:rPr>
          <w:b/>
          <w:bCs/>
        </w:rPr>
      </w:pPr>
    </w:p>
    <w:p w14:paraId="60CA9ABF" w14:textId="77777777" w:rsidR="002333CB" w:rsidRDefault="002333CB" w:rsidP="002333CB">
      <w:pPr>
        <w:rPr>
          <w:b/>
          <w:bCs/>
        </w:rPr>
      </w:pPr>
    </w:p>
    <w:p w14:paraId="579F7ABC" w14:textId="77777777" w:rsidR="002333CB" w:rsidRDefault="002333CB" w:rsidP="002333CB">
      <w:pPr>
        <w:rPr>
          <w:b/>
          <w:bCs/>
          <w:sz w:val="24"/>
        </w:rPr>
      </w:pPr>
      <w:r w:rsidRPr="002333CB">
        <w:rPr>
          <w:b/>
          <w:bCs/>
          <w:sz w:val="24"/>
        </w:rPr>
        <w:t xml:space="preserve">Additional comments </w:t>
      </w:r>
    </w:p>
    <w:p w14:paraId="1C3466F9"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5B927DB4" w14:textId="77777777" w:rsidTr="00823F4B">
        <w:trPr>
          <w:trHeight w:val="370"/>
        </w:trPr>
        <w:tc>
          <w:tcPr>
            <w:tcW w:w="9622" w:type="dxa"/>
            <w:shd w:val="clear" w:color="auto" w:fill="95B3D7" w:themeFill="accent1" w:themeFillTint="99"/>
          </w:tcPr>
          <w:p w14:paraId="215F2EC8" w14:textId="77777777" w:rsidR="00823F4B" w:rsidRDefault="00823F4B" w:rsidP="00C87A21">
            <w:pPr>
              <w:rPr>
                <w:b/>
                <w:bCs/>
              </w:rPr>
            </w:pPr>
            <w:r>
              <w:rPr>
                <w:b/>
                <w:bCs/>
              </w:rPr>
              <w:t>From reviewer:</w:t>
            </w:r>
          </w:p>
        </w:tc>
      </w:tr>
      <w:tr w:rsidR="002333CB" w14:paraId="34CCEB56" w14:textId="77777777" w:rsidTr="00C87A21">
        <w:trPr>
          <w:trHeight w:val="1265"/>
        </w:trPr>
        <w:tc>
          <w:tcPr>
            <w:tcW w:w="9622" w:type="dxa"/>
          </w:tcPr>
          <w:p w14:paraId="1DED546F" w14:textId="77777777" w:rsidR="002333CB" w:rsidRDefault="002333CB" w:rsidP="00C87A21"/>
        </w:tc>
      </w:tr>
    </w:tbl>
    <w:p w14:paraId="346D00E2" w14:textId="77777777" w:rsidR="00CB278D" w:rsidRDefault="00CB278D" w:rsidP="00CB278D">
      <w:pPr>
        <w:outlineLvl w:val="0"/>
        <w:rPr>
          <w:b/>
          <w:bCs/>
        </w:rPr>
      </w:pPr>
    </w:p>
    <w:p w14:paraId="54C7B23F"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4AD6A2EA"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C0DF40E" w14:textId="77777777" w:rsidR="00CB278D" w:rsidRDefault="00CB278D" w:rsidP="00CB278D">
            <w:pPr>
              <w:pStyle w:val="Sinespaciado"/>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E587669" w14:textId="77777777" w:rsidR="00CB278D" w:rsidRDefault="00CB278D" w:rsidP="00CB278D">
            <w:pPr>
              <w:pStyle w:val="Sinespaciado"/>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2C34BE5" w14:textId="77777777" w:rsidR="00CB278D" w:rsidRDefault="00CB278D" w:rsidP="00CB278D">
            <w:pPr>
              <w:pStyle w:val="Sinespaciado"/>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9438168" w14:textId="77777777" w:rsidR="00CB278D" w:rsidRDefault="00CB278D" w:rsidP="00CB278D">
            <w:pPr>
              <w:pStyle w:val="Sinespaciado"/>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DC85E4E" w14:textId="77777777" w:rsidR="00CB278D" w:rsidRDefault="00CB278D" w:rsidP="00CB278D">
            <w:pPr>
              <w:pStyle w:val="Sinespaciado"/>
              <w:rPr>
                <w:b/>
              </w:rPr>
            </w:pPr>
            <w:r>
              <w:rPr>
                <w:b/>
              </w:rPr>
              <w:t>Reply from author</w:t>
            </w:r>
            <w:r w:rsidRPr="00CB278D">
              <w:rPr>
                <w:b/>
              </w:rPr>
              <w:br/>
              <w:t>(correction / reject,  …)</w:t>
            </w:r>
          </w:p>
        </w:tc>
      </w:tr>
      <w:tr w:rsidR="00CB278D" w14:paraId="33F6F14D" w14:textId="77777777" w:rsidTr="00C87A21">
        <w:trPr>
          <w:cantSplit/>
          <w:trHeight w:val="480"/>
        </w:trPr>
        <w:tc>
          <w:tcPr>
            <w:tcW w:w="426" w:type="dxa"/>
            <w:tcBorders>
              <w:top w:val="single" w:sz="6" w:space="0" w:color="auto"/>
              <w:left w:val="single" w:sz="6" w:space="0" w:color="auto"/>
              <w:bottom w:val="single" w:sz="6" w:space="0" w:color="auto"/>
              <w:right w:val="single" w:sz="6" w:space="0" w:color="auto"/>
            </w:tcBorders>
          </w:tcPr>
          <w:p w14:paraId="2734B6E9"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2C59E28F"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0F556098"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5967561F"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6C5FD839" w14:textId="77777777" w:rsidR="00CB278D" w:rsidRPr="00CB278D" w:rsidRDefault="00CB278D" w:rsidP="00CB278D">
            <w:pPr>
              <w:pStyle w:val="Sinespaciado"/>
              <w:rPr>
                <w:b/>
              </w:rPr>
            </w:pPr>
          </w:p>
        </w:tc>
      </w:tr>
      <w:tr w:rsidR="00CB278D" w14:paraId="1296A699" w14:textId="77777777" w:rsidTr="00C87A21">
        <w:trPr>
          <w:cantSplit/>
          <w:trHeight w:val="480"/>
        </w:trPr>
        <w:tc>
          <w:tcPr>
            <w:tcW w:w="426" w:type="dxa"/>
            <w:tcBorders>
              <w:top w:val="single" w:sz="6" w:space="0" w:color="auto"/>
              <w:left w:val="single" w:sz="6" w:space="0" w:color="auto"/>
              <w:bottom w:val="single" w:sz="6" w:space="0" w:color="auto"/>
              <w:right w:val="single" w:sz="6" w:space="0" w:color="auto"/>
            </w:tcBorders>
          </w:tcPr>
          <w:p w14:paraId="2393F4B6"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7E1FA682"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1F43B281"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0323BA49"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0CAE3792" w14:textId="77777777" w:rsidR="00CB278D" w:rsidRPr="00CB278D" w:rsidRDefault="00CB278D" w:rsidP="00CB278D">
            <w:pPr>
              <w:pStyle w:val="Sinespaciado"/>
              <w:rPr>
                <w:b/>
              </w:rPr>
            </w:pPr>
          </w:p>
        </w:tc>
      </w:tr>
      <w:tr w:rsidR="00CB278D" w14:paraId="4E4CE64C" w14:textId="77777777" w:rsidTr="00C87A21">
        <w:trPr>
          <w:cantSplit/>
          <w:trHeight w:val="480"/>
        </w:trPr>
        <w:tc>
          <w:tcPr>
            <w:tcW w:w="426" w:type="dxa"/>
            <w:tcBorders>
              <w:top w:val="single" w:sz="6" w:space="0" w:color="auto"/>
              <w:left w:val="single" w:sz="6" w:space="0" w:color="auto"/>
              <w:bottom w:val="single" w:sz="6" w:space="0" w:color="auto"/>
              <w:right w:val="single" w:sz="6" w:space="0" w:color="auto"/>
            </w:tcBorders>
          </w:tcPr>
          <w:p w14:paraId="3881FBC9"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6DA53229"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758232D9"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1EE594A9"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6884EB89" w14:textId="77777777" w:rsidR="00CB278D" w:rsidRPr="00CB278D" w:rsidRDefault="00CB278D" w:rsidP="00CB278D">
            <w:pPr>
              <w:pStyle w:val="Sinespaciado"/>
              <w:rPr>
                <w:b/>
              </w:rPr>
            </w:pPr>
          </w:p>
        </w:tc>
      </w:tr>
      <w:tr w:rsidR="00CB278D" w14:paraId="64A2253F" w14:textId="77777777" w:rsidTr="00C87A21">
        <w:trPr>
          <w:cantSplit/>
          <w:trHeight w:val="480"/>
        </w:trPr>
        <w:tc>
          <w:tcPr>
            <w:tcW w:w="426" w:type="dxa"/>
            <w:tcBorders>
              <w:top w:val="single" w:sz="6" w:space="0" w:color="auto"/>
              <w:left w:val="single" w:sz="6" w:space="0" w:color="auto"/>
              <w:bottom w:val="single" w:sz="6" w:space="0" w:color="auto"/>
              <w:right w:val="single" w:sz="6" w:space="0" w:color="auto"/>
            </w:tcBorders>
          </w:tcPr>
          <w:p w14:paraId="772BD14A"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6709025C"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5FAC74A3"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76037CA9"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7ED24B5D" w14:textId="77777777" w:rsidR="00CB278D" w:rsidRPr="00CB278D" w:rsidRDefault="00CB278D" w:rsidP="00CB278D">
            <w:pPr>
              <w:pStyle w:val="Sinespaciado"/>
              <w:rPr>
                <w:b/>
              </w:rPr>
            </w:pPr>
          </w:p>
        </w:tc>
      </w:tr>
      <w:tr w:rsidR="00CB278D" w14:paraId="1324DDC8" w14:textId="77777777" w:rsidTr="00C87A21">
        <w:trPr>
          <w:cantSplit/>
          <w:trHeight w:val="480"/>
        </w:trPr>
        <w:tc>
          <w:tcPr>
            <w:tcW w:w="426" w:type="dxa"/>
            <w:tcBorders>
              <w:top w:val="single" w:sz="6" w:space="0" w:color="auto"/>
              <w:left w:val="single" w:sz="6" w:space="0" w:color="auto"/>
              <w:bottom w:val="single" w:sz="6" w:space="0" w:color="auto"/>
              <w:right w:val="single" w:sz="6" w:space="0" w:color="auto"/>
            </w:tcBorders>
          </w:tcPr>
          <w:p w14:paraId="3B7BC278"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15E0549B"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5A1A7E12"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4563687B"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11AC1EC3" w14:textId="77777777" w:rsidR="00CB278D" w:rsidRPr="00CB278D" w:rsidRDefault="00CB278D" w:rsidP="00CB278D">
            <w:pPr>
              <w:pStyle w:val="Sinespaciado"/>
              <w:rPr>
                <w:b/>
              </w:rPr>
            </w:pPr>
          </w:p>
        </w:tc>
      </w:tr>
      <w:tr w:rsidR="00CB278D" w14:paraId="430FA3AE" w14:textId="77777777" w:rsidTr="00C87A21">
        <w:trPr>
          <w:cantSplit/>
          <w:trHeight w:val="480"/>
        </w:trPr>
        <w:tc>
          <w:tcPr>
            <w:tcW w:w="426" w:type="dxa"/>
            <w:tcBorders>
              <w:top w:val="single" w:sz="6" w:space="0" w:color="auto"/>
              <w:left w:val="single" w:sz="6" w:space="0" w:color="auto"/>
              <w:bottom w:val="single" w:sz="6" w:space="0" w:color="auto"/>
              <w:right w:val="single" w:sz="6" w:space="0" w:color="auto"/>
            </w:tcBorders>
          </w:tcPr>
          <w:p w14:paraId="085D0B51" w14:textId="77777777" w:rsidR="00CB278D" w:rsidRDefault="00CB278D" w:rsidP="00CB278D">
            <w:pPr>
              <w:pStyle w:val="Sinespaciado"/>
              <w:rPr>
                <w:b/>
              </w:rPr>
            </w:pPr>
          </w:p>
        </w:tc>
        <w:tc>
          <w:tcPr>
            <w:tcW w:w="567" w:type="dxa"/>
            <w:tcBorders>
              <w:top w:val="single" w:sz="6" w:space="0" w:color="auto"/>
              <w:left w:val="single" w:sz="6" w:space="0" w:color="auto"/>
              <w:bottom w:val="single" w:sz="6" w:space="0" w:color="auto"/>
              <w:right w:val="single" w:sz="6" w:space="0" w:color="auto"/>
            </w:tcBorders>
          </w:tcPr>
          <w:p w14:paraId="7487C4BD" w14:textId="77777777" w:rsidR="00CB278D" w:rsidRPr="00CB278D" w:rsidRDefault="00CB278D" w:rsidP="00CB278D">
            <w:pPr>
              <w:pStyle w:val="Sinespaciado"/>
              <w:rPr>
                <w:b/>
              </w:rPr>
            </w:pPr>
          </w:p>
        </w:tc>
        <w:tc>
          <w:tcPr>
            <w:tcW w:w="850" w:type="dxa"/>
            <w:tcBorders>
              <w:top w:val="single" w:sz="6" w:space="0" w:color="auto"/>
              <w:left w:val="single" w:sz="6" w:space="0" w:color="auto"/>
              <w:bottom w:val="single" w:sz="6" w:space="0" w:color="auto"/>
              <w:right w:val="single" w:sz="6" w:space="0" w:color="auto"/>
            </w:tcBorders>
          </w:tcPr>
          <w:p w14:paraId="17938E35" w14:textId="77777777" w:rsidR="00CB278D" w:rsidRPr="00CB278D" w:rsidRDefault="00CB278D" w:rsidP="00CB278D">
            <w:pPr>
              <w:pStyle w:val="Sinespaciado"/>
              <w:rPr>
                <w:b/>
              </w:rPr>
            </w:pPr>
          </w:p>
        </w:tc>
        <w:tc>
          <w:tcPr>
            <w:tcW w:w="4961" w:type="dxa"/>
            <w:tcBorders>
              <w:top w:val="single" w:sz="6" w:space="0" w:color="auto"/>
              <w:left w:val="single" w:sz="6" w:space="0" w:color="auto"/>
              <w:bottom w:val="single" w:sz="6" w:space="0" w:color="auto"/>
              <w:right w:val="single" w:sz="6" w:space="0" w:color="auto"/>
            </w:tcBorders>
          </w:tcPr>
          <w:p w14:paraId="12C3515C" w14:textId="77777777" w:rsidR="00CB278D" w:rsidRPr="00CB278D" w:rsidRDefault="00CB278D" w:rsidP="00CB278D">
            <w:pPr>
              <w:pStyle w:val="Sinespaciado"/>
              <w:rPr>
                <w:b/>
              </w:rPr>
            </w:pPr>
          </w:p>
        </w:tc>
        <w:tc>
          <w:tcPr>
            <w:tcW w:w="2835" w:type="dxa"/>
            <w:tcBorders>
              <w:top w:val="single" w:sz="6" w:space="0" w:color="auto"/>
              <w:bottom w:val="single" w:sz="6" w:space="0" w:color="auto"/>
              <w:right w:val="single" w:sz="6" w:space="0" w:color="auto"/>
            </w:tcBorders>
          </w:tcPr>
          <w:p w14:paraId="6A15028C" w14:textId="77777777" w:rsidR="00CB278D" w:rsidRPr="00CB278D" w:rsidRDefault="00CB278D" w:rsidP="00CB278D">
            <w:pPr>
              <w:pStyle w:val="Sinespaciado"/>
              <w:rPr>
                <w:b/>
              </w:rPr>
            </w:pPr>
          </w:p>
        </w:tc>
      </w:tr>
    </w:tbl>
    <w:p w14:paraId="4A07167D" w14:textId="77777777" w:rsidR="00CB278D" w:rsidRDefault="00CB278D" w:rsidP="00CB278D"/>
    <w:p w14:paraId="0CF68FCE" w14:textId="77777777" w:rsidR="00CB278D" w:rsidRPr="0079377B" w:rsidRDefault="00CB278D" w:rsidP="00CB278D">
      <w:pPr>
        <w:outlineLvl w:val="0"/>
        <w:rPr>
          <w:b/>
          <w:bCs/>
          <w:sz w:val="24"/>
        </w:rPr>
      </w:pPr>
      <w:r w:rsidRPr="0079377B">
        <w:rPr>
          <w:b/>
          <w:bCs/>
          <w:sz w:val="24"/>
        </w:rPr>
        <w:t>English and other corrections:</w:t>
      </w:r>
    </w:p>
    <w:p w14:paraId="69F795DE" w14:textId="77777777" w:rsidR="00CB278D" w:rsidRPr="00AF072F" w:rsidRDefault="00CB278D" w:rsidP="00CB278D">
      <w:r w:rsidRPr="00AF072F">
        <w:lastRenderedPageBreak/>
        <w:t>Note: English and typo co</w:t>
      </w:r>
      <w:r>
        <w:t>rrections can be made directly i</w:t>
      </w:r>
      <w:r w:rsidRPr="00AF072F">
        <w:t xml:space="preserve">n the </w:t>
      </w:r>
      <w:r>
        <w:t>document</w:t>
      </w:r>
      <w:r w:rsidRPr="00AF072F">
        <w:t xml:space="preserve"> </w:t>
      </w:r>
      <w:r>
        <w:t>as comments.</w:t>
      </w:r>
    </w:p>
    <w:p w14:paraId="5A3D6327" w14:textId="77777777" w:rsidR="00835E24" w:rsidRDefault="00835E24" w:rsidP="00835E24"/>
    <w:p w14:paraId="0011B287" w14:textId="77777777" w:rsidR="004D249B" w:rsidRPr="004D249B" w:rsidRDefault="004D249B" w:rsidP="00CB278D">
      <w:pPr>
        <w:spacing w:after="200"/>
        <w:jc w:val="left"/>
      </w:pPr>
    </w:p>
    <w:p w14:paraId="41FA92F9" w14:textId="77777777" w:rsidR="004D249B" w:rsidRPr="004D249B" w:rsidRDefault="004D249B" w:rsidP="004D249B"/>
    <w:p w14:paraId="44E5418F" w14:textId="77777777" w:rsidR="00D95F48" w:rsidRDefault="00D95F48" w:rsidP="00D95F48"/>
    <w:p w14:paraId="2A10F007" w14:textId="77777777" w:rsidR="004338C6" w:rsidRDefault="004338C6" w:rsidP="004338C6"/>
    <w:p w14:paraId="66D517A7"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09D15" w14:textId="77777777" w:rsidR="00C87A21" w:rsidRDefault="00C87A21" w:rsidP="00835E24">
      <w:pPr>
        <w:spacing w:after="0" w:line="240" w:lineRule="auto"/>
      </w:pPr>
      <w:r>
        <w:separator/>
      </w:r>
    </w:p>
  </w:endnote>
  <w:endnote w:type="continuationSeparator" w:id="0">
    <w:p w14:paraId="4E55C0B4" w14:textId="77777777" w:rsidR="00C87A21" w:rsidRDefault="00C87A2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Open Sans">
    <w:altName w:val="Times New Roman"/>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FB227" w14:textId="77777777" w:rsidR="00C87A21" w:rsidRDefault="00C87A21" w:rsidP="00D065EF">
    <w:pPr>
      <w:pStyle w:val="Sinespaciado"/>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C87A21" w14:paraId="1CD8B199" w14:textId="77777777" w:rsidTr="00D065EF">
      <w:trPr>
        <w:trHeight w:val="857"/>
      </w:trPr>
      <w:tc>
        <w:tcPr>
          <w:tcW w:w="3060" w:type="dxa"/>
          <w:vAlign w:val="bottom"/>
        </w:tcPr>
        <w:p w14:paraId="1232659A" w14:textId="77777777" w:rsidR="00C87A21" w:rsidRDefault="00C87A21" w:rsidP="00D065EF">
          <w:pPr>
            <w:pStyle w:val="Encabezado"/>
            <w:jc w:val="left"/>
          </w:pPr>
          <w:r>
            <w:rPr>
              <w:noProof/>
              <w:lang w:val="es-ES" w:eastAsia="es-ES"/>
            </w:rPr>
            <w:drawing>
              <wp:inline distT="0" distB="0" distL="0" distR="0" wp14:anchorId="547E4DA1" wp14:editId="0C74FC8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27079D9" w14:textId="77777777" w:rsidR="00C87A21" w:rsidRDefault="00C87A21" w:rsidP="00C87A21">
          <w:pPr>
            <w:pStyle w:val="Encabezado"/>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83476">
                <w:rPr>
                  <w:noProof/>
                </w:rPr>
                <w:t>2</w:t>
              </w:r>
              <w:r>
                <w:rPr>
                  <w:noProof/>
                </w:rPr>
                <w:fldChar w:fldCharType="end"/>
              </w:r>
            </w:sdtContent>
          </w:sdt>
        </w:p>
      </w:tc>
      <w:tc>
        <w:tcPr>
          <w:tcW w:w="3060" w:type="dxa"/>
          <w:vAlign w:val="bottom"/>
        </w:tcPr>
        <w:p w14:paraId="1FFF3674" w14:textId="77777777" w:rsidR="00C87A21" w:rsidRDefault="00C87A21" w:rsidP="00C87A21">
          <w:pPr>
            <w:pStyle w:val="Encabezado"/>
            <w:jc w:val="right"/>
          </w:pPr>
          <w:r>
            <w:rPr>
              <w:noProof/>
              <w:lang w:val="es-ES" w:eastAsia="es-ES"/>
            </w:rPr>
            <w:drawing>
              <wp:inline distT="0" distB="0" distL="0" distR="0" wp14:anchorId="7F093F47" wp14:editId="20CD7E61">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021E990" w14:textId="77777777" w:rsidR="00C87A21" w:rsidRDefault="00C87A21" w:rsidP="00D065EF">
    <w:pPr>
      <w:pStyle w:val="Sinespaciado"/>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C87A21" w:rsidRPr="00962667" w14:paraId="3B191865" w14:textId="77777777" w:rsidTr="00962667">
      <w:tc>
        <w:tcPr>
          <w:tcW w:w="1242" w:type="dxa"/>
          <w:vAlign w:val="center"/>
        </w:tcPr>
        <w:p w14:paraId="4CE9B836" w14:textId="77777777" w:rsidR="00C87A21" w:rsidRPr="00962667" w:rsidRDefault="00C87A21" w:rsidP="00962667">
          <w:pPr>
            <w:pStyle w:val="Piedepgina"/>
            <w:jc w:val="center"/>
            <w:rPr>
              <w:sz w:val="20"/>
            </w:rPr>
          </w:pPr>
          <w:r w:rsidRPr="00962667">
            <w:rPr>
              <w:noProof/>
              <w:sz w:val="20"/>
              <w:lang w:val="es-ES" w:eastAsia="es-ES"/>
            </w:rPr>
            <w:drawing>
              <wp:inline distT="0" distB="0" distL="0" distR="0" wp14:anchorId="0676252F" wp14:editId="7D7D3CA9">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D4CCDCD" w14:textId="77777777" w:rsidR="00C87A21" w:rsidRPr="00962667" w:rsidRDefault="00C87A21" w:rsidP="00962667">
          <w:pPr>
            <w:pStyle w:val="Piedepgina"/>
            <w:jc w:val="left"/>
            <w:rPr>
              <w:sz w:val="20"/>
            </w:rPr>
          </w:pPr>
          <w:r w:rsidRPr="00962667">
            <w:rPr>
              <w:sz w:val="20"/>
            </w:rPr>
            <w:t xml:space="preserve">This material by Parties of the EGI-Engage Consortium is licensed under a </w:t>
          </w:r>
          <w:hyperlink r:id="rId2" w:history="1">
            <w:r w:rsidRPr="00962667">
              <w:rPr>
                <w:rStyle w:val="Hipervnculo"/>
                <w:sz w:val="20"/>
              </w:rPr>
              <w:t>Creative Commons Attribution 4.0 International License</w:t>
            </w:r>
          </w:hyperlink>
          <w:r w:rsidRPr="00962667">
            <w:rPr>
              <w:sz w:val="20"/>
            </w:rPr>
            <w:t xml:space="preserve">. </w:t>
          </w:r>
        </w:p>
        <w:p w14:paraId="468017AD" w14:textId="77777777" w:rsidR="00C87A21" w:rsidRPr="00962667" w:rsidRDefault="00C87A21" w:rsidP="00962667">
          <w:pPr>
            <w:pStyle w:val="Piedep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vnculo"/>
                <w:sz w:val="20"/>
              </w:rPr>
              <w:t>http://go.egi.eu/eng</w:t>
            </w:r>
          </w:hyperlink>
        </w:p>
      </w:tc>
    </w:tr>
  </w:tbl>
  <w:p w14:paraId="4CC9BEA5" w14:textId="77777777" w:rsidR="00C87A21" w:rsidRPr="00962667" w:rsidRDefault="00C87A21">
    <w:pPr>
      <w:pStyle w:val="Piedepgina"/>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A8EF7" w14:textId="77777777" w:rsidR="00C87A21" w:rsidRDefault="00C87A21" w:rsidP="00835E24">
      <w:pPr>
        <w:spacing w:after="0" w:line="240" w:lineRule="auto"/>
      </w:pPr>
      <w:r>
        <w:separator/>
      </w:r>
    </w:p>
  </w:footnote>
  <w:footnote w:type="continuationSeparator" w:id="0">
    <w:p w14:paraId="74781723" w14:textId="77777777" w:rsidR="00C87A21" w:rsidRDefault="00C87A21"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7A21" w14:paraId="31DA7A60" w14:textId="77777777" w:rsidTr="00D065EF">
      <w:tc>
        <w:tcPr>
          <w:tcW w:w="4621" w:type="dxa"/>
        </w:tcPr>
        <w:p w14:paraId="716BF62E" w14:textId="77777777" w:rsidR="00C87A21" w:rsidRDefault="00C87A21" w:rsidP="00163455"/>
      </w:tc>
      <w:tc>
        <w:tcPr>
          <w:tcW w:w="4621" w:type="dxa"/>
        </w:tcPr>
        <w:p w14:paraId="55D04456" w14:textId="77777777" w:rsidR="00C87A21" w:rsidRDefault="00C87A21" w:rsidP="00D065EF">
          <w:pPr>
            <w:jc w:val="right"/>
          </w:pPr>
          <w:r>
            <w:t>EGI-Engage</w:t>
          </w:r>
        </w:p>
      </w:tc>
    </w:tr>
  </w:tbl>
  <w:p w14:paraId="25957444" w14:textId="77777777" w:rsidR="00C87A21" w:rsidRDefault="00C87A21">
    <w:pPr>
      <w:pStyle w:val="Encabezado"/>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BCC3D13"/>
    <w:multiLevelType w:val="hybridMultilevel"/>
    <w:tmpl w:val="7DFEEC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414AB"/>
    <w:rsid w:val="000502D5"/>
    <w:rsid w:val="00057098"/>
    <w:rsid w:val="00062C7D"/>
    <w:rsid w:val="000852E1"/>
    <w:rsid w:val="000E00D2"/>
    <w:rsid w:val="000E17FC"/>
    <w:rsid w:val="000F52FC"/>
    <w:rsid w:val="001013F4"/>
    <w:rsid w:val="001624FB"/>
    <w:rsid w:val="00163455"/>
    <w:rsid w:val="00183476"/>
    <w:rsid w:val="001C5D2E"/>
    <w:rsid w:val="001C68FD"/>
    <w:rsid w:val="00221D0C"/>
    <w:rsid w:val="00227F47"/>
    <w:rsid w:val="00232534"/>
    <w:rsid w:val="002333CB"/>
    <w:rsid w:val="002539A4"/>
    <w:rsid w:val="002A3C5A"/>
    <w:rsid w:val="002A7241"/>
    <w:rsid w:val="002E5F1F"/>
    <w:rsid w:val="00337DFA"/>
    <w:rsid w:val="0035124F"/>
    <w:rsid w:val="00365DBF"/>
    <w:rsid w:val="00407F85"/>
    <w:rsid w:val="004161FD"/>
    <w:rsid w:val="004338C6"/>
    <w:rsid w:val="00454D75"/>
    <w:rsid w:val="0049232C"/>
    <w:rsid w:val="004A3ECF"/>
    <w:rsid w:val="004B04FF"/>
    <w:rsid w:val="004B5102"/>
    <w:rsid w:val="004D053C"/>
    <w:rsid w:val="004D249B"/>
    <w:rsid w:val="004E24E2"/>
    <w:rsid w:val="00501E2A"/>
    <w:rsid w:val="00551BFA"/>
    <w:rsid w:val="0056751B"/>
    <w:rsid w:val="005962E0"/>
    <w:rsid w:val="005A339C"/>
    <w:rsid w:val="005E3918"/>
    <w:rsid w:val="00631912"/>
    <w:rsid w:val="006669E7"/>
    <w:rsid w:val="006936F8"/>
    <w:rsid w:val="006971E0"/>
    <w:rsid w:val="006D527C"/>
    <w:rsid w:val="006F735A"/>
    <w:rsid w:val="006F7556"/>
    <w:rsid w:val="0072045A"/>
    <w:rsid w:val="00733386"/>
    <w:rsid w:val="007342D1"/>
    <w:rsid w:val="00782A92"/>
    <w:rsid w:val="0079377B"/>
    <w:rsid w:val="007C78CA"/>
    <w:rsid w:val="00813ED4"/>
    <w:rsid w:val="00823F4B"/>
    <w:rsid w:val="00835E24"/>
    <w:rsid w:val="00840515"/>
    <w:rsid w:val="008B1E35"/>
    <w:rsid w:val="008B2F11"/>
    <w:rsid w:val="008D1EC3"/>
    <w:rsid w:val="009138D4"/>
    <w:rsid w:val="00931656"/>
    <w:rsid w:val="00947A45"/>
    <w:rsid w:val="00962667"/>
    <w:rsid w:val="00976A73"/>
    <w:rsid w:val="0098016B"/>
    <w:rsid w:val="009E5E3E"/>
    <w:rsid w:val="009F1E23"/>
    <w:rsid w:val="00A312B2"/>
    <w:rsid w:val="00A5267D"/>
    <w:rsid w:val="00A67816"/>
    <w:rsid w:val="00A940FF"/>
    <w:rsid w:val="00B107DD"/>
    <w:rsid w:val="00B23375"/>
    <w:rsid w:val="00B60F00"/>
    <w:rsid w:val="00B735EB"/>
    <w:rsid w:val="00B80FB4"/>
    <w:rsid w:val="00B85B70"/>
    <w:rsid w:val="00C40D39"/>
    <w:rsid w:val="00C82428"/>
    <w:rsid w:val="00C87A21"/>
    <w:rsid w:val="00C96C8F"/>
    <w:rsid w:val="00CB278D"/>
    <w:rsid w:val="00CD57DB"/>
    <w:rsid w:val="00CE70BB"/>
    <w:rsid w:val="00CF1E31"/>
    <w:rsid w:val="00D065EF"/>
    <w:rsid w:val="00D075E1"/>
    <w:rsid w:val="00D26F29"/>
    <w:rsid w:val="00D42568"/>
    <w:rsid w:val="00D57FBE"/>
    <w:rsid w:val="00D95F48"/>
    <w:rsid w:val="00E04C11"/>
    <w:rsid w:val="00E06D2A"/>
    <w:rsid w:val="00E208DA"/>
    <w:rsid w:val="00E8128D"/>
    <w:rsid w:val="00EA73F8"/>
    <w:rsid w:val="00EC75A5"/>
    <w:rsid w:val="00F337DD"/>
    <w:rsid w:val="00F42F91"/>
    <w:rsid w:val="00F81A6C"/>
    <w:rsid w:val="00FA6A0B"/>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8F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16"/>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character" w:styleId="Hipervnculovisitado">
    <w:name w:val="FollowedHyperlink"/>
    <w:basedOn w:val="Fuentedeprrafopredeter"/>
    <w:uiPriority w:val="99"/>
    <w:semiHidden/>
    <w:unhideWhenUsed/>
    <w:rsid w:val="00C87A2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Ttulo1">
    <w:name w:val="heading 1"/>
    <w:basedOn w:val="Normal"/>
    <w:next w:val="Normal"/>
    <w:link w:val="Ttulo1C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tulo2">
    <w:name w:val="heading 2"/>
    <w:basedOn w:val="Normal"/>
    <w:next w:val="Normal"/>
    <w:link w:val="Ttulo2C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tulo3">
    <w:name w:val="heading 3"/>
    <w:basedOn w:val="Normal"/>
    <w:next w:val="Normal"/>
    <w:link w:val="Ttulo3C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tulo4">
    <w:name w:val="heading 4"/>
    <w:basedOn w:val="Normal"/>
    <w:next w:val="Normal"/>
    <w:link w:val="Ttulo4C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tulo5">
    <w:name w:val="heading 5"/>
    <w:basedOn w:val="Normal"/>
    <w:next w:val="Normal"/>
    <w:link w:val="Ttulo5C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tulo6">
    <w:name w:val="heading 6"/>
    <w:basedOn w:val="Ttulo5"/>
    <w:next w:val="Normal"/>
    <w:link w:val="Ttulo6Car"/>
    <w:uiPriority w:val="9"/>
    <w:unhideWhenUsed/>
    <w:qFormat/>
    <w:rsid w:val="006D527C"/>
    <w:pPr>
      <w:outlineLvl w:val="5"/>
    </w:pPr>
  </w:style>
  <w:style w:type="paragraph" w:styleId="Ttulo7">
    <w:name w:val="heading 7"/>
    <w:basedOn w:val="Normal"/>
    <w:next w:val="Normal"/>
    <w:link w:val="Ttulo7C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tulo8">
    <w:name w:val="heading 8"/>
    <w:basedOn w:val="Normal"/>
    <w:next w:val="Normal"/>
    <w:link w:val="Ttulo8C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tulo9">
    <w:name w:val="heading 9"/>
    <w:basedOn w:val="Normal"/>
    <w:next w:val="Normal"/>
    <w:link w:val="Ttulo9C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02D5"/>
    <w:rPr>
      <w:rFonts w:ascii="Calibri" w:eastAsiaTheme="majorEastAsia" w:hAnsi="Calibri" w:cstheme="majorBidi"/>
      <w:b/>
      <w:bCs/>
      <w:color w:val="0063AA"/>
      <w:sz w:val="24"/>
    </w:rPr>
  </w:style>
  <w:style w:type="character" w:customStyle="1" w:styleId="Ttulo1Car">
    <w:name w:val="Título 1 Car"/>
    <w:basedOn w:val="Fuentedeprrafopredeter"/>
    <w:link w:val="Ttulo1"/>
    <w:uiPriority w:val="9"/>
    <w:rsid w:val="004D249B"/>
    <w:rPr>
      <w:rFonts w:ascii="Calibri" w:eastAsiaTheme="majorEastAsia" w:hAnsi="Calibri" w:cstheme="majorBidi"/>
      <w:b/>
      <w:bCs/>
      <w:color w:val="0063AA"/>
      <w:sz w:val="40"/>
      <w:szCs w:val="28"/>
    </w:rPr>
  </w:style>
  <w:style w:type="character" w:customStyle="1" w:styleId="Ttulo2Car">
    <w:name w:val="Título 2 Car"/>
    <w:basedOn w:val="Fuentedeprrafopredeter"/>
    <w:link w:val="Ttulo2"/>
    <w:uiPriority w:val="9"/>
    <w:rsid w:val="00D065EF"/>
    <w:rPr>
      <w:rFonts w:ascii="Calibri" w:eastAsiaTheme="majorEastAsia" w:hAnsi="Calibri" w:cstheme="majorBidi"/>
      <w:bCs/>
      <w:color w:val="0063AA"/>
      <w:spacing w:val="2"/>
      <w:sz w:val="32"/>
      <w:szCs w:val="26"/>
    </w:rPr>
  </w:style>
  <w:style w:type="character" w:customStyle="1" w:styleId="Ttulo4Car">
    <w:name w:val="Título 4 Car"/>
    <w:basedOn w:val="Fuentedeprrafopredeter"/>
    <w:link w:val="Ttulo4"/>
    <w:uiPriority w:val="9"/>
    <w:rsid w:val="00D95F48"/>
    <w:rPr>
      <w:rFonts w:ascii="Calibri" w:eastAsiaTheme="majorEastAsia" w:hAnsi="Calibri" w:cstheme="majorBidi"/>
      <w:bCs/>
      <w:i/>
      <w:iCs/>
      <w:color w:val="0063AA"/>
    </w:rPr>
  </w:style>
  <w:style w:type="character" w:customStyle="1" w:styleId="Ttulo5Car">
    <w:name w:val="Título 5 Car"/>
    <w:basedOn w:val="Fuentedeprrafopredeter"/>
    <w:link w:val="Ttulo5"/>
    <w:uiPriority w:val="9"/>
    <w:rsid w:val="00D95F48"/>
    <w:rPr>
      <w:rFonts w:ascii="Calibri" w:eastAsiaTheme="majorEastAsia" w:hAnsi="Calibri" w:cstheme="majorBidi"/>
      <w:color w:val="0063AA"/>
    </w:rPr>
  </w:style>
  <w:style w:type="character" w:customStyle="1" w:styleId="Ttulo6Car">
    <w:name w:val="Título 6 Car"/>
    <w:basedOn w:val="Fuentedeprrafopredeter"/>
    <w:link w:val="Ttulo6"/>
    <w:uiPriority w:val="9"/>
    <w:rsid w:val="006D527C"/>
    <w:rPr>
      <w:rFonts w:ascii="Calibri" w:eastAsiaTheme="majorEastAsia" w:hAnsi="Calibri" w:cstheme="majorBidi"/>
      <w:color w:val="0063AA"/>
    </w:rPr>
  </w:style>
  <w:style w:type="character" w:customStyle="1" w:styleId="Ttulo7Car">
    <w:name w:val="Título 7 Car"/>
    <w:basedOn w:val="Fuentedeprrafopredeter"/>
    <w:link w:val="Ttulo7"/>
    <w:uiPriority w:val="9"/>
    <w:semiHidden/>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0502D5"/>
    <w:rPr>
      <w:rFonts w:asciiTheme="majorHAnsi" w:eastAsiaTheme="majorEastAsia" w:hAnsiTheme="majorHAnsi" w:cstheme="majorBidi"/>
      <w:i/>
      <w:iCs/>
      <w:color w:val="404040" w:themeColor="text1" w:themeTint="BF"/>
      <w:szCs w:val="20"/>
    </w:rPr>
  </w:style>
  <w:style w:type="paragraph" w:styleId="Ttulo">
    <w:name w:val="Title"/>
    <w:basedOn w:val="Normal"/>
    <w:next w:val="Normal"/>
    <w:link w:val="TtuloCar"/>
    <w:uiPriority w:val="10"/>
    <w:qFormat/>
    <w:rsid w:val="000502D5"/>
    <w:pPr>
      <w:jc w:val="center"/>
    </w:pPr>
    <w:rPr>
      <w:b/>
      <w:i/>
      <w:sz w:val="44"/>
    </w:rPr>
  </w:style>
  <w:style w:type="character" w:customStyle="1" w:styleId="TtuloCar">
    <w:name w:val="Título Car"/>
    <w:basedOn w:val="Fuentedeprrafopredeter"/>
    <w:link w:val="Ttulo"/>
    <w:uiPriority w:val="10"/>
    <w:rsid w:val="000502D5"/>
    <w:rPr>
      <w:rFonts w:ascii="Open Sans" w:hAnsi="Open Sans"/>
      <w:b/>
      <w:i/>
      <w:spacing w:val="2"/>
      <w:sz w:val="44"/>
    </w:rPr>
  </w:style>
  <w:style w:type="paragraph" w:styleId="Subttulo">
    <w:name w:val="Subtitle"/>
    <w:basedOn w:val="Normal"/>
    <w:next w:val="Normal"/>
    <w:link w:val="SubttuloCar"/>
    <w:autoRedefine/>
    <w:uiPriority w:val="11"/>
    <w:qFormat/>
    <w:rsid w:val="00EA73F8"/>
    <w:pPr>
      <w:jc w:val="center"/>
    </w:pPr>
    <w:rPr>
      <w:b/>
      <w:sz w:val="26"/>
    </w:rPr>
  </w:style>
  <w:style w:type="character" w:customStyle="1" w:styleId="SubttuloCar">
    <w:name w:val="Subtítulo Car"/>
    <w:basedOn w:val="Fuentedeprrafopredeter"/>
    <w:link w:val="Subttulo"/>
    <w:uiPriority w:val="11"/>
    <w:rsid w:val="00EA73F8"/>
    <w:rPr>
      <w:rFonts w:ascii="Open Sans" w:hAnsi="Open Sans"/>
      <w:b/>
      <w:spacing w:val="2"/>
      <w:sz w:val="26"/>
    </w:rPr>
  </w:style>
  <w:style w:type="character" w:styleId="Textoennegrita">
    <w:name w:val="Strong"/>
    <w:basedOn w:val="Fuentedeprrafopredeter"/>
    <w:uiPriority w:val="22"/>
    <w:qFormat/>
    <w:rsid w:val="000502D5"/>
    <w:rPr>
      <w:b/>
      <w:bCs/>
    </w:rPr>
  </w:style>
  <w:style w:type="character" w:styleId="Enfasis">
    <w:name w:val="Emphasis"/>
    <w:uiPriority w:val="20"/>
    <w:qFormat/>
    <w:rsid w:val="000502D5"/>
  </w:style>
  <w:style w:type="paragraph" w:styleId="Sinespaciado">
    <w:name w:val="No Spacing"/>
    <w:basedOn w:val="Normal"/>
    <w:uiPriority w:val="1"/>
    <w:qFormat/>
    <w:rsid w:val="000502D5"/>
    <w:pPr>
      <w:spacing w:after="0" w:line="240" w:lineRule="auto"/>
    </w:pPr>
  </w:style>
  <w:style w:type="paragraph" w:styleId="Prrafodelista">
    <w:name w:val="List Paragraph"/>
    <w:basedOn w:val="Normal"/>
    <w:link w:val="PrrafodelistaCar"/>
    <w:uiPriority w:val="34"/>
    <w:qFormat/>
    <w:rsid w:val="000502D5"/>
    <w:pPr>
      <w:ind w:left="720"/>
      <w:contextualSpacing/>
    </w:pPr>
    <w:rPr>
      <w:spacing w:val="0"/>
    </w:rPr>
  </w:style>
  <w:style w:type="paragraph" w:styleId="Cita">
    <w:name w:val="Quote"/>
    <w:basedOn w:val="Normal"/>
    <w:next w:val="Normal"/>
    <w:link w:val="CitaCar"/>
    <w:uiPriority w:val="29"/>
    <w:qFormat/>
    <w:rsid w:val="000502D5"/>
    <w:rPr>
      <w:i/>
      <w:iCs/>
      <w:color w:val="000000" w:themeColor="text1"/>
    </w:rPr>
  </w:style>
  <w:style w:type="character" w:customStyle="1" w:styleId="CitaCar">
    <w:name w:val="Cita Car"/>
    <w:basedOn w:val="Fuentedeprrafopredeter"/>
    <w:link w:val="Cita"/>
    <w:uiPriority w:val="29"/>
    <w:rsid w:val="000502D5"/>
    <w:rPr>
      <w:rFonts w:ascii="Open Sans" w:hAnsi="Open Sans"/>
      <w:i/>
      <w:iCs/>
      <w:color w:val="000000" w:themeColor="text1"/>
      <w:spacing w:val="2"/>
      <w:sz w:val="20"/>
    </w:rPr>
  </w:style>
  <w:style w:type="paragraph" w:styleId="Citaintensa">
    <w:name w:val="Intense Quote"/>
    <w:basedOn w:val="Normal"/>
    <w:next w:val="Normal"/>
    <w:link w:val="CitaintensaC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Fuentedeprrafopredeter"/>
    <w:link w:val="Citaintensa"/>
    <w:uiPriority w:val="30"/>
    <w:rsid w:val="000502D5"/>
    <w:rPr>
      <w:rFonts w:ascii="Open Sans" w:hAnsi="Open Sans"/>
      <w:b/>
      <w:bCs/>
      <w:i/>
      <w:iCs/>
      <w:color w:val="4F81BD" w:themeColor="accent1"/>
      <w:spacing w:val="2"/>
      <w:sz w:val="20"/>
    </w:rPr>
  </w:style>
  <w:style w:type="character" w:styleId="nfasissutil">
    <w:name w:val="Subtle Emphasis"/>
    <w:basedOn w:val="Fuentedeprrafopredeter"/>
    <w:uiPriority w:val="19"/>
    <w:qFormat/>
    <w:rsid w:val="000502D5"/>
    <w:rPr>
      <w:i/>
      <w:color w:val="808080" w:themeColor="text1" w:themeTint="7F"/>
    </w:rPr>
  </w:style>
  <w:style w:type="character" w:styleId="nfasisintenso">
    <w:name w:val="Intense Emphasis"/>
    <w:basedOn w:val="Fuentedeprrafopredeter"/>
    <w:uiPriority w:val="21"/>
    <w:qFormat/>
    <w:rsid w:val="000502D5"/>
    <w:rPr>
      <w:b/>
      <w:bCs/>
      <w:i/>
      <w:iCs/>
      <w:color w:val="4F81BD" w:themeColor="accent1"/>
    </w:rPr>
  </w:style>
  <w:style w:type="character" w:styleId="Referenciasutil">
    <w:name w:val="Subtle Reference"/>
    <w:basedOn w:val="Fuentedeprrafopredeter"/>
    <w:uiPriority w:val="31"/>
    <w:qFormat/>
    <w:rsid w:val="000502D5"/>
    <w:rPr>
      <w:smallCaps/>
      <w:color w:val="C0504D" w:themeColor="accent2"/>
      <w:u w:val="single"/>
    </w:rPr>
  </w:style>
  <w:style w:type="character" w:styleId="Referenciaintensa">
    <w:name w:val="Intense Reference"/>
    <w:basedOn w:val="Fuentedeprrafopredeter"/>
    <w:uiPriority w:val="32"/>
    <w:qFormat/>
    <w:rsid w:val="000502D5"/>
    <w:rPr>
      <w:b/>
      <w:bCs/>
      <w:smallCaps/>
      <w:color w:val="C0504D" w:themeColor="accent2"/>
      <w:spacing w:val="5"/>
      <w:u w:val="single"/>
    </w:rPr>
  </w:style>
  <w:style w:type="character" w:styleId="Ttulodelibro">
    <w:name w:val="Book Title"/>
    <w:basedOn w:val="Fuentedeprrafopredeter"/>
    <w:uiPriority w:val="33"/>
    <w:qFormat/>
    <w:rsid w:val="000502D5"/>
    <w:rPr>
      <w:b/>
      <w:bCs/>
      <w:smallCaps/>
      <w:spacing w:val="5"/>
    </w:rPr>
  </w:style>
  <w:style w:type="paragraph" w:styleId="Encabezadodetabladecontenido">
    <w:name w:val="TOC Heading"/>
    <w:basedOn w:val="Ttulo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tulo"/>
    <w:next w:val="Normal"/>
    <w:link w:val="authorChar"/>
    <w:autoRedefine/>
    <w:rsid w:val="000E00D2"/>
    <w:rPr>
      <w:b w:val="0"/>
      <w:i/>
      <w:color w:val="0067B1"/>
      <w:spacing w:val="10"/>
      <w:sz w:val="20"/>
    </w:rPr>
  </w:style>
  <w:style w:type="character" w:customStyle="1" w:styleId="authorChar">
    <w:name w:val="author Char"/>
    <w:basedOn w:val="SubttuloC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tuloC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tuloCar"/>
    <w:link w:val="corresponding"/>
    <w:rsid w:val="000502D5"/>
    <w:rPr>
      <w:rFonts w:ascii="Open Sans" w:hAnsi="Open Sans"/>
      <w:b/>
      <w:spacing w:val="2"/>
      <w:sz w:val="20"/>
    </w:rPr>
  </w:style>
  <w:style w:type="paragraph" w:styleId="Epgrafe">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PrrafodelistaCar">
    <w:name w:val="Párrafo de lista Car"/>
    <w:link w:val="Prrafodelista"/>
    <w:uiPriority w:val="34"/>
    <w:rsid w:val="000502D5"/>
    <w:rPr>
      <w:rFonts w:ascii="Open Sans" w:hAnsi="Open Sans"/>
      <w:sz w:val="20"/>
    </w:rPr>
  </w:style>
  <w:style w:type="paragraph" w:styleId="Textodeglobo">
    <w:name w:val="Balloon Text"/>
    <w:basedOn w:val="Normal"/>
    <w:link w:val="TextodegloboCar"/>
    <w:uiPriority w:val="99"/>
    <w:semiHidden/>
    <w:unhideWhenUsed/>
    <w:rsid w:val="00050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D5"/>
    <w:rPr>
      <w:rFonts w:ascii="Tahoma" w:hAnsi="Tahoma" w:cs="Tahoma"/>
      <w:spacing w:val="2"/>
      <w:sz w:val="16"/>
      <w:szCs w:val="16"/>
    </w:rPr>
  </w:style>
  <w:style w:type="table" w:styleId="Tablaconcuadrcula">
    <w:name w:val="Table Grid"/>
    <w:basedOn w:val="Tabla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5E2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35E24"/>
    <w:rPr>
      <w:rFonts w:ascii="Open Sans" w:hAnsi="Open Sans"/>
      <w:spacing w:val="2"/>
      <w:sz w:val="20"/>
    </w:rPr>
  </w:style>
  <w:style w:type="paragraph" w:styleId="Piedepgina">
    <w:name w:val="footer"/>
    <w:basedOn w:val="Normal"/>
    <w:link w:val="PiedepginaCar"/>
    <w:uiPriority w:val="99"/>
    <w:unhideWhenUsed/>
    <w:rsid w:val="00835E2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35E24"/>
    <w:rPr>
      <w:rFonts w:ascii="Open Sans" w:hAnsi="Open Sans"/>
      <w:spacing w:val="2"/>
      <w:sz w:val="20"/>
    </w:rPr>
  </w:style>
  <w:style w:type="paragraph" w:styleId="TDC1">
    <w:name w:val="toc 1"/>
    <w:basedOn w:val="Normal"/>
    <w:next w:val="Normal"/>
    <w:autoRedefine/>
    <w:uiPriority w:val="39"/>
    <w:unhideWhenUsed/>
    <w:rsid w:val="00D95F48"/>
    <w:pPr>
      <w:spacing w:after="100"/>
    </w:pPr>
  </w:style>
  <w:style w:type="paragraph" w:styleId="TDC2">
    <w:name w:val="toc 2"/>
    <w:basedOn w:val="Normal"/>
    <w:next w:val="Normal"/>
    <w:autoRedefine/>
    <w:uiPriority w:val="39"/>
    <w:unhideWhenUsed/>
    <w:rsid w:val="00D95F48"/>
    <w:pPr>
      <w:spacing w:after="100"/>
      <w:ind w:left="200"/>
    </w:pPr>
  </w:style>
  <w:style w:type="paragraph" w:styleId="TDC3">
    <w:name w:val="toc 3"/>
    <w:basedOn w:val="Normal"/>
    <w:next w:val="Normal"/>
    <w:autoRedefine/>
    <w:uiPriority w:val="39"/>
    <w:unhideWhenUsed/>
    <w:rsid w:val="00D95F48"/>
    <w:pPr>
      <w:spacing w:after="100"/>
      <w:ind w:left="400"/>
    </w:pPr>
  </w:style>
  <w:style w:type="character" w:styleId="Hipervnculo">
    <w:name w:val="Hyperlink"/>
    <w:basedOn w:val="Fuentedeprrafopredeter"/>
    <w:uiPriority w:val="99"/>
    <w:unhideWhenUsed/>
    <w:rsid w:val="00D95F48"/>
    <w:rPr>
      <w:color w:val="0000FF" w:themeColor="hyperlink"/>
      <w:u w:val="single"/>
    </w:rPr>
  </w:style>
  <w:style w:type="character" w:styleId="Refdecomentario">
    <w:name w:val="annotation reference"/>
    <w:basedOn w:val="Fuentedeprrafopredeter"/>
    <w:uiPriority w:val="99"/>
    <w:semiHidden/>
    <w:unhideWhenUsed/>
    <w:rsid w:val="00EA73F8"/>
    <w:rPr>
      <w:sz w:val="16"/>
      <w:szCs w:val="16"/>
    </w:rPr>
  </w:style>
  <w:style w:type="paragraph" w:styleId="Textocomentario">
    <w:name w:val="annotation text"/>
    <w:basedOn w:val="Normal"/>
    <w:link w:val="TextocomentarioCar"/>
    <w:unhideWhenUsed/>
    <w:rsid w:val="00EA73F8"/>
    <w:pPr>
      <w:spacing w:line="240" w:lineRule="auto"/>
    </w:pPr>
    <w:rPr>
      <w:szCs w:val="20"/>
    </w:rPr>
  </w:style>
  <w:style w:type="character" w:customStyle="1" w:styleId="TextocomentarioCar">
    <w:name w:val="Texto comentario Car"/>
    <w:basedOn w:val="Fuentedeprrafopredeter"/>
    <w:link w:val="Textocomentario"/>
    <w:uiPriority w:val="99"/>
    <w:rsid w:val="00EA73F8"/>
    <w:rPr>
      <w:rFonts w:ascii="Open Sans" w:hAnsi="Open Sans"/>
      <w:spacing w:val="2"/>
      <w:sz w:val="20"/>
      <w:szCs w:val="20"/>
    </w:rPr>
  </w:style>
  <w:style w:type="paragraph" w:styleId="Asuntodelcomentario">
    <w:name w:val="annotation subject"/>
    <w:basedOn w:val="Textocomentario"/>
    <w:next w:val="Textocomentario"/>
    <w:link w:val="AsuntodelcomentarioCar"/>
    <w:uiPriority w:val="99"/>
    <w:semiHidden/>
    <w:unhideWhenUsed/>
    <w:rsid w:val="00EA73F8"/>
    <w:rPr>
      <w:b/>
      <w:bCs/>
    </w:rPr>
  </w:style>
  <w:style w:type="character" w:customStyle="1" w:styleId="AsuntodelcomentarioCar">
    <w:name w:val="Asunto del comentario Car"/>
    <w:basedOn w:val="TextocomentarioCar"/>
    <w:link w:val="Asuntodelcomentario"/>
    <w:uiPriority w:val="99"/>
    <w:semiHidden/>
    <w:rsid w:val="00EA73F8"/>
    <w:rPr>
      <w:rFonts w:ascii="Open Sans" w:hAnsi="Open Sans"/>
      <w:b/>
      <w:bCs/>
      <w:spacing w:val="2"/>
      <w:sz w:val="20"/>
      <w:szCs w:val="20"/>
    </w:rPr>
  </w:style>
  <w:style w:type="character" w:styleId="Textodelmarcadordeposicin">
    <w:name w:val="Placeholder Text"/>
    <w:basedOn w:val="Fuentedeprrafopredeter"/>
    <w:uiPriority w:val="99"/>
    <w:semiHidden/>
    <w:rsid w:val="00CF1E31"/>
    <w:rPr>
      <w:color w:val="808080"/>
    </w:rPr>
  </w:style>
  <w:style w:type="paragraph" w:customStyle="1" w:styleId="Appendix">
    <w:name w:val="Appendix"/>
    <w:basedOn w:val="Ttulo1"/>
    <w:next w:val="Normal"/>
    <w:link w:val="AppendixChar"/>
    <w:qFormat/>
    <w:rsid w:val="002A7241"/>
    <w:pPr>
      <w:numPr>
        <w:numId w:val="16"/>
      </w:numPr>
    </w:pPr>
    <w:rPr>
      <w:color w:val="0070C0"/>
      <w:szCs w:val="40"/>
    </w:rPr>
  </w:style>
  <w:style w:type="character" w:customStyle="1" w:styleId="AppendixChar">
    <w:name w:val="Appendix Char"/>
    <w:basedOn w:val="PrrafodelistaCar"/>
    <w:link w:val="Appendix"/>
    <w:rsid w:val="002A7241"/>
    <w:rPr>
      <w:rFonts w:ascii="Calibri" w:eastAsiaTheme="majorEastAsia" w:hAnsi="Calibri" w:cstheme="majorBidi"/>
      <w:b/>
      <w:bCs/>
      <w:color w:val="0070C0"/>
      <w:sz w:val="40"/>
      <w:szCs w:val="40"/>
    </w:rPr>
  </w:style>
  <w:style w:type="character" w:customStyle="1" w:styleId="watch-title">
    <w:name w:val="watch-title"/>
    <w:basedOn w:val="Fuentedeprrafopredeter"/>
    <w:rsid w:val="006971E0"/>
  </w:style>
  <w:style w:type="character" w:styleId="Hipervnculovisitado">
    <w:name w:val="FollowedHyperlink"/>
    <w:basedOn w:val="Fuentedeprrafopredeter"/>
    <w:uiPriority w:val="99"/>
    <w:semiHidden/>
    <w:unhideWhenUsed/>
    <w:rsid w:val="00C87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AA83-AA4B-004B-9518-4933EE31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241</Words>
  <Characters>1372</Characters>
  <Application>Microsoft Macintosh Word</Application>
  <DocSecurity>0</DocSecurity>
  <Lines>97</Lines>
  <Paragraphs>38</Paragraphs>
  <ScaleCrop>false</ScaleCrop>
  <HeadingPairs>
    <vt:vector size="2" baseType="variant">
      <vt:variant>
        <vt:lpstr>Título</vt:lpstr>
      </vt:variant>
      <vt:variant>
        <vt:i4>1</vt:i4>
      </vt:variant>
    </vt:vector>
  </HeadingPairs>
  <TitlesOfParts>
    <vt:vector size="1" baseType="lpstr">
      <vt:lpstr>Title of the Document / Number if required</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Enol Fernández del Castillo</cp:lastModifiedBy>
  <cp:revision>5</cp:revision>
  <dcterms:created xsi:type="dcterms:W3CDTF">2015-11-20T08:38:00Z</dcterms:created>
  <dcterms:modified xsi:type="dcterms:W3CDTF">2015-11-20T08:54:00Z</dcterms:modified>
</cp:coreProperties>
</file>