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9ED" w:rsidRPr="00C707D3" w:rsidRDefault="00445194">
      <w:pPr>
        <w:jc w:val="center"/>
      </w:pPr>
      <w:r w:rsidRPr="00C707D3">
        <w:rPr>
          <w:noProof/>
          <w:lang w:eastAsia="en-GB"/>
        </w:rPr>
        <w:drawing>
          <wp:inline distT="0" distB="0" distL="0" distR="0" wp14:anchorId="2E089919" wp14:editId="1AE60D54">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stretch>
                      <a:fillRect/>
                    </a:stretch>
                  </pic:blipFill>
                  <pic:spPr bwMode="auto">
                    <a:xfrm>
                      <a:off x="0" y="0"/>
                      <a:ext cx="2042160" cy="1622425"/>
                    </a:xfrm>
                    <a:prstGeom prst="rect">
                      <a:avLst/>
                    </a:prstGeom>
                    <a:noFill/>
                    <a:ln w="9525">
                      <a:noFill/>
                      <a:miter lim="800000"/>
                      <a:headEnd/>
                      <a:tailEnd/>
                    </a:ln>
                  </pic:spPr>
                </pic:pic>
              </a:graphicData>
            </a:graphic>
          </wp:inline>
        </w:drawing>
      </w:r>
    </w:p>
    <w:p w:rsidR="00DC59ED" w:rsidRPr="00C707D3" w:rsidRDefault="00445194">
      <w:pPr>
        <w:jc w:val="center"/>
        <w:rPr>
          <w:b/>
          <w:color w:val="0067B1"/>
          <w:sz w:val="56"/>
        </w:rPr>
      </w:pPr>
      <w:r w:rsidRPr="00C707D3">
        <w:rPr>
          <w:b/>
          <w:color w:val="0067B1"/>
          <w:sz w:val="56"/>
        </w:rPr>
        <w:t>EGI-Engage</w:t>
      </w:r>
    </w:p>
    <w:p w:rsidR="00DC59ED" w:rsidRPr="00C707D3" w:rsidRDefault="00DC59ED"/>
    <w:p w:rsidR="00DC59ED" w:rsidRPr="00C707D3" w:rsidRDefault="00445194">
      <w:pPr>
        <w:pStyle w:val="Subtitle"/>
        <w:rPr>
          <w:sz w:val="44"/>
        </w:rPr>
      </w:pPr>
      <w:r w:rsidRPr="00C707D3">
        <w:rPr>
          <w:sz w:val="44"/>
        </w:rPr>
        <w:t>Data flow handler and basic R tools to integrate and process data</w:t>
      </w:r>
      <w:r w:rsidR="0097450E" w:rsidRPr="00C707D3">
        <w:rPr>
          <w:sz w:val="44"/>
        </w:rPr>
        <w:t xml:space="preserve"> from Ecological Observatories i</w:t>
      </w:r>
      <w:r w:rsidRPr="00C707D3">
        <w:rPr>
          <w:sz w:val="44"/>
        </w:rPr>
        <w:t xml:space="preserve">n EGI </w:t>
      </w:r>
    </w:p>
    <w:p w:rsidR="00DC59ED" w:rsidRPr="00C707D3" w:rsidRDefault="00445194">
      <w:pPr>
        <w:pStyle w:val="Subtitle"/>
      </w:pPr>
      <w:r w:rsidRPr="00C707D3">
        <w:t>D6.6</w:t>
      </w:r>
    </w:p>
    <w:p w:rsidR="00DC59ED" w:rsidRPr="00C707D3" w:rsidRDefault="00DC59ED"/>
    <w:tbl>
      <w:tblPr>
        <w:tblStyle w:val="TableGrid"/>
        <w:tblW w:w="7938" w:type="dxa"/>
        <w:tblInd w:w="959" w:type="dxa"/>
        <w:tblCellMar>
          <w:left w:w="113" w:type="dxa"/>
        </w:tblCellMar>
        <w:tblLook w:val="04A0" w:firstRow="1" w:lastRow="0" w:firstColumn="1" w:lastColumn="0" w:noHBand="0" w:noVBand="1"/>
      </w:tblPr>
      <w:tblGrid>
        <w:gridCol w:w="2835"/>
        <w:gridCol w:w="5103"/>
      </w:tblGrid>
      <w:tr w:rsidR="00DC59ED" w:rsidRPr="00C707D3">
        <w:tc>
          <w:tcPr>
            <w:tcW w:w="2835" w:type="dxa"/>
            <w:tcBorders>
              <w:top w:val="single" w:sz="12" w:space="0" w:color="0067B1"/>
              <w:left w:val="nil"/>
              <w:bottom w:val="nil"/>
              <w:right w:val="nil"/>
            </w:tcBorders>
            <w:shd w:val="clear" w:color="auto" w:fill="auto"/>
          </w:tcPr>
          <w:p w:rsidR="00DC59ED" w:rsidRPr="00C707D3" w:rsidRDefault="00445194">
            <w:pPr>
              <w:pStyle w:val="NoSpacing"/>
              <w:rPr>
                <w:b/>
              </w:rPr>
            </w:pPr>
            <w:r w:rsidRPr="00C707D3">
              <w:rPr>
                <w:b/>
              </w:rPr>
              <w:t>Date</w:t>
            </w:r>
          </w:p>
        </w:tc>
        <w:tc>
          <w:tcPr>
            <w:tcW w:w="5102" w:type="dxa"/>
            <w:tcBorders>
              <w:top w:val="single" w:sz="12" w:space="0" w:color="0067B1"/>
              <w:left w:val="nil"/>
              <w:bottom w:val="nil"/>
              <w:right w:val="nil"/>
            </w:tcBorders>
            <w:shd w:val="clear" w:color="auto" w:fill="auto"/>
          </w:tcPr>
          <w:p w:rsidR="00DC59ED" w:rsidRPr="00C707D3" w:rsidRDefault="00D30E27">
            <w:pPr>
              <w:pStyle w:val="NoSpacing"/>
            </w:pPr>
            <w:r w:rsidRPr="00C707D3">
              <w:t>20</w:t>
            </w:r>
            <w:r w:rsidR="00445194" w:rsidRPr="00C707D3">
              <w:t xml:space="preserve"> February 2016</w:t>
            </w:r>
          </w:p>
        </w:tc>
      </w:tr>
      <w:tr w:rsidR="00DC59ED" w:rsidRPr="00C707D3">
        <w:tc>
          <w:tcPr>
            <w:tcW w:w="2835" w:type="dxa"/>
            <w:tcBorders>
              <w:top w:val="nil"/>
              <w:left w:val="nil"/>
              <w:bottom w:val="nil"/>
              <w:right w:val="nil"/>
            </w:tcBorders>
            <w:shd w:val="clear" w:color="auto" w:fill="auto"/>
          </w:tcPr>
          <w:p w:rsidR="00DC59ED" w:rsidRPr="00C707D3" w:rsidRDefault="00445194">
            <w:pPr>
              <w:pStyle w:val="NoSpacing"/>
              <w:rPr>
                <w:b/>
              </w:rPr>
            </w:pPr>
            <w:r w:rsidRPr="00C707D3">
              <w:rPr>
                <w:b/>
              </w:rPr>
              <w:t>Activity</w:t>
            </w:r>
          </w:p>
        </w:tc>
        <w:tc>
          <w:tcPr>
            <w:tcW w:w="5102" w:type="dxa"/>
            <w:tcBorders>
              <w:top w:val="nil"/>
              <w:left w:val="nil"/>
              <w:bottom w:val="nil"/>
              <w:right w:val="nil"/>
            </w:tcBorders>
            <w:shd w:val="clear" w:color="auto" w:fill="auto"/>
          </w:tcPr>
          <w:p w:rsidR="00DC59ED" w:rsidRPr="00C707D3" w:rsidRDefault="00445194">
            <w:pPr>
              <w:pStyle w:val="NoSpacing"/>
            </w:pPr>
            <w:r w:rsidRPr="00C707D3">
              <w:t>WP6</w:t>
            </w:r>
          </w:p>
        </w:tc>
      </w:tr>
      <w:tr w:rsidR="00DC59ED" w:rsidRPr="00C707D3">
        <w:trPr>
          <w:trHeight w:val="321"/>
        </w:trPr>
        <w:tc>
          <w:tcPr>
            <w:tcW w:w="2835" w:type="dxa"/>
            <w:tcBorders>
              <w:top w:val="nil"/>
              <w:left w:val="nil"/>
              <w:bottom w:val="nil"/>
              <w:right w:val="nil"/>
            </w:tcBorders>
            <w:shd w:val="clear" w:color="auto" w:fill="auto"/>
          </w:tcPr>
          <w:p w:rsidR="00DC59ED" w:rsidRPr="00C707D3" w:rsidRDefault="00445194">
            <w:pPr>
              <w:pStyle w:val="NoSpacing"/>
              <w:rPr>
                <w:b/>
              </w:rPr>
            </w:pPr>
            <w:r w:rsidRPr="00C707D3">
              <w:rPr>
                <w:b/>
              </w:rPr>
              <w:t>Lead Partner</w:t>
            </w:r>
          </w:p>
        </w:tc>
        <w:tc>
          <w:tcPr>
            <w:tcW w:w="5102" w:type="dxa"/>
            <w:tcBorders>
              <w:top w:val="nil"/>
              <w:left w:val="nil"/>
              <w:bottom w:val="nil"/>
              <w:right w:val="nil"/>
            </w:tcBorders>
            <w:shd w:val="clear" w:color="auto" w:fill="auto"/>
          </w:tcPr>
          <w:p w:rsidR="00DC59ED" w:rsidRPr="00C707D3" w:rsidRDefault="00445194">
            <w:pPr>
              <w:pStyle w:val="NoSpacing"/>
            </w:pPr>
            <w:r w:rsidRPr="00C707D3">
              <w:t>CSIC</w:t>
            </w:r>
          </w:p>
        </w:tc>
      </w:tr>
      <w:tr w:rsidR="00DC59ED" w:rsidRPr="00C707D3">
        <w:tc>
          <w:tcPr>
            <w:tcW w:w="2835" w:type="dxa"/>
            <w:tcBorders>
              <w:top w:val="nil"/>
              <w:left w:val="nil"/>
              <w:bottom w:val="nil"/>
              <w:right w:val="nil"/>
            </w:tcBorders>
            <w:shd w:val="clear" w:color="auto" w:fill="auto"/>
          </w:tcPr>
          <w:p w:rsidR="00DC59ED" w:rsidRPr="00C707D3" w:rsidRDefault="00445194">
            <w:pPr>
              <w:pStyle w:val="NoSpacing"/>
              <w:rPr>
                <w:b/>
              </w:rPr>
            </w:pPr>
            <w:r w:rsidRPr="00C707D3">
              <w:rPr>
                <w:b/>
              </w:rPr>
              <w:t>Document Status</w:t>
            </w:r>
          </w:p>
        </w:tc>
        <w:tc>
          <w:tcPr>
            <w:tcW w:w="5102" w:type="dxa"/>
            <w:tcBorders>
              <w:top w:val="nil"/>
              <w:left w:val="nil"/>
              <w:bottom w:val="nil"/>
              <w:right w:val="nil"/>
            </w:tcBorders>
            <w:shd w:val="clear" w:color="auto" w:fill="auto"/>
          </w:tcPr>
          <w:p w:rsidR="00DC59ED" w:rsidRPr="00C707D3" w:rsidRDefault="00C707D3">
            <w:pPr>
              <w:pStyle w:val="NoSpacing"/>
            </w:pPr>
            <w:r w:rsidRPr="00C707D3">
              <w:t>FINAL</w:t>
            </w:r>
          </w:p>
        </w:tc>
      </w:tr>
      <w:tr w:rsidR="00DC59ED" w:rsidRPr="00C707D3">
        <w:tc>
          <w:tcPr>
            <w:tcW w:w="2835" w:type="dxa"/>
            <w:tcBorders>
              <w:top w:val="nil"/>
              <w:left w:val="nil"/>
              <w:bottom w:val="single" w:sz="12" w:space="0" w:color="0067B1"/>
              <w:right w:val="nil"/>
            </w:tcBorders>
            <w:shd w:val="clear" w:color="auto" w:fill="auto"/>
          </w:tcPr>
          <w:p w:rsidR="00DC59ED" w:rsidRPr="00C707D3" w:rsidRDefault="00445194">
            <w:pPr>
              <w:pStyle w:val="NoSpacing"/>
              <w:rPr>
                <w:b/>
              </w:rPr>
            </w:pPr>
            <w:r w:rsidRPr="00C707D3">
              <w:rPr>
                <w:b/>
              </w:rPr>
              <w:t>Document Link</w:t>
            </w:r>
          </w:p>
        </w:tc>
        <w:tc>
          <w:tcPr>
            <w:tcW w:w="5102" w:type="dxa"/>
            <w:tcBorders>
              <w:top w:val="nil"/>
              <w:left w:val="nil"/>
              <w:bottom w:val="single" w:sz="12" w:space="0" w:color="0067B1"/>
              <w:right w:val="nil"/>
            </w:tcBorders>
            <w:shd w:val="clear" w:color="auto" w:fill="auto"/>
          </w:tcPr>
          <w:p w:rsidR="00DC59ED" w:rsidRPr="00C707D3" w:rsidRDefault="0073379F">
            <w:pPr>
              <w:pStyle w:val="NoSpacing"/>
            </w:pPr>
            <w:hyperlink r:id="rId10" w:history="1">
              <w:r w:rsidR="00C707D3" w:rsidRPr="00C707D3">
                <w:rPr>
                  <w:rStyle w:val="Hyperlink"/>
                </w:rPr>
                <w:t>https://documents.egi.eu/document/2666</w:t>
              </w:r>
            </w:hyperlink>
            <w:r w:rsidR="00C707D3" w:rsidRPr="00C707D3">
              <w:t xml:space="preserve"> </w:t>
            </w:r>
          </w:p>
        </w:tc>
      </w:tr>
    </w:tbl>
    <w:p w:rsidR="00DC59ED" w:rsidRPr="00C707D3" w:rsidRDefault="00DC59ED"/>
    <w:p w:rsidR="00DC59ED" w:rsidRPr="00C707D3" w:rsidRDefault="00445194">
      <w:pPr>
        <w:pStyle w:val="Subtitle"/>
      </w:pPr>
      <w:r w:rsidRPr="00C707D3">
        <w:t>Abstract</w:t>
      </w:r>
    </w:p>
    <w:p w:rsidR="008755FB" w:rsidRPr="00C707D3" w:rsidRDefault="008755FB" w:rsidP="00EA76CF">
      <w:r w:rsidRPr="00C707D3">
        <w:t xml:space="preserve">The </w:t>
      </w:r>
      <w:proofErr w:type="spellStart"/>
      <w:r w:rsidRPr="00C707D3">
        <w:t>LifeWatch</w:t>
      </w:r>
      <w:proofErr w:type="spellEnd"/>
      <w:r w:rsidRPr="00C707D3">
        <w:t xml:space="preserve"> EGI Competence </w:t>
      </w:r>
      <w:proofErr w:type="spellStart"/>
      <w:r w:rsidRPr="00C707D3">
        <w:t>Center</w:t>
      </w:r>
      <w:proofErr w:type="spellEnd"/>
      <w:r w:rsidRPr="00C707D3">
        <w:t xml:space="preserve"> is oriented to capture and address the requirements of Biodiversity and Ecosystems research communities. </w:t>
      </w:r>
      <w:r w:rsidR="00EA76CF" w:rsidRPr="00C707D3">
        <w:t xml:space="preserve">In this deliverable </w:t>
      </w:r>
      <w:r w:rsidRPr="00C707D3">
        <w:t xml:space="preserve">we report on the experience handling </w:t>
      </w:r>
      <w:r w:rsidR="00EA76CF" w:rsidRPr="00C707D3">
        <w:t>data flow</w:t>
      </w:r>
      <w:r w:rsidRPr="00C707D3">
        <w:t>s</w:t>
      </w:r>
      <w:r w:rsidR="00EA76CF" w:rsidRPr="00C707D3">
        <w:t xml:space="preserve"> </w:t>
      </w:r>
      <w:r w:rsidRPr="00C707D3">
        <w:t xml:space="preserve">from two </w:t>
      </w:r>
      <w:r w:rsidR="00EA76CF" w:rsidRPr="00C707D3">
        <w:t>Ecological Observatories</w:t>
      </w:r>
      <w:r w:rsidRPr="00C707D3">
        <w:t>, a marine vessel instrumented with different sensors, and an instrumented profiling platform in a water reservoir. Also</w:t>
      </w:r>
      <w:r w:rsidR="00EA76CF" w:rsidRPr="00C707D3">
        <w:t xml:space="preserve"> the </w:t>
      </w:r>
      <w:r w:rsidRPr="00C707D3">
        <w:t xml:space="preserve">use of the </w:t>
      </w:r>
      <w:r w:rsidR="00EA76CF" w:rsidRPr="00C707D3">
        <w:t xml:space="preserve">tools that can </w:t>
      </w:r>
      <w:r w:rsidR="00C707D3" w:rsidRPr="00C707D3">
        <w:t>be used</w:t>
      </w:r>
      <w:r w:rsidR="00EA76CF" w:rsidRPr="00C707D3">
        <w:t xml:space="preserve"> </w:t>
      </w:r>
      <w:r w:rsidR="00C707D3" w:rsidRPr="00C707D3">
        <w:t>to integrate</w:t>
      </w:r>
      <w:r w:rsidRPr="00C707D3">
        <w:t xml:space="preserve"> and process those data is </w:t>
      </w:r>
      <w:r w:rsidR="00C707D3" w:rsidRPr="00C707D3">
        <w:t>analysed</w:t>
      </w:r>
      <w:r w:rsidRPr="00C707D3">
        <w:t xml:space="preserve">, in particular </w:t>
      </w:r>
      <w:r w:rsidR="00EA76CF" w:rsidRPr="00C707D3">
        <w:t>the</w:t>
      </w:r>
      <w:r w:rsidRPr="00C707D3">
        <w:t xml:space="preserve"> experience on the</w:t>
      </w:r>
      <w:r w:rsidR="00EA76CF" w:rsidRPr="00C707D3">
        <w:t xml:space="preserve"> deployment and use of R</w:t>
      </w:r>
      <w:r w:rsidRPr="00C707D3">
        <w:t>-based tools</w:t>
      </w:r>
      <w:r w:rsidR="00EA76CF" w:rsidRPr="00C707D3">
        <w:t>.</w:t>
      </w:r>
      <w:r w:rsidRPr="00C707D3">
        <w:t xml:space="preserve"> The different services installed are described, and also first feedback from users is provided.</w:t>
      </w:r>
    </w:p>
    <w:p w:rsidR="00DC59ED" w:rsidRPr="00C707D3" w:rsidRDefault="00DC59ED"/>
    <w:p w:rsidR="00DC59ED" w:rsidRPr="00C707D3" w:rsidRDefault="00DC59ED"/>
    <w:p w:rsidR="00DC59ED" w:rsidRPr="00C707D3" w:rsidRDefault="00445194">
      <w:pPr>
        <w:spacing w:after="200"/>
        <w:jc w:val="left"/>
      </w:pPr>
      <w:r w:rsidRPr="00C707D3">
        <w:br w:type="page"/>
      </w:r>
    </w:p>
    <w:p w:rsidR="00DC59ED" w:rsidRPr="00C707D3" w:rsidRDefault="00445194">
      <w:pPr>
        <w:rPr>
          <w:b/>
          <w:color w:val="4F81BD" w:themeColor="accent1"/>
        </w:rPr>
      </w:pPr>
      <w:r w:rsidRPr="00C707D3">
        <w:rPr>
          <w:b/>
          <w:color w:val="4F81BD" w:themeColor="accent1"/>
        </w:rPr>
        <w:lastRenderedPageBreak/>
        <w:t xml:space="preserve">COPYRIGHT NOTICE </w:t>
      </w:r>
    </w:p>
    <w:p w:rsidR="00DC59ED" w:rsidRPr="00C707D3" w:rsidRDefault="00445194">
      <w:r w:rsidRPr="00C707D3">
        <w:rPr>
          <w:noProof/>
          <w:lang w:eastAsia="en-GB"/>
        </w:rPr>
        <w:drawing>
          <wp:inline distT="0" distB="0" distL="0" distR="0" wp14:anchorId="069A20AB" wp14:editId="61E3E8BB">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stretch>
                      <a:fillRect/>
                    </a:stretch>
                  </pic:blipFill>
                  <pic:spPr bwMode="auto">
                    <a:xfrm>
                      <a:off x="0" y="0"/>
                      <a:ext cx="1227455" cy="429260"/>
                    </a:xfrm>
                    <a:prstGeom prst="rect">
                      <a:avLst/>
                    </a:prstGeom>
                    <a:noFill/>
                    <a:ln w="9525">
                      <a:noFill/>
                      <a:miter lim="800000"/>
                      <a:headEnd/>
                      <a:tailEnd/>
                    </a:ln>
                  </pic:spPr>
                </pic:pic>
              </a:graphicData>
            </a:graphic>
          </wp:inline>
        </w:drawing>
      </w:r>
    </w:p>
    <w:p w:rsidR="00DC59ED" w:rsidRPr="00C707D3" w:rsidRDefault="00445194">
      <w:r w:rsidRPr="00C707D3">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DC59ED" w:rsidRPr="00C707D3" w:rsidRDefault="00445194">
      <w:pPr>
        <w:rPr>
          <w:b/>
          <w:color w:val="4F81BD" w:themeColor="accent1"/>
        </w:rPr>
      </w:pPr>
      <w:r w:rsidRPr="00C707D3">
        <w:rPr>
          <w:b/>
          <w:color w:val="4F81BD" w:themeColor="accent1"/>
        </w:rPr>
        <w:t>DELIVERY SLIP</w:t>
      </w:r>
    </w:p>
    <w:tbl>
      <w:tblPr>
        <w:tblStyle w:val="TableGrid"/>
        <w:tblW w:w="9243" w:type="dxa"/>
        <w:tblInd w:w="-5" w:type="dxa"/>
        <w:tblCellMar>
          <w:left w:w="103" w:type="dxa"/>
        </w:tblCellMar>
        <w:tblLook w:val="04A0" w:firstRow="1" w:lastRow="0" w:firstColumn="1" w:lastColumn="0" w:noHBand="0" w:noVBand="1"/>
      </w:tblPr>
      <w:tblGrid>
        <w:gridCol w:w="2311"/>
        <w:gridCol w:w="3611"/>
        <w:gridCol w:w="1844"/>
        <w:gridCol w:w="1477"/>
      </w:tblGrid>
      <w:tr w:rsidR="00DC59ED" w:rsidRPr="00C707D3">
        <w:tc>
          <w:tcPr>
            <w:tcW w:w="2310" w:type="dxa"/>
            <w:shd w:val="clear" w:color="auto" w:fill="B8CCE4" w:themeFill="accent1" w:themeFillTint="66"/>
            <w:tcMar>
              <w:left w:w="103" w:type="dxa"/>
            </w:tcMar>
          </w:tcPr>
          <w:p w:rsidR="00DC59ED" w:rsidRPr="00C707D3" w:rsidRDefault="00DC59ED">
            <w:pPr>
              <w:pStyle w:val="NoSpacing"/>
              <w:rPr>
                <w:b/>
              </w:rPr>
            </w:pPr>
          </w:p>
        </w:tc>
        <w:tc>
          <w:tcPr>
            <w:tcW w:w="3611" w:type="dxa"/>
            <w:shd w:val="clear" w:color="auto" w:fill="B8CCE4" w:themeFill="accent1" w:themeFillTint="66"/>
            <w:tcMar>
              <w:left w:w="103" w:type="dxa"/>
            </w:tcMar>
          </w:tcPr>
          <w:p w:rsidR="00DC59ED" w:rsidRPr="00C707D3" w:rsidRDefault="00445194">
            <w:pPr>
              <w:pStyle w:val="NoSpacing"/>
              <w:rPr>
                <w:b/>
                <w:i/>
              </w:rPr>
            </w:pPr>
            <w:r w:rsidRPr="00C707D3">
              <w:rPr>
                <w:b/>
                <w:i/>
              </w:rPr>
              <w:t>Name</w:t>
            </w:r>
          </w:p>
        </w:tc>
        <w:tc>
          <w:tcPr>
            <w:tcW w:w="1844" w:type="dxa"/>
            <w:shd w:val="clear" w:color="auto" w:fill="B8CCE4" w:themeFill="accent1" w:themeFillTint="66"/>
            <w:tcMar>
              <w:left w:w="103" w:type="dxa"/>
            </w:tcMar>
          </w:tcPr>
          <w:p w:rsidR="00DC59ED" w:rsidRPr="00C707D3" w:rsidRDefault="00445194">
            <w:pPr>
              <w:pStyle w:val="NoSpacing"/>
              <w:rPr>
                <w:b/>
                <w:i/>
              </w:rPr>
            </w:pPr>
            <w:r w:rsidRPr="00C707D3">
              <w:rPr>
                <w:b/>
                <w:i/>
              </w:rPr>
              <w:t>Partner/Activity</w:t>
            </w:r>
          </w:p>
        </w:tc>
        <w:tc>
          <w:tcPr>
            <w:tcW w:w="1477" w:type="dxa"/>
            <w:shd w:val="clear" w:color="auto" w:fill="B8CCE4" w:themeFill="accent1" w:themeFillTint="66"/>
            <w:tcMar>
              <w:left w:w="103" w:type="dxa"/>
            </w:tcMar>
          </w:tcPr>
          <w:p w:rsidR="00DC59ED" w:rsidRPr="00C707D3" w:rsidRDefault="00445194">
            <w:pPr>
              <w:pStyle w:val="NoSpacing"/>
              <w:rPr>
                <w:b/>
                <w:i/>
              </w:rPr>
            </w:pPr>
            <w:r w:rsidRPr="00C707D3">
              <w:rPr>
                <w:b/>
                <w:i/>
              </w:rPr>
              <w:t>Date</w:t>
            </w:r>
          </w:p>
        </w:tc>
      </w:tr>
      <w:tr w:rsidR="00DC59ED" w:rsidRPr="00C707D3">
        <w:tc>
          <w:tcPr>
            <w:tcW w:w="2310" w:type="dxa"/>
            <w:shd w:val="clear" w:color="auto" w:fill="B8CCE4" w:themeFill="accent1" w:themeFillTint="66"/>
            <w:tcMar>
              <w:left w:w="103" w:type="dxa"/>
            </w:tcMar>
          </w:tcPr>
          <w:p w:rsidR="00DC59ED" w:rsidRPr="00C707D3" w:rsidRDefault="00445194">
            <w:pPr>
              <w:pStyle w:val="NoSpacing"/>
              <w:rPr>
                <w:b/>
              </w:rPr>
            </w:pPr>
            <w:r w:rsidRPr="00C707D3">
              <w:rPr>
                <w:b/>
              </w:rPr>
              <w:t>From:</w:t>
            </w:r>
          </w:p>
        </w:tc>
        <w:tc>
          <w:tcPr>
            <w:tcW w:w="3611" w:type="dxa"/>
            <w:shd w:val="clear" w:color="auto" w:fill="auto"/>
            <w:tcMar>
              <w:left w:w="103" w:type="dxa"/>
            </w:tcMar>
          </w:tcPr>
          <w:p w:rsidR="00DC59ED" w:rsidRPr="00C707D3" w:rsidRDefault="00643991">
            <w:pPr>
              <w:pStyle w:val="NoSpacing"/>
            </w:pPr>
            <w:r w:rsidRPr="00C707D3">
              <w:t>Jesus Marco</w:t>
            </w:r>
          </w:p>
        </w:tc>
        <w:tc>
          <w:tcPr>
            <w:tcW w:w="1844" w:type="dxa"/>
            <w:shd w:val="clear" w:color="auto" w:fill="auto"/>
            <w:tcMar>
              <w:left w:w="103" w:type="dxa"/>
            </w:tcMar>
          </w:tcPr>
          <w:p w:rsidR="00DC59ED" w:rsidRPr="00C707D3" w:rsidRDefault="00643991">
            <w:pPr>
              <w:pStyle w:val="NoSpacing"/>
            </w:pPr>
            <w:r w:rsidRPr="00C707D3">
              <w:t>CSIC/SA2</w:t>
            </w:r>
          </w:p>
        </w:tc>
        <w:tc>
          <w:tcPr>
            <w:tcW w:w="1477" w:type="dxa"/>
            <w:shd w:val="clear" w:color="auto" w:fill="auto"/>
            <w:tcMar>
              <w:left w:w="103" w:type="dxa"/>
            </w:tcMar>
          </w:tcPr>
          <w:p w:rsidR="00DC59ED" w:rsidRPr="00C707D3" w:rsidRDefault="00643991">
            <w:pPr>
              <w:pStyle w:val="NoSpacing"/>
            </w:pPr>
            <w:r w:rsidRPr="00C707D3">
              <w:t>20 Feb 2016</w:t>
            </w:r>
          </w:p>
        </w:tc>
      </w:tr>
      <w:tr w:rsidR="00DC59ED" w:rsidRPr="00C707D3">
        <w:tc>
          <w:tcPr>
            <w:tcW w:w="2310" w:type="dxa"/>
            <w:shd w:val="clear" w:color="auto" w:fill="B8CCE4" w:themeFill="accent1" w:themeFillTint="66"/>
            <w:tcMar>
              <w:left w:w="103" w:type="dxa"/>
            </w:tcMar>
          </w:tcPr>
          <w:p w:rsidR="00DC59ED" w:rsidRPr="00C707D3" w:rsidRDefault="00445194">
            <w:pPr>
              <w:pStyle w:val="NoSpacing"/>
              <w:rPr>
                <w:b/>
              </w:rPr>
            </w:pPr>
            <w:r w:rsidRPr="00C707D3">
              <w:rPr>
                <w:b/>
              </w:rPr>
              <w:t>Moderated by:</w:t>
            </w:r>
          </w:p>
        </w:tc>
        <w:tc>
          <w:tcPr>
            <w:tcW w:w="3611" w:type="dxa"/>
            <w:shd w:val="clear" w:color="auto" w:fill="auto"/>
            <w:tcMar>
              <w:left w:w="103" w:type="dxa"/>
            </w:tcMar>
          </w:tcPr>
          <w:p w:rsidR="00DC59ED" w:rsidRPr="00C707D3" w:rsidRDefault="00C707D3">
            <w:pPr>
              <w:pStyle w:val="NoSpacing"/>
            </w:pPr>
            <w:proofErr w:type="spellStart"/>
            <w:r w:rsidRPr="00C707D3">
              <w:t>Małgorzata</w:t>
            </w:r>
            <w:proofErr w:type="spellEnd"/>
            <w:r w:rsidRPr="00C707D3">
              <w:t xml:space="preserve"> </w:t>
            </w:r>
            <w:proofErr w:type="spellStart"/>
            <w:r w:rsidRPr="00C707D3">
              <w:t>Krakowian</w:t>
            </w:r>
            <w:proofErr w:type="spellEnd"/>
          </w:p>
        </w:tc>
        <w:tc>
          <w:tcPr>
            <w:tcW w:w="1844" w:type="dxa"/>
            <w:shd w:val="clear" w:color="auto" w:fill="auto"/>
            <w:tcMar>
              <w:left w:w="103" w:type="dxa"/>
            </w:tcMar>
          </w:tcPr>
          <w:p w:rsidR="00DC59ED" w:rsidRPr="00C707D3" w:rsidRDefault="00C707D3">
            <w:pPr>
              <w:pStyle w:val="NoSpacing"/>
            </w:pPr>
            <w:r w:rsidRPr="00C707D3">
              <w:t>EGI.eu/NA1</w:t>
            </w:r>
          </w:p>
        </w:tc>
        <w:tc>
          <w:tcPr>
            <w:tcW w:w="1477" w:type="dxa"/>
            <w:shd w:val="clear" w:color="auto" w:fill="auto"/>
            <w:tcMar>
              <w:left w:w="103" w:type="dxa"/>
            </w:tcMar>
          </w:tcPr>
          <w:p w:rsidR="00DC59ED" w:rsidRPr="00C707D3" w:rsidRDefault="00DC59ED">
            <w:pPr>
              <w:pStyle w:val="NoSpacing"/>
            </w:pPr>
          </w:p>
        </w:tc>
      </w:tr>
      <w:tr w:rsidR="00DC59ED" w:rsidRPr="00C707D3">
        <w:tc>
          <w:tcPr>
            <w:tcW w:w="2310" w:type="dxa"/>
            <w:shd w:val="clear" w:color="auto" w:fill="B8CCE4" w:themeFill="accent1" w:themeFillTint="66"/>
            <w:tcMar>
              <w:left w:w="103" w:type="dxa"/>
            </w:tcMar>
          </w:tcPr>
          <w:p w:rsidR="00DC59ED" w:rsidRPr="00C707D3" w:rsidRDefault="00445194">
            <w:pPr>
              <w:pStyle w:val="NoSpacing"/>
              <w:rPr>
                <w:b/>
              </w:rPr>
            </w:pPr>
            <w:r w:rsidRPr="00C707D3">
              <w:rPr>
                <w:b/>
              </w:rPr>
              <w:t>Reviewed by</w:t>
            </w:r>
          </w:p>
        </w:tc>
        <w:tc>
          <w:tcPr>
            <w:tcW w:w="3611" w:type="dxa"/>
            <w:shd w:val="clear" w:color="auto" w:fill="auto"/>
            <w:tcMar>
              <w:left w:w="103" w:type="dxa"/>
            </w:tcMar>
          </w:tcPr>
          <w:p w:rsidR="00DC59ED" w:rsidRPr="00C707D3" w:rsidRDefault="00C707D3">
            <w:pPr>
              <w:pStyle w:val="NoSpacing"/>
              <w:rPr>
                <w:rFonts w:ascii="Arial" w:hAnsi="Arial" w:cs="Arial"/>
                <w:color w:val="000000"/>
                <w:sz w:val="20"/>
                <w:szCs w:val="20"/>
              </w:rPr>
            </w:pPr>
            <w:r w:rsidRPr="00C707D3">
              <w:rPr>
                <w:rFonts w:ascii="Arial" w:hAnsi="Arial" w:cs="Arial"/>
                <w:color w:val="000000"/>
                <w:sz w:val="20"/>
                <w:szCs w:val="20"/>
              </w:rPr>
              <w:t xml:space="preserve">A. </w:t>
            </w:r>
            <w:proofErr w:type="spellStart"/>
            <w:r w:rsidRPr="00C707D3">
              <w:rPr>
                <w:rFonts w:ascii="Arial" w:hAnsi="Arial" w:cs="Arial"/>
                <w:color w:val="000000"/>
                <w:sz w:val="20"/>
                <w:szCs w:val="20"/>
              </w:rPr>
              <w:t>Bonvin</w:t>
            </w:r>
            <w:proofErr w:type="spellEnd"/>
          </w:p>
          <w:p w:rsidR="00C707D3" w:rsidRPr="00C707D3" w:rsidRDefault="00C707D3">
            <w:pPr>
              <w:pStyle w:val="NoSpacing"/>
            </w:pPr>
            <w:r w:rsidRPr="00C707D3">
              <w:rPr>
                <w:rFonts w:ascii="Arial" w:hAnsi="Arial" w:cs="Arial"/>
                <w:color w:val="000000"/>
                <w:sz w:val="20"/>
                <w:szCs w:val="20"/>
              </w:rPr>
              <w:t xml:space="preserve">D. </w:t>
            </w:r>
            <w:proofErr w:type="spellStart"/>
            <w:r w:rsidRPr="00C707D3">
              <w:rPr>
                <w:rFonts w:ascii="Arial" w:hAnsi="Arial" w:cs="Arial"/>
                <w:color w:val="000000"/>
                <w:sz w:val="20"/>
                <w:szCs w:val="20"/>
              </w:rPr>
              <w:t>Scardaci</w:t>
            </w:r>
            <w:proofErr w:type="spellEnd"/>
          </w:p>
        </w:tc>
        <w:tc>
          <w:tcPr>
            <w:tcW w:w="1844" w:type="dxa"/>
            <w:shd w:val="clear" w:color="auto" w:fill="auto"/>
            <w:tcMar>
              <w:left w:w="103" w:type="dxa"/>
            </w:tcMar>
          </w:tcPr>
          <w:p w:rsidR="00DC59ED" w:rsidRPr="00C707D3" w:rsidRDefault="00C707D3">
            <w:pPr>
              <w:pStyle w:val="NoSpacing"/>
            </w:pPr>
            <w:r w:rsidRPr="00C707D3">
              <w:t>BCBR-UU/PMB</w:t>
            </w:r>
          </w:p>
          <w:p w:rsidR="00C707D3" w:rsidRPr="00C707D3" w:rsidRDefault="00C707D3">
            <w:pPr>
              <w:pStyle w:val="NoSpacing"/>
            </w:pPr>
            <w:r w:rsidRPr="00C707D3">
              <w:t>INFN</w:t>
            </w:r>
          </w:p>
        </w:tc>
        <w:tc>
          <w:tcPr>
            <w:tcW w:w="1477" w:type="dxa"/>
            <w:shd w:val="clear" w:color="auto" w:fill="auto"/>
            <w:tcMar>
              <w:left w:w="103" w:type="dxa"/>
            </w:tcMar>
          </w:tcPr>
          <w:p w:rsidR="00DC59ED" w:rsidRPr="00C707D3" w:rsidRDefault="00C707D3">
            <w:pPr>
              <w:pStyle w:val="NoSpacing"/>
            </w:pPr>
            <w:r w:rsidRPr="00C707D3">
              <w:t>25.02.2016</w:t>
            </w:r>
          </w:p>
          <w:p w:rsidR="00C707D3" w:rsidRPr="00C707D3" w:rsidRDefault="00C707D3">
            <w:pPr>
              <w:pStyle w:val="NoSpacing"/>
            </w:pPr>
            <w:r w:rsidRPr="00C707D3">
              <w:t>25.02.2016</w:t>
            </w:r>
          </w:p>
        </w:tc>
      </w:tr>
      <w:tr w:rsidR="00DC59ED" w:rsidRPr="00C707D3">
        <w:tc>
          <w:tcPr>
            <w:tcW w:w="2310" w:type="dxa"/>
            <w:shd w:val="clear" w:color="auto" w:fill="B8CCE4" w:themeFill="accent1" w:themeFillTint="66"/>
            <w:tcMar>
              <w:left w:w="103" w:type="dxa"/>
            </w:tcMar>
          </w:tcPr>
          <w:p w:rsidR="00DC59ED" w:rsidRPr="00C707D3" w:rsidRDefault="00445194">
            <w:pPr>
              <w:pStyle w:val="NoSpacing"/>
              <w:rPr>
                <w:b/>
              </w:rPr>
            </w:pPr>
            <w:r w:rsidRPr="00C707D3">
              <w:rPr>
                <w:b/>
              </w:rPr>
              <w:t>Approved by:</w:t>
            </w:r>
          </w:p>
        </w:tc>
        <w:tc>
          <w:tcPr>
            <w:tcW w:w="3611" w:type="dxa"/>
            <w:shd w:val="clear" w:color="auto" w:fill="auto"/>
            <w:tcMar>
              <w:left w:w="103" w:type="dxa"/>
            </w:tcMar>
          </w:tcPr>
          <w:p w:rsidR="00DC59ED" w:rsidRPr="00C707D3" w:rsidRDefault="00643991">
            <w:pPr>
              <w:pStyle w:val="NoSpacing"/>
            </w:pPr>
            <w:r w:rsidRPr="00C707D3">
              <w:t>AMB and PMB</w:t>
            </w:r>
          </w:p>
        </w:tc>
        <w:tc>
          <w:tcPr>
            <w:tcW w:w="1844" w:type="dxa"/>
            <w:shd w:val="clear" w:color="auto" w:fill="auto"/>
            <w:tcMar>
              <w:left w:w="103" w:type="dxa"/>
            </w:tcMar>
          </w:tcPr>
          <w:p w:rsidR="00DC59ED" w:rsidRPr="00C707D3" w:rsidRDefault="00DC59ED">
            <w:pPr>
              <w:pStyle w:val="NoSpacing"/>
            </w:pPr>
          </w:p>
        </w:tc>
        <w:tc>
          <w:tcPr>
            <w:tcW w:w="1477" w:type="dxa"/>
            <w:shd w:val="clear" w:color="auto" w:fill="auto"/>
            <w:tcMar>
              <w:left w:w="103" w:type="dxa"/>
            </w:tcMar>
          </w:tcPr>
          <w:p w:rsidR="00DC59ED" w:rsidRPr="00C707D3" w:rsidRDefault="00C707D3">
            <w:pPr>
              <w:pStyle w:val="NoSpacing"/>
            </w:pPr>
            <w:r w:rsidRPr="00C707D3">
              <w:t>3.03.2016</w:t>
            </w:r>
          </w:p>
        </w:tc>
      </w:tr>
    </w:tbl>
    <w:p w:rsidR="00DC59ED" w:rsidRPr="00C707D3" w:rsidRDefault="00DC59ED"/>
    <w:p w:rsidR="00DC59ED" w:rsidRPr="00C707D3" w:rsidRDefault="00445194">
      <w:pPr>
        <w:rPr>
          <w:b/>
          <w:color w:val="4F81BD" w:themeColor="accent1"/>
        </w:rPr>
      </w:pPr>
      <w:r w:rsidRPr="00C707D3">
        <w:rPr>
          <w:b/>
          <w:color w:val="4F81BD" w:themeColor="accent1"/>
        </w:rPr>
        <w:t>DOCUMENT LOG</w:t>
      </w:r>
    </w:p>
    <w:tbl>
      <w:tblPr>
        <w:tblStyle w:val="TableGrid"/>
        <w:tblW w:w="9242" w:type="dxa"/>
        <w:tblInd w:w="-5" w:type="dxa"/>
        <w:tblCellMar>
          <w:left w:w="103" w:type="dxa"/>
        </w:tblCellMar>
        <w:tblLook w:val="04A0" w:firstRow="1" w:lastRow="0" w:firstColumn="1" w:lastColumn="0" w:noHBand="0" w:noVBand="1"/>
      </w:tblPr>
      <w:tblGrid>
        <w:gridCol w:w="811"/>
        <w:gridCol w:w="1413"/>
        <w:gridCol w:w="5031"/>
        <w:gridCol w:w="1987"/>
      </w:tblGrid>
      <w:tr w:rsidR="00DC59ED" w:rsidRPr="00C707D3" w:rsidTr="004C19DC">
        <w:trPr>
          <w:trHeight w:val="353"/>
        </w:trPr>
        <w:tc>
          <w:tcPr>
            <w:tcW w:w="811" w:type="dxa"/>
            <w:shd w:val="clear" w:color="auto" w:fill="B8CCE4" w:themeFill="accent1" w:themeFillTint="66"/>
            <w:tcMar>
              <w:left w:w="103" w:type="dxa"/>
            </w:tcMar>
          </w:tcPr>
          <w:p w:rsidR="00DC59ED" w:rsidRPr="00C707D3" w:rsidRDefault="00445194">
            <w:pPr>
              <w:pStyle w:val="NoSpacing"/>
              <w:rPr>
                <w:b/>
                <w:i/>
              </w:rPr>
            </w:pPr>
            <w:r w:rsidRPr="00C707D3">
              <w:rPr>
                <w:b/>
                <w:i/>
              </w:rPr>
              <w:t>Issue</w:t>
            </w:r>
          </w:p>
        </w:tc>
        <w:tc>
          <w:tcPr>
            <w:tcW w:w="1413" w:type="dxa"/>
            <w:shd w:val="clear" w:color="auto" w:fill="B8CCE4" w:themeFill="accent1" w:themeFillTint="66"/>
            <w:tcMar>
              <w:left w:w="103" w:type="dxa"/>
            </w:tcMar>
          </w:tcPr>
          <w:p w:rsidR="00DC59ED" w:rsidRPr="00C707D3" w:rsidRDefault="00445194">
            <w:pPr>
              <w:pStyle w:val="NoSpacing"/>
              <w:rPr>
                <w:b/>
                <w:i/>
              </w:rPr>
            </w:pPr>
            <w:r w:rsidRPr="00C707D3">
              <w:rPr>
                <w:b/>
                <w:i/>
              </w:rPr>
              <w:t>Date</w:t>
            </w:r>
          </w:p>
        </w:tc>
        <w:tc>
          <w:tcPr>
            <w:tcW w:w="5031" w:type="dxa"/>
            <w:shd w:val="clear" w:color="auto" w:fill="B8CCE4" w:themeFill="accent1" w:themeFillTint="66"/>
            <w:tcMar>
              <w:left w:w="103" w:type="dxa"/>
            </w:tcMar>
          </w:tcPr>
          <w:p w:rsidR="00DC59ED" w:rsidRPr="00C707D3" w:rsidRDefault="00445194">
            <w:pPr>
              <w:pStyle w:val="NoSpacing"/>
              <w:rPr>
                <w:b/>
                <w:i/>
              </w:rPr>
            </w:pPr>
            <w:r w:rsidRPr="00C707D3">
              <w:rPr>
                <w:b/>
                <w:i/>
              </w:rPr>
              <w:t>Comment</w:t>
            </w:r>
          </w:p>
        </w:tc>
        <w:tc>
          <w:tcPr>
            <w:tcW w:w="1987" w:type="dxa"/>
            <w:shd w:val="clear" w:color="auto" w:fill="B8CCE4" w:themeFill="accent1" w:themeFillTint="66"/>
            <w:tcMar>
              <w:left w:w="103" w:type="dxa"/>
            </w:tcMar>
          </w:tcPr>
          <w:p w:rsidR="00DC59ED" w:rsidRPr="00C707D3" w:rsidRDefault="00445194">
            <w:pPr>
              <w:pStyle w:val="NoSpacing"/>
              <w:rPr>
                <w:b/>
                <w:i/>
              </w:rPr>
            </w:pPr>
            <w:r w:rsidRPr="00C707D3">
              <w:rPr>
                <w:b/>
                <w:i/>
              </w:rPr>
              <w:t>Author/Partner</w:t>
            </w:r>
          </w:p>
        </w:tc>
      </w:tr>
      <w:tr w:rsidR="00DC59ED" w:rsidRPr="00C707D3" w:rsidTr="004C19DC">
        <w:tc>
          <w:tcPr>
            <w:tcW w:w="811" w:type="dxa"/>
            <w:shd w:val="clear" w:color="auto" w:fill="auto"/>
            <w:tcMar>
              <w:left w:w="103" w:type="dxa"/>
            </w:tcMar>
          </w:tcPr>
          <w:p w:rsidR="00DC59ED" w:rsidRPr="00C707D3" w:rsidRDefault="00445194">
            <w:pPr>
              <w:pStyle w:val="NoSpacing"/>
              <w:rPr>
                <w:b/>
              </w:rPr>
            </w:pPr>
            <w:r w:rsidRPr="00C707D3">
              <w:rPr>
                <w:b/>
              </w:rPr>
              <w:t>v.1</w:t>
            </w:r>
          </w:p>
        </w:tc>
        <w:tc>
          <w:tcPr>
            <w:tcW w:w="1413" w:type="dxa"/>
            <w:shd w:val="clear" w:color="auto" w:fill="auto"/>
            <w:tcMar>
              <w:left w:w="103" w:type="dxa"/>
            </w:tcMar>
          </w:tcPr>
          <w:p w:rsidR="00DC59ED" w:rsidRPr="00C707D3" w:rsidRDefault="00445194">
            <w:pPr>
              <w:pStyle w:val="NoSpacing"/>
            </w:pPr>
            <w:r w:rsidRPr="00C707D3">
              <w:t>04/05/2015</w:t>
            </w:r>
          </w:p>
        </w:tc>
        <w:tc>
          <w:tcPr>
            <w:tcW w:w="5031" w:type="dxa"/>
            <w:shd w:val="clear" w:color="auto" w:fill="auto"/>
            <w:tcMar>
              <w:left w:w="103" w:type="dxa"/>
            </w:tcMar>
          </w:tcPr>
          <w:p w:rsidR="00DC59ED" w:rsidRPr="00C707D3" w:rsidRDefault="00445194">
            <w:pPr>
              <w:pStyle w:val="NoSpacing"/>
            </w:pPr>
            <w:r w:rsidRPr="00C707D3">
              <w:t>First draft</w:t>
            </w:r>
          </w:p>
        </w:tc>
        <w:tc>
          <w:tcPr>
            <w:tcW w:w="1987" w:type="dxa"/>
            <w:shd w:val="clear" w:color="auto" w:fill="auto"/>
            <w:tcMar>
              <w:left w:w="103" w:type="dxa"/>
            </w:tcMar>
          </w:tcPr>
          <w:p w:rsidR="00DC59ED" w:rsidRPr="00C707D3" w:rsidRDefault="003B2B6B" w:rsidP="003B2B6B">
            <w:pPr>
              <w:pStyle w:val="NoSpacing"/>
              <w:jc w:val="left"/>
            </w:pPr>
            <w:proofErr w:type="spellStart"/>
            <w:r w:rsidRPr="00C707D3">
              <w:t>F.</w:t>
            </w:r>
            <w:r w:rsidR="00445194" w:rsidRPr="00C707D3">
              <w:t>Aguilar</w:t>
            </w:r>
            <w:proofErr w:type="spellEnd"/>
            <w:r w:rsidR="00445194" w:rsidRPr="00C707D3">
              <w:t>/CSIC</w:t>
            </w:r>
          </w:p>
          <w:p w:rsidR="00C707D3" w:rsidRPr="00C707D3" w:rsidRDefault="00C707D3" w:rsidP="003B2B6B">
            <w:pPr>
              <w:pStyle w:val="NoSpacing"/>
              <w:jc w:val="left"/>
            </w:pPr>
            <w:proofErr w:type="spellStart"/>
            <w:r w:rsidRPr="00C707D3">
              <w:t>E.Fernández</w:t>
            </w:r>
            <w:proofErr w:type="spellEnd"/>
            <w:r w:rsidRPr="00C707D3">
              <w:t>/EGI</w:t>
            </w:r>
          </w:p>
        </w:tc>
      </w:tr>
      <w:tr w:rsidR="009208F3" w:rsidRPr="00C707D3" w:rsidTr="004C19DC">
        <w:tc>
          <w:tcPr>
            <w:tcW w:w="811" w:type="dxa"/>
            <w:shd w:val="clear" w:color="auto" w:fill="auto"/>
            <w:tcMar>
              <w:left w:w="103" w:type="dxa"/>
            </w:tcMar>
          </w:tcPr>
          <w:p w:rsidR="009208F3" w:rsidRPr="00C707D3" w:rsidRDefault="00C707D3">
            <w:pPr>
              <w:pStyle w:val="NoSpacing"/>
              <w:rPr>
                <w:b/>
              </w:rPr>
            </w:pPr>
            <w:r w:rsidRPr="00C707D3">
              <w:rPr>
                <w:b/>
              </w:rPr>
              <w:t>v.2</w:t>
            </w:r>
          </w:p>
        </w:tc>
        <w:tc>
          <w:tcPr>
            <w:tcW w:w="1413" w:type="dxa"/>
            <w:shd w:val="clear" w:color="auto" w:fill="auto"/>
            <w:tcMar>
              <w:left w:w="103" w:type="dxa"/>
            </w:tcMar>
          </w:tcPr>
          <w:p w:rsidR="009208F3" w:rsidRPr="00C707D3" w:rsidRDefault="009208F3">
            <w:pPr>
              <w:pStyle w:val="NoSpacing"/>
            </w:pPr>
            <w:r w:rsidRPr="00C707D3">
              <w:t>17/02/2016</w:t>
            </w:r>
          </w:p>
        </w:tc>
        <w:tc>
          <w:tcPr>
            <w:tcW w:w="5031" w:type="dxa"/>
            <w:shd w:val="clear" w:color="auto" w:fill="auto"/>
            <w:tcMar>
              <w:left w:w="103" w:type="dxa"/>
            </w:tcMar>
          </w:tcPr>
          <w:p w:rsidR="009208F3" w:rsidRPr="00C707D3" w:rsidRDefault="00577C9F">
            <w:pPr>
              <w:pStyle w:val="NoSpacing"/>
            </w:pPr>
            <w:r w:rsidRPr="00C707D3">
              <w:t>Integrated version</w:t>
            </w:r>
          </w:p>
        </w:tc>
        <w:tc>
          <w:tcPr>
            <w:tcW w:w="1987" w:type="dxa"/>
            <w:shd w:val="clear" w:color="auto" w:fill="auto"/>
            <w:tcMar>
              <w:left w:w="103" w:type="dxa"/>
            </w:tcMar>
          </w:tcPr>
          <w:p w:rsidR="009208F3" w:rsidRPr="00C707D3" w:rsidRDefault="003B2B6B" w:rsidP="003B2B6B">
            <w:pPr>
              <w:pStyle w:val="NoSpacing"/>
              <w:jc w:val="left"/>
            </w:pPr>
            <w:proofErr w:type="spellStart"/>
            <w:r w:rsidRPr="00C707D3">
              <w:t>F.</w:t>
            </w:r>
            <w:r w:rsidR="009208F3" w:rsidRPr="00C707D3">
              <w:t>Aguilar</w:t>
            </w:r>
            <w:proofErr w:type="spellEnd"/>
            <w:r w:rsidR="009208F3" w:rsidRPr="00C707D3">
              <w:t>/CSIC</w:t>
            </w:r>
          </w:p>
          <w:p w:rsidR="00C707D3" w:rsidRPr="00C707D3" w:rsidRDefault="00C707D3" w:rsidP="003B2B6B">
            <w:pPr>
              <w:pStyle w:val="NoSpacing"/>
              <w:jc w:val="left"/>
            </w:pPr>
            <w:proofErr w:type="spellStart"/>
            <w:r w:rsidRPr="00C707D3">
              <w:t>A.Palacios</w:t>
            </w:r>
            <w:proofErr w:type="spellEnd"/>
            <w:r w:rsidRPr="00C707D3">
              <w:t xml:space="preserve"> /CSIC</w:t>
            </w:r>
          </w:p>
          <w:p w:rsidR="00C707D3" w:rsidRPr="00C707D3" w:rsidRDefault="00C707D3" w:rsidP="003B2B6B">
            <w:pPr>
              <w:pStyle w:val="NoSpacing"/>
              <w:jc w:val="left"/>
            </w:pPr>
            <w:proofErr w:type="spellStart"/>
            <w:r w:rsidRPr="00C707D3">
              <w:t>F.Hernández</w:t>
            </w:r>
            <w:proofErr w:type="spellEnd"/>
            <w:r w:rsidRPr="00C707D3">
              <w:t>/VLIZ</w:t>
            </w:r>
          </w:p>
          <w:p w:rsidR="00C707D3" w:rsidRPr="00C707D3" w:rsidRDefault="00C707D3" w:rsidP="003B2B6B">
            <w:pPr>
              <w:pStyle w:val="NoSpacing"/>
              <w:jc w:val="left"/>
            </w:pPr>
            <w:proofErr w:type="spellStart"/>
            <w:r w:rsidRPr="00C707D3">
              <w:t>A.Oulas</w:t>
            </w:r>
            <w:proofErr w:type="spellEnd"/>
            <w:r w:rsidRPr="00C707D3">
              <w:t xml:space="preserve">, E. </w:t>
            </w:r>
            <w:proofErr w:type="spellStart"/>
            <w:r w:rsidRPr="00C707D3">
              <w:t>Panteri</w:t>
            </w:r>
            <w:proofErr w:type="spellEnd"/>
            <w:r w:rsidRPr="00C707D3">
              <w:t xml:space="preserve"> /HCMR</w:t>
            </w:r>
          </w:p>
        </w:tc>
      </w:tr>
      <w:tr w:rsidR="004C19DC" w:rsidRPr="00C707D3" w:rsidTr="004C19DC">
        <w:tc>
          <w:tcPr>
            <w:tcW w:w="811" w:type="dxa"/>
            <w:shd w:val="clear" w:color="auto" w:fill="auto"/>
            <w:tcMar>
              <w:left w:w="103" w:type="dxa"/>
            </w:tcMar>
          </w:tcPr>
          <w:p w:rsidR="004C19DC" w:rsidRPr="00C707D3" w:rsidRDefault="00C707D3" w:rsidP="00C707D3">
            <w:pPr>
              <w:pStyle w:val="NoSpacing"/>
              <w:rPr>
                <w:b/>
              </w:rPr>
            </w:pPr>
            <w:r w:rsidRPr="00C707D3">
              <w:rPr>
                <w:b/>
              </w:rPr>
              <w:t>v.3</w:t>
            </w:r>
          </w:p>
        </w:tc>
        <w:tc>
          <w:tcPr>
            <w:tcW w:w="1413" w:type="dxa"/>
            <w:shd w:val="clear" w:color="auto" w:fill="auto"/>
            <w:tcMar>
              <w:left w:w="103" w:type="dxa"/>
            </w:tcMar>
          </w:tcPr>
          <w:p w:rsidR="004C19DC" w:rsidRPr="00C707D3" w:rsidRDefault="004C19DC" w:rsidP="00C707D3">
            <w:pPr>
              <w:pStyle w:val="NoSpacing"/>
            </w:pPr>
            <w:r w:rsidRPr="00C707D3">
              <w:t>20/02/2016</w:t>
            </w:r>
          </w:p>
        </w:tc>
        <w:tc>
          <w:tcPr>
            <w:tcW w:w="5031" w:type="dxa"/>
            <w:shd w:val="clear" w:color="auto" w:fill="auto"/>
            <w:tcMar>
              <w:left w:w="103" w:type="dxa"/>
            </w:tcMar>
          </w:tcPr>
          <w:p w:rsidR="004C19DC" w:rsidRPr="00C707D3" w:rsidRDefault="004C19DC" w:rsidP="00C707D3">
            <w:pPr>
              <w:pStyle w:val="NoSpacing"/>
            </w:pPr>
            <w:r w:rsidRPr="00C707D3">
              <w:t>Revised version, ready for internal review</w:t>
            </w:r>
          </w:p>
        </w:tc>
        <w:tc>
          <w:tcPr>
            <w:tcW w:w="1987" w:type="dxa"/>
            <w:shd w:val="clear" w:color="auto" w:fill="auto"/>
            <w:tcMar>
              <w:left w:w="103" w:type="dxa"/>
            </w:tcMar>
          </w:tcPr>
          <w:p w:rsidR="004C19DC" w:rsidRPr="00C707D3" w:rsidRDefault="004C19DC" w:rsidP="00C707D3">
            <w:pPr>
              <w:pStyle w:val="NoSpacing"/>
              <w:jc w:val="left"/>
            </w:pPr>
            <w:proofErr w:type="spellStart"/>
            <w:r w:rsidRPr="00C707D3">
              <w:t>J.Marco</w:t>
            </w:r>
            <w:proofErr w:type="spellEnd"/>
            <w:r w:rsidRPr="00C707D3">
              <w:t>/CSIC</w:t>
            </w:r>
          </w:p>
        </w:tc>
      </w:tr>
      <w:tr w:rsidR="004C19DC" w:rsidRPr="00C707D3" w:rsidTr="004C19DC">
        <w:tc>
          <w:tcPr>
            <w:tcW w:w="811" w:type="dxa"/>
            <w:shd w:val="clear" w:color="auto" w:fill="auto"/>
            <w:tcMar>
              <w:left w:w="103" w:type="dxa"/>
            </w:tcMar>
          </w:tcPr>
          <w:p w:rsidR="004C19DC" w:rsidRPr="00C707D3" w:rsidRDefault="004C19DC" w:rsidP="00C707D3">
            <w:pPr>
              <w:pStyle w:val="NoSpacing"/>
              <w:rPr>
                <w:b/>
              </w:rPr>
            </w:pPr>
            <w:r w:rsidRPr="00C707D3">
              <w:rPr>
                <w:b/>
              </w:rPr>
              <w:t>v.</w:t>
            </w:r>
            <w:r w:rsidR="00C707D3" w:rsidRPr="00C707D3">
              <w:rPr>
                <w:b/>
              </w:rPr>
              <w:t>4</w:t>
            </w:r>
          </w:p>
        </w:tc>
        <w:tc>
          <w:tcPr>
            <w:tcW w:w="1413" w:type="dxa"/>
            <w:shd w:val="clear" w:color="auto" w:fill="auto"/>
            <w:tcMar>
              <w:left w:w="103" w:type="dxa"/>
            </w:tcMar>
          </w:tcPr>
          <w:p w:rsidR="004C19DC" w:rsidRPr="00C707D3" w:rsidRDefault="004C19DC" w:rsidP="00C707D3">
            <w:pPr>
              <w:pStyle w:val="NoSpacing"/>
            </w:pPr>
            <w:r w:rsidRPr="00C707D3">
              <w:t>26/02/2016</w:t>
            </w:r>
          </w:p>
        </w:tc>
        <w:tc>
          <w:tcPr>
            <w:tcW w:w="5031" w:type="dxa"/>
            <w:shd w:val="clear" w:color="auto" w:fill="auto"/>
            <w:tcMar>
              <w:left w:w="103" w:type="dxa"/>
            </w:tcMar>
          </w:tcPr>
          <w:p w:rsidR="004C19DC" w:rsidRPr="00C707D3" w:rsidRDefault="004C19DC" w:rsidP="00C707D3">
            <w:pPr>
              <w:pStyle w:val="NoSpacing"/>
            </w:pPr>
            <w:r w:rsidRPr="00C707D3">
              <w:t>Version including comments(GS, AB, FB,AJPL)</w:t>
            </w:r>
          </w:p>
        </w:tc>
        <w:tc>
          <w:tcPr>
            <w:tcW w:w="1987" w:type="dxa"/>
            <w:shd w:val="clear" w:color="auto" w:fill="auto"/>
            <w:tcMar>
              <w:left w:w="103" w:type="dxa"/>
            </w:tcMar>
          </w:tcPr>
          <w:p w:rsidR="004C19DC" w:rsidRPr="00C707D3" w:rsidRDefault="004C19DC" w:rsidP="00C707D3">
            <w:pPr>
              <w:pStyle w:val="NoSpacing"/>
              <w:jc w:val="left"/>
            </w:pPr>
            <w:proofErr w:type="spellStart"/>
            <w:r w:rsidRPr="00C707D3">
              <w:t>J.Marco</w:t>
            </w:r>
            <w:proofErr w:type="spellEnd"/>
            <w:r w:rsidRPr="00C707D3">
              <w:t>/CSIC</w:t>
            </w:r>
          </w:p>
        </w:tc>
      </w:tr>
      <w:tr w:rsidR="004C19DC" w:rsidRPr="00C707D3" w:rsidTr="004C19DC">
        <w:tc>
          <w:tcPr>
            <w:tcW w:w="811" w:type="dxa"/>
            <w:shd w:val="clear" w:color="auto" w:fill="auto"/>
            <w:tcMar>
              <w:left w:w="103" w:type="dxa"/>
            </w:tcMar>
          </w:tcPr>
          <w:p w:rsidR="004C19DC" w:rsidRPr="00C707D3" w:rsidRDefault="00C707D3" w:rsidP="00C707D3">
            <w:pPr>
              <w:pStyle w:val="NoSpacing"/>
              <w:rPr>
                <w:b/>
              </w:rPr>
            </w:pPr>
            <w:r w:rsidRPr="00C707D3">
              <w:rPr>
                <w:b/>
              </w:rPr>
              <w:t>FINAL</w:t>
            </w:r>
          </w:p>
        </w:tc>
        <w:tc>
          <w:tcPr>
            <w:tcW w:w="1413" w:type="dxa"/>
            <w:shd w:val="clear" w:color="auto" w:fill="auto"/>
            <w:tcMar>
              <w:left w:w="103" w:type="dxa"/>
            </w:tcMar>
          </w:tcPr>
          <w:p w:rsidR="004C19DC" w:rsidRPr="00C707D3" w:rsidRDefault="004C19DC" w:rsidP="00C707D3">
            <w:pPr>
              <w:pStyle w:val="NoSpacing"/>
            </w:pPr>
            <w:r w:rsidRPr="00C707D3">
              <w:t>27/02/2016</w:t>
            </w:r>
          </w:p>
        </w:tc>
        <w:tc>
          <w:tcPr>
            <w:tcW w:w="5031" w:type="dxa"/>
            <w:shd w:val="clear" w:color="auto" w:fill="auto"/>
            <w:tcMar>
              <w:left w:w="103" w:type="dxa"/>
            </w:tcMar>
          </w:tcPr>
          <w:p w:rsidR="004C19DC" w:rsidRPr="00C707D3" w:rsidRDefault="00C707D3" w:rsidP="00C707D3">
            <w:pPr>
              <w:pStyle w:val="NoSpacing"/>
            </w:pPr>
            <w:r w:rsidRPr="00C707D3">
              <w:t>FINAL version after external review</w:t>
            </w:r>
          </w:p>
        </w:tc>
        <w:tc>
          <w:tcPr>
            <w:tcW w:w="1987" w:type="dxa"/>
            <w:shd w:val="clear" w:color="auto" w:fill="auto"/>
            <w:tcMar>
              <w:left w:w="103" w:type="dxa"/>
            </w:tcMar>
          </w:tcPr>
          <w:p w:rsidR="004C19DC" w:rsidRPr="00C707D3" w:rsidRDefault="004C19DC" w:rsidP="00C707D3">
            <w:pPr>
              <w:pStyle w:val="NoSpacing"/>
              <w:jc w:val="left"/>
            </w:pPr>
            <w:proofErr w:type="spellStart"/>
            <w:r w:rsidRPr="00C707D3">
              <w:t>J.Marco</w:t>
            </w:r>
            <w:proofErr w:type="spellEnd"/>
            <w:r w:rsidRPr="00C707D3">
              <w:t>/CSIC</w:t>
            </w:r>
          </w:p>
        </w:tc>
      </w:tr>
    </w:tbl>
    <w:p w:rsidR="00DC59ED" w:rsidRPr="00C707D3" w:rsidRDefault="00DC59ED"/>
    <w:p w:rsidR="00DC59ED" w:rsidRPr="00C707D3" w:rsidRDefault="00445194">
      <w:pPr>
        <w:rPr>
          <w:b/>
          <w:color w:val="4F81BD" w:themeColor="accent1"/>
        </w:rPr>
      </w:pPr>
      <w:r w:rsidRPr="00C707D3">
        <w:rPr>
          <w:b/>
          <w:color w:val="4F81BD" w:themeColor="accent1"/>
        </w:rPr>
        <w:t>TERMINOLOGY</w:t>
      </w:r>
    </w:p>
    <w:p w:rsidR="00DC59ED" w:rsidRPr="00C707D3" w:rsidRDefault="00445194">
      <w:r w:rsidRPr="00C707D3">
        <w:t xml:space="preserve">A complete project glossary is provided at the following page: </w:t>
      </w:r>
      <w:hyperlink r:id="rId12">
        <w:r w:rsidRPr="00C707D3">
          <w:rPr>
            <w:rStyle w:val="EnlacedeInternet"/>
            <w:lang w:val="en-GB"/>
          </w:rPr>
          <w:t>http://www.egi.eu/about/glossary/</w:t>
        </w:r>
      </w:hyperlink>
      <w:r w:rsidRPr="00C707D3">
        <w:t xml:space="preserve">     </w:t>
      </w:r>
    </w:p>
    <w:p w:rsidR="00DC59ED" w:rsidRPr="00C707D3" w:rsidRDefault="00445194">
      <w:r w:rsidRPr="00C707D3">
        <w:br w:type="page"/>
      </w:r>
    </w:p>
    <w:sdt>
      <w:sdtPr>
        <w:id w:val="1127401630"/>
        <w:docPartObj>
          <w:docPartGallery w:val="Table of Contents"/>
          <w:docPartUnique/>
        </w:docPartObj>
      </w:sdtPr>
      <w:sdtEndPr/>
      <w:sdtContent>
        <w:p w:rsidR="00DC59ED" w:rsidRPr="00C707D3" w:rsidRDefault="00445194">
          <w:r w:rsidRPr="00C707D3">
            <w:rPr>
              <w:b/>
              <w:color w:val="0067B1"/>
              <w:sz w:val="40"/>
            </w:rPr>
            <w:t>Contents</w:t>
          </w:r>
          <w:bookmarkStart w:id="0" w:name="_GoBack"/>
          <w:bookmarkEnd w:id="0"/>
        </w:p>
        <w:p w:rsidR="00DB5189" w:rsidRDefault="00B124A9">
          <w:pPr>
            <w:pStyle w:val="TOC1"/>
            <w:tabs>
              <w:tab w:val="left" w:pos="440"/>
              <w:tab w:val="right" w:leader="dot" w:pos="9016"/>
            </w:tabs>
            <w:rPr>
              <w:rFonts w:eastAsiaTheme="minorEastAsia"/>
              <w:noProof/>
              <w:color w:val="auto"/>
              <w:spacing w:val="0"/>
              <w:lang w:eastAsia="en-GB"/>
            </w:rPr>
          </w:pPr>
          <w:r w:rsidRPr="00C707D3">
            <w:fldChar w:fldCharType="begin"/>
          </w:r>
          <w:r w:rsidR="00445194" w:rsidRPr="00C707D3">
            <w:instrText>TOC \z \o "1-3" \u \h</w:instrText>
          </w:r>
          <w:r w:rsidRPr="00C707D3">
            <w:fldChar w:fldCharType="separate"/>
          </w:r>
          <w:hyperlink w:anchor="_Toc444522918" w:history="1">
            <w:r w:rsidR="00DB5189" w:rsidRPr="00B544FD">
              <w:rPr>
                <w:rStyle w:val="Hyperlink"/>
                <w:noProof/>
              </w:rPr>
              <w:t>1</w:t>
            </w:r>
            <w:r w:rsidR="00DB5189">
              <w:rPr>
                <w:rFonts w:eastAsiaTheme="minorEastAsia"/>
                <w:noProof/>
                <w:color w:val="auto"/>
                <w:spacing w:val="0"/>
                <w:lang w:eastAsia="en-GB"/>
              </w:rPr>
              <w:tab/>
            </w:r>
            <w:r w:rsidR="00DB5189" w:rsidRPr="00B544FD">
              <w:rPr>
                <w:rStyle w:val="Hyperlink"/>
                <w:noProof/>
              </w:rPr>
              <w:t>Introduction</w:t>
            </w:r>
            <w:r w:rsidR="00DB5189">
              <w:rPr>
                <w:noProof/>
                <w:webHidden/>
              </w:rPr>
              <w:tab/>
            </w:r>
            <w:r w:rsidR="00DB5189">
              <w:rPr>
                <w:noProof/>
                <w:webHidden/>
              </w:rPr>
              <w:fldChar w:fldCharType="begin"/>
            </w:r>
            <w:r w:rsidR="00DB5189">
              <w:rPr>
                <w:noProof/>
                <w:webHidden/>
              </w:rPr>
              <w:instrText xml:space="preserve"> PAGEREF _Toc444522918 \h </w:instrText>
            </w:r>
            <w:r w:rsidR="00DB5189">
              <w:rPr>
                <w:noProof/>
                <w:webHidden/>
              </w:rPr>
            </w:r>
            <w:r w:rsidR="00DB5189">
              <w:rPr>
                <w:noProof/>
                <w:webHidden/>
              </w:rPr>
              <w:fldChar w:fldCharType="separate"/>
            </w:r>
            <w:r w:rsidR="00DB5189">
              <w:rPr>
                <w:noProof/>
                <w:webHidden/>
              </w:rPr>
              <w:t>5</w:t>
            </w:r>
            <w:r w:rsidR="00DB5189">
              <w:rPr>
                <w:noProof/>
                <w:webHidden/>
              </w:rPr>
              <w:fldChar w:fldCharType="end"/>
            </w:r>
          </w:hyperlink>
        </w:p>
        <w:p w:rsidR="00DB5189" w:rsidRDefault="00DB5189">
          <w:pPr>
            <w:pStyle w:val="TOC1"/>
            <w:tabs>
              <w:tab w:val="left" w:pos="440"/>
              <w:tab w:val="right" w:leader="dot" w:pos="9016"/>
            </w:tabs>
            <w:rPr>
              <w:rFonts w:eastAsiaTheme="minorEastAsia"/>
              <w:noProof/>
              <w:color w:val="auto"/>
              <w:spacing w:val="0"/>
              <w:lang w:eastAsia="en-GB"/>
            </w:rPr>
          </w:pPr>
          <w:hyperlink w:anchor="_Toc444522919" w:history="1">
            <w:r w:rsidRPr="00B544FD">
              <w:rPr>
                <w:rStyle w:val="Hyperlink"/>
                <w:noProof/>
              </w:rPr>
              <w:t>2</w:t>
            </w:r>
            <w:r>
              <w:rPr>
                <w:rFonts w:eastAsiaTheme="minorEastAsia"/>
                <w:noProof/>
                <w:color w:val="auto"/>
                <w:spacing w:val="0"/>
                <w:lang w:eastAsia="en-GB"/>
              </w:rPr>
              <w:tab/>
            </w:r>
            <w:r w:rsidRPr="00B544FD">
              <w:rPr>
                <w:rStyle w:val="Hyperlink"/>
                <w:noProof/>
              </w:rPr>
              <w:t>Handling Data Flows</w:t>
            </w:r>
            <w:r>
              <w:rPr>
                <w:noProof/>
                <w:webHidden/>
              </w:rPr>
              <w:tab/>
            </w:r>
            <w:r>
              <w:rPr>
                <w:noProof/>
                <w:webHidden/>
              </w:rPr>
              <w:fldChar w:fldCharType="begin"/>
            </w:r>
            <w:r>
              <w:rPr>
                <w:noProof/>
                <w:webHidden/>
              </w:rPr>
              <w:instrText xml:space="preserve"> PAGEREF _Toc444522919 \h </w:instrText>
            </w:r>
            <w:r>
              <w:rPr>
                <w:noProof/>
                <w:webHidden/>
              </w:rPr>
            </w:r>
            <w:r>
              <w:rPr>
                <w:noProof/>
                <w:webHidden/>
              </w:rPr>
              <w:fldChar w:fldCharType="separate"/>
            </w:r>
            <w:r>
              <w:rPr>
                <w:noProof/>
                <w:webHidden/>
              </w:rPr>
              <w:t>7</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20" w:history="1">
            <w:r w:rsidRPr="00B544FD">
              <w:rPr>
                <w:rStyle w:val="Hyperlink"/>
                <w:noProof/>
              </w:rPr>
              <w:t>Marine Data Stream</w:t>
            </w:r>
            <w:r>
              <w:rPr>
                <w:noProof/>
                <w:webHidden/>
              </w:rPr>
              <w:tab/>
            </w:r>
            <w:r>
              <w:rPr>
                <w:noProof/>
                <w:webHidden/>
              </w:rPr>
              <w:fldChar w:fldCharType="begin"/>
            </w:r>
            <w:r>
              <w:rPr>
                <w:noProof/>
                <w:webHidden/>
              </w:rPr>
              <w:instrText xml:space="preserve"> PAGEREF _Toc444522920 \h </w:instrText>
            </w:r>
            <w:r>
              <w:rPr>
                <w:noProof/>
                <w:webHidden/>
              </w:rPr>
            </w:r>
            <w:r>
              <w:rPr>
                <w:noProof/>
                <w:webHidden/>
              </w:rPr>
              <w:fldChar w:fldCharType="separate"/>
            </w:r>
            <w:r>
              <w:rPr>
                <w:noProof/>
                <w:webHidden/>
              </w:rPr>
              <w:t>7</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21" w:history="1">
            <w:r w:rsidRPr="00B544FD">
              <w:rPr>
                <w:rStyle w:val="Hyperlink"/>
                <w:noProof/>
              </w:rPr>
              <w:t>CdP Water Reservoir Data Flow</w:t>
            </w:r>
            <w:r>
              <w:rPr>
                <w:noProof/>
                <w:webHidden/>
              </w:rPr>
              <w:tab/>
            </w:r>
            <w:r>
              <w:rPr>
                <w:noProof/>
                <w:webHidden/>
              </w:rPr>
              <w:fldChar w:fldCharType="begin"/>
            </w:r>
            <w:r>
              <w:rPr>
                <w:noProof/>
                <w:webHidden/>
              </w:rPr>
              <w:instrText xml:space="preserve"> PAGEREF _Toc444522921 \h </w:instrText>
            </w:r>
            <w:r>
              <w:rPr>
                <w:noProof/>
                <w:webHidden/>
              </w:rPr>
            </w:r>
            <w:r>
              <w:rPr>
                <w:noProof/>
                <w:webHidden/>
              </w:rPr>
              <w:fldChar w:fldCharType="separate"/>
            </w:r>
            <w:r>
              <w:rPr>
                <w:noProof/>
                <w:webHidden/>
              </w:rPr>
              <w:t>9</w:t>
            </w:r>
            <w:r>
              <w:rPr>
                <w:noProof/>
                <w:webHidden/>
              </w:rPr>
              <w:fldChar w:fldCharType="end"/>
            </w:r>
          </w:hyperlink>
        </w:p>
        <w:p w:rsidR="00DB5189" w:rsidRDefault="00DB5189">
          <w:pPr>
            <w:pStyle w:val="TOC1"/>
            <w:tabs>
              <w:tab w:val="left" w:pos="440"/>
              <w:tab w:val="right" w:leader="dot" w:pos="9016"/>
            </w:tabs>
            <w:rPr>
              <w:rFonts w:eastAsiaTheme="minorEastAsia"/>
              <w:noProof/>
              <w:color w:val="auto"/>
              <w:spacing w:val="0"/>
              <w:lang w:eastAsia="en-GB"/>
            </w:rPr>
          </w:pPr>
          <w:hyperlink w:anchor="_Toc444522922" w:history="1">
            <w:r w:rsidRPr="00B544FD">
              <w:rPr>
                <w:rStyle w:val="Hyperlink"/>
                <w:noProof/>
              </w:rPr>
              <w:t>3</w:t>
            </w:r>
            <w:r>
              <w:rPr>
                <w:rFonts w:eastAsiaTheme="minorEastAsia"/>
                <w:noProof/>
                <w:color w:val="auto"/>
                <w:spacing w:val="0"/>
                <w:lang w:eastAsia="en-GB"/>
              </w:rPr>
              <w:tab/>
            </w:r>
            <w:r w:rsidRPr="00B544FD">
              <w:rPr>
                <w:rStyle w:val="Hyperlink"/>
                <w:noProof/>
              </w:rPr>
              <w:t>Processing Data: R based analysis</w:t>
            </w:r>
            <w:r>
              <w:rPr>
                <w:noProof/>
                <w:webHidden/>
              </w:rPr>
              <w:tab/>
            </w:r>
            <w:r>
              <w:rPr>
                <w:noProof/>
                <w:webHidden/>
              </w:rPr>
              <w:fldChar w:fldCharType="begin"/>
            </w:r>
            <w:r>
              <w:rPr>
                <w:noProof/>
                <w:webHidden/>
              </w:rPr>
              <w:instrText xml:space="preserve"> PAGEREF _Toc444522922 \h </w:instrText>
            </w:r>
            <w:r>
              <w:rPr>
                <w:noProof/>
                <w:webHidden/>
              </w:rPr>
            </w:r>
            <w:r>
              <w:rPr>
                <w:noProof/>
                <w:webHidden/>
              </w:rPr>
              <w:fldChar w:fldCharType="separate"/>
            </w:r>
            <w:r>
              <w:rPr>
                <w:noProof/>
                <w:webHidden/>
              </w:rPr>
              <w:t>11</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23" w:history="1">
            <w:r w:rsidRPr="00B544FD">
              <w:rPr>
                <w:rStyle w:val="Hyperlink"/>
                <w:noProof/>
              </w:rPr>
              <w:t>Introducing R</w:t>
            </w:r>
            <w:r>
              <w:rPr>
                <w:noProof/>
                <w:webHidden/>
              </w:rPr>
              <w:tab/>
            </w:r>
            <w:r>
              <w:rPr>
                <w:noProof/>
                <w:webHidden/>
              </w:rPr>
              <w:fldChar w:fldCharType="begin"/>
            </w:r>
            <w:r>
              <w:rPr>
                <w:noProof/>
                <w:webHidden/>
              </w:rPr>
              <w:instrText xml:space="preserve"> PAGEREF _Toc444522923 \h </w:instrText>
            </w:r>
            <w:r>
              <w:rPr>
                <w:noProof/>
                <w:webHidden/>
              </w:rPr>
            </w:r>
            <w:r>
              <w:rPr>
                <w:noProof/>
                <w:webHidden/>
              </w:rPr>
              <w:fldChar w:fldCharType="separate"/>
            </w:r>
            <w:r>
              <w:rPr>
                <w:noProof/>
                <w:webHidden/>
              </w:rPr>
              <w:t>11</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24" w:history="1">
            <w:r w:rsidRPr="00B544FD">
              <w:rPr>
                <w:rStyle w:val="Hyperlink"/>
                <w:noProof/>
              </w:rPr>
              <w:t>Support for R</w:t>
            </w:r>
            <w:r>
              <w:rPr>
                <w:noProof/>
                <w:webHidden/>
              </w:rPr>
              <w:tab/>
            </w:r>
            <w:r>
              <w:rPr>
                <w:noProof/>
                <w:webHidden/>
              </w:rPr>
              <w:fldChar w:fldCharType="begin"/>
            </w:r>
            <w:r>
              <w:rPr>
                <w:noProof/>
                <w:webHidden/>
              </w:rPr>
              <w:instrText xml:space="preserve"> PAGEREF _Toc444522924 \h </w:instrText>
            </w:r>
            <w:r>
              <w:rPr>
                <w:noProof/>
                <w:webHidden/>
              </w:rPr>
            </w:r>
            <w:r>
              <w:rPr>
                <w:noProof/>
                <w:webHidden/>
              </w:rPr>
              <w:fldChar w:fldCharType="separate"/>
            </w:r>
            <w:r>
              <w:rPr>
                <w:noProof/>
                <w:webHidden/>
              </w:rPr>
              <w:t>12</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25" w:history="1">
            <w:r w:rsidRPr="00B544FD">
              <w:rPr>
                <w:rStyle w:val="Hyperlink"/>
                <w:noProof/>
              </w:rPr>
              <w:t>A previous experience using R in the EGI.eu framework</w:t>
            </w:r>
            <w:r>
              <w:rPr>
                <w:noProof/>
                <w:webHidden/>
              </w:rPr>
              <w:tab/>
            </w:r>
            <w:r>
              <w:rPr>
                <w:noProof/>
                <w:webHidden/>
              </w:rPr>
              <w:fldChar w:fldCharType="begin"/>
            </w:r>
            <w:r>
              <w:rPr>
                <w:noProof/>
                <w:webHidden/>
              </w:rPr>
              <w:instrText xml:space="preserve"> PAGEREF _Toc444522925 \h </w:instrText>
            </w:r>
            <w:r>
              <w:rPr>
                <w:noProof/>
                <w:webHidden/>
              </w:rPr>
            </w:r>
            <w:r>
              <w:rPr>
                <w:noProof/>
                <w:webHidden/>
              </w:rPr>
              <w:fldChar w:fldCharType="separate"/>
            </w:r>
            <w:r>
              <w:rPr>
                <w:noProof/>
                <w:webHidden/>
              </w:rPr>
              <w:t>12</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26" w:history="1">
            <w:r w:rsidRPr="00B544FD">
              <w:rPr>
                <w:rStyle w:val="Hyperlink"/>
                <w:noProof/>
              </w:rPr>
              <w:t>Analysis of R tools</w:t>
            </w:r>
            <w:r>
              <w:rPr>
                <w:noProof/>
                <w:webHidden/>
              </w:rPr>
              <w:tab/>
            </w:r>
            <w:r>
              <w:rPr>
                <w:noProof/>
                <w:webHidden/>
              </w:rPr>
              <w:fldChar w:fldCharType="begin"/>
            </w:r>
            <w:r>
              <w:rPr>
                <w:noProof/>
                <w:webHidden/>
              </w:rPr>
              <w:instrText xml:space="preserve"> PAGEREF _Toc444522926 \h </w:instrText>
            </w:r>
            <w:r>
              <w:rPr>
                <w:noProof/>
                <w:webHidden/>
              </w:rPr>
            </w:r>
            <w:r>
              <w:rPr>
                <w:noProof/>
                <w:webHidden/>
              </w:rPr>
              <w:fldChar w:fldCharType="separate"/>
            </w:r>
            <w:r>
              <w:rPr>
                <w:noProof/>
                <w:webHidden/>
              </w:rPr>
              <w:t>14</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27" w:history="1">
            <w:r w:rsidRPr="00B544FD">
              <w:rPr>
                <w:rStyle w:val="Hyperlink"/>
                <w:rFonts w:ascii="Calibri" w:eastAsiaTheme="majorEastAsia" w:hAnsi="Calibri" w:cstheme="majorBidi"/>
                <w:b/>
                <w:noProof/>
              </w:rPr>
              <w:t>RStudio Server</w:t>
            </w:r>
            <w:r>
              <w:rPr>
                <w:noProof/>
                <w:webHidden/>
              </w:rPr>
              <w:tab/>
            </w:r>
            <w:r>
              <w:rPr>
                <w:noProof/>
                <w:webHidden/>
              </w:rPr>
              <w:fldChar w:fldCharType="begin"/>
            </w:r>
            <w:r>
              <w:rPr>
                <w:noProof/>
                <w:webHidden/>
              </w:rPr>
              <w:instrText xml:space="preserve"> PAGEREF _Toc444522927 \h </w:instrText>
            </w:r>
            <w:r>
              <w:rPr>
                <w:noProof/>
                <w:webHidden/>
              </w:rPr>
            </w:r>
            <w:r>
              <w:rPr>
                <w:noProof/>
                <w:webHidden/>
              </w:rPr>
              <w:fldChar w:fldCharType="separate"/>
            </w:r>
            <w:r>
              <w:rPr>
                <w:noProof/>
                <w:webHidden/>
              </w:rPr>
              <w:t>14</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28" w:history="1">
            <w:r w:rsidRPr="00B544FD">
              <w:rPr>
                <w:rStyle w:val="Hyperlink"/>
                <w:rFonts w:ascii="Calibri" w:eastAsiaTheme="majorEastAsia" w:hAnsi="Calibri" w:cstheme="majorBidi"/>
                <w:b/>
                <w:noProof/>
              </w:rPr>
              <w:t>RShiny</w:t>
            </w:r>
            <w:r>
              <w:rPr>
                <w:noProof/>
                <w:webHidden/>
              </w:rPr>
              <w:tab/>
            </w:r>
            <w:r>
              <w:rPr>
                <w:noProof/>
                <w:webHidden/>
              </w:rPr>
              <w:fldChar w:fldCharType="begin"/>
            </w:r>
            <w:r>
              <w:rPr>
                <w:noProof/>
                <w:webHidden/>
              </w:rPr>
              <w:instrText xml:space="preserve"> PAGEREF _Toc444522928 \h </w:instrText>
            </w:r>
            <w:r>
              <w:rPr>
                <w:noProof/>
                <w:webHidden/>
              </w:rPr>
            </w:r>
            <w:r>
              <w:rPr>
                <w:noProof/>
                <w:webHidden/>
              </w:rPr>
              <w:fldChar w:fldCharType="separate"/>
            </w:r>
            <w:r>
              <w:rPr>
                <w:noProof/>
                <w:webHidden/>
              </w:rPr>
              <w:t>15</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29" w:history="1">
            <w:r w:rsidRPr="00B544FD">
              <w:rPr>
                <w:rStyle w:val="Hyperlink"/>
                <w:rFonts w:ascii="Calibri" w:eastAsiaTheme="majorEastAsia" w:hAnsi="Calibri" w:cstheme="majorBidi"/>
                <w:b/>
                <w:noProof/>
              </w:rPr>
              <w:t>Jupyter Notebook</w:t>
            </w:r>
            <w:r>
              <w:rPr>
                <w:noProof/>
                <w:webHidden/>
              </w:rPr>
              <w:tab/>
            </w:r>
            <w:r>
              <w:rPr>
                <w:noProof/>
                <w:webHidden/>
              </w:rPr>
              <w:fldChar w:fldCharType="begin"/>
            </w:r>
            <w:r>
              <w:rPr>
                <w:noProof/>
                <w:webHidden/>
              </w:rPr>
              <w:instrText xml:space="preserve"> PAGEREF _Toc444522929 \h </w:instrText>
            </w:r>
            <w:r>
              <w:rPr>
                <w:noProof/>
                <w:webHidden/>
              </w:rPr>
            </w:r>
            <w:r>
              <w:rPr>
                <w:noProof/>
                <w:webHidden/>
              </w:rPr>
              <w:fldChar w:fldCharType="separate"/>
            </w:r>
            <w:r>
              <w:rPr>
                <w:noProof/>
                <w:webHidden/>
              </w:rPr>
              <w:t>16</w:t>
            </w:r>
            <w:r>
              <w:rPr>
                <w:noProof/>
                <w:webHidden/>
              </w:rPr>
              <w:fldChar w:fldCharType="end"/>
            </w:r>
          </w:hyperlink>
        </w:p>
        <w:p w:rsidR="00DB5189" w:rsidRDefault="00DB5189">
          <w:pPr>
            <w:pStyle w:val="TOC1"/>
            <w:tabs>
              <w:tab w:val="left" w:pos="440"/>
              <w:tab w:val="right" w:leader="dot" w:pos="9016"/>
            </w:tabs>
            <w:rPr>
              <w:rFonts w:eastAsiaTheme="minorEastAsia"/>
              <w:noProof/>
              <w:color w:val="auto"/>
              <w:spacing w:val="0"/>
              <w:lang w:eastAsia="en-GB"/>
            </w:rPr>
          </w:pPr>
          <w:hyperlink w:anchor="_Toc444522930" w:history="1">
            <w:r w:rsidRPr="00B544FD">
              <w:rPr>
                <w:rStyle w:val="Hyperlink"/>
                <w:noProof/>
              </w:rPr>
              <w:t>4</w:t>
            </w:r>
            <w:r>
              <w:rPr>
                <w:rFonts w:eastAsiaTheme="minorEastAsia"/>
                <w:noProof/>
                <w:color w:val="auto"/>
                <w:spacing w:val="0"/>
                <w:lang w:eastAsia="en-GB"/>
              </w:rPr>
              <w:tab/>
            </w:r>
            <w:r w:rsidRPr="00B544FD">
              <w:rPr>
                <w:rStyle w:val="Hyperlink"/>
                <w:noProof/>
              </w:rPr>
              <w:t>Examples of current services using R in LifeWatch</w:t>
            </w:r>
            <w:r>
              <w:rPr>
                <w:noProof/>
                <w:webHidden/>
              </w:rPr>
              <w:tab/>
            </w:r>
            <w:r>
              <w:rPr>
                <w:noProof/>
                <w:webHidden/>
              </w:rPr>
              <w:fldChar w:fldCharType="begin"/>
            </w:r>
            <w:r>
              <w:rPr>
                <w:noProof/>
                <w:webHidden/>
              </w:rPr>
              <w:instrText xml:space="preserve"> PAGEREF _Toc444522930 \h </w:instrText>
            </w:r>
            <w:r>
              <w:rPr>
                <w:noProof/>
                <w:webHidden/>
              </w:rPr>
            </w:r>
            <w:r>
              <w:rPr>
                <w:noProof/>
                <w:webHidden/>
              </w:rPr>
              <w:fldChar w:fldCharType="separate"/>
            </w:r>
            <w:r>
              <w:rPr>
                <w:noProof/>
                <w:webHidden/>
              </w:rPr>
              <w:t>18</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31" w:history="1">
            <w:r w:rsidRPr="00B544FD">
              <w:rPr>
                <w:rStyle w:val="Hyperlink"/>
                <w:noProof/>
              </w:rPr>
              <w:t>Tools/services at IFCA</w:t>
            </w:r>
            <w:r>
              <w:rPr>
                <w:noProof/>
                <w:webHidden/>
              </w:rPr>
              <w:tab/>
            </w:r>
            <w:r>
              <w:rPr>
                <w:noProof/>
                <w:webHidden/>
              </w:rPr>
              <w:fldChar w:fldCharType="begin"/>
            </w:r>
            <w:r>
              <w:rPr>
                <w:noProof/>
                <w:webHidden/>
              </w:rPr>
              <w:instrText xml:space="preserve"> PAGEREF _Toc444522931 \h </w:instrText>
            </w:r>
            <w:r>
              <w:rPr>
                <w:noProof/>
                <w:webHidden/>
              </w:rPr>
            </w:r>
            <w:r>
              <w:rPr>
                <w:noProof/>
                <w:webHidden/>
              </w:rPr>
              <w:fldChar w:fldCharType="separate"/>
            </w:r>
            <w:r>
              <w:rPr>
                <w:noProof/>
                <w:webHidden/>
              </w:rPr>
              <w:t>18</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32" w:history="1">
            <w:r w:rsidRPr="00B544FD">
              <w:rPr>
                <w:rStyle w:val="Hyperlink"/>
                <w:noProof/>
              </w:rPr>
              <w:t>Tools/services at VLIZ</w:t>
            </w:r>
            <w:r>
              <w:rPr>
                <w:noProof/>
                <w:webHidden/>
              </w:rPr>
              <w:tab/>
            </w:r>
            <w:r>
              <w:rPr>
                <w:noProof/>
                <w:webHidden/>
              </w:rPr>
              <w:fldChar w:fldCharType="begin"/>
            </w:r>
            <w:r>
              <w:rPr>
                <w:noProof/>
                <w:webHidden/>
              </w:rPr>
              <w:instrText xml:space="preserve"> PAGEREF _Toc444522932 \h </w:instrText>
            </w:r>
            <w:r>
              <w:rPr>
                <w:noProof/>
                <w:webHidden/>
              </w:rPr>
            </w:r>
            <w:r>
              <w:rPr>
                <w:noProof/>
                <w:webHidden/>
              </w:rPr>
              <w:fldChar w:fldCharType="separate"/>
            </w:r>
            <w:r>
              <w:rPr>
                <w:noProof/>
                <w:webHidden/>
              </w:rPr>
              <w:t>19</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33" w:history="1">
            <w:r w:rsidRPr="00B544FD">
              <w:rPr>
                <w:rStyle w:val="Hyperlink"/>
                <w:noProof/>
              </w:rPr>
              <w:t>Tools/services at HCMR</w:t>
            </w:r>
            <w:r>
              <w:rPr>
                <w:noProof/>
                <w:webHidden/>
              </w:rPr>
              <w:tab/>
            </w:r>
            <w:r>
              <w:rPr>
                <w:noProof/>
                <w:webHidden/>
              </w:rPr>
              <w:fldChar w:fldCharType="begin"/>
            </w:r>
            <w:r>
              <w:rPr>
                <w:noProof/>
                <w:webHidden/>
              </w:rPr>
              <w:instrText xml:space="preserve"> PAGEREF _Toc444522933 \h </w:instrText>
            </w:r>
            <w:r>
              <w:rPr>
                <w:noProof/>
                <w:webHidden/>
              </w:rPr>
            </w:r>
            <w:r>
              <w:rPr>
                <w:noProof/>
                <w:webHidden/>
              </w:rPr>
              <w:fldChar w:fldCharType="separate"/>
            </w:r>
            <w:r>
              <w:rPr>
                <w:noProof/>
                <w:webHidden/>
              </w:rPr>
              <w:t>20</w:t>
            </w:r>
            <w:r>
              <w:rPr>
                <w:noProof/>
                <w:webHidden/>
              </w:rPr>
              <w:fldChar w:fldCharType="end"/>
            </w:r>
          </w:hyperlink>
        </w:p>
        <w:p w:rsidR="00DB5189" w:rsidRDefault="00DB5189">
          <w:pPr>
            <w:pStyle w:val="TOC1"/>
            <w:tabs>
              <w:tab w:val="left" w:pos="440"/>
              <w:tab w:val="right" w:leader="dot" w:pos="9016"/>
            </w:tabs>
            <w:rPr>
              <w:rFonts w:eastAsiaTheme="minorEastAsia"/>
              <w:noProof/>
              <w:color w:val="auto"/>
              <w:spacing w:val="0"/>
              <w:lang w:eastAsia="en-GB"/>
            </w:rPr>
          </w:pPr>
          <w:hyperlink w:anchor="_Toc444522934" w:history="1">
            <w:r w:rsidRPr="00B544FD">
              <w:rPr>
                <w:rStyle w:val="Hyperlink"/>
                <w:noProof/>
              </w:rPr>
              <w:t>5</w:t>
            </w:r>
            <w:r>
              <w:rPr>
                <w:rFonts w:eastAsiaTheme="minorEastAsia"/>
                <w:noProof/>
                <w:color w:val="auto"/>
                <w:spacing w:val="0"/>
                <w:lang w:eastAsia="en-GB"/>
              </w:rPr>
              <w:tab/>
            </w:r>
            <w:r w:rsidRPr="00B544FD">
              <w:rPr>
                <w:rStyle w:val="Hyperlink"/>
                <w:noProof/>
              </w:rPr>
              <w:t>Service architecture</w:t>
            </w:r>
            <w:r>
              <w:rPr>
                <w:noProof/>
                <w:webHidden/>
              </w:rPr>
              <w:tab/>
            </w:r>
            <w:r>
              <w:rPr>
                <w:noProof/>
                <w:webHidden/>
              </w:rPr>
              <w:fldChar w:fldCharType="begin"/>
            </w:r>
            <w:r>
              <w:rPr>
                <w:noProof/>
                <w:webHidden/>
              </w:rPr>
              <w:instrText xml:space="preserve"> PAGEREF _Toc444522934 \h </w:instrText>
            </w:r>
            <w:r>
              <w:rPr>
                <w:noProof/>
                <w:webHidden/>
              </w:rPr>
            </w:r>
            <w:r>
              <w:rPr>
                <w:noProof/>
                <w:webHidden/>
              </w:rPr>
              <w:fldChar w:fldCharType="separate"/>
            </w:r>
            <w:r>
              <w:rPr>
                <w:noProof/>
                <w:webHidden/>
              </w:rPr>
              <w:t>26</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35" w:history="1">
            <w:r w:rsidRPr="00B544FD">
              <w:rPr>
                <w:rStyle w:val="Hyperlink"/>
                <w:noProof/>
              </w:rPr>
              <w:t>High-Level Service architecture oriented to the Cloud framework</w:t>
            </w:r>
            <w:r>
              <w:rPr>
                <w:noProof/>
                <w:webHidden/>
              </w:rPr>
              <w:tab/>
            </w:r>
            <w:r>
              <w:rPr>
                <w:noProof/>
                <w:webHidden/>
              </w:rPr>
              <w:fldChar w:fldCharType="begin"/>
            </w:r>
            <w:r>
              <w:rPr>
                <w:noProof/>
                <w:webHidden/>
              </w:rPr>
              <w:instrText xml:space="preserve"> PAGEREF _Toc444522935 \h </w:instrText>
            </w:r>
            <w:r>
              <w:rPr>
                <w:noProof/>
                <w:webHidden/>
              </w:rPr>
            </w:r>
            <w:r>
              <w:rPr>
                <w:noProof/>
                <w:webHidden/>
              </w:rPr>
              <w:fldChar w:fldCharType="separate"/>
            </w:r>
            <w:r>
              <w:rPr>
                <w:noProof/>
                <w:webHidden/>
              </w:rPr>
              <w:t>26</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36" w:history="1">
            <w:r w:rsidRPr="00B544FD">
              <w:rPr>
                <w:rStyle w:val="Hyperlink"/>
                <w:noProof/>
              </w:rPr>
              <w:t>Challenges</w:t>
            </w:r>
            <w:r>
              <w:rPr>
                <w:noProof/>
                <w:webHidden/>
              </w:rPr>
              <w:tab/>
            </w:r>
            <w:r>
              <w:rPr>
                <w:noProof/>
                <w:webHidden/>
              </w:rPr>
              <w:fldChar w:fldCharType="begin"/>
            </w:r>
            <w:r>
              <w:rPr>
                <w:noProof/>
                <w:webHidden/>
              </w:rPr>
              <w:instrText xml:space="preserve"> PAGEREF _Toc444522936 \h </w:instrText>
            </w:r>
            <w:r>
              <w:rPr>
                <w:noProof/>
                <w:webHidden/>
              </w:rPr>
            </w:r>
            <w:r>
              <w:rPr>
                <w:noProof/>
                <w:webHidden/>
              </w:rPr>
              <w:fldChar w:fldCharType="separate"/>
            </w:r>
            <w:r>
              <w:rPr>
                <w:noProof/>
                <w:webHidden/>
              </w:rPr>
              <w:t>28</w:t>
            </w:r>
            <w:r>
              <w:rPr>
                <w:noProof/>
                <w:webHidden/>
              </w:rPr>
              <w:fldChar w:fldCharType="end"/>
            </w:r>
          </w:hyperlink>
        </w:p>
        <w:p w:rsidR="00DB5189" w:rsidRDefault="00DB5189">
          <w:pPr>
            <w:pStyle w:val="TOC3"/>
            <w:tabs>
              <w:tab w:val="right" w:leader="dot" w:pos="9016"/>
            </w:tabs>
            <w:rPr>
              <w:rFonts w:eastAsiaTheme="minorEastAsia"/>
              <w:noProof/>
              <w:color w:val="auto"/>
              <w:spacing w:val="0"/>
              <w:lang w:eastAsia="en-GB"/>
            </w:rPr>
          </w:pPr>
          <w:hyperlink w:anchor="_Toc444522937" w:history="1">
            <w:r w:rsidRPr="00B544FD">
              <w:rPr>
                <w:rStyle w:val="Hyperlink"/>
                <w:noProof/>
              </w:rPr>
              <w:t>AAI</w:t>
            </w:r>
            <w:r>
              <w:rPr>
                <w:noProof/>
                <w:webHidden/>
              </w:rPr>
              <w:tab/>
            </w:r>
            <w:r>
              <w:rPr>
                <w:noProof/>
                <w:webHidden/>
              </w:rPr>
              <w:fldChar w:fldCharType="begin"/>
            </w:r>
            <w:r>
              <w:rPr>
                <w:noProof/>
                <w:webHidden/>
              </w:rPr>
              <w:instrText xml:space="preserve"> PAGEREF _Toc444522937 \h </w:instrText>
            </w:r>
            <w:r>
              <w:rPr>
                <w:noProof/>
                <w:webHidden/>
              </w:rPr>
            </w:r>
            <w:r>
              <w:rPr>
                <w:noProof/>
                <w:webHidden/>
              </w:rPr>
              <w:fldChar w:fldCharType="separate"/>
            </w:r>
            <w:r>
              <w:rPr>
                <w:noProof/>
                <w:webHidden/>
              </w:rPr>
              <w:t>29</w:t>
            </w:r>
            <w:r>
              <w:rPr>
                <w:noProof/>
                <w:webHidden/>
              </w:rPr>
              <w:fldChar w:fldCharType="end"/>
            </w:r>
          </w:hyperlink>
        </w:p>
        <w:p w:rsidR="00DB5189" w:rsidRDefault="00DB5189">
          <w:pPr>
            <w:pStyle w:val="TOC3"/>
            <w:tabs>
              <w:tab w:val="right" w:leader="dot" w:pos="9016"/>
            </w:tabs>
            <w:rPr>
              <w:rFonts w:eastAsiaTheme="minorEastAsia"/>
              <w:noProof/>
              <w:color w:val="auto"/>
              <w:spacing w:val="0"/>
              <w:lang w:eastAsia="en-GB"/>
            </w:rPr>
          </w:pPr>
          <w:hyperlink w:anchor="_Toc444522938" w:history="1">
            <w:r w:rsidRPr="00B544FD">
              <w:rPr>
                <w:rStyle w:val="Hyperlink"/>
                <w:noProof/>
              </w:rPr>
              <w:t>Access to data</w:t>
            </w:r>
            <w:r>
              <w:rPr>
                <w:noProof/>
                <w:webHidden/>
              </w:rPr>
              <w:tab/>
            </w:r>
            <w:r>
              <w:rPr>
                <w:noProof/>
                <w:webHidden/>
              </w:rPr>
              <w:fldChar w:fldCharType="begin"/>
            </w:r>
            <w:r>
              <w:rPr>
                <w:noProof/>
                <w:webHidden/>
              </w:rPr>
              <w:instrText xml:space="preserve"> PAGEREF _Toc444522938 \h </w:instrText>
            </w:r>
            <w:r>
              <w:rPr>
                <w:noProof/>
                <w:webHidden/>
              </w:rPr>
            </w:r>
            <w:r>
              <w:rPr>
                <w:noProof/>
                <w:webHidden/>
              </w:rPr>
              <w:fldChar w:fldCharType="separate"/>
            </w:r>
            <w:r>
              <w:rPr>
                <w:noProof/>
                <w:webHidden/>
              </w:rPr>
              <w:t>30</w:t>
            </w:r>
            <w:r>
              <w:rPr>
                <w:noProof/>
                <w:webHidden/>
              </w:rPr>
              <w:fldChar w:fldCharType="end"/>
            </w:r>
          </w:hyperlink>
        </w:p>
        <w:p w:rsidR="00DB5189" w:rsidRDefault="00DB5189">
          <w:pPr>
            <w:pStyle w:val="TOC3"/>
            <w:tabs>
              <w:tab w:val="right" w:leader="dot" w:pos="9016"/>
            </w:tabs>
            <w:rPr>
              <w:rFonts w:eastAsiaTheme="minorEastAsia"/>
              <w:noProof/>
              <w:color w:val="auto"/>
              <w:spacing w:val="0"/>
              <w:lang w:eastAsia="en-GB"/>
            </w:rPr>
          </w:pPr>
          <w:hyperlink w:anchor="_Toc444522939" w:history="1">
            <w:r w:rsidRPr="00B544FD">
              <w:rPr>
                <w:rStyle w:val="Hyperlink"/>
                <w:noProof/>
              </w:rPr>
              <w:t>Repositories</w:t>
            </w:r>
            <w:r>
              <w:rPr>
                <w:noProof/>
                <w:webHidden/>
              </w:rPr>
              <w:tab/>
            </w:r>
            <w:r>
              <w:rPr>
                <w:noProof/>
                <w:webHidden/>
              </w:rPr>
              <w:fldChar w:fldCharType="begin"/>
            </w:r>
            <w:r>
              <w:rPr>
                <w:noProof/>
                <w:webHidden/>
              </w:rPr>
              <w:instrText xml:space="preserve"> PAGEREF _Toc444522939 \h </w:instrText>
            </w:r>
            <w:r>
              <w:rPr>
                <w:noProof/>
                <w:webHidden/>
              </w:rPr>
            </w:r>
            <w:r>
              <w:rPr>
                <w:noProof/>
                <w:webHidden/>
              </w:rPr>
              <w:fldChar w:fldCharType="separate"/>
            </w:r>
            <w:r>
              <w:rPr>
                <w:noProof/>
                <w:webHidden/>
              </w:rPr>
              <w:t>30</w:t>
            </w:r>
            <w:r>
              <w:rPr>
                <w:noProof/>
                <w:webHidden/>
              </w:rPr>
              <w:fldChar w:fldCharType="end"/>
            </w:r>
          </w:hyperlink>
        </w:p>
        <w:p w:rsidR="00DB5189" w:rsidRDefault="00DB5189">
          <w:pPr>
            <w:pStyle w:val="TOC1"/>
            <w:tabs>
              <w:tab w:val="left" w:pos="440"/>
              <w:tab w:val="right" w:leader="dot" w:pos="9016"/>
            </w:tabs>
            <w:rPr>
              <w:rFonts w:eastAsiaTheme="minorEastAsia"/>
              <w:noProof/>
              <w:color w:val="auto"/>
              <w:spacing w:val="0"/>
              <w:lang w:eastAsia="en-GB"/>
            </w:rPr>
          </w:pPr>
          <w:hyperlink w:anchor="_Toc444522940" w:history="1">
            <w:r w:rsidRPr="00B544FD">
              <w:rPr>
                <w:rStyle w:val="Hyperlink"/>
                <w:noProof/>
              </w:rPr>
              <w:t>6</w:t>
            </w:r>
            <w:r>
              <w:rPr>
                <w:rFonts w:eastAsiaTheme="minorEastAsia"/>
                <w:noProof/>
                <w:color w:val="auto"/>
                <w:spacing w:val="0"/>
                <w:lang w:eastAsia="en-GB"/>
              </w:rPr>
              <w:tab/>
            </w:r>
            <w:r w:rsidRPr="00B544FD">
              <w:rPr>
                <w:rStyle w:val="Hyperlink"/>
                <w:noProof/>
              </w:rPr>
              <w:t>Feedback on satisfaction</w:t>
            </w:r>
            <w:r>
              <w:rPr>
                <w:noProof/>
                <w:webHidden/>
              </w:rPr>
              <w:tab/>
            </w:r>
            <w:r>
              <w:rPr>
                <w:noProof/>
                <w:webHidden/>
              </w:rPr>
              <w:fldChar w:fldCharType="begin"/>
            </w:r>
            <w:r>
              <w:rPr>
                <w:noProof/>
                <w:webHidden/>
              </w:rPr>
              <w:instrText xml:space="preserve"> PAGEREF _Toc444522940 \h </w:instrText>
            </w:r>
            <w:r>
              <w:rPr>
                <w:noProof/>
                <w:webHidden/>
              </w:rPr>
            </w:r>
            <w:r>
              <w:rPr>
                <w:noProof/>
                <w:webHidden/>
              </w:rPr>
              <w:fldChar w:fldCharType="separate"/>
            </w:r>
            <w:r>
              <w:rPr>
                <w:noProof/>
                <w:webHidden/>
              </w:rPr>
              <w:t>31</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41" w:history="1">
            <w:r w:rsidRPr="00B544FD">
              <w:rPr>
                <w:rStyle w:val="Hyperlink"/>
                <w:noProof/>
              </w:rPr>
              <w:t>Experience at IFCA</w:t>
            </w:r>
            <w:r>
              <w:rPr>
                <w:noProof/>
                <w:webHidden/>
              </w:rPr>
              <w:tab/>
            </w:r>
            <w:r>
              <w:rPr>
                <w:noProof/>
                <w:webHidden/>
              </w:rPr>
              <w:fldChar w:fldCharType="begin"/>
            </w:r>
            <w:r>
              <w:rPr>
                <w:noProof/>
                <w:webHidden/>
              </w:rPr>
              <w:instrText xml:space="preserve"> PAGEREF _Toc444522941 \h </w:instrText>
            </w:r>
            <w:r>
              <w:rPr>
                <w:noProof/>
                <w:webHidden/>
              </w:rPr>
            </w:r>
            <w:r>
              <w:rPr>
                <w:noProof/>
                <w:webHidden/>
              </w:rPr>
              <w:fldChar w:fldCharType="separate"/>
            </w:r>
            <w:r>
              <w:rPr>
                <w:noProof/>
                <w:webHidden/>
              </w:rPr>
              <w:t>31</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42" w:history="1">
            <w:r w:rsidRPr="00B544FD">
              <w:rPr>
                <w:rStyle w:val="Hyperlink"/>
                <w:noProof/>
              </w:rPr>
              <w:t>Experience at VLIZ</w:t>
            </w:r>
            <w:r>
              <w:rPr>
                <w:noProof/>
                <w:webHidden/>
              </w:rPr>
              <w:tab/>
            </w:r>
            <w:r>
              <w:rPr>
                <w:noProof/>
                <w:webHidden/>
              </w:rPr>
              <w:fldChar w:fldCharType="begin"/>
            </w:r>
            <w:r>
              <w:rPr>
                <w:noProof/>
                <w:webHidden/>
              </w:rPr>
              <w:instrText xml:space="preserve"> PAGEREF _Toc444522942 \h </w:instrText>
            </w:r>
            <w:r>
              <w:rPr>
                <w:noProof/>
                <w:webHidden/>
              </w:rPr>
            </w:r>
            <w:r>
              <w:rPr>
                <w:noProof/>
                <w:webHidden/>
              </w:rPr>
              <w:fldChar w:fldCharType="separate"/>
            </w:r>
            <w:r>
              <w:rPr>
                <w:noProof/>
                <w:webHidden/>
              </w:rPr>
              <w:t>32</w:t>
            </w:r>
            <w:r>
              <w:rPr>
                <w:noProof/>
                <w:webHidden/>
              </w:rPr>
              <w:fldChar w:fldCharType="end"/>
            </w:r>
          </w:hyperlink>
        </w:p>
        <w:p w:rsidR="00DB5189" w:rsidRDefault="00DB5189">
          <w:pPr>
            <w:pStyle w:val="TOC2"/>
            <w:tabs>
              <w:tab w:val="right" w:leader="dot" w:pos="9016"/>
            </w:tabs>
            <w:rPr>
              <w:rFonts w:eastAsiaTheme="minorEastAsia"/>
              <w:noProof/>
              <w:color w:val="auto"/>
              <w:spacing w:val="0"/>
              <w:lang w:eastAsia="en-GB"/>
            </w:rPr>
          </w:pPr>
          <w:hyperlink w:anchor="_Toc444522943" w:history="1">
            <w:r w:rsidRPr="00B544FD">
              <w:rPr>
                <w:rStyle w:val="Hyperlink"/>
                <w:noProof/>
              </w:rPr>
              <w:t>Experience at HCMR</w:t>
            </w:r>
            <w:r>
              <w:rPr>
                <w:noProof/>
                <w:webHidden/>
              </w:rPr>
              <w:tab/>
            </w:r>
            <w:r>
              <w:rPr>
                <w:noProof/>
                <w:webHidden/>
              </w:rPr>
              <w:fldChar w:fldCharType="begin"/>
            </w:r>
            <w:r>
              <w:rPr>
                <w:noProof/>
                <w:webHidden/>
              </w:rPr>
              <w:instrText xml:space="preserve"> PAGEREF _Toc444522943 \h </w:instrText>
            </w:r>
            <w:r>
              <w:rPr>
                <w:noProof/>
                <w:webHidden/>
              </w:rPr>
            </w:r>
            <w:r>
              <w:rPr>
                <w:noProof/>
                <w:webHidden/>
              </w:rPr>
              <w:fldChar w:fldCharType="separate"/>
            </w:r>
            <w:r>
              <w:rPr>
                <w:noProof/>
                <w:webHidden/>
              </w:rPr>
              <w:t>32</w:t>
            </w:r>
            <w:r>
              <w:rPr>
                <w:noProof/>
                <w:webHidden/>
              </w:rPr>
              <w:fldChar w:fldCharType="end"/>
            </w:r>
          </w:hyperlink>
        </w:p>
        <w:p w:rsidR="00DB5189" w:rsidRDefault="00DB5189">
          <w:pPr>
            <w:pStyle w:val="TOC1"/>
            <w:tabs>
              <w:tab w:val="left" w:pos="440"/>
              <w:tab w:val="right" w:leader="dot" w:pos="9016"/>
            </w:tabs>
            <w:rPr>
              <w:rFonts w:eastAsiaTheme="minorEastAsia"/>
              <w:noProof/>
              <w:color w:val="auto"/>
              <w:spacing w:val="0"/>
              <w:lang w:eastAsia="en-GB"/>
            </w:rPr>
          </w:pPr>
          <w:hyperlink w:anchor="_Toc444522944" w:history="1">
            <w:r w:rsidRPr="00B544FD">
              <w:rPr>
                <w:rStyle w:val="Hyperlink"/>
                <w:noProof/>
              </w:rPr>
              <w:t>7</w:t>
            </w:r>
            <w:r>
              <w:rPr>
                <w:rFonts w:eastAsiaTheme="minorEastAsia"/>
                <w:noProof/>
                <w:color w:val="auto"/>
                <w:spacing w:val="0"/>
                <w:lang w:eastAsia="en-GB"/>
              </w:rPr>
              <w:tab/>
            </w:r>
            <w:r w:rsidRPr="00B544FD">
              <w:rPr>
                <w:rStyle w:val="Hyperlink"/>
                <w:noProof/>
              </w:rPr>
              <w:t>Future plans</w:t>
            </w:r>
            <w:r>
              <w:rPr>
                <w:noProof/>
                <w:webHidden/>
              </w:rPr>
              <w:tab/>
            </w:r>
            <w:r>
              <w:rPr>
                <w:noProof/>
                <w:webHidden/>
              </w:rPr>
              <w:fldChar w:fldCharType="begin"/>
            </w:r>
            <w:r>
              <w:rPr>
                <w:noProof/>
                <w:webHidden/>
              </w:rPr>
              <w:instrText xml:space="preserve"> PAGEREF _Toc444522944 \h </w:instrText>
            </w:r>
            <w:r>
              <w:rPr>
                <w:noProof/>
                <w:webHidden/>
              </w:rPr>
            </w:r>
            <w:r>
              <w:rPr>
                <w:noProof/>
                <w:webHidden/>
              </w:rPr>
              <w:fldChar w:fldCharType="separate"/>
            </w:r>
            <w:r>
              <w:rPr>
                <w:noProof/>
                <w:webHidden/>
              </w:rPr>
              <w:t>33</w:t>
            </w:r>
            <w:r>
              <w:rPr>
                <w:noProof/>
                <w:webHidden/>
              </w:rPr>
              <w:fldChar w:fldCharType="end"/>
            </w:r>
          </w:hyperlink>
        </w:p>
        <w:p w:rsidR="00DB5189" w:rsidRDefault="00DB5189">
          <w:pPr>
            <w:pStyle w:val="TOC1"/>
            <w:tabs>
              <w:tab w:val="right" w:leader="dot" w:pos="9016"/>
            </w:tabs>
            <w:rPr>
              <w:rFonts w:eastAsiaTheme="minorEastAsia"/>
              <w:noProof/>
              <w:color w:val="auto"/>
              <w:spacing w:val="0"/>
              <w:lang w:eastAsia="en-GB"/>
            </w:rPr>
          </w:pPr>
          <w:hyperlink w:anchor="_Toc444522945" w:history="1">
            <w:r w:rsidRPr="00B544FD">
              <w:rPr>
                <w:rStyle w:val="Hyperlink"/>
                <w:noProof/>
              </w:rPr>
              <w:t>Appendix: Testing R in HTC and HPC resources</w:t>
            </w:r>
            <w:r>
              <w:rPr>
                <w:noProof/>
                <w:webHidden/>
              </w:rPr>
              <w:tab/>
            </w:r>
            <w:r>
              <w:rPr>
                <w:noProof/>
                <w:webHidden/>
              </w:rPr>
              <w:fldChar w:fldCharType="begin"/>
            </w:r>
            <w:r>
              <w:rPr>
                <w:noProof/>
                <w:webHidden/>
              </w:rPr>
              <w:instrText xml:space="preserve"> PAGEREF _Toc444522945 \h </w:instrText>
            </w:r>
            <w:r>
              <w:rPr>
                <w:noProof/>
                <w:webHidden/>
              </w:rPr>
            </w:r>
            <w:r>
              <w:rPr>
                <w:noProof/>
                <w:webHidden/>
              </w:rPr>
              <w:fldChar w:fldCharType="separate"/>
            </w:r>
            <w:r>
              <w:rPr>
                <w:noProof/>
                <w:webHidden/>
              </w:rPr>
              <w:t>34</w:t>
            </w:r>
            <w:r>
              <w:rPr>
                <w:noProof/>
                <w:webHidden/>
              </w:rPr>
              <w:fldChar w:fldCharType="end"/>
            </w:r>
          </w:hyperlink>
        </w:p>
        <w:p w:rsidR="00DC59ED" w:rsidRPr="00C707D3" w:rsidRDefault="00B124A9">
          <w:r w:rsidRPr="00C707D3">
            <w:fldChar w:fldCharType="end"/>
          </w:r>
        </w:p>
      </w:sdtContent>
    </w:sdt>
    <w:p w:rsidR="00DC59ED" w:rsidRPr="00C707D3" w:rsidRDefault="00DC59ED"/>
    <w:p w:rsidR="00DC59ED" w:rsidRPr="00C707D3" w:rsidRDefault="00445194">
      <w:pPr>
        <w:rPr>
          <w:b/>
          <w:color w:val="365F91" w:themeColor="accent1" w:themeShade="BF"/>
          <w:sz w:val="40"/>
          <w:szCs w:val="40"/>
        </w:rPr>
      </w:pPr>
      <w:r w:rsidRPr="00C707D3">
        <w:rPr>
          <w:b/>
          <w:color w:val="365F91" w:themeColor="accent1" w:themeShade="BF"/>
          <w:sz w:val="40"/>
          <w:szCs w:val="40"/>
        </w:rPr>
        <w:t>Executive summary</w:t>
      </w:r>
    </w:p>
    <w:p w:rsidR="00445194" w:rsidRPr="00C707D3" w:rsidRDefault="00445194" w:rsidP="00445194">
      <w:r w:rsidRPr="00C707D3">
        <w:t xml:space="preserve">The goal of the </w:t>
      </w:r>
      <w:proofErr w:type="spellStart"/>
      <w:r w:rsidRPr="00C707D3">
        <w:t>LifeWatch</w:t>
      </w:r>
      <w:proofErr w:type="spellEnd"/>
      <w:r w:rsidRPr="00C707D3">
        <w:t xml:space="preserve"> EGI Competence </w:t>
      </w:r>
      <w:proofErr w:type="spellStart"/>
      <w:r w:rsidRPr="00C707D3">
        <w:t>Center</w:t>
      </w:r>
      <w:proofErr w:type="spellEnd"/>
      <w:r w:rsidRPr="00C707D3">
        <w:t xml:space="preserve"> (LW-EGI-CC) is to capture and address the requirements of Biodiversity and Ecosystems research communities. To achieve this goal, the LW-EGI-CC has been working on the definition, development and deployment of the Cloud and GPGPU based e-Infrastructure services that are required to support data management, data processing and modellin</w:t>
      </w:r>
      <w:r w:rsidR="0097450E" w:rsidRPr="00C707D3">
        <w:t>g for Ecological Observatories</w:t>
      </w:r>
      <w:r w:rsidRPr="00C707D3">
        <w:t>.</w:t>
      </w:r>
    </w:p>
    <w:p w:rsidR="0097450E" w:rsidRPr="00C707D3" w:rsidRDefault="0097450E" w:rsidP="00445194">
      <w:r w:rsidRPr="00C707D3">
        <w:t>In this deliverable we report on the experience support</w:t>
      </w:r>
      <w:r w:rsidR="00853643" w:rsidRPr="00C707D3">
        <w:t>ing</w:t>
      </w:r>
      <w:r w:rsidRPr="00C707D3">
        <w:t xml:space="preserve"> the data flow from different Ecological Observatories into EGI e-infrastructure,</w:t>
      </w:r>
      <w:r w:rsidR="00853643" w:rsidRPr="00C707D3">
        <w:t xml:space="preserve"> and then on the tools that can </w:t>
      </w:r>
      <w:r w:rsidR="00C707D3" w:rsidRPr="00C707D3">
        <w:t>be used</w:t>
      </w:r>
      <w:r w:rsidR="00853643" w:rsidRPr="00C707D3">
        <w:t xml:space="preserve"> </w:t>
      </w:r>
      <w:r w:rsidR="00C707D3" w:rsidRPr="00C707D3">
        <w:t>to integrate</w:t>
      </w:r>
      <w:r w:rsidR="00853643" w:rsidRPr="00C707D3">
        <w:t xml:space="preserve"> and process those data, and in particular on the deployment and use of R.</w:t>
      </w:r>
    </w:p>
    <w:p w:rsidR="00853643" w:rsidRPr="00C707D3" w:rsidRDefault="00853643" w:rsidP="00853643">
      <w:r w:rsidRPr="00C707D3">
        <w:t xml:space="preserve">Two different ecological observatories are already providing data into EGI </w:t>
      </w:r>
      <w:proofErr w:type="spellStart"/>
      <w:r w:rsidRPr="00C707D3">
        <w:t>FedCloud</w:t>
      </w:r>
      <w:proofErr w:type="spellEnd"/>
      <w:r w:rsidRPr="00C707D3">
        <w:t xml:space="preserve"> resources via LW-EGI-CC: </w:t>
      </w:r>
    </w:p>
    <w:p w:rsidR="00853643" w:rsidRPr="00C707D3" w:rsidRDefault="00853643" w:rsidP="00853643">
      <w:r w:rsidRPr="00C707D3">
        <w:t xml:space="preserve">-Flanders Marine Institute (VLIZ) has installed a number of biosensors on board of the Research Vessel Simon Stevin, as part of the Flanders Marine </w:t>
      </w:r>
      <w:proofErr w:type="spellStart"/>
      <w:r w:rsidRPr="00C707D3">
        <w:t>LifeWatch</w:t>
      </w:r>
      <w:proofErr w:type="spellEnd"/>
      <w:r w:rsidRPr="00C707D3">
        <w:t xml:space="preserve"> Observatory</w:t>
      </w:r>
      <w:r w:rsidR="00C707D3" w:rsidRPr="00C707D3">
        <w:t>, providing</w:t>
      </w:r>
      <w:r w:rsidR="00EA76CF" w:rsidRPr="00C707D3">
        <w:t xml:space="preserve"> a data flow </w:t>
      </w:r>
      <w:r w:rsidRPr="00C707D3">
        <w:t>that will reach about 50Tb of data per year, mainly video and images, collected by the vessel in quasi real time and requiring a substan</w:t>
      </w:r>
      <w:r w:rsidR="00EA76CF" w:rsidRPr="00C707D3">
        <w:t xml:space="preserve">tial computational power, </w:t>
      </w:r>
      <w:r w:rsidRPr="00C707D3">
        <w:t>to incorporate a framework based in R for the final researcher.</w:t>
      </w:r>
    </w:p>
    <w:p w:rsidR="00853643" w:rsidRPr="00C707D3" w:rsidRDefault="00853643" w:rsidP="00853643">
      <w:pPr>
        <w:spacing w:before="60" w:after="60"/>
      </w:pPr>
      <w:r w:rsidRPr="00C707D3">
        <w:t xml:space="preserve">-IFCA and </w:t>
      </w:r>
      <w:r w:rsidR="00D84FB4" w:rsidRPr="00C707D3">
        <w:t>a</w:t>
      </w:r>
      <w:r w:rsidRPr="00C707D3">
        <w:t xml:space="preserve"> Spanish SME (</w:t>
      </w:r>
      <w:proofErr w:type="spellStart"/>
      <w:r w:rsidRPr="00C707D3">
        <w:t>Ecohydros</w:t>
      </w:r>
      <w:proofErr w:type="spellEnd"/>
      <w:r w:rsidRPr="00C707D3">
        <w:t xml:space="preserve"> SL) ha</w:t>
      </w:r>
      <w:r w:rsidR="00EA76CF" w:rsidRPr="00C707D3">
        <w:t>ve been operating for the last five</w:t>
      </w:r>
      <w:r w:rsidRPr="00C707D3">
        <w:t xml:space="preserve"> years an advanced monitoring platform in a water reservoir to detect </w:t>
      </w:r>
      <w:proofErr w:type="spellStart"/>
      <w:r w:rsidRPr="00C707D3">
        <w:t>cyano</w:t>
      </w:r>
      <w:proofErr w:type="spellEnd"/>
      <w:r w:rsidRPr="00C707D3">
        <w:t xml:space="preserve">-algae </w:t>
      </w:r>
      <w:r w:rsidR="00C707D3" w:rsidRPr="00C707D3">
        <w:t>blooms that</w:t>
      </w:r>
      <w:r w:rsidRPr="00C707D3">
        <w:t xml:space="preserve"> is providing a continuous data flow and requires also the integration of external data into EGI </w:t>
      </w:r>
      <w:proofErr w:type="spellStart"/>
      <w:r w:rsidRPr="00C707D3">
        <w:t>FedCloud</w:t>
      </w:r>
      <w:proofErr w:type="spellEnd"/>
      <w:r w:rsidRPr="00C707D3">
        <w:t xml:space="preserve">, used by the SME researchers to contrast the modelling tools. R is used systematically to provide to the online monitoring with the computation of relevant quantities like the vertical temperature </w:t>
      </w:r>
      <w:r w:rsidR="00D84FB4" w:rsidRPr="00C707D3">
        <w:t>profile</w:t>
      </w:r>
      <w:r w:rsidRPr="00C707D3">
        <w:t xml:space="preserve"> par</w:t>
      </w:r>
      <w:r w:rsidR="00EA76CF" w:rsidRPr="00C707D3">
        <w:t>ameters evolution (</w:t>
      </w:r>
      <w:proofErr w:type="spellStart"/>
      <w:r w:rsidR="00EA76CF" w:rsidRPr="00C707D3">
        <w:t>epilimnion</w:t>
      </w:r>
      <w:proofErr w:type="spellEnd"/>
      <w:r w:rsidR="00EA76CF" w:rsidRPr="00C707D3">
        <w:t>/</w:t>
      </w:r>
      <w:proofErr w:type="spellStart"/>
      <w:r w:rsidR="00EA76CF" w:rsidRPr="00C707D3">
        <w:t>hypoliminion</w:t>
      </w:r>
      <w:proofErr w:type="spellEnd"/>
      <w:r w:rsidR="00EA76CF" w:rsidRPr="00C707D3">
        <w:t xml:space="preserve"> parameters among many others</w:t>
      </w:r>
      <w:r w:rsidRPr="00C707D3">
        <w:t>)</w:t>
      </w:r>
      <w:r w:rsidR="00EA76CF" w:rsidRPr="00C707D3">
        <w:t>.</w:t>
      </w:r>
      <w:r w:rsidRPr="00C707D3">
        <w:t xml:space="preserve"> </w:t>
      </w:r>
    </w:p>
    <w:p w:rsidR="005340E7" w:rsidRPr="00C707D3" w:rsidRDefault="005340E7" w:rsidP="005340E7">
      <w:pPr>
        <w:spacing w:before="60" w:after="60"/>
      </w:pPr>
      <w:r w:rsidRPr="00C707D3">
        <w:t xml:space="preserve">A detailed analysis of the possibilities to implement and deploy services oriented to support the use of R is also presented, starting from the previous experience in the Grid framework (processing data from </w:t>
      </w:r>
      <w:r w:rsidR="00853643" w:rsidRPr="00C707D3">
        <w:t>the LTER Observatory of Sierra Nevada in Spain</w:t>
      </w:r>
      <w:r w:rsidRPr="00C707D3">
        <w:t xml:space="preserve">), describing the implementation in HPC systems, in clusters in other </w:t>
      </w:r>
      <w:proofErr w:type="spellStart"/>
      <w:r w:rsidRPr="00C707D3">
        <w:t>LifeWatch</w:t>
      </w:r>
      <w:proofErr w:type="spellEnd"/>
      <w:r w:rsidRPr="00C707D3">
        <w:t xml:space="preserve"> </w:t>
      </w:r>
      <w:proofErr w:type="spellStart"/>
      <w:r w:rsidRPr="00C707D3">
        <w:t>centers</w:t>
      </w:r>
      <w:proofErr w:type="spellEnd"/>
      <w:r w:rsidRPr="00C707D3">
        <w:t xml:space="preserve"> (HCMR, VLIZ, IFCA), and also starting the discussion on how to compare the performance in order to improve it combining the experience and different approaches of the different teams in the LW-EGI-CC.</w:t>
      </w:r>
    </w:p>
    <w:p w:rsidR="00853643" w:rsidRPr="00C707D3" w:rsidRDefault="005340E7" w:rsidP="00853643">
      <w:pPr>
        <w:spacing w:before="60" w:after="60"/>
      </w:pPr>
      <w:r w:rsidRPr="00C707D3">
        <w:t>As a demo-oriented deliverable, references to access these services are provided, and also a brief report based on the users' experience that includes some proposals for evolution and improvement.</w:t>
      </w:r>
    </w:p>
    <w:p w:rsidR="005340E7" w:rsidRPr="00C707D3" w:rsidRDefault="005340E7" w:rsidP="00853643">
      <w:pPr>
        <w:spacing w:before="60" w:after="60"/>
      </w:pPr>
      <w:r w:rsidRPr="00C707D3">
        <w:t xml:space="preserve">Also a proposal for the architecture to implement R as a service in the EGI </w:t>
      </w:r>
      <w:proofErr w:type="spellStart"/>
      <w:r w:rsidRPr="00C707D3">
        <w:t>FedCloud</w:t>
      </w:r>
      <w:proofErr w:type="spellEnd"/>
      <w:r w:rsidRPr="00C707D3">
        <w:t xml:space="preserve"> infrastructure is formally presented. </w:t>
      </w:r>
    </w:p>
    <w:p w:rsidR="00DC59ED" w:rsidRPr="00C707D3" w:rsidRDefault="00DC59ED" w:rsidP="00445194"/>
    <w:p w:rsidR="00DC59ED" w:rsidRPr="00C707D3" w:rsidRDefault="00445194" w:rsidP="00544700">
      <w:pPr>
        <w:pStyle w:val="Encabezado1"/>
      </w:pPr>
      <w:bookmarkStart w:id="1" w:name="_Toc444522918"/>
      <w:r w:rsidRPr="00C707D3">
        <w:lastRenderedPageBreak/>
        <w:t>Introduction</w:t>
      </w:r>
      <w:bookmarkEnd w:id="1"/>
    </w:p>
    <w:p w:rsidR="00DC59ED" w:rsidRPr="00C707D3" w:rsidRDefault="00445194">
      <w:r w:rsidRPr="00C707D3">
        <w:t xml:space="preserve">Ecological Observatories are one of the key data providers for </w:t>
      </w:r>
      <w:proofErr w:type="spellStart"/>
      <w:r w:rsidRPr="00C707D3">
        <w:t>LifeWatch</w:t>
      </w:r>
      <w:proofErr w:type="spellEnd"/>
      <w:r w:rsidRPr="00C707D3">
        <w:t xml:space="preserve">, and a clear objective of the </w:t>
      </w:r>
      <w:proofErr w:type="spellStart"/>
      <w:r w:rsidR="00FD7CCE" w:rsidRPr="00C707D3">
        <w:t>LifeWatch</w:t>
      </w:r>
      <w:proofErr w:type="spellEnd"/>
      <w:r w:rsidR="00FD7CCE" w:rsidRPr="00C707D3">
        <w:t xml:space="preserve"> EGI Competence </w:t>
      </w:r>
      <w:proofErr w:type="spellStart"/>
      <w:r w:rsidR="00FD7CCE" w:rsidRPr="00C707D3">
        <w:t>Center</w:t>
      </w:r>
      <w:proofErr w:type="spellEnd"/>
      <w:r w:rsidR="00B85A76" w:rsidRPr="00C707D3">
        <w:rPr>
          <w:rStyle w:val="FootnoteReference"/>
        </w:rPr>
        <w:footnoteReference w:id="1"/>
      </w:r>
      <w:r w:rsidR="00FD7CCE" w:rsidRPr="00C707D3">
        <w:t xml:space="preserve"> (</w:t>
      </w:r>
      <w:r w:rsidRPr="00C707D3">
        <w:t>LW-EGI-CC</w:t>
      </w:r>
      <w:r w:rsidR="00FD7CCE" w:rsidRPr="00C707D3">
        <w:t>)</w:t>
      </w:r>
      <w:r w:rsidRPr="00C707D3">
        <w:t xml:space="preserve"> is to integrate the tools required to support data management, data processing and modelling for Ecological Observatories in the framework provided by EGI.eu. To achieve this objective, several Case Studies directly related to on-going </w:t>
      </w:r>
      <w:proofErr w:type="spellStart"/>
      <w:r w:rsidRPr="00C707D3">
        <w:t>LifeWatch</w:t>
      </w:r>
      <w:proofErr w:type="spellEnd"/>
      <w:r w:rsidRPr="00C707D3">
        <w:t xml:space="preserve"> initiatives that require the manipulation of data streams from different Ecological Observatories have been considered and analysed.</w:t>
      </w:r>
    </w:p>
    <w:p w:rsidR="00DC59ED" w:rsidRPr="00C707D3" w:rsidRDefault="00445194">
      <w:r w:rsidRPr="00C707D3">
        <w:t xml:space="preserve">Ecological Observatories data processes require today more and more </w:t>
      </w:r>
      <w:r w:rsidR="00B85A76" w:rsidRPr="00C707D3">
        <w:t>"</w:t>
      </w:r>
      <w:r w:rsidRPr="00C707D3">
        <w:t>Big Data</w:t>
      </w:r>
      <w:r w:rsidR="00B85A76" w:rsidRPr="00C707D3">
        <w:t>" techniques,</w:t>
      </w:r>
      <w:r w:rsidRPr="00C707D3">
        <w:t xml:space="preserve"> from support to real-time data streams to handling the post-processing of large volumes of diverse data from multiple disciplines: meteorology, geophysics, hydrology, chemistry, social and of course life sciences (biology, ecology, -omics). Moreover, in the last years new and powerful software packages are starting to allow also the simulation of these complex multidisciplinary systems. </w:t>
      </w:r>
    </w:p>
    <w:p w:rsidR="00656961" w:rsidRPr="00C707D3" w:rsidRDefault="00656961">
      <w:r w:rsidRPr="00C707D3">
        <w:t>The</w:t>
      </w:r>
      <w:r w:rsidR="00BA4B8B" w:rsidRPr="00C707D3">
        <w:t xml:space="preserve"> LW-EGI-CC promotes the use of the EGI </w:t>
      </w:r>
      <w:proofErr w:type="spellStart"/>
      <w:r w:rsidR="00BA4B8B" w:rsidRPr="00C707D3">
        <w:t>FedCloud</w:t>
      </w:r>
      <w:proofErr w:type="spellEnd"/>
      <w:r w:rsidR="00BA4B8B" w:rsidRPr="00C707D3">
        <w:t xml:space="preserve"> as a common e-infrastructure to the different related initiatives, as it has been adopted as a basic platform for distributed e-infrastructure by the </w:t>
      </w:r>
      <w:proofErr w:type="spellStart"/>
      <w:r w:rsidR="00BA4B8B" w:rsidRPr="00C707D3">
        <w:t>LifeWatch</w:t>
      </w:r>
      <w:proofErr w:type="spellEnd"/>
      <w:r w:rsidR="00BA4B8B" w:rsidRPr="00C707D3">
        <w:t xml:space="preserve"> initiative, offering both the (substantial) resources required and also the possibility to test and install Cloud solutions at SaaS, PaaS and IaaS level. The </w:t>
      </w:r>
      <w:proofErr w:type="spellStart"/>
      <w:r w:rsidR="00BA4B8B" w:rsidRPr="00C707D3">
        <w:t>LifeWatch</w:t>
      </w:r>
      <w:proofErr w:type="spellEnd"/>
      <w:r w:rsidR="00BA4B8B" w:rsidRPr="00C707D3">
        <w:t xml:space="preserve"> Virtual Organization (LW-VO) is used to support this work, and as explained later, different roles are supported using different authentication and authorization mechanisms.  </w:t>
      </w:r>
      <w:r w:rsidR="00B85A76" w:rsidRPr="00C707D3">
        <w:t xml:space="preserve">Different </w:t>
      </w:r>
      <w:proofErr w:type="spellStart"/>
      <w:r w:rsidR="00B85A76" w:rsidRPr="00C707D3">
        <w:t>FedCloud</w:t>
      </w:r>
      <w:proofErr w:type="spellEnd"/>
      <w:r w:rsidR="00B85A76" w:rsidRPr="00C707D3">
        <w:t xml:space="preserve"> sites are supporting now the LW-VO, in particular the site at IFCA (</w:t>
      </w:r>
      <w:proofErr w:type="spellStart"/>
      <w:r w:rsidR="00B85A76" w:rsidRPr="00C707D3">
        <w:t>Instituto</w:t>
      </w:r>
      <w:proofErr w:type="spellEnd"/>
      <w:r w:rsidR="00B85A76" w:rsidRPr="00C707D3">
        <w:t xml:space="preserve"> de </w:t>
      </w:r>
      <w:proofErr w:type="spellStart"/>
      <w:r w:rsidR="00B85A76" w:rsidRPr="00C707D3">
        <w:t>Fisica</w:t>
      </w:r>
      <w:proofErr w:type="spellEnd"/>
      <w:r w:rsidR="00B85A76" w:rsidRPr="00C707D3">
        <w:t xml:space="preserve"> de Cantabria</w:t>
      </w:r>
      <w:r w:rsidR="00E81073" w:rsidRPr="00C707D3">
        <w:t>, CSIC-University of Cantabria</w:t>
      </w:r>
      <w:r w:rsidR="00B85A76" w:rsidRPr="00C707D3">
        <w:t>), and the new site at EBD (</w:t>
      </w:r>
      <w:proofErr w:type="spellStart"/>
      <w:r w:rsidR="00B85A76" w:rsidRPr="00C707D3">
        <w:t>Estacion</w:t>
      </w:r>
      <w:proofErr w:type="spellEnd"/>
      <w:r w:rsidR="00B85A76" w:rsidRPr="00C707D3">
        <w:t xml:space="preserve"> </w:t>
      </w:r>
      <w:proofErr w:type="spellStart"/>
      <w:r w:rsidR="00B85A76" w:rsidRPr="00C707D3">
        <w:t>Biologica</w:t>
      </w:r>
      <w:proofErr w:type="spellEnd"/>
      <w:r w:rsidR="00B85A76" w:rsidRPr="00C707D3">
        <w:t xml:space="preserve"> de </w:t>
      </w:r>
      <w:proofErr w:type="spellStart"/>
      <w:r w:rsidR="00B85A76" w:rsidRPr="00C707D3">
        <w:t>Doñana</w:t>
      </w:r>
      <w:proofErr w:type="spellEnd"/>
      <w:r w:rsidR="00E81073" w:rsidRPr="00C707D3">
        <w:t>, CSIC</w:t>
      </w:r>
      <w:r w:rsidR="00B85A76" w:rsidRPr="00C707D3">
        <w:t xml:space="preserve">) offer relevant computing and storage cloud enabled resources, at the </w:t>
      </w:r>
      <w:r w:rsidR="00E81073" w:rsidRPr="00C707D3">
        <w:t xml:space="preserve">different </w:t>
      </w:r>
      <w:r w:rsidR="00B85A76" w:rsidRPr="00C707D3">
        <w:t>IaaS (Infrastructure as a Service), PaaS (</w:t>
      </w:r>
      <w:proofErr w:type="spellStart"/>
      <w:r w:rsidR="00B85A76" w:rsidRPr="00C707D3">
        <w:t>Platforma</w:t>
      </w:r>
      <w:proofErr w:type="spellEnd"/>
      <w:r w:rsidR="00B85A76" w:rsidRPr="00C707D3">
        <w:t xml:space="preserve"> as a Service) and SaaS (</w:t>
      </w:r>
      <w:r w:rsidR="00B85A76" w:rsidRPr="00C707D3">
        <w:rPr>
          <w:b/>
        </w:rPr>
        <w:t>Solution</w:t>
      </w:r>
      <w:r w:rsidR="00E81073" w:rsidRPr="00C707D3">
        <w:t>/Software</w:t>
      </w:r>
      <w:r w:rsidR="00B85A76" w:rsidRPr="00C707D3">
        <w:t xml:space="preserve"> as a Service) level</w:t>
      </w:r>
      <w:r w:rsidR="00E81073" w:rsidRPr="00C707D3">
        <w:t>s</w:t>
      </w:r>
      <w:r w:rsidR="00B85A76" w:rsidRPr="00C707D3">
        <w:t xml:space="preserve">.  </w:t>
      </w:r>
    </w:p>
    <w:p w:rsidR="00445194" w:rsidRPr="00C707D3" w:rsidRDefault="00BA4B8B">
      <w:r w:rsidRPr="00C707D3">
        <w:t>Within this</w:t>
      </w:r>
      <w:r w:rsidR="00445194" w:rsidRPr="00C707D3">
        <w:t xml:space="preserve"> LW-EGI-CC framework</w:t>
      </w:r>
      <w:r w:rsidR="00E81073" w:rsidRPr="00C707D3">
        <w:t xml:space="preserve">, and in order to </w:t>
      </w:r>
      <w:proofErr w:type="spellStart"/>
      <w:r w:rsidR="00E81073" w:rsidRPr="00C707D3">
        <w:t>analyze</w:t>
      </w:r>
      <w:proofErr w:type="spellEnd"/>
      <w:r w:rsidR="00E81073" w:rsidRPr="00C707D3">
        <w:t xml:space="preserve"> how to offer an adequate support to the researchers' requirements exploiting this </w:t>
      </w:r>
      <w:proofErr w:type="spellStart"/>
      <w:r w:rsidR="00E81073" w:rsidRPr="00C707D3">
        <w:t>FedCloud</w:t>
      </w:r>
      <w:proofErr w:type="spellEnd"/>
      <w:r w:rsidR="00E81073" w:rsidRPr="00C707D3">
        <w:t xml:space="preserve"> framework, </w:t>
      </w:r>
      <w:r w:rsidR="00445194" w:rsidRPr="00C707D3">
        <w:t>we have c</w:t>
      </w:r>
      <w:r w:rsidR="00E81073" w:rsidRPr="00C707D3">
        <w:t xml:space="preserve">onsidered two complete Case Studies that are introduced in what follows below. </w:t>
      </w:r>
      <w:r w:rsidR="00445194" w:rsidRPr="00C707D3">
        <w:t xml:space="preserve">   </w:t>
      </w:r>
    </w:p>
    <w:p w:rsidR="00D84FB4" w:rsidRPr="00C707D3" w:rsidRDefault="005E0192" w:rsidP="00D84FB4">
      <w:r w:rsidRPr="00C707D3">
        <w:t xml:space="preserve">The first one corresponds to the monitoring of a Water Reservoir, developed through a joint effort of </w:t>
      </w:r>
      <w:proofErr w:type="gramStart"/>
      <w:r w:rsidRPr="00C707D3">
        <w:t>an</w:t>
      </w:r>
      <w:proofErr w:type="gramEnd"/>
      <w:r w:rsidRPr="00C707D3">
        <w:t xml:space="preserve"> Spanish environmental consulta</w:t>
      </w:r>
      <w:r w:rsidR="00E81073" w:rsidRPr="00C707D3">
        <w:t>ncy SME (</w:t>
      </w:r>
      <w:proofErr w:type="spellStart"/>
      <w:r w:rsidR="00E81073" w:rsidRPr="00C707D3">
        <w:t>Ecohydros</w:t>
      </w:r>
      <w:proofErr w:type="spellEnd"/>
      <w:r w:rsidR="00E81073" w:rsidRPr="00C707D3">
        <w:t xml:space="preserve"> SL) and IFCA</w:t>
      </w:r>
      <w:r w:rsidRPr="00C707D3">
        <w:t xml:space="preserve"> under the umbrella of </w:t>
      </w:r>
      <w:proofErr w:type="spellStart"/>
      <w:r w:rsidRPr="00C707D3">
        <w:t>LifeWatch</w:t>
      </w:r>
      <w:proofErr w:type="spellEnd"/>
      <w:r w:rsidRPr="00C707D3">
        <w:t xml:space="preserve"> Spain. </w:t>
      </w:r>
      <w:r w:rsidR="00D84FB4" w:rsidRPr="00C707D3">
        <w:t xml:space="preserve">Eutrophication, resulting in algae bloom, is an increasing serious problem in many water reservoirs in Europe and in the whole world due to the increase of anthropogenic pressure (human activities, including also farming) and climate change (warmer summers favour algae bloom). The prediction of eutrophication and of the development of algae bloom requires modelling the water reservoir from the hydrological perspective, predicting in detail the temperature profile of the water and its composition, and also the modelling of all processes related to algae growth from the biological point of view. </w:t>
      </w:r>
      <w:r w:rsidRPr="00C707D3">
        <w:t>The validation of th</w:t>
      </w:r>
      <w:r w:rsidR="00656961" w:rsidRPr="00C707D3">
        <w:t>is</w:t>
      </w:r>
      <w:r w:rsidRPr="00C707D3">
        <w:t xml:space="preserve"> complex</w:t>
      </w:r>
      <w:r w:rsidR="00D84FB4" w:rsidRPr="00C707D3">
        <w:t xml:space="preserve"> mode</w:t>
      </w:r>
      <w:r w:rsidRPr="00C707D3">
        <w:t xml:space="preserve">l requires historical measurements from </w:t>
      </w:r>
      <w:r w:rsidR="00C707D3" w:rsidRPr="00C707D3">
        <w:t>complex</w:t>
      </w:r>
      <w:r w:rsidRPr="00C707D3">
        <w:t xml:space="preserve"> in-situ </w:t>
      </w:r>
      <w:r w:rsidR="00D84FB4" w:rsidRPr="00C707D3">
        <w:t xml:space="preserve">instrumentation. </w:t>
      </w:r>
    </w:p>
    <w:p w:rsidR="00891775" w:rsidRPr="00C707D3" w:rsidRDefault="00D84FB4" w:rsidP="00D84FB4">
      <w:r w:rsidRPr="00C707D3">
        <w:lastRenderedPageBreak/>
        <w:t>The current setup includes a central platform that is installed in the middle of the water</w:t>
      </w:r>
      <w:r w:rsidR="00FD7CCE" w:rsidRPr="00C707D3">
        <w:t xml:space="preserve"> reservoir</w:t>
      </w:r>
      <w:r w:rsidRPr="00C707D3">
        <w:t xml:space="preserve">, and instrumented with meteorological sensors (wind, temperature, solar radiation, rain, </w:t>
      </w:r>
      <w:proofErr w:type="spellStart"/>
      <w:r w:rsidRPr="00C707D3">
        <w:t>etc</w:t>
      </w:r>
      <w:proofErr w:type="spellEnd"/>
      <w:r w:rsidRPr="00C707D3">
        <w:t>), and water quality sensors (conductivity, temperature, dissolved oxygen, turbidity, pH, etc.). The water quality sensor probe is placed in a cage connected to a wincher system allowing vertical profiling (range 1-30 m. in depth) that is critical to monitor the evolution of the water stratification, clearly refl</w:t>
      </w:r>
      <w:r w:rsidR="00FD7CCE" w:rsidRPr="00C707D3">
        <w:t>ected in the thermocline curves</w:t>
      </w:r>
      <w:r w:rsidRPr="00C707D3">
        <w:t xml:space="preserve">. More complex instrumentation, including radiometers, spectrometers and absorbance sensors are also included to monitor </w:t>
      </w:r>
      <w:r w:rsidR="00FD7CCE" w:rsidRPr="00C707D3">
        <w:t>the abundance of green and blue-green algae</w:t>
      </w:r>
      <w:r w:rsidRPr="00C707D3">
        <w:t>, th</w:t>
      </w:r>
      <w:r w:rsidR="00FD7CCE" w:rsidRPr="00C707D3">
        <w:t>rough the correlation with the</w:t>
      </w:r>
      <w:r w:rsidRPr="00C707D3">
        <w:t xml:space="preserve"> luminescence</w:t>
      </w:r>
      <w:r w:rsidR="00FD7CCE" w:rsidRPr="00C707D3">
        <w:t xml:space="preserve"> of </w:t>
      </w:r>
      <w:r w:rsidR="00544700" w:rsidRPr="00C707D3">
        <w:t>chlorophyll</w:t>
      </w:r>
      <w:r w:rsidR="00FD7CCE" w:rsidRPr="00C707D3">
        <w:t xml:space="preserve"> and </w:t>
      </w:r>
      <w:proofErr w:type="spellStart"/>
      <w:r w:rsidR="00FD7CCE" w:rsidRPr="00C707D3">
        <w:t>phycocyanin</w:t>
      </w:r>
      <w:proofErr w:type="spellEnd"/>
      <w:r w:rsidRPr="00C707D3">
        <w:t>.</w:t>
      </w:r>
      <w:r w:rsidR="00650F7F" w:rsidRPr="00C707D3">
        <w:t xml:space="preserve"> All data gathered is stored in databases and can be accesse</w:t>
      </w:r>
      <w:r w:rsidR="00FD7CCE" w:rsidRPr="00C707D3">
        <w:t>d with different tools, including a visualization dashboard with an option enabling users to</w:t>
      </w:r>
      <w:r w:rsidR="00650F7F" w:rsidRPr="00C707D3">
        <w:t xml:space="preserve"> download data easily. </w:t>
      </w:r>
      <w:r w:rsidR="00FD7CCE" w:rsidRPr="00C707D3">
        <w:t xml:space="preserve">The original "raw" data stored is then "processed" and some derived parameters are </w:t>
      </w:r>
      <w:r w:rsidR="00650F7F" w:rsidRPr="00C707D3">
        <w:t>calculated using different methods</w:t>
      </w:r>
      <w:r w:rsidR="00FD7CCE" w:rsidRPr="00C707D3">
        <w:t>, including th</w:t>
      </w:r>
      <w:r w:rsidR="00650F7F" w:rsidRPr="00C707D3">
        <w:t>e use of R</w:t>
      </w:r>
      <w:r w:rsidR="00FD7CCE" w:rsidRPr="00C707D3">
        <w:t xml:space="preserve">-based scripts. </w:t>
      </w:r>
      <w:r w:rsidR="00E81073" w:rsidRPr="00C707D3">
        <w:t xml:space="preserve">Currently more than 5 years of data have been collected and </w:t>
      </w:r>
      <w:r w:rsidR="00C707D3" w:rsidRPr="00C707D3">
        <w:t>analysed</w:t>
      </w:r>
      <w:r w:rsidR="00E81073" w:rsidRPr="00C707D3">
        <w:rPr>
          <w:rStyle w:val="FootnoteReference"/>
        </w:rPr>
        <w:footnoteReference w:id="2"/>
      </w:r>
      <w:r w:rsidR="00E81073" w:rsidRPr="00C707D3">
        <w:t>.</w:t>
      </w:r>
      <w:r w:rsidR="00544700" w:rsidRPr="00C707D3">
        <w:t xml:space="preserve"> </w:t>
      </w:r>
      <w:r w:rsidR="00891775" w:rsidRPr="00C707D3">
        <w:t xml:space="preserve">Another key ingredient </w:t>
      </w:r>
      <w:r w:rsidR="00FD7CCE" w:rsidRPr="00C707D3">
        <w:t xml:space="preserve">for </w:t>
      </w:r>
      <w:proofErr w:type="spellStart"/>
      <w:r w:rsidR="00544700" w:rsidRPr="00C707D3">
        <w:t>modeling</w:t>
      </w:r>
      <w:proofErr w:type="spellEnd"/>
      <w:r w:rsidR="00FD7CCE" w:rsidRPr="00C707D3">
        <w:t xml:space="preserve"> this </w:t>
      </w:r>
      <w:r w:rsidR="00F22CD9" w:rsidRPr="00C707D3">
        <w:t>water</w:t>
      </w:r>
      <w:r w:rsidR="00656961" w:rsidRPr="00C707D3">
        <w:t xml:space="preserve"> </w:t>
      </w:r>
      <w:r w:rsidR="00F22CD9" w:rsidRPr="00C707D3">
        <w:t>reservoir</w:t>
      </w:r>
      <w:r w:rsidR="00656961" w:rsidRPr="00C707D3">
        <w:t xml:space="preserve"> </w:t>
      </w:r>
      <w:r w:rsidR="00891775" w:rsidRPr="00C707D3">
        <w:t xml:space="preserve">is the simulation model and </w:t>
      </w:r>
      <w:r w:rsidR="00FD7CCE" w:rsidRPr="00C707D3">
        <w:t xml:space="preserve">the corresponding </w:t>
      </w:r>
      <w:r w:rsidR="00891775" w:rsidRPr="00C707D3">
        <w:t>softwa</w:t>
      </w:r>
      <w:r w:rsidR="00656961" w:rsidRPr="00C707D3">
        <w:t>re suite. Currently the solution</w:t>
      </w:r>
      <w:r w:rsidR="00891775" w:rsidRPr="00C707D3">
        <w:t xml:space="preserve"> used is the open source suite Delft3D</w:t>
      </w:r>
      <w:r w:rsidR="005E0192" w:rsidRPr="00C707D3">
        <w:rPr>
          <w:rStyle w:val="FootnoteReference"/>
        </w:rPr>
        <w:footnoteReference w:id="3"/>
      </w:r>
      <w:r w:rsidR="00891775" w:rsidRPr="00C707D3">
        <w:t xml:space="preserve"> that includes a module providing the simulation of the hydrodynamics of the water reservoir (FLOW) and another module for the simulation of the water quality (DELWAQ).</w:t>
      </w:r>
    </w:p>
    <w:p w:rsidR="00DC59ED" w:rsidRPr="00C707D3" w:rsidRDefault="005E0192">
      <w:r w:rsidRPr="00C707D3">
        <w:t>A different Ecological Observatory considered is related to</w:t>
      </w:r>
      <w:r w:rsidR="00445194" w:rsidRPr="00C707D3">
        <w:t xml:space="preserve"> an ongoing experience by </w:t>
      </w:r>
      <w:proofErr w:type="spellStart"/>
      <w:r w:rsidR="00445194" w:rsidRPr="00C707D3">
        <w:t>LifeWatch</w:t>
      </w:r>
      <w:proofErr w:type="spellEnd"/>
      <w:r w:rsidR="00445194" w:rsidRPr="00C707D3">
        <w:t xml:space="preserve"> Belgium on marine biodiversity research. This field of research is very dependent on specific data types: species descripti</w:t>
      </w:r>
      <w:r w:rsidR="00544700" w:rsidRPr="00C707D3">
        <w:t>ons and identifications, their</w:t>
      </w:r>
      <w:r w:rsidR="00445194" w:rsidRPr="00C707D3">
        <w:t xml:space="preserve"> </w:t>
      </w:r>
      <w:r w:rsidR="00C707D3" w:rsidRPr="00C707D3">
        <w:t>behaviour</w:t>
      </w:r>
      <w:r w:rsidR="00445194" w:rsidRPr="00C707D3">
        <w:t xml:space="preserve">, occurrences, presence/absence, biomass, abundance and many others similar. For a long time, the collection of this type of data has been mainly a manual process: sampling, sample preparation, identifying species, counting, weighing, typing the data in spreadsheets or databases etc. The use of biosensors and sensor networks for in-situ observation seems to be one of the most promising approaches as this method eliminates the need for taking physical sampling and avoids </w:t>
      </w:r>
      <w:r w:rsidR="00C707D3" w:rsidRPr="00C707D3">
        <w:t>labour</w:t>
      </w:r>
      <w:r w:rsidR="00445194" w:rsidRPr="00C707D3">
        <w:t xml:space="preserve"> intensive sample preparation processes; moreover, the dataflow can be automated and requires less workload from the scientists.</w:t>
      </w:r>
      <w:r w:rsidR="00544700" w:rsidRPr="00C707D3">
        <w:t xml:space="preserve"> </w:t>
      </w:r>
      <w:r w:rsidR="00445194" w:rsidRPr="00C707D3">
        <w:t>Following this promising approach, Flanders M</w:t>
      </w:r>
      <w:r w:rsidR="00656961" w:rsidRPr="00C707D3">
        <w:t>arine Institute (VLIZ) has promot</w:t>
      </w:r>
      <w:r w:rsidR="00445194" w:rsidRPr="00C707D3">
        <w:t xml:space="preserve">ed the installation of a number of biosensors on board of the Research Vessel Simon Stevin, as part of the Flanders Marine </w:t>
      </w:r>
      <w:proofErr w:type="spellStart"/>
      <w:r w:rsidR="00445194" w:rsidRPr="00C707D3">
        <w:t>LifeWatch</w:t>
      </w:r>
      <w:proofErr w:type="spellEnd"/>
      <w:r w:rsidR="00445194" w:rsidRPr="00C707D3">
        <w:t xml:space="preserve"> Observatory. This project has a series of needs that require the use of a powerful e-infrastructure able to handle a </w:t>
      </w:r>
      <w:r w:rsidR="00544700" w:rsidRPr="00C707D3">
        <w:t>"</w:t>
      </w:r>
      <w:r w:rsidR="00445194" w:rsidRPr="00C707D3">
        <w:t>Big Data</w:t>
      </w:r>
      <w:r w:rsidR="00544700" w:rsidRPr="00C707D3">
        <w:t>"</w:t>
      </w:r>
      <w:r w:rsidR="00656961" w:rsidRPr="00C707D3">
        <w:t>-like</w:t>
      </w:r>
      <w:r w:rsidR="00445194" w:rsidRPr="00C707D3">
        <w:t xml:space="preserve"> problem: about 50Tb of data per year, mainly video and </w:t>
      </w:r>
      <w:r w:rsidR="00C707D3" w:rsidRPr="00C707D3">
        <w:t>images</w:t>
      </w:r>
      <w:r w:rsidR="00445194" w:rsidRPr="00C707D3">
        <w:t xml:space="preserve"> will be collected by the vessel in quasi real time</w:t>
      </w:r>
      <w:r w:rsidR="00656961" w:rsidRPr="00C707D3">
        <w:t xml:space="preserve">, and their </w:t>
      </w:r>
      <w:r w:rsidR="00C707D3" w:rsidRPr="00C707D3">
        <w:t>analysis requires</w:t>
      </w:r>
      <w:r w:rsidR="00445194" w:rsidRPr="00C707D3">
        <w:t xml:space="preserve"> a substantial computational power</w:t>
      </w:r>
      <w:r w:rsidR="00656961" w:rsidRPr="00C707D3">
        <w:t>, that will be provided by the EGI-</w:t>
      </w:r>
      <w:proofErr w:type="spellStart"/>
      <w:r w:rsidR="00656961" w:rsidRPr="00C707D3">
        <w:t>FedCloud</w:t>
      </w:r>
      <w:proofErr w:type="spellEnd"/>
      <w:r w:rsidR="00656961" w:rsidRPr="00C707D3">
        <w:t xml:space="preserve"> e-infrastructure. This</w:t>
      </w:r>
      <w:r w:rsidR="00445194" w:rsidRPr="00C707D3">
        <w:t xml:space="preserve"> project also needs </w:t>
      </w:r>
      <w:r w:rsidR="00656961" w:rsidRPr="00C707D3">
        <w:t xml:space="preserve">to incorporate an analysis framework </w:t>
      </w:r>
      <w:r w:rsidR="00445194" w:rsidRPr="00C707D3">
        <w:t>for the final researcher</w:t>
      </w:r>
      <w:r w:rsidR="00656961" w:rsidRPr="00C707D3">
        <w:t xml:space="preserve"> that includes R-tools</w:t>
      </w:r>
      <w:r w:rsidR="00445194" w:rsidRPr="00C707D3">
        <w:t>.</w:t>
      </w:r>
    </w:p>
    <w:p w:rsidR="00DC59ED" w:rsidRPr="00C707D3" w:rsidRDefault="00544700">
      <w:r w:rsidRPr="00C707D3">
        <w:t xml:space="preserve">To summarize, both Case Studies offer interesting examples of the application of new "on-line" instrumentation to ecological observatories, requiring the integration of data into the e-infrastructure, and the corresponding post-processing, and in particular the use of R-based analysis tools by the researchers. </w:t>
      </w:r>
    </w:p>
    <w:p w:rsidR="0097450E" w:rsidRPr="00C707D3" w:rsidRDefault="00544700" w:rsidP="00544700">
      <w:pPr>
        <w:pStyle w:val="Encabezado1"/>
      </w:pPr>
      <w:bookmarkStart w:id="2" w:name="_Toc444522919"/>
      <w:r w:rsidRPr="00C707D3">
        <w:lastRenderedPageBreak/>
        <w:t>Handling Data F</w:t>
      </w:r>
      <w:r w:rsidR="003C2919" w:rsidRPr="00C707D3">
        <w:t>lows</w:t>
      </w:r>
      <w:bookmarkEnd w:id="2"/>
    </w:p>
    <w:p w:rsidR="00544700" w:rsidRPr="00C707D3" w:rsidRDefault="003C2919" w:rsidP="005D07C6">
      <w:r w:rsidRPr="00C707D3">
        <w:t xml:space="preserve">In this section we describe how the "Data Flows" are managed in both case studies. This is an on-going work, where very substantial progress has been achieved solving different practical problems, like handling the very large collections of very small image files, or establishing a reliable connection to a remote observation site.  </w:t>
      </w:r>
    </w:p>
    <w:p w:rsidR="00F96026" w:rsidRPr="00C707D3" w:rsidRDefault="00F96026" w:rsidP="003B2B6B">
      <w:pPr>
        <w:pStyle w:val="Heading2"/>
        <w:rPr>
          <w:rStyle w:val="Ttulo2Car"/>
          <w:rFonts w:asciiTheme="majorHAnsi" w:hAnsiTheme="majorHAnsi"/>
          <w:bCs/>
          <w:color w:val="4F81BD" w:themeColor="accent1"/>
          <w:sz w:val="26"/>
        </w:rPr>
      </w:pPr>
      <w:bookmarkStart w:id="3" w:name="_Toc444522920"/>
      <w:r w:rsidRPr="00C707D3">
        <w:rPr>
          <w:rStyle w:val="Ttulo2Car"/>
          <w:rFonts w:asciiTheme="majorHAnsi" w:hAnsiTheme="majorHAnsi"/>
          <w:bCs/>
          <w:color w:val="4F81BD" w:themeColor="accent1"/>
          <w:sz w:val="26"/>
        </w:rPr>
        <w:t>Marine Data Stream</w:t>
      </w:r>
      <w:bookmarkEnd w:id="3"/>
    </w:p>
    <w:p w:rsidR="003C2919" w:rsidRPr="00C707D3" w:rsidRDefault="003C2919" w:rsidP="005D07C6">
      <w:pPr>
        <w:rPr>
          <w:b/>
        </w:rPr>
      </w:pPr>
      <w:r w:rsidRPr="00C707D3">
        <w:t xml:space="preserve">Figure 1 describes the global flow of data in the Case Study corresponding to the marine ecological observatory. Data collected in the vessel is transmitted to VLIZ research </w:t>
      </w:r>
      <w:proofErr w:type="spellStart"/>
      <w:r w:rsidRPr="00C707D3">
        <w:t>center</w:t>
      </w:r>
      <w:proofErr w:type="spellEnd"/>
      <w:r w:rsidRPr="00C707D3">
        <w:t xml:space="preserve"> offices, ingested using the corresponding standards, and transmitted to the </w:t>
      </w:r>
      <w:proofErr w:type="spellStart"/>
      <w:r w:rsidRPr="00C707D3">
        <w:t>FedCloud</w:t>
      </w:r>
      <w:proofErr w:type="spellEnd"/>
      <w:r w:rsidRPr="00C707D3">
        <w:t xml:space="preserve"> e-infrastructure for replication, and it is made available for further processing.  </w:t>
      </w:r>
    </w:p>
    <w:p w:rsidR="003C2919" w:rsidRPr="00C707D3" w:rsidRDefault="003C2919" w:rsidP="003C2919">
      <w:pPr>
        <w:keepNext/>
      </w:pPr>
      <w:r w:rsidRPr="00C707D3">
        <w:rPr>
          <w:noProof/>
          <w:lang w:eastAsia="en-GB"/>
        </w:rPr>
        <w:drawing>
          <wp:inline distT="0" distB="0" distL="0" distR="0" wp14:anchorId="7F643901" wp14:editId="42EBCADB">
            <wp:extent cx="5731510" cy="2686607"/>
            <wp:effectExtent l="19050" t="19050" r="21590" b="18493"/>
            <wp:docPr id="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731510" cy="2686607"/>
                    </a:xfrm>
                    <a:prstGeom prst="rect">
                      <a:avLst/>
                    </a:prstGeom>
                    <a:ln>
                      <a:solidFill>
                        <a:schemeClr val="tx1"/>
                      </a:solidFill>
                    </a:ln>
                  </pic:spPr>
                </pic:pic>
              </a:graphicData>
            </a:graphic>
          </wp:inline>
        </w:drawing>
      </w:r>
    </w:p>
    <w:p w:rsidR="003C2919" w:rsidRPr="00C707D3" w:rsidRDefault="003C2919" w:rsidP="003C2919">
      <w:pPr>
        <w:pStyle w:val="Caption"/>
        <w:jc w:val="center"/>
      </w:pPr>
      <w:r w:rsidRPr="00C707D3">
        <w:t xml:space="preserve">Figure </w:t>
      </w:r>
      <w:r w:rsidR="00B124A9" w:rsidRPr="00C707D3">
        <w:fldChar w:fldCharType="begin"/>
      </w:r>
      <w:r w:rsidRPr="00C707D3">
        <w:instrText xml:space="preserve"> SEQ Figure \* ARABIC </w:instrText>
      </w:r>
      <w:r w:rsidR="00B124A9" w:rsidRPr="00C707D3">
        <w:fldChar w:fldCharType="separate"/>
      </w:r>
      <w:r w:rsidR="00DB5189">
        <w:rPr>
          <w:noProof/>
        </w:rPr>
        <w:t>1</w:t>
      </w:r>
      <w:r w:rsidR="00B124A9" w:rsidRPr="00C707D3">
        <w:fldChar w:fldCharType="end"/>
      </w:r>
      <w:r w:rsidRPr="00C707D3">
        <w:t xml:space="preserve"> – Data Flow in the Case Study of the marine observatory managed by VLIZ </w:t>
      </w:r>
      <w:proofErr w:type="spellStart"/>
      <w:r w:rsidRPr="00C707D3">
        <w:t>center</w:t>
      </w:r>
      <w:proofErr w:type="spellEnd"/>
    </w:p>
    <w:p w:rsidR="003C2919" w:rsidRPr="00C707D3" w:rsidRDefault="003C2919" w:rsidP="005D07C6">
      <w:r w:rsidRPr="00C707D3">
        <w:t xml:space="preserve">The substantial progress </w:t>
      </w:r>
      <w:r w:rsidR="00172C32" w:rsidRPr="00C707D3">
        <w:t>in the implementation of this data flow, thanks to different solutions, is described in what follows:</w:t>
      </w:r>
    </w:p>
    <w:p w:rsidR="005D07C6" w:rsidRPr="00C707D3" w:rsidRDefault="005D07C6" w:rsidP="005D07C6">
      <w:pPr>
        <w:rPr>
          <w:b/>
        </w:rPr>
      </w:pPr>
      <w:r w:rsidRPr="00C707D3">
        <w:rPr>
          <w:b/>
        </w:rPr>
        <w:t>Data synchron</w:t>
      </w:r>
      <w:r w:rsidR="00FE0AFD" w:rsidRPr="00C707D3">
        <w:rPr>
          <w:b/>
        </w:rPr>
        <w:t>ization</w:t>
      </w:r>
    </w:p>
    <w:p w:rsidR="005D07C6" w:rsidRPr="00C707D3" w:rsidRDefault="003C2919" w:rsidP="005D07C6">
      <w:r w:rsidRPr="00C707D3">
        <w:t>The synchronization of data f</w:t>
      </w:r>
      <w:r w:rsidR="005D07C6" w:rsidRPr="00C707D3">
        <w:t>r</w:t>
      </w:r>
      <w:r w:rsidRPr="00C707D3">
        <w:t>o</w:t>
      </w:r>
      <w:r w:rsidR="005D07C6" w:rsidRPr="00C707D3">
        <w:t>m the marine station (VLIZ), and the research vessel to the EGI servers (IFCA) are p</w:t>
      </w:r>
      <w:r w:rsidR="00FE0AFD" w:rsidRPr="00C707D3">
        <w:t>artly operational. Specifically</w:t>
      </w:r>
      <w:r w:rsidR="005D07C6" w:rsidRPr="00C707D3">
        <w:t>:</w:t>
      </w:r>
    </w:p>
    <w:p w:rsidR="005D07C6" w:rsidRPr="00C707D3" w:rsidRDefault="003C2919" w:rsidP="005D07C6">
      <w:r w:rsidRPr="00C707D3">
        <w:t>-From Research V</w:t>
      </w:r>
      <w:r w:rsidR="005D07C6" w:rsidRPr="00C707D3">
        <w:t xml:space="preserve">essel to </w:t>
      </w:r>
      <w:r w:rsidR="00FE0AFD" w:rsidRPr="00C707D3">
        <w:t>VLIZ archive</w:t>
      </w:r>
      <w:r w:rsidR="005D07C6" w:rsidRPr="00C707D3">
        <w:t xml:space="preserve"> disks: this is operational for all installed sensors.</w:t>
      </w:r>
    </w:p>
    <w:p w:rsidR="005D07C6" w:rsidRPr="00C707D3" w:rsidRDefault="003C2919" w:rsidP="005D07C6">
      <w:r w:rsidRPr="00C707D3">
        <w:t>-</w:t>
      </w:r>
      <w:r w:rsidR="005D07C6" w:rsidRPr="00C707D3">
        <w:t>From</w:t>
      </w:r>
      <w:r w:rsidR="00FE0AFD" w:rsidRPr="00C707D3">
        <w:t xml:space="preserve"> VLIZ archive disks to MongoDB</w:t>
      </w:r>
      <w:r w:rsidR="005D07C6" w:rsidRPr="00C707D3">
        <w:t xml:space="preserve">: this is operational for </w:t>
      </w:r>
      <w:proofErr w:type="spellStart"/>
      <w:r w:rsidR="005D07C6" w:rsidRPr="00C707D3">
        <w:t>ZooScan</w:t>
      </w:r>
      <w:proofErr w:type="spellEnd"/>
      <w:r w:rsidR="005D07C6" w:rsidRPr="00C707D3">
        <w:t xml:space="preserve"> data and VPR data, developments for </w:t>
      </w:r>
      <w:proofErr w:type="spellStart"/>
      <w:r w:rsidR="005D07C6" w:rsidRPr="00C707D3">
        <w:t>FlowCytometer</w:t>
      </w:r>
      <w:proofErr w:type="spellEnd"/>
      <w:r w:rsidR="005D07C6" w:rsidRPr="00C707D3">
        <w:t xml:space="preserve"> data have started.</w:t>
      </w:r>
    </w:p>
    <w:p w:rsidR="005D07C6" w:rsidRPr="00C707D3" w:rsidRDefault="003C2919" w:rsidP="005D07C6">
      <w:r w:rsidRPr="00C707D3">
        <w:t>-</w:t>
      </w:r>
      <w:r w:rsidR="005D07C6" w:rsidRPr="00C707D3">
        <w:t>From VLIZ MongoDB server to EGI</w:t>
      </w:r>
      <w:r w:rsidR="00C707D3" w:rsidRPr="00C707D3">
        <w:t xml:space="preserve"> MongoDB server</w:t>
      </w:r>
      <w:r w:rsidR="005D07C6" w:rsidRPr="00C707D3">
        <w:t xml:space="preserve">: this is operational for </w:t>
      </w:r>
      <w:proofErr w:type="spellStart"/>
      <w:r w:rsidR="005D07C6" w:rsidRPr="00C707D3">
        <w:t>ZooScan</w:t>
      </w:r>
      <w:proofErr w:type="spellEnd"/>
      <w:r w:rsidR="005D07C6" w:rsidRPr="00C707D3">
        <w:t xml:space="preserve"> and VPR data.</w:t>
      </w:r>
    </w:p>
    <w:p w:rsidR="005D07C6" w:rsidRPr="00C707D3" w:rsidRDefault="005D07C6" w:rsidP="005D07C6">
      <w:pPr>
        <w:rPr>
          <w:b/>
        </w:rPr>
      </w:pPr>
      <w:r w:rsidRPr="00C707D3">
        <w:rPr>
          <w:b/>
        </w:rPr>
        <w:lastRenderedPageBreak/>
        <w:t>Data accessibility</w:t>
      </w:r>
    </w:p>
    <w:p w:rsidR="005D07C6" w:rsidRPr="00C707D3" w:rsidRDefault="005D07C6" w:rsidP="005D07C6">
      <w:r w:rsidRPr="00C707D3">
        <w:t>The MongoDB databases in VLIZ and IFCA ar</w:t>
      </w:r>
      <w:r w:rsidR="003241C2" w:rsidRPr="00C707D3">
        <w:t xml:space="preserve">e accessible from the </w:t>
      </w:r>
      <w:proofErr w:type="spellStart"/>
      <w:r w:rsidR="003241C2" w:rsidRPr="00C707D3">
        <w:t>Rshiny</w:t>
      </w:r>
      <w:proofErr w:type="spellEnd"/>
      <w:r w:rsidR="003241C2" w:rsidRPr="00C707D3">
        <w:t xml:space="preserve">/ </w:t>
      </w:r>
      <w:proofErr w:type="spellStart"/>
      <w:r w:rsidR="003241C2" w:rsidRPr="00C707D3">
        <w:t>Rs</w:t>
      </w:r>
      <w:r w:rsidRPr="00C707D3">
        <w:t>tudio</w:t>
      </w:r>
      <w:proofErr w:type="spellEnd"/>
      <w:r w:rsidRPr="00C707D3">
        <w:t xml:space="preserve"> ba</w:t>
      </w:r>
      <w:r w:rsidR="00FE0AFD" w:rsidRPr="00C707D3">
        <w:t>sed virtual lab running at VLIZ</w:t>
      </w:r>
      <w:r w:rsidRPr="00C707D3">
        <w:t xml:space="preserve">: the </w:t>
      </w:r>
      <w:proofErr w:type="spellStart"/>
      <w:r w:rsidRPr="00C707D3">
        <w:t>Life</w:t>
      </w:r>
      <w:r w:rsidR="003C2919" w:rsidRPr="00C707D3">
        <w:t>Watch</w:t>
      </w:r>
      <w:proofErr w:type="spellEnd"/>
      <w:r w:rsidR="003C2919" w:rsidRPr="00C707D3">
        <w:t xml:space="preserve"> data explorer. In a next phase the </w:t>
      </w:r>
      <w:proofErr w:type="spellStart"/>
      <w:r w:rsidR="003C2919" w:rsidRPr="00C707D3">
        <w:t>LifeW</w:t>
      </w:r>
      <w:r w:rsidRPr="00C707D3">
        <w:t>atch</w:t>
      </w:r>
      <w:proofErr w:type="spellEnd"/>
      <w:r w:rsidRPr="00C707D3">
        <w:t xml:space="preserve"> data explorer server will be duplicated to IFCA for increased processing power.</w:t>
      </w:r>
    </w:p>
    <w:p w:rsidR="005D07C6" w:rsidRPr="00C707D3" w:rsidRDefault="005D07C6" w:rsidP="00172C32">
      <w:r w:rsidRPr="00C707D3">
        <w:t xml:space="preserve">Demonstration website accessing server at VLIZ: </w:t>
      </w:r>
      <w:hyperlink r:id="rId14" w:history="1">
        <w:r w:rsidRPr="00C707D3">
          <w:rPr>
            <w:rStyle w:val="Hyperlink"/>
          </w:rPr>
          <w:t>http://rshiny.lifewatch.be/ZooScan%20data/</w:t>
        </w:r>
      </w:hyperlink>
    </w:p>
    <w:p w:rsidR="005D07C6" w:rsidRPr="00C707D3" w:rsidRDefault="005D07C6" w:rsidP="005D07C6">
      <w:pPr>
        <w:rPr>
          <w:b/>
        </w:rPr>
      </w:pPr>
      <w:r w:rsidRPr="00C707D3">
        <w:rPr>
          <w:b/>
        </w:rPr>
        <w:t>Access to files through MongoDB</w:t>
      </w:r>
    </w:p>
    <w:p w:rsidR="005D07C6" w:rsidRPr="00C707D3" w:rsidRDefault="005D07C6" w:rsidP="005D07C6">
      <w:r w:rsidRPr="00C707D3">
        <w:t xml:space="preserve">The virtual labs should also have access to the individual files generated by the different biosensor instruments. The following diagram explains how this will be achieved. We need to reconstruct the files and folders organisation because we want to use existing analysis </w:t>
      </w:r>
      <w:r w:rsidR="00C707D3" w:rsidRPr="00C707D3">
        <w:t>software that</w:t>
      </w:r>
      <w:r w:rsidRPr="00C707D3">
        <w:t xml:space="preserve"> requires file based access to the data. The first part of this mechanism (files to </w:t>
      </w:r>
      <w:proofErr w:type="spellStart"/>
      <w:r w:rsidRPr="00C707D3">
        <w:t>mongodb</w:t>
      </w:r>
      <w:proofErr w:type="spellEnd"/>
      <w:r w:rsidRPr="00C707D3">
        <w:t xml:space="preserve">) is operational. The second part (the </w:t>
      </w:r>
      <w:proofErr w:type="spellStart"/>
      <w:r w:rsidRPr="00C707D3">
        <w:t>mongoDB</w:t>
      </w:r>
      <w:proofErr w:type="spellEnd"/>
      <w:r w:rsidRPr="00C707D3">
        <w:t xml:space="preserve"> to files API) will be dealt with in the next phase.</w:t>
      </w:r>
    </w:p>
    <w:p w:rsidR="00C03FE4" w:rsidRPr="00C707D3" w:rsidRDefault="005D07C6" w:rsidP="00C03FE4">
      <w:pPr>
        <w:keepNext/>
      </w:pPr>
      <w:r w:rsidRPr="00C707D3">
        <w:rPr>
          <w:noProof/>
          <w:lang w:eastAsia="en-GB"/>
        </w:rPr>
        <w:drawing>
          <wp:inline distT="0" distB="0" distL="0" distR="0" wp14:anchorId="6AD2182F" wp14:editId="18F6C11B">
            <wp:extent cx="5731510" cy="4163662"/>
            <wp:effectExtent l="19050" t="19050" r="21590" b="27338"/>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731510" cy="4163662"/>
                    </a:xfrm>
                    <a:prstGeom prst="rect">
                      <a:avLst/>
                    </a:prstGeom>
                    <a:ln>
                      <a:solidFill>
                        <a:schemeClr val="tx1"/>
                      </a:solidFill>
                    </a:ln>
                  </pic:spPr>
                </pic:pic>
              </a:graphicData>
            </a:graphic>
          </wp:inline>
        </w:drawing>
      </w:r>
    </w:p>
    <w:p w:rsidR="005D07C6" w:rsidRPr="00C707D3" w:rsidRDefault="00C03FE4" w:rsidP="00C03FE4">
      <w:pPr>
        <w:pStyle w:val="Caption"/>
        <w:jc w:val="cente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DB5189">
        <w:rPr>
          <w:noProof/>
        </w:rPr>
        <w:t>2</w:t>
      </w:r>
      <w:r w:rsidR="00B124A9" w:rsidRPr="00C707D3">
        <w:fldChar w:fldCharType="end"/>
      </w:r>
      <w:r w:rsidRPr="00C707D3">
        <w:t xml:space="preserve"> – MongoDB &amp; Images Management</w:t>
      </w:r>
    </w:p>
    <w:p w:rsidR="005D07C6" w:rsidRPr="00C707D3" w:rsidRDefault="005D07C6" w:rsidP="005D07C6">
      <w:pPr>
        <w:rPr>
          <w:b/>
        </w:rPr>
      </w:pPr>
      <w:r w:rsidRPr="00C707D3">
        <w:rPr>
          <w:b/>
        </w:rPr>
        <w:t>Access to data in SQL databases</w:t>
      </w:r>
    </w:p>
    <w:p w:rsidR="005D07C6" w:rsidRPr="00C707D3" w:rsidRDefault="005D07C6" w:rsidP="005D07C6">
      <w:r w:rsidRPr="00C707D3">
        <w:t>This part is operational for station data, underway data, buoy data, bird tracking data and fish tagging data, and f</w:t>
      </w:r>
      <w:r w:rsidR="00172C32" w:rsidRPr="00C707D3">
        <w:t xml:space="preserve">or access to the data from </w:t>
      </w:r>
      <w:proofErr w:type="spellStart"/>
      <w:r w:rsidR="00172C32" w:rsidRPr="00C707D3">
        <w:t>LifeW</w:t>
      </w:r>
      <w:r w:rsidRPr="00C707D3">
        <w:t>atch</w:t>
      </w:r>
      <w:proofErr w:type="spellEnd"/>
      <w:r w:rsidRPr="00C707D3">
        <w:t xml:space="preserve"> data explorer.</w:t>
      </w:r>
    </w:p>
    <w:p w:rsidR="005D07C6" w:rsidRPr="00C707D3" w:rsidRDefault="005D07C6" w:rsidP="005D07C6">
      <w:r w:rsidRPr="00C707D3">
        <w:lastRenderedPageBreak/>
        <w:t>Demonstration here: http://rshiny.lifewatch.be/</w:t>
      </w:r>
    </w:p>
    <w:p w:rsidR="005D07C6" w:rsidRPr="00C707D3" w:rsidRDefault="005D07C6" w:rsidP="005D07C6">
      <w:r w:rsidRPr="00C707D3">
        <w:t>Access from the</w:t>
      </w:r>
      <w:r w:rsidR="00172C32" w:rsidRPr="00C707D3">
        <w:t xml:space="preserve"> IFCA virtual lab will be implement</w:t>
      </w:r>
      <w:r w:rsidRPr="00C707D3">
        <w:t>ed in the next phase after we solve the data synchronization and security problems.</w:t>
      </w:r>
    </w:p>
    <w:p w:rsidR="005D07C6" w:rsidRPr="00C707D3" w:rsidRDefault="005D07C6" w:rsidP="00172C32">
      <w:pPr>
        <w:suppressAutoHyphens w:val="0"/>
        <w:spacing w:after="0"/>
        <w:jc w:val="left"/>
        <w:rPr>
          <w:b/>
        </w:rPr>
      </w:pPr>
      <w:r w:rsidRPr="00C707D3">
        <w:rPr>
          <w:b/>
        </w:rPr>
        <w:t xml:space="preserve">Access to data through </w:t>
      </w:r>
      <w:proofErr w:type="spellStart"/>
      <w:r w:rsidRPr="00C707D3">
        <w:rPr>
          <w:b/>
        </w:rPr>
        <w:t>Geoserver</w:t>
      </w:r>
      <w:proofErr w:type="spellEnd"/>
      <w:r w:rsidRPr="00C707D3">
        <w:rPr>
          <w:b/>
        </w:rPr>
        <w:t xml:space="preserve"> </w:t>
      </w:r>
      <w:proofErr w:type="spellStart"/>
      <w:r w:rsidRPr="00C707D3">
        <w:rPr>
          <w:b/>
        </w:rPr>
        <w:t>webservices</w:t>
      </w:r>
      <w:proofErr w:type="spellEnd"/>
    </w:p>
    <w:p w:rsidR="005D07C6" w:rsidRPr="00C707D3" w:rsidRDefault="005D07C6" w:rsidP="005D07C6">
      <w:r w:rsidRPr="00C707D3">
        <w:t xml:space="preserve">Prototype to access </w:t>
      </w:r>
      <w:proofErr w:type="spellStart"/>
      <w:r w:rsidR="00172C32" w:rsidRPr="00C707D3">
        <w:t>Geoserver</w:t>
      </w:r>
      <w:proofErr w:type="spellEnd"/>
      <w:r w:rsidR="00172C32" w:rsidRPr="00C707D3">
        <w:t xml:space="preserve"> data through WFS call</w:t>
      </w:r>
      <w:r w:rsidRPr="00C707D3">
        <w:t xml:space="preserve">s from the </w:t>
      </w:r>
      <w:proofErr w:type="spellStart"/>
      <w:r w:rsidRPr="00C707D3">
        <w:t>Rshiny</w:t>
      </w:r>
      <w:proofErr w:type="spellEnd"/>
      <w:r w:rsidRPr="00C707D3">
        <w:t>/</w:t>
      </w:r>
      <w:proofErr w:type="spellStart"/>
      <w:r w:rsidRPr="00C707D3">
        <w:t>Rstudio</w:t>
      </w:r>
      <w:proofErr w:type="spellEnd"/>
      <w:r w:rsidRPr="00C707D3">
        <w:t xml:space="preserve"> virtual lab was built and f</w:t>
      </w:r>
      <w:r w:rsidR="00172C32" w:rsidRPr="00C707D3">
        <w:t xml:space="preserve">easibility demonstrated. Using </w:t>
      </w:r>
      <w:proofErr w:type="spellStart"/>
      <w:r w:rsidR="00172C32" w:rsidRPr="00C707D3">
        <w:t>G</w:t>
      </w:r>
      <w:r w:rsidRPr="00C707D3">
        <w:t>eoserver</w:t>
      </w:r>
      <w:proofErr w:type="spellEnd"/>
      <w:r w:rsidRPr="00C707D3">
        <w:t xml:space="preserve"> clusters could boost the speed of accessing </w:t>
      </w:r>
      <w:r w:rsidR="00172C32" w:rsidRPr="00C707D3">
        <w:t xml:space="preserve">data. This is ongoing work within the </w:t>
      </w:r>
      <w:proofErr w:type="spellStart"/>
      <w:r w:rsidR="00172C32" w:rsidRPr="00C707D3">
        <w:t>Geoserver</w:t>
      </w:r>
      <w:proofErr w:type="spellEnd"/>
      <w:r w:rsidR="00172C32" w:rsidRPr="00C707D3">
        <w:t xml:space="preserve"> working group in LW-EGI CC</w:t>
      </w:r>
      <w:r w:rsidRPr="00C707D3">
        <w:t>.</w:t>
      </w:r>
    </w:p>
    <w:p w:rsidR="00172C32" w:rsidRPr="00C707D3" w:rsidRDefault="00172C32" w:rsidP="003B2B6B">
      <w:pPr>
        <w:pStyle w:val="Heading2"/>
        <w:rPr>
          <w:rStyle w:val="Ttulo3Car"/>
          <w:rFonts w:asciiTheme="majorHAnsi" w:hAnsiTheme="majorHAnsi"/>
          <w:b/>
          <w:bCs/>
          <w:color w:val="4F81BD" w:themeColor="accent1"/>
          <w:sz w:val="26"/>
        </w:rPr>
      </w:pPr>
      <w:bookmarkStart w:id="4" w:name="_Toc444522921"/>
      <w:proofErr w:type="spellStart"/>
      <w:r w:rsidRPr="00C707D3">
        <w:rPr>
          <w:rStyle w:val="Ttulo2Car"/>
          <w:rFonts w:asciiTheme="majorHAnsi" w:hAnsiTheme="majorHAnsi"/>
          <w:bCs/>
          <w:color w:val="4F81BD" w:themeColor="accent1"/>
          <w:sz w:val="26"/>
        </w:rPr>
        <w:t>CdP</w:t>
      </w:r>
      <w:proofErr w:type="spellEnd"/>
      <w:r w:rsidRPr="00C707D3">
        <w:rPr>
          <w:rStyle w:val="Ttulo2Car"/>
          <w:rFonts w:asciiTheme="majorHAnsi" w:hAnsiTheme="majorHAnsi"/>
          <w:bCs/>
          <w:color w:val="4F81BD" w:themeColor="accent1"/>
          <w:sz w:val="26"/>
        </w:rPr>
        <w:t xml:space="preserve"> Water Reservoir Data Flow</w:t>
      </w:r>
      <w:bookmarkEnd w:id="4"/>
    </w:p>
    <w:p w:rsidR="00714D72" w:rsidRPr="00C707D3" w:rsidRDefault="00172C32" w:rsidP="00714D72">
      <w:pPr>
        <w:rPr>
          <w:rStyle w:val="Ttulo3Car"/>
        </w:rPr>
      </w:pPr>
      <w:r w:rsidRPr="00C707D3">
        <w:t xml:space="preserve">The scheme followed to collect data from the </w:t>
      </w:r>
      <w:proofErr w:type="spellStart"/>
      <w:r w:rsidRPr="00C707D3">
        <w:t>CdP</w:t>
      </w:r>
      <w:proofErr w:type="spellEnd"/>
      <w:r w:rsidRPr="00C707D3">
        <w:t xml:space="preserve"> (</w:t>
      </w:r>
      <w:proofErr w:type="spellStart"/>
      <w:r w:rsidRPr="00C707D3">
        <w:t>Cuerda</w:t>
      </w:r>
      <w:proofErr w:type="spellEnd"/>
      <w:r w:rsidRPr="00C707D3">
        <w:t xml:space="preserve"> </w:t>
      </w:r>
      <w:proofErr w:type="gramStart"/>
      <w:r w:rsidRPr="00C707D3">
        <w:t>del</w:t>
      </w:r>
      <w:proofErr w:type="gramEnd"/>
      <w:r w:rsidRPr="00C707D3">
        <w:t xml:space="preserve"> </w:t>
      </w:r>
      <w:proofErr w:type="spellStart"/>
      <w:r w:rsidRPr="00C707D3">
        <w:t>Pozo</w:t>
      </w:r>
      <w:proofErr w:type="spellEnd"/>
      <w:r w:rsidRPr="00C707D3">
        <w:t>) Water Reservoir is descr</w:t>
      </w:r>
      <w:r w:rsidR="00043732" w:rsidRPr="00C707D3">
        <w:t xml:space="preserve">ibed in Figure 3. </w:t>
      </w:r>
    </w:p>
    <w:p w:rsidR="00C03FE4" w:rsidRPr="00C707D3" w:rsidRDefault="00FE0AFD" w:rsidP="00C03FE4">
      <w:pPr>
        <w:keepNext/>
      </w:pPr>
      <w:r w:rsidRPr="00C707D3">
        <w:rPr>
          <w:noProof/>
          <w:lang w:eastAsia="en-GB"/>
        </w:rPr>
        <w:drawing>
          <wp:inline distT="0" distB="0" distL="0" distR="0" wp14:anchorId="4D5AF037" wp14:editId="34BE4BCB">
            <wp:extent cx="5724525" cy="3438525"/>
            <wp:effectExtent l="19050" t="19050" r="28575" b="285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4525" cy="3438525"/>
                    </a:xfrm>
                    <a:prstGeom prst="rect">
                      <a:avLst/>
                    </a:prstGeom>
                    <a:noFill/>
                    <a:ln>
                      <a:solidFill>
                        <a:schemeClr val="tx1"/>
                      </a:solidFill>
                    </a:ln>
                  </pic:spPr>
                </pic:pic>
              </a:graphicData>
            </a:graphic>
          </wp:inline>
        </w:drawing>
      </w:r>
    </w:p>
    <w:p w:rsidR="00714D72" w:rsidRPr="00C707D3" w:rsidRDefault="00C03FE4" w:rsidP="00C03FE4">
      <w:pPr>
        <w:pStyle w:val="Caption"/>
        <w:jc w:val="cente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DB5189">
        <w:rPr>
          <w:noProof/>
        </w:rPr>
        <w:t>3</w:t>
      </w:r>
      <w:r w:rsidR="00B124A9" w:rsidRPr="00C707D3">
        <w:fldChar w:fldCharType="end"/>
      </w:r>
      <w:r w:rsidR="00172C32" w:rsidRPr="00C707D3">
        <w:t xml:space="preserve"> – </w:t>
      </w:r>
      <w:proofErr w:type="spellStart"/>
      <w:r w:rsidR="00172C32" w:rsidRPr="00C707D3">
        <w:t>Cd</w:t>
      </w:r>
      <w:r w:rsidRPr="00C707D3">
        <w:t>P</w:t>
      </w:r>
      <w:proofErr w:type="spellEnd"/>
      <w:r w:rsidRPr="00C707D3">
        <w:t xml:space="preserve"> Data Flow Schema</w:t>
      </w:r>
    </w:p>
    <w:p w:rsidR="004E5EC6" w:rsidRPr="00C707D3" w:rsidRDefault="00F96026" w:rsidP="00714D72">
      <w:r w:rsidRPr="00C707D3">
        <w:t>Currentl</w:t>
      </w:r>
      <w:r w:rsidR="00043732" w:rsidRPr="00C707D3">
        <w:t>y, the data flow has</w:t>
      </w:r>
      <w:r w:rsidRPr="00C707D3">
        <w:t xml:space="preserve"> two </w:t>
      </w:r>
      <w:r w:rsidR="00043732" w:rsidRPr="00C707D3">
        <w:t xml:space="preserve">main </w:t>
      </w:r>
      <w:r w:rsidRPr="00C707D3">
        <w:t xml:space="preserve">sources: </w:t>
      </w:r>
      <w:r w:rsidR="00043732" w:rsidRPr="00C707D3">
        <w:t xml:space="preserve">"real-time" </w:t>
      </w:r>
      <w:r w:rsidRPr="00C707D3">
        <w:t xml:space="preserve">instrumentation (platform and buoys) and </w:t>
      </w:r>
      <w:r w:rsidR="00043732" w:rsidRPr="00C707D3">
        <w:t xml:space="preserve">"external" </w:t>
      </w:r>
      <w:r w:rsidR="00CA0347" w:rsidRPr="00C707D3">
        <w:t>information that</w:t>
      </w:r>
      <w:r w:rsidR="00043732" w:rsidRPr="00C707D3">
        <w:t xml:space="preserve"> includes a wide range, from bathymetry maps to analytics on the composition of the different bed layers</w:t>
      </w:r>
      <w:r w:rsidRPr="00C707D3">
        <w:t xml:space="preserve">. </w:t>
      </w:r>
      <w:r w:rsidR="00043732" w:rsidRPr="00C707D3">
        <w:t xml:space="preserve">All these different data is required to build a complete model for </w:t>
      </w:r>
      <w:r w:rsidR="00CA0347" w:rsidRPr="00C707D3">
        <w:t>the water</w:t>
      </w:r>
      <w:r w:rsidR="00043732" w:rsidRPr="00C707D3">
        <w:t xml:space="preserve"> reservoir. The "real-time" </w:t>
      </w:r>
      <w:r w:rsidR="00CA0347" w:rsidRPr="00C707D3">
        <w:t>data is</w:t>
      </w:r>
      <w:r w:rsidRPr="00C707D3">
        <w:t xml:space="preserve"> </w:t>
      </w:r>
      <w:r w:rsidR="00043732" w:rsidRPr="00C707D3">
        <w:t>directly stored as</w:t>
      </w:r>
      <w:r w:rsidRPr="00C707D3">
        <w:t xml:space="preserve"> </w:t>
      </w:r>
      <w:r w:rsidR="00043732" w:rsidRPr="00C707D3">
        <w:t>"RAW" in the databases, and then corrected and filtered to be published a</w:t>
      </w:r>
      <w:r w:rsidR="00CA0347">
        <w:t>s "PROCESSED" via a web portal</w:t>
      </w:r>
      <w:r w:rsidR="00CA0347">
        <w:rPr>
          <w:rStyle w:val="FootnoteReference"/>
        </w:rPr>
        <w:footnoteReference w:id="4"/>
      </w:r>
      <w:r w:rsidR="00043732" w:rsidRPr="00C707D3">
        <w:t>. The "external" information is stored as files and</w:t>
      </w:r>
      <w:r w:rsidRPr="00C707D3">
        <w:t xml:space="preserve"> </w:t>
      </w:r>
      <w:r w:rsidR="00043732" w:rsidRPr="00C707D3">
        <w:t xml:space="preserve">also </w:t>
      </w:r>
      <w:r w:rsidRPr="00C707D3">
        <w:t xml:space="preserve">in spreadsheets and </w:t>
      </w:r>
      <w:r w:rsidR="004E5EC6" w:rsidRPr="00C707D3">
        <w:t>it also has to be</w:t>
      </w:r>
      <w:r w:rsidRPr="00C707D3">
        <w:t xml:space="preserve"> </w:t>
      </w:r>
      <w:r w:rsidR="004E5EC6" w:rsidRPr="00C707D3">
        <w:t>corrected, filtered and in some cases validated (internally or externally contrasted with other reference measurements)</w:t>
      </w:r>
      <w:r w:rsidRPr="00C707D3">
        <w:t xml:space="preserve">. </w:t>
      </w:r>
    </w:p>
    <w:p w:rsidR="004E5EC6" w:rsidRPr="00C707D3" w:rsidRDefault="004E5EC6" w:rsidP="00714D72">
      <w:r w:rsidRPr="00C707D3">
        <w:lastRenderedPageBreak/>
        <w:t>These "processing" steps are in some cases implemented directly on</w:t>
      </w:r>
      <w:r w:rsidR="00F96026" w:rsidRPr="00C707D3">
        <w:t xml:space="preserve"> </w:t>
      </w:r>
      <w:r w:rsidRPr="00C707D3">
        <w:t xml:space="preserve">the databases or </w:t>
      </w:r>
      <w:r w:rsidR="00F96026" w:rsidRPr="00C707D3">
        <w:t>spreadsheets</w:t>
      </w:r>
      <w:r w:rsidRPr="00C707D3">
        <w:t xml:space="preserve">, but as the data collections become larger (as an example, meteorological and solar radiation measurements have been collected each 10 minutes, along 5 years) they require the use of more powerful statistical tools like those based on R. In particular </w:t>
      </w:r>
      <w:r w:rsidR="00F96026" w:rsidRPr="00C707D3">
        <w:t xml:space="preserve">R </w:t>
      </w:r>
      <w:r w:rsidRPr="00C707D3">
        <w:t xml:space="preserve">scripts are </w:t>
      </w:r>
      <w:r w:rsidR="00CA0347" w:rsidRPr="00C707D3">
        <w:t>executed directly</w:t>
      </w:r>
      <w:r w:rsidRPr="00C707D3">
        <w:t xml:space="preserve"> on databases </w:t>
      </w:r>
      <w:r w:rsidR="00F96026" w:rsidRPr="00C707D3">
        <w:t xml:space="preserve">(using </w:t>
      </w:r>
      <w:r w:rsidRPr="00C707D3">
        <w:t xml:space="preserve">the </w:t>
      </w:r>
      <w:proofErr w:type="spellStart"/>
      <w:r w:rsidRPr="00C707D3">
        <w:t>RMySQL</w:t>
      </w:r>
      <w:proofErr w:type="spellEnd"/>
      <w:r w:rsidRPr="00C707D3">
        <w:t xml:space="preserve"> package) and also on</w:t>
      </w:r>
      <w:r w:rsidR="00F96026" w:rsidRPr="00C707D3">
        <w:t xml:space="preserve"> text-based files. </w:t>
      </w:r>
    </w:p>
    <w:p w:rsidR="00225FA7" w:rsidRPr="00C707D3" w:rsidRDefault="004E5EC6" w:rsidP="00714D72">
      <w:r w:rsidRPr="00C707D3">
        <w:t>It is quite important to understand that part of these data is required as input to the quite complex hydrodynamic</w:t>
      </w:r>
      <w:r w:rsidR="00F96026" w:rsidRPr="00C707D3">
        <w:t xml:space="preserve"> and wa</w:t>
      </w:r>
      <w:r w:rsidRPr="00C707D3">
        <w:t>ter quality models implemented in the</w:t>
      </w:r>
      <w:r w:rsidR="00F96026" w:rsidRPr="00C707D3">
        <w:t xml:space="preserve"> Delft3D </w:t>
      </w:r>
      <w:proofErr w:type="spellStart"/>
      <w:r w:rsidRPr="00C707D3">
        <w:t>modeling</w:t>
      </w:r>
      <w:proofErr w:type="spellEnd"/>
      <w:r w:rsidRPr="00C707D3">
        <w:t xml:space="preserve"> suite, that in turns provided the expected abiotic (water temperature and other relevant physical parameters 3D profiles across the whole water reservoir) and biotic (algae concentration, and corresponding oxygen, </w:t>
      </w:r>
      <w:r w:rsidR="00225FA7" w:rsidRPr="00C707D3">
        <w:t>N and P profiles) information</w:t>
      </w:r>
      <w:r w:rsidR="00F96026" w:rsidRPr="00C707D3">
        <w:t xml:space="preserve">. </w:t>
      </w:r>
      <w:r w:rsidR="00225FA7" w:rsidRPr="00C707D3">
        <w:t>This modelling software produces large</w:t>
      </w:r>
      <w:r w:rsidR="00C50135" w:rsidRPr="00C707D3">
        <w:t xml:space="preserve"> output files with </w:t>
      </w:r>
      <w:r w:rsidR="00225FA7" w:rsidRPr="00C707D3">
        <w:t xml:space="preserve">these </w:t>
      </w:r>
      <w:r w:rsidR="00C50135" w:rsidRPr="00C707D3">
        <w:t>predicted parameters that can be exported</w:t>
      </w:r>
      <w:r w:rsidR="00225FA7" w:rsidRPr="00C707D3">
        <w:t xml:space="preserve"> in different formats, including</w:t>
      </w:r>
      <w:r w:rsidR="00C50135" w:rsidRPr="00C707D3">
        <w:t xml:space="preserve"> </w:t>
      </w:r>
      <w:r w:rsidR="00225FA7" w:rsidRPr="00C707D3">
        <w:t>".csv",</w:t>
      </w:r>
      <w:r w:rsidR="00C50135" w:rsidRPr="00C707D3">
        <w:t xml:space="preserve"> </w:t>
      </w:r>
      <w:r w:rsidR="00225FA7" w:rsidRPr="00C707D3">
        <w:t xml:space="preserve">that are then </w:t>
      </w:r>
      <w:r w:rsidR="00CA0347" w:rsidRPr="00C707D3">
        <w:t>analysed</w:t>
      </w:r>
      <w:r w:rsidR="00225FA7" w:rsidRPr="00C707D3">
        <w:t xml:space="preserve"> using R tools.</w:t>
      </w:r>
      <w:r w:rsidR="00BC5406" w:rsidRPr="00C707D3">
        <w:t xml:space="preserve"> </w:t>
      </w:r>
      <w:r w:rsidR="00225FA7" w:rsidRPr="00C707D3">
        <w:t xml:space="preserve">The final stage is the comparison of the </w:t>
      </w:r>
      <w:r w:rsidR="00BC5406" w:rsidRPr="00C707D3">
        <w:t>real data with this output, to validate the model, and fine-tune the parameters required to make the corresponding predictions using the new inputs being collected (for example at the start of a potential eutrophication period for the water reservoir in August each summer).  This is of direct interest for the main stakeholder in the project, the water authority managing the water reservoir (</w:t>
      </w:r>
      <w:proofErr w:type="spellStart"/>
      <w:r w:rsidR="00BC5406" w:rsidRPr="00C707D3">
        <w:t>Confederacion</w:t>
      </w:r>
      <w:proofErr w:type="spellEnd"/>
      <w:r w:rsidR="00BC5406" w:rsidRPr="00C707D3">
        <w:t xml:space="preserve"> </w:t>
      </w:r>
      <w:proofErr w:type="spellStart"/>
      <w:r w:rsidR="00BC5406" w:rsidRPr="00C707D3">
        <w:t>Hidrografica</w:t>
      </w:r>
      <w:proofErr w:type="spellEnd"/>
      <w:r w:rsidR="00BC5406" w:rsidRPr="00C707D3">
        <w:t xml:space="preserve"> del Duero, CHD).</w:t>
      </w:r>
    </w:p>
    <w:p w:rsidR="00DC59ED" w:rsidRPr="00C707D3" w:rsidRDefault="00714D72" w:rsidP="00544700">
      <w:pPr>
        <w:pStyle w:val="Encabezado1"/>
      </w:pPr>
      <w:bookmarkStart w:id="5" w:name="_Toc444522922"/>
      <w:r w:rsidRPr="00C707D3">
        <w:lastRenderedPageBreak/>
        <w:t>Processing Data: R based</w:t>
      </w:r>
      <w:r w:rsidR="00847ECC" w:rsidRPr="00C707D3">
        <w:t xml:space="preserve"> analysis</w:t>
      </w:r>
      <w:bookmarkEnd w:id="5"/>
    </w:p>
    <w:p w:rsidR="0097450E" w:rsidRPr="00C707D3" w:rsidRDefault="00011E26" w:rsidP="003B2B6B">
      <w:pPr>
        <w:pStyle w:val="Heading2"/>
        <w:rPr>
          <w:rStyle w:val="Ttulo2Car"/>
          <w:rFonts w:asciiTheme="majorHAnsi" w:hAnsiTheme="majorHAnsi"/>
          <w:bCs/>
          <w:color w:val="4F81BD" w:themeColor="accent1"/>
          <w:sz w:val="26"/>
        </w:rPr>
      </w:pPr>
      <w:bookmarkStart w:id="6" w:name="_Toc444522923"/>
      <w:r w:rsidRPr="00C707D3">
        <w:rPr>
          <w:rStyle w:val="Ttulo2Car"/>
          <w:rFonts w:asciiTheme="majorHAnsi" w:hAnsiTheme="majorHAnsi"/>
          <w:bCs/>
          <w:color w:val="4F81BD" w:themeColor="accent1"/>
          <w:sz w:val="26"/>
        </w:rPr>
        <w:t xml:space="preserve">Introducing </w:t>
      </w:r>
      <w:r w:rsidR="0097450E" w:rsidRPr="00C707D3">
        <w:rPr>
          <w:rStyle w:val="Ttulo2Car"/>
          <w:rFonts w:asciiTheme="majorHAnsi" w:hAnsiTheme="majorHAnsi"/>
          <w:bCs/>
          <w:color w:val="4F81BD" w:themeColor="accent1"/>
          <w:sz w:val="26"/>
        </w:rPr>
        <w:t>R</w:t>
      </w:r>
      <w:bookmarkEnd w:id="6"/>
    </w:p>
    <w:p w:rsidR="00DC59ED" w:rsidRPr="00C707D3" w:rsidRDefault="00445194">
      <w:pPr>
        <w:pStyle w:val="Cuerpodetexto"/>
      </w:pPr>
      <w:r w:rsidRPr="00C707D3">
        <w:t>R is a programming language and software environment</w:t>
      </w:r>
      <w:r w:rsidR="00011E26" w:rsidRPr="00C707D3">
        <w:rPr>
          <w:rStyle w:val="FootnoteReference"/>
          <w:rFonts w:ascii="Calibri" w:eastAsiaTheme="majorEastAsia" w:hAnsi="Calibri" w:cstheme="majorBidi"/>
          <w:bCs/>
        </w:rPr>
        <w:footnoteReference w:id="5"/>
      </w:r>
      <w:r w:rsidRPr="00C707D3">
        <w:t xml:space="preserve"> for statistical computing and graphics designed by Ross Ihaka and Robert Gentleman. The R language is widely used among statisticians and data miners for developing statistical software and data analysis. R's popularity has increased substantially in recent years since its start in 1993. </w:t>
      </w:r>
    </w:p>
    <w:p w:rsidR="00DC59ED" w:rsidRPr="00C707D3" w:rsidRDefault="00445194">
      <w:pPr>
        <w:pStyle w:val="Cuerpodetexto"/>
      </w:pPr>
      <w:r w:rsidRPr="00C707D3">
        <w:t xml:space="preserve">R is available as Free Software under the terms of the Free Software Foundation's GNU General Public License in source code form. It compiles and runs on a wide variety of UNIX platforms and similar systems (including FreeBSD and Linux), Windows and </w:t>
      </w:r>
      <w:proofErr w:type="spellStart"/>
      <w:r w:rsidRPr="00C707D3">
        <w:t>MacOS</w:t>
      </w:r>
      <w:proofErr w:type="spellEnd"/>
      <w:r w:rsidRPr="00C707D3">
        <w:t>.</w:t>
      </w:r>
    </w:p>
    <w:p w:rsidR="00DC59ED" w:rsidRPr="00C707D3" w:rsidRDefault="00445194">
      <w:pPr>
        <w:pStyle w:val="Cuerpodetexto"/>
      </w:pPr>
      <w:r w:rsidRPr="00C707D3">
        <w:t xml:space="preserve">Many of R's standard functions are written in R itself, which makes it easy for users to follow the algorithmic choices made. For computationally intensive tasks, C, C++, and </w:t>
      </w:r>
      <w:r w:rsidR="00CA0347" w:rsidRPr="00C707D3">
        <w:t>FORTRAN</w:t>
      </w:r>
      <w:r w:rsidRPr="00C707D3">
        <w:t xml:space="preserve"> code can be linked and called at run time. Advanced users can write C, C++,</w:t>
      </w:r>
      <w:bookmarkStart w:id="7" w:name="cite_ref-14"/>
      <w:bookmarkEnd w:id="7"/>
      <w:r w:rsidRPr="00C707D3">
        <w:t xml:space="preserve"> Java,</w:t>
      </w:r>
      <w:bookmarkStart w:id="8" w:name="cite_ref-16"/>
      <w:bookmarkEnd w:id="8"/>
      <w:r w:rsidRPr="00C707D3">
        <w:t xml:space="preserve"> .NET or Python code to manipulate R objects directly.</w:t>
      </w:r>
    </w:p>
    <w:p w:rsidR="00DC59ED" w:rsidRPr="00C707D3" w:rsidRDefault="00445194" w:rsidP="00011E26">
      <w:pPr>
        <w:pStyle w:val="Cuerpodetexto"/>
      </w:pPr>
      <w:r w:rsidRPr="00C707D3">
        <w:t xml:space="preserve">R is highly extensible through the use of user-submitted packages for specific functions or specific areas of study. R has stronger object-oriented -programming </w:t>
      </w:r>
      <w:bookmarkStart w:id="9" w:name="cite_ref-19"/>
      <w:bookmarkEnd w:id="9"/>
      <w:r w:rsidRPr="00C707D3">
        <w:t xml:space="preserve">facilities than most statistical computing languages. </w:t>
      </w:r>
    </w:p>
    <w:p w:rsidR="00DC59ED" w:rsidRPr="00C707D3" w:rsidRDefault="00445194">
      <w:pPr>
        <w:pStyle w:val="Cuerpodetexto"/>
      </w:pPr>
      <w:r w:rsidRPr="00C707D3">
        <w:t xml:space="preserve">R provides a wide variety of statistical (linear and </w:t>
      </w:r>
      <w:r w:rsidR="00E9199E" w:rsidRPr="00C707D3">
        <w:t>non-linear</w:t>
      </w:r>
      <w:r w:rsidRPr="00C707D3">
        <w:t xml:space="preserve"> modelling, classical statistical tests, time-series analysis, classification, </w:t>
      </w:r>
      <w:r w:rsidR="00CA0347" w:rsidRPr="00C707D3">
        <w:t>clustering …)</w:t>
      </w:r>
      <w:r w:rsidRPr="00C707D3">
        <w:t xml:space="preserve"> and graphical techniques. It includes: </w:t>
      </w:r>
    </w:p>
    <w:p w:rsidR="00DC59ED" w:rsidRPr="00C707D3" w:rsidRDefault="00445194">
      <w:pPr>
        <w:pStyle w:val="Cuerpodetexto"/>
        <w:numPr>
          <w:ilvl w:val="0"/>
          <w:numId w:val="6"/>
        </w:numPr>
      </w:pPr>
      <w:r w:rsidRPr="00C707D3">
        <w:t xml:space="preserve">an effective data handling and storage facility, </w:t>
      </w:r>
    </w:p>
    <w:p w:rsidR="00DC59ED" w:rsidRPr="00C707D3" w:rsidRDefault="00445194">
      <w:pPr>
        <w:pStyle w:val="Cuerpodetexto"/>
        <w:numPr>
          <w:ilvl w:val="0"/>
          <w:numId w:val="6"/>
        </w:numPr>
      </w:pPr>
      <w:r w:rsidRPr="00C707D3">
        <w:t xml:space="preserve">a suite of operators for calculations on arrays, in particular matrices, </w:t>
      </w:r>
    </w:p>
    <w:p w:rsidR="00DC59ED" w:rsidRPr="00C707D3" w:rsidRDefault="00445194">
      <w:pPr>
        <w:pStyle w:val="Cuerpodetexto"/>
        <w:numPr>
          <w:ilvl w:val="0"/>
          <w:numId w:val="6"/>
        </w:numPr>
      </w:pPr>
      <w:r w:rsidRPr="00C707D3">
        <w:t xml:space="preserve">a large, coherent, integrated collection of intermediate tools for data analysis, </w:t>
      </w:r>
    </w:p>
    <w:p w:rsidR="00DC59ED" w:rsidRPr="00C707D3" w:rsidRDefault="00445194">
      <w:pPr>
        <w:pStyle w:val="Cuerpodetexto"/>
        <w:numPr>
          <w:ilvl w:val="0"/>
          <w:numId w:val="6"/>
        </w:numPr>
      </w:pPr>
      <w:r w:rsidRPr="00C707D3">
        <w:t xml:space="preserve">graphical facilities for data analysis and display either on-screen or on hard copy, and </w:t>
      </w:r>
    </w:p>
    <w:p w:rsidR="00DC59ED" w:rsidRPr="00C707D3" w:rsidRDefault="00445194">
      <w:pPr>
        <w:pStyle w:val="Cuerpodetexto"/>
        <w:numPr>
          <w:ilvl w:val="0"/>
          <w:numId w:val="6"/>
        </w:numPr>
      </w:pPr>
      <w:proofErr w:type="gramStart"/>
      <w:r w:rsidRPr="00C707D3">
        <w:t>a</w:t>
      </w:r>
      <w:proofErr w:type="gramEnd"/>
      <w:r w:rsidRPr="00C707D3">
        <w:t xml:space="preserve"> well-developed, simple and effective programming language which includes conditionals, loops, user-defined recursive functions and input and output facilities. </w:t>
      </w:r>
    </w:p>
    <w:p w:rsidR="00DC59ED" w:rsidRPr="00C707D3" w:rsidRDefault="00445194">
      <w:pPr>
        <w:pStyle w:val="Cuerpodetexto"/>
      </w:pPr>
      <w:r w:rsidRPr="00C707D3">
        <w:t>R applications are used for theoretical computational statistics and the hard sciences such as astronomy, chemistry and genomic to practical applications in business, drug development, finance, health care, marketing, medicine and much more. Examples of applications are:</w:t>
      </w:r>
    </w:p>
    <w:p w:rsidR="00DC59ED" w:rsidRPr="00C707D3" w:rsidRDefault="00445194">
      <w:pPr>
        <w:pStyle w:val="Cuerpodetexto"/>
        <w:numPr>
          <w:ilvl w:val="0"/>
          <w:numId w:val="5"/>
        </w:numPr>
      </w:pPr>
      <w:proofErr w:type="spellStart"/>
      <w:r w:rsidRPr="00C707D3">
        <w:t>Chemometrics</w:t>
      </w:r>
      <w:proofErr w:type="spellEnd"/>
      <w:r w:rsidRPr="00C707D3">
        <w:t xml:space="preserve"> and Computational Physics </w:t>
      </w:r>
    </w:p>
    <w:p w:rsidR="00DC59ED" w:rsidRPr="00C707D3" w:rsidRDefault="00445194">
      <w:pPr>
        <w:pStyle w:val="Cuerpodetexto"/>
        <w:numPr>
          <w:ilvl w:val="0"/>
          <w:numId w:val="5"/>
        </w:numPr>
      </w:pPr>
      <w:r w:rsidRPr="00C707D3">
        <w:lastRenderedPageBreak/>
        <w:t xml:space="preserve">Clinical Trial Design, Monitoring, and Analysis </w:t>
      </w:r>
    </w:p>
    <w:p w:rsidR="00DC59ED" w:rsidRPr="00C707D3" w:rsidRDefault="00445194">
      <w:pPr>
        <w:pStyle w:val="Cuerpodetexto"/>
        <w:numPr>
          <w:ilvl w:val="0"/>
          <w:numId w:val="5"/>
        </w:numPr>
      </w:pPr>
      <w:r w:rsidRPr="00C707D3">
        <w:t>Computational Econometrics</w:t>
      </w:r>
    </w:p>
    <w:p w:rsidR="00DC59ED" w:rsidRPr="00C707D3" w:rsidRDefault="00445194">
      <w:pPr>
        <w:pStyle w:val="Cuerpodetexto"/>
        <w:numPr>
          <w:ilvl w:val="0"/>
          <w:numId w:val="5"/>
        </w:numPr>
        <w:rPr>
          <w:b/>
        </w:rPr>
      </w:pPr>
      <w:r w:rsidRPr="00C707D3">
        <w:rPr>
          <w:b/>
        </w:rPr>
        <w:t xml:space="preserve">Analysis of Ecological and Environmental Data </w:t>
      </w:r>
    </w:p>
    <w:p w:rsidR="00DC59ED" w:rsidRPr="00C707D3" w:rsidRDefault="00445194">
      <w:pPr>
        <w:pStyle w:val="Cuerpodetexto"/>
        <w:numPr>
          <w:ilvl w:val="0"/>
          <w:numId w:val="5"/>
        </w:numPr>
      </w:pPr>
      <w:r w:rsidRPr="00C707D3">
        <w:t xml:space="preserve">Design of Experiments &amp; Analysis of Experimental Data </w:t>
      </w:r>
    </w:p>
    <w:p w:rsidR="00DC59ED" w:rsidRPr="00C707D3" w:rsidRDefault="00445194">
      <w:pPr>
        <w:pStyle w:val="Cuerpodetexto"/>
        <w:numPr>
          <w:ilvl w:val="0"/>
          <w:numId w:val="5"/>
        </w:numPr>
      </w:pPr>
      <w:r w:rsidRPr="00C707D3">
        <w:t xml:space="preserve">Statistical Genetics </w:t>
      </w:r>
    </w:p>
    <w:p w:rsidR="00DC59ED" w:rsidRPr="00C707D3" w:rsidRDefault="00445194">
      <w:pPr>
        <w:pStyle w:val="Cuerpodetexto"/>
        <w:numPr>
          <w:ilvl w:val="0"/>
          <w:numId w:val="5"/>
        </w:numPr>
      </w:pPr>
      <w:r w:rsidRPr="00C707D3">
        <w:t xml:space="preserve">Medical Image Analysis </w:t>
      </w:r>
    </w:p>
    <w:p w:rsidR="00DC59ED" w:rsidRPr="00C707D3" w:rsidRDefault="00445194">
      <w:pPr>
        <w:pStyle w:val="Cuerpodetexto"/>
      </w:pPr>
      <w:r w:rsidRPr="00C707D3">
        <w:t>R is enriched with a number of community pac</w:t>
      </w:r>
      <w:r w:rsidR="00011E26" w:rsidRPr="00C707D3">
        <w:t>kages that can be easily extended</w:t>
      </w:r>
      <w:r w:rsidRPr="00C707D3">
        <w:t xml:space="preserve"> and </w:t>
      </w:r>
      <w:proofErr w:type="gramStart"/>
      <w:r w:rsidRPr="00C707D3">
        <w:t>d</w:t>
      </w:r>
      <w:r w:rsidR="00011E26" w:rsidRPr="00C707D3">
        <w:t>eployed,</w:t>
      </w:r>
      <w:proofErr w:type="gramEnd"/>
      <w:r w:rsidR="00011E26" w:rsidRPr="00C707D3">
        <w:t xml:space="preserve"> enabling users to include</w:t>
      </w:r>
      <w:r w:rsidRPr="00C707D3">
        <w:t xml:space="preserve"> more </w:t>
      </w:r>
      <w:r w:rsidR="00011E26" w:rsidRPr="00C707D3">
        <w:t>functionalities like parallelization</w:t>
      </w:r>
      <w:r w:rsidRPr="00C707D3">
        <w:t>, intera</w:t>
      </w:r>
      <w:r w:rsidR="00011E26" w:rsidRPr="00C707D3">
        <w:t>ction with other languages, support to</w:t>
      </w:r>
      <w:r w:rsidRPr="00C707D3">
        <w:t xml:space="preserve"> different data formats analysis, etc.</w:t>
      </w:r>
    </w:p>
    <w:p w:rsidR="00DC59ED" w:rsidRPr="00C707D3" w:rsidRDefault="00445194" w:rsidP="003B2B6B">
      <w:pPr>
        <w:pStyle w:val="Heading2"/>
      </w:pPr>
      <w:bookmarkStart w:id="10" w:name="_Toc444522924"/>
      <w:r w:rsidRPr="00C707D3">
        <w:t>Support for R</w:t>
      </w:r>
      <w:bookmarkEnd w:id="10"/>
    </w:p>
    <w:p w:rsidR="00DC59ED" w:rsidRPr="00C707D3" w:rsidRDefault="00011E26">
      <w:pPr>
        <w:pStyle w:val="Cuerpodetexto"/>
      </w:pPr>
      <w:r w:rsidRPr="00C707D3">
        <w:t>In 2007, the company</w:t>
      </w:r>
      <w:r w:rsidR="00445194" w:rsidRPr="00C707D3">
        <w:t xml:space="preserve"> Revolution Analytics was founded to provide commercial support for Revolution R, its </w:t>
      </w:r>
      <w:r w:rsidRPr="00C707D3">
        <w:t xml:space="preserve">own </w:t>
      </w:r>
      <w:r w:rsidR="00445194" w:rsidRPr="00C707D3">
        <w:t xml:space="preserve">distribution of R, which also includes </w:t>
      </w:r>
      <w:r w:rsidRPr="00C707D3">
        <w:t xml:space="preserve">other </w:t>
      </w:r>
      <w:r w:rsidR="00445194" w:rsidRPr="00C707D3">
        <w:t>components developed by the company including Parallel R, the R Productivity Environment IDE, etc. In 2015, Microsoft Corporation completed the acquisition of Revolution Analytics.</w:t>
      </w:r>
    </w:p>
    <w:p w:rsidR="00DC59ED" w:rsidRPr="00C707D3" w:rsidRDefault="00445194">
      <w:pPr>
        <w:pStyle w:val="Cuerpodetexto"/>
      </w:pPr>
      <w:r w:rsidRPr="00C707D3">
        <w:t xml:space="preserve">In October 2011, </w:t>
      </w:r>
      <w:r w:rsidRPr="00C707D3">
        <w:rPr>
          <w:rStyle w:val="EnlacedeInternet"/>
          <w:color w:val="00000A"/>
          <w:u w:val="none"/>
          <w:lang w:val="en-GB"/>
        </w:rPr>
        <w:t>Oracle</w:t>
      </w:r>
      <w:r w:rsidRPr="00C707D3">
        <w:t xml:space="preserve"> announced the </w:t>
      </w:r>
      <w:r w:rsidRPr="00C707D3">
        <w:rPr>
          <w:i/>
        </w:rPr>
        <w:t>Big Data Appliance</w:t>
      </w:r>
      <w:r w:rsidRPr="00C707D3">
        <w:t>, which integrates R, Apache Hadoop, Oracle Linux, and a NoSQL database.</w:t>
      </w:r>
    </w:p>
    <w:p w:rsidR="00DC59ED" w:rsidRPr="00C707D3" w:rsidRDefault="00445194">
      <w:pPr>
        <w:pStyle w:val="Cuerpodetexto"/>
      </w:pPr>
      <w:r w:rsidRPr="00C707D3">
        <w:t>IBM offers support for in-Hadoop execution of R, and provides a programming model for massively parallel in-database analytics in R.</w:t>
      </w:r>
    </w:p>
    <w:p w:rsidR="00DC59ED" w:rsidRPr="00C707D3" w:rsidRDefault="00445194">
      <w:pPr>
        <w:pStyle w:val="Cuerpodetexto"/>
      </w:pPr>
      <w:r w:rsidRPr="00C707D3">
        <w:t xml:space="preserve">Other major commercial software systems supporting connections to or integration with </w:t>
      </w:r>
      <w:proofErr w:type="spellStart"/>
      <w:r w:rsidRPr="00C707D3">
        <w:t>R are</w:t>
      </w:r>
      <w:proofErr w:type="spellEnd"/>
      <w:r w:rsidRPr="00C707D3">
        <w:t xml:space="preserve"> JMP, MATLAB, </w:t>
      </w:r>
      <w:proofErr w:type="spellStart"/>
      <w:r w:rsidRPr="00C707D3">
        <w:t>Spotfire</w:t>
      </w:r>
      <w:proofErr w:type="spellEnd"/>
      <w:r w:rsidRPr="00C707D3">
        <w:t xml:space="preserve"> or Tableau.</w:t>
      </w:r>
    </w:p>
    <w:p w:rsidR="00DC59ED" w:rsidRPr="00C707D3" w:rsidRDefault="003B2B6B" w:rsidP="003B2B6B">
      <w:pPr>
        <w:pStyle w:val="Heading2"/>
      </w:pPr>
      <w:bookmarkStart w:id="11" w:name="_Toc444522925"/>
      <w:r w:rsidRPr="00C707D3">
        <w:t>A</w:t>
      </w:r>
      <w:r w:rsidR="00011E26" w:rsidRPr="00C707D3">
        <w:t xml:space="preserve"> previous experience</w:t>
      </w:r>
      <w:r w:rsidR="00847ECC" w:rsidRPr="00C707D3">
        <w:t xml:space="preserve"> using R in </w:t>
      </w:r>
      <w:r w:rsidR="00011E26" w:rsidRPr="00C707D3">
        <w:t xml:space="preserve">the </w:t>
      </w:r>
      <w:r w:rsidR="00847ECC" w:rsidRPr="00C707D3">
        <w:t>EGI</w:t>
      </w:r>
      <w:r w:rsidR="00011E26" w:rsidRPr="00C707D3">
        <w:t>.eu</w:t>
      </w:r>
      <w:r w:rsidR="00847ECC" w:rsidRPr="00C707D3">
        <w:t xml:space="preserve"> framework</w:t>
      </w:r>
      <w:bookmarkEnd w:id="11"/>
      <w:r w:rsidR="00847ECC" w:rsidRPr="00C707D3">
        <w:t xml:space="preserve"> </w:t>
      </w:r>
    </w:p>
    <w:p w:rsidR="0036353F" w:rsidRPr="00C707D3" w:rsidRDefault="00445194">
      <w:pPr>
        <w:pStyle w:val="Cuerpodetexto"/>
      </w:pPr>
      <w:r w:rsidRPr="00C707D3">
        <w:t>R allows user</w:t>
      </w:r>
      <w:r w:rsidR="00011E26" w:rsidRPr="00C707D3">
        <w:t>s</w:t>
      </w:r>
      <w:r w:rsidR="0036353F" w:rsidRPr="00C707D3">
        <w:t xml:space="preserve"> to handle different</w:t>
      </w:r>
      <w:r w:rsidRPr="00C707D3">
        <w:t xml:space="preserve"> data formats, included “geo” fo</w:t>
      </w:r>
      <w:r w:rsidR="0036353F" w:rsidRPr="00C707D3">
        <w:t xml:space="preserve">rmats like </w:t>
      </w:r>
      <w:proofErr w:type="spellStart"/>
      <w:r w:rsidR="0036353F" w:rsidRPr="00C707D3">
        <w:t>NetCDF</w:t>
      </w:r>
      <w:proofErr w:type="spellEnd"/>
      <w:r w:rsidR="0036353F" w:rsidRPr="00C707D3">
        <w:t xml:space="preserve"> and others, and this possibility is widely exploited by</w:t>
      </w:r>
      <w:r w:rsidRPr="00C707D3">
        <w:t xml:space="preserve"> </w:t>
      </w:r>
      <w:r w:rsidR="0036353F" w:rsidRPr="00C707D3">
        <w:t xml:space="preserve">the </w:t>
      </w:r>
      <w:r w:rsidRPr="00C707D3">
        <w:t xml:space="preserve">ecological and biodiversity community. Within </w:t>
      </w:r>
      <w:r w:rsidR="0036353F" w:rsidRPr="00C707D3">
        <w:t xml:space="preserve">the </w:t>
      </w:r>
      <w:proofErr w:type="spellStart"/>
      <w:r w:rsidRPr="00C707D3">
        <w:t>LifeWatch</w:t>
      </w:r>
      <w:proofErr w:type="spellEnd"/>
      <w:r w:rsidR="0036353F" w:rsidRPr="00C707D3">
        <w:t xml:space="preserve"> initiative</w:t>
      </w:r>
      <w:r w:rsidRPr="00C707D3">
        <w:t xml:space="preserve"> and </w:t>
      </w:r>
      <w:r w:rsidR="0036353F" w:rsidRPr="00C707D3">
        <w:t xml:space="preserve">under </w:t>
      </w:r>
      <w:r w:rsidRPr="00C707D3">
        <w:t xml:space="preserve">previous related projects, R </w:t>
      </w:r>
      <w:r w:rsidR="0036353F" w:rsidRPr="00C707D3">
        <w:t>usage has been tested in</w:t>
      </w:r>
      <w:r w:rsidRPr="00C707D3">
        <w:t xml:space="preserve"> differ</w:t>
      </w:r>
      <w:r w:rsidR="0036353F" w:rsidRPr="00C707D3">
        <w:t>ent platforms both HTC (High Throughput Computing) u</w:t>
      </w:r>
      <w:r w:rsidRPr="00C707D3">
        <w:t>sing European Grid Initiative</w:t>
      </w:r>
      <w:r w:rsidR="0036353F" w:rsidRPr="00C707D3">
        <w:t xml:space="preserve"> (EGI) resources</w:t>
      </w:r>
      <w:r w:rsidRPr="00C707D3">
        <w:t xml:space="preserve"> and HPC</w:t>
      </w:r>
      <w:r w:rsidR="0036353F" w:rsidRPr="00C707D3">
        <w:t xml:space="preserve"> (High Performance Computing) resources, using a</w:t>
      </w:r>
      <w:r w:rsidRPr="00C707D3">
        <w:t xml:space="preserve"> </w:t>
      </w:r>
      <w:r w:rsidR="0036353F" w:rsidRPr="00C707D3">
        <w:t>top500 superc</w:t>
      </w:r>
      <w:r w:rsidRPr="00C707D3">
        <w:t>omputer</w:t>
      </w:r>
      <w:r w:rsidR="0036353F" w:rsidRPr="00C707D3">
        <w:t xml:space="preserve"> (Altamira</w:t>
      </w:r>
      <w:r w:rsidRPr="00C707D3">
        <w:t xml:space="preserve">). </w:t>
      </w:r>
    </w:p>
    <w:p w:rsidR="0032665C" w:rsidRPr="00C707D3" w:rsidRDefault="0032665C">
      <w:pPr>
        <w:suppressAutoHyphens w:val="0"/>
        <w:spacing w:after="0"/>
        <w:jc w:val="left"/>
        <w:rPr>
          <w:rFonts w:eastAsia="Droid Sans Fallback" w:cs="Calibri"/>
        </w:rPr>
      </w:pPr>
      <w:r w:rsidRPr="00C707D3">
        <w:br w:type="page"/>
      </w:r>
    </w:p>
    <w:p w:rsidR="00DC59ED" w:rsidRPr="00C707D3" w:rsidRDefault="008C0348">
      <w:pPr>
        <w:pStyle w:val="Cuerpodetexto"/>
      </w:pPr>
      <w:r w:rsidRPr="00C707D3">
        <w:rPr>
          <w:noProof/>
          <w:lang w:eastAsia="en-GB"/>
        </w:rPr>
        <w:lastRenderedPageBreak/>
        <w:drawing>
          <wp:anchor distT="0" distB="0" distL="0" distR="0" simplePos="0" relativeHeight="2" behindDoc="0" locked="0" layoutInCell="1" allowOverlap="1" wp14:anchorId="036E6E1C" wp14:editId="3E82E6F6">
            <wp:simplePos x="0" y="0"/>
            <wp:positionH relativeFrom="column">
              <wp:posOffset>1631950</wp:posOffset>
            </wp:positionH>
            <wp:positionV relativeFrom="paragraph">
              <wp:posOffset>1577975</wp:posOffset>
            </wp:positionV>
            <wp:extent cx="2408555" cy="2342515"/>
            <wp:effectExtent l="19050" t="19050" r="10795" b="19685"/>
            <wp:wrapTopAndBottom/>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17" cstate="print"/>
                    <a:stretch>
                      <a:fillRect/>
                    </a:stretch>
                  </pic:blipFill>
                  <pic:spPr bwMode="auto">
                    <a:xfrm>
                      <a:off x="0" y="0"/>
                      <a:ext cx="2408555" cy="2342515"/>
                    </a:xfrm>
                    <a:prstGeom prst="rect">
                      <a:avLst/>
                    </a:prstGeom>
                    <a:noFill/>
                    <a:ln w="9525">
                      <a:solidFill>
                        <a:schemeClr val="tx1"/>
                      </a:solidFill>
                      <a:miter lim="800000"/>
                      <a:headEnd/>
                      <a:tailEnd/>
                    </a:ln>
                  </pic:spPr>
                </pic:pic>
              </a:graphicData>
            </a:graphic>
          </wp:anchor>
        </w:drawing>
      </w:r>
      <w:r w:rsidR="0036353F" w:rsidRPr="00C707D3">
        <w:t>As a relevant example we would like here to comment on a</w:t>
      </w:r>
      <w:r w:rsidR="00445194" w:rsidRPr="00C707D3">
        <w:t xml:space="preserve"> pilot project </w:t>
      </w:r>
      <w:r w:rsidR="005340E7" w:rsidRPr="00C707D3">
        <w:t>aimed to prospect t</w:t>
      </w:r>
      <w:r w:rsidR="00445194" w:rsidRPr="00C707D3">
        <w:t xml:space="preserve">echniques in temporal series to classify vegetation </w:t>
      </w:r>
      <w:r w:rsidR="0036353F" w:rsidRPr="00C707D3">
        <w:t xml:space="preserve">cover in a given region </w:t>
      </w:r>
      <w:r w:rsidR="00445194" w:rsidRPr="00C707D3">
        <w:t xml:space="preserve">automatically. The NDVI (Normalized Difference Vegetation Index) is an index that allows </w:t>
      </w:r>
      <w:r w:rsidR="00F46866" w:rsidRPr="00C707D3">
        <w:t>estimating</w:t>
      </w:r>
      <w:r w:rsidR="00445194" w:rsidRPr="00C707D3">
        <w:t xml:space="preserve"> quantity, quality and vegetation growing through remote sensing, in particular satellite images. </w:t>
      </w:r>
      <w:r w:rsidR="0036353F" w:rsidRPr="00C707D3">
        <w:t xml:space="preserve">The project used </w:t>
      </w:r>
      <w:r w:rsidR="00445194" w:rsidRPr="00C707D3">
        <w:t xml:space="preserve">images provided by </w:t>
      </w:r>
      <w:r w:rsidR="0036353F" w:rsidRPr="00C707D3">
        <w:t>the MODIS sensor in NASA's TERRA satellite, where each pixel</w:t>
      </w:r>
      <w:r w:rsidR="00445194" w:rsidRPr="00C707D3">
        <w:t xml:space="preserve"> </w:t>
      </w:r>
      <w:r w:rsidR="00F46866" w:rsidRPr="00C707D3">
        <w:t>corresponds</w:t>
      </w:r>
      <w:r w:rsidR="00445194" w:rsidRPr="00C707D3">
        <w:t xml:space="preserve"> to </w:t>
      </w:r>
      <w:r w:rsidR="0036353F" w:rsidRPr="00C707D3">
        <w:t>an area of 250 x 250 m. The study covered an area</w:t>
      </w:r>
      <w:r w:rsidR="00445194" w:rsidRPr="00C707D3">
        <w:t xml:space="preserve"> </w:t>
      </w:r>
      <w:r w:rsidR="0036353F" w:rsidRPr="00C707D3">
        <w:t xml:space="preserve">extending </w:t>
      </w:r>
      <w:r w:rsidR="00445194" w:rsidRPr="00C707D3">
        <w:t xml:space="preserve">from </w:t>
      </w:r>
      <w:r w:rsidR="0036353F" w:rsidRPr="00C707D3">
        <w:t xml:space="preserve">the </w:t>
      </w:r>
      <w:r w:rsidR="00445194" w:rsidRPr="00C707D3">
        <w:t xml:space="preserve">French Pyrenees to </w:t>
      </w:r>
      <w:r w:rsidR="0036353F" w:rsidRPr="00C707D3">
        <w:t>the S</w:t>
      </w:r>
      <w:r w:rsidR="00445194" w:rsidRPr="00C707D3">
        <w:t xml:space="preserve">outh of Spain (3 images in total). </w:t>
      </w:r>
    </w:p>
    <w:p w:rsidR="008C0348" w:rsidRPr="00C707D3" w:rsidRDefault="008C0348" w:rsidP="008C0348">
      <w:pPr>
        <w:pStyle w:val="Caption"/>
        <w:jc w:val="center"/>
      </w:pPr>
    </w:p>
    <w:p w:rsidR="008C0348" w:rsidRPr="00C707D3" w:rsidRDefault="008C0348" w:rsidP="008C0348">
      <w:pPr>
        <w:pStyle w:val="Caption"/>
        <w:jc w:val="center"/>
      </w:pPr>
      <w:r w:rsidRPr="00C707D3">
        <w:t xml:space="preserve">Figure 4 – Satellite images processed in the example </w:t>
      </w:r>
    </w:p>
    <w:p w:rsidR="00DC59ED" w:rsidRPr="00C707D3" w:rsidRDefault="00F46866">
      <w:pPr>
        <w:pStyle w:val="Cuerpodetexto"/>
      </w:pPr>
      <w:r w:rsidRPr="00C707D3">
        <w:t>A</w:t>
      </w:r>
      <w:r w:rsidR="00445194" w:rsidRPr="00C707D3">
        <w:t>fter selec</w:t>
      </w:r>
      <w:r w:rsidR="008C0348" w:rsidRPr="00C707D3">
        <w:t>ting the</w:t>
      </w:r>
      <w:r w:rsidR="00445194" w:rsidRPr="00C707D3">
        <w:t xml:space="preserve"> images </w:t>
      </w:r>
      <w:r w:rsidR="008C0348" w:rsidRPr="00C707D3">
        <w:t xml:space="preserve">of interest, </w:t>
      </w:r>
      <w:r w:rsidR="00445194" w:rsidRPr="00C707D3">
        <w:t>pa</w:t>
      </w:r>
      <w:r w:rsidR="008C0348" w:rsidRPr="00C707D3">
        <w:t>ttern recognition techniques can be</w:t>
      </w:r>
      <w:r w:rsidR="00445194" w:rsidRPr="00C707D3">
        <w:t xml:space="preserve"> applied to </w:t>
      </w:r>
      <w:proofErr w:type="spellStart"/>
      <w:r w:rsidR="008C0348" w:rsidRPr="00C707D3">
        <w:t>analyz</w:t>
      </w:r>
      <w:r w:rsidRPr="00C707D3">
        <w:t>e</w:t>
      </w:r>
      <w:proofErr w:type="spellEnd"/>
      <w:r w:rsidR="00445194" w:rsidRPr="00C707D3">
        <w:t xml:space="preserve"> </w:t>
      </w:r>
      <w:r w:rsidR="008C0348" w:rsidRPr="00C707D3">
        <w:t xml:space="preserve">the vegetation cover as this information is useful to </w:t>
      </w:r>
      <w:r w:rsidR="00445194" w:rsidRPr="00C707D3">
        <w:t>researcher</w:t>
      </w:r>
      <w:r w:rsidR="008C0348" w:rsidRPr="00C707D3">
        <w:t>s</w:t>
      </w:r>
      <w:r w:rsidR="00445194" w:rsidRPr="00C707D3">
        <w:t xml:space="preserve"> to develop distribution models, anomalies, fire detection, etc.</w:t>
      </w:r>
      <w:r w:rsidR="008C0348" w:rsidRPr="00C707D3">
        <w:t xml:space="preserve"> In this particular example</w:t>
      </w:r>
      <w:r w:rsidR="00445194" w:rsidRPr="00C707D3">
        <w:t xml:space="preserve">, </w:t>
      </w:r>
      <w:r w:rsidR="008C0348" w:rsidRPr="00C707D3">
        <w:t xml:space="preserve">the </w:t>
      </w:r>
      <w:r w:rsidR="00445194" w:rsidRPr="00C707D3">
        <w:t>an</w:t>
      </w:r>
      <w:r w:rsidR="008C0348" w:rsidRPr="00C707D3">
        <w:t xml:space="preserve">alysis used </w:t>
      </w:r>
      <w:r w:rsidR="00445194" w:rsidRPr="00C707D3">
        <w:t xml:space="preserve">a Geographical </w:t>
      </w:r>
      <w:r w:rsidR="008C0348" w:rsidRPr="00C707D3">
        <w:t xml:space="preserve">Information System (GIS), </w:t>
      </w:r>
      <w:r w:rsidR="00445194" w:rsidRPr="00C707D3">
        <w:t>GRASS</w:t>
      </w:r>
      <w:r w:rsidR="008C0348" w:rsidRPr="00C707D3">
        <w:t>, and a library for</w:t>
      </w:r>
      <w:r w:rsidR="00445194" w:rsidRPr="00C707D3">
        <w:t xml:space="preserve"> </w:t>
      </w:r>
      <w:r w:rsidRPr="00C707D3">
        <w:t>reading and writing</w:t>
      </w:r>
      <w:r w:rsidR="00445194" w:rsidRPr="00C707D3">
        <w:t xml:space="preserve"> geospatial data</w:t>
      </w:r>
      <w:r w:rsidR="008C0348" w:rsidRPr="00C707D3">
        <w:t>, GDAL. Both solutions required</w:t>
      </w:r>
      <w:r w:rsidR="00445194" w:rsidRPr="00C707D3">
        <w:t xml:space="preserve"> specif</w:t>
      </w:r>
      <w:r w:rsidR="008C0348" w:rsidRPr="00C707D3">
        <w:t>ic packages for interacting using</w:t>
      </w:r>
      <w:r w:rsidR="00445194" w:rsidRPr="00C707D3">
        <w:t xml:space="preserve"> R: </w:t>
      </w:r>
      <w:proofErr w:type="spellStart"/>
      <w:r w:rsidR="00445194" w:rsidRPr="00C707D3">
        <w:rPr>
          <w:i/>
        </w:rPr>
        <w:t>rgdal</w:t>
      </w:r>
      <w:proofErr w:type="spellEnd"/>
      <w:r w:rsidR="00445194" w:rsidRPr="00C707D3">
        <w:t xml:space="preserve"> and </w:t>
      </w:r>
      <w:proofErr w:type="spellStart"/>
      <w:r w:rsidR="00445194" w:rsidRPr="00C707D3">
        <w:rPr>
          <w:i/>
        </w:rPr>
        <w:t>rgrass</w:t>
      </w:r>
      <w:proofErr w:type="spellEnd"/>
      <w:r w:rsidR="00445194" w:rsidRPr="00C707D3">
        <w:t xml:space="preserve">. </w:t>
      </w:r>
      <w:r w:rsidR="004C19DC" w:rsidRPr="00C707D3">
        <w:t xml:space="preserve">The processed MODIS images (HDF format) were stored in a </w:t>
      </w:r>
      <w:proofErr w:type="spellStart"/>
      <w:r w:rsidR="004C19DC" w:rsidRPr="00C707D3">
        <w:t>PosgreSQL</w:t>
      </w:r>
      <w:proofErr w:type="spellEnd"/>
      <w:r w:rsidR="004C19DC" w:rsidRPr="00C707D3">
        <w:t xml:space="preserve"> database that was used calculate specific snow and NDVI indicators. Finally the workflow used </w:t>
      </w:r>
      <w:r w:rsidR="00CA0347" w:rsidRPr="00C707D3">
        <w:t>ontology</w:t>
      </w:r>
      <w:r w:rsidR="004C19DC" w:rsidRPr="00C707D3">
        <w:t xml:space="preserve"> to describe new relationships among ecological concepts.</w:t>
      </w:r>
    </w:p>
    <w:p w:rsidR="00DC59ED" w:rsidRPr="00C707D3" w:rsidRDefault="008C0348">
      <w:pPr>
        <w:pStyle w:val="Cuerpodetexto"/>
      </w:pPr>
      <w:r w:rsidRPr="00C707D3">
        <w:t>Combining both statistical</w:t>
      </w:r>
      <w:r w:rsidR="00445194" w:rsidRPr="00C707D3">
        <w:t xml:space="preserve"> and GIS</w:t>
      </w:r>
      <w:r w:rsidRPr="00C707D3">
        <w:t xml:space="preserve"> tools</w:t>
      </w:r>
      <w:r w:rsidR="00445194" w:rsidRPr="00C707D3">
        <w:t xml:space="preserve"> is a </w:t>
      </w:r>
      <w:r w:rsidRPr="00C707D3">
        <w:t>very common and relevant need</w:t>
      </w:r>
      <w:r w:rsidR="00445194" w:rsidRPr="00C707D3">
        <w:t xml:space="preserve"> in biodiversity and ecological research communities, and </w:t>
      </w:r>
      <w:r w:rsidRPr="00C707D3">
        <w:t xml:space="preserve">as said, </w:t>
      </w:r>
      <w:r w:rsidR="00445194" w:rsidRPr="00C707D3">
        <w:t xml:space="preserve">R is a complete and powerful solution that provides all needed tools to handle data, </w:t>
      </w:r>
      <w:r w:rsidR="00F46866" w:rsidRPr="00C707D3">
        <w:t>analyse</w:t>
      </w:r>
      <w:r w:rsidR="00445194" w:rsidRPr="00C707D3">
        <w:t xml:space="preserve"> it, process it and show </w:t>
      </w:r>
      <w:r w:rsidRPr="00C707D3">
        <w:t>the output in many different forms</w:t>
      </w:r>
      <w:r w:rsidR="00445194" w:rsidRPr="00C707D3">
        <w:t xml:space="preserve"> like charts, graphs or maps.</w:t>
      </w:r>
    </w:p>
    <w:p w:rsidR="0047569F" w:rsidRPr="00C707D3" w:rsidRDefault="008C0348" w:rsidP="0047569F">
      <w:pPr>
        <w:pStyle w:val="Cuerpodetexto"/>
      </w:pPr>
      <w:r w:rsidRPr="00C707D3">
        <w:t>Th</w:t>
      </w:r>
      <w:r w:rsidR="0047569F" w:rsidRPr="00C707D3">
        <w:t>is</w:t>
      </w:r>
      <w:r w:rsidRPr="00C707D3">
        <w:t xml:space="preserve"> </w:t>
      </w:r>
      <w:r w:rsidR="0047569F" w:rsidRPr="00C707D3">
        <w:t xml:space="preserve">complex and interesting </w:t>
      </w:r>
      <w:r w:rsidRPr="00C707D3">
        <w:t>analysis</w:t>
      </w:r>
      <w:r w:rsidR="0047569F" w:rsidRPr="00C707D3">
        <w:t xml:space="preserve"> that explored the use of EGI resources for this work was published in 2015 in the International Journal of Applied Earth Observation and </w:t>
      </w:r>
      <w:proofErr w:type="spellStart"/>
      <w:r w:rsidR="0047569F" w:rsidRPr="00C707D3">
        <w:t>Geoinformation</w:t>
      </w:r>
      <w:proofErr w:type="spellEnd"/>
      <w:r w:rsidR="0047569F" w:rsidRPr="00C707D3">
        <w:t xml:space="preserve">  </w:t>
      </w:r>
      <w:r w:rsidR="0047569F" w:rsidRPr="00C707D3">
        <w:rPr>
          <w:b/>
        </w:rPr>
        <w:t>37</w:t>
      </w:r>
      <w:r w:rsidR="0047569F" w:rsidRPr="00C707D3">
        <w:t xml:space="preserve">, 142–151, </w:t>
      </w:r>
      <w:proofErr w:type="spellStart"/>
      <w:r w:rsidR="0047569F" w:rsidRPr="00C707D3">
        <w:t>A.J.Perez-Luque</w:t>
      </w:r>
      <w:proofErr w:type="spellEnd"/>
      <w:r w:rsidR="0047569F" w:rsidRPr="00C707D3">
        <w:t xml:space="preserve"> et al.: "An ontological system based on MODIS images to assess ecosystem functioning of Natura 2000 habitats: A case study for </w:t>
      </w:r>
      <w:proofErr w:type="spellStart"/>
      <w:r w:rsidR="0047569F" w:rsidRPr="00C707D3">
        <w:t>Quercus</w:t>
      </w:r>
      <w:proofErr w:type="spellEnd"/>
      <w:r w:rsidR="0047569F" w:rsidRPr="00C707D3">
        <w:t xml:space="preserve"> </w:t>
      </w:r>
      <w:proofErr w:type="spellStart"/>
      <w:r w:rsidR="0047569F" w:rsidRPr="00C707D3">
        <w:t>pyrenaica</w:t>
      </w:r>
      <w:proofErr w:type="spellEnd"/>
      <w:r w:rsidR="0047569F" w:rsidRPr="00C707D3">
        <w:t xml:space="preserve"> forests".</w:t>
      </w:r>
    </w:p>
    <w:p w:rsidR="00714D72" w:rsidRPr="00C707D3" w:rsidRDefault="003241C2" w:rsidP="0032665C">
      <w:pPr>
        <w:pStyle w:val="Heading2"/>
      </w:pPr>
      <w:bookmarkStart w:id="12" w:name="_Toc444522926"/>
      <w:r w:rsidRPr="00C707D3">
        <w:lastRenderedPageBreak/>
        <w:t>Analysis of R tools</w:t>
      </w:r>
      <w:bookmarkEnd w:id="12"/>
    </w:p>
    <w:p w:rsidR="00854B1F" w:rsidRPr="00C707D3" w:rsidRDefault="00854B1F" w:rsidP="00854B1F">
      <w:r w:rsidRPr="00C707D3">
        <w:t>In this section we explore different R</w:t>
      </w:r>
      <w:r w:rsidR="003241C2" w:rsidRPr="00C707D3">
        <w:t xml:space="preserve"> tools</w:t>
      </w:r>
      <w:r w:rsidRPr="00C707D3">
        <w:t xml:space="preserve"> and </w:t>
      </w:r>
      <w:r w:rsidR="00CA0347" w:rsidRPr="00C707D3">
        <w:t>analyse</w:t>
      </w:r>
      <w:r w:rsidRPr="00C707D3">
        <w:t xml:space="preserve"> the possibility of integrating them as services to be offered in the LW-EGI-CC framework, using </w:t>
      </w:r>
      <w:proofErr w:type="spellStart"/>
      <w:r w:rsidRPr="00C707D3">
        <w:t>FedCloud</w:t>
      </w:r>
      <w:proofErr w:type="spellEnd"/>
      <w:r w:rsidRPr="00C707D3">
        <w:t xml:space="preserve"> resources. </w:t>
      </w:r>
      <w:r w:rsidR="003241C2" w:rsidRPr="00C707D3">
        <w:t>This is not a</w:t>
      </w:r>
      <w:r w:rsidR="009A2736" w:rsidRPr="00C707D3">
        <w:t>n</w:t>
      </w:r>
      <w:r w:rsidR="003241C2" w:rsidRPr="00C707D3">
        <w:t xml:space="preserve"> </w:t>
      </w:r>
      <w:r w:rsidR="009A2736" w:rsidRPr="00C707D3">
        <w:t>exhaustive survey</w:t>
      </w:r>
      <w:r w:rsidR="003241C2" w:rsidRPr="00C707D3">
        <w:t>,</w:t>
      </w:r>
      <w:r w:rsidR="00664171" w:rsidRPr="00C707D3">
        <w:t xml:space="preserve"> rather we focus on </w:t>
      </w:r>
      <w:r w:rsidR="009A2736" w:rsidRPr="00C707D3">
        <w:t>a few</w:t>
      </w:r>
      <w:r w:rsidR="00664171" w:rsidRPr="00C707D3">
        <w:t xml:space="preserve"> that could be offered directly to the researchers, at different levels, to complete their data analysis</w:t>
      </w:r>
      <w:r w:rsidR="009A2736" w:rsidRPr="00C707D3">
        <w:t xml:space="preserve"> work</w:t>
      </w:r>
      <w:r w:rsidR="00664171" w:rsidRPr="00C707D3">
        <w:t>.</w:t>
      </w:r>
    </w:p>
    <w:p w:rsidR="00854B1F" w:rsidRPr="00C707D3" w:rsidRDefault="00854B1F" w:rsidP="00854B1F">
      <w:pPr>
        <w:pStyle w:val="Encabezado2"/>
        <w:rPr>
          <w:rStyle w:val="Ttulo3Car"/>
        </w:rPr>
      </w:pPr>
      <w:bookmarkStart w:id="13" w:name="_Toc444522927"/>
      <w:proofErr w:type="spellStart"/>
      <w:r w:rsidRPr="00C707D3">
        <w:rPr>
          <w:rStyle w:val="Ttulo3Car"/>
        </w:rPr>
        <w:t>RStudio</w:t>
      </w:r>
      <w:proofErr w:type="spellEnd"/>
      <w:r w:rsidRPr="00C707D3">
        <w:rPr>
          <w:rStyle w:val="Ttulo3Car"/>
        </w:rPr>
        <w:t xml:space="preserve"> Server</w:t>
      </w:r>
      <w:bookmarkEnd w:id="13"/>
    </w:p>
    <w:p w:rsidR="004311F9" w:rsidRPr="00C707D3" w:rsidRDefault="00854B1F" w:rsidP="00854B1F">
      <w:proofErr w:type="spellStart"/>
      <w:r w:rsidRPr="00C707D3">
        <w:t>RStudio</w:t>
      </w:r>
      <w:proofErr w:type="spellEnd"/>
      <w:r w:rsidR="004311F9" w:rsidRPr="00C707D3">
        <w:rPr>
          <w:rStyle w:val="FootnoteReference"/>
        </w:rPr>
        <w:footnoteReference w:id="6"/>
      </w:r>
      <w:r w:rsidRPr="00C707D3">
        <w:t xml:space="preserve"> is an IDE (Integrated Development Environment) specially oriented to develop R programs </w:t>
      </w:r>
      <w:r w:rsidR="00445194" w:rsidRPr="00C707D3">
        <w:t xml:space="preserve">and use the potential of this language for performing </w:t>
      </w:r>
      <w:r w:rsidRPr="00C707D3">
        <w:t xml:space="preserve">statistics and data analysis. </w:t>
      </w:r>
      <w:proofErr w:type="spellStart"/>
      <w:r w:rsidRPr="00C707D3">
        <w:t>RStudio</w:t>
      </w:r>
      <w:proofErr w:type="spellEnd"/>
      <w:r w:rsidRPr="00C707D3">
        <w:t xml:space="preserve"> is available in</w:t>
      </w:r>
      <w:r w:rsidR="00445194" w:rsidRPr="00C707D3">
        <w:t xml:space="preserve"> t</w:t>
      </w:r>
      <w:r w:rsidRPr="00C707D3">
        <w:t xml:space="preserve">wo different editions: one </w:t>
      </w:r>
      <w:r w:rsidR="00554B1F" w:rsidRPr="00C707D3">
        <w:t>for</w:t>
      </w:r>
      <w:r w:rsidRPr="00C707D3">
        <w:t xml:space="preserve"> </w:t>
      </w:r>
      <w:r w:rsidR="00554B1F" w:rsidRPr="00C707D3">
        <w:t>the</w:t>
      </w:r>
      <w:r w:rsidRPr="00C707D3">
        <w:t xml:space="preserve"> desktop environment</w:t>
      </w:r>
      <w:r w:rsidR="00445194" w:rsidRPr="00C707D3">
        <w:t xml:space="preserve"> and </w:t>
      </w:r>
      <w:r w:rsidRPr="00C707D3">
        <w:t>an</w:t>
      </w:r>
      <w:r w:rsidR="00445194" w:rsidRPr="00C707D3">
        <w:t>other</w:t>
      </w:r>
      <w:r w:rsidRPr="00C707D3">
        <w:t xml:space="preserve"> one </w:t>
      </w:r>
      <w:r w:rsidR="00554B1F" w:rsidRPr="00C707D3">
        <w:t xml:space="preserve">oriented to be used via a </w:t>
      </w:r>
      <w:r w:rsidR="00445194" w:rsidRPr="00C707D3">
        <w:t>web</w:t>
      </w:r>
      <w:r w:rsidR="00554B1F" w:rsidRPr="00C707D3">
        <w:t xml:space="preserve"> interface: </w:t>
      </w:r>
      <w:proofErr w:type="spellStart"/>
      <w:r w:rsidR="00554B1F" w:rsidRPr="00C707D3">
        <w:t>RS</w:t>
      </w:r>
      <w:r w:rsidR="00445194" w:rsidRPr="00C707D3">
        <w:t>tudio</w:t>
      </w:r>
      <w:proofErr w:type="spellEnd"/>
      <w:r w:rsidR="00445194" w:rsidRPr="00C707D3">
        <w:t xml:space="preserve"> Server. </w:t>
      </w:r>
      <w:r w:rsidR="00554B1F" w:rsidRPr="00C707D3">
        <w:t xml:space="preserve">We consider that the Server option is more interesting for the </w:t>
      </w:r>
      <w:proofErr w:type="spellStart"/>
      <w:r w:rsidR="00554B1F" w:rsidRPr="00C707D3">
        <w:t>Fedcloud</w:t>
      </w:r>
      <w:proofErr w:type="spellEnd"/>
      <w:r w:rsidR="00554B1F" w:rsidRPr="00C707D3">
        <w:t xml:space="preserve"> </w:t>
      </w:r>
      <w:r w:rsidR="00745614" w:rsidRPr="00C707D3">
        <w:t>framework.</w:t>
      </w:r>
      <w:r w:rsidR="00554B1F" w:rsidRPr="00C707D3">
        <w:t xml:space="preserve"> </w:t>
      </w:r>
    </w:p>
    <w:p w:rsidR="00DC59ED" w:rsidRPr="00C707D3" w:rsidRDefault="004311F9" w:rsidP="00854B1F">
      <w:proofErr w:type="spellStart"/>
      <w:r w:rsidRPr="00C707D3">
        <w:t>RStudio</w:t>
      </w:r>
      <w:proofErr w:type="spellEnd"/>
      <w:r w:rsidRPr="00C707D3">
        <w:t xml:space="preserve"> includes</w:t>
      </w:r>
      <w:r w:rsidR="00445194" w:rsidRPr="00C707D3">
        <w:t xml:space="preserve"> four different and customiza</w:t>
      </w:r>
      <w:r w:rsidRPr="00C707D3">
        <w:t>ble components that make it</w:t>
      </w:r>
      <w:r w:rsidR="00445194" w:rsidRPr="00C707D3">
        <w:t xml:space="preserve"> easier to work with data</w:t>
      </w:r>
      <w:r w:rsidRPr="00C707D3">
        <w:t xml:space="preserve"> (see the figure below): a console</w:t>
      </w:r>
      <w:r w:rsidR="00445194" w:rsidRPr="00C707D3">
        <w:t xml:space="preserve"> where the user can in</w:t>
      </w:r>
      <w:r w:rsidRPr="00C707D3">
        <w:t>sert the different commands, an</w:t>
      </w:r>
      <w:r w:rsidR="00445194" w:rsidRPr="00C707D3">
        <w:t xml:space="preserve"> editor</w:t>
      </w:r>
      <w:r w:rsidRPr="00C707D3">
        <w:t xml:space="preserve"> to set up scripts directly, a</w:t>
      </w:r>
      <w:r w:rsidR="00445194" w:rsidRPr="00C707D3">
        <w:t xml:space="preserve"> data objects management box</w:t>
      </w:r>
      <w:r w:rsidRPr="00C707D3">
        <w:t>,</w:t>
      </w:r>
      <w:r w:rsidR="00445194" w:rsidRPr="00C707D3">
        <w:t xml:space="preserve"> and </w:t>
      </w:r>
      <w:r w:rsidRPr="00C707D3">
        <w:t xml:space="preserve">finally another box for different tasks, like showing graphical results. </w:t>
      </w:r>
      <w:proofErr w:type="spellStart"/>
      <w:r w:rsidRPr="00C707D3">
        <w:t>RS</w:t>
      </w:r>
      <w:r w:rsidR="00445194" w:rsidRPr="00C707D3">
        <w:t>tudio</w:t>
      </w:r>
      <w:proofErr w:type="spellEnd"/>
      <w:r w:rsidR="00445194" w:rsidRPr="00C707D3">
        <w:t xml:space="preserve"> also includes different tools for debugging, workspace management, package installation, etc.</w:t>
      </w:r>
    </w:p>
    <w:p w:rsidR="00DC59ED" w:rsidRPr="00C707D3" w:rsidRDefault="00DC59ED"/>
    <w:p w:rsidR="00C03FE4" w:rsidRPr="00C707D3" w:rsidRDefault="00445194" w:rsidP="00C03FE4">
      <w:pPr>
        <w:keepNext/>
      </w:pPr>
      <w:r w:rsidRPr="00C707D3">
        <w:rPr>
          <w:noProof/>
          <w:lang w:eastAsia="en-GB"/>
        </w:rPr>
        <w:drawing>
          <wp:inline distT="0" distB="0" distL="0" distR="0" wp14:anchorId="3EE34D73" wp14:editId="311F05B3">
            <wp:extent cx="5731510" cy="3405505"/>
            <wp:effectExtent l="19050" t="19050" r="21590" b="23495"/>
            <wp:docPr id="4" name="Imagen 5" descr="https://thefluxcapdotcom.files.wordpress.com/2011/11/screensho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5" descr="https://thefluxcapdotcom.files.wordpress.com/2011/11/screenshot1.png"/>
                    <pic:cNvPicPr>
                      <a:picLocks noChangeAspect="1" noChangeArrowheads="1"/>
                    </pic:cNvPicPr>
                  </pic:nvPicPr>
                  <pic:blipFill>
                    <a:blip r:embed="rId18" cstate="print"/>
                    <a:stretch>
                      <a:fillRect/>
                    </a:stretch>
                  </pic:blipFill>
                  <pic:spPr bwMode="auto">
                    <a:xfrm>
                      <a:off x="0" y="0"/>
                      <a:ext cx="5731510" cy="3405505"/>
                    </a:xfrm>
                    <a:prstGeom prst="rect">
                      <a:avLst/>
                    </a:prstGeom>
                    <a:noFill/>
                    <a:ln w="9525">
                      <a:solidFill>
                        <a:schemeClr val="tx1"/>
                      </a:solidFill>
                      <a:miter lim="800000"/>
                      <a:headEnd/>
                      <a:tailEnd/>
                    </a:ln>
                  </pic:spPr>
                </pic:pic>
              </a:graphicData>
            </a:graphic>
          </wp:inline>
        </w:drawing>
      </w:r>
    </w:p>
    <w:p w:rsidR="00DC59ED" w:rsidRPr="00C707D3" w:rsidRDefault="00C03FE4" w:rsidP="00C03FE4">
      <w:pPr>
        <w:pStyle w:val="Caption"/>
        <w:jc w:val="cente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DB5189">
        <w:rPr>
          <w:noProof/>
        </w:rPr>
        <w:t>4</w:t>
      </w:r>
      <w:r w:rsidR="00B124A9" w:rsidRPr="00C707D3">
        <w:fldChar w:fldCharType="end"/>
      </w:r>
      <w:r w:rsidR="004311F9" w:rsidRPr="00C707D3">
        <w:t xml:space="preserve"> – </w:t>
      </w:r>
      <w:proofErr w:type="spellStart"/>
      <w:r w:rsidR="004311F9" w:rsidRPr="00C707D3">
        <w:t>RStudio</w:t>
      </w:r>
      <w:proofErr w:type="spellEnd"/>
      <w:r w:rsidR="004311F9" w:rsidRPr="00C707D3">
        <w:t xml:space="preserve"> IDE</w:t>
      </w:r>
    </w:p>
    <w:p w:rsidR="00DC59ED" w:rsidRPr="00C707D3" w:rsidRDefault="00DC59ED"/>
    <w:p w:rsidR="00DC59ED" w:rsidRPr="00C707D3" w:rsidRDefault="004311F9">
      <w:proofErr w:type="spellStart"/>
      <w:r w:rsidRPr="00C707D3">
        <w:t>RS</w:t>
      </w:r>
      <w:r w:rsidR="00445194" w:rsidRPr="00C707D3">
        <w:t>tudio</w:t>
      </w:r>
      <w:proofErr w:type="spellEnd"/>
      <w:r w:rsidR="00445194" w:rsidRPr="00C707D3">
        <w:t xml:space="preserve"> server is available under two different versions (and licenses): O</w:t>
      </w:r>
      <w:r w:rsidRPr="00C707D3">
        <w:t>pen Source and Enterprise. I</w:t>
      </w:r>
      <w:r w:rsidR="00445194" w:rsidRPr="00C707D3">
        <w:t xml:space="preserve">n </w:t>
      </w:r>
      <w:r w:rsidRPr="00C707D3">
        <w:t xml:space="preserve">the </w:t>
      </w:r>
      <w:r w:rsidR="00445194" w:rsidRPr="00C707D3">
        <w:t xml:space="preserve">Open Source version, the main functionalities </w:t>
      </w:r>
      <w:r w:rsidRPr="00C707D3">
        <w:t>are included as well as the execution</w:t>
      </w:r>
      <w:r w:rsidR="00445194" w:rsidRPr="00C707D3">
        <w:t xml:space="preserve"> of</w:t>
      </w:r>
      <w:r w:rsidRPr="00C707D3">
        <w:t xml:space="preserve"> R in local resources (local to the server). The E</w:t>
      </w:r>
      <w:r w:rsidR="00445194" w:rsidRPr="00C707D3">
        <w:t xml:space="preserve">nterprise version </w:t>
      </w:r>
      <w:r w:rsidRPr="00C707D3">
        <w:t>includes additional</w:t>
      </w:r>
      <w:r w:rsidR="00445194" w:rsidRPr="00C707D3">
        <w:t xml:space="preserve"> interesting functionalities like load balancing across nodes, user and group management, metrics and monitoring, etc. However, some of </w:t>
      </w:r>
      <w:r w:rsidRPr="00C707D3">
        <w:t>these features can be found under</w:t>
      </w:r>
      <w:r w:rsidR="00445194" w:rsidRPr="00C707D3">
        <w:t xml:space="preserve"> different R packages like </w:t>
      </w:r>
      <w:r w:rsidRPr="00C707D3">
        <w:t xml:space="preserve">for example </w:t>
      </w:r>
      <w:proofErr w:type="spellStart"/>
      <w:r w:rsidR="00445194" w:rsidRPr="00C707D3">
        <w:t>Rserve</w:t>
      </w:r>
      <w:proofErr w:type="spellEnd"/>
      <w:r w:rsidRPr="00C707D3">
        <w:rPr>
          <w:rStyle w:val="FootnoteReference"/>
        </w:rPr>
        <w:footnoteReference w:id="7"/>
      </w:r>
      <w:r w:rsidR="00445194" w:rsidRPr="00C707D3">
        <w:t xml:space="preserve">, which is able to connect </w:t>
      </w:r>
      <w:r w:rsidRPr="00C707D3">
        <w:t>to different</w:t>
      </w:r>
      <w:r w:rsidR="003241C2" w:rsidRPr="00C707D3">
        <w:t xml:space="preserve"> nodes to process</w:t>
      </w:r>
      <w:r w:rsidRPr="00C707D3">
        <w:t xml:space="preserve"> R scripts</w:t>
      </w:r>
      <w:r w:rsidR="00445194" w:rsidRPr="00C707D3">
        <w:t>.</w:t>
      </w:r>
    </w:p>
    <w:p w:rsidR="00DC59ED" w:rsidRPr="00C707D3" w:rsidRDefault="003241C2" w:rsidP="00714D72">
      <w:pPr>
        <w:pStyle w:val="Encabezado2"/>
      </w:pPr>
      <w:bookmarkStart w:id="14" w:name="_Toc444522928"/>
      <w:proofErr w:type="spellStart"/>
      <w:r w:rsidRPr="00C707D3">
        <w:rPr>
          <w:rStyle w:val="Ttulo3Car"/>
        </w:rPr>
        <w:t>RS</w:t>
      </w:r>
      <w:r w:rsidR="00714D72" w:rsidRPr="00C707D3">
        <w:rPr>
          <w:rStyle w:val="Ttulo3Car"/>
        </w:rPr>
        <w:t>hiny</w:t>
      </w:r>
      <w:bookmarkEnd w:id="14"/>
      <w:proofErr w:type="spellEnd"/>
    </w:p>
    <w:p w:rsidR="00664171" w:rsidRPr="00C707D3" w:rsidRDefault="00664171">
      <w:proofErr w:type="spellStart"/>
      <w:r w:rsidRPr="00C707D3">
        <w:t>RS</w:t>
      </w:r>
      <w:r w:rsidR="00445194" w:rsidRPr="00C707D3">
        <w:t>hiny</w:t>
      </w:r>
      <w:proofErr w:type="spellEnd"/>
      <w:r w:rsidRPr="00C707D3">
        <w:rPr>
          <w:rStyle w:val="FootnoteReference"/>
        </w:rPr>
        <w:footnoteReference w:id="8"/>
      </w:r>
      <w:r w:rsidR="00445194" w:rsidRPr="00C707D3">
        <w:t xml:space="preserve"> i</w:t>
      </w:r>
      <w:r w:rsidRPr="00C707D3">
        <w:t>s a framework supporting the</w:t>
      </w:r>
      <w:r w:rsidR="00445194" w:rsidRPr="00C707D3">
        <w:t xml:space="preserve"> develop</w:t>
      </w:r>
      <w:r w:rsidRPr="00C707D3">
        <w:t>ment of</w:t>
      </w:r>
      <w:r w:rsidR="00445194" w:rsidRPr="00C707D3">
        <w:t xml:space="preserve"> R</w:t>
      </w:r>
      <w:r w:rsidRPr="00C707D3">
        <w:t xml:space="preserve">-based applications through </w:t>
      </w:r>
      <w:r w:rsidR="00445194" w:rsidRPr="00C707D3">
        <w:t>a graphical user interfac</w:t>
      </w:r>
      <w:r w:rsidRPr="00C707D3">
        <w:t>e</w:t>
      </w:r>
      <w:r w:rsidR="00445194" w:rsidRPr="00C707D3">
        <w:t xml:space="preserve">. </w:t>
      </w:r>
      <w:r w:rsidRPr="00C707D3">
        <w:t xml:space="preserve">Oriented to the final user, </w:t>
      </w:r>
      <w:proofErr w:type="spellStart"/>
      <w:r w:rsidRPr="00C707D3">
        <w:t>Rshiny</w:t>
      </w:r>
      <w:proofErr w:type="spellEnd"/>
      <w:r w:rsidRPr="00C707D3">
        <w:t xml:space="preserve"> includes many relevant </w:t>
      </w:r>
      <w:r w:rsidR="00445194" w:rsidRPr="00C707D3">
        <w:t>R features, including the</w:t>
      </w:r>
      <w:r w:rsidRPr="00C707D3">
        <w:t xml:space="preserve"> access to different packages without the need to develop R code.  </w:t>
      </w:r>
    </w:p>
    <w:p w:rsidR="00DC59ED" w:rsidRPr="00C707D3" w:rsidRDefault="00664171">
      <w:r w:rsidRPr="00C707D3">
        <w:t>Figure 6 shows a</w:t>
      </w:r>
      <w:r w:rsidR="00445194" w:rsidRPr="00C707D3">
        <w:t xml:space="preserve">n example of </w:t>
      </w:r>
      <w:r w:rsidRPr="00C707D3">
        <w:t xml:space="preserve">the use of </w:t>
      </w:r>
      <w:proofErr w:type="spellStart"/>
      <w:r w:rsidRPr="00C707D3">
        <w:t>Rshiny</w:t>
      </w:r>
      <w:proofErr w:type="spellEnd"/>
      <w:r w:rsidRPr="00C707D3">
        <w:t xml:space="preserve"> with map oriented packages.</w:t>
      </w:r>
    </w:p>
    <w:p w:rsidR="00C03FE4" w:rsidRPr="00C707D3" w:rsidRDefault="00445194" w:rsidP="00C03FE4">
      <w:pPr>
        <w:keepNext/>
      </w:pPr>
      <w:r w:rsidRPr="00C707D3">
        <w:rPr>
          <w:noProof/>
          <w:lang w:eastAsia="en-GB"/>
        </w:rPr>
        <w:drawing>
          <wp:inline distT="0" distB="0" distL="0" distR="0" wp14:anchorId="0E2A8477" wp14:editId="102873F1">
            <wp:extent cx="5731510" cy="4191635"/>
            <wp:effectExtent l="19050" t="19050" r="21590" b="18415"/>
            <wp:docPr id="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1"/>
                    <pic:cNvPicPr>
                      <a:picLocks noChangeAspect="1" noChangeArrowheads="1"/>
                    </pic:cNvPicPr>
                  </pic:nvPicPr>
                  <pic:blipFill>
                    <a:blip r:embed="rId19" cstate="print"/>
                    <a:stretch>
                      <a:fillRect/>
                    </a:stretch>
                  </pic:blipFill>
                  <pic:spPr bwMode="auto">
                    <a:xfrm>
                      <a:off x="0" y="0"/>
                      <a:ext cx="5731510" cy="4191635"/>
                    </a:xfrm>
                    <a:prstGeom prst="rect">
                      <a:avLst/>
                    </a:prstGeom>
                    <a:noFill/>
                    <a:ln w="9525">
                      <a:solidFill>
                        <a:schemeClr val="tx1"/>
                      </a:solidFill>
                      <a:miter lim="800000"/>
                      <a:headEnd/>
                      <a:tailEnd/>
                    </a:ln>
                  </pic:spPr>
                </pic:pic>
              </a:graphicData>
            </a:graphic>
          </wp:inline>
        </w:drawing>
      </w:r>
    </w:p>
    <w:p w:rsidR="00DC59ED" w:rsidRPr="00C707D3" w:rsidRDefault="00C03FE4" w:rsidP="00C03FE4">
      <w:pPr>
        <w:pStyle w:val="Caption"/>
        <w:jc w:val="cente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DB5189">
        <w:rPr>
          <w:noProof/>
        </w:rPr>
        <w:t>5</w:t>
      </w:r>
      <w:r w:rsidR="00B124A9" w:rsidRPr="00C707D3">
        <w:fldChar w:fldCharType="end"/>
      </w:r>
      <w:r w:rsidR="00664171" w:rsidRPr="00C707D3">
        <w:t xml:space="preserve"> – </w:t>
      </w:r>
      <w:proofErr w:type="spellStart"/>
      <w:r w:rsidR="00664171" w:rsidRPr="00C707D3">
        <w:t>Rshiny</w:t>
      </w:r>
      <w:proofErr w:type="spellEnd"/>
      <w:r w:rsidR="00664171" w:rsidRPr="00C707D3">
        <w:t xml:space="preserve"> e</w:t>
      </w:r>
      <w:r w:rsidRPr="00C707D3">
        <w:t>xample</w:t>
      </w:r>
    </w:p>
    <w:p w:rsidR="00DC59ED" w:rsidRPr="00C707D3" w:rsidRDefault="00DC59ED"/>
    <w:p w:rsidR="00DC59ED" w:rsidRPr="00C707D3" w:rsidRDefault="00664171">
      <w:proofErr w:type="spellStart"/>
      <w:r w:rsidRPr="00C707D3">
        <w:t>Rshiny</w:t>
      </w:r>
      <w:proofErr w:type="spellEnd"/>
      <w:r w:rsidRPr="00C707D3">
        <w:t xml:space="preserve"> is completely dynamic, and the</w:t>
      </w:r>
      <w:r w:rsidR="00445194" w:rsidRPr="00C707D3">
        <w:t xml:space="preserve"> user can interact with </w:t>
      </w:r>
      <w:r w:rsidRPr="00C707D3">
        <w:t xml:space="preserve">the </w:t>
      </w:r>
      <w:r w:rsidR="00445194" w:rsidRPr="00C707D3">
        <w:t>different elements in the screen, such as drop-down lists, text boxes, spinne</w:t>
      </w:r>
      <w:r w:rsidRPr="00C707D3">
        <w:t>rs and</w:t>
      </w:r>
      <w:r w:rsidR="00445194" w:rsidRPr="00C707D3">
        <w:t xml:space="preserve"> even the script itself can be changed dynamically. The framework works over a web server and offers a web </w:t>
      </w:r>
      <w:r w:rsidR="00BB7907" w:rsidRPr="00C707D3">
        <w:t>interface that</w:t>
      </w:r>
      <w:r w:rsidRPr="00C707D3">
        <w:t xml:space="preserve"> is </w:t>
      </w:r>
      <w:r w:rsidR="00BB7907" w:rsidRPr="00C707D3">
        <w:t>accessed by</w:t>
      </w:r>
      <w:r w:rsidRPr="00C707D3">
        <w:t xml:space="preserve"> the final users via a</w:t>
      </w:r>
      <w:r w:rsidR="00445194" w:rsidRPr="00C707D3">
        <w:t xml:space="preserve"> browser.</w:t>
      </w:r>
      <w:r w:rsidRPr="00C707D3">
        <w:t xml:space="preserve"> A second example </w:t>
      </w:r>
      <w:r w:rsidR="009A2736" w:rsidRPr="00C707D3">
        <w:t xml:space="preserve">showing how a very simple but relevant data analysis can be implemented is displayed below. </w:t>
      </w:r>
      <w:r w:rsidRPr="00C707D3">
        <w:t xml:space="preserve"> </w:t>
      </w:r>
    </w:p>
    <w:p w:rsidR="00DC59ED" w:rsidRPr="00C707D3" w:rsidRDefault="00DC59ED"/>
    <w:p w:rsidR="00C03FE4" w:rsidRPr="00C707D3" w:rsidRDefault="00445194" w:rsidP="00C03FE4">
      <w:pPr>
        <w:keepNext/>
      </w:pPr>
      <w:r w:rsidRPr="00C707D3">
        <w:rPr>
          <w:noProof/>
          <w:lang w:eastAsia="en-GB"/>
        </w:rPr>
        <w:drawing>
          <wp:inline distT="0" distB="0" distL="0" distR="0" wp14:anchorId="7AF4AC8E" wp14:editId="178CB2C8">
            <wp:extent cx="5731510" cy="2763520"/>
            <wp:effectExtent l="19050" t="19050" r="21590" b="17780"/>
            <wp:docPr id="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2"/>
                    <pic:cNvPicPr>
                      <a:picLocks noChangeAspect="1" noChangeArrowheads="1"/>
                    </pic:cNvPicPr>
                  </pic:nvPicPr>
                  <pic:blipFill>
                    <a:blip r:embed="rId20" cstate="print"/>
                    <a:stretch>
                      <a:fillRect/>
                    </a:stretch>
                  </pic:blipFill>
                  <pic:spPr bwMode="auto">
                    <a:xfrm>
                      <a:off x="0" y="0"/>
                      <a:ext cx="5731510" cy="2763520"/>
                    </a:xfrm>
                    <a:prstGeom prst="rect">
                      <a:avLst/>
                    </a:prstGeom>
                    <a:noFill/>
                    <a:ln w="9525">
                      <a:solidFill>
                        <a:schemeClr val="tx1"/>
                      </a:solidFill>
                      <a:miter lim="800000"/>
                      <a:headEnd/>
                      <a:tailEnd/>
                    </a:ln>
                  </pic:spPr>
                </pic:pic>
              </a:graphicData>
            </a:graphic>
          </wp:inline>
        </w:drawing>
      </w:r>
    </w:p>
    <w:p w:rsidR="00DC59ED" w:rsidRPr="00C707D3" w:rsidRDefault="00C03FE4" w:rsidP="00C03FE4">
      <w:pPr>
        <w:pStyle w:val="Caption"/>
        <w:jc w:val="cente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DB5189">
        <w:rPr>
          <w:noProof/>
        </w:rPr>
        <w:t>6</w:t>
      </w:r>
      <w:r w:rsidR="00B124A9" w:rsidRPr="00C707D3">
        <w:fldChar w:fldCharType="end"/>
      </w:r>
      <w:r w:rsidRPr="00C707D3">
        <w:t xml:space="preserve"> –</w:t>
      </w:r>
      <w:r w:rsidR="00664171" w:rsidRPr="00C707D3">
        <w:t xml:space="preserve"> Another</w:t>
      </w:r>
      <w:r w:rsidRPr="00C707D3">
        <w:t xml:space="preserve"> </w:t>
      </w:r>
      <w:r w:rsidR="00664171" w:rsidRPr="00C707D3">
        <w:t xml:space="preserve">example using </w:t>
      </w:r>
      <w:proofErr w:type="spellStart"/>
      <w:r w:rsidR="00664171" w:rsidRPr="00C707D3">
        <w:t>RShiny</w:t>
      </w:r>
      <w:proofErr w:type="spellEnd"/>
      <w:r w:rsidR="009A2736" w:rsidRPr="00C707D3">
        <w:t xml:space="preserve">: k-means clustering on </w:t>
      </w:r>
      <w:proofErr w:type="spellStart"/>
      <w:r w:rsidR="009A2736" w:rsidRPr="00C707D3">
        <w:t>bidimensional</w:t>
      </w:r>
      <w:proofErr w:type="spellEnd"/>
      <w:r w:rsidR="009A2736" w:rsidRPr="00C707D3">
        <w:t xml:space="preserve"> data</w:t>
      </w:r>
    </w:p>
    <w:p w:rsidR="00DC59ED" w:rsidRPr="00C707D3" w:rsidRDefault="00445194" w:rsidP="00714D72">
      <w:pPr>
        <w:pStyle w:val="Encabezado2"/>
        <w:rPr>
          <w:rStyle w:val="Ttulo3Car"/>
        </w:rPr>
      </w:pPr>
      <w:bookmarkStart w:id="15" w:name="_Toc444522929"/>
      <w:proofErr w:type="spellStart"/>
      <w:r w:rsidRPr="00C707D3">
        <w:rPr>
          <w:rStyle w:val="Ttulo3Car"/>
        </w:rPr>
        <w:t>Jupyter</w:t>
      </w:r>
      <w:proofErr w:type="spellEnd"/>
      <w:r w:rsidRPr="00C707D3">
        <w:rPr>
          <w:rStyle w:val="Ttulo3Car"/>
        </w:rPr>
        <w:t xml:space="preserve"> Notebook</w:t>
      </w:r>
      <w:bookmarkEnd w:id="15"/>
    </w:p>
    <w:p w:rsidR="00FB6765" w:rsidRPr="00C707D3" w:rsidRDefault="009A2736">
      <w:r w:rsidRPr="00C707D3">
        <w:t xml:space="preserve">An interesting alternative to the </w:t>
      </w:r>
      <w:proofErr w:type="spellStart"/>
      <w:r w:rsidRPr="00C707D3">
        <w:t>RStudio</w:t>
      </w:r>
      <w:proofErr w:type="spellEnd"/>
      <w:r w:rsidRPr="00C707D3">
        <w:t xml:space="preserve"> framework, t</w:t>
      </w:r>
      <w:r w:rsidR="00445194" w:rsidRPr="00C707D3">
        <w:t xml:space="preserve">he </w:t>
      </w:r>
      <w:proofErr w:type="spellStart"/>
      <w:r w:rsidR="00445194" w:rsidRPr="00C707D3">
        <w:t>Jupyter</w:t>
      </w:r>
      <w:proofErr w:type="spellEnd"/>
      <w:r w:rsidR="00445194" w:rsidRPr="00C707D3">
        <w:t xml:space="preserve"> Notebook</w:t>
      </w:r>
      <w:r w:rsidRPr="00C707D3">
        <w:rPr>
          <w:rStyle w:val="FootnoteReference"/>
        </w:rPr>
        <w:footnoteReference w:id="9"/>
      </w:r>
      <w:r w:rsidR="00445194" w:rsidRPr="00C707D3">
        <w:t xml:space="preserve"> is an interactive web application where the user can create and share </w:t>
      </w:r>
      <w:r w:rsidRPr="00C707D3">
        <w:t>scripts/programs</w:t>
      </w:r>
      <w:r w:rsidR="00445194" w:rsidRPr="00C707D3">
        <w:t xml:space="preserve"> written in many </w:t>
      </w:r>
      <w:r w:rsidR="00F46866" w:rsidRPr="00C707D3">
        <w:t>different</w:t>
      </w:r>
      <w:r w:rsidR="00445194" w:rsidRPr="00C707D3">
        <w:t xml:space="preserve"> languages</w:t>
      </w:r>
      <w:r w:rsidRPr="00C707D3">
        <w:t>, access and process data,</w:t>
      </w:r>
      <w:r w:rsidR="00445194" w:rsidRPr="00C707D3">
        <w:t xml:space="preserve"> and visualize </w:t>
      </w:r>
      <w:r w:rsidRPr="00C707D3">
        <w:t>the corresponding output</w:t>
      </w:r>
      <w:r w:rsidR="00F46866" w:rsidRPr="00C707D3">
        <w:t xml:space="preserve">. </w:t>
      </w:r>
    </w:p>
    <w:p w:rsidR="00DC59ED" w:rsidRPr="00C707D3" w:rsidRDefault="00F46866">
      <w:proofErr w:type="spellStart"/>
      <w:r w:rsidRPr="00C707D3">
        <w:t>Jupyter</w:t>
      </w:r>
      <w:proofErr w:type="spellEnd"/>
      <w:r w:rsidRPr="00C707D3">
        <w:t xml:space="preserve"> is based in </w:t>
      </w:r>
      <w:r w:rsidR="009A2736" w:rsidRPr="00C707D3">
        <w:t xml:space="preserve">the </w:t>
      </w:r>
      <w:proofErr w:type="spellStart"/>
      <w:r w:rsidRPr="00C707D3">
        <w:t>iP</w:t>
      </w:r>
      <w:r w:rsidR="00445194" w:rsidRPr="00C707D3">
        <w:t>ython</w:t>
      </w:r>
      <w:proofErr w:type="spellEnd"/>
      <w:r w:rsidR="00445194" w:rsidRPr="00C707D3">
        <w:t xml:space="preserve"> </w:t>
      </w:r>
      <w:r w:rsidRPr="00C707D3">
        <w:t>Notebook</w:t>
      </w:r>
      <w:r w:rsidR="00FB6765" w:rsidRPr="00C707D3">
        <w:rPr>
          <w:rStyle w:val="FootnoteReference"/>
        </w:rPr>
        <w:footnoteReference w:id="10"/>
      </w:r>
      <w:r w:rsidR="00FB6765" w:rsidRPr="00C707D3">
        <w:t>, a web application</w:t>
      </w:r>
      <w:r w:rsidRPr="00C707D3">
        <w:t xml:space="preserve"> </w:t>
      </w:r>
      <w:r w:rsidR="00FB6765" w:rsidRPr="00C707D3">
        <w:t xml:space="preserve">developed by the Python community following the look and feel of Mathematica notebooks, integrating rich data representations and even figures with publication quality, in the web browser. </w:t>
      </w:r>
      <w:proofErr w:type="spellStart"/>
      <w:r w:rsidRPr="00C707D3">
        <w:t>J</w:t>
      </w:r>
      <w:r w:rsidR="00FB6765" w:rsidRPr="00C707D3">
        <w:t>upyter</w:t>
      </w:r>
      <w:proofErr w:type="spellEnd"/>
      <w:r w:rsidR="00FB6765" w:rsidRPr="00C707D3">
        <w:t xml:space="preserve"> extends this approach to support many other languages, including R.</w:t>
      </w:r>
      <w:r w:rsidR="00445194" w:rsidRPr="00C707D3">
        <w:t xml:space="preserve"> </w:t>
      </w:r>
    </w:p>
    <w:p w:rsidR="00DC59ED" w:rsidRPr="00C707D3" w:rsidRDefault="00445194">
      <w:proofErr w:type="spellStart"/>
      <w:r w:rsidRPr="00C707D3">
        <w:t>Jupyter</w:t>
      </w:r>
      <w:proofErr w:type="spellEnd"/>
      <w:r w:rsidR="00D33B41" w:rsidRPr="00C707D3">
        <w:t xml:space="preserve"> installation requires activation of a </w:t>
      </w:r>
      <w:r w:rsidRPr="00C707D3">
        <w:t xml:space="preserve">kernel </w:t>
      </w:r>
      <w:r w:rsidR="00D33B41" w:rsidRPr="00C707D3">
        <w:t xml:space="preserve">for each language/library to be used, the </w:t>
      </w:r>
      <w:proofErr w:type="spellStart"/>
      <w:r w:rsidRPr="00C707D3">
        <w:t>IRkernel</w:t>
      </w:r>
      <w:proofErr w:type="spellEnd"/>
      <w:r w:rsidRPr="00C707D3">
        <w:t xml:space="preserve"> </w:t>
      </w:r>
      <w:r w:rsidR="00D33B41" w:rsidRPr="00C707D3">
        <w:t xml:space="preserve">in the case of R, and also the corresponding connection. </w:t>
      </w:r>
    </w:p>
    <w:p w:rsidR="00DC59ED" w:rsidRPr="00C707D3" w:rsidRDefault="00D33B41">
      <w:r w:rsidRPr="00C707D3">
        <w:t xml:space="preserve">Figure 8 shows </w:t>
      </w:r>
      <w:proofErr w:type="gramStart"/>
      <w:r w:rsidRPr="00C707D3">
        <w:t>an</w:t>
      </w:r>
      <w:proofErr w:type="gramEnd"/>
      <w:r w:rsidRPr="00C707D3">
        <w:t xml:space="preserve"> screenshot of a </w:t>
      </w:r>
      <w:proofErr w:type="spellStart"/>
      <w:r w:rsidRPr="00C707D3">
        <w:t>Jupyter</w:t>
      </w:r>
      <w:proofErr w:type="spellEnd"/>
      <w:r w:rsidRPr="00C707D3">
        <w:t xml:space="preserve"> notebook being executed in a server using the R </w:t>
      </w:r>
      <w:proofErr w:type="spellStart"/>
      <w:r w:rsidRPr="00C707D3">
        <w:t>flavor</w:t>
      </w:r>
      <w:proofErr w:type="spellEnd"/>
      <w:r w:rsidRPr="00C707D3">
        <w:t xml:space="preserve">. </w:t>
      </w:r>
    </w:p>
    <w:p w:rsidR="00DC59ED" w:rsidRPr="00C707D3" w:rsidRDefault="00DC59ED"/>
    <w:p w:rsidR="00661341" w:rsidRPr="00C707D3" w:rsidRDefault="00661341"/>
    <w:p w:rsidR="00DC59ED" w:rsidRPr="00C707D3" w:rsidRDefault="0073379F">
      <w:r>
        <w:rPr>
          <w:noProof/>
          <w:lang w:eastAsia="en-GB"/>
        </w:rPr>
        <w:pict>
          <v:group id="shape_0" o:spid="_x0000_s1026" style="position:absolute;left:0;text-align:left;margin-left:8pt;margin-top:7.65pt;width:440pt;height:261.55pt;z-index:251658240" coordorigin="1,161" coordsize="9000,4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image7" style="position:absolute;left:1;top:161;width:8999;height:4548;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gTzAAAAA2wAAAA8AAABkcnMvZG93bnJldi54bWxET0trAjEQvhf6H8IIvZSarIiWrVFEKFRv&#10;Pi7ehs10dzGZbDepxn9vBMHbfHzPmS2Ss+JMfWg9ayiGCgRx5U3LtYbD/vvjE0SIyAatZ9JwpQCL&#10;+evLDEvjL7yl8y7WIodwKFFDE2NXShmqhhyGoe+IM/fre4cxw76WpsdLDndWjpSaSIct54YGO1o1&#10;VJ12/06DHb0X6q9KCW234TApjpuxWmv9NkjLLxCRUnyKH+4fk+dP4f5LPkDO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9yBPMAAAADbAAAADwAAAAAAAAAAAAAAAACfAgAA&#10;ZHJzL2Rvd25yZXYueG1sUEsFBgAAAAAEAAQA9wAAAIwDAAAAAA==&#10;" fillcolor="black [3213]" stroked="t" strokecolor="black [3213]">
              <v:stroke joinstyle="round"/>
              <v:imagedata r:id="rId21" o:title="image7"/>
              <o:lock v:ext="edit" aspectratio="f"/>
            </v:shape>
            <v:shape id="Picture 6" o:spid="_x0000_s1028" type="#_x0000_t75" alt="image8" style="position:absolute;left:7960;top:181;width:706;height:461;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TaQ3EAAAA2wAAAA8AAABkcnMvZG93bnJldi54bWxEj0FrwzAMhe+F/QejQW+tsxVGyeqWMdgY&#10;22VNe+lNxFocFsup7SXpv58Ohd4k3tN7nza7yXdqoJjawAYelgUo4jrYlhsDx8PbYg0qZWSLXWAy&#10;cKEEu+3dbIOlDSPvaahyoySEU4kGXM59qXWqHXlMy9ATi/YToscsa2y0jThKuO/0Y1E8aY8tS4PD&#10;nl4d1b/Vnzdw/vw6v/v+e4zVpW32q9OwPjhtzPx+enkGlWnKN/P1+sMKvsDKLzKA3v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TaQ3EAAAA2wAAAA8AAAAAAAAAAAAAAAAA&#10;nwIAAGRycy9kb3ducmV2LnhtbFBLBQYAAAAABAAEAPcAAACQAwAAAAA=&#10;" filled="t" strokecolor="#3465a4">
              <v:stroke joinstyle="round"/>
              <v:imagedata r:id="rId22" o:title="image8"/>
              <o:lock v:ext="edit" aspectratio="f"/>
            </v:shape>
          </v:group>
        </w:pict>
      </w:r>
    </w:p>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C59ED" w:rsidRPr="00C707D3" w:rsidRDefault="00DC59ED"/>
    <w:p w:rsidR="00D33B41" w:rsidRPr="00C707D3" w:rsidRDefault="00D33B41" w:rsidP="00D33B41">
      <w:pPr>
        <w:pStyle w:val="Caption"/>
        <w:jc w:val="center"/>
        <w:rPr>
          <w:noProof/>
          <w:color w:val="00000A"/>
        </w:rPr>
      </w:pPr>
      <w:r w:rsidRPr="00C707D3">
        <w:t xml:space="preserve">Figure </w:t>
      </w:r>
      <w:r w:rsidR="00B124A9" w:rsidRPr="00C707D3">
        <w:fldChar w:fldCharType="begin"/>
      </w:r>
      <w:r w:rsidR="00797F89" w:rsidRPr="00C707D3">
        <w:instrText xml:space="preserve"> SEQ Figure \* ARABIC </w:instrText>
      </w:r>
      <w:r w:rsidR="00B124A9" w:rsidRPr="00C707D3">
        <w:fldChar w:fldCharType="separate"/>
      </w:r>
      <w:r w:rsidR="00DB5189">
        <w:rPr>
          <w:noProof/>
        </w:rPr>
        <w:t>7</w:t>
      </w:r>
      <w:r w:rsidR="00B124A9" w:rsidRPr="00C707D3">
        <w:rPr>
          <w:noProof/>
        </w:rPr>
        <w:fldChar w:fldCharType="end"/>
      </w:r>
      <w:r w:rsidRPr="00C707D3">
        <w:t xml:space="preserve"> – Screenshot of a </w:t>
      </w:r>
      <w:proofErr w:type="spellStart"/>
      <w:r w:rsidRPr="00C707D3">
        <w:t>Jupyter</w:t>
      </w:r>
      <w:proofErr w:type="spellEnd"/>
      <w:r w:rsidRPr="00C707D3">
        <w:t xml:space="preserve"> notebook</w:t>
      </w:r>
    </w:p>
    <w:p w:rsidR="00BD2D88" w:rsidRPr="00C707D3" w:rsidRDefault="00D33B41">
      <w:r w:rsidRPr="00C707D3">
        <w:t>T</w:t>
      </w:r>
      <w:r w:rsidR="00445194" w:rsidRPr="00C707D3">
        <w:t>he application is interacti</w:t>
      </w:r>
      <w:r w:rsidR="00BD2D88" w:rsidRPr="00C707D3">
        <w:t>ve, and each notebook is</w:t>
      </w:r>
      <w:r w:rsidRPr="00C707D3">
        <w:t xml:space="preserve"> divided into</w:t>
      </w:r>
      <w:r w:rsidR="00445194" w:rsidRPr="00C707D3">
        <w:t xml:space="preserve"> cells</w:t>
      </w:r>
      <w:r w:rsidRPr="00C707D3">
        <w:t xml:space="preserve"> where the user can provide the corresponding input (</w:t>
      </w:r>
      <w:proofErr w:type="gramStart"/>
      <w:r w:rsidRPr="00C707D3">
        <w:t>In[</w:t>
      </w:r>
      <w:proofErr w:type="gramEnd"/>
      <w:r w:rsidRPr="00C707D3">
        <w:t xml:space="preserve">] section of the cells) including R statements, as well as </w:t>
      </w:r>
      <w:r w:rsidR="00445194" w:rsidRPr="00C707D3">
        <w:t xml:space="preserve">markdown </w:t>
      </w:r>
      <w:r w:rsidRPr="00C707D3">
        <w:t>input. When</w:t>
      </w:r>
      <w:r w:rsidR="00445194" w:rsidRPr="00C707D3">
        <w:t xml:space="preserve"> the </w:t>
      </w:r>
      <w:r w:rsidRPr="00C707D3">
        <w:t>user process</w:t>
      </w:r>
      <w:r w:rsidR="00445194" w:rsidRPr="00C707D3">
        <w:t xml:space="preserve"> the </w:t>
      </w:r>
      <w:r w:rsidRPr="00C707D3">
        <w:t xml:space="preserve">different input </w:t>
      </w:r>
      <w:r w:rsidR="00445194" w:rsidRPr="00C707D3">
        <w:t xml:space="preserve">cells (one by one or the entire notebook) the </w:t>
      </w:r>
      <w:r w:rsidRPr="00C707D3">
        <w:t xml:space="preserve">outcome </w:t>
      </w:r>
      <w:r w:rsidR="00445194" w:rsidRPr="00C707D3">
        <w:t>appear</w:t>
      </w:r>
      <w:r w:rsidRPr="00C707D3">
        <w:t>s in the corresponding cells (</w:t>
      </w:r>
      <w:proofErr w:type="gramStart"/>
      <w:r w:rsidRPr="00C707D3">
        <w:t>Out[</w:t>
      </w:r>
      <w:proofErr w:type="gramEnd"/>
      <w:r w:rsidRPr="00C707D3">
        <w:t>] section of the cells)</w:t>
      </w:r>
      <w:r w:rsidR="00445194" w:rsidRPr="00C707D3">
        <w:t xml:space="preserve">. </w:t>
      </w:r>
    </w:p>
    <w:p w:rsidR="00BD2D88" w:rsidRPr="00C707D3" w:rsidRDefault="00BD2D88">
      <w:r w:rsidRPr="00C707D3">
        <w:t xml:space="preserve">One of the key practical questions is how to provide the access to the final user to these interactive applications, and preserving also the rights to access the data to be processed and the corresponding output, as well as the notebook content. The natural solution is to provide an AAI mechanism in front of them, and link it with the corresponding </w:t>
      </w:r>
      <w:proofErr w:type="spellStart"/>
      <w:r w:rsidRPr="00C707D3">
        <w:t>Jupyter</w:t>
      </w:r>
      <w:proofErr w:type="spellEnd"/>
      <w:r w:rsidRPr="00C707D3">
        <w:t xml:space="preserve"> server, typically running in a given VM in the Cloud. A solution being explored is based on the </w:t>
      </w:r>
      <w:proofErr w:type="spellStart"/>
      <w:r w:rsidRPr="00C707D3">
        <w:t>Jupyter</w:t>
      </w:r>
      <w:proofErr w:type="spellEnd"/>
      <w:r w:rsidRPr="00C707D3">
        <w:t xml:space="preserve"> hub project</w:t>
      </w:r>
      <w:r w:rsidRPr="00C707D3">
        <w:rPr>
          <w:rStyle w:val="FootnoteReference"/>
        </w:rPr>
        <w:footnoteReference w:id="11"/>
      </w:r>
      <w:r w:rsidRPr="00C707D3">
        <w:t xml:space="preserve">: a server that gives multiple users access to </w:t>
      </w:r>
      <w:proofErr w:type="spellStart"/>
      <w:r w:rsidRPr="00C707D3">
        <w:t>Jupyter</w:t>
      </w:r>
      <w:proofErr w:type="spellEnd"/>
      <w:r w:rsidRPr="00C707D3">
        <w:t xml:space="preserve"> notebooks, running an independent </w:t>
      </w:r>
      <w:proofErr w:type="spellStart"/>
      <w:r w:rsidRPr="00C707D3">
        <w:t>Jupyter</w:t>
      </w:r>
      <w:proofErr w:type="spellEnd"/>
      <w:r w:rsidRPr="00C707D3">
        <w:t xml:space="preserve"> notebook server for each user.</w:t>
      </w:r>
    </w:p>
    <w:p w:rsidR="000F14E4" w:rsidRPr="00C707D3" w:rsidRDefault="000F14E4">
      <w:r w:rsidRPr="00C707D3">
        <w:t xml:space="preserve">Another important question is how to benchmark the resources in the e-infrastructure regarding the use of R. Preliminary work is presented in the Appendix.  </w:t>
      </w:r>
    </w:p>
    <w:p w:rsidR="00DC59ED" w:rsidRPr="00C707D3" w:rsidRDefault="00BD2D88" w:rsidP="00544700">
      <w:pPr>
        <w:pStyle w:val="Encabezado1"/>
      </w:pPr>
      <w:bookmarkStart w:id="16" w:name="_Toc444522930"/>
      <w:r w:rsidRPr="00C707D3">
        <w:lastRenderedPageBreak/>
        <w:t>Examples of current</w:t>
      </w:r>
      <w:r w:rsidR="00F31839" w:rsidRPr="00C707D3">
        <w:t xml:space="preserve"> </w:t>
      </w:r>
      <w:r w:rsidR="00714D72" w:rsidRPr="00C707D3">
        <w:t xml:space="preserve">services </w:t>
      </w:r>
      <w:r w:rsidR="00F31839" w:rsidRPr="00C707D3">
        <w:t xml:space="preserve">using R </w:t>
      </w:r>
      <w:r w:rsidRPr="00C707D3">
        <w:t xml:space="preserve">in </w:t>
      </w:r>
      <w:proofErr w:type="spellStart"/>
      <w:r w:rsidRPr="00C707D3">
        <w:t>LifeW</w:t>
      </w:r>
      <w:r w:rsidR="00445194" w:rsidRPr="00C707D3">
        <w:t>atch</w:t>
      </w:r>
      <w:bookmarkEnd w:id="16"/>
      <w:proofErr w:type="spellEnd"/>
    </w:p>
    <w:p w:rsidR="00BD2D88" w:rsidRPr="00C707D3" w:rsidRDefault="00BD2D88" w:rsidP="00BD2D88">
      <w:bookmarkStart w:id="17" w:name="__RefHeading__1812_1571426747"/>
      <w:bookmarkEnd w:id="17"/>
      <w:r w:rsidRPr="00C707D3">
        <w:t xml:space="preserve">In this section we describe some of the services </w:t>
      </w:r>
      <w:r w:rsidR="00762C3B" w:rsidRPr="00C707D3">
        <w:t>using R currently</w:t>
      </w:r>
      <w:r w:rsidR="00F31839" w:rsidRPr="00C707D3">
        <w:t xml:space="preserve"> </w:t>
      </w:r>
      <w:r w:rsidR="00762C3B" w:rsidRPr="00C707D3">
        <w:t>deployed</w:t>
      </w:r>
      <w:r w:rsidRPr="00C707D3">
        <w:t xml:space="preserve"> in the </w:t>
      </w:r>
      <w:proofErr w:type="spellStart"/>
      <w:r w:rsidRPr="00C707D3">
        <w:t>LifeWatch</w:t>
      </w:r>
      <w:proofErr w:type="spellEnd"/>
      <w:r w:rsidRPr="00C707D3">
        <w:t xml:space="preserve"> community, to motivate the idea of a common architecture to be implemented in </w:t>
      </w:r>
      <w:proofErr w:type="spellStart"/>
      <w:r w:rsidRPr="00C707D3">
        <w:t>FedCloud</w:t>
      </w:r>
      <w:proofErr w:type="spellEnd"/>
      <w:r w:rsidR="009720D6" w:rsidRPr="00C707D3">
        <w:t xml:space="preserve">. Such a common architecture </w:t>
      </w:r>
      <w:r w:rsidRPr="00C707D3">
        <w:t>is presented in section 5.</w:t>
      </w:r>
      <w:r w:rsidR="009720D6" w:rsidRPr="00C707D3">
        <w:t xml:space="preserve"> The services in this section are described using relevant elements of the EGI ‘Service Design and Transition Package’</w:t>
      </w:r>
      <w:r w:rsidR="009720D6" w:rsidRPr="00C707D3">
        <w:rPr>
          <w:rStyle w:val="FootnoteReference"/>
        </w:rPr>
        <w:footnoteReference w:id="12"/>
      </w:r>
      <w:r w:rsidR="009720D6" w:rsidRPr="00C707D3">
        <w:t>. This will simplify the task of including these services – if appropriate – in the EGI Service Portfolio.</w:t>
      </w:r>
    </w:p>
    <w:p w:rsidR="0097450E" w:rsidRPr="00C707D3" w:rsidRDefault="00762C3B" w:rsidP="0032665C">
      <w:pPr>
        <w:pStyle w:val="Heading2"/>
      </w:pPr>
      <w:bookmarkStart w:id="18" w:name="_Toc444522931"/>
      <w:r w:rsidRPr="00C707D3">
        <w:t xml:space="preserve">Tools/services at </w:t>
      </w:r>
      <w:r w:rsidR="0097450E" w:rsidRPr="00C707D3">
        <w:t>IFCA</w:t>
      </w:r>
      <w:bookmarkEnd w:id="18"/>
    </w:p>
    <w:tbl>
      <w:tblPr>
        <w:tblStyle w:val="TableGrid"/>
        <w:tblW w:w="9242" w:type="dxa"/>
        <w:tblInd w:w="-5" w:type="dxa"/>
        <w:tblCellMar>
          <w:left w:w="103" w:type="dxa"/>
        </w:tblCellMar>
        <w:tblLook w:val="04A0" w:firstRow="1" w:lastRow="0" w:firstColumn="1" w:lastColumn="0" w:noHBand="0" w:noVBand="1"/>
      </w:tblPr>
      <w:tblGrid>
        <w:gridCol w:w="2658"/>
        <w:gridCol w:w="6584"/>
      </w:tblGrid>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pPr>
            <w:r w:rsidRPr="00C707D3">
              <w:rPr>
                <w:b/>
                <w:bCs/>
              </w:rPr>
              <w:t>Tool name</w:t>
            </w:r>
          </w:p>
        </w:tc>
        <w:tc>
          <w:tcPr>
            <w:tcW w:w="6584" w:type="dxa"/>
            <w:shd w:val="clear" w:color="auto" w:fill="auto"/>
            <w:tcMar>
              <w:left w:w="103" w:type="dxa"/>
            </w:tcMar>
          </w:tcPr>
          <w:p w:rsidR="00714D72" w:rsidRPr="00C707D3" w:rsidRDefault="00B97DBB" w:rsidP="00661341">
            <w:pPr>
              <w:spacing w:after="0"/>
              <w:rPr>
                <w:i/>
              </w:rPr>
            </w:pPr>
            <w:proofErr w:type="spellStart"/>
            <w:r w:rsidRPr="00C707D3">
              <w:rPr>
                <w:i/>
              </w:rPr>
              <w:t>TheRmocline</w:t>
            </w:r>
            <w:proofErr w:type="spellEnd"/>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pPr>
            <w:r w:rsidRPr="00C707D3">
              <w:rPr>
                <w:b/>
                <w:bCs/>
              </w:rPr>
              <w:t xml:space="preserve">Tool </w:t>
            </w:r>
            <w:proofErr w:type="spellStart"/>
            <w:r w:rsidRPr="00C707D3">
              <w:rPr>
                <w:b/>
                <w:bCs/>
              </w:rPr>
              <w:t>url</w:t>
            </w:r>
            <w:proofErr w:type="spellEnd"/>
          </w:p>
        </w:tc>
        <w:tc>
          <w:tcPr>
            <w:tcW w:w="6584" w:type="dxa"/>
            <w:shd w:val="clear" w:color="auto" w:fill="auto"/>
            <w:tcMar>
              <w:left w:w="103" w:type="dxa"/>
            </w:tcMar>
          </w:tcPr>
          <w:p w:rsidR="00714D72" w:rsidRPr="00C707D3" w:rsidRDefault="0073379F" w:rsidP="00661341">
            <w:pPr>
              <w:spacing w:after="0"/>
              <w:rPr>
                <w:i/>
              </w:rPr>
            </w:pPr>
            <w:hyperlink r:id="rId23" w:history="1">
              <w:r w:rsidR="00BB7907" w:rsidRPr="00FB60AA">
                <w:rPr>
                  <w:rStyle w:val="Hyperlink"/>
                  <w:i/>
                </w:rPr>
                <w:t>https://github.com/ferag/theRmocline</w:t>
              </w:r>
            </w:hyperlink>
            <w:r w:rsidR="00BB7907">
              <w:rPr>
                <w:i/>
              </w:rPr>
              <w:t xml:space="preserve"> </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rPr>
                <w:b/>
                <w:bCs/>
              </w:rPr>
            </w:pPr>
            <w:r w:rsidRPr="00C707D3">
              <w:rPr>
                <w:b/>
                <w:bCs/>
              </w:rPr>
              <w:t>Tool wiki page</w:t>
            </w:r>
          </w:p>
        </w:tc>
        <w:tc>
          <w:tcPr>
            <w:tcW w:w="6584" w:type="dxa"/>
            <w:shd w:val="clear" w:color="auto" w:fill="auto"/>
            <w:tcMar>
              <w:left w:w="103" w:type="dxa"/>
            </w:tcMar>
          </w:tcPr>
          <w:p w:rsidR="00714D72" w:rsidRPr="00C707D3" w:rsidRDefault="0073379F" w:rsidP="00661341">
            <w:pPr>
              <w:spacing w:after="0"/>
              <w:rPr>
                <w:i/>
              </w:rPr>
            </w:pPr>
            <w:hyperlink r:id="rId24" w:history="1">
              <w:r w:rsidR="00BB7907" w:rsidRPr="00FB60AA">
                <w:rPr>
                  <w:rStyle w:val="Hyperlink"/>
                  <w:i/>
                </w:rPr>
                <w:t>https://github.com/ferag/theRmocline/wiki</w:t>
              </w:r>
            </w:hyperlink>
            <w:r w:rsidR="00BB7907">
              <w:rPr>
                <w:i/>
              </w:rPr>
              <w:t xml:space="preserve"> </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rPr>
                <w:b/>
                <w:bCs/>
              </w:rPr>
            </w:pPr>
            <w:r w:rsidRPr="00C707D3">
              <w:rPr>
                <w:b/>
              </w:rPr>
              <w:t>Description</w:t>
            </w:r>
          </w:p>
        </w:tc>
        <w:tc>
          <w:tcPr>
            <w:tcW w:w="6584" w:type="dxa"/>
            <w:shd w:val="clear" w:color="auto" w:fill="auto"/>
            <w:tcMar>
              <w:left w:w="103" w:type="dxa"/>
            </w:tcMar>
          </w:tcPr>
          <w:p w:rsidR="00714D72" w:rsidRPr="00C707D3" w:rsidRDefault="00AE6B16" w:rsidP="0090729D">
            <w:pPr>
              <w:rPr>
                <w:i/>
                <w:shd w:val="clear" w:color="auto" w:fill="FFFFFF"/>
              </w:rPr>
            </w:pPr>
            <w:r w:rsidRPr="00C707D3">
              <w:rPr>
                <w:i/>
                <w:shd w:val="clear" w:color="auto" w:fill="FFFFFF"/>
              </w:rPr>
              <w:t>This script calculates the parameters needed to define the theor</w:t>
            </w:r>
            <w:r w:rsidR="00F31839" w:rsidRPr="00C707D3">
              <w:rPr>
                <w:i/>
                <w:shd w:val="clear" w:color="auto" w:fill="FFFFFF"/>
              </w:rPr>
              <w:t>et</w:t>
            </w:r>
            <w:r w:rsidRPr="00C707D3">
              <w:rPr>
                <w:i/>
                <w:shd w:val="clear" w:color="auto" w:fill="FFFFFF"/>
              </w:rPr>
              <w:t>ical thermoc</w:t>
            </w:r>
            <w:r w:rsidR="00F31839" w:rsidRPr="00C707D3">
              <w:rPr>
                <w:i/>
                <w:shd w:val="clear" w:color="auto" w:fill="FFFFFF"/>
              </w:rPr>
              <w:t>line using a set of data that describes</w:t>
            </w:r>
            <w:r w:rsidRPr="00C707D3">
              <w:rPr>
                <w:i/>
                <w:shd w:val="clear" w:color="auto" w:fill="FFFFFF"/>
              </w:rPr>
              <w:t xml:space="preserve"> a vertical profile of the water temperature. Parameters are defined in the wiki page.</w:t>
            </w:r>
          </w:p>
          <w:p w:rsidR="00AE6B16" w:rsidRPr="00C707D3" w:rsidRDefault="00AE6B16" w:rsidP="0090729D">
            <w:pPr>
              <w:rPr>
                <w:rFonts w:cs="Arial"/>
                <w:i/>
              </w:rPr>
            </w:pPr>
            <w:r w:rsidRPr="00C707D3">
              <w:rPr>
                <w:rFonts w:cs="Arial"/>
                <w:i/>
              </w:rPr>
              <w:t xml:space="preserve">To calculate some parameters, the Script need n R function for optimization that solves the equation for a given formula, in this </w:t>
            </w:r>
            <w:proofErr w:type="gramStart"/>
            <w:r w:rsidR="0090729D" w:rsidRPr="00C707D3">
              <w:rPr>
                <w:rFonts w:cs="Arial"/>
                <w:i/>
              </w:rPr>
              <w:t>case</w:t>
            </w:r>
            <w:proofErr w:type="gramEnd"/>
            <w:r w:rsidR="0090729D" w:rsidRPr="00C707D3">
              <w:rPr>
                <w:rFonts w:cs="Arial"/>
                <w:i/>
              </w:rPr>
              <w:t xml:space="preserve"> a function. The input needed is one or more sets of water column profiles of water temperature.</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jc w:val="left"/>
              <w:rPr>
                <w:b/>
                <w:bCs/>
              </w:rPr>
            </w:pPr>
            <w:r w:rsidRPr="00C707D3">
              <w:rPr>
                <w:rFonts w:cs="Arial"/>
                <w:b/>
                <w:szCs w:val="24"/>
              </w:rPr>
              <w:t>Customer of the tool</w:t>
            </w:r>
          </w:p>
        </w:tc>
        <w:tc>
          <w:tcPr>
            <w:tcW w:w="6584" w:type="dxa"/>
            <w:shd w:val="clear" w:color="auto" w:fill="auto"/>
            <w:tcMar>
              <w:left w:w="103" w:type="dxa"/>
            </w:tcMar>
          </w:tcPr>
          <w:p w:rsidR="00F31839" w:rsidRPr="00C707D3" w:rsidRDefault="00F31839" w:rsidP="00661341">
            <w:pPr>
              <w:spacing w:after="0"/>
              <w:rPr>
                <w:rFonts w:cs="Arial"/>
                <w:i/>
              </w:rPr>
            </w:pPr>
            <w:proofErr w:type="spellStart"/>
            <w:r w:rsidRPr="00C707D3">
              <w:rPr>
                <w:rFonts w:cs="Arial"/>
                <w:i/>
              </w:rPr>
              <w:t>LifeW</w:t>
            </w:r>
            <w:r w:rsidR="00D24FB5" w:rsidRPr="00C707D3">
              <w:rPr>
                <w:rFonts w:cs="Arial"/>
                <w:i/>
              </w:rPr>
              <w:t>atch</w:t>
            </w:r>
            <w:proofErr w:type="spellEnd"/>
            <w:r w:rsidR="00D24FB5" w:rsidRPr="00C707D3">
              <w:rPr>
                <w:rFonts w:cs="Arial"/>
                <w:i/>
              </w:rPr>
              <w:t xml:space="preserve"> </w:t>
            </w:r>
            <w:r w:rsidRPr="00C707D3">
              <w:rPr>
                <w:rFonts w:cs="Arial"/>
                <w:i/>
              </w:rPr>
              <w:t>team</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jc w:val="left"/>
              <w:rPr>
                <w:rFonts w:cs="Arial"/>
                <w:b/>
                <w:szCs w:val="24"/>
              </w:rPr>
            </w:pPr>
            <w:r w:rsidRPr="00C707D3">
              <w:rPr>
                <w:rFonts w:cs="Arial"/>
                <w:b/>
                <w:szCs w:val="24"/>
              </w:rPr>
              <w:t>User of the service</w:t>
            </w:r>
          </w:p>
        </w:tc>
        <w:tc>
          <w:tcPr>
            <w:tcW w:w="6584" w:type="dxa"/>
            <w:shd w:val="clear" w:color="auto" w:fill="auto"/>
            <w:tcMar>
              <w:left w:w="103" w:type="dxa"/>
            </w:tcMar>
          </w:tcPr>
          <w:p w:rsidR="00714D72" w:rsidRPr="00C707D3" w:rsidRDefault="00D24FB5" w:rsidP="00F31839">
            <w:pPr>
              <w:spacing w:after="0"/>
              <w:rPr>
                <w:i/>
              </w:rPr>
            </w:pPr>
            <w:r w:rsidRPr="00C707D3">
              <w:rPr>
                <w:rFonts w:cs="Arial"/>
                <w:i/>
              </w:rPr>
              <w:t xml:space="preserve">This tool has different stakeholders. On one hand, </w:t>
            </w:r>
            <w:r w:rsidR="00F31839" w:rsidRPr="00C707D3">
              <w:rPr>
                <w:rFonts w:cs="Arial"/>
                <w:i/>
              </w:rPr>
              <w:t xml:space="preserve">the </w:t>
            </w:r>
            <w:r w:rsidRPr="00C707D3">
              <w:rPr>
                <w:rFonts w:cs="Arial"/>
                <w:i/>
              </w:rPr>
              <w:t>script can be used by biologist</w:t>
            </w:r>
            <w:r w:rsidR="00F31839" w:rsidRPr="00C707D3">
              <w:rPr>
                <w:rFonts w:cs="Arial"/>
                <w:i/>
              </w:rPr>
              <w:t>s</w:t>
            </w:r>
            <w:r w:rsidRPr="00C707D3">
              <w:rPr>
                <w:rFonts w:cs="Arial"/>
                <w:i/>
              </w:rPr>
              <w:t xml:space="preserve"> or environmental scientist</w:t>
            </w:r>
            <w:r w:rsidR="00F31839" w:rsidRPr="00C707D3">
              <w:rPr>
                <w:rFonts w:cs="Arial"/>
                <w:i/>
              </w:rPr>
              <w:t>s</w:t>
            </w:r>
            <w:r w:rsidRPr="00C707D3">
              <w:rPr>
                <w:rFonts w:cs="Arial"/>
                <w:i/>
              </w:rPr>
              <w:t xml:space="preserve"> to study the evo</w:t>
            </w:r>
            <w:r w:rsidR="00F31839" w:rsidRPr="00C707D3">
              <w:rPr>
                <w:rFonts w:cs="Arial"/>
                <w:i/>
              </w:rPr>
              <w:t xml:space="preserve">lution of the thermocline along </w:t>
            </w:r>
            <w:r w:rsidRPr="00C707D3">
              <w:rPr>
                <w:rFonts w:cs="Arial"/>
                <w:i/>
              </w:rPr>
              <w:t>time, comparing charts, checking t</w:t>
            </w:r>
            <w:r w:rsidR="00F31839" w:rsidRPr="00C707D3">
              <w:rPr>
                <w:rFonts w:cs="Arial"/>
                <w:i/>
              </w:rPr>
              <w:t>he slopes</w:t>
            </w:r>
            <w:r w:rsidRPr="00C707D3">
              <w:rPr>
                <w:rFonts w:cs="Arial"/>
                <w:i/>
              </w:rPr>
              <w:t xml:space="preserve"> etc. On the other</w:t>
            </w:r>
            <w:r w:rsidR="00F31839" w:rsidRPr="00C707D3">
              <w:rPr>
                <w:rFonts w:cs="Arial"/>
                <w:i/>
              </w:rPr>
              <w:t xml:space="preserve"> hand, these parameters are</w:t>
            </w:r>
            <w:r w:rsidRPr="00C707D3">
              <w:rPr>
                <w:rFonts w:cs="Arial"/>
                <w:i/>
              </w:rPr>
              <w:t xml:space="preserve"> used to validate profiles generated by models</w:t>
            </w:r>
            <w:r w:rsidR="00F31839" w:rsidRPr="00C707D3">
              <w:rPr>
                <w:rFonts w:cs="Arial"/>
                <w:i/>
              </w:rPr>
              <w:t xml:space="preserve"> like those implemented in DELFT-3D</w:t>
            </w:r>
            <w:r w:rsidRPr="00C707D3">
              <w:rPr>
                <w:rFonts w:cs="Arial"/>
                <w:i/>
              </w:rPr>
              <w:t>.</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pPr>
            <w:r w:rsidRPr="00C707D3">
              <w:rPr>
                <w:b/>
                <w:bCs/>
              </w:rPr>
              <w:t xml:space="preserve">User Documentation </w:t>
            </w:r>
          </w:p>
        </w:tc>
        <w:tc>
          <w:tcPr>
            <w:tcW w:w="6584" w:type="dxa"/>
            <w:shd w:val="clear" w:color="auto" w:fill="auto"/>
            <w:tcMar>
              <w:left w:w="103" w:type="dxa"/>
            </w:tcMar>
          </w:tcPr>
          <w:p w:rsidR="00714D72" w:rsidRPr="00C707D3" w:rsidRDefault="00F31839" w:rsidP="00661341">
            <w:pPr>
              <w:spacing w:after="0"/>
              <w:rPr>
                <w:i/>
              </w:rPr>
            </w:pPr>
            <w:r w:rsidRPr="00C707D3">
              <w:rPr>
                <w:i/>
              </w:rPr>
              <w:t>See above</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rPr>
                <w:b/>
                <w:bCs/>
              </w:rPr>
            </w:pPr>
            <w:r w:rsidRPr="00C707D3">
              <w:rPr>
                <w:b/>
                <w:bCs/>
              </w:rPr>
              <w:t xml:space="preserve">Technical Documentation </w:t>
            </w:r>
          </w:p>
        </w:tc>
        <w:tc>
          <w:tcPr>
            <w:tcW w:w="6584" w:type="dxa"/>
            <w:shd w:val="clear" w:color="auto" w:fill="auto"/>
            <w:tcMar>
              <w:left w:w="103" w:type="dxa"/>
            </w:tcMar>
          </w:tcPr>
          <w:p w:rsidR="00714D72" w:rsidRPr="00C707D3" w:rsidRDefault="00F31839" w:rsidP="00661341">
            <w:pPr>
              <w:spacing w:after="0"/>
              <w:rPr>
                <w:i/>
              </w:rPr>
            </w:pPr>
            <w:r w:rsidRPr="00C707D3">
              <w:rPr>
                <w:i/>
              </w:rPr>
              <w:t>See above</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rPr>
                <w:b/>
              </w:rPr>
            </w:pPr>
            <w:r w:rsidRPr="00C707D3">
              <w:rPr>
                <w:b/>
              </w:rPr>
              <w:t>Product team</w:t>
            </w:r>
          </w:p>
        </w:tc>
        <w:tc>
          <w:tcPr>
            <w:tcW w:w="6584" w:type="dxa"/>
            <w:shd w:val="clear" w:color="auto" w:fill="auto"/>
            <w:tcMar>
              <w:left w:w="103" w:type="dxa"/>
            </w:tcMar>
          </w:tcPr>
          <w:p w:rsidR="00714D72" w:rsidRPr="00C707D3" w:rsidRDefault="00777F86" w:rsidP="00661341">
            <w:pPr>
              <w:spacing w:after="0"/>
              <w:rPr>
                <w:i/>
              </w:rPr>
            </w:pPr>
            <w:r w:rsidRPr="00C707D3">
              <w:rPr>
                <w:i/>
              </w:rPr>
              <w:t>IFCA</w:t>
            </w:r>
            <w:r w:rsidR="00F31839" w:rsidRPr="00C707D3">
              <w:rPr>
                <w:i/>
              </w:rPr>
              <w:t>, Advanced Computing and e-Science group</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rPr>
                <w:b/>
              </w:rPr>
            </w:pPr>
            <w:r w:rsidRPr="00C707D3">
              <w:rPr>
                <w:b/>
              </w:rPr>
              <w:t>License</w:t>
            </w:r>
          </w:p>
        </w:tc>
        <w:tc>
          <w:tcPr>
            <w:tcW w:w="6584" w:type="dxa"/>
            <w:shd w:val="clear" w:color="auto" w:fill="auto"/>
            <w:tcMar>
              <w:left w:w="103" w:type="dxa"/>
            </w:tcMar>
          </w:tcPr>
          <w:p w:rsidR="00714D72" w:rsidRPr="00C707D3" w:rsidRDefault="00B97DBB" w:rsidP="00661341">
            <w:pPr>
              <w:spacing w:after="0"/>
              <w:rPr>
                <w:i/>
              </w:rPr>
            </w:pPr>
            <w:r w:rsidRPr="00C707D3">
              <w:rPr>
                <w:i/>
              </w:rPr>
              <w:t>MIT</w:t>
            </w:r>
            <w:r w:rsidR="00714D72" w:rsidRPr="00C707D3">
              <w:rPr>
                <w:i/>
              </w:rPr>
              <w:t xml:space="preserve"> license </w:t>
            </w:r>
          </w:p>
        </w:tc>
      </w:tr>
      <w:tr w:rsidR="00714D72" w:rsidRPr="00C707D3" w:rsidTr="00F46866">
        <w:tc>
          <w:tcPr>
            <w:tcW w:w="2658" w:type="dxa"/>
            <w:shd w:val="clear" w:color="auto" w:fill="8DB3E2" w:themeFill="text2" w:themeFillTint="66"/>
            <w:tcMar>
              <w:left w:w="103" w:type="dxa"/>
            </w:tcMar>
          </w:tcPr>
          <w:p w:rsidR="00714D72" w:rsidRPr="00C707D3" w:rsidRDefault="00714D72" w:rsidP="00661341">
            <w:pPr>
              <w:spacing w:after="0"/>
            </w:pPr>
            <w:r w:rsidRPr="00C707D3">
              <w:rPr>
                <w:b/>
                <w:bCs/>
              </w:rPr>
              <w:t>Source code</w:t>
            </w:r>
          </w:p>
        </w:tc>
        <w:tc>
          <w:tcPr>
            <w:tcW w:w="6584" w:type="dxa"/>
            <w:shd w:val="clear" w:color="auto" w:fill="auto"/>
            <w:tcMar>
              <w:left w:w="103" w:type="dxa"/>
            </w:tcMar>
          </w:tcPr>
          <w:p w:rsidR="00714D72" w:rsidRPr="00C707D3" w:rsidRDefault="0073379F" w:rsidP="00661341">
            <w:pPr>
              <w:spacing w:after="0"/>
              <w:rPr>
                <w:i/>
              </w:rPr>
            </w:pPr>
            <w:hyperlink r:id="rId25" w:history="1">
              <w:r w:rsidR="00BB7907" w:rsidRPr="00FB60AA">
                <w:rPr>
                  <w:rStyle w:val="Hyperlink"/>
                  <w:i/>
                </w:rPr>
                <w:t>https://github.com/ferag/theRmocline</w:t>
              </w:r>
            </w:hyperlink>
            <w:r w:rsidR="00BB7907">
              <w:rPr>
                <w:i/>
              </w:rPr>
              <w:t xml:space="preserve"> </w:t>
            </w:r>
          </w:p>
        </w:tc>
      </w:tr>
    </w:tbl>
    <w:p w:rsidR="00714D72" w:rsidRPr="00C707D3" w:rsidRDefault="00714D72" w:rsidP="00714D72"/>
    <w:tbl>
      <w:tblPr>
        <w:tblStyle w:val="TableGrid"/>
        <w:tblW w:w="9242" w:type="dxa"/>
        <w:tblInd w:w="-5" w:type="dxa"/>
        <w:tblCellMar>
          <w:left w:w="103" w:type="dxa"/>
        </w:tblCellMar>
        <w:tblLook w:val="04A0" w:firstRow="1" w:lastRow="0" w:firstColumn="1" w:lastColumn="0" w:noHBand="0" w:noVBand="1"/>
      </w:tblPr>
      <w:tblGrid>
        <w:gridCol w:w="2658"/>
        <w:gridCol w:w="6584"/>
      </w:tblGrid>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pPr>
            <w:r w:rsidRPr="00C707D3">
              <w:rPr>
                <w:b/>
                <w:bCs/>
              </w:rPr>
              <w:t>Tool name</w:t>
            </w:r>
          </w:p>
        </w:tc>
        <w:tc>
          <w:tcPr>
            <w:tcW w:w="6583" w:type="dxa"/>
            <w:shd w:val="clear" w:color="auto" w:fill="auto"/>
            <w:tcMar>
              <w:left w:w="103" w:type="dxa"/>
            </w:tcMar>
          </w:tcPr>
          <w:p w:rsidR="002E174D" w:rsidRPr="00C707D3" w:rsidRDefault="002E174D" w:rsidP="000F08B4">
            <w:pPr>
              <w:spacing w:after="0"/>
              <w:rPr>
                <w:i/>
              </w:rPr>
            </w:pPr>
            <w:r w:rsidRPr="00C707D3">
              <w:rPr>
                <w:i/>
              </w:rPr>
              <w:t xml:space="preserve">Other Scripts: </w:t>
            </w:r>
            <w:proofErr w:type="spellStart"/>
            <w:r w:rsidRPr="00C707D3">
              <w:rPr>
                <w:i/>
              </w:rPr>
              <w:t>NoDataAlert</w:t>
            </w:r>
            <w:proofErr w:type="spellEnd"/>
            <w:r w:rsidRPr="00C707D3">
              <w:rPr>
                <w:i/>
              </w:rPr>
              <w:t xml:space="preserve">, </w:t>
            </w:r>
            <w:proofErr w:type="spellStart"/>
            <w:r w:rsidRPr="00C707D3">
              <w:rPr>
                <w:i/>
              </w:rPr>
              <w:t>LevelPlot</w:t>
            </w:r>
            <w:proofErr w:type="spellEnd"/>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pPr>
            <w:r w:rsidRPr="00C707D3">
              <w:rPr>
                <w:b/>
                <w:bCs/>
              </w:rPr>
              <w:t xml:space="preserve">Tool </w:t>
            </w:r>
            <w:proofErr w:type="spellStart"/>
            <w:r w:rsidRPr="00C707D3">
              <w:rPr>
                <w:b/>
                <w:bCs/>
              </w:rPr>
              <w:t>url</w:t>
            </w:r>
            <w:proofErr w:type="spellEnd"/>
          </w:p>
        </w:tc>
        <w:tc>
          <w:tcPr>
            <w:tcW w:w="6583" w:type="dxa"/>
            <w:shd w:val="clear" w:color="auto" w:fill="auto"/>
            <w:tcMar>
              <w:left w:w="103" w:type="dxa"/>
            </w:tcMar>
          </w:tcPr>
          <w:p w:rsidR="002E174D" w:rsidRPr="00C707D3" w:rsidRDefault="0073379F" w:rsidP="00D84FB4">
            <w:pPr>
              <w:spacing w:after="0"/>
              <w:rPr>
                <w:i/>
              </w:rPr>
            </w:pPr>
            <w:hyperlink r:id="rId26" w:history="1">
              <w:r w:rsidR="00BB7907" w:rsidRPr="00FB60AA">
                <w:rPr>
                  <w:rStyle w:val="Hyperlink"/>
                  <w:i/>
                </w:rPr>
                <w:t>https://github.com/ferag/Rscripts</w:t>
              </w:r>
            </w:hyperlink>
            <w:r w:rsidR="00BB7907">
              <w:rPr>
                <w:i/>
              </w:rPr>
              <w:t xml:space="preserve"> </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rPr>
                <w:b/>
                <w:bCs/>
              </w:rPr>
            </w:pPr>
            <w:r w:rsidRPr="00C707D3">
              <w:rPr>
                <w:b/>
                <w:bCs/>
              </w:rPr>
              <w:t>Tool wiki page</w:t>
            </w:r>
          </w:p>
        </w:tc>
        <w:tc>
          <w:tcPr>
            <w:tcW w:w="6583" w:type="dxa"/>
            <w:shd w:val="clear" w:color="auto" w:fill="auto"/>
            <w:tcMar>
              <w:left w:w="103" w:type="dxa"/>
            </w:tcMar>
          </w:tcPr>
          <w:p w:rsidR="002E174D" w:rsidRPr="00C707D3" w:rsidRDefault="0073379F" w:rsidP="00D84FB4">
            <w:pPr>
              <w:spacing w:after="0"/>
              <w:rPr>
                <w:i/>
              </w:rPr>
            </w:pPr>
            <w:hyperlink r:id="rId27" w:history="1">
              <w:r w:rsidR="00BB7907" w:rsidRPr="00FB60AA">
                <w:rPr>
                  <w:rStyle w:val="Hyperlink"/>
                  <w:i/>
                </w:rPr>
                <w:t>https://github.com/ferag/Rscripts/wiki</w:t>
              </w:r>
            </w:hyperlink>
            <w:r w:rsidR="00BB7907">
              <w:rPr>
                <w:i/>
              </w:rPr>
              <w:t xml:space="preserve"> </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rPr>
                <w:b/>
                <w:bCs/>
              </w:rPr>
            </w:pPr>
            <w:r w:rsidRPr="00C707D3">
              <w:rPr>
                <w:b/>
              </w:rPr>
              <w:t>Description</w:t>
            </w:r>
          </w:p>
        </w:tc>
        <w:tc>
          <w:tcPr>
            <w:tcW w:w="6583" w:type="dxa"/>
            <w:shd w:val="clear" w:color="auto" w:fill="auto"/>
            <w:tcMar>
              <w:left w:w="103" w:type="dxa"/>
            </w:tcMar>
          </w:tcPr>
          <w:p w:rsidR="002E174D" w:rsidRPr="00C707D3" w:rsidRDefault="00F31839" w:rsidP="00D84FB4">
            <w:pPr>
              <w:rPr>
                <w:i/>
                <w:shd w:val="clear" w:color="auto" w:fill="FFFFFF"/>
              </w:rPr>
            </w:pPr>
            <w:proofErr w:type="spellStart"/>
            <w:r w:rsidRPr="00C707D3">
              <w:rPr>
                <w:i/>
                <w:shd w:val="clear" w:color="auto" w:fill="FFFFFF"/>
              </w:rPr>
              <w:t>NoDataAlert</w:t>
            </w:r>
            <w:proofErr w:type="spellEnd"/>
            <w:r w:rsidRPr="00C707D3">
              <w:rPr>
                <w:i/>
                <w:shd w:val="clear" w:color="auto" w:fill="FFFFFF"/>
              </w:rPr>
              <w:t xml:space="preserve"> scripts queries</w:t>
            </w:r>
            <w:r w:rsidR="000F08B4" w:rsidRPr="00C707D3">
              <w:rPr>
                <w:i/>
                <w:shd w:val="clear" w:color="auto" w:fill="FFFFFF"/>
              </w:rPr>
              <w:t xml:space="preserve"> a database to determine if there was any problem at the time of inserting data. This helps scientist</w:t>
            </w:r>
            <w:r w:rsidRPr="00C707D3">
              <w:rPr>
                <w:i/>
                <w:shd w:val="clear" w:color="auto" w:fill="FFFFFF"/>
              </w:rPr>
              <w:t>s</w:t>
            </w:r>
            <w:r w:rsidR="000F08B4" w:rsidRPr="00C707D3">
              <w:rPr>
                <w:i/>
                <w:shd w:val="clear" w:color="auto" w:fill="FFFFFF"/>
              </w:rPr>
              <w:t xml:space="preserve"> to find out different </w:t>
            </w:r>
            <w:r w:rsidRPr="00C707D3">
              <w:rPr>
                <w:i/>
                <w:shd w:val="clear" w:color="auto" w:fill="FFFFFF"/>
              </w:rPr>
              <w:t xml:space="preserve">basic </w:t>
            </w:r>
            <w:r w:rsidR="000F08B4" w:rsidRPr="00C707D3">
              <w:rPr>
                <w:i/>
                <w:shd w:val="clear" w:color="auto" w:fill="FFFFFF"/>
              </w:rPr>
              <w:t>problems</w:t>
            </w:r>
            <w:r w:rsidRPr="00C707D3">
              <w:rPr>
                <w:i/>
                <w:shd w:val="clear" w:color="auto" w:fill="FFFFFF"/>
              </w:rPr>
              <w:t xml:space="preserve"> in data collection</w:t>
            </w:r>
            <w:r w:rsidR="000F08B4" w:rsidRPr="00C707D3">
              <w:rPr>
                <w:i/>
                <w:shd w:val="clear" w:color="auto" w:fill="FFFFFF"/>
              </w:rPr>
              <w:t>.</w:t>
            </w:r>
          </w:p>
          <w:p w:rsidR="000F08B4" w:rsidRPr="00C707D3" w:rsidRDefault="000F08B4" w:rsidP="00D978F6">
            <w:pPr>
              <w:rPr>
                <w:rFonts w:cs="Arial"/>
                <w:i/>
              </w:rPr>
            </w:pPr>
            <w:proofErr w:type="spellStart"/>
            <w:r w:rsidRPr="00C707D3">
              <w:rPr>
                <w:i/>
                <w:shd w:val="clear" w:color="auto" w:fill="FFFFFF"/>
              </w:rPr>
              <w:t>LevelPlot</w:t>
            </w:r>
            <w:proofErr w:type="spellEnd"/>
            <w:r w:rsidRPr="00C707D3">
              <w:rPr>
                <w:i/>
                <w:shd w:val="clear" w:color="auto" w:fill="FFFFFF"/>
              </w:rPr>
              <w:t xml:space="preserve"> creates a special type of chart of water column profiles with different parameters that can be used for exploring the statu</w:t>
            </w:r>
            <w:r w:rsidR="00F31839" w:rsidRPr="00C707D3">
              <w:rPr>
                <w:i/>
                <w:shd w:val="clear" w:color="auto" w:fill="FFFFFF"/>
              </w:rPr>
              <w:t xml:space="preserve">s of the </w:t>
            </w:r>
            <w:r w:rsidR="00F31839" w:rsidRPr="00C707D3">
              <w:rPr>
                <w:i/>
                <w:shd w:val="clear" w:color="auto" w:fill="FFFFFF"/>
              </w:rPr>
              <w:lastRenderedPageBreak/>
              <w:t>water column along a given data collection period</w:t>
            </w:r>
            <w:r w:rsidRPr="00C707D3">
              <w:rPr>
                <w:i/>
                <w:shd w:val="clear" w:color="auto" w:fill="FFFFFF"/>
              </w:rPr>
              <w:t>.</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jc w:val="left"/>
              <w:rPr>
                <w:b/>
                <w:bCs/>
              </w:rPr>
            </w:pPr>
            <w:r w:rsidRPr="00C707D3">
              <w:rPr>
                <w:rFonts w:cs="Arial"/>
                <w:b/>
                <w:szCs w:val="24"/>
              </w:rPr>
              <w:lastRenderedPageBreak/>
              <w:t>Customer of the tool</w:t>
            </w:r>
          </w:p>
        </w:tc>
        <w:tc>
          <w:tcPr>
            <w:tcW w:w="6583" w:type="dxa"/>
            <w:shd w:val="clear" w:color="auto" w:fill="auto"/>
            <w:tcMar>
              <w:left w:w="103" w:type="dxa"/>
            </w:tcMar>
          </w:tcPr>
          <w:p w:rsidR="002E174D" w:rsidRPr="00C707D3" w:rsidRDefault="00F31839" w:rsidP="000F08B4">
            <w:pPr>
              <w:spacing w:after="0"/>
              <w:rPr>
                <w:i/>
              </w:rPr>
            </w:pPr>
            <w:proofErr w:type="spellStart"/>
            <w:r w:rsidRPr="00C707D3">
              <w:rPr>
                <w:rFonts w:cs="Arial"/>
                <w:i/>
              </w:rPr>
              <w:t>LifeW</w:t>
            </w:r>
            <w:r w:rsidR="002E174D" w:rsidRPr="00C707D3">
              <w:rPr>
                <w:rFonts w:cs="Arial"/>
                <w:i/>
              </w:rPr>
              <w:t>atch</w:t>
            </w:r>
            <w:proofErr w:type="spellEnd"/>
            <w:r w:rsidRPr="00C707D3">
              <w:rPr>
                <w:rFonts w:cs="Arial"/>
                <w:i/>
              </w:rPr>
              <w:t xml:space="preserve"> team</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jc w:val="left"/>
              <w:rPr>
                <w:rFonts w:cs="Arial"/>
                <w:b/>
                <w:szCs w:val="24"/>
              </w:rPr>
            </w:pPr>
            <w:r w:rsidRPr="00C707D3">
              <w:rPr>
                <w:rFonts w:cs="Arial"/>
                <w:b/>
                <w:szCs w:val="24"/>
              </w:rPr>
              <w:t>User of the service</w:t>
            </w:r>
          </w:p>
        </w:tc>
        <w:tc>
          <w:tcPr>
            <w:tcW w:w="6583" w:type="dxa"/>
            <w:shd w:val="clear" w:color="auto" w:fill="auto"/>
            <w:tcMar>
              <w:left w:w="103" w:type="dxa"/>
            </w:tcMar>
          </w:tcPr>
          <w:p w:rsidR="002E174D" w:rsidRPr="00C707D3" w:rsidRDefault="00BB7907" w:rsidP="00F31839">
            <w:pPr>
              <w:spacing w:after="0"/>
              <w:rPr>
                <w:i/>
              </w:rPr>
            </w:pPr>
            <w:r w:rsidRPr="00C707D3">
              <w:rPr>
                <w:rFonts w:cs="Arial"/>
                <w:i/>
              </w:rPr>
              <w:t>This set of scripts is</w:t>
            </w:r>
            <w:r w:rsidR="00F31839" w:rsidRPr="00C707D3">
              <w:rPr>
                <w:rFonts w:cs="Arial"/>
                <w:i/>
              </w:rPr>
              <w:t xml:space="preserve"> used by the automatic processing chain on RAW collected data towards the PROCESSED data</w:t>
            </w:r>
            <w:r w:rsidR="002E174D" w:rsidRPr="00C707D3">
              <w:rPr>
                <w:rFonts w:cs="Arial"/>
                <w:i/>
              </w:rPr>
              <w:t xml:space="preserve">. </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pPr>
            <w:r w:rsidRPr="00C707D3">
              <w:rPr>
                <w:b/>
                <w:bCs/>
              </w:rPr>
              <w:t xml:space="preserve">User Documentation </w:t>
            </w:r>
          </w:p>
        </w:tc>
        <w:tc>
          <w:tcPr>
            <w:tcW w:w="6583" w:type="dxa"/>
            <w:shd w:val="clear" w:color="auto" w:fill="auto"/>
            <w:tcMar>
              <w:left w:w="103" w:type="dxa"/>
            </w:tcMar>
          </w:tcPr>
          <w:p w:rsidR="002E174D" w:rsidRPr="00C707D3" w:rsidRDefault="00F31839" w:rsidP="00D84FB4">
            <w:pPr>
              <w:spacing w:after="0"/>
              <w:rPr>
                <w:i/>
              </w:rPr>
            </w:pPr>
            <w:r w:rsidRPr="00C707D3">
              <w:rPr>
                <w:i/>
              </w:rPr>
              <w:t>See above</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rPr>
                <w:b/>
                <w:bCs/>
              </w:rPr>
            </w:pPr>
            <w:r w:rsidRPr="00C707D3">
              <w:rPr>
                <w:b/>
                <w:bCs/>
              </w:rPr>
              <w:t xml:space="preserve">Technical Documentation </w:t>
            </w:r>
          </w:p>
        </w:tc>
        <w:tc>
          <w:tcPr>
            <w:tcW w:w="6583" w:type="dxa"/>
            <w:shd w:val="clear" w:color="auto" w:fill="auto"/>
            <w:tcMar>
              <w:left w:w="103" w:type="dxa"/>
            </w:tcMar>
          </w:tcPr>
          <w:p w:rsidR="002E174D" w:rsidRPr="00C707D3" w:rsidRDefault="00F31839" w:rsidP="00D84FB4">
            <w:pPr>
              <w:spacing w:after="0"/>
              <w:rPr>
                <w:i/>
              </w:rPr>
            </w:pPr>
            <w:r w:rsidRPr="00C707D3">
              <w:rPr>
                <w:i/>
              </w:rPr>
              <w:t>See above</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rPr>
                <w:b/>
              </w:rPr>
            </w:pPr>
            <w:r w:rsidRPr="00C707D3">
              <w:rPr>
                <w:b/>
              </w:rPr>
              <w:t>Product team</w:t>
            </w:r>
          </w:p>
        </w:tc>
        <w:tc>
          <w:tcPr>
            <w:tcW w:w="6583" w:type="dxa"/>
            <w:shd w:val="clear" w:color="auto" w:fill="auto"/>
            <w:tcMar>
              <w:left w:w="103" w:type="dxa"/>
            </w:tcMar>
          </w:tcPr>
          <w:p w:rsidR="002E174D" w:rsidRPr="00C707D3" w:rsidRDefault="002E174D" w:rsidP="00D84FB4">
            <w:pPr>
              <w:spacing w:after="0"/>
              <w:rPr>
                <w:i/>
              </w:rPr>
            </w:pPr>
            <w:r w:rsidRPr="00C707D3">
              <w:rPr>
                <w:i/>
              </w:rPr>
              <w:t>IFCA</w:t>
            </w:r>
            <w:r w:rsidR="00F31839" w:rsidRPr="00C707D3">
              <w:rPr>
                <w:i/>
              </w:rPr>
              <w:t>, Advanced Computing and e-Science group</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rPr>
                <w:b/>
              </w:rPr>
            </w:pPr>
            <w:r w:rsidRPr="00C707D3">
              <w:rPr>
                <w:b/>
              </w:rPr>
              <w:t>License</w:t>
            </w:r>
          </w:p>
        </w:tc>
        <w:tc>
          <w:tcPr>
            <w:tcW w:w="6583" w:type="dxa"/>
            <w:shd w:val="clear" w:color="auto" w:fill="auto"/>
            <w:tcMar>
              <w:left w:w="103" w:type="dxa"/>
            </w:tcMar>
          </w:tcPr>
          <w:p w:rsidR="002E174D" w:rsidRPr="00C707D3" w:rsidRDefault="002E174D" w:rsidP="00D84FB4">
            <w:pPr>
              <w:spacing w:after="0"/>
              <w:rPr>
                <w:i/>
              </w:rPr>
            </w:pPr>
            <w:r w:rsidRPr="00C707D3">
              <w:rPr>
                <w:i/>
              </w:rPr>
              <w:t xml:space="preserve">MIT license </w:t>
            </w:r>
          </w:p>
        </w:tc>
      </w:tr>
      <w:tr w:rsidR="002E174D" w:rsidRPr="00C707D3" w:rsidTr="00D84FB4">
        <w:tc>
          <w:tcPr>
            <w:tcW w:w="2658" w:type="dxa"/>
            <w:shd w:val="clear" w:color="auto" w:fill="8DB3E2" w:themeFill="text2" w:themeFillTint="66"/>
            <w:tcMar>
              <w:left w:w="103" w:type="dxa"/>
            </w:tcMar>
          </w:tcPr>
          <w:p w:rsidR="002E174D" w:rsidRPr="00C707D3" w:rsidRDefault="002E174D" w:rsidP="00D84FB4">
            <w:pPr>
              <w:spacing w:after="0"/>
            </w:pPr>
            <w:r w:rsidRPr="00C707D3">
              <w:rPr>
                <w:b/>
                <w:bCs/>
              </w:rPr>
              <w:t>Source code</w:t>
            </w:r>
          </w:p>
        </w:tc>
        <w:tc>
          <w:tcPr>
            <w:tcW w:w="6583" w:type="dxa"/>
            <w:shd w:val="clear" w:color="auto" w:fill="auto"/>
            <w:tcMar>
              <w:left w:w="103" w:type="dxa"/>
            </w:tcMar>
          </w:tcPr>
          <w:p w:rsidR="002E174D" w:rsidRPr="00C707D3" w:rsidRDefault="0073379F" w:rsidP="00D84FB4">
            <w:pPr>
              <w:spacing w:after="0"/>
              <w:rPr>
                <w:i/>
              </w:rPr>
            </w:pPr>
            <w:hyperlink r:id="rId28" w:history="1">
              <w:r w:rsidR="00BB7907" w:rsidRPr="00FB60AA">
                <w:rPr>
                  <w:rStyle w:val="Hyperlink"/>
                  <w:i/>
                </w:rPr>
                <w:t>https://github.com/ferag/Rscripts</w:t>
              </w:r>
            </w:hyperlink>
            <w:r w:rsidR="00BB7907">
              <w:rPr>
                <w:i/>
              </w:rPr>
              <w:t xml:space="preserve"> </w:t>
            </w:r>
          </w:p>
        </w:tc>
      </w:tr>
    </w:tbl>
    <w:p w:rsidR="0097450E" w:rsidRPr="00C707D3" w:rsidRDefault="0097450E" w:rsidP="0097450E"/>
    <w:p w:rsidR="00DC59ED" w:rsidRPr="00C707D3" w:rsidRDefault="00762C3B" w:rsidP="0032665C">
      <w:pPr>
        <w:pStyle w:val="Heading2"/>
      </w:pPr>
      <w:bookmarkStart w:id="19" w:name="_Toc444522932"/>
      <w:r w:rsidRPr="00C707D3">
        <w:t xml:space="preserve">Tools/services at </w:t>
      </w:r>
      <w:r w:rsidR="0097450E" w:rsidRPr="00C707D3">
        <w:t>V</w:t>
      </w:r>
      <w:r w:rsidR="00445194" w:rsidRPr="00C707D3">
        <w:t>LIZ</w:t>
      </w:r>
      <w:bookmarkEnd w:id="19"/>
    </w:p>
    <w:tbl>
      <w:tblPr>
        <w:tblStyle w:val="TableGrid"/>
        <w:tblW w:w="9242" w:type="dxa"/>
        <w:tblInd w:w="-5" w:type="dxa"/>
        <w:tblCellMar>
          <w:left w:w="103" w:type="dxa"/>
        </w:tblCellMar>
        <w:tblLook w:val="04A0" w:firstRow="1" w:lastRow="0" w:firstColumn="1" w:lastColumn="0" w:noHBand="0" w:noVBand="1"/>
      </w:tblPr>
      <w:tblGrid>
        <w:gridCol w:w="2658"/>
        <w:gridCol w:w="6584"/>
      </w:tblGrid>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pPr>
            <w:r w:rsidRPr="00C707D3">
              <w:rPr>
                <w:b/>
                <w:bCs/>
              </w:rPr>
              <w:t>Tool name</w:t>
            </w:r>
          </w:p>
        </w:tc>
        <w:tc>
          <w:tcPr>
            <w:tcW w:w="6584" w:type="dxa"/>
            <w:shd w:val="clear" w:color="auto" w:fill="auto"/>
            <w:tcMar>
              <w:left w:w="103" w:type="dxa"/>
            </w:tcMar>
          </w:tcPr>
          <w:p w:rsidR="005D07C6" w:rsidRPr="00C707D3" w:rsidRDefault="005D07C6" w:rsidP="00D84FB4">
            <w:pPr>
              <w:spacing w:after="0"/>
              <w:rPr>
                <w:i/>
              </w:rPr>
            </w:pPr>
            <w:proofErr w:type="spellStart"/>
            <w:r w:rsidRPr="00C707D3">
              <w:rPr>
                <w:i/>
              </w:rPr>
              <w:t>Lifewatch</w:t>
            </w:r>
            <w:proofErr w:type="spellEnd"/>
            <w:r w:rsidRPr="00C707D3">
              <w:rPr>
                <w:i/>
              </w:rPr>
              <w:t xml:space="preserve"> data explorer</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pPr>
            <w:r w:rsidRPr="00C707D3">
              <w:rPr>
                <w:b/>
                <w:bCs/>
              </w:rPr>
              <w:t xml:space="preserve">Tool </w:t>
            </w:r>
            <w:proofErr w:type="spellStart"/>
            <w:r w:rsidRPr="00C707D3">
              <w:rPr>
                <w:b/>
                <w:bCs/>
              </w:rPr>
              <w:t>url</w:t>
            </w:r>
            <w:proofErr w:type="spellEnd"/>
          </w:p>
        </w:tc>
        <w:tc>
          <w:tcPr>
            <w:tcW w:w="6584" w:type="dxa"/>
            <w:shd w:val="clear" w:color="auto" w:fill="auto"/>
            <w:tcMar>
              <w:left w:w="103" w:type="dxa"/>
            </w:tcMar>
          </w:tcPr>
          <w:p w:rsidR="005D07C6" w:rsidRPr="00C707D3" w:rsidRDefault="0073379F" w:rsidP="00D84FB4">
            <w:pPr>
              <w:spacing w:after="0"/>
              <w:rPr>
                <w:i/>
              </w:rPr>
            </w:pPr>
            <w:hyperlink r:id="rId29" w:history="1">
              <w:r w:rsidR="005D07C6" w:rsidRPr="00C707D3">
                <w:rPr>
                  <w:rStyle w:val="Hyperlink"/>
                  <w:i/>
                </w:rPr>
                <w:t>http://rshiny.lifewatch.be/</w:t>
              </w:r>
            </w:hyperlink>
            <w:r w:rsidR="00762C3B" w:rsidRPr="00C707D3">
              <w:rPr>
                <w:i/>
              </w:rPr>
              <w:t xml:space="preserve"> </w:t>
            </w:r>
            <w:r w:rsidR="005D07C6" w:rsidRPr="00C707D3">
              <w:rPr>
                <w:i/>
              </w:rPr>
              <w:t>and</w:t>
            </w:r>
            <w:r w:rsidR="00762C3B" w:rsidRPr="00C707D3">
              <w:rPr>
                <w:i/>
              </w:rPr>
              <w:t xml:space="preserve"> </w:t>
            </w:r>
            <w:hyperlink r:id="rId30" w:history="1">
              <w:r w:rsidR="005D07C6" w:rsidRPr="00C707D3">
                <w:rPr>
                  <w:rStyle w:val="Hyperlink"/>
                  <w:i/>
                </w:rPr>
                <w:t>http://rstudio.lifewatch.be/</w:t>
              </w:r>
            </w:hyperlink>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rPr>
                <w:b/>
                <w:bCs/>
              </w:rPr>
            </w:pPr>
            <w:r w:rsidRPr="00C707D3">
              <w:rPr>
                <w:b/>
                <w:bCs/>
              </w:rPr>
              <w:t>Tool wiki page</w:t>
            </w:r>
          </w:p>
        </w:tc>
        <w:tc>
          <w:tcPr>
            <w:tcW w:w="6584" w:type="dxa"/>
            <w:shd w:val="clear" w:color="auto" w:fill="auto"/>
            <w:tcMar>
              <w:left w:w="103" w:type="dxa"/>
            </w:tcMar>
          </w:tcPr>
          <w:p w:rsidR="005D07C6" w:rsidRPr="00C707D3" w:rsidRDefault="00762C3B" w:rsidP="00D84FB4">
            <w:pPr>
              <w:spacing w:after="0"/>
              <w:rPr>
                <w:i/>
              </w:rPr>
            </w:pPr>
            <w:r w:rsidRPr="00C707D3">
              <w:rPr>
                <w:i/>
              </w:rPr>
              <w:t>See above</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rPr>
                <w:b/>
                <w:bCs/>
              </w:rPr>
            </w:pPr>
            <w:r w:rsidRPr="00C707D3">
              <w:rPr>
                <w:b/>
              </w:rPr>
              <w:t>Description</w:t>
            </w:r>
          </w:p>
        </w:tc>
        <w:tc>
          <w:tcPr>
            <w:tcW w:w="6584" w:type="dxa"/>
            <w:shd w:val="clear" w:color="auto" w:fill="auto"/>
            <w:tcMar>
              <w:left w:w="103" w:type="dxa"/>
            </w:tcMar>
          </w:tcPr>
          <w:p w:rsidR="005D07C6" w:rsidRPr="00C707D3" w:rsidRDefault="005D07C6" w:rsidP="00D84FB4">
            <w:pPr>
              <w:spacing w:after="0"/>
              <w:jc w:val="left"/>
              <w:rPr>
                <w:rFonts w:cs="Arial"/>
                <w:i/>
              </w:rPr>
            </w:pPr>
            <w:r w:rsidRPr="00C707D3">
              <w:rPr>
                <w:rFonts w:cs="Arial"/>
                <w:i/>
              </w:rPr>
              <w:t xml:space="preserve">This </w:t>
            </w:r>
            <w:r w:rsidR="00F46866" w:rsidRPr="00C707D3">
              <w:rPr>
                <w:rFonts w:cs="Arial"/>
                <w:i/>
              </w:rPr>
              <w:t>interactive tool</w:t>
            </w:r>
            <w:r w:rsidRPr="00C707D3">
              <w:rPr>
                <w:rFonts w:cs="Arial"/>
                <w:i/>
              </w:rPr>
              <w:t xml:space="preserve"> gives access to all data collected in the scope of the Flemish LW project.</w:t>
            </w:r>
          </w:p>
          <w:p w:rsidR="005D07C6" w:rsidRPr="00C707D3" w:rsidRDefault="005D07C6" w:rsidP="00D84FB4">
            <w:pPr>
              <w:spacing w:after="0"/>
              <w:jc w:val="left"/>
              <w:rPr>
                <w:rFonts w:cs="Arial"/>
                <w:i/>
              </w:rPr>
            </w:pPr>
            <w:r w:rsidRPr="00C707D3">
              <w:rPr>
                <w:rFonts w:cs="Arial"/>
                <w:i/>
              </w:rPr>
              <w:t xml:space="preserve">It is based on </w:t>
            </w:r>
            <w:proofErr w:type="spellStart"/>
            <w:r w:rsidRPr="00C707D3">
              <w:rPr>
                <w:rFonts w:cs="Arial"/>
                <w:i/>
              </w:rPr>
              <w:t>RShiny</w:t>
            </w:r>
            <w:proofErr w:type="spellEnd"/>
            <w:r w:rsidRPr="00C707D3">
              <w:rPr>
                <w:rFonts w:cs="Arial"/>
                <w:i/>
              </w:rPr>
              <w:t xml:space="preserve"> server, leaflet, </w:t>
            </w:r>
            <w:proofErr w:type="spellStart"/>
            <w:r w:rsidRPr="00C707D3">
              <w:rPr>
                <w:rFonts w:cs="Arial"/>
                <w:i/>
              </w:rPr>
              <w:t>ggplot</w:t>
            </w:r>
            <w:proofErr w:type="spellEnd"/>
            <w:r w:rsidRPr="00C707D3">
              <w:rPr>
                <w:rFonts w:cs="Arial"/>
                <w:i/>
              </w:rPr>
              <w:t xml:space="preserve">, </w:t>
            </w:r>
            <w:proofErr w:type="spellStart"/>
            <w:r w:rsidRPr="00C707D3">
              <w:rPr>
                <w:rFonts w:cs="Arial"/>
                <w:i/>
              </w:rPr>
              <w:t>plotly</w:t>
            </w:r>
            <w:proofErr w:type="spellEnd"/>
            <w:r w:rsidRPr="00C707D3">
              <w:rPr>
                <w:rFonts w:cs="Arial"/>
                <w:i/>
              </w:rPr>
              <w:t xml:space="preserve">, </w:t>
            </w:r>
            <w:proofErr w:type="spellStart"/>
            <w:r w:rsidRPr="00C707D3">
              <w:rPr>
                <w:rFonts w:cs="Arial"/>
                <w:i/>
              </w:rPr>
              <w:t>dynagraph</w:t>
            </w:r>
            <w:proofErr w:type="spellEnd"/>
            <w:r w:rsidRPr="00C707D3">
              <w:rPr>
                <w:rFonts w:cs="Arial"/>
                <w:i/>
              </w:rPr>
              <w:t xml:space="preserve">, </w:t>
            </w:r>
            <w:proofErr w:type="spellStart"/>
            <w:r w:rsidRPr="00C707D3">
              <w:rPr>
                <w:rFonts w:cs="Arial"/>
                <w:i/>
              </w:rPr>
              <w:t>datatables</w:t>
            </w:r>
            <w:proofErr w:type="spellEnd"/>
            <w:r w:rsidRPr="00C707D3">
              <w:rPr>
                <w:rFonts w:cs="Arial"/>
                <w:i/>
              </w:rPr>
              <w:t>.</w:t>
            </w:r>
          </w:p>
          <w:p w:rsidR="005D07C6" w:rsidRPr="00C707D3" w:rsidRDefault="005D07C6" w:rsidP="00D84FB4">
            <w:pPr>
              <w:spacing w:after="0"/>
              <w:jc w:val="left"/>
              <w:rPr>
                <w:rFonts w:cs="Arial"/>
                <w:i/>
              </w:rPr>
            </w:pPr>
            <w:r w:rsidRPr="00C707D3">
              <w:rPr>
                <w:rFonts w:cs="Arial"/>
                <w:i/>
              </w:rPr>
              <w:t>Some data in moratorium period is protected by password access.</w:t>
            </w:r>
          </w:p>
          <w:p w:rsidR="005D07C6" w:rsidRPr="00C707D3" w:rsidRDefault="005D07C6" w:rsidP="00D84FB4">
            <w:pPr>
              <w:spacing w:after="0"/>
              <w:jc w:val="left"/>
              <w:rPr>
                <w:rFonts w:cs="Arial"/>
                <w:i/>
              </w:rPr>
            </w:pPr>
            <w:r w:rsidRPr="00C707D3">
              <w:rPr>
                <w:rFonts w:cs="Arial"/>
                <w:i/>
              </w:rPr>
              <w:t xml:space="preserve">The system can query MSSQL, </w:t>
            </w:r>
            <w:proofErr w:type="spellStart"/>
            <w:r w:rsidRPr="00C707D3">
              <w:rPr>
                <w:rFonts w:cs="Arial"/>
                <w:i/>
              </w:rPr>
              <w:t>PostgresQL</w:t>
            </w:r>
            <w:proofErr w:type="spellEnd"/>
            <w:r w:rsidRPr="00C707D3">
              <w:rPr>
                <w:rFonts w:cs="Arial"/>
                <w:i/>
              </w:rPr>
              <w:t xml:space="preserve">, </w:t>
            </w:r>
            <w:proofErr w:type="spellStart"/>
            <w:r w:rsidRPr="00C707D3">
              <w:rPr>
                <w:rFonts w:cs="Arial"/>
                <w:i/>
              </w:rPr>
              <w:t>Geoserver</w:t>
            </w:r>
            <w:proofErr w:type="spellEnd"/>
            <w:r w:rsidRPr="00C707D3">
              <w:rPr>
                <w:rFonts w:cs="Arial"/>
                <w:i/>
              </w:rPr>
              <w:t xml:space="preserve"> (WFS) and MongoDB servers.</w:t>
            </w:r>
          </w:p>
          <w:p w:rsidR="005D07C6" w:rsidRPr="00C707D3" w:rsidRDefault="005D07C6" w:rsidP="00D84FB4">
            <w:pPr>
              <w:spacing w:after="0"/>
              <w:jc w:val="left"/>
              <w:rPr>
                <w:rFonts w:cs="Arial"/>
                <w:i/>
              </w:rPr>
            </w:pPr>
            <w:r w:rsidRPr="00C707D3">
              <w:rPr>
                <w:rFonts w:cs="Arial"/>
                <w:i/>
              </w:rPr>
              <w:t xml:space="preserve">In a first step the serve is queried using basic </w:t>
            </w:r>
            <w:r w:rsidR="00DC5AC0" w:rsidRPr="00C707D3">
              <w:rPr>
                <w:rFonts w:cs="Arial"/>
                <w:i/>
              </w:rPr>
              <w:t>selections:</w:t>
            </w:r>
            <w:r w:rsidRPr="00C707D3">
              <w:rPr>
                <w:rFonts w:cs="Arial"/>
                <w:i/>
              </w:rPr>
              <w:t xml:space="preserve"> time period, sampling frequency, project, tag codes etc. This generates </w:t>
            </w:r>
            <w:r w:rsidR="00DC5AC0" w:rsidRPr="00C707D3">
              <w:rPr>
                <w:rFonts w:cs="Arial"/>
                <w:i/>
              </w:rPr>
              <w:t>an</w:t>
            </w:r>
            <w:r w:rsidRPr="00C707D3">
              <w:rPr>
                <w:rFonts w:cs="Arial"/>
                <w:i/>
              </w:rPr>
              <w:t xml:space="preserve"> R </w:t>
            </w:r>
            <w:r w:rsidR="00DC5AC0" w:rsidRPr="00C707D3">
              <w:rPr>
                <w:rFonts w:cs="Arial"/>
                <w:i/>
              </w:rPr>
              <w:t>data frame</w:t>
            </w:r>
            <w:r w:rsidRPr="00C707D3">
              <w:rPr>
                <w:rFonts w:cs="Arial"/>
                <w:i/>
              </w:rPr>
              <w:t>.</w:t>
            </w:r>
          </w:p>
          <w:p w:rsidR="005D07C6" w:rsidRPr="00C707D3" w:rsidRDefault="005D07C6" w:rsidP="00D84FB4">
            <w:pPr>
              <w:spacing w:after="0"/>
              <w:jc w:val="left"/>
              <w:rPr>
                <w:rFonts w:cs="Arial"/>
                <w:i/>
              </w:rPr>
            </w:pPr>
            <w:r w:rsidRPr="00C707D3">
              <w:rPr>
                <w:rFonts w:cs="Arial"/>
                <w:i/>
              </w:rPr>
              <w:t xml:space="preserve">In a second step the user can calculate additional columns like tidal level, moon illumination, solar </w:t>
            </w:r>
            <w:r w:rsidR="00DC5AC0" w:rsidRPr="00C707D3">
              <w:rPr>
                <w:rFonts w:cs="Arial"/>
                <w:i/>
              </w:rPr>
              <w:t>cycle</w:t>
            </w:r>
            <w:r w:rsidRPr="00C707D3">
              <w:rPr>
                <w:rFonts w:cs="Arial"/>
                <w:i/>
              </w:rPr>
              <w:t>, year, month etc.</w:t>
            </w:r>
          </w:p>
          <w:p w:rsidR="005D07C6" w:rsidRPr="00C707D3" w:rsidRDefault="005D07C6" w:rsidP="00D84FB4">
            <w:pPr>
              <w:spacing w:after="0"/>
              <w:jc w:val="left"/>
              <w:rPr>
                <w:rFonts w:cs="Arial"/>
                <w:i/>
              </w:rPr>
            </w:pPr>
            <w:r w:rsidRPr="00C707D3">
              <w:rPr>
                <w:rFonts w:cs="Arial"/>
                <w:i/>
              </w:rPr>
              <w:t>In a third step the user can select columns to filter on.</w:t>
            </w:r>
          </w:p>
          <w:p w:rsidR="005D07C6" w:rsidRPr="00C707D3" w:rsidRDefault="005D07C6" w:rsidP="00D84FB4">
            <w:pPr>
              <w:spacing w:after="0"/>
              <w:jc w:val="left"/>
              <w:rPr>
                <w:rFonts w:cs="Arial"/>
                <w:i/>
              </w:rPr>
            </w:pPr>
            <w:r w:rsidRPr="00C707D3">
              <w:rPr>
                <w:rFonts w:cs="Arial"/>
                <w:i/>
              </w:rPr>
              <w:t>The user can then download the data, or visualise it in map or time series, scatter plots, box plots etc.</w:t>
            </w:r>
          </w:p>
          <w:p w:rsidR="005D07C6" w:rsidRPr="00C707D3" w:rsidRDefault="005D07C6" w:rsidP="00D84FB4">
            <w:pPr>
              <w:spacing w:after="0"/>
              <w:jc w:val="left"/>
              <w:rPr>
                <w:rFonts w:cs="Arial"/>
                <w:i/>
              </w:rPr>
            </w:pPr>
            <w:r w:rsidRPr="00C707D3">
              <w:rPr>
                <w:rFonts w:cs="Arial"/>
                <w:i/>
              </w:rPr>
              <w:t>Several options for adjusting the output interactively are offered.</w:t>
            </w:r>
          </w:p>
          <w:p w:rsidR="005D07C6" w:rsidRPr="00C707D3" w:rsidRDefault="005D07C6" w:rsidP="00DC5AC0">
            <w:pPr>
              <w:spacing w:after="0"/>
              <w:jc w:val="left"/>
              <w:rPr>
                <w:rFonts w:cs="Arial"/>
                <w:i/>
              </w:rPr>
            </w:pPr>
            <w:r w:rsidRPr="00C707D3">
              <w:rPr>
                <w:rFonts w:cs="Arial"/>
                <w:i/>
              </w:rPr>
              <w:t xml:space="preserve">If the number data points is too high, the system will either </w:t>
            </w:r>
            <w:proofErr w:type="spellStart"/>
            <w:r w:rsidRPr="00C707D3">
              <w:rPr>
                <w:rFonts w:cs="Arial"/>
                <w:i/>
              </w:rPr>
              <w:t>dimish</w:t>
            </w:r>
            <w:proofErr w:type="spellEnd"/>
            <w:r w:rsidRPr="00C707D3">
              <w:rPr>
                <w:rFonts w:cs="Arial"/>
                <w:i/>
              </w:rPr>
              <w:t xml:space="preserve"> the resolution, </w:t>
            </w:r>
            <w:r w:rsidR="00DC5AC0" w:rsidRPr="00C707D3">
              <w:rPr>
                <w:rFonts w:cs="Arial"/>
                <w:i/>
              </w:rPr>
              <w:t>or fall</w:t>
            </w:r>
            <w:r w:rsidRPr="00C707D3">
              <w:rPr>
                <w:rFonts w:cs="Arial"/>
                <w:i/>
              </w:rPr>
              <w:t xml:space="preserve"> back to less interactive plots.</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jc w:val="left"/>
              <w:rPr>
                <w:b/>
                <w:bCs/>
              </w:rPr>
            </w:pPr>
            <w:r w:rsidRPr="00C707D3">
              <w:rPr>
                <w:rFonts w:cs="Arial"/>
                <w:b/>
                <w:szCs w:val="24"/>
              </w:rPr>
              <w:t>Customer of the tool</w:t>
            </w:r>
          </w:p>
        </w:tc>
        <w:tc>
          <w:tcPr>
            <w:tcW w:w="6584" w:type="dxa"/>
            <w:shd w:val="clear" w:color="auto" w:fill="auto"/>
            <w:tcMar>
              <w:left w:w="103" w:type="dxa"/>
            </w:tcMar>
          </w:tcPr>
          <w:p w:rsidR="005D07C6" w:rsidRPr="00C707D3" w:rsidRDefault="005D07C6" w:rsidP="00DC5AC0">
            <w:pPr>
              <w:spacing w:after="0"/>
              <w:rPr>
                <w:i/>
              </w:rPr>
            </w:pPr>
            <w:r w:rsidRPr="00C707D3">
              <w:rPr>
                <w:i/>
              </w:rPr>
              <w:t>Scientific public and project partners.</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jc w:val="left"/>
              <w:rPr>
                <w:rFonts w:cs="Arial"/>
                <w:b/>
                <w:szCs w:val="24"/>
              </w:rPr>
            </w:pPr>
            <w:r w:rsidRPr="00C707D3">
              <w:rPr>
                <w:rFonts w:cs="Arial"/>
                <w:b/>
                <w:szCs w:val="24"/>
              </w:rPr>
              <w:t>User of the service</w:t>
            </w:r>
          </w:p>
        </w:tc>
        <w:tc>
          <w:tcPr>
            <w:tcW w:w="6584" w:type="dxa"/>
            <w:shd w:val="clear" w:color="auto" w:fill="auto"/>
            <w:tcMar>
              <w:left w:w="103" w:type="dxa"/>
            </w:tcMar>
          </w:tcPr>
          <w:p w:rsidR="005D07C6" w:rsidRPr="00C707D3" w:rsidRDefault="005D07C6" w:rsidP="00D84FB4">
            <w:pPr>
              <w:spacing w:after="0"/>
              <w:rPr>
                <w:rFonts w:cs="Arial"/>
                <w:i/>
              </w:rPr>
            </w:pPr>
            <w:r w:rsidRPr="00C707D3">
              <w:rPr>
                <w:rFonts w:cs="Arial"/>
                <w:i/>
              </w:rPr>
              <w:t xml:space="preserve">The </w:t>
            </w:r>
            <w:proofErr w:type="spellStart"/>
            <w:r w:rsidRPr="00C707D3">
              <w:rPr>
                <w:rFonts w:cs="Arial"/>
                <w:i/>
              </w:rPr>
              <w:t>Rshiny</w:t>
            </w:r>
            <w:proofErr w:type="spellEnd"/>
            <w:r w:rsidRPr="00C707D3">
              <w:rPr>
                <w:rFonts w:cs="Arial"/>
                <w:i/>
              </w:rPr>
              <w:t xml:space="preserve"> tool is open to the scientific </w:t>
            </w:r>
            <w:r w:rsidR="00DC5AC0" w:rsidRPr="00C707D3">
              <w:rPr>
                <w:rFonts w:cs="Arial"/>
                <w:i/>
              </w:rPr>
              <w:t>public;</w:t>
            </w:r>
            <w:r w:rsidRPr="00C707D3">
              <w:rPr>
                <w:rFonts w:cs="Arial"/>
                <w:i/>
              </w:rPr>
              <w:t xml:space="preserve"> we intend to use it as the main interface for all data collected in the project.</w:t>
            </w:r>
          </w:p>
          <w:p w:rsidR="005D07C6" w:rsidRPr="00C707D3" w:rsidRDefault="005D07C6" w:rsidP="00D84FB4">
            <w:pPr>
              <w:spacing w:after="0"/>
              <w:rPr>
                <w:rFonts w:cs="Arial"/>
                <w:i/>
              </w:rPr>
            </w:pPr>
            <w:r w:rsidRPr="00C707D3">
              <w:rPr>
                <w:rFonts w:cs="Arial"/>
                <w:i/>
              </w:rPr>
              <w:t xml:space="preserve">We have foreseen a password protected access to data under moratorium for the scientists that participate in the project. </w:t>
            </w:r>
          </w:p>
          <w:p w:rsidR="005D07C6" w:rsidRPr="00C707D3" w:rsidRDefault="005D07C6" w:rsidP="00D84FB4">
            <w:pPr>
              <w:spacing w:after="0"/>
              <w:rPr>
                <w:i/>
              </w:rPr>
            </w:pPr>
          </w:p>
          <w:p w:rsidR="005D07C6" w:rsidRPr="00C707D3" w:rsidRDefault="005D07C6" w:rsidP="00D84FB4">
            <w:pPr>
              <w:spacing w:after="0"/>
              <w:rPr>
                <w:i/>
              </w:rPr>
            </w:pPr>
            <w:r w:rsidRPr="00C707D3">
              <w:rPr>
                <w:i/>
              </w:rPr>
              <w:t xml:space="preserve">The </w:t>
            </w:r>
            <w:proofErr w:type="spellStart"/>
            <w:r w:rsidRPr="00C707D3">
              <w:rPr>
                <w:i/>
              </w:rPr>
              <w:t>Rstudio</w:t>
            </w:r>
            <w:proofErr w:type="spellEnd"/>
            <w:r w:rsidRPr="00C707D3">
              <w:rPr>
                <w:i/>
              </w:rPr>
              <w:t xml:space="preserve"> server is for now restricted to </w:t>
            </w:r>
            <w:r w:rsidR="00DC5AC0" w:rsidRPr="00C707D3">
              <w:rPr>
                <w:i/>
              </w:rPr>
              <w:t>the scientists</w:t>
            </w:r>
            <w:r w:rsidRPr="00C707D3">
              <w:rPr>
                <w:i/>
              </w:rPr>
              <w:t xml:space="preserve"> th</w:t>
            </w:r>
            <w:r w:rsidR="00DC5AC0" w:rsidRPr="00C707D3">
              <w:rPr>
                <w:i/>
              </w:rPr>
              <w:t>at</w:t>
            </w:r>
            <w:r w:rsidRPr="00C707D3">
              <w:rPr>
                <w:i/>
              </w:rPr>
              <w:t xml:space="preserve"> participate to the project. The data access API used for the </w:t>
            </w:r>
            <w:proofErr w:type="spellStart"/>
            <w:r w:rsidRPr="00C707D3">
              <w:rPr>
                <w:i/>
              </w:rPr>
              <w:t>Rshiny</w:t>
            </w:r>
            <w:proofErr w:type="spellEnd"/>
            <w:r w:rsidRPr="00C707D3">
              <w:rPr>
                <w:i/>
              </w:rPr>
              <w:t xml:space="preserve"> tool allows them to access the data directly, giving more possibilities for analysis. They can also upload additional data to analyse.</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pPr>
            <w:r w:rsidRPr="00C707D3">
              <w:rPr>
                <w:b/>
                <w:bCs/>
              </w:rPr>
              <w:t xml:space="preserve">User Documentation </w:t>
            </w:r>
          </w:p>
        </w:tc>
        <w:tc>
          <w:tcPr>
            <w:tcW w:w="6584" w:type="dxa"/>
            <w:shd w:val="clear" w:color="auto" w:fill="auto"/>
            <w:tcMar>
              <w:left w:w="103" w:type="dxa"/>
            </w:tcMar>
          </w:tcPr>
          <w:p w:rsidR="005D07C6" w:rsidRPr="00C707D3" w:rsidRDefault="005D07C6" w:rsidP="00D84FB4">
            <w:pPr>
              <w:spacing w:after="0"/>
              <w:rPr>
                <w:i/>
              </w:rPr>
            </w:pPr>
            <w:r w:rsidRPr="00C707D3">
              <w:rPr>
                <w:i/>
              </w:rPr>
              <w:t>In progress</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rPr>
                <w:b/>
                <w:bCs/>
              </w:rPr>
            </w:pPr>
            <w:r w:rsidRPr="00C707D3">
              <w:rPr>
                <w:b/>
                <w:bCs/>
              </w:rPr>
              <w:t xml:space="preserve">Technical Documentation </w:t>
            </w:r>
          </w:p>
        </w:tc>
        <w:tc>
          <w:tcPr>
            <w:tcW w:w="6584" w:type="dxa"/>
            <w:shd w:val="clear" w:color="auto" w:fill="auto"/>
            <w:tcMar>
              <w:left w:w="103" w:type="dxa"/>
            </w:tcMar>
          </w:tcPr>
          <w:p w:rsidR="005D07C6" w:rsidRPr="00C707D3" w:rsidRDefault="005D07C6" w:rsidP="00D84FB4">
            <w:pPr>
              <w:spacing w:after="0"/>
              <w:rPr>
                <w:i/>
              </w:rPr>
            </w:pPr>
            <w:r w:rsidRPr="00C707D3">
              <w:rPr>
                <w:i/>
              </w:rPr>
              <w:t xml:space="preserve">In </w:t>
            </w:r>
            <w:proofErr w:type="spellStart"/>
            <w:r w:rsidRPr="00C707D3">
              <w:rPr>
                <w:i/>
              </w:rPr>
              <w:t>progess</w:t>
            </w:r>
            <w:proofErr w:type="spellEnd"/>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rPr>
                <w:b/>
              </w:rPr>
            </w:pPr>
            <w:r w:rsidRPr="00C707D3">
              <w:rPr>
                <w:b/>
              </w:rPr>
              <w:lastRenderedPageBreak/>
              <w:t>Product team</w:t>
            </w:r>
          </w:p>
        </w:tc>
        <w:tc>
          <w:tcPr>
            <w:tcW w:w="6584" w:type="dxa"/>
            <w:shd w:val="clear" w:color="auto" w:fill="auto"/>
            <w:tcMar>
              <w:left w:w="103" w:type="dxa"/>
            </w:tcMar>
          </w:tcPr>
          <w:p w:rsidR="005D07C6" w:rsidRPr="00C707D3" w:rsidRDefault="005D07C6" w:rsidP="00D84FB4">
            <w:pPr>
              <w:spacing w:after="0"/>
              <w:rPr>
                <w:i/>
              </w:rPr>
            </w:pPr>
            <w:r w:rsidRPr="00C707D3">
              <w:rPr>
                <w:i/>
              </w:rPr>
              <w:t>VLIZ</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rPr>
                <w:b/>
              </w:rPr>
            </w:pPr>
            <w:r w:rsidRPr="00C707D3">
              <w:rPr>
                <w:b/>
              </w:rPr>
              <w:t>License</w:t>
            </w:r>
          </w:p>
        </w:tc>
        <w:tc>
          <w:tcPr>
            <w:tcW w:w="6584" w:type="dxa"/>
            <w:shd w:val="clear" w:color="auto" w:fill="auto"/>
            <w:tcMar>
              <w:left w:w="103" w:type="dxa"/>
            </w:tcMar>
          </w:tcPr>
          <w:p w:rsidR="005D07C6" w:rsidRPr="00C707D3" w:rsidRDefault="005D07C6" w:rsidP="00D84FB4">
            <w:pPr>
              <w:spacing w:after="0"/>
              <w:rPr>
                <w:i/>
              </w:rPr>
            </w:pPr>
            <w:r w:rsidRPr="00C707D3">
              <w:rPr>
                <w:i/>
              </w:rPr>
              <w:t>In progress</w:t>
            </w:r>
          </w:p>
        </w:tc>
      </w:tr>
      <w:tr w:rsidR="005D07C6" w:rsidRPr="00C707D3" w:rsidTr="005D07C6">
        <w:tc>
          <w:tcPr>
            <w:tcW w:w="2658" w:type="dxa"/>
            <w:shd w:val="clear" w:color="auto" w:fill="8DB3E2" w:themeFill="text2" w:themeFillTint="66"/>
            <w:tcMar>
              <w:left w:w="103" w:type="dxa"/>
            </w:tcMar>
          </w:tcPr>
          <w:p w:rsidR="005D07C6" w:rsidRPr="00C707D3" w:rsidRDefault="005D07C6" w:rsidP="00D84FB4">
            <w:pPr>
              <w:spacing w:after="0"/>
            </w:pPr>
            <w:r w:rsidRPr="00C707D3">
              <w:rPr>
                <w:b/>
                <w:bCs/>
              </w:rPr>
              <w:t>Source code</w:t>
            </w:r>
          </w:p>
        </w:tc>
        <w:tc>
          <w:tcPr>
            <w:tcW w:w="6584" w:type="dxa"/>
            <w:shd w:val="clear" w:color="auto" w:fill="auto"/>
            <w:tcMar>
              <w:left w:w="103" w:type="dxa"/>
            </w:tcMar>
          </w:tcPr>
          <w:p w:rsidR="005D07C6" w:rsidRPr="00C707D3" w:rsidRDefault="005D07C6" w:rsidP="00D84FB4">
            <w:pPr>
              <w:spacing w:after="0"/>
              <w:rPr>
                <w:i/>
              </w:rPr>
            </w:pPr>
            <w:r w:rsidRPr="00C707D3">
              <w:rPr>
                <w:i/>
              </w:rPr>
              <w:t>In progress</w:t>
            </w:r>
          </w:p>
        </w:tc>
      </w:tr>
    </w:tbl>
    <w:p w:rsidR="00DC59ED" w:rsidRPr="00C707D3" w:rsidRDefault="00762C3B" w:rsidP="0032665C">
      <w:pPr>
        <w:pStyle w:val="Heading2"/>
      </w:pPr>
      <w:bookmarkStart w:id="20" w:name="_Toc444522933"/>
      <w:r w:rsidRPr="00C707D3">
        <w:t xml:space="preserve">Tools/services at </w:t>
      </w:r>
      <w:r w:rsidR="00445194" w:rsidRPr="00C707D3">
        <w:t>HCMR</w:t>
      </w:r>
      <w:bookmarkEnd w:id="20"/>
    </w:p>
    <w:tbl>
      <w:tblPr>
        <w:tblStyle w:val="TableGrid"/>
        <w:tblW w:w="9242" w:type="dxa"/>
        <w:tblInd w:w="-5" w:type="dxa"/>
        <w:tblCellMar>
          <w:left w:w="103" w:type="dxa"/>
        </w:tblCellMar>
        <w:tblLook w:val="04A0" w:firstRow="1" w:lastRow="0" w:firstColumn="1" w:lastColumn="0" w:noHBand="0" w:noVBand="1"/>
      </w:tblPr>
      <w:tblGrid>
        <w:gridCol w:w="2591"/>
        <w:gridCol w:w="6651"/>
      </w:tblGrid>
      <w:tr w:rsidR="00DC59ED" w:rsidRPr="00C707D3" w:rsidTr="00DC5AC0">
        <w:tc>
          <w:tcPr>
            <w:tcW w:w="2591" w:type="dxa"/>
            <w:shd w:val="clear" w:color="auto" w:fill="8DB3E2" w:themeFill="text2" w:themeFillTint="66"/>
            <w:tcMar>
              <w:left w:w="103" w:type="dxa"/>
            </w:tcMar>
          </w:tcPr>
          <w:p w:rsidR="00DC59ED" w:rsidRPr="00C707D3" w:rsidRDefault="00445194">
            <w:pPr>
              <w:spacing w:after="0"/>
            </w:pPr>
            <w:r w:rsidRPr="00C707D3">
              <w:rPr>
                <w:b/>
                <w:bCs/>
              </w:rPr>
              <w:t>Tool name</w:t>
            </w:r>
          </w:p>
        </w:tc>
        <w:tc>
          <w:tcPr>
            <w:tcW w:w="6651" w:type="dxa"/>
            <w:shd w:val="clear" w:color="auto" w:fill="auto"/>
            <w:tcMar>
              <w:left w:w="103" w:type="dxa"/>
            </w:tcMar>
          </w:tcPr>
          <w:p w:rsidR="00DC59ED" w:rsidRPr="00C707D3" w:rsidRDefault="00661341">
            <w:pPr>
              <w:spacing w:after="0"/>
              <w:rPr>
                <w:b/>
                <w:i/>
              </w:rPr>
            </w:pPr>
            <w:proofErr w:type="spellStart"/>
            <w:r w:rsidRPr="00C707D3">
              <w:rPr>
                <w:b/>
                <w:i/>
              </w:rPr>
              <w:t>Rvlab</w:t>
            </w:r>
            <w:proofErr w:type="spellEnd"/>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pPr>
            <w:r w:rsidRPr="00C707D3">
              <w:rPr>
                <w:b/>
                <w:bCs/>
              </w:rPr>
              <w:t xml:space="preserve">Tool </w:t>
            </w:r>
            <w:proofErr w:type="spellStart"/>
            <w:r w:rsidRPr="00C707D3">
              <w:rPr>
                <w:b/>
                <w:bCs/>
              </w:rPr>
              <w:t>url</w:t>
            </w:r>
            <w:proofErr w:type="spellEnd"/>
          </w:p>
        </w:tc>
        <w:tc>
          <w:tcPr>
            <w:tcW w:w="6651" w:type="dxa"/>
            <w:shd w:val="clear" w:color="auto" w:fill="auto"/>
            <w:tcMar>
              <w:left w:w="103" w:type="dxa"/>
            </w:tcMar>
          </w:tcPr>
          <w:p w:rsidR="00DC59ED" w:rsidRPr="00C707D3" w:rsidRDefault="0073379F">
            <w:pPr>
              <w:spacing w:after="0"/>
              <w:rPr>
                <w:i/>
              </w:rPr>
            </w:pPr>
            <w:hyperlink r:id="rId31" w:history="1">
              <w:r w:rsidR="00BB7907" w:rsidRPr="00FB60AA">
                <w:rPr>
                  <w:rStyle w:val="Hyperlink"/>
                  <w:i/>
                </w:rPr>
                <w:t>https://rvlab.portal.lifewatchgreece.eu/</w:t>
              </w:r>
            </w:hyperlink>
            <w:r w:rsidR="00BB7907">
              <w:rPr>
                <w:i/>
              </w:rPr>
              <w:t xml:space="preserve"> </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rPr>
                <w:b/>
                <w:bCs/>
              </w:rPr>
            </w:pPr>
            <w:r w:rsidRPr="00C707D3">
              <w:rPr>
                <w:b/>
                <w:bCs/>
              </w:rPr>
              <w:t>Tool wiki page</w:t>
            </w:r>
          </w:p>
        </w:tc>
        <w:tc>
          <w:tcPr>
            <w:tcW w:w="6651" w:type="dxa"/>
            <w:shd w:val="clear" w:color="auto" w:fill="auto"/>
            <w:tcMar>
              <w:left w:w="103" w:type="dxa"/>
            </w:tcMar>
          </w:tcPr>
          <w:p w:rsidR="00DC59ED" w:rsidRPr="00C707D3" w:rsidRDefault="00762C3B">
            <w:pPr>
              <w:spacing w:after="0"/>
              <w:rPr>
                <w:i/>
              </w:rPr>
            </w:pPr>
            <w:r w:rsidRPr="00C707D3">
              <w:rPr>
                <w:i/>
              </w:rPr>
              <w:t>See above</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rPr>
                <w:b/>
                <w:bCs/>
              </w:rPr>
            </w:pPr>
            <w:r w:rsidRPr="00C707D3">
              <w:rPr>
                <w:b/>
              </w:rPr>
              <w:t>Description</w:t>
            </w:r>
          </w:p>
        </w:tc>
        <w:tc>
          <w:tcPr>
            <w:tcW w:w="6651" w:type="dxa"/>
            <w:shd w:val="clear" w:color="auto" w:fill="auto"/>
            <w:tcMar>
              <w:left w:w="103" w:type="dxa"/>
            </w:tcMar>
          </w:tcPr>
          <w:p w:rsidR="001272EF" w:rsidRPr="00C707D3" w:rsidRDefault="001272EF" w:rsidP="001272EF">
            <w:pPr>
              <w:spacing w:after="0"/>
              <w:jc w:val="left"/>
              <w:rPr>
                <w:rFonts w:cs="Arial"/>
                <w:b/>
                <w:i/>
              </w:rPr>
            </w:pPr>
            <w:r w:rsidRPr="00C707D3">
              <w:rPr>
                <w:rFonts w:cs="Arial"/>
                <w:b/>
                <w:i/>
              </w:rPr>
              <w:t xml:space="preserve">R Statistical Processing </w:t>
            </w:r>
            <w:proofErr w:type="spellStart"/>
            <w:r w:rsidRPr="00C707D3">
              <w:rPr>
                <w:rFonts w:cs="Arial"/>
                <w:b/>
                <w:i/>
              </w:rPr>
              <w:t>vLab</w:t>
            </w:r>
            <w:proofErr w:type="spellEnd"/>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Towards the alpha version of the </w:t>
            </w:r>
            <w:proofErr w:type="spellStart"/>
            <w:r w:rsidRPr="00C707D3">
              <w:rPr>
                <w:rFonts w:cs="Arial"/>
                <w:i/>
              </w:rPr>
              <w:t>RvLab</w:t>
            </w:r>
            <w:proofErr w:type="spellEnd"/>
            <w:r w:rsidRPr="00C707D3">
              <w:rPr>
                <w:rFonts w:cs="Arial"/>
                <w:i/>
              </w:rPr>
              <w:t xml:space="preserve"> </w:t>
            </w:r>
          </w:p>
          <w:p w:rsidR="001272EF" w:rsidRPr="00C707D3" w:rsidRDefault="001272EF" w:rsidP="001272EF">
            <w:pPr>
              <w:spacing w:after="0"/>
              <w:jc w:val="left"/>
              <w:rPr>
                <w:rFonts w:cs="Arial"/>
                <w:i/>
              </w:rPr>
            </w:pPr>
            <w:r w:rsidRPr="00C707D3">
              <w:rPr>
                <w:rFonts w:cs="Arial"/>
                <w:i/>
              </w:rPr>
              <w:t xml:space="preserve">The activities that have been carried out towards implementing the first (alpha) version of the </w:t>
            </w:r>
            <w:proofErr w:type="spellStart"/>
            <w:r w:rsidRPr="00C707D3">
              <w:rPr>
                <w:rFonts w:cs="Arial"/>
                <w:i/>
              </w:rPr>
              <w:t>RvLab</w:t>
            </w:r>
            <w:proofErr w:type="spellEnd"/>
            <w:r w:rsidRPr="00C707D3">
              <w:rPr>
                <w:rFonts w:cs="Arial"/>
                <w:i/>
              </w:rPr>
              <w:t xml:space="preserve"> can be broken down into the following sub-tasks:</w:t>
            </w:r>
          </w:p>
          <w:p w:rsidR="001272EF" w:rsidRPr="00C707D3" w:rsidRDefault="00762C3B" w:rsidP="001272EF">
            <w:pPr>
              <w:spacing w:after="0"/>
              <w:jc w:val="left"/>
              <w:rPr>
                <w:rFonts w:cs="Arial"/>
                <w:i/>
              </w:rPr>
            </w:pPr>
            <w:r w:rsidRPr="00C707D3">
              <w:rPr>
                <w:rFonts w:cs="Arial"/>
                <w:i/>
              </w:rPr>
              <w:t xml:space="preserve">1. </w:t>
            </w:r>
            <w:r w:rsidR="001272EF" w:rsidRPr="00C707D3">
              <w:rPr>
                <w:rFonts w:cs="Arial"/>
                <w:i/>
              </w:rPr>
              <w:t xml:space="preserve">Determination of the desirable set of functions that the </w:t>
            </w:r>
            <w:proofErr w:type="spellStart"/>
            <w:r w:rsidR="001272EF" w:rsidRPr="00C707D3">
              <w:rPr>
                <w:rFonts w:cs="Arial"/>
                <w:i/>
              </w:rPr>
              <w:t>vLab</w:t>
            </w:r>
            <w:proofErr w:type="spellEnd"/>
            <w:r w:rsidR="001272EF" w:rsidRPr="00C707D3">
              <w:rPr>
                <w:rFonts w:cs="Arial"/>
                <w:i/>
              </w:rPr>
              <w:t xml:space="preserve"> will support.</w:t>
            </w:r>
          </w:p>
          <w:p w:rsidR="001272EF" w:rsidRPr="00C707D3" w:rsidRDefault="00762C3B" w:rsidP="001272EF">
            <w:pPr>
              <w:spacing w:after="0"/>
              <w:jc w:val="left"/>
              <w:rPr>
                <w:rFonts w:cs="Arial"/>
                <w:i/>
              </w:rPr>
            </w:pPr>
            <w:r w:rsidRPr="00C707D3">
              <w:rPr>
                <w:rFonts w:cs="Arial"/>
                <w:i/>
              </w:rPr>
              <w:t xml:space="preserve">2. </w:t>
            </w:r>
            <w:r w:rsidR="001272EF" w:rsidRPr="00C707D3">
              <w:rPr>
                <w:rFonts w:cs="Arial"/>
                <w:i/>
              </w:rPr>
              <w:t>Analysis of the requirements that these functions introduce to the underlying infrastructure, in terms of computational effort, storage capacity etc. In parallel, an analysis of the features that characterize the datasets to be used as input to these functions has also been made.</w:t>
            </w:r>
          </w:p>
          <w:p w:rsidR="001272EF" w:rsidRPr="00C707D3" w:rsidRDefault="00762C3B" w:rsidP="001272EF">
            <w:pPr>
              <w:spacing w:after="0"/>
              <w:jc w:val="left"/>
              <w:rPr>
                <w:rFonts w:cs="Arial"/>
                <w:i/>
              </w:rPr>
            </w:pPr>
            <w:r w:rsidRPr="00C707D3">
              <w:rPr>
                <w:rFonts w:cs="Arial"/>
                <w:i/>
              </w:rPr>
              <w:t xml:space="preserve">3. </w:t>
            </w:r>
            <w:r w:rsidR="001272EF" w:rsidRPr="00C707D3">
              <w:rPr>
                <w:rFonts w:cs="Arial"/>
                <w:i/>
              </w:rPr>
              <w:t>Analysis of the available tools and methodologies that can be used, in order to meet the requirements identified in the previous step, for each function.</w:t>
            </w:r>
          </w:p>
          <w:p w:rsidR="001272EF" w:rsidRPr="00C707D3" w:rsidRDefault="00762C3B" w:rsidP="001272EF">
            <w:pPr>
              <w:spacing w:after="0"/>
              <w:jc w:val="left"/>
              <w:rPr>
                <w:rFonts w:cs="Arial"/>
                <w:i/>
              </w:rPr>
            </w:pPr>
            <w:r w:rsidRPr="00C707D3">
              <w:rPr>
                <w:rFonts w:cs="Arial"/>
                <w:i/>
              </w:rPr>
              <w:t xml:space="preserve">4. </w:t>
            </w:r>
            <w:r w:rsidR="001272EF" w:rsidRPr="00C707D3">
              <w:rPr>
                <w:rFonts w:cs="Arial"/>
                <w:i/>
              </w:rPr>
              <w:t>Development of a generic methodology to be followed for the optimization of the functions.</w:t>
            </w:r>
          </w:p>
          <w:p w:rsidR="001272EF" w:rsidRPr="00C707D3" w:rsidRDefault="00762C3B" w:rsidP="001272EF">
            <w:pPr>
              <w:spacing w:after="0"/>
              <w:jc w:val="left"/>
              <w:rPr>
                <w:rFonts w:cs="Arial"/>
                <w:i/>
              </w:rPr>
            </w:pPr>
            <w:r w:rsidRPr="00C707D3">
              <w:rPr>
                <w:rFonts w:cs="Arial"/>
                <w:i/>
              </w:rPr>
              <w:t xml:space="preserve">5. </w:t>
            </w:r>
            <w:r w:rsidR="001272EF" w:rsidRPr="00C707D3">
              <w:rPr>
                <w:rFonts w:cs="Arial"/>
                <w:i/>
              </w:rPr>
              <w:t>Application and adaptation of the methodology developed in the previous step to specific functions and generation of different variants.</w:t>
            </w:r>
          </w:p>
          <w:p w:rsidR="001272EF" w:rsidRPr="00C707D3" w:rsidRDefault="00762C3B" w:rsidP="001272EF">
            <w:pPr>
              <w:spacing w:after="0"/>
              <w:jc w:val="left"/>
              <w:rPr>
                <w:rFonts w:cs="Arial"/>
                <w:i/>
              </w:rPr>
            </w:pPr>
            <w:r w:rsidRPr="00C707D3">
              <w:rPr>
                <w:rFonts w:cs="Arial"/>
                <w:i/>
              </w:rPr>
              <w:t xml:space="preserve">6. </w:t>
            </w:r>
            <w:r w:rsidR="001272EF" w:rsidRPr="00C707D3">
              <w:rPr>
                <w:rFonts w:cs="Arial"/>
                <w:i/>
              </w:rPr>
              <w:t xml:space="preserve">Configuration and parameterization of the underlying infrastructure (cluster, database </w:t>
            </w:r>
            <w:proofErr w:type="spellStart"/>
            <w:r w:rsidR="001272EF" w:rsidRPr="00C707D3">
              <w:rPr>
                <w:rFonts w:cs="Arial"/>
                <w:i/>
              </w:rPr>
              <w:t>etc</w:t>
            </w:r>
            <w:proofErr w:type="spellEnd"/>
            <w:r w:rsidR="001272EF" w:rsidRPr="00C707D3">
              <w:rPr>
                <w:rFonts w:cs="Arial"/>
                <w:i/>
              </w:rPr>
              <w:t xml:space="preserve">), to support the execution of the </w:t>
            </w:r>
            <w:proofErr w:type="spellStart"/>
            <w:r w:rsidR="001272EF" w:rsidRPr="00C707D3">
              <w:rPr>
                <w:rFonts w:cs="Arial"/>
                <w:i/>
              </w:rPr>
              <w:t>RvLab</w:t>
            </w:r>
            <w:proofErr w:type="spellEnd"/>
            <w:r w:rsidR="001272EF" w:rsidRPr="00C707D3">
              <w:rPr>
                <w:rFonts w:cs="Arial"/>
                <w:i/>
              </w:rPr>
              <w:t xml:space="preserve"> operations.</w:t>
            </w:r>
          </w:p>
          <w:p w:rsidR="001272EF" w:rsidRPr="00C707D3" w:rsidRDefault="00762C3B" w:rsidP="001272EF">
            <w:pPr>
              <w:spacing w:after="0"/>
              <w:jc w:val="left"/>
              <w:rPr>
                <w:rFonts w:cs="Arial"/>
                <w:i/>
              </w:rPr>
            </w:pPr>
            <w:r w:rsidRPr="00C707D3">
              <w:rPr>
                <w:rFonts w:cs="Arial"/>
                <w:i/>
              </w:rPr>
              <w:t xml:space="preserve">7. </w:t>
            </w:r>
            <w:r w:rsidR="001272EF" w:rsidRPr="00C707D3">
              <w:rPr>
                <w:rFonts w:cs="Arial"/>
                <w:i/>
              </w:rPr>
              <w:t xml:space="preserve">Development of an intuitive User Interface to enhance the interaction of the user with the </w:t>
            </w:r>
            <w:proofErr w:type="spellStart"/>
            <w:r w:rsidR="001272EF" w:rsidRPr="00C707D3">
              <w:rPr>
                <w:rFonts w:cs="Arial"/>
                <w:i/>
              </w:rPr>
              <w:t>RvLab</w:t>
            </w:r>
            <w:proofErr w:type="spellEnd"/>
            <w:r w:rsidR="001272EF" w:rsidRPr="00C707D3">
              <w:rPr>
                <w:rFonts w:cs="Arial"/>
                <w:i/>
              </w:rPr>
              <w:t xml:space="preserve"> and present the outcome of the statistical analysis operations.</w:t>
            </w:r>
          </w:p>
          <w:p w:rsidR="001272EF" w:rsidRPr="00C707D3" w:rsidRDefault="00762C3B" w:rsidP="001272EF">
            <w:pPr>
              <w:spacing w:after="0"/>
              <w:jc w:val="left"/>
              <w:rPr>
                <w:rFonts w:cs="Arial"/>
                <w:i/>
              </w:rPr>
            </w:pPr>
            <w:r w:rsidRPr="00C707D3">
              <w:rPr>
                <w:rFonts w:cs="Arial"/>
                <w:i/>
              </w:rPr>
              <w:t xml:space="preserve">8. </w:t>
            </w:r>
            <w:r w:rsidR="001272EF" w:rsidRPr="00C707D3">
              <w:rPr>
                <w:rFonts w:cs="Arial"/>
                <w:i/>
              </w:rPr>
              <w:t>Integration of the UI with the underlying infrastructure, a</w:t>
            </w:r>
            <w:r w:rsidRPr="00C707D3">
              <w:rPr>
                <w:rFonts w:cs="Arial"/>
                <w:i/>
              </w:rPr>
              <w:t xml:space="preserve">s well as with the general </w:t>
            </w:r>
            <w:proofErr w:type="spellStart"/>
            <w:r w:rsidRPr="00C707D3">
              <w:rPr>
                <w:rFonts w:cs="Arial"/>
                <w:i/>
              </w:rPr>
              <w:t>LifeW</w:t>
            </w:r>
            <w:r w:rsidR="001272EF" w:rsidRPr="00C707D3">
              <w:rPr>
                <w:rFonts w:cs="Arial"/>
                <w:i/>
              </w:rPr>
              <w:t>atch</w:t>
            </w:r>
            <w:proofErr w:type="spellEnd"/>
            <w:r w:rsidR="001272EF" w:rsidRPr="00C707D3">
              <w:rPr>
                <w:rFonts w:cs="Arial"/>
                <w:i/>
              </w:rPr>
              <w:t xml:space="preserve"> infrastructure that is under development.</w:t>
            </w:r>
          </w:p>
          <w:p w:rsidR="001272EF" w:rsidRPr="00C707D3" w:rsidRDefault="001272EF" w:rsidP="001272EF">
            <w:pPr>
              <w:spacing w:after="0"/>
              <w:jc w:val="left"/>
              <w:rPr>
                <w:rFonts w:cs="Arial"/>
                <w:i/>
              </w:rPr>
            </w:pPr>
            <w:r w:rsidRPr="00C707D3">
              <w:rPr>
                <w:rFonts w:cs="Arial"/>
                <w:i/>
              </w:rPr>
              <w:t>Below we present more detailed information about the progress achieved within each step.</w:t>
            </w:r>
          </w:p>
          <w:p w:rsidR="001272EF" w:rsidRPr="00C707D3" w:rsidRDefault="001272EF" w:rsidP="001272EF">
            <w:pPr>
              <w:spacing w:after="0"/>
              <w:jc w:val="left"/>
              <w:rPr>
                <w:rFonts w:cs="Arial"/>
                <w:b/>
                <w:i/>
              </w:rPr>
            </w:pPr>
            <w:r w:rsidRPr="00C707D3">
              <w:rPr>
                <w:rFonts w:cs="Arial"/>
                <w:b/>
                <w:i/>
              </w:rPr>
              <w:t xml:space="preserve">1. </w:t>
            </w:r>
            <w:proofErr w:type="spellStart"/>
            <w:r w:rsidRPr="00C707D3">
              <w:rPr>
                <w:rFonts w:cs="Arial"/>
                <w:b/>
                <w:i/>
              </w:rPr>
              <w:t>RvLab</w:t>
            </w:r>
            <w:proofErr w:type="spellEnd"/>
            <w:r w:rsidRPr="00C707D3">
              <w:rPr>
                <w:rFonts w:cs="Arial"/>
                <w:b/>
                <w:i/>
              </w:rPr>
              <w:t xml:space="preserve"> Statistical Analysis Functions</w:t>
            </w:r>
          </w:p>
          <w:p w:rsidR="001272EF" w:rsidRPr="00C707D3" w:rsidRDefault="001272EF" w:rsidP="001272EF">
            <w:pPr>
              <w:spacing w:after="0"/>
              <w:jc w:val="left"/>
              <w:rPr>
                <w:rFonts w:cs="Arial"/>
                <w:i/>
              </w:rPr>
            </w:pPr>
            <w:proofErr w:type="spellStart"/>
            <w:r w:rsidRPr="00C707D3">
              <w:rPr>
                <w:rFonts w:cs="Arial"/>
                <w:i/>
              </w:rPr>
              <w:t>RvLab</w:t>
            </w:r>
            <w:proofErr w:type="spellEnd"/>
            <w:r w:rsidRPr="00C707D3">
              <w:rPr>
                <w:rFonts w:cs="Arial"/>
                <w:i/>
              </w:rPr>
              <w:t xml:space="preserve"> has concentrated its focus on the majority of the functions supported by the vegan CRAN package, which provides methodologies for the analysis of ecological communities. It has tools for </w:t>
            </w:r>
            <w:proofErr w:type="spellStart"/>
            <w:r w:rsidRPr="00C707D3">
              <w:rPr>
                <w:rFonts w:cs="Arial"/>
                <w:i/>
              </w:rPr>
              <w:t>analyzing</w:t>
            </w:r>
            <w:proofErr w:type="spellEnd"/>
            <w:r w:rsidRPr="00C707D3">
              <w:rPr>
                <w:rFonts w:cs="Arial"/>
                <w:i/>
              </w:rPr>
              <w:t xml:space="preserve"> ecological diversity, and for the multivariate analysis of communities (NMDS, </w:t>
            </w:r>
            <w:proofErr w:type="spellStart"/>
            <w:r w:rsidRPr="00C707D3">
              <w:rPr>
                <w:rFonts w:cs="Arial"/>
                <w:i/>
              </w:rPr>
              <w:t>pCCA</w:t>
            </w:r>
            <w:proofErr w:type="spellEnd"/>
            <w:r w:rsidRPr="00C707D3">
              <w:rPr>
                <w:rFonts w:cs="Arial"/>
                <w:i/>
              </w:rPr>
              <w:t xml:space="preserve">, </w:t>
            </w:r>
            <w:proofErr w:type="spellStart"/>
            <w:r w:rsidRPr="00C707D3">
              <w:rPr>
                <w:rFonts w:cs="Arial"/>
                <w:i/>
              </w:rPr>
              <w:t>pRDA</w:t>
            </w:r>
            <w:proofErr w:type="spellEnd"/>
            <w:r w:rsidRPr="00C707D3">
              <w:rPr>
                <w:rFonts w:cs="Arial"/>
                <w:i/>
              </w:rPr>
              <w:t xml:space="preserve"> etc.), such as diversity analysis, species abundance models, analysis of species richness, ordination, support functions for ordination (dissimilarity indices, extended dissimilarities, </w:t>
            </w:r>
            <w:r w:rsidRPr="00C707D3">
              <w:rPr>
                <w:rFonts w:cs="Arial"/>
                <w:i/>
              </w:rPr>
              <w:lastRenderedPageBreak/>
              <w:t>Procrustes analysis, ordination diagnostics, permutation tests), dissimilarity analyses (ANOVA using dissimilarities, ANOSIM, MRPP, BIOENV, Mantel and partial Mantel tests) and others.</w:t>
            </w:r>
          </w:p>
          <w:p w:rsidR="001272EF" w:rsidRPr="00C707D3" w:rsidRDefault="001272EF" w:rsidP="001272EF">
            <w:pPr>
              <w:spacing w:after="0"/>
              <w:jc w:val="left"/>
              <w:rPr>
                <w:rFonts w:cs="Arial"/>
                <w:i/>
              </w:rPr>
            </w:pPr>
            <w:r w:rsidRPr="00C707D3">
              <w:rPr>
                <w:rFonts w:cs="Arial"/>
                <w:i/>
              </w:rPr>
              <w:t xml:space="preserve">Moreover, </w:t>
            </w:r>
            <w:proofErr w:type="spellStart"/>
            <w:r w:rsidRPr="00C707D3">
              <w:rPr>
                <w:rFonts w:cs="Arial"/>
                <w:i/>
              </w:rPr>
              <w:t>RvLab</w:t>
            </w:r>
            <w:proofErr w:type="spellEnd"/>
            <w:r w:rsidRPr="00C707D3">
              <w:rPr>
                <w:rFonts w:cs="Arial"/>
                <w:i/>
              </w:rPr>
              <w:t xml:space="preserve"> has extended its support to the optimization of primitive operations that are commonly used by the aforementioned vegan functions.</w:t>
            </w:r>
          </w:p>
          <w:p w:rsidR="001272EF" w:rsidRPr="00C707D3" w:rsidRDefault="001272EF" w:rsidP="001272EF">
            <w:pPr>
              <w:spacing w:after="0"/>
              <w:jc w:val="left"/>
              <w:rPr>
                <w:rFonts w:cs="Arial"/>
                <w:i/>
              </w:rPr>
            </w:pPr>
            <w:proofErr w:type="spellStart"/>
            <w:r w:rsidRPr="00C707D3">
              <w:rPr>
                <w:rFonts w:cs="Arial"/>
                <w:i/>
              </w:rPr>
              <w:t>RvLab</w:t>
            </w:r>
            <w:proofErr w:type="spellEnd"/>
            <w:r w:rsidRPr="00C707D3">
              <w:rPr>
                <w:rFonts w:cs="Arial"/>
                <w:i/>
              </w:rPr>
              <w:t xml:space="preserve"> aims to improve vegan functions for diversity analysis, ordination and analysis of dissimilarities, through parallelization and optimization. In order to </w:t>
            </w:r>
            <w:proofErr w:type="spellStart"/>
            <w:r w:rsidRPr="00C707D3">
              <w:rPr>
                <w:rFonts w:cs="Arial"/>
                <w:i/>
              </w:rPr>
              <w:t>fulfill</w:t>
            </w:r>
            <w:proofErr w:type="spellEnd"/>
            <w:r w:rsidRPr="00C707D3">
              <w:rPr>
                <w:rFonts w:cs="Arial"/>
                <w:i/>
              </w:rPr>
              <w:t xml:space="preserve"> this task </w:t>
            </w:r>
            <w:proofErr w:type="spellStart"/>
            <w:r w:rsidRPr="00C707D3">
              <w:rPr>
                <w:rFonts w:cs="Arial"/>
                <w:i/>
              </w:rPr>
              <w:t>Rvlab</w:t>
            </w:r>
            <w:proofErr w:type="spellEnd"/>
            <w:r w:rsidRPr="00C707D3">
              <w:rPr>
                <w:rFonts w:cs="Arial"/>
                <w:i/>
              </w:rPr>
              <w:t xml:space="preserve"> developers have employed modifications on the functions listed below: </w:t>
            </w:r>
          </w:p>
          <w:p w:rsidR="00762C3B" w:rsidRPr="00C707D3" w:rsidRDefault="00762C3B" w:rsidP="001272EF">
            <w:pPr>
              <w:spacing w:after="0"/>
              <w:jc w:val="left"/>
              <w:rPr>
                <w:rFonts w:cs="Arial"/>
                <w:i/>
              </w:rPr>
            </w:pPr>
            <w:r w:rsidRPr="00C707D3">
              <w:rPr>
                <w:rFonts w:cs="Arial"/>
                <w:i/>
              </w:rPr>
              <w:t>-</w:t>
            </w:r>
            <w:r w:rsidR="001272EF" w:rsidRPr="00C707D3">
              <w:rPr>
                <w:rFonts w:cs="Arial"/>
                <w:i/>
              </w:rPr>
              <w:t>taxa2dist: finds indices of taxonomic diversity and distinctness, which are averaged taxonomic distances among species or individuals in the community.</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taxondive</w:t>
            </w:r>
            <w:proofErr w:type="spellEnd"/>
            <w:r w:rsidR="001272EF" w:rsidRPr="00C707D3">
              <w:rPr>
                <w:rFonts w:cs="Arial"/>
                <w:i/>
              </w:rPr>
              <w:t xml:space="preserve">: finds indices of taxonomic diversity and distinctness, which are averaged taxonomic distances among species </w:t>
            </w:r>
            <w:proofErr w:type="gramStart"/>
            <w:r w:rsidR="001272EF" w:rsidRPr="00C707D3">
              <w:rPr>
                <w:rFonts w:cs="Arial"/>
                <w:i/>
              </w:rPr>
              <w:t>or  individuals</w:t>
            </w:r>
            <w:proofErr w:type="gramEnd"/>
            <w:r w:rsidR="001272EF" w:rsidRPr="00C707D3">
              <w:rPr>
                <w:rFonts w:cs="Arial"/>
                <w:i/>
              </w:rPr>
              <w:t xml:space="preserve"> in the community.</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metaMDS</w:t>
            </w:r>
            <w:proofErr w:type="spellEnd"/>
            <w:r w:rsidR="001272EF" w:rsidRPr="00C707D3">
              <w:rPr>
                <w:rFonts w:cs="Arial"/>
                <w:i/>
              </w:rPr>
              <w:t>: performs Nonmetric Multidimensional Scaling (NMDS), an</w:t>
            </w:r>
            <w:r w:rsidR="001C224B" w:rsidRPr="00C707D3">
              <w:rPr>
                <w:rFonts w:cs="Arial"/>
                <w:i/>
              </w:rPr>
              <w:t xml:space="preserve">d tries to </w:t>
            </w:r>
            <w:r w:rsidR="001272EF" w:rsidRPr="00C707D3">
              <w:rPr>
                <w:rFonts w:cs="Arial"/>
                <w:i/>
              </w:rPr>
              <w:t xml:space="preserve">find a stable solution using several random starts. In addition, </w:t>
            </w:r>
            <w:proofErr w:type="spellStart"/>
            <w:r w:rsidR="001272EF" w:rsidRPr="00C707D3">
              <w:rPr>
                <w:rFonts w:cs="Arial"/>
                <w:i/>
              </w:rPr>
              <w:t>itstandardizes</w:t>
            </w:r>
            <w:proofErr w:type="spellEnd"/>
            <w:r w:rsidR="001272EF" w:rsidRPr="00C707D3">
              <w:rPr>
                <w:rFonts w:cs="Arial"/>
                <w:i/>
              </w:rPr>
              <w:t xml:space="preserve"> the scaling in the result, so that the </w:t>
            </w:r>
            <w:proofErr w:type="spellStart"/>
            <w:r w:rsidR="001272EF" w:rsidRPr="00C707D3">
              <w:rPr>
                <w:rFonts w:cs="Arial"/>
                <w:i/>
              </w:rPr>
              <w:t>configurationsare</w:t>
            </w:r>
            <w:proofErr w:type="spellEnd"/>
            <w:r w:rsidR="001272EF" w:rsidRPr="00C707D3">
              <w:rPr>
                <w:rFonts w:cs="Arial"/>
                <w:i/>
              </w:rPr>
              <w:t xml:space="preserve"> easier to interpret, and adds species scores to the site ordination.</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vegdist</w:t>
            </w:r>
            <w:proofErr w:type="spellEnd"/>
            <w:r w:rsidR="001272EF" w:rsidRPr="00C707D3">
              <w:rPr>
                <w:rFonts w:cs="Arial"/>
                <w:i/>
              </w:rPr>
              <w:t>: computes dissimilarity indices that are useful for or popular with community ecologists.</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anosim</w:t>
            </w:r>
            <w:proofErr w:type="spellEnd"/>
            <w:r w:rsidR="001272EF" w:rsidRPr="00C707D3">
              <w:rPr>
                <w:rFonts w:cs="Arial"/>
                <w:i/>
              </w:rPr>
              <w:t>: Analysis of similarities (ANOSIM) provides a way to test statistically whether there is significant difference between two or more groups of sampling units.</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adonis</w:t>
            </w:r>
            <w:proofErr w:type="spellEnd"/>
            <w:r w:rsidR="001272EF" w:rsidRPr="00C707D3">
              <w:rPr>
                <w:rFonts w:cs="Arial"/>
                <w:i/>
              </w:rPr>
              <w:t>: analysis of ecological community data (samples X species matrices) or genetic analysis of ecological community data (samples X species matrices) or genetic data where we might have a limited number of samples of individuals and thousands or millions of columns of gene expression data.</w:t>
            </w:r>
          </w:p>
          <w:p w:rsidR="001272EF" w:rsidRPr="00C707D3" w:rsidRDefault="00762C3B" w:rsidP="001272EF">
            <w:pPr>
              <w:spacing w:after="0"/>
              <w:jc w:val="left"/>
              <w:rPr>
                <w:rFonts w:cs="Arial"/>
                <w:i/>
              </w:rPr>
            </w:pPr>
            <w:r w:rsidRPr="00C707D3">
              <w:rPr>
                <w:rFonts w:cs="Arial"/>
                <w:i/>
              </w:rPr>
              <w:t>-</w:t>
            </w:r>
            <w:r w:rsidR="001272EF" w:rsidRPr="00C707D3">
              <w:rPr>
                <w:rFonts w:cs="Arial"/>
                <w:i/>
              </w:rPr>
              <w:t>mantel: finds the Mantel statistic as a matrix correlation between two dissimilarity matrices.</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radfi</w:t>
            </w:r>
            <w:proofErr w:type="spellEnd"/>
            <w:r w:rsidR="001272EF" w:rsidRPr="00C707D3">
              <w:rPr>
                <w:rFonts w:cs="Arial"/>
                <w:i/>
              </w:rPr>
              <w:t xml:space="preserve">: construct rank - abundance or dominance / diversity or Whittaker plots and fit </w:t>
            </w:r>
            <w:proofErr w:type="spellStart"/>
            <w:r w:rsidR="001272EF" w:rsidRPr="00C707D3">
              <w:rPr>
                <w:rFonts w:cs="Arial"/>
                <w:i/>
              </w:rPr>
              <w:t>brokenstick</w:t>
            </w:r>
            <w:proofErr w:type="spellEnd"/>
            <w:r w:rsidR="001272EF" w:rsidRPr="00C707D3">
              <w:rPr>
                <w:rFonts w:cs="Arial"/>
                <w:i/>
              </w:rPr>
              <w:t xml:space="preserve">, pre-emption, log-Normal, </w:t>
            </w:r>
            <w:proofErr w:type="spellStart"/>
            <w:r w:rsidR="001272EF" w:rsidRPr="00C707D3">
              <w:rPr>
                <w:rFonts w:cs="Arial"/>
                <w:i/>
              </w:rPr>
              <w:t>Zipf</w:t>
            </w:r>
            <w:proofErr w:type="spellEnd"/>
            <w:r w:rsidR="001272EF" w:rsidRPr="00C707D3">
              <w:rPr>
                <w:rFonts w:cs="Arial"/>
                <w:i/>
              </w:rPr>
              <w:t xml:space="preserve"> and </w:t>
            </w:r>
            <w:proofErr w:type="spellStart"/>
            <w:r w:rsidR="001272EF" w:rsidRPr="00C707D3">
              <w:rPr>
                <w:rFonts w:cs="Arial"/>
                <w:i/>
              </w:rPr>
              <w:t>Zipf</w:t>
            </w:r>
            <w:proofErr w:type="spellEnd"/>
            <w:r w:rsidR="001272EF" w:rsidRPr="00C707D3">
              <w:rPr>
                <w:rFonts w:cs="Arial"/>
                <w:i/>
              </w:rPr>
              <w:t>-Mandelbrot models of species abundance.</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bioenv</w:t>
            </w:r>
            <w:proofErr w:type="spellEnd"/>
            <w:r w:rsidR="001272EF" w:rsidRPr="00C707D3">
              <w:rPr>
                <w:rFonts w:cs="Arial"/>
                <w:i/>
              </w:rPr>
              <w:t>: finds the best subset of environmental variables, so that the Euclidean distances of scaled environmental variable have the maximum (rank</w:t>
            </w:r>
            <w:proofErr w:type="gramStart"/>
            <w:r w:rsidR="001272EF" w:rsidRPr="00C707D3">
              <w:rPr>
                <w:rFonts w:cs="Arial"/>
                <w:i/>
              </w:rPr>
              <w:t>)  correlation</w:t>
            </w:r>
            <w:proofErr w:type="gramEnd"/>
            <w:r w:rsidR="001272EF" w:rsidRPr="00C707D3">
              <w:rPr>
                <w:rFonts w:cs="Arial"/>
                <w:i/>
              </w:rPr>
              <w:t xml:space="preserve"> with community dissimilarities.</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hclust</w:t>
            </w:r>
            <w:proofErr w:type="spellEnd"/>
            <w:r w:rsidR="001272EF" w:rsidRPr="00C707D3">
              <w:rPr>
                <w:rFonts w:cs="Arial"/>
                <w:i/>
              </w:rPr>
              <w:t xml:space="preserve">: Hierarchical cluster analysis on a set of dissimilarities and methods for </w:t>
            </w:r>
            <w:proofErr w:type="spellStart"/>
            <w:r w:rsidR="001272EF" w:rsidRPr="00C707D3">
              <w:rPr>
                <w:rFonts w:cs="Arial"/>
                <w:i/>
              </w:rPr>
              <w:t>analyzing</w:t>
            </w:r>
            <w:proofErr w:type="spellEnd"/>
            <w:r w:rsidR="001272EF" w:rsidRPr="00C707D3">
              <w:rPr>
                <w:rFonts w:cs="Arial"/>
                <w:i/>
              </w:rPr>
              <w:t xml:space="preserve"> it.</w:t>
            </w:r>
          </w:p>
          <w:p w:rsidR="001272EF" w:rsidRPr="00C707D3" w:rsidRDefault="00762C3B" w:rsidP="001272EF">
            <w:pPr>
              <w:spacing w:after="0"/>
              <w:jc w:val="left"/>
              <w:rPr>
                <w:rFonts w:cs="Arial"/>
                <w:i/>
              </w:rPr>
            </w:pPr>
            <w:r w:rsidRPr="00C707D3">
              <w:rPr>
                <w:rFonts w:cs="Arial"/>
                <w:i/>
              </w:rPr>
              <w:t>-</w:t>
            </w:r>
            <w:r w:rsidR="001272EF" w:rsidRPr="00C707D3">
              <w:rPr>
                <w:rFonts w:cs="Arial"/>
                <w:i/>
              </w:rPr>
              <w:t>simper: Discriminating species between two groups using Bray-Curtis dissimilarities.</w:t>
            </w:r>
          </w:p>
          <w:p w:rsidR="001272EF" w:rsidRPr="00C707D3" w:rsidRDefault="00762C3B" w:rsidP="001272EF">
            <w:pPr>
              <w:spacing w:after="0"/>
              <w:jc w:val="left"/>
              <w:rPr>
                <w:rFonts w:cs="Arial"/>
                <w:i/>
              </w:rPr>
            </w:pPr>
            <w:r w:rsidRPr="00C707D3">
              <w:rPr>
                <w:rFonts w:cs="Arial"/>
                <w:i/>
              </w:rPr>
              <w:t>-</w:t>
            </w:r>
            <w:proofErr w:type="spellStart"/>
            <w:r w:rsidR="001272EF" w:rsidRPr="00C707D3">
              <w:rPr>
                <w:rFonts w:cs="Arial"/>
                <w:i/>
              </w:rPr>
              <w:t>princomp</w:t>
            </w:r>
            <w:proofErr w:type="spellEnd"/>
            <w:r w:rsidR="001272EF" w:rsidRPr="00C707D3">
              <w:rPr>
                <w:rFonts w:cs="Arial"/>
                <w:i/>
              </w:rPr>
              <w:t>:  performs a principal components analysis.</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2. Requirements Analysis and profiling</w:t>
            </w:r>
          </w:p>
          <w:p w:rsidR="001272EF" w:rsidRPr="00C707D3" w:rsidRDefault="001272EF" w:rsidP="001272EF">
            <w:pPr>
              <w:spacing w:after="0"/>
              <w:jc w:val="left"/>
              <w:rPr>
                <w:rFonts w:cs="Arial"/>
                <w:i/>
              </w:rPr>
            </w:pPr>
            <w:r w:rsidRPr="00C707D3">
              <w:rPr>
                <w:rFonts w:cs="Arial"/>
                <w:i/>
              </w:rPr>
              <w:lastRenderedPageBreak/>
              <w:t xml:space="preserve">An extensive requirements analysis and profiling has been carried out on the functions of the vegan package, in order to determine their demands in terms of computational effort, memory usage during execution (primary or secondary) and encoding methodology. The primary objective has been to identify opportunities for optimization of their performance, as well as for offering alternative </w:t>
            </w:r>
            <w:proofErr w:type="spellStart"/>
            <w:r w:rsidRPr="00C707D3">
              <w:rPr>
                <w:rFonts w:cs="Arial"/>
                <w:i/>
              </w:rPr>
              <w:t>behaviors</w:t>
            </w:r>
            <w:proofErr w:type="spellEnd"/>
            <w:r w:rsidRPr="00C707D3">
              <w:rPr>
                <w:rFonts w:cs="Arial"/>
                <w:i/>
              </w:rPr>
              <w:t xml:space="preserve"> (e.g., combination of functions). It is important to note that not all functions can be optimized for p</w:t>
            </w:r>
            <w:r w:rsidR="00762C3B" w:rsidRPr="00C707D3">
              <w:rPr>
                <w:rFonts w:cs="Arial"/>
                <w:i/>
              </w:rPr>
              <w:t xml:space="preserve">arallel execution over the </w:t>
            </w:r>
            <w:proofErr w:type="spellStart"/>
            <w:r w:rsidR="00762C3B" w:rsidRPr="00C707D3">
              <w:rPr>
                <w:rFonts w:cs="Arial"/>
                <w:i/>
              </w:rPr>
              <w:t>LifeW</w:t>
            </w:r>
            <w:r w:rsidRPr="00C707D3">
              <w:rPr>
                <w:rFonts w:cs="Arial"/>
                <w:i/>
              </w:rPr>
              <w:t>atch</w:t>
            </w:r>
            <w:proofErr w:type="spellEnd"/>
            <w:r w:rsidRPr="00C707D3">
              <w:rPr>
                <w:rFonts w:cs="Arial"/>
                <w:i/>
              </w:rPr>
              <w:t xml:space="preserve"> cluster, due to restrictions related to their language of encoding.</w:t>
            </w:r>
          </w:p>
          <w:p w:rsidR="001272EF" w:rsidRPr="00C707D3" w:rsidRDefault="001272EF" w:rsidP="001272EF">
            <w:pPr>
              <w:spacing w:after="0"/>
              <w:jc w:val="left"/>
              <w:rPr>
                <w:rFonts w:cs="Arial"/>
                <w:i/>
              </w:rPr>
            </w:pPr>
            <w:r w:rsidRPr="00C707D3">
              <w:rPr>
                <w:rFonts w:cs="Arial"/>
                <w:i/>
              </w:rPr>
              <w:t xml:space="preserve"> </w:t>
            </w:r>
          </w:p>
          <w:p w:rsidR="001272EF" w:rsidRPr="00C707D3" w:rsidRDefault="001272EF" w:rsidP="001272EF">
            <w:pPr>
              <w:spacing w:after="0"/>
              <w:jc w:val="left"/>
              <w:rPr>
                <w:rFonts w:cs="Arial"/>
                <w:i/>
              </w:rPr>
            </w:pPr>
            <w:r w:rsidRPr="00C707D3">
              <w:rPr>
                <w:rFonts w:cs="Arial"/>
                <w:i/>
              </w:rPr>
              <w:t xml:space="preserve">An analysis that has been conducted, before implement our methodology, aimed to inspect the aforementioned functions from various perspectives (reason of computational effort, storage usage, function's frequency and internal and external interconnection </w:t>
            </w:r>
            <w:proofErr w:type="spellStart"/>
            <w:r w:rsidRPr="00C707D3">
              <w:rPr>
                <w:rFonts w:cs="Arial"/>
                <w:i/>
              </w:rPr>
              <w:t>etc</w:t>
            </w:r>
            <w:proofErr w:type="spellEnd"/>
            <w:r w:rsidRPr="00C707D3">
              <w:rPr>
                <w:rFonts w:cs="Arial"/>
                <w:i/>
              </w:rPr>
              <w:t xml:space="preserve">). R's profiling tools, such as </w:t>
            </w:r>
            <w:proofErr w:type="spellStart"/>
            <w:r w:rsidRPr="00C707D3">
              <w:rPr>
                <w:rFonts w:cs="Arial"/>
                <w:i/>
              </w:rPr>
              <w:t>profr</w:t>
            </w:r>
            <w:proofErr w:type="spellEnd"/>
            <w:r w:rsidRPr="00C707D3">
              <w:rPr>
                <w:rFonts w:cs="Arial"/>
                <w:i/>
              </w:rPr>
              <w:t xml:space="preserve">, </w:t>
            </w:r>
            <w:proofErr w:type="spellStart"/>
            <w:r w:rsidRPr="00C707D3">
              <w:rPr>
                <w:rFonts w:cs="Arial"/>
                <w:i/>
              </w:rPr>
              <w:t>proftools</w:t>
            </w:r>
            <w:proofErr w:type="spellEnd"/>
            <w:r w:rsidRPr="00C707D3">
              <w:rPr>
                <w:rFonts w:cs="Arial"/>
                <w:i/>
              </w:rPr>
              <w:t xml:space="preserve">, grid, </w:t>
            </w:r>
            <w:proofErr w:type="spellStart"/>
            <w:r w:rsidRPr="00C707D3">
              <w:rPr>
                <w:rFonts w:cs="Arial"/>
                <w:i/>
              </w:rPr>
              <w:t>Rgrapviz</w:t>
            </w:r>
            <w:proofErr w:type="spellEnd"/>
            <w:r w:rsidRPr="00C707D3">
              <w:rPr>
                <w:rFonts w:cs="Arial"/>
                <w:i/>
              </w:rPr>
              <w:t xml:space="preserve"> packages, has supported this analysis. </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After reviewing the results, we identified candidate functions and alternatives for optimization, as follows:</w:t>
            </w:r>
          </w:p>
          <w:p w:rsidR="001272EF" w:rsidRPr="00C707D3" w:rsidRDefault="001272EF" w:rsidP="001272EF">
            <w:pPr>
              <w:spacing w:after="0"/>
              <w:jc w:val="left"/>
              <w:rPr>
                <w:rFonts w:cs="Arial"/>
                <w:i/>
              </w:rPr>
            </w:pPr>
            <w:r w:rsidRPr="00C707D3">
              <w:rPr>
                <w:rFonts w:cs="Arial"/>
                <w:i/>
              </w:rPr>
              <w:t xml:space="preserve"> </w:t>
            </w:r>
            <w:r w:rsidR="00762C3B" w:rsidRPr="00C707D3">
              <w:rPr>
                <w:rFonts w:cs="Arial"/>
                <w:i/>
              </w:rPr>
              <w:t>-</w:t>
            </w:r>
            <w:r w:rsidRPr="00C707D3">
              <w:rPr>
                <w:rFonts w:cs="Arial"/>
                <w:i/>
              </w:rPr>
              <w:t xml:space="preserve"> taxa2dist:  this function is intensive both in terms of computation and in terms of data usage. We parallelized certain of its internal functions, resulting in significant gains in performance. We further offered the ability for alternative data storage, in order for operations that cannot be executed on main memory to use the </w:t>
            </w:r>
            <w:proofErr w:type="spellStart"/>
            <w:r w:rsidRPr="00C707D3">
              <w:rPr>
                <w:rFonts w:cs="Arial"/>
                <w:i/>
              </w:rPr>
              <w:t>Postgresql</w:t>
            </w:r>
            <w:proofErr w:type="spellEnd"/>
            <w:r w:rsidRPr="00C707D3">
              <w:rPr>
                <w:rFonts w:cs="Arial"/>
                <w:i/>
              </w:rPr>
              <w:t xml:space="preserve"> database.</w:t>
            </w:r>
          </w:p>
          <w:p w:rsidR="00762C3B" w:rsidRPr="00C707D3" w:rsidRDefault="00762C3B" w:rsidP="001272EF">
            <w:pPr>
              <w:spacing w:after="0"/>
              <w:jc w:val="left"/>
              <w:rPr>
                <w:rFonts w:cs="Arial"/>
                <w:i/>
              </w:rPr>
            </w:pPr>
            <w:r w:rsidRPr="00C707D3">
              <w:rPr>
                <w:rFonts w:cs="Arial"/>
                <w:i/>
              </w:rPr>
              <w:t>-</w:t>
            </w:r>
            <w:r w:rsidR="001272EF" w:rsidRPr="00C707D3">
              <w:rPr>
                <w:rFonts w:cs="Arial"/>
                <w:i/>
              </w:rPr>
              <w:t xml:space="preserve"> </w:t>
            </w:r>
            <w:proofErr w:type="spellStart"/>
            <w:proofErr w:type="gramStart"/>
            <w:r w:rsidR="001272EF" w:rsidRPr="00C707D3">
              <w:rPr>
                <w:rFonts w:cs="Arial"/>
                <w:i/>
              </w:rPr>
              <w:t>taxondive</w:t>
            </w:r>
            <w:proofErr w:type="spellEnd"/>
            <w:proofErr w:type="gramEnd"/>
            <w:r w:rsidR="001272EF" w:rsidRPr="00C707D3">
              <w:rPr>
                <w:rFonts w:cs="Arial"/>
                <w:i/>
              </w:rPr>
              <w:t>: similarly to taxa2dist, optimization using parallel versions of the underlying operations has been carried out.</w:t>
            </w:r>
          </w:p>
          <w:p w:rsidR="001272EF" w:rsidRPr="00C707D3" w:rsidRDefault="00762C3B" w:rsidP="001272EF">
            <w:pPr>
              <w:spacing w:after="0"/>
              <w:jc w:val="left"/>
              <w:rPr>
                <w:rFonts w:cs="Arial"/>
                <w:i/>
              </w:rPr>
            </w:pPr>
            <w:r w:rsidRPr="00C707D3">
              <w:rPr>
                <w:rFonts w:cs="Arial"/>
                <w:i/>
              </w:rPr>
              <w:t>-</w:t>
            </w:r>
            <w:r w:rsidR="001272EF" w:rsidRPr="00C707D3">
              <w:rPr>
                <w:rFonts w:cs="Arial"/>
                <w:i/>
              </w:rPr>
              <w:t xml:space="preserve"> Taxa2dist + </w:t>
            </w:r>
            <w:proofErr w:type="spellStart"/>
            <w:r w:rsidR="001272EF" w:rsidRPr="00C707D3">
              <w:rPr>
                <w:rFonts w:cs="Arial"/>
                <w:i/>
              </w:rPr>
              <w:t>taxondive</w:t>
            </w:r>
            <w:proofErr w:type="spellEnd"/>
            <w:r w:rsidR="001272EF" w:rsidRPr="00C707D3">
              <w:rPr>
                <w:rFonts w:cs="Arial"/>
                <w:i/>
              </w:rPr>
              <w:t xml:space="preserve">: our analysis in collaboration with the </w:t>
            </w:r>
            <w:proofErr w:type="spellStart"/>
            <w:r w:rsidR="001272EF" w:rsidRPr="00C707D3">
              <w:rPr>
                <w:rFonts w:cs="Arial"/>
                <w:i/>
              </w:rPr>
              <w:t>Lifewatch</w:t>
            </w:r>
            <w:proofErr w:type="spellEnd"/>
            <w:r w:rsidR="001272EF" w:rsidRPr="00C707D3">
              <w:rPr>
                <w:rFonts w:cs="Arial"/>
                <w:i/>
              </w:rPr>
              <w:t xml:space="preserve"> researchers revealed that these two functions are typically executed in sequence. Since they both share similar manipulation of the underlying data, an integrated version of these functions has been implemented, significantly improving their performance</w:t>
            </w:r>
          </w:p>
          <w:p w:rsidR="001272EF" w:rsidRPr="00C707D3" w:rsidRDefault="001272EF" w:rsidP="001272EF">
            <w:pPr>
              <w:spacing w:after="0"/>
              <w:jc w:val="left"/>
              <w:rPr>
                <w:rFonts w:cs="Arial"/>
                <w:i/>
              </w:rPr>
            </w:pPr>
            <w:r w:rsidRPr="00C707D3">
              <w:rPr>
                <w:rFonts w:cs="Arial"/>
                <w:i/>
              </w:rPr>
              <w:t xml:space="preserve"> </w:t>
            </w:r>
            <w:r w:rsidR="00762C3B" w:rsidRPr="00C707D3">
              <w:rPr>
                <w:rFonts w:cs="Arial"/>
                <w:i/>
              </w:rPr>
              <w:t>-</w:t>
            </w:r>
            <w:proofErr w:type="spellStart"/>
            <w:r w:rsidRPr="00C707D3">
              <w:rPr>
                <w:rFonts w:cs="Arial"/>
                <w:i/>
              </w:rPr>
              <w:t>vegdist</w:t>
            </w:r>
            <w:proofErr w:type="spellEnd"/>
            <w:r w:rsidRPr="00C707D3">
              <w:rPr>
                <w:rFonts w:cs="Arial"/>
                <w:i/>
              </w:rPr>
              <w:t>: despite its popularity in vegan operations, no improvement can be carried out, as the encoding of this function is in C</w:t>
            </w:r>
          </w:p>
          <w:p w:rsidR="001272EF" w:rsidRPr="00C707D3" w:rsidRDefault="001272EF" w:rsidP="001272EF">
            <w:pPr>
              <w:spacing w:after="0"/>
              <w:jc w:val="left"/>
              <w:rPr>
                <w:rFonts w:cs="Arial"/>
                <w:i/>
              </w:rPr>
            </w:pPr>
            <w:r w:rsidRPr="00C707D3">
              <w:rPr>
                <w:rFonts w:cs="Arial"/>
                <w:i/>
              </w:rPr>
              <w:t xml:space="preserve"> </w:t>
            </w:r>
            <w:r w:rsidR="00762C3B" w:rsidRPr="00C707D3">
              <w:rPr>
                <w:rFonts w:cs="Arial"/>
                <w:i/>
              </w:rPr>
              <w:t>-</w:t>
            </w:r>
            <w:proofErr w:type="spellStart"/>
            <w:r w:rsidRPr="00C707D3">
              <w:rPr>
                <w:rFonts w:cs="Arial"/>
                <w:i/>
              </w:rPr>
              <w:t>anosim</w:t>
            </w:r>
            <w:proofErr w:type="spellEnd"/>
            <w:r w:rsidRPr="00C707D3">
              <w:rPr>
                <w:rFonts w:cs="Arial"/>
                <w:i/>
              </w:rPr>
              <w:t xml:space="preserve">:   The parallel version of </w:t>
            </w:r>
            <w:proofErr w:type="spellStart"/>
            <w:r w:rsidRPr="00C707D3">
              <w:rPr>
                <w:rFonts w:cs="Arial"/>
                <w:i/>
              </w:rPr>
              <w:t>anosim</w:t>
            </w:r>
            <w:proofErr w:type="spellEnd"/>
            <w:r w:rsidRPr="00C707D3">
              <w:rPr>
                <w:rFonts w:cs="Arial"/>
                <w:i/>
              </w:rPr>
              <w:t xml:space="preserve"> that has been developed showed that the efficiency of parallelization can optimally e</w:t>
            </w:r>
            <w:r w:rsidR="00762C3B" w:rsidRPr="00C707D3">
              <w:rPr>
                <w:rFonts w:cs="Arial"/>
                <w:i/>
              </w:rPr>
              <w:t xml:space="preserve">xploit the capacity of the </w:t>
            </w:r>
            <w:proofErr w:type="spellStart"/>
            <w:r w:rsidR="00762C3B" w:rsidRPr="00C707D3">
              <w:rPr>
                <w:rFonts w:cs="Arial"/>
                <w:i/>
              </w:rPr>
              <w:t>LifeW</w:t>
            </w:r>
            <w:r w:rsidRPr="00C707D3">
              <w:rPr>
                <w:rFonts w:cs="Arial"/>
                <w:i/>
              </w:rPr>
              <w:t>atch</w:t>
            </w:r>
            <w:proofErr w:type="spellEnd"/>
            <w:r w:rsidRPr="00C707D3">
              <w:rPr>
                <w:rFonts w:cs="Arial"/>
                <w:i/>
              </w:rPr>
              <w:t xml:space="preserve"> cluster.</w:t>
            </w:r>
          </w:p>
          <w:p w:rsidR="001272EF" w:rsidRPr="00C707D3" w:rsidRDefault="00762C3B" w:rsidP="001272EF">
            <w:pPr>
              <w:spacing w:after="0"/>
              <w:jc w:val="left"/>
              <w:rPr>
                <w:rFonts w:cs="Arial"/>
                <w:i/>
              </w:rPr>
            </w:pPr>
            <w:r w:rsidRPr="00C707D3">
              <w:rPr>
                <w:rFonts w:cs="Arial"/>
                <w:i/>
              </w:rPr>
              <w:t>-</w:t>
            </w:r>
            <w:r w:rsidR="001272EF" w:rsidRPr="00C707D3">
              <w:rPr>
                <w:rFonts w:cs="Arial"/>
                <w:i/>
              </w:rPr>
              <w:t xml:space="preserve">mantel:  Similarly to </w:t>
            </w:r>
            <w:proofErr w:type="spellStart"/>
            <w:r w:rsidR="001272EF" w:rsidRPr="00C707D3">
              <w:rPr>
                <w:rFonts w:cs="Arial"/>
                <w:i/>
              </w:rPr>
              <w:t>anosim</w:t>
            </w:r>
            <w:proofErr w:type="spellEnd"/>
            <w:r w:rsidR="001272EF" w:rsidRPr="00C707D3">
              <w:rPr>
                <w:rFonts w:cs="Arial"/>
                <w:i/>
              </w:rPr>
              <w:t>, the parallel version of mantel has achieved significant performance gains.</w:t>
            </w:r>
          </w:p>
          <w:p w:rsidR="00762C3B" w:rsidRPr="00C707D3" w:rsidRDefault="00762C3B"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Similar analysis is also being conducted for the other functions of the vegan package.</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3. Tools for Optimization of Execution</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The analysis conducted in the previous step revealed ample </w:t>
            </w:r>
            <w:r w:rsidRPr="00C707D3">
              <w:rPr>
                <w:rFonts w:cs="Arial"/>
                <w:i/>
              </w:rPr>
              <w:lastRenderedPageBreak/>
              <w:t>possibilities for improving the performance of certain computationally intensive vegan functions. It also pointed out the need to exploit alternative means of storage, since in certain cases the bi-products during computation are so demanding in memory resources that no ordinary computer can support.</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With respect to parallelization, </w:t>
            </w:r>
            <w:proofErr w:type="spellStart"/>
            <w:r w:rsidRPr="00C707D3">
              <w:rPr>
                <w:rFonts w:cs="Arial"/>
                <w:i/>
              </w:rPr>
              <w:t>Rvlab</w:t>
            </w:r>
            <w:proofErr w:type="spellEnd"/>
            <w:r w:rsidRPr="00C707D3">
              <w:rPr>
                <w:rFonts w:cs="Arial"/>
                <w:i/>
              </w:rPr>
              <w:t xml:space="preserve"> developers investigated the features of popular packages, such as snow, multicore and parallel. Due to the complexity of tasks required in vegan, as well as in other packages for the </w:t>
            </w:r>
            <w:proofErr w:type="spellStart"/>
            <w:r w:rsidRPr="00C707D3">
              <w:rPr>
                <w:rFonts w:cs="Arial"/>
                <w:i/>
              </w:rPr>
              <w:t>Lifewatch</w:t>
            </w:r>
            <w:proofErr w:type="spellEnd"/>
            <w:r w:rsidRPr="00C707D3">
              <w:rPr>
                <w:rFonts w:cs="Arial"/>
                <w:i/>
              </w:rPr>
              <w:t xml:space="preserve"> project, this type of approach for parallel computing was found to be rather restrictive. Hence, </w:t>
            </w:r>
            <w:proofErr w:type="spellStart"/>
            <w:r w:rsidRPr="00C707D3">
              <w:rPr>
                <w:rFonts w:cs="Arial"/>
                <w:i/>
              </w:rPr>
              <w:t>Rvlab</w:t>
            </w:r>
            <w:proofErr w:type="spellEnd"/>
            <w:r w:rsidRPr="00C707D3">
              <w:rPr>
                <w:rFonts w:cs="Arial"/>
                <w:i/>
              </w:rPr>
              <w:t xml:space="preserve"> employs a low-level approach and implements custom parallel solutions which allowed for greater flexibility during optimization protocols. Towards this goal, packages that provide interfaces to MPI for R were utilized. Examples of these include </w:t>
            </w:r>
            <w:proofErr w:type="spellStart"/>
            <w:r w:rsidRPr="00C707D3">
              <w:rPr>
                <w:rFonts w:cs="Arial"/>
                <w:b/>
                <w:i/>
              </w:rPr>
              <w:t>Rmpi</w:t>
            </w:r>
            <w:proofErr w:type="spellEnd"/>
            <w:r w:rsidRPr="00C707D3">
              <w:rPr>
                <w:rFonts w:cs="Arial"/>
                <w:i/>
              </w:rPr>
              <w:t xml:space="preserve">, which permits import low level MPI functions into R, abstracting the complexities of writing C or Fortran code. The more recent </w:t>
            </w:r>
            <w:proofErr w:type="spellStart"/>
            <w:r w:rsidRPr="00C707D3">
              <w:rPr>
                <w:rFonts w:cs="Arial"/>
                <w:b/>
                <w:i/>
              </w:rPr>
              <w:t>pbdR</w:t>
            </w:r>
            <w:proofErr w:type="spellEnd"/>
            <w:r w:rsidRPr="00C707D3">
              <w:rPr>
                <w:rFonts w:cs="Arial"/>
                <w:i/>
              </w:rPr>
              <w:t xml:space="preserve"> package also offers such a wrapper though the </w:t>
            </w:r>
            <w:proofErr w:type="spellStart"/>
            <w:r w:rsidRPr="00C707D3">
              <w:rPr>
                <w:rFonts w:cs="Arial"/>
                <w:i/>
              </w:rPr>
              <w:t>pbdMPI</w:t>
            </w:r>
            <w:proofErr w:type="spellEnd"/>
            <w:r w:rsidRPr="00C707D3">
              <w:rPr>
                <w:rFonts w:cs="Arial"/>
                <w:i/>
              </w:rPr>
              <w:t xml:space="preserve"> library, which is intended for Single Program Multipl</w:t>
            </w:r>
            <w:r w:rsidR="00762C3B" w:rsidRPr="00C707D3">
              <w:rPr>
                <w:rFonts w:cs="Arial"/>
                <w:i/>
              </w:rPr>
              <w:t>e Data (SPMD) programming with Big D</w:t>
            </w:r>
            <w:r w:rsidRPr="00C707D3">
              <w:rPr>
                <w:rFonts w:cs="Arial"/>
                <w:i/>
              </w:rPr>
              <w:t>ata.</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After considering the benefits offered, </w:t>
            </w:r>
            <w:proofErr w:type="spellStart"/>
            <w:r w:rsidRPr="00C707D3">
              <w:rPr>
                <w:rFonts w:cs="Arial"/>
                <w:i/>
              </w:rPr>
              <w:t>Rvlab</w:t>
            </w:r>
            <w:proofErr w:type="spellEnd"/>
            <w:r w:rsidRPr="00C707D3">
              <w:rPr>
                <w:rFonts w:cs="Arial"/>
                <w:i/>
              </w:rPr>
              <w:t xml:space="preserve"> adopts </w:t>
            </w:r>
            <w:proofErr w:type="spellStart"/>
            <w:r w:rsidRPr="00C707D3">
              <w:rPr>
                <w:rFonts w:cs="Arial"/>
                <w:i/>
              </w:rPr>
              <w:t>pbdMPI</w:t>
            </w:r>
            <w:proofErr w:type="spellEnd"/>
            <w:r w:rsidRPr="00C707D3">
              <w:rPr>
                <w:rFonts w:cs="Arial"/>
                <w:i/>
              </w:rPr>
              <w:t xml:space="preserve"> as the primary package for parallelization within </w:t>
            </w:r>
            <w:proofErr w:type="spellStart"/>
            <w:r w:rsidRPr="00C707D3">
              <w:rPr>
                <w:rFonts w:cs="Arial"/>
                <w:i/>
              </w:rPr>
              <w:t>LifewatchGreece</w:t>
            </w:r>
            <w:proofErr w:type="spellEnd"/>
            <w:r w:rsidRPr="00C707D3">
              <w:rPr>
                <w:rFonts w:cs="Arial"/>
                <w:i/>
              </w:rPr>
              <w:t xml:space="preserve"> and is also coupled with other solutions for parallelization or optimization of code, where necessary.</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Regarding the handling of memory, a similar approach was adopted and popular packages were investigated. Working with large datasets in R can be cumbersome because of the need to keep objects in physical memory. The need to keep whole objects in memory creates challenges to those who might want to work interactively with large datasets. Several packages attempted to overcome problems with accessing big volumes of data, like </w:t>
            </w:r>
            <w:proofErr w:type="spellStart"/>
            <w:r w:rsidRPr="00C707D3">
              <w:rPr>
                <w:rFonts w:cs="Arial"/>
                <w:i/>
              </w:rPr>
              <w:t>R.huge</w:t>
            </w:r>
            <w:proofErr w:type="spellEnd"/>
            <w:r w:rsidRPr="00C707D3">
              <w:rPr>
                <w:rFonts w:cs="Arial"/>
                <w:i/>
              </w:rPr>
              <w:t xml:space="preserve">, </w:t>
            </w:r>
            <w:proofErr w:type="spellStart"/>
            <w:r w:rsidRPr="00C707D3">
              <w:rPr>
                <w:rFonts w:cs="Arial"/>
                <w:i/>
              </w:rPr>
              <w:t>ff</w:t>
            </w:r>
            <w:proofErr w:type="spellEnd"/>
            <w:r w:rsidRPr="00C707D3">
              <w:rPr>
                <w:rFonts w:cs="Arial"/>
                <w:i/>
              </w:rPr>
              <w:t xml:space="preserve">, </w:t>
            </w:r>
            <w:proofErr w:type="spellStart"/>
            <w:r w:rsidRPr="00C707D3">
              <w:rPr>
                <w:rFonts w:cs="Arial"/>
                <w:i/>
              </w:rPr>
              <w:t>filehash</w:t>
            </w:r>
            <w:proofErr w:type="spellEnd"/>
            <w:r w:rsidRPr="00C707D3">
              <w:rPr>
                <w:rFonts w:cs="Arial"/>
                <w:i/>
              </w:rPr>
              <w:t>, yet their performance were not satisfactory for large-scale projects.</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The </w:t>
            </w:r>
            <w:proofErr w:type="spellStart"/>
            <w:r w:rsidRPr="00C707D3">
              <w:rPr>
                <w:rFonts w:cs="Arial"/>
                <w:i/>
              </w:rPr>
              <w:t>bigmem</w:t>
            </w:r>
            <w:proofErr w:type="spellEnd"/>
            <w:r w:rsidRPr="00C707D3">
              <w:rPr>
                <w:rFonts w:cs="Arial"/>
                <w:i/>
              </w:rPr>
              <w:t xml:space="preserve"> and </w:t>
            </w:r>
            <w:proofErr w:type="spellStart"/>
            <w:r w:rsidRPr="00C707D3">
              <w:rPr>
                <w:rFonts w:cs="Arial"/>
                <w:i/>
              </w:rPr>
              <w:t>pbdDMAT</w:t>
            </w:r>
            <w:proofErr w:type="spellEnd"/>
            <w:r w:rsidRPr="00C707D3">
              <w:rPr>
                <w:rFonts w:cs="Arial"/>
                <w:i/>
              </w:rPr>
              <w:t xml:space="preserve"> packages were also assessed, but were not flexible in handling complex constructs, because of the fact that they relied on their own constructs to handle big data.</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Given the conclusions reached from the aforementioned analysis of tools and packages, the methodologies described next was designed. This aimed at combining the facilities offered by an external database, namely PostgreSQL, and the use of R packages, such as </w:t>
            </w:r>
            <w:proofErr w:type="spellStart"/>
            <w:r w:rsidRPr="00C707D3">
              <w:rPr>
                <w:rFonts w:cs="Arial"/>
                <w:i/>
              </w:rPr>
              <w:t>dplyr</w:t>
            </w:r>
            <w:proofErr w:type="spellEnd"/>
            <w:r w:rsidRPr="00C707D3">
              <w:rPr>
                <w:rFonts w:cs="Arial"/>
                <w:i/>
              </w:rPr>
              <w:t xml:space="preserve"> and </w:t>
            </w:r>
            <w:proofErr w:type="spellStart"/>
            <w:r w:rsidRPr="00C707D3">
              <w:rPr>
                <w:rFonts w:cs="Arial"/>
                <w:i/>
              </w:rPr>
              <w:t>RPostgreSQL</w:t>
            </w:r>
            <w:proofErr w:type="spellEnd"/>
            <w:r w:rsidRPr="00C707D3">
              <w:rPr>
                <w:rFonts w:cs="Arial"/>
                <w:i/>
              </w:rPr>
              <w:t xml:space="preserve"> to connect the R scripts with the database, in order to store and retrieve the necessary data.</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4. Generic Methodology</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The main contribution of the activities conducted so far was the development of a generic methodology that combines experience obtained with the aforementioned packages. The challenge was to combine in a harmonious manner the solutions on the parallelization level with those on the database storage, and not just to integrate them monolithically. Moreover, the methodology aimed at being flexible enough to be adapted to the different requirements of each function.</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5. Adaptation of the methodology</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The general methodology described above is meant to work as a general rule of thumb for demanding tasks, but is not applied as is in all cases. Efforts in the last period have focused on how best to adapt it for the requirements of each particular function individually. For instance, while taxa2dist can take advantage of both parallelization and secondary storage facilities, </w:t>
            </w:r>
            <w:proofErr w:type="spellStart"/>
            <w:r w:rsidRPr="00C707D3">
              <w:rPr>
                <w:rFonts w:cs="Arial"/>
                <w:i/>
              </w:rPr>
              <w:t>anosim</w:t>
            </w:r>
            <w:proofErr w:type="spellEnd"/>
            <w:r w:rsidRPr="00C707D3">
              <w:rPr>
                <w:rFonts w:cs="Arial"/>
                <w:i/>
              </w:rPr>
              <w:t xml:space="preserve"> only demands the former.</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Furthermore, we also combine diverse functions that are commonly used together, in order to end up with a workflow of analysis that is optimized for the infrastructure on which </w:t>
            </w:r>
            <w:proofErr w:type="spellStart"/>
            <w:r w:rsidRPr="00C707D3">
              <w:rPr>
                <w:rFonts w:cs="Arial"/>
                <w:i/>
              </w:rPr>
              <w:t>RvLab</w:t>
            </w:r>
            <w:proofErr w:type="spellEnd"/>
            <w:r w:rsidRPr="00C707D3">
              <w:rPr>
                <w:rFonts w:cs="Arial"/>
                <w:i/>
              </w:rPr>
              <w:t xml:space="preserve"> is installed. An example is the sequential execution of the taxa2dist and </w:t>
            </w:r>
            <w:proofErr w:type="spellStart"/>
            <w:r w:rsidRPr="00C707D3">
              <w:rPr>
                <w:rFonts w:cs="Arial"/>
                <w:i/>
              </w:rPr>
              <w:t>taxondive</w:t>
            </w:r>
            <w:proofErr w:type="spellEnd"/>
            <w:r w:rsidRPr="00C707D3">
              <w:rPr>
                <w:rFonts w:cs="Arial"/>
                <w:i/>
              </w:rPr>
              <w:t xml:space="preserve"> functions.</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A set of different variants of vegan functions have been produced, which is to be expanded with more operations in the months to come. The assessment of their performance is another task running in this period, which will become more intense in the last phases of the project.</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6. </w:t>
            </w:r>
            <w:proofErr w:type="spellStart"/>
            <w:r w:rsidRPr="00C707D3">
              <w:rPr>
                <w:rFonts w:cs="Arial"/>
                <w:i/>
              </w:rPr>
              <w:t>RvLab</w:t>
            </w:r>
            <w:proofErr w:type="spellEnd"/>
            <w:r w:rsidRPr="00C707D3">
              <w:rPr>
                <w:rFonts w:cs="Arial"/>
                <w:i/>
              </w:rPr>
              <w:t xml:space="preserve"> interface</w:t>
            </w:r>
          </w:p>
          <w:p w:rsidR="001272EF" w:rsidRPr="00C707D3" w:rsidRDefault="001272EF" w:rsidP="001272EF">
            <w:pPr>
              <w:spacing w:after="0"/>
              <w:jc w:val="left"/>
              <w:rPr>
                <w:rFonts w:cs="Arial"/>
                <w:i/>
              </w:rPr>
            </w:pPr>
          </w:p>
          <w:p w:rsidR="001272EF" w:rsidRPr="00C707D3" w:rsidRDefault="001272EF" w:rsidP="001272EF">
            <w:pPr>
              <w:spacing w:after="0"/>
              <w:jc w:val="left"/>
              <w:rPr>
                <w:rFonts w:cs="Arial"/>
                <w:i/>
              </w:rPr>
            </w:pPr>
            <w:r w:rsidRPr="00C707D3">
              <w:rPr>
                <w:rFonts w:cs="Arial"/>
                <w:i/>
              </w:rPr>
              <w:t xml:space="preserve">R's environment offers a convenient way to construct </w:t>
            </w:r>
            <w:proofErr w:type="spellStart"/>
            <w:r w:rsidRPr="00C707D3">
              <w:rPr>
                <w:rFonts w:cs="Arial"/>
                <w:i/>
              </w:rPr>
              <w:t>RvLab</w:t>
            </w:r>
            <w:proofErr w:type="spellEnd"/>
            <w:r w:rsidRPr="00C707D3">
              <w:rPr>
                <w:rFonts w:cs="Arial"/>
                <w:i/>
              </w:rPr>
              <w:t xml:space="preserve"> interface through an online web application that allows for a user friendly graphical interface for efficiency and ease execution of </w:t>
            </w:r>
            <w:proofErr w:type="spellStart"/>
            <w:r w:rsidRPr="00C707D3">
              <w:rPr>
                <w:rFonts w:cs="Arial"/>
                <w:i/>
              </w:rPr>
              <w:t>Rvlab</w:t>
            </w:r>
            <w:proofErr w:type="spellEnd"/>
            <w:r w:rsidRPr="00C707D3">
              <w:rPr>
                <w:rFonts w:cs="Arial"/>
                <w:i/>
              </w:rPr>
              <w:t xml:space="preserve"> functions.  The online application was implemented by combining a series of web development languages like HTML and PHP thus making a web interface that is directly linked to the PC cluster at HCMR. The alpha version of the </w:t>
            </w:r>
            <w:proofErr w:type="spellStart"/>
            <w:r w:rsidRPr="00C707D3">
              <w:rPr>
                <w:rFonts w:cs="Arial"/>
                <w:i/>
              </w:rPr>
              <w:t>Rvlab</w:t>
            </w:r>
            <w:proofErr w:type="spellEnd"/>
            <w:r w:rsidRPr="00C707D3">
              <w:rPr>
                <w:rFonts w:cs="Arial"/>
                <w:i/>
              </w:rPr>
              <w:t xml:space="preserve"> is availa</w:t>
            </w:r>
            <w:r w:rsidR="001C224B" w:rsidRPr="00C707D3">
              <w:rPr>
                <w:rFonts w:cs="Arial"/>
                <w:i/>
              </w:rPr>
              <w:t xml:space="preserve">ble here </w:t>
            </w:r>
            <w:hyperlink r:id="rId32" w:history="1">
              <w:r w:rsidR="00BB7907" w:rsidRPr="00FB60AA">
                <w:rPr>
                  <w:rStyle w:val="Hyperlink"/>
                  <w:rFonts w:cs="Arial"/>
                  <w:i/>
                </w:rPr>
                <w:t>http://rvlab.portal.lifewatchgreece.eu/</w:t>
              </w:r>
            </w:hyperlink>
            <w:r w:rsidR="00BB7907">
              <w:rPr>
                <w:rFonts w:cs="Arial"/>
                <w:i/>
              </w:rPr>
              <w:t xml:space="preserve"> </w:t>
            </w:r>
            <w:r w:rsidR="001C224B" w:rsidRPr="00C707D3">
              <w:rPr>
                <w:rFonts w:cs="Arial"/>
                <w:i/>
              </w:rPr>
              <w:t xml:space="preserve">. </w:t>
            </w:r>
            <w:proofErr w:type="spellStart"/>
            <w:r w:rsidR="001C224B" w:rsidRPr="00C707D3">
              <w:rPr>
                <w:rFonts w:cs="Arial"/>
                <w:i/>
              </w:rPr>
              <w:t>RvLab</w:t>
            </w:r>
            <w:proofErr w:type="spellEnd"/>
            <w:r w:rsidR="001C224B" w:rsidRPr="00C707D3">
              <w:rPr>
                <w:rFonts w:cs="Arial"/>
                <w:i/>
              </w:rPr>
              <w:t xml:space="preserve"> is available to users after login to the system</w:t>
            </w:r>
            <w:r w:rsidRPr="00C707D3">
              <w:rPr>
                <w:rFonts w:cs="Arial"/>
                <w:i/>
              </w:rPr>
              <w:t xml:space="preserve">. On the main page users can find links to a comprehensive and self-explainable tutorial on how to operate the basic functions of the </w:t>
            </w:r>
            <w:proofErr w:type="spellStart"/>
            <w:r w:rsidRPr="00C707D3">
              <w:rPr>
                <w:rFonts w:cs="Arial"/>
                <w:i/>
              </w:rPr>
              <w:t>Rvlab</w:t>
            </w:r>
            <w:proofErr w:type="spellEnd"/>
            <w:r w:rsidRPr="00C707D3">
              <w:rPr>
                <w:rFonts w:cs="Arial"/>
                <w:i/>
              </w:rPr>
              <w:t xml:space="preserve"> and also how to navigate around the web application.</w:t>
            </w:r>
          </w:p>
          <w:p w:rsidR="00DC59ED" w:rsidRPr="00C707D3" w:rsidRDefault="00DC59ED">
            <w:pPr>
              <w:spacing w:after="0"/>
              <w:jc w:val="left"/>
              <w:rPr>
                <w:rFonts w:cs="Arial"/>
                <w:i/>
              </w:rPr>
            </w:pP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jc w:val="left"/>
              <w:rPr>
                <w:b/>
                <w:bCs/>
              </w:rPr>
            </w:pPr>
            <w:r w:rsidRPr="00C707D3">
              <w:rPr>
                <w:rFonts w:cs="Arial"/>
                <w:b/>
                <w:szCs w:val="24"/>
              </w:rPr>
              <w:lastRenderedPageBreak/>
              <w:t>Customer of the tool</w:t>
            </w:r>
          </w:p>
        </w:tc>
        <w:tc>
          <w:tcPr>
            <w:tcW w:w="6651" w:type="dxa"/>
            <w:shd w:val="clear" w:color="auto" w:fill="auto"/>
            <w:tcMar>
              <w:left w:w="103" w:type="dxa"/>
            </w:tcMar>
          </w:tcPr>
          <w:p w:rsidR="00DC59ED" w:rsidRPr="00C707D3" w:rsidRDefault="001C224B">
            <w:pPr>
              <w:spacing w:after="0"/>
              <w:rPr>
                <w:i/>
              </w:rPr>
            </w:pPr>
            <w:r w:rsidRPr="00C707D3">
              <w:rPr>
                <w:rFonts w:cs="Arial"/>
                <w:i/>
              </w:rPr>
              <w:t xml:space="preserve">Currently </w:t>
            </w:r>
            <w:proofErr w:type="spellStart"/>
            <w:r w:rsidRPr="00C707D3">
              <w:rPr>
                <w:rFonts w:cs="Arial"/>
                <w:i/>
              </w:rPr>
              <w:t>RvLab</w:t>
            </w:r>
            <w:proofErr w:type="spellEnd"/>
            <w:r w:rsidRPr="00C707D3">
              <w:rPr>
                <w:rFonts w:cs="Arial"/>
                <w:i/>
              </w:rPr>
              <w:t xml:space="preserve"> is available for individual researchers with human to computer interaction, or computer to computer interaction. Services are also accessed by mobile/tablet application. In the near future we would like to connect with several research providers such as environmental data providers and we want to be able to serve </w:t>
            </w:r>
            <w:proofErr w:type="spellStart"/>
            <w:r w:rsidRPr="00C707D3">
              <w:rPr>
                <w:rFonts w:cs="Arial"/>
                <w:i/>
              </w:rPr>
              <w:t>LifeWatch</w:t>
            </w:r>
            <w:proofErr w:type="spellEnd"/>
            <w:r w:rsidRPr="00C707D3">
              <w:rPr>
                <w:rFonts w:cs="Arial"/>
                <w:i/>
              </w:rPr>
              <w:t xml:space="preserve"> infrastructure or any other infrastructures involved with EGI</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jc w:val="left"/>
              <w:rPr>
                <w:rFonts w:cs="Arial"/>
                <w:b/>
                <w:szCs w:val="24"/>
              </w:rPr>
            </w:pPr>
            <w:r w:rsidRPr="00C707D3">
              <w:rPr>
                <w:rFonts w:cs="Arial"/>
                <w:b/>
                <w:szCs w:val="24"/>
              </w:rPr>
              <w:t>User of the service</w:t>
            </w:r>
          </w:p>
        </w:tc>
        <w:tc>
          <w:tcPr>
            <w:tcW w:w="6651" w:type="dxa"/>
            <w:shd w:val="clear" w:color="auto" w:fill="auto"/>
            <w:tcMar>
              <w:left w:w="103" w:type="dxa"/>
            </w:tcMar>
          </w:tcPr>
          <w:p w:rsidR="00DC59ED" w:rsidRPr="00C707D3" w:rsidRDefault="001C224B">
            <w:pPr>
              <w:spacing w:after="0"/>
              <w:rPr>
                <w:i/>
              </w:rPr>
            </w:pPr>
            <w:r w:rsidRPr="00C707D3">
              <w:rPr>
                <w:rFonts w:cs="Arial"/>
                <w:i/>
              </w:rPr>
              <w:t>Scientific Community, Researchers, Academicians, Students</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pPr>
            <w:r w:rsidRPr="00C707D3">
              <w:rPr>
                <w:b/>
                <w:bCs/>
              </w:rPr>
              <w:t xml:space="preserve">User Documentation </w:t>
            </w:r>
          </w:p>
        </w:tc>
        <w:tc>
          <w:tcPr>
            <w:tcW w:w="6651" w:type="dxa"/>
            <w:shd w:val="clear" w:color="auto" w:fill="auto"/>
            <w:tcMar>
              <w:left w:w="103" w:type="dxa"/>
            </w:tcMar>
          </w:tcPr>
          <w:p w:rsidR="00DC59ED" w:rsidRPr="00C707D3" w:rsidRDefault="0073379F">
            <w:pPr>
              <w:spacing w:after="0"/>
              <w:rPr>
                <w:i/>
              </w:rPr>
            </w:pPr>
            <w:hyperlink r:id="rId33" w:history="1">
              <w:r w:rsidR="00B973C6" w:rsidRPr="00FB60AA">
                <w:rPr>
                  <w:rStyle w:val="Hyperlink"/>
                  <w:i/>
                </w:rPr>
                <w:t>https://rvlab.portal.lifewatchgreece.eu/files/RvLab_manual.pdf</w:t>
              </w:r>
            </w:hyperlink>
            <w:r w:rsidR="00B973C6">
              <w:rPr>
                <w:i/>
              </w:rPr>
              <w:t xml:space="preserve"> </w:t>
            </w:r>
            <w:r w:rsidR="001C224B" w:rsidRPr="00C707D3">
              <w:rPr>
                <w:i/>
              </w:rPr>
              <w:t xml:space="preserve"> (Available, after login)</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rPr>
                <w:b/>
                <w:bCs/>
              </w:rPr>
            </w:pPr>
            <w:r w:rsidRPr="00C707D3">
              <w:rPr>
                <w:b/>
                <w:bCs/>
              </w:rPr>
              <w:t xml:space="preserve">Technical Documentation </w:t>
            </w:r>
          </w:p>
        </w:tc>
        <w:tc>
          <w:tcPr>
            <w:tcW w:w="6651" w:type="dxa"/>
            <w:shd w:val="clear" w:color="auto" w:fill="auto"/>
            <w:tcMar>
              <w:left w:w="103" w:type="dxa"/>
            </w:tcMar>
          </w:tcPr>
          <w:p w:rsidR="00DC59ED" w:rsidRPr="00C707D3" w:rsidRDefault="0073379F">
            <w:pPr>
              <w:spacing w:after="0"/>
              <w:rPr>
                <w:i/>
              </w:rPr>
            </w:pPr>
            <w:hyperlink r:id="rId34" w:history="1">
              <w:r w:rsidR="00B973C6" w:rsidRPr="00FB60AA">
                <w:rPr>
                  <w:rStyle w:val="Hyperlink"/>
                  <w:i/>
                </w:rPr>
                <w:t>https://rvlab.portal.lifewatchgreece.eu/help/technical_documentation</w:t>
              </w:r>
            </w:hyperlink>
            <w:r w:rsidR="00B973C6">
              <w:rPr>
                <w:i/>
              </w:rPr>
              <w:t xml:space="preserve"> </w:t>
            </w:r>
            <w:r w:rsidR="001C224B" w:rsidRPr="00C707D3">
              <w:rPr>
                <w:i/>
              </w:rPr>
              <w:t xml:space="preserve"> (Available, after login)</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rPr>
                <w:b/>
              </w:rPr>
            </w:pPr>
            <w:r w:rsidRPr="00C707D3">
              <w:rPr>
                <w:b/>
              </w:rPr>
              <w:t>Product team</w:t>
            </w:r>
          </w:p>
        </w:tc>
        <w:tc>
          <w:tcPr>
            <w:tcW w:w="6651" w:type="dxa"/>
            <w:shd w:val="clear" w:color="auto" w:fill="auto"/>
            <w:tcMar>
              <w:left w:w="103" w:type="dxa"/>
            </w:tcMar>
          </w:tcPr>
          <w:p w:rsidR="00DC59ED" w:rsidRPr="00C707D3" w:rsidRDefault="0002182A">
            <w:pPr>
              <w:spacing w:after="0"/>
              <w:rPr>
                <w:i/>
              </w:rPr>
            </w:pPr>
            <w:r w:rsidRPr="00C707D3">
              <w:rPr>
                <w:i/>
              </w:rPr>
              <w:t>HCMR, FORTH</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rPr>
                <w:b/>
              </w:rPr>
            </w:pPr>
            <w:r w:rsidRPr="00C707D3">
              <w:rPr>
                <w:b/>
              </w:rPr>
              <w:t>License</w:t>
            </w:r>
          </w:p>
        </w:tc>
        <w:tc>
          <w:tcPr>
            <w:tcW w:w="6651" w:type="dxa"/>
            <w:shd w:val="clear" w:color="auto" w:fill="auto"/>
            <w:tcMar>
              <w:left w:w="103" w:type="dxa"/>
            </w:tcMar>
          </w:tcPr>
          <w:p w:rsidR="00DC59ED" w:rsidRPr="00C707D3" w:rsidRDefault="002A3FF2">
            <w:pPr>
              <w:spacing w:after="0"/>
              <w:rPr>
                <w:i/>
              </w:rPr>
            </w:pPr>
            <w:r w:rsidRPr="00C707D3">
              <w:rPr>
                <w:i/>
              </w:rPr>
              <w:t>MIT license</w:t>
            </w:r>
          </w:p>
        </w:tc>
      </w:tr>
      <w:tr w:rsidR="00DC59ED" w:rsidRPr="00C707D3" w:rsidTr="00DC5AC0">
        <w:tc>
          <w:tcPr>
            <w:tcW w:w="2591" w:type="dxa"/>
            <w:shd w:val="clear" w:color="auto" w:fill="8DB3E2" w:themeFill="text2" w:themeFillTint="66"/>
            <w:tcMar>
              <w:left w:w="103" w:type="dxa"/>
            </w:tcMar>
          </w:tcPr>
          <w:p w:rsidR="00DC59ED" w:rsidRPr="00C707D3" w:rsidRDefault="00445194">
            <w:pPr>
              <w:spacing w:after="0"/>
            </w:pPr>
            <w:r w:rsidRPr="00C707D3">
              <w:rPr>
                <w:b/>
                <w:bCs/>
              </w:rPr>
              <w:t>Source code</w:t>
            </w:r>
          </w:p>
        </w:tc>
        <w:tc>
          <w:tcPr>
            <w:tcW w:w="6651" w:type="dxa"/>
            <w:shd w:val="clear" w:color="auto" w:fill="auto"/>
            <w:tcMar>
              <w:left w:w="103" w:type="dxa"/>
            </w:tcMar>
          </w:tcPr>
          <w:p w:rsidR="00DC59ED" w:rsidRPr="00C707D3" w:rsidRDefault="00EB1205">
            <w:pPr>
              <w:spacing w:after="0"/>
              <w:rPr>
                <w:i/>
              </w:rPr>
            </w:pPr>
            <w:r>
              <w:rPr>
                <w:i/>
              </w:rPr>
              <w:t>In pr</w:t>
            </w:r>
            <w:r w:rsidR="0097063D">
              <w:rPr>
                <w:i/>
              </w:rPr>
              <w:t>o</w:t>
            </w:r>
            <w:r>
              <w:rPr>
                <w:i/>
              </w:rPr>
              <w:t>gress</w:t>
            </w:r>
          </w:p>
        </w:tc>
      </w:tr>
    </w:tbl>
    <w:p w:rsidR="00DC59ED" w:rsidRPr="00C707D3" w:rsidRDefault="00DC59ED"/>
    <w:p w:rsidR="00DC59ED" w:rsidRPr="00C707D3" w:rsidRDefault="00DC59ED"/>
    <w:p w:rsidR="00DC59ED" w:rsidRPr="00C707D3" w:rsidRDefault="00445194" w:rsidP="00544700">
      <w:pPr>
        <w:pStyle w:val="Encabezado1"/>
      </w:pPr>
      <w:bookmarkStart w:id="21" w:name="_Toc444522934"/>
      <w:r w:rsidRPr="00C707D3">
        <w:lastRenderedPageBreak/>
        <w:t>Service architecture</w:t>
      </w:r>
      <w:bookmarkEnd w:id="21"/>
    </w:p>
    <w:p w:rsidR="00DC59ED" w:rsidRPr="00C707D3" w:rsidRDefault="00797F89">
      <w:pPr>
        <w:rPr>
          <w:i/>
          <w:sz w:val="24"/>
        </w:rPr>
      </w:pPr>
      <w:r w:rsidRPr="00B973C6">
        <w:t xml:space="preserve">In this section we make an attempt to define a common architecture to offer R execution services. The architecture is based on EGI HTC/HPC resources to provide a scalable execution platform for large communities and large use cases. </w:t>
      </w:r>
      <w:r w:rsidR="00445194" w:rsidRPr="00B973C6">
        <w:t>The service architecture provides an overview of the key (logical) service components and their dependencies to help better understand the structure and logical as well as technical setup of the service</w:t>
      </w:r>
      <w:r w:rsidR="00445194" w:rsidRPr="00C707D3">
        <w:rPr>
          <w:i/>
          <w:sz w:val="24"/>
        </w:rPr>
        <w:t>.</w:t>
      </w:r>
    </w:p>
    <w:p w:rsidR="00DC59ED" w:rsidRPr="00C707D3" w:rsidRDefault="00445194" w:rsidP="00762C3B">
      <w:pPr>
        <w:pStyle w:val="Heading2"/>
      </w:pPr>
      <w:bookmarkStart w:id="22" w:name="_Toc300491565"/>
      <w:bookmarkStart w:id="23" w:name="_Toc444522935"/>
      <w:bookmarkEnd w:id="22"/>
      <w:r w:rsidRPr="00C707D3">
        <w:t>High-Level Service architecture</w:t>
      </w:r>
      <w:r w:rsidR="00762C3B" w:rsidRPr="00C707D3">
        <w:t xml:space="preserve"> oriented to the Cloud framework</w:t>
      </w:r>
      <w:bookmarkEnd w:id="23"/>
    </w:p>
    <w:p w:rsidR="00DC59ED" w:rsidRPr="00B973C6" w:rsidRDefault="00445194">
      <w:r w:rsidRPr="00B973C6">
        <w:t>The following schema shows the proposed architecture defined to include R services within EGI Federated Cloud and link them with external resources if needed:</w:t>
      </w:r>
    </w:p>
    <w:p w:rsidR="00C16DF4" w:rsidRPr="00C707D3" w:rsidRDefault="00445194" w:rsidP="00C16DF4">
      <w:pPr>
        <w:keepNext/>
      </w:pPr>
      <w:r w:rsidRPr="00C707D3">
        <w:rPr>
          <w:noProof/>
          <w:lang w:eastAsia="en-GB"/>
        </w:rPr>
        <w:drawing>
          <wp:inline distT="0" distB="0" distL="0" distR="0" wp14:anchorId="0BB36B6A" wp14:editId="7D2C834B">
            <wp:extent cx="5733415" cy="4300220"/>
            <wp:effectExtent l="19050" t="19050" r="19685" b="24130"/>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3"/>
                    <pic:cNvPicPr>
                      <a:picLocks noChangeAspect="1" noChangeArrowheads="1"/>
                    </pic:cNvPicPr>
                  </pic:nvPicPr>
                  <pic:blipFill>
                    <a:blip r:embed="rId35" cstate="print"/>
                    <a:stretch>
                      <a:fillRect/>
                    </a:stretch>
                  </pic:blipFill>
                  <pic:spPr bwMode="auto">
                    <a:xfrm>
                      <a:off x="0" y="0"/>
                      <a:ext cx="5733415" cy="4300220"/>
                    </a:xfrm>
                    <a:prstGeom prst="rect">
                      <a:avLst/>
                    </a:prstGeom>
                    <a:noFill/>
                    <a:ln w="9525">
                      <a:solidFill>
                        <a:schemeClr val="tx1"/>
                      </a:solidFill>
                      <a:miter lim="800000"/>
                      <a:headEnd/>
                      <a:tailEnd/>
                    </a:ln>
                  </pic:spPr>
                </pic:pic>
              </a:graphicData>
            </a:graphic>
          </wp:inline>
        </w:drawing>
      </w:r>
    </w:p>
    <w:p w:rsidR="00DC59ED" w:rsidRPr="00C707D3" w:rsidRDefault="00C16DF4" w:rsidP="00C16DF4">
      <w:pPr>
        <w:pStyle w:val="Caption"/>
        <w:jc w:val="center"/>
        <w:rPr>
          <w:i/>
          <w:sz w:val="24"/>
        </w:rP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DB5189">
        <w:rPr>
          <w:noProof/>
        </w:rPr>
        <w:t>8</w:t>
      </w:r>
      <w:r w:rsidR="00B124A9" w:rsidRPr="00C707D3">
        <w:fldChar w:fldCharType="end"/>
      </w:r>
      <w:r w:rsidRPr="00C707D3">
        <w:t xml:space="preserve"> – Service Architecture</w:t>
      </w:r>
      <w:r w:rsidR="00A4195A" w:rsidRPr="00C707D3">
        <w:t xml:space="preserve"> oriented to the EGI Cloud</w:t>
      </w:r>
    </w:p>
    <w:p w:rsidR="00DC59ED" w:rsidRPr="00B973C6" w:rsidRDefault="00762C3B">
      <w:r w:rsidRPr="00B973C6">
        <w:t>The</w:t>
      </w:r>
      <w:r w:rsidR="00445194" w:rsidRPr="00B973C6">
        <w:t xml:space="preserve"> proposed architecture includes three different roles for interacting with the system: VO Manager, App developer and Final User. The Virtual Organization Manager is the person who takes care</w:t>
      </w:r>
      <w:r w:rsidR="00A4195A" w:rsidRPr="00B973C6">
        <w:t xml:space="preserve"> of the different managerial tasks from the research community side</w:t>
      </w:r>
      <w:r w:rsidR="00445194" w:rsidRPr="00B973C6">
        <w:t xml:space="preserve">, in this case, of the management of the </w:t>
      </w:r>
      <w:proofErr w:type="spellStart"/>
      <w:r w:rsidR="00445194" w:rsidRPr="00B973C6">
        <w:t>Lifewatch</w:t>
      </w:r>
      <w:proofErr w:type="spellEnd"/>
      <w:r w:rsidR="00445194" w:rsidRPr="00B973C6">
        <w:t xml:space="preserve"> Virtual Organization (vo.li</w:t>
      </w:r>
      <w:r w:rsidR="00A4195A" w:rsidRPr="00B973C6">
        <w:t>fewatch.eu). This person authorizes</w:t>
      </w:r>
      <w:r w:rsidR="00445194" w:rsidRPr="00B973C6">
        <w:t xml:space="preserve"> </w:t>
      </w:r>
      <w:r w:rsidR="00A4195A" w:rsidRPr="00B973C6">
        <w:t xml:space="preserve">new </w:t>
      </w:r>
      <w:r w:rsidR="00A4195A" w:rsidRPr="00B973C6">
        <w:lastRenderedPageBreak/>
        <w:t>users in the organization, that will be</w:t>
      </w:r>
      <w:r w:rsidR="00445194" w:rsidRPr="00B973C6">
        <w:t xml:space="preserve"> allowed to access to the services offered by the infrastructure</w:t>
      </w:r>
      <w:r w:rsidR="00A4195A" w:rsidRPr="00B973C6">
        <w:t>,</w:t>
      </w:r>
      <w:r w:rsidR="00445194" w:rsidRPr="00B973C6">
        <w:t xml:space="preserve"> and he/she is </w:t>
      </w:r>
      <w:r w:rsidR="00A4195A" w:rsidRPr="00B973C6">
        <w:t xml:space="preserve">also </w:t>
      </w:r>
      <w:r w:rsidR="00445194" w:rsidRPr="00B973C6">
        <w:t>the responsible of deploying and administrating general an</w:t>
      </w:r>
      <w:r w:rsidR="00A4195A" w:rsidRPr="00B973C6">
        <w:t xml:space="preserve">d long term services, like the </w:t>
      </w:r>
      <w:proofErr w:type="spellStart"/>
      <w:r w:rsidR="00A4195A" w:rsidRPr="00B973C6">
        <w:t>LifeW</w:t>
      </w:r>
      <w:r w:rsidR="00445194" w:rsidRPr="00B973C6">
        <w:t>atch</w:t>
      </w:r>
      <w:proofErr w:type="spellEnd"/>
      <w:r w:rsidR="00445194" w:rsidRPr="00B973C6">
        <w:t xml:space="preserve"> project management system, GIS servers or R services. The second role, App developer, groups all the IT members who are in charge of develop</w:t>
      </w:r>
      <w:r w:rsidR="00A4195A" w:rsidRPr="00B973C6">
        <w:t xml:space="preserve">ing and eventually deploying </w:t>
      </w:r>
      <w:r w:rsidR="00445194" w:rsidRPr="00B973C6">
        <w:t xml:space="preserve"> </w:t>
      </w:r>
      <w:r w:rsidR="00A4195A" w:rsidRPr="00B973C6">
        <w:t xml:space="preserve">new services in the </w:t>
      </w:r>
      <w:proofErr w:type="spellStart"/>
      <w:r w:rsidR="00A4195A" w:rsidRPr="00B973C6">
        <w:t>LifeW</w:t>
      </w:r>
      <w:r w:rsidR="00445194" w:rsidRPr="00B973C6">
        <w:t>atch</w:t>
      </w:r>
      <w:proofErr w:type="spellEnd"/>
      <w:r w:rsidR="00445194" w:rsidRPr="00B973C6">
        <w:t xml:space="preserve"> environment such as Virtual Machines or Containers with pre-defined web services, applications based on tools like R shiny, workflows, scripts for </w:t>
      </w:r>
      <w:proofErr w:type="spellStart"/>
      <w:r w:rsidR="00445194" w:rsidRPr="00B973C6">
        <w:t>Jupyter</w:t>
      </w:r>
      <w:proofErr w:type="spellEnd"/>
      <w:r w:rsidR="00445194" w:rsidRPr="00B973C6">
        <w:t xml:space="preserve">, etc. The last role, Final User, </w:t>
      </w:r>
      <w:r w:rsidR="00A4195A" w:rsidRPr="00B973C6">
        <w:t>corresponds to</w:t>
      </w:r>
      <w:r w:rsidR="00445194" w:rsidRPr="00B973C6">
        <w:t xml:space="preserve"> researchers (including bio</w:t>
      </w:r>
      <w:r w:rsidR="00A4195A" w:rsidRPr="00B973C6">
        <w:t>logists but also other with different technical profiles</w:t>
      </w:r>
      <w:r w:rsidR="00445194" w:rsidRPr="00B973C6">
        <w:t xml:space="preserve">) that consume the resources provided by the infrastructure accessing to the web services: R Shiny final </w:t>
      </w:r>
      <w:r w:rsidR="00A4195A" w:rsidRPr="00B973C6">
        <w:t xml:space="preserve">apps, </w:t>
      </w:r>
      <w:proofErr w:type="spellStart"/>
      <w:r w:rsidR="00A4195A" w:rsidRPr="00B973C6">
        <w:t>RS</w:t>
      </w:r>
      <w:r w:rsidR="00445194" w:rsidRPr="00B973C6">
        <w:t>tudio</w:t>
      </w:r>
      <w:proofErr w:type="spellEnd"/>
      <w:r w:rsidR="00445194" w:rsidRPr="00B973C6">
        <w:t xml:space="preserve"> server, </w:t>
      </w:r>
      <w:proofErr w:type="spellStart"/>
      <w:r w:rsidR="00445194" w:rsidRPr="00B973C6">
        <w:t>Jupyter</w:t>
      </w:r>
      <w:proofErr w:type="spellEnd"/>
      <w:r w:rsidR="00A4195A" w:rsidRPr="00B973C6">
        <w:t xml:space="preserve"> notebooks</w:t>
      </w:r>
      <w:r w:rsidR="00445194" w:rsidRPr="00B973C6">
        <w:t xml:space="preserve">, </w:t>
      </w:r>
      <w:r w:rsidR="00A4195A" w:rsidRPr="00B973C6">
        <w:t xml:space="preserve">and also other related </w:t>
      </w:r>
      <w:r w:rsidR="00445194" w:rsidRPr="00B973C6">
        <w:t xml:space="preserve">tools like GIS or </w:t>
      </w:r>
      <w:r w:rsidR="00A4195A" w:rsidRPr="00B973C6">
        <w:t xml:space="preserve">predefined python </w:t>
      </w:r>
      <w:r w:rsidR="00445194" w:rsidRPr="00B973C6">
        <w:t>workflow</w:t>
      </w:r>
      <w:r w:rsidR="00A4195A" w:rsidRPr="00B973C6">
        <w:t>s, etc. The Final User role could also include</w:t>
      </w:r>
      <w:r w:rsidR="00445194" w:rsidRPr="00B973C6">
        <w:t xml:space="preserve"> citizen scientists with access to certain services.</w:t>
      </w:r>
    </w:p>
    <w:p w:rsidR="00DC59ED" w:rsidRPr="00B973C6" w:rsidRDefault="00445194">
      <w:r w:rsidRPr="00B973C6">
        <w:t xml:space="preserve">Regarding </w:t>
      </w:r>
      <w:r w:rsidR="00C42A0D" w:rsidRPr="00B973C6">
        <w:t xml:space="preserve">the </w:t>
      </w:r>
      <w:r w:rsidRPr="00B973C6">
        <w:t xml:space="preserve">AAI (Authorization and Authentication Infrastructures) </w:t>
      </w:r>
      <w:r w:rsidR="00C42A0D" w:rsidRPr="00B973C6">
        <w:t xml:space="preserve">component, </w:t>
      </w:r>
      <w:r w:rsidRPr="00B973C6">
        <w:t>we need a standar</w:t>
      </w:r>
      <w:r w:rsidR="00C42A0D" w:rsidRPr="00B973C6">
        <w:t>d</w:t>
      </w:r>
      <w:r w:rsidRPr="00B973C6">
        <w:t>ized solution to allow different type of final users to access to the infrastructure. Within EGI infrastructure, some solutio</w:t>
      </w:r>
      <w:r w:rsidR="00C42A0D" w:rsidRPr="00B973C6">
        <w:t xml:space="preserve">ns are being developed and </w:t>
      </w:r>
      <w:proofErr w:type="spellStart"/>
      <w:r w:rsidR="00C42A0D" w:rsidRPr="00B973C6">
        <w:t>LifeWatch</w:t>
      </w:r>
      <w:proofErr w:type="spellEnd"/>
      <w:r w:rsidR="00C42A0D" w:rsidRPr="00B973C6">
        <w:t xml:space="preserve"> requirements have been communicated through</w:t>
      </w:r>
      <w:r w:rsidRPr="00B973C6">
        <w:t xml:space="preserve"> </w:t>
      </w:r>
      <w:r w:rsidR="00C42A0D" w:rsidRPr="00B973C6">
        <w:t>the specific AARC project</w:t>
      </w:r>
      <w:r w:rsidR="00C42A0D" w:rsidRPr="00B973C6">
        <w:rPr>
          <w:rStyle w:val="FootnoteReference"/>
        </w:rPr>
        <w:footnoteReference w:id="13"/>
      </w:r>
      <w:r w:rsidR="00C42A0D" w:rsidRPr="00B973C6">
        <w:t>, where EGI is one of the partners</w:t>
      </w:r>
      <w:r w:rsidRPr="00B973C6">
        <w:t>. For researchers, one of t</w:t>
      </w:r>
      <w:r w:rsidR="00C42A0D" w:rsidRPr="00B973C6">
        <w:t xml:space="preserve">he possible </w:t>
      </w:r>
      <w:r w:rsidRPr="00B973C6">
        <w:t>solutions is accessing throug</w:t>
      </w:r>
      <w:r w:rsidR="00C42A0D" w:rsidRPr="00B973C6">
        <w:t xml:space="preserve">h ORCID credentials, linked to </w:t>
      </w:r>
      <w:r w:rsidRPr="00B973C6">
        <w:t>the</w:t>
      </w:r>
      <w:r w:rsidR="00C42A0D" w:rsidRPr="00B973C6">
        <w:t>i</w:t>
      </w:r>
      <w:r w:rsidRPr="00B973C6">
        <w:t xml:space="preserve">r </w:t>
      </w:r>
      <w:r w:rsidR="00C42A0D" w:rsidRPr="00B973C6">
        <w:t xml:space="preserve">host </w:t>
      </w:r>
      <w:r w:rsidRPr="00B973C6">
        <w:t xml:space="preserve">institutions. For citizen scientist, </w:t>
      </w:r>
      <w:r w:rsidR="00C42A0D" w:rsidRPr="00B973C6">
        <w:t xml:space="preserve">an </w:t>
      </w:r>
      <w:r w:rsidRPr="00B973C6">
        <w:t xml:space="preserve">OpenID or similar </w:t>
      </w:r>
      <w:r w:rsidR="00C42A0D" w:rsidRPr="00B973C6">
        <w:t>solution could work</w:t>
      </w:r>
      <w:r w:rsidRPr="00B973C6">
        <w:t>. Once the user is logged</w:t>
      </w:r>
      <w:r w:rsidR="00C42A0D" w:rsidRPr="00B973C6">
        <w:t xml:space="preserve"> in</w:t>
      </w:r>
      <w:r w:rsidRPr="00B973C6">
        <w:t xml:space="preserve">, he/she would be able to access </w:t>
      </w:r>
      <w:r w:rsidR="00C42A0D" w:rsidRPr="00B973C6">
        <w:t xml:space="preserve">to </w:t>
      </w:r>
      <w:r w:rsidRPr="00B973C6">
        <w:t>the web services</w:t>
      </w:r>
      <w:r w:rsidR="00C42A0D" w:rsidRPr="00B973C6">
        <w:t>, using local</w:t>
      </w:r>
      <w:r w:rsidR="001F006A" w:rsidRPr="00B973C6">
        <w:t xml:space="preserve"> storage or remote cloud storage, and access to collaboration data, including open data, via federated resources, as being explored in the Data Commons solutions</w:t>
      </w:r>
      <w:r w:rsidR="00797F89" w:rsidRPr="00B973C6">
        <w:rPr>
          <w:rStyle w:val="FootnoteReference"/>
        </w:rPr>
        <w:footnoteReference w:id="14"/>
      </w:r>
      <w:r w:rsidRPr="00B973C6">
        <w:t>.</w:t>
      </w:r>
      <w:r w:rsidR="00B76BDE" w:rsidRPr="00B973C6">
        <w:t xml:space="preserve"> R services are very oriented to data analysis, so that an optimal access to data is </w:t>
      </w:r>
      <w:proofErr w:type="gramStart"/>
      <w:r w:rsidR="00B76BDE" w:rsidRPr="00B973C6">
        <w:t>key</w:t>
      </w:r>
      <w:proofErr w:type="gramEnd"/>
      <w:r w:rsidR="00B76BDE" w:rsidRPr="00B973C6">
        <w:t>, and it should be closer enough to the computing. That is why users need a storage space accessible by the R services that can be owned by them or by the group that they belong to.</w:t>
      </w:r>
    </w:p>
    <w:p w:rsidR="00797F89" w:rsidRPr="00B973C6" w:rsidRDefault="001F006A">
      <w:r w:rsidRPr="00B973C6">
        <w:t>A</w:t>
      </w:r>
      <w:r w:rsidR="00445194" w:rsidRPr="00B973C6">
        <w:t xml:space="preserve"> key compone</w:t>
      </w:r>
      <w:r w:rsidR="00B76BDE" w:rsidRPr="00B973C6">
        <w:t>nt of the</w:t>
      </w:r>
      <w:r w:rsidR="00445194" w:rsidRPr="00B973C6">
        <w:t xml:space="preserve"> architecture is the User Web Portal where the service</w:t>
      </w:r>
      <w:r w:rsidR="00797F89" w:rsidRPr="00B973C6">
        <w:t>s</w:t>
      </w:r>
      <w:r w:rsidR="00445194" w:rsidRPr="00B973C6">
        <w:t xml:space="preserve"> </w:t>
      </w:r>
      <w:r w:rsidR="00797F89" w:rsidRPr="00B973C6">
        <w:t xml:space="preserve">are </w:t>
      </w:r>
      <w:r w:rsidRPr="00B973C6">
        <w:t xml:space="preserve">published. </w:t>
      </w:r>
      <w:r w:rsidR="00797F89" w:rsidRPr="00B973C6">
        <w:t>These services</w:t>
      </w:r>
      <w:r w:rsidRPr="00B973C6">
        <w:t xml:space="preserve"> </w:t>
      </w:r>
      <w:r w:rsidR="00797F89" w:rsidRPr="00B973C6">
        <w:t>are</w:t>
      </w:r>
      <w:r w:rsidRPr="00B973C6">
        <w:t xml:space="preserve"> deployed at</w:t>
      </w:r>
      <w:r w:rsidR="00445194" w:rsidRPr="00B973C6">
        <w:t xml:space="preserve"> sites that provide resource</w:t>
      </w:r>
      <w:r w:rsidRPr="00B973C6">
        <w:t xml:space="preserve">s to EGI </w:t>
      </w:r>
      <w:proofErr w:type="spellStart"/>
      <w:r w:rsidRPr="00B973C6">
        <w:t>FedCloud</w:t>
      </w:r>
      <w:proofErr w:type="spellEnd"/>
      <w:r w:rsidRPr="00B973C6">
        <w:t xml:space="preserve"> </w:t>
      </w:r>
      <w:r w:rsidR="00445194" w:rsidRPr="00B973C6">
        <w:t>support</w:t>
      </w:r>
      <w:r w:rsidRPr="00B973C6">
        <w:t xml:space="preserve">ing </w:t>
      </w:r>
      <w:proofErr w:type="spellStart"/>
      <w:r w:rsidRPr="00B973C6">
        <w:t>LifeW</w:t>
      </w:r>
      <w:r w:rsidR="00445194" w:rsidRPr="00B973C6">
        <w:t>atch</w:t>
      </w:r>
      <w:proofErr w:type="spellEnd"/>
      <w:r w:rsidR="00445194" w:rsidRPr="00B973C6">
        <w:t xml:space="preserve"> VO. Diffe</w:t>
      </w:r>
      <w:r w:rsidRPr="00B973C6">
        <w:t>rent types of R services (one or more in each</w:t>
      </w:r>
      <w:r w:rsidR="00445194" w:rsidRPr="00B973C6">
        <w:t xml:space="preserve"> portal) can be publish</w:t>
      </w:r>
      <w:r w:rsidRPr="00B973C6">
        <w:t xml:space="preserve">ed: </w:t>
      </w:r>
      <w:proofErr w:type="spellStart"/>
      <w:r w:rsidRPr="00B973C6">
        <w:t>RStudio</w:t>
      </w:r>
      <w:proofErr w:type="spellEnd"/>
      <w:r w:rsidRPr="00B973C6">
        <w:t xml:space="preserve"> server, </w:t>
      </w:r>
      <w:proofErr w:type="spellStart"/>
      <w:r w:rsidRPr="00B973C6">
        <w:t>R</w:t>
      </w:r>
      <w:r w:rsidR="00445194" w:rsidRPr="00B973C6">
        <w:t>shiny</w:t>
      </w:r>
      <w:proofErr w:type="spellEnd"/>
      <w:r w:rsidR="00445194" w:rsidRPr="00B973C6">
        <w:t xml:space="preserve"> or </w:t>
      </w:r>
      <w:proofErr w:type="spellStart"/>
      <w:r w:rsidR="00445194" w:rsidRPr="00B973C6">
        <w:t>Jupyter</w:t>
      </w:r>
      <w:proofErr w:type="spellEnd"/>
      <w:r w:rsidRPr="00B973C6">
        <w:t>, all of them previously described i</w:t>
      </w:r>
      <w:r w:rsidR="004B3442" w:rsidRPr="00B973C6">
        <w:t>n section 3</w:t>
      </w:r>
      <w:r w:rsidRPr="00B973C6">
        <w:t>.  This web portal is implemented in</w:t>
      </w:r>
      <w:r w:rsidR="00445194" w:rsidRPr="00B973C6">
        <w:t xml:space="preserve"> a Virtual Machine (or Container) that </w:t>
      </w:r>
      <w:r w:rsidR="00797F89" w:rsidRPr="00B973C6">
        <w:t xml:space="preserve">can also </w:t>
      </w:r>
      <w:r w:rsidR="00445194" w:rsidRPr="00B973C6">
        <w:t xml:space="preserve">run over EGI </w:t>
      </w:r>
      <w:proofErr w:type="spellStart"/>
      <w:r w:rsidR="00445194" w:rsidRPr="00B973C6">
        <w:t>FedCloud</w:t>
      </w:r>
      <w:proofErr w:type="spellEnd"/>
      <w:r w:rsidR="00445194" w:rsidRPr="00B973C6">
        <w:t xml:space="preserve"> infrast</w:t>
      </w:r>
      <w:r w:rsidRPr="00B973C6">
        <w:t xml:space="preserve">ructure. </w:t>
      </w:r>
    </w:p>
    <w:p w:rsidR="00DC59ED" w:rsidRPr="00B973C6" w:rsidRDefault="001F006A">
      <w:r w:rsidRPr="00B973C6">
        <w:t>The services could also be extended</w:t>
      </w:r>
      <w:r w:rsidR="00445194" w:rsidRPr="00B973C6">
        <w:t xml:space="preserve"> to </w:t>
      </w:r>
      <w:r w:rsidRPr="00B973C6">
        <w:t xml:space="preserve">access </w:t>
      </w:r>
      <w:r w:rsidR="00445194" w:rsidRPr="00B973C6">
        <w:t xml:space="preserve">external </w:t>
      </w:r>
      <w:r w:rsidR="00797F89" w:rsidRPr="00B973C6">
        <w:t>HTC/</w:t>
      </w:r>
      <w:r w:rsidRPr="00B973C6">
        <w:t>HPC resources</w:t>
      </w:r>
      <w:r w:rsidR="00797F89" w:rsidRPr="00B973C6">
        <w:t xml:space="preserve"> (accessed either through ‘grid’ or ‘cloud’ interfaces)</w:t>
      </w:r>
      <w:r w:rsidR="00445194" w:rsidRPr="00B973C6">
        <w:t>, using specific packages</w:t>
      </w:r>
      <w:r w:rsidRPr="00B973C6">
        <w:t>, as explained later</w:t>
      </w:r>
      <w:r w:rsidR="00445194" w:rsidRPr="00B973C6">
        <w:t xml:space="preserve">. Permanent and general use web portals are deployed by </w:t>
      </w:r>
      <w:r w:rsidRPr="00B973C6">
        <w:t xml:space="preserve">the VO Manager, </w:t>
      </w:r>
      <w:r w:rsidR="00445194" w:rsidRPr="00B973C6">
        <w:t xml:space="preserve">while temporal services can be deployed by app developers or </w:t>
      </w:r>
      <w:r w:rsidRPr="00B973C6">
        <w:t xml:space="preserve">by final users with </w:t>
      </w:r>
      <w:proofErr w:type="spellStart"/>
      <w:r w:rsidRPr="00B973C6">
        <w:t>LifeW</w:t>
      </w:r>
      <w:r w:rsidR="00445194" w:rsidRPr="00B973C6">
        <w:t>atch</w:t>
      </w:r>
      <w:proofErr w:type="spellEnd"/>
      <w:r w:rsidR="00445194" w:rsidRPr="00B973C6">
        <w:t xml:space="preserve"> VO credentials.</w:t>
      </w:r>
    </w:p>
    <w:p w:rsidR="00DC59ED" w:rsidRPr="00C707D3" w:rsidRDefault="00DC59ED">
      <w:pPr>
        <w:rPr>
          <w:sz w:val="24"/>
        </w:rPr>
      </w:pPr>
    </w:p>
    <w:p w:rsidR="00DC59ED" w:rsidRPr="00B973C6" w:rsidRDefault="00445194">
      <w:r w:rsidRPr="00B973C6">
        <w:t>App</w:t>
      </w:r>
      <w:r w:rsidR="00B76BDE" w:rsidRPr="00B973C6">
        <w:t xml:space="preserve"> developers will mainly handle</w:t>
      </w:r>
      <w:r w:rsidRPr="00B973C6">
        <w:t xml:space="preserve"> two types of resources: Virtual Machines </w:t>
      </w:r>
      <w:r w:rsidR="00797F89" w:rsidRPr="00B973C6">
        <w:t xml:space="preserve">and </w:t>
      </w:r>
      <w:r w:rsidRPr="00B973C6">
        <w:t xml:space="preserve">Containers predefined to be launched </w:t>
      </w:r>
      <w:r w:rsidR="00797F89" w:rsidRPr="00B973C6">
        <w:t xml:space="preserve">OR </w:t>
      </w:r>
      <w:r w:rsidRPr="00B973C6">
        <w:t xml:space="preserve">Applications </w:t>
      </w:r>
      <w:r w:rsidR="00B76BDE" w:rsidRPr="00B973C6">
        <w:t xml:space="preserve">based on other services, like </w:t>
      </w:r>
      <w:proofErr w:type="spellStart"/>
      <w:r w:rsidR="00B76BDE" w:rsidRPr="00B973C6">
        <w:t>R</w:t>
      </w:r>
      <w:r w:rsidRPr="00B973C6">
        <w:t>shiny</w:t>
      </w:r>
      <w:proofErr w:type="spellEnd"/>
      <w:r w:rsidRPr="00B973C6">
        <w:t>. Virtual Machines or containers are a set of packaged se</w:t>
      </w:r>
      <w:r w:rsidR="00B76BDE" w:rsidRPr="00B973C6">
        <w:t xml:space="preserve">rvices ready to be launched </w:t>
      </w:r>
      <w:r w:rsidRPr="00B973C6">
        <w:t xml:space="preserve">in the EGI </w:t>
      </w:r>
      <w:proofErr w:type="spellStart"/>
      <w:r w:rsidR="00B76BDE" w:rsidRPr="00B973C6">
        <w:t>FedCloud</w:t>
      </w:r>
      <w:proofErr w:type="spellEnd"/>
      <w:r w:rsidR="00B76BDE" w:rsidRPr="00B973C6">
        <w:t xml:space="preserve"> </w:t>
      </w:r>
      <w:r w:rsidR="00B76BDE" w:rsidRPr="00B973C6">
        <w:lastRenderedPageBreak/>
        <w:t>infrastructure and that can be managed via</w:t>
      </w:r>
      <w:r w:rsidRPr="00B973C6">
        <w:t xml:space="preserve"> a repository like EGI </w:t>
      </w:r>
      <w:proofErr w:type="spellStart"/>
      <w:r w:rsidRPr="00B973C6">
        <w:t>AppDB</w:t>
      </w:r>
      <w:proofErr w:type="spellEnd"/>
      <w:r w:rsidR="00797F89" w:rsidRPr="00B973C6">
        <w:rPr>
          <w:rStyle w:val="FootnoteReference"/>
        </w:rPr>
        <w:footnoteReference w:id="15"/>
      </w:r>
      <w:r w:rsidRPr="00B973C6">
        <w:t xml:space="preserve">. </w:t>
      </w:r>
      <w:r w:rsidR="00B76BDE" w:rsidRPr="00B973C6">
        <w:t>The development of a</w:t>
      </w:r>
      <w:r w:rsidRPr="00B973C6">
        <w:t>pplications based on services like R shiny,</w:t>
      </w:r>
      <w:r w:rsidR="00B76BDE" w:rsidRPr="00B973C6">
        <w:t xml:space="preserve"> what is very focused on providing R access using web interfaces, can also require </w:t>
      </w:r>
      <w:r w:rsidRPr="00B973C6">
        <w:t xml:space="preserve">a </w:t>
      </w:r>
      <w:r w:rsidR="00B76BDE" w:rsidRPr="00B973C6">
        <w:rPr>
          <w:i/>
        </w:rPr>
        <w:t>git</w:t>
      </w:r>
      <w:r w:rsidR="00B76BDE" w:rsidRPr="00B973C6">
        <w:t xml:space="preserve"> </w:t>
      </w:r>
      <w:r w:rsidRPr="00B973C6">
        <w:t xml:space="preserve">repository </w:t>
      </w:r>
      <w:r w:rsidR="00B76BDE" w:rsidRPr="00B973C6">
        <w:t xml:space="preserve">that </w:t>
      </w:r>
      <w:r w:rsidRPr="00B973C6">
        <w:t>c</w:t>
      </w:r>
      <w:r w:rsidR="00B76BDE" w:rsidRPr="00B973C6">
        <w:t>ould be deployed directly in connection with</w:t>
      </w:r>
      <w:r w:rsidRPr="00B973C6">
        <w:t xml:space="preserve"> the </w:t>
      </w:r>
      <w:r w:rsidR="00B76BDE" w:rsidRPr="00B973C6">
        <w:t xml:space="preserve">corresponding </w:t>
      </w:r>
      <w:r w:rsidRPr="00B973C6">
        <w:t>web portals.</w:t>
      </w:r>
    </w:p>
    <w:p w:rsidR="00DC59ED" w:rsidRPr="00B973C6" w:rsidRDefault="00B76BDE">
      <w:r w:rsidRPr="00B973C6">
        <w:t>Finally, certain R services could require</w:t>
      </w:r>
      <w:r w:rsidR="00445194" w:rsidRPr="00B973C6">
        <w:t xml:space="preserve"> not only local resources but also external </w:t>
      </w:r>
      <w:r w:rsidRPr="00B973C6">
        <w:t>HPC resources. In such cases</w:t>
      </w:r>
      <w:r w:rsidR="00445194" w:rsidRPr="00B973C6">
        <w:t xml:space="preserve"> R must be installed in the external resource with specif</w:t>
      </w:r>
      <w:r w:rsidRPr="00B973C6">
        <w:t>ic libraries enabling</w:t>
      </w:r>
      <w:r w:rsidR="00445194" w:rsidRPr="00B973C6">
        <w:t xml:space="preserve"> remote R computing, </w:t>
      </w:r>
      <w:r w:rsidRPr="00B973C6">
        <w:t>as explained later</w:t>
      </w:r>
      <w:r w:rsidR="00445194" w:rsidRPr="00B973C6">
        <w:t>.</w:t>
      </w:r>
    </w:p>
    <w:p w:rsidR="00DC59ED" w:rsidRPr="00C707D3" w:rsidRDefault="009D00A0" w:rsidP="00B76BDE">
      <w:pPr>
        <w:pStyle w:val="Heading2"/>
      </w:pPr>
      <w:bookmarkStart w:id="24" w:name="_Toc421278110"/>
      <w:bookmarkStart w:id="25" w:name="_Toc300491568"/>
      <w:bookmarkStart w:id="26" w:name="_Toc444522936"/>
      <w:bookmarkEnd w:id="24"/>
      <w:bookmarkEnd w:id="25"/>
      <w:r w:rsidRPr="00C707D3">
        <w:t>Challenges</w:t>
      </w:r>
      <w:bookmarkEnd w:id="26"/>
    </w:p>
    <w:p w:rsidR="00DC59ED" w:rsidRPr="00B973C6" w:rsidRDefault="00445194">
      <w:r w:rsidRPr="00B973C6">
        <w:t>There are some elements of the architecture that need to be integrated with others to be completely functional: AAI, access to external resources, access to storage and access to repositories.</w:t>
      </w:r>
    </w:p>
    <w:p w:rsidR="00C16DF4" w:rsidRPr="00C707D3" w:rsidRDefault="00445194" w:rsidP="00F32539">
      <w:pPr>
        <w:keepNext/>
        <w:jc w:val="center"/>
      </w:pPr>
      <w:r w:rsidRPr="00C707D3">
        <w:rPr>
          <w:noProof/>
          <w:lang w:eastAsia="en-GB"/>
        </w:rPr>
        <w:drawing>
          <wp:inline distT="0" distB="0" distL="0" distR="0" wp14:anchorId="2FB5C085" wp14:editId="6AA773EC">
            <wp:extent cx="4978400" cy="3734076"/>
            <wp:effectExtent l="19050" t="19050" r="12700" b="18774"/>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6"/>
                    <pic:cNvPicPr>
                      <a:picLocks noChangeAspect="1" noChangeArrowheads="1"/>
                    </pic:cNvPicPr>
                  </pic:nvPicPr>
                  <pic:blipFill>
                    <a:blip r:embed="rId36" cstate="print"/>
                    <a:stretch>
                      <a:fillRect/>
                    </a:stretch>
                  </pic:blipFill>
                  <pic:spPr bwMode="auto">
                    <a:xfrm>
                      <a:off x="0" y="0"/>
                      <a:ext cx="4978400" cy="3734076"/>
                    </a:xfrm>
                    <a:prstGeom prst="rect">
                      <a:avLst/>
                    </a:prstGeom>
                    <a:noFill/>
                    <a:ln w="9525">
                      <a:solidFill>
                        <a:schemeClr val="tx1"/>
                      </a:solidFill>
                      <a:miter lim="800000"/>
                      <a:headEnd/>
                      <a:tailEnd/>
                    </a:ln>
                  </pic:spPr>
                </pic:pic>
              </a:graphicData>
            </a:graphic>
          </wp:inline>
        </w:drawing>
      </w:r>
    </w:p>
    <w:p w:rsidR="00DC59ED" w:rsidRPr="00C707D3" w:rsidRDefault="00C16DF4" w:rsidP="00C16DF4">
      <w:pPr>
        <w:pStyle w:val="Caption"/>
        <w:jc w:val="center"/>
        <w:rPr>
          <w:sz w:val="24"/>
        </w:rP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DB5189">
        <w:rPr>
          <w:noProof/>
        </w:rPr>
        <w:t>9</w:t>
      </w:r>
      <w:r w:rsidR="00B124A9" w:rsidRPr="00C707D3">
        <w:fldChar w:fldCharType="end"/>
      </w:r>
      <w:r w:rsidRPr="00C707D3">
        <w:t xml:space="preserve"> – Service Architecture: Dependencies</w:t>
      </w:r>
    </w:p>
    <w:p w:rsidR="00B124A9" w:rsidRPr="00C707D3" w:rsidRDefault="009D00A0">
      <w:pPr>
        <w:pStyle w:val="Heading3"/>
      </w:pPr>
      <w:bookmarkStart w:id="27" w:name="_Toc444522937"/>
      <w:r w:rsidRPr="00C707D3">
        <w:lastRenderedPageBreak/>
        <w:t>AAI</w:t>
      </w:r>
      <w:bookmarkEnd w:id="27"/>
    </w:p>
    <w:p w:rsidR="00B124A9" w:rsidRPr="00B973C6" w:rsidRDefault="00445194">
      <w:r w:rsidRPr="00B973C6">
        <w:t>Fo</w:t>
      </w:r>
      <w:r w:rsidR="00B76BDE" w:rsidRPr="00B973C6">
        <w:t>r AAI, as previously indicated, EGI is working on providing</w:t>
      </w:r>
      <w:r w:rsidRPr="00B973C6">
        <w:t xml:space="preserve"> a general solution</w:t>
      </w:r>
      <w:r w:rsidR="00B76BDE" w:rsidRPr="00B973C6">
        <w:t xml:space="preserve"> for certain type of users, like</w:t>
      </w:r>
      <w:r w:rsidRPr="00B973C6">
        <w:t xml:space="preserve"> a SSO</w:t>
      </w:r>
      <w:r w:rsidR="00B76BDE" w:rsidRPr="00B973C6">
        <w:t xml:space="preserve"> (single sign-on) solution</w:t>
      </w:r>
      <w:r w:rsidRPr="00B973C6">
        <w:t xml:space="preserve"> for accessing services. </w:t>
      </w:r>
      <w:r w:rsidR="009D00A0" w:rsidRPr="00B973C6">
        <w:t xml:space="preserve">This development </w:t>
      </w:r>
      <w:r w:rsidR="009D00A0" w:rsidRPr="00C707D3">
        <w:rPr>
          <w:sz w:val="24"/>
        </w:rPr>
        <w:t xml:space="preserve">is ongoing in </w:t>
      </w:r>
      <w:r w:rsidR="009D00A0" w:rsidRPr="00B973C6">
        <w:t xml:space="preserve">the </w:t>
      </w:r>
      <w:proofErr w:type="spellStart"/>
      <w:r w:rsidR="009D00A0" w:rsidRPr="00B973C6">
        <w:t>the</w:t>
      </w:r>
      <w:proofErr w:type="spellEnd"/>
      <w:r w:rsidR="009D00A0" w:rsidRPr="00B973C6">
        <w:t xml:space="preserve"> JRA1.1 task of the EGI-Engage project</w:t>
      </w:r>
      <w:r w:rsidR="009D00A0" w:rsidRPr="00B973C6">
        <w:rPr>
          <w:rStyle w:val="FootnoteReference"/>
        </w:rPr>
        <w:footnoteReference w:id="16"/>
      </w:r>
      <w:r w:rsidR="009D00A0" w:rsidRPr="00B973C6">
        <w:t>. This work aims at a pilot system that would</w:t>
      </w:r>
    </w:p>
    <w:p w:rsidR="00B124A9" w:rsidRPr="00B973C6" w:rsidRDefault="001E3FA3">
      <w:pPr>
        <w:pStyle w:val="ListParagraph"/>
        <w:numPr>
          <w:ilvl w:val="0"/>
          <w:numId w:val="12"/>
        </w:numPr>
        <w:ind w:left="709" w:hanging="349"/>
      </w:pPr>
      <w:r w:rsidRPr="00B973C6">
        <w:t xml:space="preserve">Simplify the process of connecting EGI services (e.g. </w:t>
      </w:r>
      <w:proofErr w:type="spellStart"/>
      <w:r w:rsidRPr="00B973C6">
        <w:t>AppDB</w:t>
      </w:r>
      <w:proofErr w:type="spellEnd"/>
      <w:r w:rsidRPr="00B973C6">
        <w:t xml:space="preserve">, Operations Portal, GOCDB, etc.) with AAI architectures operated by external infrastructures, such as </w:t>
      </w:r>
      <w:proofErr w:type="spellStart"/>
      <w:r w:rsidR="009D00A0" w:rsidRPr="00B973C6">
        <w:t>LifeWatch</w:t>
      </w:r>
      <w:proofErr w:type="spellEnd"/>
      <w:r w:rsidRPr="00B973C6">
        <w:t xml:space="preserve">. </w:t>
      </w:r>
    </w:p>
    <w:p w:rsidR="00B124A9" w:rsidRPr="00B973C6" w:rsidRDefault="009D00A0">
      <w:pPr>
        <w:ind w:left="360"/>
      </w:pPr>
      <w:r w:rsidRPr="00B973C6">
        <w:t>AND</w:t>
      </w:r>
    </w:p>
    <w:p w:rsidR="00B124A9" w:rsidRPr="00B973C6" w:rsidRDefault="001E3FA3">
      <w:pPr>
        <w:pStyle w:val="ListParagraph"/>
        <w:numPr>
          <w:ilvl w:val="0"/>
          <w:numId w:val="12"/>
        </w:numPr>
        <w:ind w:left="709" w:hanging="349"/>
      </w:pPr>
      <w:r w:rsidRPr="00B973C6">
        <w:t>Harmonise the integration of EGI services across multiple, externally operated RI AAIs. (</w:t>
      </w:r>
      <w:proofErr w:type="gramStart"/>
      <w:r w:rsidRPr="00B973C6">
        <w:t>e.g</w:t>
      </w:r>
      <w:proofErr w:type="gramEnd"/>
      <w:r w:rsidRPr="00B973C6">
        <w:t xml:space="preserve">. </w:t>
      </w:r>
      <w:proofErr w:type="spellStart"/>
      <w:r w:rsidRPr="00B973C6">
        <w:t>AppDB</w:t>
      </w:r>
      <w:proofErr w:type="spellEnd"/>
      <w:r w:rsidRPr="00B973C6">
        <w:t xml:space="preserve"> would be connected to the </w:t>
      </w:r>
      <w:proofErr w:type="spellStart"/>
      <w:r w:rsidR="009D00A0" w:rsidRPr="00B973C6">
        <w:t>LifeWatch</w:t>
      </w:r>
      <w:proofErr w:type="spellEnd"/>
      <w:r w:rsidRPr="00B973C6">
        <w:t xml:space="preserve"> AAI, the DARIAH AAI, the E</w:t>
      </w:r>
      <w:r w:rsidR="009D00A0" w:rsidRPr="00B973C6">
        <w:t>LIXIR</w:t>
      </w:r>
      <w:r w:rsidRPr="00B973C6">
        <w:t xml:space="preserve"> AAI in a harmonised way). </w:t>
      </w:r>
    </w:p>
    <w:p w:rsidR="009D00A0" w:rsidRPr="00B973C6" w:rsidRDefault="009D00A0" w:rsidP="009D00A0">
      <w:r w:rsidRPr="00B973C6">
        <w:t>The design of this new EGI AAI pilot system has finished in 2015 in close collaboration with the AARC H2020 project. In the heart of the pilot system there is an ‘</w:t>
      </w:r>
      <w:proofErr w:type="spellStart"/>
      <w:r w:rsidRPr="00B973C6">
        <w:t>IdP</w:t>
      </w:r>
      <w:proofErr w:type="spellEnd"/>
      <w:r w:rsidRPr="00B973C6">
        <w:t xml:space="preserve">/SP Proxy’ component, which is based on SAML technology. The </w:t>
      </w:r>
      <w:proofErr w:type="spellStart"/>
      <w:r w:rsidRPr="00B973C6">
        <w:t>IdP</w:t>
      </w:r>
      <w:proofErr w:type="spellEnd"/>
      <w:r w:rsidRPr="00B973C6">
        <w:t xml:space="preserve">/SP Proxy will be responsible for mapping an external user identity to an ‘EGI identifier’ which will be used for the same user across all the EGI services. The </w:t>
      </w:r>
      <w:proofErr w:type="spellStart"/>
      <w:r w:rsidRPr="00B973C6">
        <w:t>IdP</w:t>
      </w:r>
      <w:proofErr w:type="spellEnd"/>
      <w:r w:rsidRPr="00B973C6">
        <w:t xml:space="preserve">/SP Proxy will be able to import attributes from external attribute authorities (e.g. from </w:t>
      </w:r>
      <w:proofErr w:type="spellStart"/>
      <w:r w:rsidRPr="00B973C6">
        <w:t>LifeWatch</w:t>
      </w:r>
      <w:proofErr w:type="spellEnd"/>
      <w:r w:rsidRPr="00B973C6">
        <w:t xml:space="preserve"> </w:t>
      </w:r>
      <w:proofErr w:type="spellStart"/>
      <w:r w:rsidRPr="00B973C6">
        <w:t>IdPs</w:t>
      </w:r>
      <w:proofErr w:type="spellEnd"/>
      <w:r w:rsidRPr="00B973C6">
        <w:t xml:space="preserve">) and assign these to the internal EGI user identifier. Based on the imported attributes the EGI services can authorise users across the whole EGI network in a coherent way. </w:t>
      </w:r>
    </w:p>
    <w:p w:rsidR="009D00A0" w:rsidRPr="00B973C6" w:rsidRDefault="009D00A0" w:rsidP="009D00A0">
      <w:r w:rsidRPr="00B973C6">
        <w:t xml:space="preserve">Another </w:t>
      </w:r>
      <w:proofErr w:type="spellStart"/>
      <w:r w:rsidRPr="00B973C6">
        <w:t>relavant</w:t>
      </w:r>
      <w:proofErr w:type="spellEnd"/>
      <w:r w:rsidRPr="00B973C6">
        <w:t xml:space="preserve"> development in EGI is the recently established ‘Long-tail of science platform’</w:t>
      </w:r>
      <w:r w:rsidRPr="00B973C6">
        <w:rPr>
          <w:rStyle w:val="FootnoteReference"/>
        </w:rPr>
        <w:footnoteReference w:id="17"/>
      </w:r>
      <w:r w:rsidRPr="00B973C6">
        <w:t xml:space="preserve">, and particularly its user registration and authorization system. </w:t>
      </w:r>
      <w:r w:rsidR="00634253" w:rsidRPr="00B973C6">
        <w:t xml:space="preserve">In this platform a ‘User Registration Portal’ serves for users to request access to the infrastructure. After a user request is approved, the allocated capacity can be accessed </w:t>
      </w:r>
      <w:proofErr w:type="spellStart"/>
      <w:r w:rsidR="00634253" w:rsidRPr="00B973C6">
        <w:t>trough</w:t>
      </w:r>
      <w:proofErr w:type="spellEnd"/>
      <w:r w:rsidR="00634253" w:rsidRPr="00B973C6">
        <w:t xml:space="preserve"> any of the scientific gateways (VREs) that are connected to the platform. The gateways use robot certificates with a special extension to separate users, and to allow complete tracking of user activities at the lower levels of the infrastructure. </w:t>
      </w:r>
    </w:p>
    <w:p w:rsidR="00DC59ED" w:rsidRPr="00C707D3" w:rsidRDefault="00DC59ED">
      <w:pPr>
        <w:rPr>
          <w:sz w:val="24"/>
        </w:rPr>
      </w:pPr>
    </w:p>
    <w:p w:rsidR="00DC59ED" w:rsidRPr="00B973C6" w:rsidRDefault="00F32539">
      <w:r w:rsidRPr="00B973C6">
        <w:t xml:space="preserve">The </w:t>
      </w:r>
      <w:r w:rsidR="00445194" w:rsidRPr="00B973C6">
        <w:t xml:space="preserve">R community is pretty active on developing new packages that enrich the features of a basic R installation. </w:t>
      </w:r>
      <w:r w:rsidR="00B76BDE" w:rsidRPr="00B973C6">
        <w:t>As indicated before, the</w:t>
      </w:r>
      <w:r w:rsidR="00445194" w:rsidRPr="00B973C6">
        <w:t xml:space="preserve"> </w:t>
      </w:r>
      <w:proofErr w:type="spellStart"/>
      <w:r w:rsidR="00445194" w:rsidRPr="00B973C6">
        <w:t>Rserve</w:t>
      </w:r>
      <w:proofErr w:type="spellEnd"/>
      <w:r w:rsidR="00445194" w:rsidRPr="00B973C6">
        <w:t xml:space="preserve"> </w:t>
      </w:r>
      <w:r w:rsidR="00B76BDE" w:rsidRPr="00B973C6">
        <w:t>package enables consuming</w:t>
      </w:r>
      <w:r w:rsidR="00445194" w:rsidRPr="00B973C6">
        <w:t xml:space="preserve"> resources from </w:t>
      </w:r>
      <w:r w:rsidR="00B76BDE" w:rsidRPr="00B973C6">
        <w:t xml:space="preserve">an </w:t>
      </w:r>
      <w:r w:rsidR="00445194" w:rsidRPr="00B973C6">
        <w:t>external R installation</w:t>
      </w:r>
      <w:r w:rsidR="00B76BDE" w:rsidRPr="00B973C6">
        <w:t>, i.e. using external</w:t>
      </w:r>
      <w:r w:rsidR="00445194" w:rsidRPr="00B973C6">
        <w:t xml:space="preserve"> com</w:t>
      </w:r>
      <w:r w:rsidR="00B76BDE" w:rsidRPr="00B973C6">
        <w:t>putational capacities</w:t>
      </w:r>
      <w:r w:rsidR="00445194" w:rsidRPr="00B973C6">
        <w:t xml:space="preserve">. To do so, R must be installed in both </w:t>
      </w:r>
      <w:r w:rsidR="00B76BDE" w:rsidRPr="00B973C6">
        <w:t xml:space="preserve">resources </w:t>
      </w:r>
      <w:r w:rsidR="00445194" w:rsidRPr="00B973C6">
        <w:t xml:space="preserve">(client and server) as well as </w:t>
      </w:r>
      <w:proofErr w:type="spellStart"/>
      <w:r w:rsidR="00445194" w:rsidRPr="00B973C6">
        <w:t>Rserve</w:t>
      </w:r>
      <w:proofErr w:type="spellEnd"/>
      <w:r w:rsidR="00445194" w:rsidRPr="00B973C6">
        <w:t xml:space="preserve"> packages: </w:t>
      </w:r>
      <w:r w:rsidR="00B76BDE" w:rsidRPr="00B973C6">
        <w:t xml:space="preserve">the </w:t>
      </w:r>
      <w:r w:rsidR="00445194" w:rsidRPr="00B973C6">
        <w:t>client need</w:t>
      </w:r>
      <w:r w:rsidR="00B76BDE" w:rsidRPr="00B973C6">
        <w:t>s</w:t>
      </w:r>
      <w:r w:rsidR="00445194" w:rsidRPr="00B973C6">
        <w:t xml:space="preserve"> to query </w:t>
      </w:r>
      <w:r w:rsidR="00B76BDE" w:rsidRPr="00B973C6">
        <w:t xml:space="preserve">the </w:t>
      </w:r>
      <w:r w:rsidR="00445194" w:rsidRPr="00B973C6">
        <w:t xml:space="preserve">server and </w:t>
      </w:r>
      <w:r w:rsidR="00B76BDE" w:rsidRPr="00B973C6">
        <w:t>the server must be able to get that</w:t>
      </w:r>
      <w:r w:rsidR="00445194" w:rsidRPr="00B973C6">
        <w:t xml:space="preserve"> request, compute it and return a result. This system can be used to consume external </w:t>
      </w:r>
      <w:r w:rsidRPr="00B973C6">
        <w:t xml:space="preserve">HPC </w:t>
      </w:r>
      <w:r w:rsidR="00445194" w:rsidRPr="00B973C6">
        <w:t>resources</w:t>
      </w:r>
      <w:r w:rsidRPr="00B973C6">
        <w:t>.</w:t>
      </w:r>
      <w:r w:rsidR="00445194" w:rsidRPr="00B973C6">
        <w:t xml:space="preserve"> There </w:t>
      </w:r>
      <w:r w:rsidRPr="00B973C6">
        <w:t xml:space="preserve">are other interesting </w:t>
      </w:r>
      <w:r w:rsidR="00445194" w:rsidRPr="00B973C6">
        <w:t>solutions like</w:t>
      </w:r>
      <w:r w:rsidRPr="00B973C6">
        <w:t xml:space="preserve"> the option provided in </w:t>
      </w:r>
      <w:proofErr w:type="spellStart"/>
      <w:r w:rsidRPr="00B973C6">
        <w:t>RS</w:t>
      </w:r>
      <w:r w:rsidR="00445194" w:rsidRPr="00B973C6">
        <w:t>tudio</w:t>
      </w:r>
      <w:proofErr w:type="spellEnd"/>
      <w:r w:rsidR="00445194" w:rsidRPr="00B973C6">
        <w:t xml:space="preserve"> Server Pro</w:t>
      </w:r>
      <w:r w:rsidRPr="00B973C6">
        <w:t>,</w:t>
      </w:r>
      <w:r w:rsidR="00445194" w:rsidRPr="00B973C6">
        <w:t xml:space="preserve"> which is a</w:t>
      </w:r>
      <w:r w:rsidRPr="00B973C6">
        <w:t>ble to manage load balancing using</w:t>
      </w:r>
      <w:r w:rsidR="00445194" w:rsidRPr="00B973C6">
        <w:t xml:space="preserve"> </w:t>
      </w:r>
      <w:r w:rsidRPr="00B973C6">
        <w:t>different computing nodes, but unfortunately this is not available as an open source solution yet.</w:t>
      </w:r>
    </w:p>
    <w:p w:rsidR="00B124A9" w:rsidRPr="00C707D3" w:rsidRDefault="009D00A0">
      <w:pPr>
        <w:pStyle w:val="Heading3"/>
      </w:pPr>
      <w:bookmarkStart w:id="28" w:name="_Toc444522938"/>
      <w:r w:rsidRPr="00C707D3">
        <w:lastRenderedPageBreak/>
        <w:t>Access to data</w:t>
      </w:r>
      <w:bookmarkEnd w:id="28"/>
    </w:p>
    <w:p w:rsidR="00DC59ED" w:rsidRPr="00B973C6" w:rsidRDefault="00F32539">
      <w:r w:rsidRPr="00B973C6">
        <w:t xml:space="preserve">Regarding the critical access </w:t>
      </w:r>
      <w:r w:rsidR="00445194" w:rsidRPr="00B973C6">
        <w:t xml:space="preserve">to </w:t>
      </w:r>
      <w:r w:rsidRPr="00B973C6">
        <w:t>data storage, we could use a</w:t>
      </w:r>
      <w:r w:rsidR="00445194" w:rsidRPr="00B973C6">
        <w:t xml:space="preserve"> distributed storage solution, </w:t>
      </w:r>
      <w:r w:rsidRPr="00B973C6">
        <w:t xml:space="preserve">like LUSTRE or GPFS, deploying a global file system. In such case, every R </w:t>
      </w:r>
      <w:r w:rsidR="00445194" w:rsidRPr="00B973C6">
        <w:t>server need</w:t>
      </w:r>
      <w:r w:rsidRPr="00B973C6">
        <w:t>s</w:t>
      </w:r>
      <w:r w:rsidR="00445194" w:rsidRPr="00B973C6">
        <w:t xml:space="preserve"> to be able to access to that </w:t>
      </w:r>
      <w:r w:rsidRPr="00B973C6">
        <w:t xml:space="preserve">global file system, and it </w:t>
      </w:r>
      <w:r w:rsidR="00445194" w:rsidRPr="00B973C6">
        <w:t>need</w:t>
      </w:r>
      <w:r w:rsidRPr="00B973C6">
        <w:t>s</w:t>
      </w:r>
      <w:r w:rsidR="00445194" w:rsidRPr="00B973C6">
        <w:t xml:space="preserve"> to be flexible enough to accept new clients</w:t>
      </w:r>
      <w:r w:rsidRPr="00B973C6">
        <w:t xml:space="preserve">, or mount the corresponding volume with the </w:t>
      </w:r>
      <w:r w:rsidR="00B973C6" w:rsidRPr="00B973C6">
        <w:t>well-known</w:t>
      </w:r>
      <w:r w:rsidRPr="00B973C6">
        <w:t xml:space="preserve"> security problems</w:t>
      </w:r>
      <w:r w:rsidR="00445194" w:rsidRPr="00B973C6">
        <w:t xml:space="preserve">. </w:t>
      </w:r>
      <w:r w:rsidRPr="00B973C6">
        <w:t xml:space="preserve">As indicated before, within this EGI-Engage project and under the development of Data Common, </w:t>
      </w:r>
      <w:r w:rsidR="00445194" w:rsidRPr="00B973C6">
        <w:t xml:space="preserve">EGI is testing a general solution for </w:t>
      </w:r>
      <w:r w:rsidRPr="00B973C6">
        <w:t xml:space="preserve">distributed </w:t>
      </w:r>
      <w:r w:rsidR="00445194" w:rsidRPr="00B973C6">
        <w:t xml:space="preserve">storage based on </w:t>
      </w:r>
      <w:proofErr w:type="spellStart"/>
      <w:r w:rsidR="00445194" w:rsidRPr="00B973C6">
        <w:t>OneData</w:t>
      </w:r>
      <w:proofErr w:type="spellEnd"/>
      <w:r w:rsidR="00445194" w:rsidRPr="00B973C6">
        <w:t xml:space="preserve"> (</w:t>
      </w:r>
      <w:hyperlink r:id="rId37" w:history="1">
        <w:r w:rsidR="00B973C6" w:rsidRPr="00FB60AA">
          <w:rPr>
            <w:rStyle w:val="Hyperlink"/>
          </w:rPr>
          <w:t>https://onedata.org/</w:t>
        </w:r>
      </w:hyperlink>
      <w:r w:rsidR="00445194" w:rsidRPr="00B973C6">
        <w:t>)</w:t>
      </w:r>
      <w:r w:rsidRPr="00B973C6">
        <w:t>. This solution</w:t>
      </w:r>
      <w:r w:rsidR="00445194" w:rsidRPr="00B973C6">
        <w:t xml:space="preserve"> is a</w:t>
      </w:r>
      <w:r w:rsidRPr="00B973C6">
        <w:t xml:space="preserve"> very good option to be used within the </w:t>
      </w:r>
      <w:proofErr w:type="spellStart"/>
      <w:r w:rsidRPr="00B973C6">
        <w:t>LifeWatch</w:t>
      </w:r>
      <w:proofErr w:type="spellEnd"/>
      <w:r w:rsidRPr="00B973C6">
        <w:t xml:space="preserve"> framework</w:t>
      </w:r>
      <w:r w:rsidR="00445194" w:rsidRPr="00B973C6">
        <w:t>.</w:t>
      </w:r>
    </w:p>
    <w:p w:rsidR="00B124A9" w:rsidRPr="00C707D3" w:rsidRDefault="009D00A0">
      <w:pPr>
        <w:pStyle w:val="Heading3"/>
      </w:pPr>
      <w:bookmarkStart w:id="29" w:name="_Toc444522939"/>
      <w:r w:rsidRPr="00C707D3">
        <w:t>Repositories</w:t>
      </w:r>
      <w:bookmarkEnd w:id="29"/>
    </w:p>
    <w:p w:rsidR="00DC59ED" w:rsidRPr="00B973C6" w:rsidRDefault="00445194">
      <w:r w:rsidRPr="00B973C6">
        <w:t xml:space="preserve">Finally, the last dependencies </w:t>
      </w:r>
      <w:r w:rsidR="00F32539" w:rsidRPr="00B973C6">
        <w:t xml:space="preserve">to be considered </w:t>
      </w:r>
      <w:r w:rsidRPr="00B973C6">
        <w:t xml:space="preserve">are related to repositories. Virtual Machines or Containers can be stored in </w:t>
      </w:r>
      <w:proofErr w:type="spellStart"/>
      <w:r w:rsidRPr="00B973C6">
        <w:t>AppDB</w:t>
      </w:r>
      <w:proofErr w:type="spellEnd"/>
      <w:r w:rsidRPr="00B973C6">
        <w:t xml:space="preserve"> by EGI, so the link between the repository and the infrastructure is direct. However, a customized deploying system needs to be developed to work with application repositories, like GitHub. This deployment can be addressed at the time of setting up the VM/container or later on, after launching</w:t>
      </w:r>
      <w:r w:rsidR="00F32539" w:rsidRPr="00B973C6">
        <w:t xml:space="preserve"> it</w:t>
      </w:r>
      <w:r w:rsidRPr="00B973C6">
        <w:t>.</w:t>
      </w:r>
    </w:p>
    <w:p w:rsidR="00DC59ED" w:rsidRPr="00C707D3" w:rsidRDefault="005340E7" w:rsidP="00544700">
      <w:pPr>
        <w:pStyle w:val="Encabezado1"/>
      </w:pPr>
      <w:bookmarkStart w:id="30" w:name="_Toc444522940"/>
      <w:r w:rsidRPr="00C707D3">
        <w:lastRenderedPageBreak/>
        <w:t>F</w:t>
      </w:r>
      <w:r w:rsidR="00445194" w:rsidRPr="00C707D3">
        <w:t>eedback on satisfaction</w:t>
      </w:r>
      <w:bookmarkEnd w:id="30"/>
      <w:r w:rsidR="00445194" w:rsidRPr="00C707D3">
        <w:t xml:space="preserve"> </w:t>
      </w:r>
    </w:p>
    <w:p w:rsidR="00F32539" w:rsidRPr="00C707D3" w:rsidRDefault="00F32539">
      <w:r w:rsidRPr="00C707D3">
        <w:t>In this section we</w:t>
      </w:r>
      <w:r w:rsidR="009256BD" w:rsidRPr="00C707D3">
        <w:t xml:space="preserve"> report briefly on the positive, although yet limited, experience with the use of the R tools described before. </w:t>
      </w:r>
      <w:r w:rsidR="000F14E4" w:rsidRPr="00C707D3">
        <w:t xml:space="preserve">Part of the work presented here has been done under different initiatives closely related to </w:t>
      </w:r>
      <w:proofErr w:type="spellStart"/>
      <w:r w:rsidR="000F14E4" w:rsidRPr="00C707D3">
        <w:t>LifeWatch</w:t>
      </w:r>
      <w:proofErr w:type="spellEnd"/>
      <w:r w:rsidR="000F14E4" w:rsidRPr="00C707D3">
        <w:t>.</w:t>
      </w:r>
      <w:r w:rsidRPr="00C707D3">
        <w:t xml:space="preserve"> </w:t>
      </w:r>
    </w:p>
    <w:p w:rsidR="00A92D53" w:rsidRPr="00C707D3" w:rsidRDefault="009256BD" w:rsidP="009256BD">
      <w:pPr>
        <w:pStyle w:val="Heading2"/>
        <w:rPr>
          <w:rStyle w:val="Ttulo3Car"/>
          <w:rFonts w:asciiTheme="majorHAnsi" w:hAnsiTheme="majorHAnsi"/>
          <w:b/>
          <w:bCs/>
          <w:color w:val="4F81BD" w:themeColor="accent1"/>
          <w:sz w:val="26"/>
        </w:rPr>
      </w:pPr>
      <w:bookmarkStart w:id="31" w:name="_Toc444522941"/>
      <w:r w:rsidRPr="00C707D3">
        <w:rPr>
          <w:rStyle w:val="Ttulo3Car"/>
          <w:rFonts w:asciiTheme="majorHAnsi" w:hAnsiTheme="majorHAnsi"/>
          <w:b/>
          <w:bCs/>
          <w:color w:val="4F81BD" w:themeColor="accent1"/>
          <w:sz w:val="26"/>
        </w:rPr>
        <w:t xml:space="preserve">Experience at </w:t>
      </w:r>
      <w:r w:rsidR="00714D72" w:rsidRPr="00C707D3">
        <w:rPr>
          <w:rStyle w:val="Ttulo3Car"/>
          <w:rFonts w:asciiTheme="majorHAnsi" w:hAnsiTheme="majorHAnsi"/>
          <w:b/>
          <w:bCs/>
          <w:color w:val="4F81BD" w:themeColor="accent1"/>
          <w:sz w:val="26"/>
        </w:rPr>
        <w:t>IFCA</w:t>
      </w:r>
      <w:bookmarkEnd w:id="31"/>
    </w:p>
    <w:p w:rsidR="00A92D53" w:rsidRPr="00C707D3" w:rsidRDefault="009256BD" w:rsidP="00A92D53">
      <w:pPr>
        <w:spacing w:after="0"/>
      </w:pPr>
      <w:r w:rsidRPr="00C707D3">
        <w:t>The option explored to run the R scripts by</w:t>
      </w:r>
      <w:r w:rsidR="00A92D53" w:rsidRPr="00C707D3">
        <w:t xml:space="preserve"> the </w:t>
      </w:r>
      <w:r w:rsidRPr="00C707D3">
        <w:t xml:space="preserve">final </w:t>
      </w:r>
      <w:r w:rsidR="00A92D53" w:rsidRPr="00C707D3">
        <w:t>user</w:t>
      </w:r>
      <w:r w:rsidRPr="00C707D3">
        <w:t xml:space="preserve"> (D.G. working for </w:t>
      </w:r>
      <w:proofErr w:type="spellStart"/>
      <w:r w:rsidRPr="00C707D3">
        <w:t>Ecohydros</w:t>
      </w:r>
      <w:proofErr w:type="spellEnd"/>
      <w:r w:rsidRPr="00C707D3">
        <w:t xml:space="preserve"> SL) wa</w:t>
      </w:r>
      <w:r w:rsidR="00A92D53" w:rsidRPr="00C707D3">
        <w:t xml:space="preserve">s </w:t>
      </w:r>
      <w:r w:rsidRPr="00C707D3">
        <w:t>the use of</w:t>
      </w:r>
      <w:r w:rsidR="00A92D53" w:rsidRPr="00C707D3">
        <w:t xml:space="preserve"> </w:t>
      </w:r>
      <w:proofErr w:type="spellStart"/>
      <w:r w:rsidR="00A92D53" w:rsidRPr="00C707D3">
        <w:t>Jupyter</w:t>
      </w:r>
      <w:proofErr w:type="spellEnd"/>
      <w:r w:rsidR="00A92D53" w:rsidRPr="00C707D3">
        <w:t xml:space="preserve"> notebooks. </w:t>
      </w:r>
      <w:r w:rsidRPr="00C707D3">
        <w:t>As indicated before, notebooks are organized in different cells</w:t>
      </w:r>
      <w:r w:rsidR="00A92D53" w:rsidRPr="00C707D3">
        <w:t>, so users can work in different parts separately and wrote the script in differe</w:t>
      </w:r>
      <w:r w:rsidRPr="00C707D3">
        <w:t>nt parts and then check one by one if there is</w:t>
      </w:r>
      <w:r w:rsidR="00A92D53" w:rsidRPr="00C707D3">
        <w:t xml:space="preserve"> any error.</w:t>
      </w:r>
      <w:r w:rsidRPr="00C707D3">
        <w:t xml:space="preserve"> This option was considered quite useful by D.G.</w:t>
      </w:r>
    </w:p>
    <w:p w:rsidR="00A92D53" w:rsidRPr="00C707D3" w:rsidRDefault="009256BD" w:rsidP="00A92D53">
      <w:pPr>
        <w:spacing w:after="0"/>
      </w:pPr>
      <w:r w:rsidRPr="00C707D3">
        <w:t>As an example, when executing</w:t>
      </w:r>
      <w:r w:rsidR="00A92D53" w:rsidRPr="00C707D3">
        <w:t xml:space="preserve"> </w:t>
      </w:r>
      <w:r w:rsidRPr="00C707D3">
        <w:t xml:space="preserve">the </w:t>
      </w:r>
      <w:proofErr w:type="spellStart"/>
      <w:r w:rsidR="00A92D53" w:rsidRPr="00C707D3">
        <w:rPr>
          <w:i/>
        </w:rPr>
        <w:t>theRmocline.R</w:t>
      </w:r>
      <w:proofErr w:type="spellEnd"/>
      <w:r w:rsidR="00A92D53" w:rsidRPr="00C707D3">
        <w:t xml:space="preserve"> scri</w:t>
      </w:r>
      <w:r w:rsidRPr="00C707D3">
        <w:t xml:space="preserve">pt, </w:t>
      </w:r>
      <w:r w:rsidR="00A92D53" w:rsidRPr="00C707D3">
        <w:t xml:space="preserve">all necessary parameters </w:t>
      </w:r>
      <w:r w:rsidRPr="00C707D3">
        <w:t>are first checked and then the fit</w:t>
      </w:r>
      <w:r w:rsidR="00A92D53" w:rsidRPr="00C707D3">
        <w:t xml:space="preserve"> of </w:t>
      </w:r>
      <w:r w:rsidRPr="00C707D3">
        <w:t xml:space="preserve">the simulated thermocline </w:t>
      </w:r>
      <w:r w:rsidR="00A92D53" w:rsidRPr="00C707D3">
        <w:t xml:space="preserve">versus </w:t>
      </w:r>
      <w:r w:rsidRPr="00C707D3">
        <w:t xml:space="preserve">the </w:t>
      </w:r>
      <w:r w:rsidR="00A92D53" w:rsidRPr="00C707D3">
        <w:t>actual data</w:t>
      </w:r>
      <w:r w:rsidRPr="00C707D3">
        <w:t xml:space="preserve"> is done (see below)</w:t>
      </w:r>
      <w:r w:rsidR="00A92D53" w:rsidRPr="00C707D3">
        <w:t>.</w:t>
      </w:r>
    </w:p>
    <w:p w:rsidR="00A92D53" w:rsidRPr="00C707D3" w:rsidRDefault="00A92D53" w:rsidP="00A92D53">
      <w:pPr>
        <w:spacing w:after="0"/>
      </w:pPr>
    </w:p>
    <w:p w:rsidR="00C16DF4" w:rsidRPr="00C707D3" w:rsidRDefault="00A92D53" w:rsidP="009256BD">
      <w:pPr>
        <w:keepNext/>
        <w:spacing w:after="0"/>
        <w:jc w:val="center"/>
      </w:pPr>
      <w:r w:rsidRPr="00C707D3">
        <w:rPr>
          <w:noProof/>
          <w:lang w:eastAsia="en-GB"/>
        </w:rPr>
        <w:drawing>
          <wp:inline distT="0" distB="0" distL="0" distR="0" wp14:anchorId="35171B1F" wp14:editId="52784DCD">
            <wp:extent cx="5400675" cy="2743200"/>
            <wp:effectExtent l="19050" t="19050" r="28575" b="190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0675" cy="2743200"/>
                    </a:xfrm>
                    <a:prstGeom prst="rect">
                      <a:avLst/>
                    </a:prstGeom>
                    <a:noFill/>
                    <a:ln>
                      <a:solidFill>
                        <a:schemeClr val="tx1"/>
                      </a:solidFill>
                    </a:ln>
                  </pic:spPr>
                </pic:pic>
              </a:graphicData>
            </a:graphic>
          </wp:inline>
        </w:drawing>
      </w:r>
    </w:p>
    <w:p w:rsidR="00A92D53" w:rsidRPr="00C707D3" w:rsidRDefault="00C16DF4" w:rsidP="009256BD">
      <w:pPr>
        <w:pStyle w:val="Caption"/>
        <w:jc w:val="center"/>
      </w:pPr>
      <w:r w:rsidRPr="00C707D3">
        <w:t xml:space="preserve">Figure </w:t>
      </w:r>
      <w:r w:rsidR="00B124A9" w:rsidRPr="00C707D3">
        <w:fldChar w:fldCharType="begin"/>
      </w:r>
      <w:r w:rsidR="005D3936" w:rsidRPr="00C707D3">
        <w:instrText xml:space="preserve"> SEQ Figure \* ARABIC </w:instrText>
      </w:r>
      <w:r w:rsidR="00B124A9" w:rsidRPr="00C707D3">
        <w:fldChar w:fldCharType="separate"/>
      </w:r>
      <w:r w:rsidR="00DB5189">
        <w:rPr>
          <w:noProof/>
        </w:rPr>
        <w:t>10</w:t>
      </w:r>
      <w:r w:rsidR="00B124A9" w:rsidRPr="00C707D3">
        <w:fldChar w:fldCharType="end"/>
      </w:r>
      <w:r w:rsidR="009256BD" w:rsidRPr="00C707D3">
        <w:t xml:space="preserve"> – Execution of an R script in a </w:t>
      </w:r>
      <w:proofErr w:type="spellStart"/>
      <w:r w:rsidR="009256BD" w:rsidRPr="00C707D3">
        <w:t>Jupyter</w:t>
      </w:r>
      <w:proofErr w:type="spellEnd"/>
      <w:r w:rsidR="009256BD" w:rsidRPr="00C707D3">
        <w:t xml:space="preserve"> notebook</w:t>
      </w:r>
    </w:p>
    <w:p w:rsidR="00A92D53" w:rsidRPr="00C707D3" w:rsidRDefault="00380CA0" w:rsidP="00A92D53">
      <w:pPr>
        <w:spacing w:after="0"/>
      </w:pPr>
      <w:r w:rsidRPr="00C707D3">
        <w:t xml:space="preserve">The script has two versions: one reading data from CSV files and another one using directly the database, via the </w:t>
      </w:r>
      <w:proofErr w:type="spellStart"/>
      <w:r w:rsidRPr="00C707D3">
        <w:t>RMySQL</w:t>
      </w:r>
      <w:proofErr w:type="spellEnd"/>
      <w:r w:rsidRPr="00C707D3">
        <w:t xml:space="preserve"> package. </w:t>
      </w:r>
      <w:r w:rsidR="009256BD" w:rsidRPr="00C707D3">
        <w:t>If this script is used only t</w:t>
      </w:r>
      <w:r w:rsidRPr="00C707D3">
        <w:t xml:space="preserve">o </w:t>
      </w:r>
      <w:r w:rsidR="009256BD" w:rsidRPr="00C707D3">
        <w:t xml:space="preserve">fit </w:t>
      </w:r>
      <w:r w:rsidR="00A92D53" w:rsidRPr="00C707D3">
        <w:t xml:space="preserve">a single thermocline, </w:t>
      </w:r>
      <w:r w:rsidR="009256BD" w:rsidRPr="00C707D3">
        <w:t>there is not much difference versus using a workstation at the office. However, as</w:t>
      </w:r>
      <w:r w:rsidR="00A92D53" w:rsidRPr="00C707D3">
        <w:t xml:space="preserve"> many file</w:t>
      </w:r>
      <w:r w:rsidR="009256BD" w:rsidRPr="00C707D3">
        <w:t>s corresponding to</w:t>
      </w:r>
      <w:r w:rsidR="00A92D53" w:rsidRPr="00C707D3">
        <w:t xml:space="preserve"> </w:t>
      </w:r>
      <w:r w:rsidR="009256BD" w:rsidRPr="00C707D3">
        <w:t xml:space="preserve">the output of </w:t>
      </w:r>
      <w:r w:rsidR="00A92D53" w:rsidRPr="00C707D3">
        <w:t xml:space="preserve">different models </w:t>
      </w:r>
      <w:r w:rsidR="009256BD" w:rsidRPr="00C707D3">
        <w:t>were to be compared with the data taken each day along the hydrological year (</w:t>
      </w:r>
      <w:r w:rsidRPr="00C707D3">
        <w:t>around 300 vertical profiles), the computation time wa</w:t>
      </w:r>
      <w:r w:rsidR="00A92D53" w:rsidRPr="00C707D3">
        <w:t xml:space="preserve">s significantly reduced. </w:t>
      </w:r>
    </w:p>
    <w:p w:rsidR="00A92D53" w:rsidRPr="00C707D3" w:rsidRDefault="00380CA0" w:rsidP="00A92D53">
      <w:pPr>
        <w:spacing w:after="0"/>
      </w:pPr>
      <w:r w:rsidRPr="00C707D3">
        <w:t xml:space="preserve">The main advantage to work with </w:t>
      </w:r>
      <w:proofErr w:type="spellStart"/>
      <w:r w:rsidRPr="00C707D3">
        <w:t>Jupy</w:t>
      </w:r>
      <w:r w:rsidR="00A92D53" w:rsidRPr="00C707D3">
        <w:t>ter</w:t>
      </w:r>
      <w:proofErr w:type="spellEnd"/>
      <w:r w:rsidR="00A92D53" w:rsidRPr="00C707D3">
        <w:t xml:space="preserve"> </w:t>
      </w:r>
      <w:r w:rsidRPr="00C707D3">
        <w:t xml:space="preserve">notebooks and </w:t>
      </w:r>
      <w:r w:rsidR="00A92D53" w:rsidRPr="00C707D3">
        <w:t xml:space="preserve">R instead of </w:t>
      </w:r>
      <w:r w:rsidRPr="00C707D3">
        <w:t xml:space="preserve">using </w:t>
      </w:r>
      <w:r w:rsidR="00B502CE" w:rsidRPr="00C707D3">
        <w:t>Excel</w:t>
      </w:r>
      <w:r w:rsidR="00A92D53" w:rsidRPr="00C707D3">
        <w:t xml:space="preserve"> (</w:t>
      </w:r>
      <w:r w:rsidRPr="00C707D3">
        <w:t>the usual solution in the company for data analysis</w:t>
      </w:r>
      <w:r w:rsidR="00A92D53" w:rsidRPr="00C707D3">
        <w:t>) is the option to automate the process of uploading many different file</w:t>
      </w:r>
      <w:r w:rsidRPr="00C707D3">
        <w:t>s and calculating</w:t>
      </w:r>
      <w:r w:rsidR="00A92D53" w:rsidRPr="00C707D3">
        <w:t xml:space="preserve"> all the </w:t>
      </w:r>
      <w:r w:rsidRPr="00C707D3">
        <w:t>fit parameters in one round</w:t>
      </w:r>
      <w:r w:rsidR="00A92D53" w:rsidRPr="00C707D3">
        <w:t xml:space="preserve">. </w:t>
      </w:r>
      <w:r w:rsidRPr="00C707D3">
        <w:t>Ano</w:t>
      </w:r>
      <w:r w:rsidR="00A92D53" w:rsidRPr="00C707D3">
        <w:t xml:space="preserve">ther important </w:t>
      </w:r>
      <w:r w:rsidR="00A92D53" w:rsidRPr="00C707D3">
        <w:lastRenderedPageBreak/>
        <w:t>advantage is that the script export</w:t>
      </w:r>
      <w:r w:rsidRPr="00C707D3">
        <w:t>s</w:t>
      </w:r>
      <w:r w:rsidR="00A92D53" w:rsidRPr="00C707D3">
        <w:t xml:space="preserve"> the results from the study and the chart</w:t>
      </w:r>
      <w:r w:rsidRPr="00C707D3">
        <w:t>s and automatically saves them</w:t>
      </w:r>
      <w:r w:rsidR="00A92D53" w:rsidRPr="00C707D3">
        <w:t xml:space="preserve"> in pdf format</w:t>
      </w:r>
      <w:r w:rsidRPr="00C707D3">
        <w:t>, completing the whole process.</w:t>
      </w:r>
    </w:p>
    <w:p w:rsidR="00A92D53" w:rsidRPr="00C707D3" w:rsidRDefault="00380CA0" w:rsidP="00380CA0">
      <w:pPr>
        <w:pStyle w:val="Heading2"/>
        <w:rPr>
          <w:rStyle w:val="Ttulo3Car"/>
          <w:rFonts w:asciiTheme="majorHAnsi" w:hAnsiTheme="majorHAnsi"/>
          <w:b/>
          <w:bCs/>
          <w:color w:val="4F81BD" w:themeColor="accent1"/>
          <w:sz w:val="26"/>
        </w:rPr>
      </w:pPr>
      <w:bookmarkStart w:id="32" w:name="_Toc444522942"/>
      <w:r w:rsidRPr="00C707D3">
        <w:rPr>
          <w:rStyle w:val="Ttulo3Car"/>
          <w:rFonts w:asciiTheme="majorHAnsi" w:hAnsiTheme="majorHAnsi"/>
          <w:b/>
          <w:bCs/>
          <w:color w:val="4F81BD" w:themeColor="accent1"/>
          <w:sz w:val="26"/>
        </w:rPr>
        <w:t xml:space="preserve">Experience at </w:t>
      </w:r>
      <w:r w:rsidR="00A92D53" w:rsidRPr="00C707D3">
        <w:rPr>
          <w:rStyle w:val="Ttulo3Car"/>
          <w:rFonts w:asciiTheme="majorHAnsi" w:hAnsiTheme="majorHAnsi"/>
          <w:b/>
          <w:bCs/>
          <w:color w:val="4F81BD" w:themeColor="accent1"/>
          <w:sz w:val="26"/>
        </w:rPr>
        <w:t>VLIZ</w:t>
      </w:r>
      <w:bookmarkEnd w:id="32"/>
      <w:r w:rsidR="005D07C6" w:rsidRPr="00C707D3">
        <w:rPr>
          <w:rStyle w:val="Ttulo3Car"/>
          <w:rFonts w:asciiTheme="majorHAnsi" w:hAnsiTheme="majorHAnsi"/>
          <w:b/>
          <w:bCs/>
          <w:color w:val="4F81BD" w:themeColor="accent1"/>
          <w:sz w:val="26"/>
        </w:rPr>
        <w:t xml:space="preserve"> </w:t>
      </w:r>
    </w:p>
    <w:p w:rsidR="005D07C6" w:rsidRPr="00C707D3" w:rsidRDefault="005D07C6" w:rsidP="005D07C6">
      <w:r w:rsidRPr="00C707D3">
        <w:t xml:space="preserve">The </w:t>
      </w:r>
      <w:proofErr w:type="spellStart"/>
      <w:r w:rsidR="00380CA0" w:rsidRPr="00C707D3">
        <w:t>Lifewatch</w:t>
      </w:r>
      <w:proofErr w:type="spellEnd"/>
      <w:r w:rsidR="00380CA0" w:rsidRPr="00C707D3">
        <w:t xml:space="preserve"> data explorer tool has been already</w:t>
      </w:r>
      <w:r w:rsidRPr="00C707D3">
        <w:t xml:space="preserve"> tested by several project partners, and their feedback has largely been implemented. A training workshop will be organized in the next couple of months. </w:t>
      </w:r>
    </w:p>
    <w:p w:rsidR="005D07C6" w:rsidRPr="00C707D3" w:rsidRDefault="005D07C6" w:rsidP="005D07C6">
      <w:r w:rsidRPr="00C707D3">
        <w:t>The system suffers from performance issues when dealing with very large datasets, and some measure</w:t>
      </w:r>
      <w:r w:rsidR="00380CA0" w:rsidRPr="00C707D3">
        <w:t>s have been</w:t>
      </w:r>
      <w:r w:rsidRPr="00C707D3">
        <w:t xml:space="preserve"> taken to compensate for this. The main problem is </w:t>
      </w:r>
      <w:r w:rsidR="00380CA0" w:rsidRPr="00C707D3">
        <w:t xml:space="preserve">on </w:t>
      </w:r>
      <w:r w:rsidRPr="00C707D3">
        <w:t>the client side (the browser), so we moved more of the processing load to the server where R is able to handle higher demands. How the servers ‘scale’ when more users get involved is uncertain for now. Mirroring, clustering, load</w:t>
      </w:r>
      <w:r w:rsidR="00380CA0" w:rsidRPr="00C707D3">
        <w:t xml:space="preserve"> </w:t>
      </w:r>
      <w:r w:rsidRPr="00C707D3">
        <w:t>balancing the servers is possible, but not a priority at this stage.</w:t>
      </w:r>
    </w:p>
    <w:p w:rsidR="00714D72" w:rsidRPr="00C707D3" w:rsidRDefault="00380CA0" w:rsidP="00380CA0">
      <w:pPr>
        <w:pStyle w:val="Heading2"/>
        <w:rPr>
          <w:rStyle w:val="Ttulo3Car"/>
          <w:rFonts w:asciiTheme="majorHAnsi" w:hAnsiTheme="majorHAnsi"/>
          <w:b/>
          <w:bCs/>
          <w:color w:val="4F81BD" w:themeColor="accent1"/>
          <w:sz w:val="26"/>
        </w:rPr>
      </w:pPr>
      <w:bookmarkStart w:id="33" w:name="_Toc444522943"/>
      <w:r w:rsidRPr="00C707D3">
        <w:rPr>
          <w:rStyle w:val="Ttulo3Car"/>
          <w:rFonts w:asciiTheme="majorHAnsi" w:hAnsiTheme="majorHAnsi"/>
          <w:b/>
          <w:bCs/>
          <w:color w:val="4F81BD" w:themeColor="accent1"/>
          <w:sz w:val="26"/>
        </w:rPr>
        <w:t xml:space="preserve">Experience at </w:t>
      </w:r>
      <w:r w:rsidR="00A92D53" w:rsidRPr="00C707D3">
        <w:rPr>
          <w:rStyle w:val="Ttulo3Car"/>
          <w:rFonts w:asciiTheme="majorHAnsi" w:hAnsiTheme="majorHAnsi"/>
          <w:b/>
          <w:bCs/>
          <w:color w:val="4F81BD" w:themeColor="accent1"/>
          <w:sz w:val="26"/>
        </w:rPr>
        <w:t>HCMR</w:t>
      </w:r>
      <w:bookmarkEnd w:id="33"/>
    </w:p>
    <w:p w:rsidR="001C224B" w:rsidRPr="00C707D3" w:rsidRDefault="001C224B" w:rsidP="002A3FF2">
      <w:proofErr w:type="spellStart"/>
      <w:r w:rsidRPr="00C707D3">
        <w:t>Rvlab</w:t>
      </w:r>
      <w:proofErr w:type="spellEnd"/>
      <w:r w:rsidRPr="00C707D3">
        <w:t xml:space="preserve"> has been tested in numerous workshops</w:t>
      </w:r>
      <w:r w:rsidR="00DE24AF" w:rsidRPr="00C707D3">
        <w:t xml:space="preserve"> and training courses</w:t>
      </w:r>
      <w:r w:rsidRPr="00C707D3">
        <w:t xml:space="preserve"> in</w:t>
      </w:r>
      <w:r w:rsidR="002A3FF2" w:rsidRPr="00C707D3">
        <w:t>cluding the</w:t>
      </w:r>
      <w:r w:rsidR="00B973C6">
        <w:t xml:space="preserve"> EMBOS workshop in Crete, 2014</w:t>
      </w:r>
      <w:r w:rsidR="00B973C6">
        <w:rPr>
          <w:rStyle w:val="FootnoteReference"/>
        </w:rPr>
        <w:footnoteReference w:id="18"/>
      </w:r>
      <w:r w:rsidR="002A3FF2" w:rsidRPr="00C707D3">
        <w:t xml:space="preserve">, the </w:t>
      </w:r>
      <w:proofErr w:type="spellStart"/>
      <w:r w:rsidR="00DE24AF" w:rsidRPr="00C707D3">
        <w:t>L</w:t>
      </w:r>
      <w:r w:rsidR="002A3FF2" w:rsidRPr="00C707D3">
        <w:t>ifewatch</w:t>
      </w:r>
      <w:proofErr w:type="spellEnd"/>
      <w:r w:rsidR="002A3FF2" w:rsidRPr="00C707D3">
        <w:t xml:space="preserve"> data analysis workshop (biodiversity data prep</w:t>
      </w:r>
      <w:r w:rsidR="00E6378B" w:rsidRPr="00C707D3">
        <w:t xml:space="preserve">aration and analysis using the </w:t>
      </w:r>
      <w:proofErr w:type="spellStart"/>
      <w:r w:rsidR="00E6378B" w:rsidRPr="00C707D3">
        <w:t>L</w:t>
      </w:r>
      <w:r w:rsidR="002A3FF2" w:rsidRPr="00C707D3">
        <w:t>ifewatch</w:t>
      </w:r>
      <w:proofErr w:type="spellEnd"/>
      <w:r w:rsidR="002A3FF2" w:rsidRPr="00C707D3">
        <w:t xml:space="preserve"> virtual labs a</w:t>
      </w:r>
      <w:r w:rsidR="00B973C6">
        <w:t>nd web services) in VLIZ, 2015</w:t>
      </w:r>
      <w:r w:rsidR="00B973C6">
        <w:rPr>
          <w:rStyle w:val="FootnoteReference"/>
        </w:rPr>
        <w:footnoteReference w:id="19"/>
      </w:r>
      <w:r w:rsidR="002A3FF2" w:rsidRPr="00C707D3">
        <w:t xml:space="preserve"> as well as other meetings and conferences. </w:t>
      </w:r>
    </w:p>
    <w:p w:rsidR="00DC59ED" w:rsidRPr="00C707D3" w:rsidRDefault="00445194" w:rsidP="00544700">
      <w:pPr>
        <w:pStyle w:val="Encabezado1"/>
      </w:pPr>
      <w:bookmarkStart w:id="34" w:name="_Toc444522944"/>
      <w:r w:rsidRPr="00C707D3">
        <w:lastRenderedPageBreak/>
        <w:t>Future plans</w:t>
      </w:r>
      <w:bookmarkEnd w:id="34"/>
    </w:p>
    <w:p w:rsidR="00B502CE" w:rsidRPr="00C707D3" w:rsidRDefault="00B502CE" w:rsidP="005340E7">
      <w:r w:rsidRPr="00C707D3">
        <w:t xml:space="preserve">The described services are currently deployed both in local resources (that can be linked to EGI </w:t>
      </w:r>
      <w:proofErr w:type="spellStart"/>
      <w:r w:rsidRPr="00C707D3">
        <w:t>FedCloud</w:t>
      </w:r>
      <w:proofErr w:type="spellEnd"/>
      <w:r w:rsidRPr="00C707D3">
        <w:t xml:space="preserve"> environment) and in external sites tha</w:t>
      </w:r>
      <w:r w:rsidR="00380CA0" w:rsidRPr="00C707D3">
        <w:t>t support</w:t>
      </w:r>
      <w:r w:rsidRPr="00C707D3">
        <w:t xml:space="preserve"> </w:t>
      </w:r>
      <w:proofErr w:type="spellStart"/>
      <w:r w:rsidRPr="00C707D3">
        <w:t>Lifewatch</w:t>
      </w:r>
      <w:proofErr w:type="spellEnd"/>
      <w:r w:rsidRPr="00C707D3">
        <w:t xml:space="preserve"> Virtual O</w:t>
      </w:r>
      <w:r w:rsidR="00380CA0" w:rsidRPr="00C707D3">
        <w:t>rganization. In the last months</w:t>
      </w:r>
      <w:r w:rsidRPr="00C707D3">
        <w:t xml:space="preserve"> a new site integrated with EGI </w:t>
      </w:r>
      <w:proofErr w:type="spellStart"/>
      <w:r w:rsidRPr="00C707D3">
        <w:t>FedCloud</w:t>
      </w:r>
      <w:proofErr w:type="spellEnd"/>
      <w:r w:rsidRPr="00C707D3">
        <w:t xml:space="preserve"> has been deployed in “</w:t>
      </w:r>
      <w:proofErr w:type="spellStart"/>
      <w:r w:rsidRPr="00C707D3">
        <w:t>Estación</w:t>
      </w:r>
      <w:proofErr w:type="spellEnd"/>
      <w:r w:rsidRPr="00C707D3">
        <w:t xml:space="preserve"> </w:t>
      </w:r>
      <w:proofErr w:type="spellStart"/>
      <w:r w:rsidRPr="00C707D3">
        <w:t>Biológica</w:t>
      </w:r>
      <w:proofErr w:type="spellEnd"/>
      <w:r w:rsidRPr="00C707D3">
        <w:t xml:space="preserve"> de </w:t>
      </w:r>
      <w:proofErr w:type="spellStart"/>
      <w:r w:rsidRPr="00C707D3">
        <w:t>Doñana</w:t>
      </w:r>
      <w:proofErr w:type="spellEnd"/>
      <w:r w:rsidRPr="00C707D3">
        <w:t>”, placed at Seville, Spain. This site will ser</w:t>
      </w:r>
      <w:r w:rsidR="00380CA0" w:rsidRPr="00C707D3">
        <w:t>ve as the main site providing</w:t>
      </w:r>
      <w:r w:rsidRPr="00C707D3">
        <w:t xml:space="preserve"> resources to </w:t>
      </w:r>
      <w:r w:rsidR="00380CA0" w:rsidRPr="00C707D3">
        <w:t xml:space="preserve">the </w:t>
      </w:r>
      <w:proofErr w:type="spellStart"/>
      <w:r w:rsidRPr="00C707D3">
        <w:t>Lifewatch</w:t>
      </w:r>
      <w:proofErr w:type="spellEnd"/>
      <w:r w:rsidRPr="00C707D3">
        <w:t xml:space="preserve"> Virtual Organization, including </w:t>
      </w:r>
      <w:r w:rsidR="00380CA0" w:rsidRPr="00C707D3">
        <w:t xml:space="preserve">both </w:t>
      </w:r>
      <w:r w:rsidRPr="00C707D3">
        <w:t xml:space="preserve">central services and user-oriented services, like Geographical Information Systems, Databases, Data Catalogues or computing-analysis services based in different technologies like R. That is why in the </w:t>
      </w:r>
      <w:r w:rsidR="00634253" w:rsidRPr="00C707D3">
        <w:t>near</w:t>
      </w:r>
      <w:r w:rsidR="00380CA0" w:rsidRPr="00C707D3">
        <w:t xml:space="preserve"> future the</w:t>
      </w:r>
      <w:r w:rsidRPr="00C707D3">
        <w:t xml:space="preserve"> distributed services that are very important for </w:t>
      </w:r>
      <w:proofErr w:type="spellStart"/>
      <w:r w:rsidR="00380CA0" w:rsidRPr="00C707D3">
        <w:t>Lifewatch</w:t>
      </w:r>
      <w:proofErr w:type="spellEnd"/>
      <w:r w:rsidR="00380CA0" w:rsidRPr="00C707D3">
        <w:t xml:space="preserve"> users will be installed at EBD site, including</w:t>
      </w:r>
      <w:r w:rsidRPr="00C707D3">
        <w:t xml:space="preserve"> those explained in the previous sections.</w:t>
      </w:r>
    </w:p>
    <w:p w:rsidR="00B502CE" w:rsidRPr="00C707D3" w:rsidRDefault="00B502CE" w:rsidP="005340E7">
      <w:r w:rsidRPr="00C707D3">
        <w:t xml:space="preserve">The features provided and the infrastructure </w:t>
      </w:r>
      <w:r w:rsidR="00496AD5" w:rsidRPr="00C707D3">
        <w:t xml:space="preserve">deployed at Seville, will increase the interest on joining the </w:t>
      </w:r>
      <w:proofErr w:type="spellStart"/>
      <w:r w:rsidR="00496AD5" w:rsidRPr="00C707D3">
        <w:t>LifeW</w:t>
      </w:r>
      <w:r w:rsidRPr="00C707D3">
        <w:t>atc</w:t>
      </w:r>
      <w:r w:rsidR="00496AD5" w:rsidRPr="00C707D3">
        <w:t>h</w:t>
      </w:r>
      <w:proofErr w:type="spellEnd"/>
      <w:r w:rsidR="00496AD5" w:rsidRPr="00C707D3">
        <w:t xml:space="preserve"> Virtual Organization. </w:t>
      </w:r>
      <w:r w:rsidR="001C521F" w:rsidRPr="00C707D3">
        <w:t>For instance</w:t>
      </w:r>
      <w:r w:rsidRPr="00C707D3">
        <w:t xml:space="preserve">, Seville site has deployed a large NFS system </w:t>
      </w:r>
      <w:r w:rsidR="001C521F" w:rsidRPr="00C707D3">
        <w:t xml:space="preserve">that can store data from users and connect to the computing part based on Cloud in a faster way. Also, </w:t>
      </w:r>
      <w:r w:rsidR="00496AD5" w:rsidRPr="00C707D3">
        <w:t xml:space="preserve">this </w:t>
      </w:r>
      <w:r w:rsidR="001C521F" w:rsidRPr="00C707D3">
        <w:t>NFS system can be integrate</w:t>
      </w:r>
      <w:r w:rsidR="00496AD5" w:rsidRPr="00C707D3">
        <w:t>d with the</w:t>
      </w:r>
      <w:r w:rsidR="001C521F" w:rsidRPr="00C707D3">
        <w:t xml:space="preserve"> </w:t>
      </w:r>
      <w:proofErr w:type="spellStart"/>
      <w:r w:rsidR="001C521F" w:rsidRPr="00C707D3">
        <w:t>OneData</w:t>
      </w:r>
      <w:proofErr w:type="spellEnd"/>
      <w:r w:rsidR="001C521F" w:rsidRPr="00C707D3">
        <w:t xml:space="preserve"> Solution that is being tested by EGI as </w:t>
      </w:r>
      <w:r w:rsidR="00496AD5" w:rsidRPr="00C707D3">
        <w:t xml:space="preserve">a distributed </w:t>
      </w:r>
      <w:r w:rsidR="001C521F" w:rsidRPr="00C707D3">
        <w:t xml:space="preserve">storage solution. </w:t>
      </w:r>
    </w:p>
    <w:p w:rsidR="00496AD5" w:rsidRPr="00C707D3" w:rsidRDefault="00496AD5" w:rsidP="005340E7">
      <w:r w:rsidRPr="00C707D3">
        <w:t xml:space="preserve">In parallel, in the framework of the </w:t>
      </w:r>
      <w:proofErr w:type="spellStart"/>
      <w:r w:rsidRPr="00C707D3">
        <w:t>LifeWatch</w:t>
      </w:r>
      <w:proofErr w:type="spellEnd"/>
      <w:r w:rsidRPr="00C707D3">
        <w:t xml:space="preserve"> EGI-CC, several working groups have been established in the past meeting at Bari EGI </w:t>
      </w:r>
      <w:proofErr w:type="spellStart"/>
      <w:r w:rsidRPr="00C707D3">
        <w:t>Conf</w:t>
      </w:r>
      <w:proofErr w:type="spellEnd"/>
      <w:r w:rsidRPr="00C707D3">
        <w:t xml:space="preserve"> 2015, and one of them lead by HCMR and with the collaboration of VLIZ and IFCA teams, will address the support to R solutions. This work is now being tracked using the </w:t>
      </w:r>
      <w:proofErr w:type="spellStart"/>
      <w:r w:rsidRPr="00C707D3">
        <w:t>OpenProject</w:t>
      </w:r>
      <w:proofErr w:type="spellEnd"/>
      <w:r w:rsidRPr="00C707D3">
        <w:t xml:space="preserve"> web tool, that has been selected by </w:t>
      </w:r>
      <w:proofErr w:type="spellStart"/>
      <w:r w:rsidRPr="00C707D3">
        <w:t>LifeWatch</w:t>
      </w:r>
      <w:proofErr w:type="spellEnd"/>
      <w:r w:rsidRPr="00C707D3">
        <w:t xml:space="preserve"> as the basic support tool for its distributed e-infrastructure project, and in this way we expect to collect in the next months the requirements of more Case Studies, </w:t>
      </w:r>
      <w:proofErr w:type="spellStart"/>
      <w:r w:rsidRPr="00C707D3">
        <w:t>analyze</w:t>
      </w:r>
      <w:proofErr w:type="spellEnd"/>
      <w:r w:rsidRPr="00C707D3">
        <w:t xml:space="preserve"> them and create the corresponding backlog focused on R services.</w:t>
      </w:r>
    </w:p>
    <w:p w:rsidR="000F14E4" w:rsidRPr="00C707D3" w:rsidRDefault="000F14E4" w:rsidP="005340E7">
      <w:r w:rsidRPr="00C707D3">
        <w:t>Also the work on the integration of an EGI AAI solution has already started, in connection to the AARC initiative.</w:t>
      </w:r>
    </w:p>
    <w:p w:rsidR="000F14E4" w:rsidRPr="00C707D3" w:rsidRDefault="000F14E4" w:rsidP="005340E7">
      <w:proofErr w:type="gramStart"/>
      <w:r w:rsidRPr="00C707D3">
        <w:t>Finally,</w:t>
      </w:r>
      <w:proofErr w:type="gramEnd"/>
      <w:r w:rsidRPr="00C707D3">
        <w:t xml:space="preserve"> and as clearly indicated in the example of VLIZ marine observatory, a global framework for the development and use of the different tools and services is already implemented: the </w:t>
      </w:r>
      <w:proofErr w:type="spellStart"/>
      <w:r w:rsidRPr="00C707D3">
        <w:t>LifeWatch</w:t>
      </w:r>
      <w:proofErr w:type="spellEnd"/>
      <w:r w:rsidRPr="00C707D3">
        <w:t xml:space="preserve"> Marine Virtual Research </w:t>
      </w:r>
      <w:r w:rsidR="00B973C6">
        <w:t>Environment (LW Marine VRE</w:t>
      </w:r>
      <w:r w:rsidR="00B973C6">
        <w:rPr>
          <w:rStyle w:val="FootnoteReference"/>
        </w:rPr>
        <w:footnoteReference w:id="20"/>
      </w:r>
      <w:r w:rsidRPr="00C707D3">
        <w:t xml:space="preserve">). The </w:t>
      </w:r>
      <w:proofErr w:type="spellStart"/>
      <w:r w:rsidRPr="00C707D3">
        <w:t>LifeWatch</w:t>
      </w:r>
      <w:proofErr w:type="spellEnd"/>
      <w:r w:rsidRPr="00C707D3">
        <w:t xml:space="preserve"> EGI-CC will support this development as well as the ongoing similar effort on other areas (Non-marine VRE).</w:t>
      </w:r>
    </w:p>
    <w:p w:rsidR="00BE0AE8" w:rsidRPr="00C707D3" w:rsidRDefault="00724AC9" w:rsidP="00724AC9">
      <w:pPr>
        <w:pStyle w:val="Encabezado1"/>
        <w:numPr>
          <w:ilvl w:val="0"/>
          <w:numId w:val="0"/>
        </w:numPr>
        <w:ind w:left="432"/>
      </w:pPr>
      <w:bookmarkStart w:id="35" w:name="_Toc444522945"/>
      <w:r w:rsidRPr="00C707D3">
        <w:lastRenderedPageBreak/>
        <w:t xml:space="preserve">Appendix: </w:t>
      </w:r>
      <w:r w:rsidR="0075756E" w:rsidRPr="00C707D3">
        <w:t xml:space="preserve">Testing </w:t>
      </w:r>
      <w:r w:rsidR="00BE0AE8" w:rsidRPr="00C707D3">
        <w:t>R in HTC and HPC resources</w:t>
      </w:r>
      <w:bookmarkEnd w:id="35"/>
    </w:p>
    <w:p w:rsidR="00BE0AE8" w:rsidRPr="00C707D3" w:rsidRDefault="00BE0AE8" w:rsidP="00BE0AE8">
      <w:r w:rsidRPr="00C707D3">
        <w:t>R can be installed in many different infrastructures, including HPC</w:t>
      </w:r>
      <w:r w:rsidR="00724AC9" w:rsidRPr="00C707D3">
        <w:t xml:space="preserve"> systems</w:t>
      </w:r>
      <w:r w:rsidRPr="00C707D3">
        <w:t xml:space="preserve">, HTC </w:t>
      </w:r>
      <w:r w:rsidR="00724AC9" w:rsidRPr="00C707D3">
        <w:t>clusters and C</w:t>
      </w:r>
      <w:r w:rsidRPr="00C707D3">
        <w:t>loud</w:t>
      </w:r>
      <w:r w:rsidR="00724AC9" w:rsidRPr="00C707D3">
        <w:t xml:space="preserve"> services</w:t>
      </w:r>
      <w:r w:rsidRPr="00C707D3">
        <w:t>. Depending on the use case or the problem to solve, choosing the right i</w:t>
      </w:r>
      <w:r w:rsidR="00724AC9" w:rsidRPr="00C707D3">
        <w:t>nfrastructure can be significant</w:t>
      </w:r>
      <w:r w:rsidRPr="00C707D3">
        <w:t xml:space="preserve"> in terms of execution time. For instance, HPC </w:t>
      </w:r>
      <w:r w:rsidR="00724AC9" w:rsidRPr="00C707D3">
        <w:t xml:space="preserve">systems </w:t>
      </w:r>
      <w:r w:rsidRPr="00C707D3">
        <w:t>could be the best option for parallelized scripts that have to be executed</w:t>
      </w:r>
      <w:r w:rsidR="00724AC9" w:rsidRPr="00C707D3">
        <w:t xml:space="preserve">, using a </w:t>
      </w:r>
      <w:r w:rsidRPr="00C707D3">
        <w:t xml:space="preserve">package </w:t>
      </w:r>
      <w:r w:rsidR="00724AC9" w:rsidRPr="00C707D3">
        <w:t xml:space="preserve">implementing that parallelization like </w:t>
      </w:r>
      <w:proofErr w:type="spellStart"/>
      <w:r w:rsidR="00724AC9" w:rsidRPr="00C707D3">
        <w:t>Rmpi</w:t>
      </w:r>
      <w:proofErr w:type="spellEnd"/>
      <w:r w:rsidRPr="00C707D3">
        <w:t xml:space="preserve">. Furthermore, </w:t>
      </w:r>
      <w:r w:rsidR="00724AC9" w:rsidRPr="00C707D3">
        <w:t xml:space="preserve">the difference in the </w:t>
      </w:r>
      <w:r w:rsidRPr="00C707D3">
        <w:t xml:space="preserve">processors </w:t>
      </w:r>
      <w:r w:rsidR="00724AC9" w:rsidRPr="00C707D3">
        <w:t xml:space="preserve">used by </w:t>
      </w:r>
      <w:r w:rsidRPr="00C707D3">
        <w:t xml:space="preserve">the </w:t>
      </w:r>
      <w:r w:rsidR="00724AC9" w:rsidRPr="00C707D3">
        <w:t>"</w:t>
      </w:r>
      <w:r w:rsidRPr="00C707D3">
        <w:t>physical</w:t>
      </w:r>
      <w:r w:rsidR="00724AC9" w:rsidRPr="00C707D3">
        <w:t>"</w:t>
      </w:r>
      <w:r w:rsidRPr="00C707D3">
        <w:t xml:space="preserve"> </w:t>
      </w:r>
      <w:r w:rsidR="00724AC9" w:rsidRPr="00C707D3">
        <w:t>machines can also reflect in the execution</w:t>
      </w:r>
      <w:r w:rsidRPr="00C707D3">
        <w:t xml:space="preserve"> time, so</w:t>
      </w:r>
      <w:r w:rsidR="00724AC9" w:rsidRPr="00C707D3">
        <w:t xml:space="preserve"> this short landscape includes also the experience comparing also Intel-Xeon and IBM-Power processors</w:t>
      </w:r>
      <w:r w:rsidRPr="00C707D3">
        <w:t>.</w:t>
      </w:r>
    </w:p>
    <w:p w:rsidR="00BE0AE8" w:rsidRPr="00C707D3" w:rsidRDefault="00BE0AE8" w:rsidP="0032665C">
      <w:pPr>
        <w:rPr>
          <w:b/>
          <w:sz w:val="24"/>
        </w:rPr>
      </w:pPr>
      <w:r w:rsidRPr="00C707D3">
        <w:rPr>
          <w:b/>
          <w:sz w:val="24"/>
        </w:rPr>
        <w:t xml:space="preserve">R in </w:t>
      </w:r>
      <w:r w:rsidR="00724AC9" w:rsidRPr="00C707D3">
        <w:rPr>
          <w:b/>
          <w:sz w:val="24"/>
        </w:rPr>
        <w:t xml:space="preserve">an </w:t>
      </w:r>
      <w:r w:rsidRPr="00C707D3">
        <w:rPr>
          <w:b/>
          <w:sz w:val="24"/>
        </w:rPr>
        <w:t xml:space="preserve">HPC </w:t>
      </w:r>
      <w:r w:rsidR="00724AC9" w:rsidRPr="00C707D3">
        <w:rPr>
          <w:b/>
          <w:sz w:val="24"/>
        </w:rPr>
        <w:t xml:space="preserve">system: </w:t>
      </w:r>
      <w:r w:rsidRPr="00C707D3">
        <w:rPr>
          <w:b/>
          <w:sz w:val="24"/>
        </w:rPr>
        <w:t>Altamira</w:t>
      </w:r>
      <w:r w:rsidR="00724AC9" w:rsidRPr="00C707D3">
        <w:rPr>
          <w:b/>
          <w:sz w:val="24"/>
        </w:rPr>
        <w:t xml:space="preserve"> supercomputer</w:t>
      </w:r>
    </w:p>
    <w:p w:rsidR="00BE0AE8" w:rsidRPr="00C707D3" w:rsidRDefault="00BE0AE8" w:rsidP="00BE0AE8">
      <w:r w:rsidRPr="00C707D3">
        <w:t>Altamira is one of th</w:t>
      </w:r>
      <w:r w:rsidR="00724AC9" w:rsidRPr="00C707D3">
        <w:t>e nodes of Spanish Supercomputing</w:t>
      </w:r>
      <w:r w:rsidRPr="00C707D3">
        <w:t xml:space="preserve"> Network</w:t>
      </w:r>
      <w:r w:rsidR="00724AC9" w:rsidRPr="00C707D3">
        <w:t>, RES.</w:t>
      </w:r>
      <w:r w:rsidRPr="00C707D3">
        <w:t xml:space="preserve"> </w:t>
      </w:r>
      <w:r w:rsidR="00B973C6" w:rsidRPr="00C707D3">
        <w:t>Currently;</w:t>
      </w:r>
      <w:r w:rsidRPr="00C707D3">
        <w:t xml:space="preserve"> Altamira comprises 158 main compute nodes, 5 additional GPU compute nodes and several service servers. </w:t>
      </w:r>
      <w:r w:rsidR="00724AC9" w:rsidRPr="00C707D3">
        <w:t>All m</w:t>
      </w:r>
      <w:r w:rsidRPr="00C707D3">
        <w:t xml:space="preserve">ain compute nodes have two Intel </w:t>
      </w:r>
      <w:proofErr w:type="spellStart"/>
      <w:r w:rsidRPr="00C707D3">
        <w:t>Sandybridge</w:t>
      </w:r>
      <w:proofErr w:type="spellEnd"/>
      <w:r w:rsidRPr="00C707D3">
        <w:t xml:space="preserve"> E5-2670 processors, each one with 8 cores operating at 2.6 GHz, 64 GB of RAM memory (i.e. 4 GB</w:t>
      </w:r>
      <w:r w:rsidR="00724AC9" w:rsidRPr="00C707D3">
        <w:t>/core) and 500 GB local disk. The system</w:t>
      </w:r>
      <w:r w:rsidRPr="00C707D3">
        <w:t xml:space="preserve"> also includes </w:t>
      </w:r>
      <w:r w:rsidR="00724AC9" w:rsidRPr="00C707D3">
        <w:t xml:space="preserve">five nodes with </w:t>
      </w:r>
      <w:r w:rsidRPr="00C707D3">
        <w:t xml:space="preserve">GPUs and </w:t>
      </w:r>
      <w:r w:rsidR="00724AC9" w:rsidRPr="00C707D3">
        <w:t xml:space="preserve">eleven </w:t>
      </w:r>
      <w:r w:rsidRPr="00C707D3">
        <w:t>Power PC servers.</w:t>
      </w:r>
    </w:p>
    <w:p w:rsidR="00BE0AE8" w:rsidRPr="00C707D3" w:rsidRDefault="00724AC9" w:rsidP="00BE0AE8">
      <w:pPr>
        <w:pStyle w:val="Cuerpodetexto"/>
      </w:pPr>
      <w:r w:rsidRPr="00C707D3">
        <w:t xml:space="preserve">R is </w:t>
      </w:r>
      <w:r w:rsidR="00BE0AE8" w:rsidRPr="00C707D3">
        <w:t xml:space="preserve">used in Altamira for different purposes: economics, statistics analysis, </w:t>
      </w:r>
      <w:proofErr w:type="spellStart"/>
      <w:r w:rsidRPr="00C707D3">
        <w:t>meteo</w:t>
      </w:r>
      <w:proofErr w:type="spellEnd"/>
      <w:r w:rsidRPr="00C707D3">
        <w:t xml:space="preserve"> applications, biomedicine, environmental analysis, </w:t>
      </w:r>
      <w:r w:rsidR="00BE0AE8" w:rsidRPr="00C707D3">
        <w:t>etc. R packages sometime</w:t>
      </w:r>
      <w:r w:rsidRPr="00C707D3">
        <w:t>s</w:t>
      </w:r>
      <w:r w:rsidR="00BE0AE8" w:rsidRPr="00C707D3">
        <w:t xml:space="preserve"> are limited to be used with a certain R version </w:t>
      </w:r>
      <w:r w:rsidRPr="00C707D3">
        <w:t>and cannot be used with another, but</w:t>
      </w:r>
      <w:r w:rsidR="00BE0AE8" w:rsidRPr="00C707D3">
        <w:t xml:space="preserve"> Altamira uses a modular system for software that allows </w:t>
      </w:r>
      <w:r w:rsidRPr="00C707D3">
        <w:t xml:space="preserve">the </w:t>
      </w:r>
      <w:r w:rsidR="00BE0AE8" w:rsidRPr="00C707D3">
        <w:t xml:space="preserve">users to select and load the R version that they need to run a package. Furthermore, R allows users to select a customized workspace not only for input and output files but also for package installation, so users in Altamira do not need to be administrators to </w:t>
      </w:r>
      <w:r w:rsidRPr="00C707D3">
        <w:t>down</w:t>
      </w:r>
      <w:r w:rsidR="00BE0AE8" w:rsidRPr="00C707D3">
        <w:t xml:space="preserve">load </w:t>
      </w:r>
      <w:r w:rsidRPr="00C707D3">
        <w:t xml:space="preserve">and use </w:t>
      </w:r>
      <w:r w:rsidR="00BE0AE8" w:rsidRPr="00C707D3">
        <w:t xml:space="preserve">new packages. </w:t>
      </w:r>
    </w:p>
    <w:p w:rsidR="00BE0AE8" w:rsidRPr="00C707D3" w:rsidRDefault="00724AC9" w:rsidP="00BE0AE8">
      <w:pPr>
        <w:pStyle w:val="Cuerpodetexto"/>
      </w:pPr>
      <w:r w:rsidRPr="00C707D3">
        <w:t>The actual command to load R before using it is given below</w:t>
      </w:r>
      <w:r w:rsidR="00BE0AE8" w:rsidRPr="00C707D3">
        <w:t xml:space="preserve">: </w:t>
      </w:r>
      <w:r w:rsidR="00BE0AE8" w:rsidRPr="00C707D3">
        <w:tab/>
      </w:r>
    </w:p>
    <w:tbl>
      <w:tblPr>
        <w:tblW w:w="9015" w:type="dxa"/>
        <w:tblInd w:w="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2" w:type="dxa"/>
        </w:tblCellMar>
        <w:tblLook w:val="0000" w:firstRow="0" w:lastRow="0" w:firstColumn="0" w:lastColumn="0" w:noHBand="0" w:noVBand="0"/>
      </w:tblPr>
      <w:tblGrid>
        <w:gridCol w:w="9015"/>
      </w:tblGrid>
      <w:tr w:rsidR="00BE0AE8" w:rsidRPr="00C707D3" w:rsidTr="00153138">
        <w:tc>
          <w:tcPr>
            <w:tcW w:w="9015" w:type="dxa"/>
            <w:tcBorders>
              <w:top w:val="single" w:sz="2" w:space="0" w:color="000001"/>
              <w:left w:val="single" w:sz="2" w:space="0" w:color="000001"/>
              <w:bottom w:val="single" w:sz="2" w:space="0" w:color="000001"/>
              <w:right w:val="single" w:sz="2" w:space="0" w:color="000001"/>
            </w:tcBorders>
            <w:shd w:val="clear" w:color="auto" w:fill="FFFFFF"/>
            <w:tcMar>
              <w:left w:w="102" w:type="dxa"/>
            </w:tcMar>
          </w:tcPr>
          <w:p w:rsidR="00BE0AE8" w:rsidRPr="00C707D3" w:rsidRDefault="00BE0AE8" w:rsidP="00153138">
            <w:r w:rsidRPr="00C707D3">
              <w:t xml:space="preserve">         </w:t>
            </w:r>
            <w:r w:rsidRPr="00C707D3">
              <w:rPr>
                <w:i/>
                <w:iCs/>
              </w:rPr>
              <w:t xml:space="preserve"> [userX@login1]$ module load R</w:t>
            </w:r>
          </w:p>
          <w:p w:rsidR="00BE0AE8" w:rsidRPr="00C707D3" w:rsidRDefault="00BE0AE8" w:rsidP="00153138">
            <w:pPr>
              <w:pStyle w:val="Textopreformateado"/>
            </w:pPr>
            <w:r w:rsidRPr="00C707D3">
              <w:tab/>
              <w:t>load R/2.15.1 (PATH,MANPATH)</w:t>
            </w:r>
          </w:p>
        </w:tc>
      </w:tr>
    </w:tbl>
    <w:p w:rsidR="00D30E27" w:rsidRPr="00C707D3" w:rsidRDefault="00D30E27" w:rsidP="00D30E27">
      <w:pPr>
        <w:rPr>
          <w:b/>
          <w:sz w:val="24"/>
        </w:rPr>
      </w:pPr>
    </w:p>
    <w:p w:rsidR="00BE0AE8" w:rsidRPr="00C707D3" w:rsidRDefault="00724AC9" w:rsidP="00D30E27">
      <w:pPr>
        <w:rPr>
          <w:b/>
          <w:sz w:val="24"/>
        </w:rPr>
      </w:pPr>
      <w:r w:rsidRPr="00C707D3">
        <w:rPr>
          <w:b/>
          <w:sz w:val="24"/>
        </w:rPr>
        <w:t xml:space="preserve">R </w:t>
      </w:r>
      <w:r w:rsidR="00BE0AE8" w:rsidRPr="00C707D3">
        <w:rPr>
          <w:b/>
          <w:sz w:val="24"/>
        </w:rPr>
        <w:t>Parallelization</w:t>
      </w:r>
    </w:p>
    <w:p w:rsidR="00BE0AE8" w:rsidRPr="00C707D3" w:rsidRDefault="00724AC9" w:rsidP="00BE0AE8">
      <w:r w:rsidRPr="00C707D3">
        <w:t>Different</w:t>
      </w:r>
      <w:r w:rsidR="00BE0AE8" w:rsidRPr="00C707D3">
        <w:t xml:space="preserve"> tests have been performed in Altamira in order to know the performance </w:t>
      </w:r>
      <w:r w:rsidRPr="00C707D3">
        <w:t xml:space="preserve">of the installed R packages that can benefit of parallelization </w:t>
      </w:r>
      <w:r w:rsidR="00BE0AE8" w:rsidRPr="00C707D3">
        <w:t xml:space="preserve">using </w:t>
      </w:r>
      <w:r w:rsidRPr="00C707D3">
        <w:t xml:space="preserve">a </w:t>
      </w:r>
      <w:r w:rsidR="00BE0AE8" w:rsidRPr="00C707D3">
        <w:t>different number of cores. In particular, a matrix multipli</w:t>
      </w:r>
      <w:r w:rsidR="00FE66CB" w:rsidRPr="00C707D3">
        <w:t>cation test has been executed</w:t>
      </w:r>
      <w:r w:rsidR="00BE0AE8" w:rsidRPr="00C707D3">
        <w:t xml:space="preserve"> using 1, 2, 4, 8 and 16 cores. The result</w:t>
      </w:r>
      <w:r w:rsidR="00FE66CB" w:rsidRPr="00C707D3">
        <w:t xml:space="preserve">s are shown in the figure below: a reasonable </w:t>
      </w:r>
      <w:r w:rsidR="00B973C6" w:rsidRPr="00C707D3">
        <w:t>speedup is</w:t>
      </w:r>
      <w:r w:rsidR="00FE66CB" w:rsidRPr="00C707D3">
        <w:t xml:space="preserve"> found relevant for processes taking a relevant execution time. </w:t>
      </w:r>
    </w:p>
    <w:p w:rsidR="00BE0AE8" w:rsidRPr="00C707D3" w:rsidRDefault="00BE0AE8" w:rsidP="00BE0AE8">
      <w:pPr>
        <w:pStyle w:val="Textopreformateado"/>
      </w:pPr>
    </w:p>
    <w:p w:rsidR="00BE0AE8" w:rsidRPr="00C707D3" w:rsidRDefault="00BE0AE8" w:rsidP="00BE0AE8">
      <w:pPr>
        <w:pStyle w:val="Textopreformateado"/>
      </w:pPr>
    </w:p>
    <w:p w:rsidR="00BE0AE8" w:rsidRPr="00C707D3" w:rsidRDefault="00BE0AE8" w:rsidP="00FE66CB">
      <w:pPr>
        <w:pStyle w:val="Textopreformateado"/>
        <w:keepNext/>
        <w:jc w:val="center"/>
      </w:pPr>
      <w:r w:rsidRPr="00C707D3">
        <w:rPr>
          <w:noProof/>
          <w:lang w:eastAsia="en-GB"/>
        </w:rPr>
        <w:lastRenderedPageBreak/>
        <w:drawing>
          <wp:inline distT="0" distB="0" distL="0" distR="0" wp14:anchorId="6C4D8DA2" wp14:editId="763F69B9">
            <wp:extent cx="4600065" cy="4286250"/>
            <wp:effectExtent l="1905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00065" cy="4286250"/>
                    </a:xfrm>
                    <a:prstGeom prst="rect">
                      <a:avLst/>
                    </a:prstGeom>
                    <a:noFill/>
                    <a:ln>
                      <a:noFill/>
                    </a:ln>
                  </pic:spPr>
                </pic:pic>
              </a:graphicData>
            </a:graphic>
          </wp:inline>
        </w:drawing>
      </w:r>
    </w:p>
    <w:p w:rsidR="00BE0AE8" w:rsidRPr="00C707D3" w:rsidRDefault="00BE0AE8" w:rsidP="00BE0AE8">
      <w:pPr>
        <w:pStyle w:val="Caption"/>
        <w:jc w:val="center"/>
      </w:pPr>
      <w:r w:rsidRPr="00C707D3">
        <w:t xml:space="preserve">Figure </w:t>
      </w:r>
      <w:r w:rsidR="00B124A9" w:rsidRPr="00C707D3">
        <w:fldChar w:fldCharType="begin"/>
      </w:r>
      <w:r w:rsidR="00797F89" w:rsidRPr="00C707D3">
        <w:instrText xml:space="preserve"> SEQ Figure \* ARABIC </w:instrText>
      </w:r>
      <w:r w:rsidR="00B124A9" w:rsidRPr="00C707D3">
        <w:fldChar w:fldCharType="separate"/>
      </w:r>
      <w:r w:rsidR="00DB5189">
        <w:rPr>
          <w:noProof/>
        </w:rPr>
        <w:t>11</w:t>
      </w:r>
      <w:r w:rsidR="00B124A9" w:rsidRPr="00C707D3">
        <w:rPr>
          <w:noProof/>
        </w:rPr>
        <w:fldChar w:fldCharType="end"/>
      </w:r>
      <w:r w:rsidRPr="00C707D3">
        <w:t xml:space="preserve"> – Matrix Multiplication </w:t>
      </w:r>
      <w:r w:rsidR="0062285B" w:rsidRPr="00C707D3">
        <w:t>using</w:t>
      </w:r>
      <w:r w:rsidR="00FE66CB" w:rsidRPr="00C707D3">
        <w:t xml:space="preserve"> R </w:t>
      </w:r>
      <w:r w:rsidR="0062285B" w:rsidRPr="00C707D3">
        <w:t xml:space="preserve">parallel options </w:t>
      </w:r>
      <w:r w:rsidRPr="00C707D3">
        <w:t xml:space="preserve">in </w:t>
      </w:r>
      <w:r w:rsidR="00FE66CB" w:rsidRPr="00C707D3">
        <w:t xml:space="preserve">a node in </w:t>
      </w:r>
      <w:r w:rsidRPr="00C707D3">
        <w:t>Altamira</w:t>
      </w:r>
    </w:p>
    <w:p w:rsidR="00BE0AE8" w:rsidRPr="00C707D3" w:rsidRDefault="00FE66CB" w:rsidP="0032665C">
      <w:pPr>
        <w:rPr>
          <w:b/>
          <w:sz w:val="24"/>
        </w:rPr>
      </w:pPr>
      <w:r w:rsidRPr="00C707D3">
        <w:rPr>
          <w:b/>
          <w:sz w:val="24"/>
        </w:rPr>
        <w:t>Installation of R in other HPC systems</w:t>
      </w:r>
    </w:p>
    <w:p w:rsidR="00BE0AE8" w:rsidRPr="00C707D3" w:rsidRDefault="00BE0AE8" w:rsidP="00BE0AE8">
      <w:r w:rsidRPr="00C707D3">
        <w:t xml:space="preserve">Altamira </w:t>
      </w:r>
      <w:r w:rsidR="00FE66CB" w:rsidRPr="00C707D3">
        <w:t xml:space="preserve">system also </w:t>
      </w:r>
      <w:r w:rsidRPr="00C707D3">
        <w:t>includes</w:t>
      </w:r>
      <w:r w:rsidR="00FE66CB" w:rsidRPr="00C707D3">
        <w:t xml:space="preserve"> </w:t>
      </w:r>
      <w:r w:rsidRPr="00C707D3">
        <w:t xml:space="preserve">a cluster </w:t>
      </w:r>
      <w:r w:rsidR="00FE66CB" w:rsidRPr="00C707D3">
        <w:t>with IBM POWER7 blades with</w:t>
      </w:r>
      <w:r w:rsidRPr="00C707D3">
        <w:t xml:space="preserve"> a capacity for up to 700 processes to execute int</w:t>
      </w:r>
      <w:r w:rsidR="00FE66CB" w:rsidRPr="00C707D3">
        <w:t xml:space="preserve">ensive CPU applications. POWER7 processors are well suited for computing intensive applications, and R was installed in these systems, and we share here the details as a path to installation on other non-Intel processors based systems. </w:t>
      </w:r>
    </w:p>
    <w:p w:rsidR="00BE0AE8" w:rsidRPr="00C707D3" w:rsidRDefault="00BE0AE8" w:rsidP="00BE0AE8">
      <w:pPr>
        <w:rPr>
          <w:b/>
          <w:bCs/>
        </w:rPr>
      </w:pPr>
      <w:r w:rsidRPr="00C707D3">
        <w:t>Before install</w:t>
      </w:r>
      <w:r w:rsidR="00FE66CB" w:rsidRPr="00C707D3">
        <w:t>ing</w:t>
      </w:r>
      <w:r w:rsidRPr="00C707D3">
        <w:t xml:space="preserve"> R, the </w:t>
      </w:r>
      <w:r w:rsidR="00FE66CB" w:rsidRPr="00C707D3">
        <w:t>system must have a</w:t>
      </w:r>
      <w:r w:rsidRPr="00C707D3">
        <w:t xml:space="preserve"> compiler available for the </w:t>
      </w:r>
      <w:proofErr w:type="spellStart"/>
      <w:r w:rsidRPr="00C707D3">
        <w:t>powerpc</w:t>
      </w:r>
      <w:proofErr w:type="spellEnd"/>
      <w:r w:rsidRPr="00C707D3">
        <w:t xml:space="preserve"> architecture installed: ppc64. If not, GC</w:t>
      </w:r>
      <w:r w:rsidR="00FE66CB" w:rsidRPr="00C707D3">
        <w:t>C must be installed as the basic compiler that</w:t>
      </w:r>
      <w:r w:rsidRPr="00C707D3">
        <w:t xml:space="preserve"> integrates other compilers like </w:t>
      </w:r>
      <w:proofErr w:type="spellStart"/>
      <w:r w:rsidRPr="00C707D3">
        <w:t>gfortran</w:t>
      </w:r>
      <w:proofErr w:type="spellEnd"/>
      <w:r w:rsidRPr="00C707D3">
        <w:t xml:space="preserve"> and g++. Besides, GCC is optimized by IBM in a package, IBM Advance Toolchain for Power Linux. The Toolchain version installed is 8.0 which gives support for big endian (ppc64) and little endian (ppc64le) POWER7 and POWER8. So, installation requires the following steps: </w:t>
      </w:r>
    </w:p>
    <w:p w:rsidR="00BE0AE8" w:rsidRPr="00C707D3" w:rsidRDefault="00BE0AE8" w:rsidP="00BE0AE8">
      <w:pPr>
        <w:pStyle w:val="Cuerpodetexto"/>
        <w:ind w:left="567"/>
        <w:rPr>
          <w:i/>
          <w:iCs/>
        </w:rPr>
      </w:pPr>
      <w:r w:rsidRPr="00C707D3">
        <w:rPr>
          <w:b/>
          <w:bCs/>
        </w:rPr>
        <w:t>1</w:t>
      </w:r>
      <w:r w:rsidRPr="00C707D3">
        <w:t xml:space="preserve">. Configuring the repositories adding the line to </w:t>
      </w:r>
      <w:r w:rsidRPr="00C707D3">
        <w:rPr>
          <w:rStyle w:val="Muydestacado"/>
        </w:rPr>
        <w:t>/</w:t>
      </w:r>
      <w:proofErr w:type="spellStart"/>
      <w:r w:rsidRPr="00C707D3">
        <w:rPr>
          <w:rStyle w:val="Muydestacado"/>
        </w:rPr>
        <w:t>etc</w:t>
      </w:r>
      <w:proofErr w:type="spellEnd"/>
      <w:r w:rsidRPr="00C707D3">
        <w:rPr>
          <w:rStyle w:val="Muydestacado"/>
        </w:rPr>
        <w:t>/apt/</w:t>
      </w:r>
      <w:proofErr w:type="spellStart"/>
      <w:r w:rsidRPr="00C707D3">
        <w:rPr>
          <w:rStyle w:val="Muydestacado"/>
        </w:rPr>
        <w:t>sources.list</w:t>
      </w:r>
      <w:proofErr w:type="spellEnd"/>
      <w:r w:rsidRPr="00C707D3">
        <w:t xml:space="preserve">: </w:t>
      </w:r>
    </w:p>
    <w:p w:rsidR="00BE0AE8" w:rsidRPr="00C707D3" w:rsidRDefault="00BE0AE8" w:rsidP="00BE0AE8">
      <w:pPr>
        <w:pStyle w:val="Textopreformateado"/>
        <w:ind w:left="567"/>
        <w:rPr>
          <w:b/>
          <w:bCs/>
        </w:rPr>
      </w:pPr>
      <w:proofErr w:type="gramStart"/>
      <w:r w:rsidRPr="00C707D3">
        <w:rPr>
          <w:i/>
          <w:iCs/>
        </w:rPr>
        <w:t>deb</w:t>
      </w:r>
      <w:proofErr w:type="gramEnd"/>
      <w:r w:rsidRPr="00C707D3">
        <w:rPr>
          <w:i/>
          <w:iCs/>
        </w:rPr>
        <w:t xml:space="preserve"> ftp://ftp.unicamp.br/pub/linuxpatch/toolchain/at/ubuntu  trusty/ at8.0</w:t>
      </w:r>
    </w:p>
    <w:p w:rsidR="00BE0AE8" w:rsidRPr="00C707D3" w:rsidRDefault="00BE0AE8" w:rsidP="00BE0AE8">
      <w:pPr>
        <w:pStyle w:val="Cuerpodetexto"/>
        <w:rPr>
          <w:i/>
          <w:iCs/>
        </w:rPr>
      </w:pPr>
      <w:r w:rsidRPr="00C707D3">
        <w:rPr>
          <w:b/>
          <w:bCs/>
        </w:rPr>
        <w:t xml:space="preserve">           2.</w:t>
      </w:r>
      <w:r w:rsidRPr="00C707D3">
        <w:t xml:space="preserve"> After configuring the repository, update apt: </w:t>
      </w:r>
    </w:p>
    <w:p w:rsidR="00BE0AE8" w:rsidRPr="00C707D3" w:rsidRDefault="00BE0AE8" w:rsidP="00BE0AE8">
      <w:pPr>
        <w:pStyle w:val="Textopreformateado"/>
        <w:ind w:left="567"/>
        <w:rPr>
          <w:b/>
          <w:bCs/>
        </w:rPr>
      </w:pPr>
      <w:r w:rsidRPr="00C707D3">
        <w:rPr>
          <w:i/>
          <w:iCs/>
        </w:rPr>
        <w:t xml:space="preserve">$ </w:t>
      </w:r>
      <w:proofErr w:type="spellStart"/>
      <w:proofErr w:type="gramStart"/>
      <w:r w:rsidRPr="00C707D3">
        <w:rPr>
          <w:i/>
          <w:iCs/>
        </w:rPr>
        <w:t>sudo</w:t>
      </w:r>
      <w:proofErr w:type="spellEnd"/>
      <w:proofErr w:type="gramEnd"/>
      <w:r w:rsidRPr="00C707D3">
        <w:rPr>
          <w:i/>
          <w:iCs/>
        </w:rPr>
        <w:t xml:space="preserve"> apt-get update &amp;&amp; </w:t>
      </w:r>
      <w:proofErr w:type="spellStart"/>
      <w:r w:rsidRPr="00C707D3">
        <w:rPr>
          <w:i/>
          <w:iCs/>
        </w:rPr>
        <w:t>sudo</w:t>
      </w:r>
      <w:proofErr w:type="spellEnd"/>
      <w:r w:rsidRPr="00C707D3">
        <w:rPr>
          <w:i/>
          <w:iCs/>
        </w:rPr>
        <w:t xml:space="preserve"> apt-get upgrade</w:t>
      </w:r>
      <w:r w:rsidRPr="00C707D3">
        <w:t xml:space="preserve"> </w:t>
      </w:r>
    </w:p>
    <w:p w:rsidR="00BE0AE8" w:rsidRPr="00C707D3" w:rsidRDefault="00BE0AE8" w:rsidP="00BE0AE8">
      <w:pPr>
        <w:pStyle w:val="Textopreformateado"/>
        <w:ind w:left="567"/>
        <w:rPr>
          <w:i/>
          <w:iCs/>
        </w:rPr>
      </w:pPr>
      <w:r w:rsidRPr="00C707D3">
        <w:rPr>
          <w:b/>
          <w:bCs/>
        </w:rPr>
        <w:lastRenderedPageBreak/>
        <w:t>3.</w:t>
      </w:r>
      <w:r w:rsidRPr="00C707D3">
        <w:t xml:space="preserve"> Finally, install the package Advance Toolchain: </w:t>
      </w:r>
    </w:p>
    <w:p w:rsidR="00BE0AE8" w:rsidRPr="00C707D3" w:rsidRDefault="00BE0AE8" w:rsidP="00BE0AE8">
      <w:pPr>
        <w:pStyle w:val="Textopreformateado"/>
        <w:ind w:left="567"/>
        <w:rPr>
          <w:b/>
          <w:bCs/>
        </w:rPr>
      </w:pPr>
      <w:r w:rsidRPr="00C707D3">
        <w:rPr>
          <w:i/>
          <w:iCs/>
        </w:rPr>
        <w:t xml:space="preserve">$ </w:t>
      </w:r>
      <w:proofErr w:type="spellStart"/>
      <w:proofErr w:type="gramStart"/>
      <w:r w:rsidRPr="00C707D3">
        <w:rPr>
          <w:i/>
          <w:iCs/>
        </w:rPr>
        <w:t>sudo</w:t>
      </w:r>
      <w:proofErr w:type="spellEnd"/>
      <w:proofErr w:type="gramEnd"/>
      <w:r w:rsidRPr="00C707D3">
        <w:rPr>
          <w:i/>
          <w:iCs/>
        </w:rPr>
        <w:t xml:space="preserve"> apt-get install advance-toolchain-at8.0-runtime \ advance-toolchain-at8.0-devel \ advance-toolchain-at8.0-perf \ advance-toolchain-at8.0-mcore-libs</w:t>
      </w:r>
    </w:p>
    <w:p w:rsidR="00BE0AE8" w:rsidRPr="00C707D3" w:rsidRDefault="00BE0AE8" w:rsidP="00BE0AE8">
      <w:pPr>
        <w:pStyle w:val="Cuerpodetexto"/>
        <w:ind w:left="567"/>
        <w:rPr>
          <w:i/>
          <w:iCs/>
        </w:rPr>
      </w:pPr>
      <w:r w:rsidRPr="00C707D3">
        <w:rPr>
          <w:b/>
          <w:bCs/>
        </w:rPr>
        <w:t>4.</w:t>
      </w:r>
      <w:r w:rsidRPr="00C707D3">
        <w:t xml:space="preserve"> After complete installation, the tool is ready to use. For example, </w:t>
      </w:r>
      <w:proofErr w:type="spellStart"/>
      <w:r w:rsidRPr="00C707D3">
        <w:t>gcc</w:t>
      </w:r>
      <w:proofErr w:type="spellEnd"/>
      <w:r w:rsidRPr="00C707D3">
        <w:t xml:space="preserve"> with the command: </w:t>
      </w:r>
    </w:p>
    <w:p w:rsidR="00BE0AE8" w:rsidRPr="00C707D3" w:rsidRDefault="00BE0AE8" w:rsidP="00BE0AE8">
      <w:pPr>
        <w:pStyle w:val="Textopreformateado"/>
        <w:ind w:left="567"/>
      </w:pPr>
      <w:r w:rsidRPr="00C707D3">
        <w:rPr>
          <w:i/>
          <w:iCs/>
        </w:rPr>
        <w:t>$ /opt/at8.0/bin/</w:t>
      </w:r>
      <w:proofErr w:type="spellStart"/>
      <w:r w:rsidRPr="00C707D3">
        <w:rPr>
          <w:i/>
          <w:iCs/>
        </w:rPr>
        <w:t>gcc</w:t>
      </w:r>
      <w:proofErr w:type="spellEnd"/>
    </w:p>
    <w:p w:rsidR="00BE0AE8" w:rsidRPr="00C707D3" w:rsidRDefault="00BE0AE8" w:rsidP="00BE0AE8">
      <w:pPr>
        <w:pStyle w:val="Cuerpodetexto"/>
      </w:pPr>
      <w:r w:rsidRPr="00C707D3">
        <w:t xml:space="preserve">The next step is to install the </w:t>
      </w:r>
      <w:r w:rsidR="00B973C6" w:rsidRPr="00C707D3">
        <w:t>appropriate</w:t>
      </w:r>
      <w:r w:rsidRPr="00C707D3">
        <w:t xml:space="preserve"> version of R from source, R-3.1 3, and compile it. We chose that version because </w:t>
      </w:r>
      <w:r w:rsidR="00FE66CB" w:rsidRPr="00C707D3">
        <w:t xml:space="preserve">it </w:t>
      </w:r>
      <w:r w:rsidRPr="00C707D3">
        <w:t>is supported by the features of the system and for installing the needed libraries and packages required by the R services explained in next sections.</w:t>
      </w:r>
    </w:p>
    <w:p w:rsidR="00BE0AE8" w:rsidRPr="00C707D3" w:rsidRDefault="00BE0AE8" w:rsidP="00BE0AE8">
      <w:pPr>
        <w:pStyle w:val="Cuerpodetexto"/>
      </w:pPr>
      <w:r w:rsidRPr="00C707D3">
        <w:t xml:space="preserve">After installation, users can run R interactively typing the </w:t>
      </w:r>
      <w:r w:rsidRPr="00C707D3">
        <w:rPr>
          <w:b/>
          <w:bCs/>
        </w:rPr>
        <w:t>R</w:t>
      </w:r>
      <w:r w:rsidRPr="00C707D3">
        <w:t xml:space="preserve"> command in the terminal. </w:t>
      </w:r>
    </w:p>
    <w:p w:rsidR="00BE0AE8" w:rsidRPr="00C707D3" w:rsidRDefault="00FE66CB" w:rsidP="0032665C">
      <w:pPr>
        <w:rPr>
          <w:b/>
          <w:sz w:val="24"/>
        </w:rPr>
      </w:pPr>
      <w:r w:rsidRPr="00C707D3">
        <w:rPr>
          <w:b/>
          <w:sz w:val="24"/>
        </w:rPr>
        <w:t>Comparing performance: R</w:t>
      </w:r>
      <w:r w:rsidR="00BE0AE8" w:rsidRPr="00C707D3">
        <w:rPr>
          <w:b/>
          <w:sz w:val="24"/>
        </w:rPr>
        <w:t xml:space="preserve"> Benchmark</w:t>
      </w:r>
      <w:r w:rsidRPr="00C707D3">
        <w:rPr>
          <w:b/>
          <w:sz w:val="24"/>
        </w:rPr>
        <w:t>ing</w:t>
      </w:r>
    </w:p>
    <w:p w:rsidR="00CC62FA" w:rsidRPr="00C707D3" w:rsidRDefault="00FE66CB" w:rsidP="00FE66CB">
      <w:pPr>
        <w:pStyle w:val="Cuerpodetexto"/>
      </w:pPr>
      <w:r w:rsidRPr="00C707D3">
        <w:t xml:space="preserve">R-Benchmark 25 is a set of benchmarks developed by </w:t>
      </w:r>
      <w:r w:rsidR="00417147" w:rsidRPr="00C707D3">
        <w:t xml:space="preserve">the </w:t>
      </w:r>
      <w:r w:rsidRPr="00C707D3">
        <w:t xml:space="preserve">R community that allows testing different complex operations within </w:t>
      </w:r>
      <w:r w:rsidR="00417147" w:rsidRPr="00C707D3">
        <w:t xml:space="preserve">the </w:t>
      </w:r>
      <w:r w:rsidRPr="00C707D3">
        <w:t xml:space="preserve">R environment in order to check the performance. </w:t>
      </w:r>
    </w:p>
    <w:p w:rsidR="00417147" w:rsidRPr="00C707D3" w:rsidRDefault="00CC62FA" w:rsidP="00FE66CB">
      <w:pPr>
        <w:pStyle w:val="Cuerpodetexto"/>
      </w:pPr>
      <w:r w:rsidRPr="00C707D3">
        <w:t xml:space="preserve">The benchmark code is available in </w:t>
      </w:r>
      <w:hyperlink r:id="rId40" w:history="1">
        <w:r w:rsidR="00B973C6" w:rsidRPr="00FB60AA">
          <w:rPr>
            <w:rStyle w:val="Hyperlink"/>
          </w:rPr>
          <w:t>http://www.revolutionanalytics.com/revolution-revor-enterprise-benchmark-details</w:t>
        </w:r>
      </w:hyperlink>
      <w:r w:rsidR="00B973C6">
        <w:t xml:space="preserve"> </w:t>
      </w:r>
      <w:hyperlink r:id="rId41">
        <w:r w:rsidRPr="00C707D3">
          <w:rPr>
            <w:rStyle w:val="EnlacedeInternet"/>
            <w:vanish/>
            <w:webHidden/>
            <w:lang w:val="en-GB"/>
          </w:rPr>
          <w:t>http://www.revolutionanalytics.com/</w:t>
        </w:r>
      </w:hyperlink>
      <w:r w:rsidRPr="00C707D3">
        <w:t>.</w:t>
      </w:r>
    </w:p>
    <w:p w:rsidR="00417147" w:rsidRPr="00C707D3" w:rsidRDefault="00417147" w:rsidP="00FE66CB">
      <w:pPr>
        <w:pStyle w:val="Cuerpodetexto"/>
      </w:pPr>
      <w:r w:rsidRPr="00C707D3">
        <w:t>Using this benchmark we have compared the performance of different "typical" systems</w:t>
      </w:r>
      <w:r w:rsidR="00CC62FA" w:rsidRPr="00C707D3">
        <w:t>, using a default R installation</w:t>
      </w:r>
      <w:r w:rsidR="00CC62FA" w:rsidRPr="00C707D3">
        <w:rPr>
          <w:rStyle w:val="FootnoteReference"/>
        </w:rPr>
        <w:footnoteReference w:id="21"/>
      </w:r>
      <w:r w:rsidR="00CC62FA" w:rsidRPr="00C707D3">
        <w:t xml:space="preserve">, as described before. The </w:t>
      </w:r>
      <w:r w:rsidR="00B973C6" w:rsidRPr="00C707D3">
        <w:t>list of systems includes</w:t>
      </w:r>
      <w:r w:rsidR="00CC62FA" w:rsidRPr="00C707D3">
        <w:t>:</w:t>
      </w:r>
    </w:p>
    <w:p w:rsidR="00417147" w:rsidRPr="00C707D3" w:rsidRDefault="00417147" w:rsidP="00FE66CB">
      <w:pPr>
        <w:pStyle w:val="Cuerpodetexto"/>
      </w:pPr>
      <w:r w:rsidRPr="00C707D3">
        <w:t>-LAPTOP (using an i5 processor)</w:t>
      </w:r>
    </w:p>
    <w:p w:rsidR="00417147" w:rsidRPr="00C707D3" w:rsidRDefault="00417147" w:rsidP="00FE66CB">
      <w:pPr>
        <w:pStyle w:val="Cuerpodetexto"/>
      </w:pPr>
      <w:r w:rsidRPr="00C707D3">
        <w:t>-WORKSTATION (using a Xeon E3 processor)</w:t>
      </w:r>
    </w:p>
    <w:p w:rsidR="00B874DB" w:rsidRPr="00C707D3" w:rsidRDefault="00B874DB" w:rsidP="00FE66CB">
      <w:pPr>
        <w:pStyle w:val="Cuerpodetexto"/>
      </w:pPr>
      <w:r w:rsidRPr="00C707D3">
        <w:t xml:space="preserve">-ALTAMIRA node </w:t>
      </w:r>
      <w:proofErr w:type="gramStart"/>
      <w:r w:rsidRPr="00C707D3">
        <w:t>( using</w:t>
      </w:r>
      <w:proofErr w:type="gramEnd"/>
      <w:r w:rsidRPr="00C707D3">
        <w:t xml:space="preserve"> a Xeon E5 processor)</w:t>
      </w:r>
    </w:p>
    <w:p w:rsidR="00417147" w:rsidRPr="00C707D3" w:rsidRDefault="00417147" w:rsidP="00FE66CB">
      <w:pPr>
        <w:pStyle w:val="Cuerpodetexto"/>
      </w:pPr>
      <w:r w:rsidRPr="00C707D3">
        <w:t xml:space="preserve">-PS701 (using </w:t>
      </w:r>
      <w:proofErr w:type="gramStart"/>
      <w:r w:rsidRPr="00C707D3">
        <w:t>a Power7 processors</w:t>
      </w:r>
      <w:proofErr w:type="gramEnd"/>
      <w:r w:rsidRPr="00C707D3">
        <w:t>)</w:t>
      </w:r>
    </w:p>
    <w:p w:rsidR="00417147" w:rsidRPr="00C707D3" w:rsidRDefault="00417147" w:rsidP="00FE66CB">
      <w:pPr>
        <w:pStyle w:val="Cuerpodetexto"/>
      </w:pPr>
      <w:r w:rsidRPr="00C707D3">
        <w:t>-CLOUD (running a VM on top of a Xeon E5 processor)</w:t>
      </w:r>
    </w:p>
    <w:p w:rsidR="00CC62FA" w:rsidRPr="00C707D3" w:rsidRDefault="00FE66CB" w:rsidP="00FE66CB">
      <w:pPr>
        <w:pStyle w:val="Cuerpodetexto"/>
      </w:pPr>
      <w:r w:rsidRPr="00C707D3">
        <w:t>In the next table</w:t>
      </w:r>
      <w:r w:rsidR="00417147" w:rsidRPr="00C707D3">
        <w:t xml:space="preserve"> we present</w:t>
      </w:r>
      <w:r w:rsidRPr="00C707D3">
        <w:t xml:space="preserve"> </w:t>
      </w:r>
      <w:r w:rsidR="00417147" w:rsidRPr="00C707D3">
        <w:t>the benchmark results</w:t>
      </w:r>
      <w:r w:rsidR="00B874DB" w:rsidRPr="00C707D3">
        <w:t xml:space="preserve"> (in seconds, less is better)</w:t>
      </w:r>
      <w:r w:rsidR="00417147" w:rsidRPr="00C707D3">
        <w:t xml:space="preserve"> for the systems tested</w:t>
      </w:r>
      <w:r w:rsidRPr="00C707D3">
        <w:t xml:space="preserve">. </w:t>
      </w:r>
      <w:r w:rsidR="00CC62FA" w:rsidRPr="00C707D3">
        <w:t>There is no use of parallelization, so the expected key parameters are</w:t>
      </w:r>
      <w:r w:rsidR="00B973C6">
        <w:t xml:space="preserve"> the processor architecture and</w:t>
      </w:r>
      <w:r w:rsidR="00CC62FA" w:rsidRPr="00C707D3">
        <w:t xml:space="preserve"> its frequency. Along this line, the results obtained are coherent, but it is interesting to observe the difference between Power and Intel-Xeon processors.</w:t>
      </w:r>
    </w:p>
    <w:p w:rsidR="00CC62FA" w:rsidRPr="00C707D3" w:rsidRDefault="00CC62FA" w:rsidP="00FE66CB">
      <w:pPr>
        <w:pStyle w:val="Cuerpodetexto"/>
      </w:pPr>
      <w:r w:rsidRPr="00C707D3">
        <w:t>The inclusion of a complete parallel test could help to improve the comparison, and this is the subject of our last comparison.</w:t>
      </w:r>
    </w:p>
    <w:p w:rsidR="00CC62FA" w:rsidRPr="00C707D3" w:rsidRDefault="00CC62FA" w:rsidP="00FE66CB">
      <w:pPr>
        <w:pStyle w:val="Cuerpodetexto"/>
      </w:pPr>
    </w:p>
    <w:tbl>
      <w:tblPr>
        <w:tblW w:w="9023" w:type="dxa"/>
        <w:tblBorders>
          <w:top w:val="single" w:sz="4" w:space="0" w:color="auto"/>
          <w:left w:val="single" w:sz="4" w:space="0" w:color="auto"/>
          <w:bottom w:val="single" w:sz="4" w:space="0" w:color="auto"/>
          <w:right w:val="single" w:sz="4" w:space="0" w:color="auto"/>
        </w:tblBorders>
        <w:shd w:val="clear" w:color="auto" w:fill="CCCCFF"/>
        <w:tblLook w:val="0000" w:firstRow="0" w:lastRow="0" w:firstColumn="0" w:lastColumn="0" w:noHBand="0" w:noVBand="0"/>
      </w:tblPr>
      <w:tblGrid>
        <w:gridCol w:w="2256"/>
        <w:gridCol w:w="2256"/>
        <w:gridCol w:w="2256"/>
        <w:gridCol w:w="2255"/>
      </w:tblGrid>
      <w:tr w:rsidR="00B874DB" w:rsidRPr="00C707D3" w:rsidTr="00417147">
        <w:tc>
          <w:tcPr>
            <w:tcW w:w="9023" w:type="dxa"/>
            <w:gridSpan w:val="4"/>
            <w:shd w:val="clear" w:color="auto" w:fill="CCCCFF"/>
            <w:vAlign w:val="center"/>
          </w:tcPr>
          <w:p w:rsidR="00B874DB" w:rsidRPr="00C707D3" w:rsidRDefault="00B874DB" w:rsidP="00B874DB">
            <w:pPr>
              <w:pStyle w:val="Contenidodelatabla"/>
              <w:jc w:val="center"/>
              <w:rPr>
                <w:rStyle w:val="Muydestacado"/>
              </w:rPr>
            </w:pPr>
            <w:r w:rsidRPr="00C707D3">
              <w:rPr>
                <w:rStyle w:val="Muydestacado"/>
              </w:rPr>
              <w:lastRenderedPageBreak/>
              <w:t>LAPTOP</w:t>
            </w:r>
          </w:p>
        </w:tc>
      </w:tr>
      <w:tr w:rsidR="00B874DB" w:rsidRPr="00C707D3" w:rsidTr="00417147">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CPU</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CORES</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R</w:t>
            </w:r>
          </w:p>
        </w:tc>
        <w:tc>
          <w:tcPr>
            <w:tcW w:w="2255" w:type="dxa"/>
            <w:shd w:val="clear" w:color="auto" w:fill="auto"/>
            <w:vAlign w:val="center"/>
          </w:tcPr>
          <w:p w:rsidR="00B874DB" w:rsidRPr="00C707D3" w:rsidRDefault="00B874DB" w:rsidP="00B874DB">
            <w:pPr>
              <w:pStyle w:val="Contenidodelatabla"/>
            </w:pPr>
            <w:r w:rsidRPr="00C707D3">
              <w:rPr>
                <w:rStyle w:val="Muydestacado"/>
              </w:rPr>
              <w:t>RESULT</w:t>
            </w:r>
          </w:p>
        </w:tc>
      </w:tr>
      <w:tr w:rsidR="00B874DB" w:rsidRPr="00C707D3" w:rsidTr="00417147">
        <w:tc>
          <w:tcPr>
            <w:tcW w:w="2256" w:type="dxa"/>
            <w:shd w:val="clear" w:color="auto" w:fill="auto"/>
            <w:vAlign w:val="center"/>
          </w:tcPr>
          <w:p w:rsidR="00B874DB" w:rsidRPr="00C707D3" w:rsidRDefault="00B874DB" w:rsidP="00B874DB">
            <w:pPr>
              <w:pStyle w:val="Contenidodelatabla"/>
              <w:jc w:val="left"/>
            </w:pPr>
            <w:r w:rsidRPr="00C707D3">
              <w:t>Intel core i5-2450M CPU i386 @2.5GHz</w:t>
            </w:r>
          </w:p>
        </w:tc>
        <w:tc>
          <w:tcPr>
            <w:tcW w:w="2256" w:type="dxa"/>
            <w:shd w:val="clear" w:color="auto" w:fill="auto"/>
            <w:vAlign w:val="center"/>
          </w:tcPr>
          <w:p w:rsidR="00B874DB" w:rsidRPr="00C707D3" w:rsidRDefault="00B874DB" w:rsidP="00B874DB">
            <w:pPr>
              <w:pStyle w:val="Contenidodelatabla"/>
            </w:pPr>
            <w:r w:rsidRPr="00C707D3">
              <w:t>2 cores</w:t>
            </w:r>
          </w:p>
          <w:p w:rsidR="00B874DB" w:rsidRPr="00C707D3" w:rsidRDefault="00B874DB" w:rsidP="00B874DB">
            <w:pPr>
              <w:pStyle w:val="Contenidodelatabla"/>
            </w:pPr>
            <w:r w:rsidRPr="00C707D3">
              <w:t>(4 virtual cores)</w:t>
            </w:r>
          </w:p>
        </w:tc>
        <w:tc>
          <w:tcPr>
            <w:tcW w:w="2256" w:type="dxa"/>
            <w:shd w:val="clear" w:color="auto" w:fill="auto"/>
            <w:vAlign w:val="center"/>
          </w:tcPr>
          <w:p w:rsidR="00B874DB" w:rsidRPr="00C707D3" w:rsidRDefault="00B874DB" w:rsidP="00B874DB">
            <w:pPr>
              <w:pStyle w:val="Contenidodelatabla"/>
            </w:pPr>
            <w:r w:rsidRPr="00C707D3">
              <w:t>3.0.2</w:t>
            </w:r>
          </w:p>
        </w:tc>
        <w:tc>
          <w:tcPr>
            <w:tcW w:w="2255" w:type="dxa"/>
            <w:shd w:val="clear" w:color="auto" w:fill="auto"/>
            <w:vAlign w:val="center"/>
          </w:tcPr>
          <w:p w:rsidR="00B874DB" w:rsidRPr="00C707D3" w:rsidRDefault="00B874DB" w:rsidP="00B874DB">
            <w:pPr>
              <w:pStyle w:val="Contenidodelatabla"/>
            </w:pPr>
            <w:r w:rsidRPr="00C707D3">
              <w:t>42.0 s.</w:t>
            </w:r>
          </w:p>
        </w:tc>
      </w:tr>
      <w:tr w:rsidR="00B874DB" w:rsidRPr="00C707D3" w:rsidTr="00417147">
        <w:tc>
          <w:tcPr>
            <w:tcW w:w="9023" w:type="dxa"/>
            <w:gridSpan w:val="4"/>
            <w:shd w:val="clear" w:color="auto" w:fill="CCCCFF"/>
            <w:vAlign w:val="center"/>
          </w:tcPr>
          <w:p w:rsidR="00B874DB" w:rsidRPr="00C707D3" w:rsidRDefault="00B874DB" w:rsidP="00153138">
            <w:pPr>
              <w:pStyle w:val="Contenidodelatabla"/>
              <w:jc w:val="center"/>
              <w:rPr>
                <w:rStyle w:val="Muydestacado"/>
              </w:rPr>
            </w:pPr>
            <w:r w:rsidRPr="00C707D3">
              <w:rPr>
                <w:rStyle w:val="Muydestacado"/>
              </w:rPr>
              <w:t>WORKSTATION</w:t>
            </w:r>
          </w:p>
        </w:tc>
      </w:tr>
      <w:tr w:rsidR="00B874DB" w:rsidRPr="00C707D3" w:rsidTr="00417147">
        <w:tc>
          <w:tcPr>
            <w:tcW w:w="2256" w:type="dxa"/>
            <w:shd w:val="clear" w:color="auto" w:fill="auto"/>
            <w:vAlign w:val="center"/>
          </w:tcPr>
          <w:p w:rsidR="00B874DB" w:rsidRPr="00C707D3" w:rsidRDefault="00B874DB" w:rsidP="00153138">
            <w:pPr>
              <w:pStyle w:val="Contenidodelatabla"/>
              <w:rPr>
                <w:rStyle w:val="Muydestacado"/>
              </w:rPr>
            </w:pPr>
            <w:r w:rsidRPr="00C707D3">
              <w:rPr>
                <w:rStyle w:val="Muydestacado"/>
              </w:rPr>
              <w:t>CPU</w:t>
            </w:r>
          </w:p>
        </w:tc>
        <w:tc>
          <w:tcPr>
            <w:tcW w:w="2256" w:type="dxa"/>
            <w:shd w:val="clear" w:color="auto" w:fill="auto"/>
            <w:vAlign w:val="center"/>
          </w:tcPr>
          <w:p w:rsidR="00B874DB" w:rsidRPr="00C707D3" w:rsidRDefault="00B874DB" w:rsidP="00153138">
            <w:pPr>
              <w:pStyle w:val="Contenidodelatabla"/>
              <w:rPr>
                <w:rStyle w:val="Muydestacado"/>
              </w:rPr>
            </w:pPr>
            <w:r w:rsidRPr="00C707D3">
              <w:rPr>
                <w:rStyle w:val="Muydestacado"/>
              </w:rPr>
              <w:t>CORES</w:t>
            </w:r>
          </w:p>
        </w:tc>
        <w:tc>
          <w:tcPr>
            <w:tcW w:w="2256" w:type="dxa"/>
            <w:shd w:val="clear" w:color="auto" w:fill="auto"/>
            <w:vAlign w:val="center"/>
          </w:tcPr>
          <w:p w:rsidR="00B874DB" w:rsidRPr="00C707D3" w:rsidRDefault="00B874DB" w:rsidP="00153138">
            <w:pPr>
              <w:pStyle w:val="Contenidodelatabla"/>
              <w:rPr>
                <w:rStyle w:val="Muydestacado"/>
              </w:rPr>
            </w:pPr>
            <w:r w:rsidRPr="00C707D3">
              <w:rPr>
                <w:rStyle w:val="Muydestacado"/>
              </w:rPr>
              <w:t>R version</w:t>
            </w:r>
          </w:p>
        </w:tc>
        <w:tc>
          <w:tcPr>
            <w:tcW w:w="2255" w:type="dxa"/>
            <w:shd w:val="clear" w:color="auto" w:fill="auto"/>
            <w:vAlign w:val="center"/>
          </w:tcPr>
          <w:p w:rsidR="00B874DB" w:rsidRPr="00C707D3" w:rsidRDefault="00B874DB" w:rsidP="00153138">
            <w:pPr>
              <w:pStyle w:val="Contenidodelatabla"/>
            </w:pPr>
            <w:r w:rsidRPr="00C707D3">
              <w:rPr>
                <w:rStyle w:val="Muydestacado"/>
              </w:rPr>
              <w:t>RESULT</w:t>
            </w:r>
          </w:p>
        </w:tc>
      </w:tr>
      <w:tr w:rsidR="00B874DB" w:rsidRPr="00C707D3" w:rsidTr="00417147">
        <w:tc>
          <w:tcPr>
            <w:tcW w:w="2256" w:type="dxa"/>
            <w:shd w:val="clear" w:color="auto" w:fill="auto"/>
            <w:vAlign w:val="center"/>
          </w:tcPr>
          <w:p w:rsidR="00B874DB" w:rsidRPr="00C707D3" w:rsidRDefault="00B874DB" w:rsidP="00153138">
            <w:pPr>
              <w:pStyle w:val="Contenidodelatabla"/>
              <w:jc w:val="left"/>
            </w:pPr>
            <w:r w:rsidRPr="00C707D3">
              <w:t>Intel Xeon CPU x86_64 @2.40GHz</w:t>
            </w:r>
          </w:p>
        </w:tc>
        <w:tc>
          <w:tcPr>
            <w:tcW w:w="2256" w:type="dxa"/>
            <w:shd w:val="clear" w:color="auto" w:fill="auto"/>
            <w:vAlign w:val="center"/>
          </w:tcPr>
          <w:p w:rsidR="00B874DB" w:rsidRPr="00C707D3" w:rsidRDefault="00B874DB" w:rsidP="00153138">
            <w:pPr>
              <w:pStyle w:val="Contenidodelatabla"/>
            </w:pPr>
            <w:r w:rsidRPr="00C707D3">
              <w:t>4 cores</w:t>
            </w:r>
          </w:p>
          <w:p w:rsidR="00B874DB" w:rsidRPr="00C707D3" w:rsidRDefault="00B874DB" w:rsidP="00153138">
            <w:pPr>
              <w:pStyle w:val="Contenidodelatabla"/>
            </w:pPr>
            <w:r w:rsidRPr="00C707D3">
              <w:t xml:space="preserve">(8 virtual cores) </w:t>
            </w:r>
          </w:p>
        </w:tc>
        <w:tc>
          <w:tcPr>
            <w:tcW w:w="2256" w:type="dxa"/>
            <w:shd w:val="clear" w:color="auto" w:fill="auto"/>
            <w:vAlign w:val="center"/>
          </w:tcPr>
          <w:p w:rsidR="00B874DB" w:rsidRPr="00C707D3" w:rsidRDefault="00B874DB" w:rsidP="00153138">
            <w:pPr>
              <w:pStyle w:val="Contenidodelatabla"/>
            </w:pPr>
            <w:r w:rsidRPr="00C707D3">
              <w:t>3.1.3</w:t>
            </w:r>
          </w:p>
        </w:tc>
        <w:tc>
          <w:tcPr>
            <w:tcW w:w="2255" w:type="dxa"/>
            <w:shd w:val="clear" w:color="auto" w:fill="auto"/>
            <w:vAlign w:val="center"/>
          </w:tcPr>
          <w:p w:rsidR="00B874DB" w:rsidRPr="00C707D3" w:rsidRDefault="00B874DB" w:rsidP="00153138">
            <w:pPr>
              <w:pStyle w:val="Contenidodelatabla"/>
              <w:rPr>
                <w:rStyle w:val="Muydestacado"/>
              </w:rPr>
            </w:pPr>
            <w:r w:rsidRPr="00C707D3">
              <w:t>34.3 s.</w:t>
            </w:r>
          </w:p>
        </w:tc>
      </w:tr>
      <w:tr w:rsidR="00B874DB" w:rsidRPr="00C707D3" w:rsidTr="00417147">
        <w:tc>
          <w:tcPr>
            <w:tcW w:w="9023" w:type="dxa"/>
            <w:gridSpan w:val="4"/>
            <w:shd w:val="clear" w:color="auto" w:fill="CCCCFF"/>
            <w:vAlign w:val="center"/>
          </w:tcPr>
          <w:p w:rsidR="00B874DB" w:rsidRPr="00C707D3" w:rsidRDefault="00B874DB" w:rsidP="00153138">
            <w:pPr>
              <w:pStyle w:val="Contenidodelatabla"/>
              <w:jc w:val="center"/>
              <w:rPr>
                <w:rStyle w:val="Muydestacado"/>
              </w:rPr>
            </w:pPr>
            <w:r w:rsidRPr="00C707D3">
              <w:rPr>
                <w:rStyle w:val="Muydestacado"/>
              </w:rPr>
              <w:t>ALTAMIRA node</w:t>
            </w:r>
          </w:p>
        </w:tc>
      </w:tr>
      <w:tr w:rsidR="00B874DB" w:rsidRPr="00C707D3" w:rsidTr="00417147">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CPU</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CORES</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R</w:t>
            </w:r>
          </w:p>
        </w:tc>
        <w:tc>
          <w:tcPr>
            <w:tcW w:w="2255" w:type="dxa"/>
            <w:shd w:val="clear" w:color="auto" w:fill="auto"/>
            <w:vAlign w:val="center"/>
          </w:tcPr>
          <w:p w:rsidR="00B874DB" w:rsidRPr="00C707D3" w:rsidRDefault="00B874DB" w:rsidP="00B874DB">
            <w:pPr>
              <w:pStyle w:val="Contenidodelatabla"/>
            </w:pPr>
            <w:r w:rsidRPr="00C707D3">
              <w:rPr>
                <w:rStyle w:val="Muydestacado"/>
              </w:rPr>
              <w:t>RESULT</w:t>
            </w:r>
          </w:p>
        </w:tc>
      </w:tr>
      <w:tr w:rsidR="00B874DB" w:rsidRPr="00C707D3" w:rsidTr="00417147">
        <w:tc>
          <w:tcPr>
            <w:tcW w:w="2256" w:type="dxa"/>
            <w:shd w:val="clear" w:color="auto" w:fill="auto"/>
            <w:vAlign w:val="center"/>
          </w:tcPr>
          <w:p w:rsidR="00B874DB" w:rsidRPr="00C707D3" w:rsidRDefault="00B874DB" w:rsidP="00B874DB">
            <w:pPr>
              <w:suppressAutoHyphens w:val="0"/>
              <w:spacing w:before="100" w:beforeAutospacing="1" w:after="0" w:line="288" w:lineRule="auto"/>
              <w:jc w:val="left"/>
              <w:rPr>
                <w:rFonts w:eastAsia="Times New Roman" w:cs="Times New Roman"/>
                <w:color w:val="auto"/>
                <w:spacing w:val="0"/>
              </w:rPr>
            </w:pPr>
            <w:r w:rsidRPr="00C707D3">
              <w:rPr>
                <w:rFonts w:eastAsia="Times New Roman" w:cs="Times New Roman"/>
                <w:color w:val="auto"/>
                <w:spacing w:val="0"/>
              </w:rPr>
              <w:t>Intel Xeon E5-2670</w:t>
            </w:r>
          </w:p>
          <w:p w:rsidR="00B874DB" w:rsidRPr="00C707D3" w:rsidRDefault="00B874DB" w:rsidP="00B874DB">
            <w:pPr>
              <w:pStyle w:val="Contenidodelatabla"/>
              <w:jc w:val="left"/>
            </w:pPr>
            <w:r w:rsidRPr="00C707D3">
              <w:rPr>
                <w:rFonts w:eastAsia="Times New Roman" w:cs="Times New Roman"/>
                <w:color w:val="auto"/>
                <w:spacing w:val="0"/>
              </w:rPr>
              <w:t>@2.60GHz</w:t>
            </w:r>
          </w:p>
        </w:tc>
        <w:tc>
          <w:tcPr>
            <w:tcW w:w="2256" w:type="dxa"/>
            <w:shd w:val="clear" w:color="auto" w:fill="auto"/>
            <w:vAlign w:val="center"/>
          </w:tcPr>
          <w:p w:rsidR="00B874DB" w:rsidRPr="00C707D3" w:rsidRDefault="00B874DB" w:rsidP="00B874DB">
            <w:pPr>
              <w:pStyle w:val="Contenidodelatabla"/>
            </w:pPr>
            <w:r w:rsidRPr="00C707D3">
              <w:rPr>
                <w:rFonts w:eastAsia="Times New Roman" w:cs="Times New Roman"/>
                <w:color w:val="auto"/>
                <w:spacing w:val="0"/>
              </w:rPr>
              <w:t>16 cores</w:t>
            </w:r>
          </w:p>
        </w:tc>
        <w:tc>
          <w:tcPr>
            <w:tcW w:w="2256" w:type="dxa"/>
            <w:shd w:val="clear" w:color="auto" w:fill="auto"/>
            <w:vAlign w:val="center"/>
          </w:tcPr>
          <w:p w:rsidR="00B874DB" w:rsidRPr="00C707D3" w:rsidRDefault="00B874DB" w:rsidP="00B874DB">
            <w:pPr>
              <w:pStyle w:val="Contenidodelatabla"/>
            </w:pPr>
            <w:r w:rsidRPr="00C707D3">
              <w:t>2.15.1</w:t>
            </w:r>
          </w:p>
        </w:tc>
        <w:tc>
          <w:tcPr>
            <w:tcW w:w="2255" w:type="dxa"/>
            <w:shd w:val="clear" w:color="auto" w:fill="auto"/>
            <w:vAlign w:val="center"/>
          </w:tcPr>
          <w:p w:rsidR="00B874DB" w:rsidRPr="00C707D3" w:rsidRDefault="00B874DB" w:rsidP="00B874DB">
            <w:pPr>
              <w:pStyle w:val="Contenidodelatabla"/>
            </w:pPr>
            <w:r w:rsidRPr="00C707D3">
              <w:rPr>
                <w:rFonts w:eastAsia="Times New Roman" w:cs="Times New Roman"/>
                <w:color w:val="auto"/>
                <w:spacing w:val="0"/>
              </w:rPr>
              <w:t>35.1 s.</w:t>
            </w:r>
          </w:p>
        </w:tc>
      </w:tr>
      <w:tr w:rsidR="00B874DB" w:rsidRPr="00C707D3" w:rsidTr="00417147">
        <w:trPr>
          <w:trHeight w:val="392"/>
        </w:trPr>
        <w:tc>
          <w:tcPr>
            <w:tcW w:w="9023" w:type="dxa"/>
            <w:gridSpan w:val="4"/>
            <w:shd w:val="clear" w:color="auto" w:fill="CCCCFF"/>
            <w:vAlign w:val="center"/>
          </w:tcPr>
          <w:p w:rsidR="00B874DB" w:rsidRPr="00C707D3" w:rsidRDefault="00B874DB" w:rsidP="00B874DB">
            <w:pPr>
              <w:pStyle w:val="Contenidodelatabla"/>
              <w:jc w:val="center"/>
              <w:rPr>
                <w:rStyle w:val="Muydestacado"/>
              </w:rPr>
            </w:pPr>
            <w:r w:rsidRPr="00C707D3">
              <w:rPr>
                <w:rStyle w:val="Muydestacado"/>
              </w:rPr>
              <w:t>PS701 blade</w:t>
            </w:r>
          </w:p>
        </w:tc>
      </w:tr>
      <w:tr w:rsidR="00B874DB" w:rsidRPr="00C707D3" w:rsidTr="00417147">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CPU</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CORES</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R version</w:t>
            </w:r>
          </w:p>
        </w:tc>
        <w:tc>
          <w:tcPr>
            <w:tcW w:w="2255" w:type="dxa"/>
            <w:shd w:val="clear" w:color="auto" w:fill="auto"/>
            <w:vAlign w:val="center"/>
          </w:tcPr>
          <w:p w:rsidR="00B874DB" w:rsidRPr="00C707D3" w:rsidRDefault="00B874DB" w:rsidP="00B874DB">
            <w:pPr>
              <w:pStyle w:val="Contenidodelatabla"/>
            </w:pPr>
            <w:r w:rsidRPr="00C707D3">
              <w:rPr>
                <w:rStyle w:val="Muydestacado"/>
              </w:rPr>
              <w:t>RESULT</w:t>
            </w:r>
          </w:p>
        </w:tc>
      </w:tr>
      <w:tr w:rsidR="00B874DB" w:rsidRPr="00C707D3" w:rsidTr="00417147">
        <w:tc>
          <w:tcPr>
            <w:tcW w:w="2256" w:type="dxa"/>
            <w:shd w:val="clear" w:color="auto" w:fill="auto"/>
            <w:vAlign w:val="center"/>
          </w:tcPr>
          <w:p w:rsidR="00B874DB" w:rsidRPr="00C707D3" w:rsidRDefault="00B874DB" w:rsidP="00B874DB">
            <w:pPr>
              <w:pStyle w:val="Contenidodelatabla"/>
            </w:pPr>
            <w:r w:rsidRPr="00C707D3">
              <w:t xml:space="preserve">POWERPC64 </w:t>
            </w:r>
          </w:p>
          <w:p w:rsidR="00B874DB" w:rsidRPr="00C707D3" w:rsidRDefault="00B874DB" w:rsidP="00B874DB">
            <w:pPr>
              <w:pStyle w:val="Contenidodelatabla"/>
            </w:pPr>
            <w:r w:rsidRPr="00C707D3">
              <w:t xml:space="preserve">@3.0GHz </w:t>
            </w:r>
          </w:p>
        </w:tc>
        <w:tc>
          <w:tcPr>
            <w:tcW w:w="2256" w:type="dxa"/>
            <w:shd w:val="clear" w:color="auto" w:fill="auto"/>
            <w:vAlign w:val="center"/>
          </w:tcPr>
          <w:p w:rsidR="00B874DB" w:rsidRPr="00C707D3" w:rsidRDefault="00B874DB" w:rsidP="00B874DB">
            <w:pPr>
              <w:pStyle w:val="Contenidodelatabla"/>
            </w:pPr>
            <w:r w:rsidRPr="00C707D3">
              <w:t xml:space="preserve">8 cores </w:t>
            </w:r>
          </w:p>
          <w:p w:rsidR="00B874DB" w:rsidRPr="00C707D3" w:rsidRDefault="00B874DB" w:rsidP="00B874DB">
            <w:pPr>
              <w:pStyle w:val="Contenidodelatabla"/>
            </w:pPr>
            <w:r w:rsidRPr="00C707D3">
              <w:t>(32 virtual cores)</w:t>
            </w:r>
          </w:p>
        </w:tc>
        <w:tc>
          <w:tcPr>
            <w:tcW w:w="2256" w:type="dxa"/>
            <w:shd w:val="clear" w:color="auto" w:fill="auto"/>
            <w:vAlign w:val="center"/>
          </w:tcPr>
          <w:p w:rsidR="00B874DB" w:rsidRPr="00C707D3" w:rsidRDefault="00B874DB" w:rsidP="00B874DB">
            <w:pPr>
              <w:pStyle w:val="Contenidodelatabla"/>
            </w:pPr>
            <w:r w:rsidRPr="00C707D3">
              <w:t>2.15.1</w:t>
            </w:r>
          </w:p>
        </w:tc>
        <w:tc>
          <w:tcPr>
            <w:tcW w:w="2255" w:type="dxa"/>
            <w:shd w:val="clear" w:color="auto" w:fill="auto"/>
            <w:vAlign w:val="center"/>
          </w:tcPr>
          <w:p w:rsidR="00B874DB" w:rsidRPr="00C707D3" w:rsidRDefault="00B874DB" w:rsidP="00B874DB">
            <w:pPr>
              <w:pStyle w:val="Contenidodelatabla"/>
              <w:rPr>
                <w:rStyle w:val="Muydestacado"/>
              </w:rPr>
            </w:pPr>
            <w:r w:rsidRPr="00C707D3">
              <w:t>26.4 s.</w:t>
            </w:r>
          </w:p>
        </w:tc>
      </w:tr>
      <w:tr w:rsidR="00B874DB" w:rsidRPr="00C707D3" w:rsidTr="00B874DB">
        <w:tc>
          <w:tcPr>
            <w:tcW w:w="9023" w:type="dxa"/>
            <w:gridSpan w:val="4"/>
            <w:shd w:val="clear" w:color="auto" w:fill="CCCCFF"/>
            <w:vAlign w:val="center"/>
          </w:tcPr>
          <w:p w:rsidR="00B874DB" w:rsidRPr="00C707D3" w:rsidRDefault="00B874DB" w:rsidP="00B874DB">
            <w:pPr>
              <w:pStyle w:val="Contenidodelatabla"/>
              <w:jc w:val="center"/>
            </w:pPr>
            <w:r w:rsidRPr="00C707D3">
              <w:rPr>
                <w:rStyle w:val="Muydestacado"/>
              </w:rPr>
              <w:t>CLOUD (Virtual Machine)</w:t>
            </w:r>
          </w:p>
        </w:tc>
      </w:tr>
      <w:tr w:rsidR="00B874DB" w:rsidRPr="00C707D3" w:rsidTr="00B874DB">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CPU</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CORES</w:t>
            </w:r>
          </w:p>
        </w:tc>
        <w:tc>
          <w:tcPr>
            <w:tcW w:w="2256" w:type="dxa"/>
            <w:shd w:val="clear" w:color="auto" w:fill="auto"/>
            <w:vAlign w:val="center"/>
          </w:tcPr>
          <w:p w:rsidR="00B874DB" w:rsidRPr="00C707D3" w:rsidRDefault="00B874DB" w:rsidP="00B874DB">
            <w:pPr>
              <w:pStyle w:val="Contenidodelatabla"/>
              <w:rPr>
                <w:rStyle w:val="Muydestacado"/>
              </w:rPr>
            </w:pPr>
            <w:r w:rsidRPr="00C707D3">
              <w:rPr>
                <w:rStyle w:val="Muydestacado"/>
              </w:rPr>
              <w:t>R</w:t>
            </w:r>
          </w:p>
        </w:tc>
        <w:tc>
          <w:tcPr>
            <w:tcW w:w="2255" w:type="dxa"/>
            <w:shd w:val="clear" w:color="auto" w:fill="auto"/>
            <w:vAlign w:val="center"/>
          </w:tcPr>
          <w:p w:rsidR="00B874DB" w:rsidRPr="00C707D3" w:rsidRDefault="00B874DB" w:rsidP="00B874DB">
            <w:pPr>
              <w:pStyle w:val="Contenidodelatabla"/>
            </w:pPr>
            <w:r w:rsidRPr="00C707D3">
              <w:rPr>
                <w:rStyle w:val="Muydestacado"/>
              </w:rPr>
              <w:t>RESULT</w:t>
            </w:r>
          </w:p>
        </w:tc>
      </w:tr>
      <w:tr w:rsidR="00B874DB" w:rsidRPr="00C707D3" w:rsidTr="00B874DB">
        <w:tc>
          <w:tcPr>
            <w:tcW w:w="2256" w:type="dxa"/>
            <w:shd w:val="clear" w:color="auto" w:fill="auto"/>
            <w:vAlign w:val="center"/>
          </w:tcPr>
          <w:p w:rsidR="00B874DB" w:rsidRPr="00C707D3" w:rsidRDefault="00B874DB" w:rsidP="00B874DB">
            <w:pPr>
              <w:suppressAutoHyphens w:val="0"/>
              <w:spacing w:before="100" w:beforeAutospacing="1" w:after="0" w:line="288" w:lineRule="auto"/>
              <w:jc w:val="left"/>
              <w:rPr>
                <w:rFonts w:eastAsia="Times New Roman" w:cs="Times New Roman"/>
                <w:color w:val="auto"/>
                <w:spacing w:val="0"/>
              </w:rPr>
            </w:pPr>
            <w:r w:rsidRPr="00C707D3">
              <w:rPr>
                <w:rFonts w:eastAsia="Times New Roman" w:cs="Times New Roman"/>
                <w:color w:val="auto"/>
                <w:spacing w:val="0"/>
              </w:rPr>
              <w:t>Intel Xeon E5-2670</w:t>
            </w:r>
          </w:p>
          <w:p w:rsidR="00B874DB" w:rsidRPr="00C707D3" w:rsidRDefault="00B874DB" w:rsidP="00B874DB">
            <w:pPr>
              <w:pStyle w:val="Contenidodelatabla"/>
              <w:jc w:val="left"/>
            </w:pPr>
            <w:r w:rsidRPr="00C707D3">
              <w:rPr>
                <w:rFonts w:eastAsia="Times New Roman" w:cs="Times New Roman"/>
                <w:color w:val="auto"/>
                <w:spacing w:val="0"/>
              </w:rPr>
              <w:t>@2.60GHz</w:t>
            </w:r>
          </w:p>
        </w:tc>
        <w:tc>
          <w:tcPr>
            <w:tcW w:w="2256" w:type="dxa"/>
            <w:shd w:val="clear" w:color="auto" w:fill="auto"/>
            <w:vAlign w:val="center"/>
          </w:tcPr>
          <w:p w:rsidR="00B874DB" w:rsidRPr="00C707D3" w:rsidRDefault="00B874DB" w:rsidP="00B874DB">
            <w:pPr>
              <w:pStyle w:val="Contenidodelatabla"/>
            </w:pPr>
            <w:r w:rsidRPr="00C707D3">
              <w:rPr>
                <w:rFonts w:eastAsia="Times New Roman" w:cs="Times New Roman"/>
                <w:color w:val="auto"/>
                <w:spacing w:val="0"/>
              </w:rPr>
              <w:t>16 cores</w:t>
            </w:r>
          </w:p>
        </w:tc>
        <w:tc>
          <w:tcPr>
            <w:tcW w:w="2256" w:type="dxa"/>
            <w:shd w:val="clear" w:color="auto" w:fill="auto"/>
            <w:vAlign w:val="center"/>
          </w:tcPr>
          <w:p w:rsidR="00B874DB" w:rsidRPr="00C707D3" w:rsidRDefault="00B874DB" w:rsidP="00B874DB">
            <w:pPr>
              <w:pStyle w:val="Contenidodelatabla"/>
            </w:pPr>
            <w:r w:rsidRPr="00C707D3">
              <w:t>3.0.2</w:t>
            </w:r>
          </w:p>
        </w:tc>
        <w:tc>
          <w:tcPr>
            <w:tcW w:w="2255" w:type="dxa"/>
            <w:shd w:val="clear" w:color="auto" w:fill="auto"/>
            <w:vAlign w:val="center"/>
          </w:tcPr>
          <w:p w:rsidR="00B874DB" w:rsidRPr="00C707D3" w:rsidRDefault="00B874DB" w:rsidP="00B874DB">
            <w:pPr>
              <w:pStyle w:val="Contenidodelatabla"/>
            </w:pPr>
            <w:r w:rsidRPr="00C707D3">
              <w:rPr>
                <w:rFonts w:eastAsia="Times New Roman" w:cs="Times New Roman"/>
                <w:color w:val="auto"/>
                <w:spacing w:val="0"/>
              </w:rPr>
              <w:t>37.4 s.</w:t>
            </w:r>
          </w:p>
        </w:tc>
      </w:tr>
    </w:tbl>
    <w:p w:rsidR="00247945" w:rsidRPr="00C707D3" w:rsidRDefault="00247945" w:rsidP="00247945">
      <w:pPr>
        <w:pStyle w:val="Caption"/>
        <w:spacing w:after="0"/>
        <w:jc w:val="center"/>
      </w:pPr>
    </w:p>
    <w:p w:rsidR="00BE0AE8" w:rsidRPr="00C707D3" w:rsidRDefault="00CC62FA" w:rsidP="00CC62FA">
      <w:pPr>
        <w:pStyle w:val="Caption"/>
        <w:jc w:val="center"/>
        <w:rPr>
          <w:rStyle w:val="Destacado"/>
          <w:i w:val="0"/>
          <w:iCs w:val="0"/>
        </w:rPr>
      </w:pPr>
      <w:r w:rsidRPr="00C707D3">
        <w:t xml:space="preserve">Table 1 – Comparison of the R benchmark </w:t>
      </w:r>
      <w:r w:rsidR="00683C39" w:rsidRPr="00C707D3">
        <w:t>on</w:t>
      </w:r>
      <w:r w:rsidRPr="00C707D3">
        <w:t xml:space="preserve"> different systems</w:t>
      </w:r>
    </w:p>
    <w:p w:rsidR="00BE0AE8" w:rsidRPr="00C707D3" w:rsidRDefault="00247945" w:rsidP="00BE0AE8">
      <w:pPr>
        <w:pStyle w:val="Cuerpodetexto"/>
      </w:pPr>
      <w:r w:rsidRPr="00C707D3">
        <w:rPr>
          <w:rStyle w:val="Destacado"/>
          <w:i w:val="0"/>
        </w:rPr>
        <w:t>The</w:t>
      </w:r>
      <w:r w:rsidR="00BE0AE8" w:rsidRPr="00C707D3">
        <w:rPr>
          <w:rStyle w:val="Destacado"/>
          <w:i w:val="0"/>
        </w:rPr>
        <w:t xml:space="preserve"> next table shows the results</w:t>
      </w:r>
      <w:r w:rsidR="00063FE8" w:rsidRPr="00C707D3">
        <w:rPr>
          <w:rStyle w:val="Destacado"/>
          <w:i w:val="0"/>
        </w:rPr>
        <w:t xml:space="preserve"> </w:t>
      </w:r>
      <w:r w:rsidRPr="00C707D3">
        <w:rPr>
          <w:rStyle w:val="Destacado"/>
          <w:i w:val="0"/>
        </w:rPr>
        <w:t xml:space="preserve">running </w:t>
      </w:r>
      <w:r w:rsidR="00063FE8" w:rsidRPr="00C707D3">
        <w:rPr>
          <w:rStyle w:val="Destacado"/>
          <w:i w:val="0"/>
        </w:rPr>
        <w:t xml:space="preserve">different </w:t>
      </w:r>
      <w:r w:rsidR="00BE0AE8" w:rsidRPr="00C707D3">
        <w:rPr>
          <w:rStyle w:val="Destacado"/>
          <w:i w:val="0"/>
        </w:rPr>
        <w:t>b</w:t>
      </w:r>
      <w:r w:rsidR="00B973C6">
        <w:rPr>
          <w:rStyle w:val="Destacado"/>
          <w:i w:val="0"/>
        </w:rPr>
        <w:t>enchmark parts</w:t>
      </w:r>
      <w:r w:rsidR="00063FE8" w:rsidRPr="00C707D3">
        <w:rPr>
          <w:rStyle w:val="Destacado"/>
          <w:i w:val="0"/>
        </w:rPr>
        <w:t xml:space="preserve"> that show significant differences pointing to the need to carefully select the right system for large R workloads.</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3"/>
        <w:gridCol w:w="1431"/>
        <w:gridCol w:w="1638"/>
        <w:gridCol w:w="1660"/>
        <w:gridCol w:w="1470"/>
      </w:tblGrid>
      <w:tr w:rsidR="00BE0AE8" w:rsidRPr="00C707D3" w:rsidTr="00B87F1C">
        <w:tc>
          <w:tcPr>
            <w:tcW w:w="3085" w:type="dxa"/>
            <w:shd w:val="clear" w:color="auto" w:fill="FFFFFF"/>
            <w:vAlign w:val="center"/>
          </w:tcPr>
          <w:p w:rsidR="00BE0AE8" w:rsidRPr="00C707D3" w:rsidRDefault="00BE0AE8" w:rsidP="00153138">
            <w:pPr>
              <w:pStyle w:val="Contenidodelatabla"/>
            </w:pPr>
          </w:p>
        </w:tc>
        <w:tc>
          <w:tcPr>
            <w:tcW w:w="1448" w:type="dxa"/>
            <w:tcBorders>
              <w:bottom w:val="single" w:sz="4" w:space="0" w:color="auto"/>
            </w:tcBorders>
            <w:shd w:val="clear" w:color="auto" w:fill="E0E0FF"/>
            <w:vAlign w:val="center"/>
          </w:tcPr>
          <w:p w:rsidR="00BE0AE8" w:rsidRPr="00C707D3" w:rsidRDefault="00247945" w:rsidP="00063FE8">
            <w:pPr>
              <w:pStyle w:val="Contenidodelatabla"/>
              <w:jc w:val="center"/>
              <w:rPr>
                <w:rStyle w:val="Muydestacado"/>
              </w:rPr>
            </w:pPr>
            <w:r w:rsidRPr="00C707D3">
              <w:rPr>
                <w:rStyle w:val="Muydestacado"/>
              </w:rPr>
              <w:t>PS701</w:t>
            </w:r>
          </w:p>
        </w:tc>
        <w:tc>
          <w:tcPr>
            <w:tcW w:w="1544" w:type="dxa"/>
            <w:shd w:val="clear" w:color="auto" w:fill="E0E0FF"/>
            <w:vAlign w:val="center"/>
          </w:tcPr>
          <w:p w:rsidR="00BE0AE8" w:rsidRPr="00C707D3" w:rsidRDefault="00063FE8" w:rsidP="00063FE8">
            <w:pPr>
              <w:pStyle w:val="Contenidodelatabla"/>
              <w:jc w:val="center"/>
              <w:rPr>
                <w:rStyle w:val="Muydestacado"/>
              </w:rPr>
            </w:pPr>
            <w:r w:rsidRPr="00C707D3">
              <w:rPr>
                <w:rStyle w:val="Muydestacado"/>
              </w:rPr>
              <w:t>W</w:t>
            </w:r>
            <w:r w:rsidR="00247945" w:rsidRPr="00C707D3">
              <w:rPr>
                <w:rStyle w:val="Muydestacado"/>
              </w:rPr>
              <w:t>ORKSTATION</w:t>
            </w:r>
          </w:p>
        </w:tc>
        <w:tc>
          <w:tcPr>
            <w:tcW w:w="1679" w:type="dxa"/>
            <w:shd w:val="clear" w:color="auto" w:fill="E0E0FF"/>
            <w:vAlign w:val="center"/>
          </w:tcPr>
          <w:p w:rsidR="00BE0AE8" w:rsidRPr="00C707D3" w:rsidRDefault="00063FE8" w:rsidP="00063FE8">
            <w:pPr>
              <w:pStyle w:val="Contenidodelatabla"/>
              <w:jc w:val="center"/>
              <w:rPr>
                <w:rStyle w:val="Muydestacado"/>
              </w:rPr>
            </w:pPr>
            <w:r w:rsidRPr="00C707D3">
              <w:rPr>
                <w:rStyle w:val="Muydestacado"/>
              </w:rPr>
              <w:t>L</w:t>
            </w:r>
            <w:r w:rsidR="00247945" w:rsidRPr="00C707D3">
              <w:rPr>
                <w:rStyle w:val="Muydestacado"/>
              </w:rPr>
              <w:t>APTOP</w:t>
            </w:r>
          </w:p>
        </w:tc>
        <w:tc>
          <w:tcPr>
            <w:tcW w:w="1486" w:type="dxa"/>
            <w:shd w:val="clear" w:color="auto" w:fill="E0E0FF"/>
          </w:tcPr>
          <w:p w:rsidR="00BE0AE8" w:rsidRPr="00C707D3" w:rsidRDefault="00063FE8" w:rsidP="00063FE8">
            <w:pPr>
              <w:pStyle w:val="Contenidodelatabla"/>
              <w:jc w:val="center"/>
              <w:rPr>
                <w:rStyle w:val="Muydestacado"/>
              </w:rPr>
            </w:pPr>
            <w:r w:rsidRPr="00C707D3">
              <w:rPr>
                <w:rStyle w:val="Muydestacado"/>
              </w:rPr>
              <w:t>C</w:t>
            </w:r>
            <w:r w:rsidR="00247945" w:rsidRPr="00C707D3">
              <w:rPr>
                <w:rStyle w:val="Muydestacado"/>
              </w:rPr>
              <w:t>LOUD</w:t>
            </w:r>
          </w:p>
        </w:tc>
      </w:tr>
      <w:tr w:rsidR="00BE0AE8" w:rsidRPr="00C707D3" w:rsidTr="00B87F1C">
        <w:tc>
          <w:tcPr>
            <w:tcW w:w="3085" w:type="dxa"/>
            <w:shd w:val="clear" w:color="auto" w:fill="FFFFFF"/>
            <w:vAlign w:val="center"/>
          </w:tcPr>
          <w:p w:rsidR="00BE0AE8" w:rsidRPr="00C707D3" w:rsidRDefault="00BE0AE8" w:rsidP="00153138">
            <w:pPr>
              <w:pStyle w:val="Contenidodelatabla"/>
            </w:pPr>
            <w:r w:rsidRPr="00C707D3">
              <w:t>Matrix Multiply</w:t>
            </w:r>
          </w:p>
        </w:tc>
        <w:tc>
          <w:tcPr>
            <w:tcW w:w="1448" w:type="dxa"/>
            <w:shd w:val="clear" w:color="auto" w:fill="EAF1DD" w:themeFill="accent3" w:themeFillTint="33"/>
            <w:vAlign w:val="center"/>
          </w:tcPr>
          <w:p w:rsidR="00BE0AE8" w:rsidRPr="00C707D3" w:rsidRDefault="00247945" w:rsidP="00063FE8">
            <w:pPr>
              <w:pStyle w:val="Contenidodelatabla"/>
              <w:jc w:val="center"/>
            </w:pPr>
            <w:r w:rsidRPr="00C707D3">
              <w:t>49.4</w:t>
            </w:r>
          </w:p>
        </w:tc>
        <w:tc>
          <w:tcPr>
            <w:tcW w:w="1544" w:type="dxa"/>
            <w:shd w:val="clear" w:color="auto" w:fill="FFFFFF"/>
            <w:vAlign w:val="center"/>
          </w:tcPr>
          <w:p w:rsidR="00BE0AE8" w:rsidRPr="00C707D3" w:rsidRDefault="00063FE8" w:rsidP="00063FE8">
            <w:pPr>
              <w:pStyle w:val="Contenidodelatabla"/>
              <w:jc w:val="center"/>
            </w:pPr>
            <w:r w:rsidRPr="00C707D3">
              <w:t>132.5</w:t>
            </w:r>
          </w:p>
        </w:tc>
        <w:tc>
          <w:tcPr>
            <w:tcW w:w="1679" w:type="dxa"/>
            <w:shd w:val="clear" w:color="auto" w:fill="FFFFFF"/>
            <w:vAlign w:val="center"/>
          </w:tcPr>
          <w:p w:rsidR="00BE0AE8" w:rsidRPr="00C707D3" w:rsidRDefault="00063FE8" w:rsidP="00063FE8">
            <w:pPr>
              <w:pStyle w:val="Contenidodelatabla"/>
              <w:jc w:val="center"/>
            </w:pPr>
            <w:r w:rsidRPr="00C707D3">
              <w:t>156.1</w:t>
            </w:r>
          </w:p>
        </w:tc>
        <w:tc>
          <w:tcPr>
            <w:tcW w:w="1486" w:type="dxa"/>
            <w:shd w:val="clear" w:color="auto" w:fill="FFFFFF"/>
          </w:tcPr>
          <w:p w:rsidR="00BE0AE8" w:rsidRPr="00C707D3" w:rsidRDefault="00063FE8" w:rsidP="00063FE8">
            <w:pPr>
              <w:pStyle w:val="Contenidodelatabla"/>
              <w:jc w:val="center"/>
            </w:pPr>
            <w:r w:rsidRPr="00C707D3">
              <w:t>12</w:t>
            </w:r>
            <w:r w:rsidR="00247945" w:rsidRPr="00C707D3">
              <w:t>1</w:t>
            </w:r>
            <w:r w:rsidRPr="00C707D3">
              <w:t>.3</w:t>
            </w:r>
          </w:p>
        </w:tc>
      </w:tr>
      <w:tr w:rsidR="00BE0AE8" w:rsidRPr="00C707D3" w:rsidTr="00B87F1C">
        <w:tc>
          <w:tcPr>
            <w:tcW w:w="3085" w:type="dxa"/>
            <w:shd w:val="clear" w:color="auto" w:fill="FFFFFF"/>
            <w:vAlign w:val="center"/>
          </w:tcPr>
          <w:p w:rsidR="00BE0AE8" w:rsidRPr="00C707D3" w:rsidRDefault="00BE0AE8" w:rsidP="00153138">
            <w:pPr>
              <w:pStyle w:val="Contenidodelatabla"/>
            </w:pPr>
            <w:proofErr w:type="spellStart"/>
            <w:r w:rsidRPr="00C707D3">
              <w:t>Cholesky</w:t>
            </w:r>
            <w:proofErr w:type="spellEnd"/>
            <w:r w:rsidRPr="00C707D3">
              <w:t xml:space="preserve"> Factorization</w:t>
            </w:r>
          </w:p>
        </w:tc>
        <w:tc>
          <w:tcPr>
            <w:tcW w:w="1448" w:type="dxa"/>
            <w:shd w:val="clear" w:color="auto" w:fill="EAF1DD" w:themeFill="accent3" w:themeFillTint="33"/>
            <w:vAlign w:val="center"/>
          </w:tcPr>
          <w:p w:rsidR="00BE0AE8" w:rsidRPr="00C707D3" w:rsidRDefault="00B87F1C" w:rsidP="00063FE8">
            <w:pPr>
              <w:pStyle w:val="Contenidodelatabla"/>
              <w:jc w:val="center"/>
            </w:pPr>
            <w:r w:rsidRPr="00C707D3">
              <w:t>35</w:t>
            </w:r>
            <w:r w:rsidR="00247945" w:rsidRPr="00C707D3">
              <w:t>.4</w:t>
            </w:r>
          </w:p>
        </w:tc>
        <w:tc>
          <w:tcPr>
            <w:tcW w:w="1544" w:type="dxa"/>
            <w:shd w:val="clear" w:color="auto" w:fill="FFFFFF"/>
            <w:vAlign w:val="center"/>
          </w:tcPr>
          <w:p w:rsidR="00BE0AE8" w:rsidRPr="00C707D3" w:rsidRDefault="00B87F1C" w:rsidP="00063FE8">
            <w:pPr>
              <w:pStyle w:val="Contenidodelatabla"/>
              <w:jc w:val="center"/>
            </w:pPr>
            <w:r w:rsidRPr="00C707D3">
              <w:t>81.2</w:t>
            </w:r>
          </w:p>
        </w:tc>
        <w:tc>
          <w:tcPr>
            <w:tcW w:w="1679" w:type="dxa"/>
            <w:shd w:val="clear" w:color="auto" w:fill="FFFFFF"/>
            <w:vAlign w:val="center"/>
          </w:tcPr>
          <w:p w:rsidR="00BE0AE8" w:rsidRPr="00C707D3" w:rsidRDefault="00B87F1C" w:rsidP="00063FE8">
            <w:pPr>
              <w:pStyle w:val="Contenidodelatabla"/>
              <w:jc w:val="center"/>
            </w:pPr>
            <w:r w:rsidRPr="00C707D3">
              <w:t>87</w:t>
            </w:r>
            <w:r w:rsidR="00063FE8" w:rsidRPr="00C707D3">
              <w:t>.</w:t>
            </w:r>
            <w:r w:rsidRPr="00C707D3">
              <w:t>8</w:t>
            </w:r>
          </w:p>
        </w:tc>
        <w:tc>
          <w:tcPr>
            <w:tcW w:w="1486" w:type="dxa"/>
            <w:shd w:val="clear" w:color="auto" w:fill="FFFFFF"/>
          </w:tcPr>
          <w:p w:rsidR="00BE0AE8" w:rsidRPr="00C707D3" w:rsidRDefault="00B87F1C" w:rsidP="00063FE8">
            <w:pPr>
              <w:pStyle w:val="Contenidodelatabla"/>
              <w:jc w:val="center"/>
            </w:pPr>
            <w:r w:rsidRPr="00C707D3">
              <w:t>66</w:t>
            </w:r>
            <w:r w:rsidR="00063FE8" w:rsidRPr="00C707D3">
              <w:t>.</w:t>
            </w:r>
            <w:r w:rsidRPr="00C707D3">
              <w:t>4</w:t>
            </w:r>
          </w:p>
        </w:tc>
      </w:tr>
    </w:tbl>
    <w:p w:rsidR="00247945" w:rsidRPr="00C707D3" w:rsidRDefault="00247945" w:rsidP="00247945">
      <w:pPr>
        <w:pStyle w:val="Caption"/>
        <w:spacing w:after="0"/>
        <w:jc w:val="center"/>
      </w:pPr>
    </w:p>
    <w:p w:rsidR="00247945" w:rsidRPr="00C707D3" w:rsidRDefault="00247945" w:rsidP="00247945">
      <w:pPr>
        <w:pStyle w:val="Caption"/>
        <w:jc w:val="center"/>
        <w:rPr>
          <w:rStyle w:val="Destacado"/>
          <w:i w:val="0"/>
          <w:iCs w:val="0"/>
        </w:rPr>
      </w:pPr>
      <w:r w:rsidRPr="00C707D3">
        <w:t>Table 2 – Comparison of two components of the R benchmark for different systems (</w:t>
      </w:r>
      <w:r w:rsidR="00B87F1C" w:rsidRPr="00C707D3">
        <w:t>s.</w:t>
      </w:r>
      <w:r w:rsidRPr="00C707D3">
        <w:t>)</w:t>
      </w:r>
    </w:p>
    <w:p w:rsidR="00063FE8" w:rsidRPr="00C707D3" w:rsidRDefault="00063FE8" w:rsidP="00BE0AE8">
      <w:pPr>
        <w:pStyle w:val="Cuerpodetexto"/>
        <w:rPr>
          <w:rStyle w:val="Destacado"/>
          <w:i w:val="0"/>
        </w:rPr>
      </w:pPr>
    </w:p>
    <w:p w:rsidR="00BE0AE8" w:rsidRPr="00C707D3" w:rsidRDefault="00063FE8" w:rsidP="00BE0AE8">
      <w:pPr>
        <w:pStyle w:val="Cuerpodetexto"/>
        <w:rPr>
          <w:i/>
        </w:rPr>
      </w:pPr>
      <w:r w:rsidRPr="00C707D3">
        <w:rPr>
          <w:rStyle w:val="Destacado"/>
          <w:i w:val="0"/>
        </w:rPr>
        <w:lastRenderedPageBreak/>
        <w:t xml:space="preserve">Comparing </w:t>
      </w:r>
      <w:r w:rsidR="00247945" w:rsidRPr="00C707D3">
        <w:rPr>
          <w:rStyle w:val="Destacado"/>
          <w:i w:val="0"/>
        </w:rPr>
        <w:t xml:space="preserve">now </w:t>
      </w:r>
      <w:r w:rsidRPr="00C707D3">
        <w:rPr>
          <w:rStyle w:val="Destacado"/>
          <w:i w:val="0"/>
        </w:rPr>
        <w:t>in more detail the parallel and non-parallel versions of the</w:t>
      </w:r>
      <w:r w:rsidR="00247945" w:rsidRPr="00C707D3">
        <w:rPr>
          <w:rStyle w:val="Destacado"/>
          <w:i w:val="0"/>
        </w:rPr>
        <w:t>se</w:t>
      </w:r>
      <w:r w:rsidR="00BE0AE8" w:rsidRPr="00C707D3">
        <w:rPr>
          <w:rStyle w:val="Destacado"/>
          <w:i w:val="0"/>
        </w:rPr>
        <w:t xml:space="preserve"> benchmark</w:t>
      </w:r>
      <w:r w:rsidRPr="00C707D3">
        <w:rPr>
          <w:rStyle w:val="Destacado"/>
          <w:i w:val="0"/>
        </w:rPr>
        <w:t xml:space="preserve"> </w:t>
      </w:r>
      <w:r w:rsidR="00247945" w:rsidRPr="00C707D3">
        <w:rPr>
          <w:rStyle w:val="Destacado"/>
          <w:i w:val="0"/>
        </w:rPr>
        <w:t xml:space="preserve">components </w:t>
      </w:r>
      <w:r w:rsidRPr="00C707D3">
        <w:rPr>
          <w:rStyle w:val="Destacado"/>
          <w:i w:val="0"/>
        </w:rPr>
        <w:t>for the Power and Intel systems, the differences can be further contrasted.</w:t>
      </w:r>
      <w:r w:rsidR="00BE0AE8" w:rsidRPr="00C707D3">
        <w:rPr>
          <w:rStyle w:val="Destacado"/>
          <w:i w:val="0"/>
        </w:rPr>
        <w:t xml:space="preserve"> </w:t>
      </w: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5"/>
        <w:gridCol w:w="1803"/>
        <w:gridCol w:w="1808"/>
        <w:gridCol w:w="1803"/>
        <w:gridCol w:w="1808"/>
      </w:tblGrid>
      <w:tr w:rsidR="00247945" w:rsidRPr="00C707D3" w:rsidTr="00247945">
        <w:tc>
          <w:tcPr>
            <w:tcW w:w="1805" w:type="dxa"/>
            <w:shd w:val="clear" w:color="auto" w:fill="FFFFFF"/>
            <w:vAlign w:val="center"/>
          </w:tcPr>
          <w:p w:rsidR="00247945" w:rsidRPr="00C707D3" w:rsidRDefault="00247945" w:rsidP="00153138">
            <w:pPr>
              <w:pStyle w:val="Contenidodelatabla"/>
              <w:rPr>
                <w:rStyle w:val="Muydestacado"/>
              </w:rPr>
            </w:pPr>
          </w:p>
        </w:tc>
        <w:tc>
          <w:tcPr>
            <w:tcW w:w="3611" w:type="dxa"/>
            <w:gridSpan w:val="2"/>
            <w:shd w:val="clear" w:color="auto" w:fill="C6D9F1" w:themeFill="text2" w:themeFillTint="33"/>
            <w:vAlign w:val="center"/>
          </w:tcPr>
          <w:p w:rsidR="00247945" w:rsidRPr="00C707D3" w:rsidRDefault="00247945" w:rsidP="00063FE8">
            <w:pPr>
              <w:pStyle w:val="Contenidodelatabla"/>
              <w:jc w:val="center"/>
            </w:pPr>
            <w:r w:rsidRPr="00C707D3">
              <w:rPr>
                <w:rStyle w:val="Muydestacado"/>
              </w:rPr>
              <w:t>PS701 Power</w:t>
            </w:r>
            <w:r w:rsidR="00B87F1C" w:rsidRPr="00C707D3">
              <w:rPr>
                <w:rStyle w:val="Muydestacado"/>
              </w:rPr>
              <w:t>7</w:t>
            </w:r>
          </w:p>
        </w:tc>
        <w:tc>
          <w:tcPr>
            <w:tcW w:w="3611" w:type="dxa"/>
            <w:gridSpan w:val="2"/>
            <w:shd w:val="clear" w:color="auto" w:fill="C6D9F1" w:themeFill="text2" w:themeFillTint="33"/>
            <w:vAlign w:val="center"/>
          </w:tcPr>
          <w:p w:rsidR="00247945" w:rsidRPr="00C707D3" w:rsidRDefault="00247945" w:rsidP="00063FE8">
            <w:pPr>
              <w:pStyle w:val="Contenidodelatabla"/>
              <w:jc w:val="center"/>
            </w:pPr>
            <w:r w:rsidRPr="00C707D3">
              <w:rPr>
                <w:rStyle w:val="Muydestacado"/>
              </w:rPr>
              <w:t>W</w:t>
            </w:r>
            <w:r w:rsidR="00B87F1C" w:rsidRPr="00C707D3">
              <w:rPr>
                <w:rStyle w:val="Muydestacado"/>
              </w:rPr>
              <w:t>ORKSTATION Xeon E5</w:t>
            </w:r>
          </w:p>
        </w:tc>
      </w:tr>
      <w:tr w:rsidR="00BE0AE8" w:rsidRPr="00C707D3" w:rsidTr="00B87F1C">
        <w:tc>
          <w:tcPr>
            <w:tcW w:w="1805" w:type="dxa"/>
            <w:shd w:val="clear" w:color="auto" w:fill="FFFFFF"/>
            <w:vAlign w:val="center"/>
          </w:tcPr>
          <w:p w:rsidR="00BE0AE8" w:rsidRPr="00C707D3" w:rsidRDefault="00BE0AE8" w:rsidP="00153138">
            <w:pPr>
              <w:pStyle w:val="Contenidodelatabla"/>
            </w:pPr>
            <w:r w:rsidRPr="00C707D3">
              <w:rPr>
                <w:rStyle w:val="Muydestacado"/>
              </w:rPr>
              <w:t>Benchmark</w:t>
            </w:r>
            <w:r w:rsidR="00247945" w:rsidRPr="00C707D3">
              <w:rPr>
                <w:rStyle w:val="Muydestacado"/>
              </w:rPr>
              <w:t xml:space="preserve"> component</w:t>
            </w:r>
          </w:p>
        </w:tc>
        <w:tc>
          <w:tcPr>
            <w:tcW w:w="1803" w:type="dxa"/>
            <w:tcBorders>
              <w:bottom w:val="single" w:sz="4" w:space="0" w:color="auto"/>
            </w:tcBorders>
            <w:shd w:val="clear" w:color="auto" w:fill="FFFFFF"/>
            <w:vAlign w:val="center"/>
          </w:tcPr>
          <w:p w:rsidR="00BE0AE8" w:rsidRPr="00C707D3" w:rsidRDefault="00063FE8" w:rsidP="00063FE8">
            <w:pPr>
              <w:pStyle w:val="Contenidodelatabla"/>
              <w:jc w:val="center"/>
            </w:pPr>
            <w:r w:rsidRPr="00C707D3">
              <w:t>Parallel</w:t>
            </w:r>
          </w:p>
        </w:tc>
        <w:tc>
          <w:tcPr>
            <w:tcW w:w="1808" w:type="dxa"/>
            <w:shd w:val="clear" w:color="auto" w:fill="FFFFFF"/>
            <w:vAlign w:val="center"/>
          </w:tcPr>
          <w:p w:rsidR="00BE0AE8" w:rsidRPr="00C707D3" w:rsidRDefault="00063FE8" w:rsidP="00063FE8">
            <w:pPr>
              <w:pStyle w:val="Contenidodelatabla"/>
              <w:jc w:val="center"/>
            </w:pPr>
            <w:r w:rsidRPr="00C707D3">
              <w:t>Not Parallel</w:t>
            </w:r>
          </w:p>
        </w:tc>
        <w:tc>
          <w:tcPr>
            <w:tcW w:w="1803" w:type="dxa"/>
            <w:shd w:val="clear" w:color="auto" w:fill="FFFFFF"/>
            <w:vAlign w:val="center"/>
          </w:tcPr>
          <w:p w:rsidR="00BE0AE8" w:rsidRPr="00C707D3" w:rsidRDefault="00063FE8" w:rsidP="00063FE8">
            <w:pPr>
              <w:pStyle w:val="Contenidodelatabla"/>
              <w:jc w:val="center"/>
            </w:pPr>
            <w:r w:rsidRPr="00C707D3">
              <w:t>Parallel</w:t>
            </w:r>
          </w:p>
        </w:tc>
        <w:tc>
          <w:tcPr>
            <w:tcW w:w="1808" w:type="dxa"/>
            <w:shd w:val="clear" w:color="auto" w:fill="FFFFFF"/>
            <w:vAlign w:val="center"/>
          </w:tcPr>
          <w:p w:rsidR="00BE0AE8" w:rsidRPr="00C707D3" w:rsidRDefault="00063FE8" w:rsidP="00063FE8">
            <w:pPr>
              <w:pStyle w:val="Contenidodelatabla"/>
              <w:jc w:val="center"/>
            </w:pPr>
            <w:r w:rsidRPr="00C707D3">
              <w:t>Not Parallel</w:t>
            </w:r>
          </w:p>
        </w:tc>
      </w:tr>
      <w:tr w:rsidR="00BE0AE8" w:rsidRPr="00C707D3" w:rsidTr="00B87F1C">
        <w:tc>
          <w:tcPr>
            <w:tcW w:w="1805" w:type="dxa"/>
            <w:shd w:val="clear" w:color="auto" w:fill="FFFFFF"/>
            <w:vAlign w:val="center"/>
          </w:tcPr>
          <w:p w:rsidR="00BE0AE8" w:rsidRPr="00C707D3" w:rsidRDefault="00BE0AE8" w:rsidP="00153138">
            <w:pPr>
              <w:pStyle w:val="Contenidodelatabla"/>
            </w:pPr>
            <w:r w:rsidRPr="00C707D3">
              <w:t xml:space="preserve">Matrix Multiply </w:t>
            </w:r>
          </w:p>
        </w:tc>
        <w:tc>
          <w:tcPr>
            <w:tcW w:w="1803" w:type="dxa"/>
            <w:shd w:val="clear" w:color="auto" w:fill="EAF1DD" w:themeFill="accent3" w:themeFillTint="33"/>
            <w:vAlign w:val="center"/>
          </w:tcPr>
          <w:p w:rsidR="00BE0AE8" w:rsidRPr="00C707D3" w:rsidRDefault="00063FE8" w:rsidP="00063FE8">
            <w:pPr>
              <w:pStyle w:val="Contenidodelatabla"/>
              <w:jc w:val="center"/>
            </w:pPr>
            <w:r w:rsidRPr="00C707D3">
              <w:t>11.7</w:t>
            </w:r>
          </w:p>
        </w:tc>
        <w:tc>
          <w:tcPr>
            <w:tcW w:w="1808" w:type="dxa"/>
            <w:shd w:val="clear" w:color="auto" w:fill="FFFFFF"/>
            <w:vAlign w:val="center"/>
          </w:tcPr>
          <w:p w:rsidR="00BE0AE8" w:rsidRPr="00C707D3" w:rsidRDefault="00063FE8" w:rsidP="00063FE8">
            <w:pPr>
              <w:pStyle w:val="Contenidodelatabla"/>
              <w:jc w:val="center"/>
            </w:pPr>
            <w:r w:rsidRPr="00C707D3">
              <w:t>49.4</w:t>
            </w:r>
          </w:p>
        </w:tc>
        <w:tc>
          <w:tcPr>
            <w:tcW w:w="1803" w:type="dxa"/>
            <w:shd w:val="clear" w:color="auto" w:fill="FFFFFF"/>
            <w:vAlign w:val="center"/>
          </w:tcPr>
          <w:p w:rsidR="00BE0AE8" w:rsidRPr="00C707D3" w:rsidRDefault="00B87F1C" w:rsidP="00063FE8">
            <w:pPr>
              <w:pStyle w:val="Contenidodelatabla"/>
              <w:jc w:val="center"/>
            </w:pPr>
            <w:r w:rsidRPr="00C707D3">
              <w:t>33.1</w:t>
            </w:r>
          </w:p>
        </w:tc>
        <w:tc>
          <w:tcPr>
            <w:tcW w:w="1808" w:type="dxa"/>
            <w:shd w:val="clear" w:color="auto" w:fill="FFFFFF"/>
            <w:vAlign w:val="center"/>
          </w:tcPr>
          <w:p w:rsidR="00BE0AE8" w:rsidRPr="00C707D3" w:rsidRDefault="00063FE8" w:rsidP="00063FE8">
            <w:pPr>
              <w:pStyle w:val="Contenidodelatabla"/>
              <w:jc w:val="center"/>
            </w:pPr>
            <w:r w:rsidRPr="00C707D3">
              <w:t>132.5</w:t>
            </w:r>
          </w:p>
        </w:tc>
      </w:tr>
      <w:tr w:rsidR="00BE0AE8" w:rsidRPr="00C707D3" w:rsidTr="00B87F1C">
        <w:tc>
          <w:tcPr>
            <w:tcW w:w="1805" w:type="dxa"/>
            <w:shd w:val="clear" w:color="auto" w:fill="FFFFFF"/>
            <w:vAlign w:val="center"/>
          </w:tcPr>
          <w:p w:rsidR="00BE0AE8" w:rsidRPr="00C707D3" w:rsidRDefault="00063FE8" w:rsidP="00153138">
            <w:pPr>
              <w:pStyle w:val="Contenidodelatabla"/>
            </w:pPr>
            <w:proofErr w:type="spellStart"/>
            <w:r w:rsidRPr="00C707D3">
              <w:t>Cholesky</w:t>
            </w:r>
            <w:proofErr w:type="spellEnd"/>
            <w:r w:rsidRPr="00C707D3">
              <w:t xml:space="preserve"> Factorization </w:t>
            </w:r>
            <w:hyperlink r:id="rId42">
              <w:r w:rsidR="00BE0AE8" w:rsidRPr="00C707D3">
                <w:rPr>
                  <w:rStyle w:val="EnlacedeInternet"/>
                  <w:vanish/>
                  <w:webHidden/>
                  <w:lang w:val="en-GB"/>
                </w:rPr>
                <w:t>Test Drive of Paralleling Computing with R</w:t>
              </w:r>
            </w:hyperlink>
          </w:p>
        </w:tc>
        <w:tc>
          <w:tcPr>
            <w:tcW w:w="1803" w:type="dxa"/>
            <w:shd w:val="clear" w:color="auto" w:fill="EAF1DD" w:themeFill="accent3" w:themeFillTint="33"/>
            <w:vAlign w:val="center"/>
          </w:tcPr>
          <w:p w:rsidR="00BE0AE8" w:rsidRPr="00C707D3" w:rsidRDefault="00B87F1C" w:rsidP="00063FE8">
            <w:pPr>
              <w:pStyle w:val="Contenidodelatabla"/>
              <w:jc w:val="center"/>
            </w:pPr>
            <w:r w:rsidRPr="00C707D3">
              <w:t>8</w:t>
            </w:r>
            <w:r w:rsidR="00063FE8" w:rsidRPr="00C707D3">
              <w:t>.</w:t>
            </w:r>
            <w:r w:rsidRPr="00C707D3">
              <w:t>4</w:t>
            </w:r>
          </w:p>
        </w:tc>
        <w:tc>
          <w:tcPr>
            <w:tcW w:w="1808" w:type="dxa"/>
            <w:shd w:val="clear" w:color="auto" w:fill="FFFFFF"/>
            <w:vAlign w:val="center"/>
          </w:tcPr>
          <w:p w:rsidR="00BE0AE8" w:rsidRPr="00C707D3" w:rsidRDefault="00B87F1C" w:rsidP="00063FE8">
            <w:pPr>
              <w:pStyle w:val="Contenidodelatabla"/>
              <w:jc w:val="center"/>
            </w:pPr>
            <w:r w:rsidRPr="00C707D3">
              <w:t>35</w:t>
            </w:r>
            <w:r w:rsidR="00063FE8" w:rsidRPr="00C707D3">
              <w:t>.4</w:t>
            </w:r>
          </w:p>
        </w:tc>
        <w:tc>
          <w:tcPr>
            <w:tcW w:w="1803" w:type="dxa"/>
            <w:shd w:val="clear" w:color="auto" w:fill="FFFFFF"/>
            <w:vAlign w:val="center"/>
          </w:tcPr>
          <w:p w:rsidR="00BE0AE8" w:rsidRPr="00C707D3" w:rsidRDefault="00063FE8" w:rsidP="00063FE8">
            <w:pPr>
              <w:pStyle w:val="Contenidodelatabla"/>
              <w:jc w:val="center"/>
            </w:pPr>
            <w:r w:rsidRPr="00C707D3">
              <w:t>19.9</w:t>
            </w:r>
          </w:p>
        </w:tc>
        <w:tc>
          <w:tcPr>
            <w:tcW w:w="1808" w:type="dxa"/>
            <w:shd w:val="clear" w:color="auto" w:fill="FFFFFF"/>
            <w:vAlign w:val="center"/>
          </w:tcPr>
          <w:p w:rsidR="00BE0AE8" w:rsidRPr="00C707D3" w:rsidRDefault="00063FE8" w:rsidP="00063FE8">
            <w:pPr>
              <w:pStyle w:val="Contenidodelatabla"/>
              <w:jc w:val="center"/>
            </w:pPr>
            <w:r w:rsidRPr="00C707D3">
              <w:t>81.2</w:t>
            </w:r>
          </w:p>
        </w:tc>
      </w:tr>
    </w:tbl>
    <w:p w:rsidR="00B87F1C" w:rsidRPr="00C707D3" w:rsidRDefault="00B87F1C" w:rsidP="00B87F1C">
      <w:pPr>
        <w:pStyle w:val="Caption"/>
        <w:spacing w:after="0"/>
        <w:jc w:val="center"/>
      </w:pPr>
    </w:p>
    <w:p w:rsidR="00B87F1C" w:rsidRPr="00C707D3" w:rsidRDefault="00B87F1C" w:rsidP="00B87F1C">
      <w:pPr>
        <w:pStyle w:val="Caption"/>
        <w:jc w:val="center"/>
        <w:rPr>
          <w:rStyle w:val="Destacado"/>
          <w:i w:val="0"/>
          <w:iCs w:val="0"/>
        </w:rPr>
      </w:pPr>
      <w:r w:rsidRPr="00C707D3">
        <w:t xml:space="preserve">Table 3 – Comparison of the parallel and </w:t>
      </w:r>
      <w:proofErr w:type="spellStart"/>
      <w:r w:rsidRPr="00C707D3">
        <w:t>non parallel</w:t>
      </w:r>
      <w:proofErr w:type="spellEnd"/>
      <w:r w:rsidRPr="00C707D3">
        <w:t xml:space="preserve"> versions for two components of the R benchmark (s.)</w:t>
      </w:r>
    </w:p>
    <w:p w:rsidR="00BE0AE8" w:rsidRPr="00C707D3" w:rsidRDefault="0075756E" w:rsidP="0032665C">
      <w:pPr>
        <w:rPr>
          <w:b/>
        </w:rPr>
      </w:pPr>
      <w:r w:rsidRPr="00C707D3">
        <w:rPr>
          <w:b/>
          <w:sz w:val="24"/>
        </w:rPr>
        <w:t>Using R services in an HPC system</w:t>
      </w:r>
      <w:r w:rsidR="00BE0AE8" w:rsidRPr="00C707D3">
        <w:rPr>
          <w:b/>
        </w:rPr>
        <w:tab/>
      </w:r>
    </w:p>
    <w:p w:rsidR="00BE0AE8" w:rsidRPr="00C707D3" w:rsidRDefault="0075756E" w:rsidP="00BE0AE8">
      <w:r w:rsidRPr="00C707D3">
        <w:t>Following the previous discussion regarding the good performance of Power based systems for R computing, and i</w:t>
      </w:r>
      <w:r w:rsidR="00BE0AE8" w:rsidRPr="00C707D3">
        <w:t>n order to provide an interactively and</w:t>
      </w:r>
      <w:r w:rsidRPr="00C707D3">
        <w:t xml:space="preserve"> web based interface, a</w:t>
      </w:r>
      <w:r w:rsidR="00BE0AE8" w:rsidRPr="00C707D3">
        <w:t xml:space="preserve"> </w:t>
      </w:r>
      <w:proofErr w:type="spellStart"/>
      <w:r w:rsidR="00BE0AE8" w:rsidRPr="00C707D3">
        <w:t>Jupyter</w:t>
      </w:r>
      <w:proofErr w:type="spellEnd"/>
      <w:r w:rsidR="00BE0AE8" w:rsidRPr="00C707D3">
        <w:t xml:space="preserve"> Noteboo</w:t>
      </w:r>
      <w:r w:rsidRPr="00C707D3">
        <w:t>k Server have been deployed in</w:t>
      </w:r>
      <w:r w:rsidR="00BE0AE8" w:rsidRPr="00C707D3">
        <w:t xml:space="preserve"> </w:t>
      </w:r>
      <w:r w:rsidRPr="00C707D3">
        <w:t xml:space="preserve">the </w:t>
      </w:r>
      <w:r w:rsidR="00BE0AE8" w:rsidRPr="00C707D3">
        <w:t>Power7 clust</w:t>
      </w:r>
      <w:r w:rsidRPr="00C707D3">
        <w:t>er</w:t>
      </w:r>
      <w:r w:rsidR="00BE0AE8" w:rsidRPr="00C707D3">
        <w:t xml:space="preserve">. </w:t>
      </w:r>
      <w:r w:rsidRPr="00C707D3">
        <w:t xml:space="preserve">As already indicated, </w:t>
      </w:r>
      <w:proofErr w:type="spellStart"/>
      <w:r w:rsidR="00BE0AE8" w:rsidRPr="00C707D3">
        <w:t>Jupyter</w:t>
      </w:r>
      <w:proofErr w:type="spellEnd"/>
      <w:r w:rsidR="00BE0AE8" w:rsidRPr="00C707D3">
        <w:t xml:space="preserve"> Notebook is an interactive computational environment, in which you can combine code execution, rich text, mathematics, plots and rich media, etc. </w:t>
      </w:r>
    </w:p>
    <w:p w:rsidR="00BE0AE8" w:rsidRPr="00C707D3" w:rsidRDefault="00BE0AE8" w:rsidP="00BE0AE8">
      <w:pPr>
        <w:pStyle w:val="Cuerpodetexto"/>
      </w:pPr>
      <w:r w:rsidRPr="00C707D3">
        <w:t xml:space="preserve">There are two </w:t>
      </w:r>
      <w:r w:rsidR="0075756E" w:rsidRPr="00C707D3">
        <w:t xml:space="preserve">main </w:t>
      </w:r>
      <w:r w:rsidRPr="00C707D3">
        <w:t xml:space="preserve">components: </w:t>
      </w:r>
    </w:p>
    <w:p w:rsidR="00BE0AE8" w:rsidRPr="00C707D3" w:rsidRDefault="00BE0AE8" w:rsidP="00BE0AE8">
      <w:pPr>
        <w:pStyle w:val="Cuerpodetexto"/>
        <w:numPr>
          <w:ilvl w:val="0"/>
          <w:numId w:val="2"/>
        </w:numPr>
        <w:tabs>
          <w:tab w:val="clear" w:pos="720"/>
          <w:tab w:val="left" w:pos="707"/>
        </w:tabs>
        <w:spacing w:after="0"/>
      </w:pPr>
      <w:r w:rsidRPr="00C707D3">
        <w:t xml:space="preserve">The </w:t>
      </w:r>
      <w:proofErr w:type="spellStart"/>
      <w:r w:rsidRPr="00C707D3">
        <w:t>Jupyter</w:t>
      </w:r>
      <w:proofErr w:type="spellEnd"/>
      <w:r w:rsidRPr="00C707D3">
        <w:t xml:space="preserve"> Notebook web application, for interactive authoring of literate computations, in which explanatory text, mathematics, computations and rich media output may be combined. Input and output are stored in persistent cells that may be edited in-place. </w:t>
      </w:r>
    </w:p>
    <w:p w:rsidR="00BE0AE8" w:rsidRPr="00C707D3" w:rsidRDefault="00BE0AE8" w:rsidP="00BE0AE8">
      <w:pPr>
        <w:pStyle w:val="Cuerpodetexto"/>
        <w:numPr>
          <w:ilvl w:val="0"/>
          <w:numId w:val="2"/>
        </w:numPr>
        <w:tabs>
          <w:tab w:val="clear" w:pos="720"/>
          <w:tab w:val="left" w:pos="707"/>
        </w:tabs>
      </w:pPr>
      <w:r w:rsidRPr="00C707D3">
        <w:t xml:space="preserve">Plain text documents, called notebooks, for recording and distributing the results of the rich computations. </w:t>
      </w:r>
    </w:p>
    <w:p w:rsidR="00BE0AE8" w:rsidRPr="00C707D3" w:rsidRDefault="00BE0AE8" w:rsidP="0075756E">
      <w:pPr>
        <w:pStyle w:val="Cuerpodetexto"/>
      </w:pPr>
      <w:r w:rsidRPr="00C707D3">
        <w:t xml:space="preserve">Inside </w:t>
      </w:r>
      <w:r w:rsidR="0075756E" w:rsidRPr="00C707D3">
        <w:t xml:space="preserve">the </w:t>
      </w:r>
      <w:proofErr w:type="spellStart"/>
      <w:r w:rsidRPr="00C707D3">
        <w:t>Jupyter</w:t>
      </w:r>
      <w:proofErr w:type="spellEnd"/>
      <w:r w:rsidRPr="00C707D3">
        <w:t xml:space="preserve"> Notebook </w:t>
      </w:r>
      <w:r w:rsidR="0075756E" w:rsidRPr="00C707D3">
        <w:t xml:space="preserve">the R interface </w:t>
      </w:r>
      <w:r w:rsidRPr="00C707D3">
        <w:t>can be run. For security and</w:t>
      </w:r>
      <w:r w:rsidR="0075756E" w:rsidRPr="00C707D3">
        <w:t xml:space="preserve"> accessing reasons, an </w:t>
      </w:r>
      <w:r w:rsidRPr="00C707D3">
        <w:t xml:space="preserve">authentication </w:t>
      </w:r>
      <w:r w:rsidR="0075756E" w:rsidRPr="00C707D3">
        <w:t xml:space="preserve">based on certificates </w:t>
      </w:r>
      <w:r w:rsidRPr="00C707D3">
        <w:t xml:space="preserve">is being deployed and tested and it will allow only certain users or Virtual Organizations to log in (like </w:t>
      </w:r>
      <w:proofErr w:type="spellStart"/>
      <w:r w:rsidRPr="00C707D3">
        <w:t>Lif</w:t>
      </w:r>
      <w:r w:rsidR="0075756E" w:rsidRPr="00C707D3">
        <w:t>eW</w:t>
      </w:r>
      <w:r w:rsidRPr="00C707D3">
        <w:t>atch</w:t>
      </w:r>
      <w:proofErr w:type="spellEnd"/>
      <w:r w:rsidRPr="00C707D3">
        <w:t xml:space="preserve"> VO). </w:t>
      </w:r>
    </w:p>
    <w:p w:rsidR="00BE0AE8" w:rsidRPr="00C707D3" w:rsidRDefault="00BE0AE8" w:rsidP="00BE0AE8">
      <w:pPr>
        <w:pStyle w:val="Cuerpodetexto"/>
        <w:ind w:hanging="454"/>
      </w:pPr>
      <w:r w:rsidRPr="00C707D3">
        <w:tab/>
        <w:t xml:space="preserve">To install and configure </w:t>
      </w:r>
      <w:proofErr w:type="spellStart"/>
      <w:r w:rsidRPr="00C707D3">
        <w:t>Jupyter</w:t>
      </w:r>
      <w:proofErr w:type="spellEnd"/>
      <w:r w:rsidRPr="00C707D3">
        <w:t xml:space="preserve"> notebook, these steps have been followed:</w:t>
      </w:r>
    </w:p>
    <w:p w:rsidR="00BE0AE8" w:rsidRPr="00C707D3" w:rsidRDefault="00BE0AE8" w:rsidP="00BE0AE8">
      <w:pPr>
        <w:pStyle w:val="Cuerpodetexto"/>
        <w:numPr>
          <w:ilvl w:val="0"/>
          <w:numId w:val="3"/>
        </w:numPr>
      </w:pPr>
      <w:r w:rsidRPr="00C707D3">
        <w:t xml:space="preserve"> </w:t>
      </w:r>
      <w:proofErr w:type="spellStart"/>
      <w:r w:rsidRPr="00C707D3">
        <w:t>Jupyter</w:t>
      </w:r>
      <w:proofErr w:type="spellEnd"/>
      <w:r w:rsidRPr="00C707D3">
        <w:t xml:space="preserve"> requires python &gt;=3.3 or python 2.7, so first, install Python and other dependencies: </w:t>
      </w:r>
    </w:p>
    <w:p w:rsidR="00BE0AE8" w:rsidRPr="00C707D3" w:rsidRDefault="00BE0AE8" w:rsidP="00BE0AE8">
      <w:pPr>
        <w:pStyle w:val="Textopreformateado"/>
        <w:ind w:left="794"/>
      </w:pPr>
      <w:r w:rsidRPr="00C707D3">
        <w:rPr>
          <w:i/>
          <w:iCs/>
          <w:shd w:val="clear" w:color="auto" w:fill="CCCCCC"/>
        </w:rPr>
        <w:tab/>
        <w:t xml:space="preserve">$ </w:t>
      </w:r>
      <w:proofErr w:type="spellStart"/>
      <w:proofErr w:type="gramStart"/>
      <w:r w:rsidRPr="00C707D3">
        <w:rPr>
          <w:i/>
          <w:iCs/>
          <w:color w:val="3333FF"/>
          <w:shd w:val="clear" w:color="auto" w:fill="CCCCCC"/>
        </w:rPr>
        <w:t>sudo</w:t>
      </w:r>
      <w:proofErr w:type="spellEnd"/>
      <w:proofErr w:type="gramEnd"/>
      <w:r w:rsidRPr="00C707D3">
        <w:rPr>
          <w:i/>
          <w:iCs/>
          <w:color w:val="3333FF"/>
          <w:shd w:val="clear" w:color="auto" w:fill="CCCCCC"/>
        </w:rPr>
        <w:t xml:space="preserve"> </w:t>
      </w:r>
      <w:r w:rsidRPr="00C707D3">
        <w:rPr>
          <w:i/>
          <w:iCs/>
          <w:shd w:val="clear" w:color="auto" w:fill="CCCCCC"/>
        </w:rPr>
        <w:t>apt-get install python3-dev build-essential python3-qt4</w:t>
      </w:r>
    </w:p>
    <w:p w:rsidR="00BE0AE8" w:rsidRPr="00C707D3" w:rsidRDefault="00BE0AE8" w:rsidP="00BE0AE8">
      <w:pPr>
        <w:pStyle w:val="Textopreformateado"/>
      </w:pPr>
      <w:r w:rsidRPr="00C707D3">
        <w:rPr>
          <w:i/>
          <w:iCs/>
          <w:shd w:val="clear" w:color="auto" w:fill="FFFFFF"/>
        </w:rPr>
        <w:tab/>
        <w:t xml:space="preserve">The version 3 for python is required to install R kernel in </w:t>
      </w:r>
      <w:proofErr w:type="spellStart"/>
      <w:r w:rsidRPr="00C707D3">
        <w:rPr>
          <w:i/>
          <w:iCs/>
          <w:shd w:val="clear" w:color="auto" w:fill="FFFFFF"/>
        </w:rPr>
        <w:t>Jupyter</w:t>
      </w:r>
      <w:proofErr w:type="spellEnd"/>
      <w:r w:rsidRPr="00C707D3">
        <w:rPr>
          <w:i/>
          <w:iCs/>
          <w:shd w:val="clear" w:color="auto" w:fill="FFFFFF"/>
        </w:rPr>
        <w:t xml:space="preserve"> notebook.</w:t>
      </w:r>
      <w:r w:rsidRPr="00C707D3">
        <w:rPr>
          <w:i/>
          <w:iCs/>
          <w:shd w:val="clear" w:color="auto" w:fill="CCCCCC"/>
        </w:rPr>
        <w:t xml:space="preserve">                                                                    </w:t>
      </w:r>
    </w:p>
    <w:p w:rsidR="00BE0AE8" w:rsidRPr="00C707D3" w:rsidRDefault="00BE0AE8" w:rsidP="00BE0AE8">
      <w:pPr>
        <w:pStyle w:val="Cuerpodetexto"/>
        <w:numPr>
          <w:ilvl w:val="0"/>
          <w:numId w:val="3"/>
        </w:numPr>
      </w:pPr>
      <w:r w:rsidRPr="00C707D3">
        <w:t xml:space="preserve">Install a virtual environment where </w:t>
      </w:r>
      <w:proofErr w:type="spellStart"/>
      <w:r w:rsidRPr="00C707D3">
        <w:t>Jupyter</w:t>
      </w:r>
      <w:proofErr w:type="spellEnd"/>
      <w:r w:rsidRPr="00C707D3">
        <w:t xml:space="preserve"> notebook server will be deployed. Virtual environment creates a python environment with its own directories and packages that is isolated for the rest of the environments in the system. </w:t>
      </w:r>
      <w:proofErr w:type="spellStart"/>
      <w:r w:rsidRPr="00C707D3">
        <w:t>Jupyter</w:t>
      </w:r>
      <w:proofErr w:type="spellEnd"/>
      <w:r w:rsidRPr="00C707D3">
        <w:t xml:space="preserve"> is an environment oriented for a single-user work, so the installation will be made after opening a session for that user. Then, </w:t>
      </w:r>
      <w:r w:rsidRPr="00C707D3">
        <w:lastRenderedPageBreak/>
        <w:t xml:space="preserve">install the </w:t>
      </w:r>
      <w:proofErr w:type="spellStart"/>
      <w:r w:rsidRPr="00C707D3">
        <w:t>virtualenv</w:t>
      </w:r>
      <w:proofErr w:type="spellEnd"/>
      <w:r w:rsidRPr="00C707D3">
        <w:t xml:space="preserve"> tool via pip3 and create the virtual environment that will be allocated inside the folder named </w:t>
      </w:r>
      <w:proofErr w:type="spellStart"/>
      <w:r w:rsidRPr="00C707D3">
        <w:t>jupyterenv</w:t>
      </w:r>
      <w:proofErr w:type="spellEnd"/>
      <w:r w:rsidRPr="00C707D3">
        <w:t xml:space="preserve">. The last point is </w:t>
      </w:r>
      <w:r w:rsidR="00B973C6" w:rsidRPr="00C707D3">
        <w:t>activating</w:t>
      </w:r>
      <w:r w:rsidRPr="00C707D3">
        <w:t xml:space="preserve"> it to install and configure </w:t>
      </w:r>
      <w:proofErr w:type="spellStart"/>
      <w:r w:rsidRPr="00C707D3">
        <w:t>jupyter</w:t>
      </w:r>
      <w:proofErr w:type="spellEnd"/>
      <w:r w:rsidRPr="00C707D3">
        <w:t>.</w:t>
      </w:r>
    </w:p>
    <w:p w:rsidR="00BE0AE8" w:rsidRPr="00C707D3" w:rsidRDefault="00BE0AE8" w:rsidP="00BE0AE8">
      <w:pPr>
        <w:pStyle w:val="Cuerpodetexto"/>
        <w:ind w:left="794"/>
      </w:pPr>
      <w:r w:rsidRPr="00C707D3">
        <w:rPr>
          <w:shd w:val="clear" w:color="auto" w:fill="CCCCCC"/>
        </w:rPr>
        <w:t xml:space="preserve">            </w:t>
      </w:r>
      <w:r w:rsidRPr="00C707D3">
        <w:rPr>
          <w:i/>
          <w:iCs/>
          <w:shd w:val="clear" w:color="auto" w:fill="CCCCCC"/>
        </w:rPr>
        <w:t xml:space="preserve">$ </w:t>
      </w:r>
      <w:r w:rsidRPr="00C707D3">
        <w:rPr>
          <w:i/>
          <w:iCs/>
          <w:color w:val="3333FF"/>
          <w:shd w:val="clear" w:color="auto" w:fill="CCCCCC"/>
        </w:rPr>
        <w:t>pip3</w:t>
      </w:r>
      <w:r w:rsidRPr="00C707D3">
        <w:rPr>
          <w:i/>
          <w:iCs/>
          <w:shd w:val="clear" w:color="auto" w:fill="CCCCCC"/>
        </w:rPr>
        <w:t xml:space="preserve"> </w:t>
      </w:r>
      <w:proofErr w:type="gramStart"/>
      <w:r w:rsidRPr="00C707D3">
        <w:rPr>
          <w:i/>
          <w:iCs/>
          <w:shd w:val="clear" w:color="auto" w:fill="CCCCCC"/>
        </w:rPr>
        <w:t>install</w:t>
      </w:r>
      <w:proofErr w:type="gramEnd"/>
      <w:r w:rsidRPr="00C707D3">
        <w:rPr>
          <w:i/>
          <w:iCs/>
          <w:shd w:val="clear" w:color="auto" w:fill="CCCCCC"/>
        </w:rPr>
        <w:t xml:space="preserve"> </w:t>
      </w:r>
      <w:proofErr w:type="spellStart"/>
      <w:r w:rsidRPr="00C707D3">
        <w:rPr>
          <w:i/>
          <w:iCs/>
          <w:shd w:val="clear" w:color="auto" w:fill="CCCCCC"/>
        </w:rPr>
        <w:t>virtualenv</w:t>
      </w:r>
      <w:proofErr w:type="spellEnd"/>
      <w:r w:rsidRPr="00C707D3">
        <w:rPr>
          <w:i/>
          <w:iCs/>
          <w:shd w:val="clear" w:color="auto" w:fill="CCCCCC"/>
        </w:rPr>
        <w:tab/>
      </w:r>
    </w:p>
    <w:p w:rsidR="00BE0AE8" w:rsidRPr="00C707D3" w:rsidRDefault="00BE0AE8" w:rsidP="00BE0AE8">
      <w:pPr>
        <w:pStyle w:val="Cuerpodetexto"/>
        <w:ind w:left="794"/>
      </w:pPr>
      <w:r w:rsidRPr="00C707D3">
        <w:rPr>
          <w:i/>
          <w:iCs/>
          <w:shd w:val="clear" w:color="auto" w:fill="CCCCCC"/>
        </w:rPr>
        <w:t xml:space="preserve">            $ </w:t>
      </w:r>
      <w:proofErr w:type="spellStart"/>
      <w:proofErr w:type="gramStart"/>
      <w:r w:rsidRPr="00C707D3">
        <w:rPr>
          <w:i/>
          <w:iCs/>
          <w:color w:val="3333FF"/>
          <w:shd w:val="clear" w:color="auto" w:fill="CCCCCC"/>
        </w:rPr>
        <w:t>virtualenv</w:t>
      </w:r>
      <w:proofErr w:type="spellEnd"/>
      <w:proofErr w:type="gramEnd"/>
      <w:r w:rsidRPr="00C707D3">
        <w:rPr>
          <w:i/>
          <w:iCs/>
          <w:shd w:val="clear" w:color="auto" w:fill="CCCCCC"/>
        </w:rPr>
        <w:t xml:space="preserve"> /</w:t>
      </w:r>
      <w:proofErr w:type="spellStart"/>
      <w:r w:rsidRPr="00C707D3">
        <w:rPr>
          <w:i/>
          <w:iCs/>
          <w:shd w:val="clear" w:color="auto" w:fill="CCCCCC"/>
        </w:rPr>
        <w:t>usr</w:t>
      </w:r>
      <w:proofErr w:type="spellEnd"/>
      <w:r w:rsidRPr="00C707D3">
        <w:rPr>
          <w:i/>
          <w:iCs/>
          <w:shd w:val="clear" w:color="auto" w:fill="CCCCCC"/>
        </w:rPr>
        <w:t xml:space="preserve">/bin/python3 </w:t>
      </w:r>
      <w:proofErr w:type="spellStart"/>
      <w:r w:rsidRPr="00C707D3">
        <w:rPr>
          <w:i/>
          <w:iCs/>
          <w:shd w:val="clear" w:color="auto" w:fill="CCCCCC"/>
        </w:rPr>
        <w:t>jupyterenv</w:t>
      </w:r>
      <w:proofErr w:type="spellEnd"/>
    </w:p>
    <w:p w:rsidR="00BE0AE8" w:rsidRPr="00C707D3" w:rsidRDefault="00BE0AE8" w:rsidP="00BE0AE8">
      <w:pPr>
        <w:pStyle w:val="Cuerpodetexto"/>
        <w:ind w:left="794"/>
      </w:pPr>
      <w:r w:rsidRPr="00C707D3">
        <w:rPr>
          <w:i/>
          <w:iCs/>
          <w:shd w:val="clear" w:color="auto" w:fill="CCCCCC"/>
        </w:rPr>
        <w:t xml:space="preserve">            $ </w:t>
      </w:r>
      <w:proofErr w:type="gramStart"/>
      <w:r w:rsidRPr="00C707D3">
        <w:rPr>
          <w:i/>
          <w:iCs/>
          <w:color w:val="3333FF"/>
          <w:shd w:val="clear" w:color="auto" w:fill="CCCCCC"/>
        </w:rPr>
        <w:t>source</w:t>
      </w:r>
      <w:proofErr w:type="gramEnd"/>
      <w:r w:rsidRPr="00C707D3">
        <w:rPr>
          <w:i/>
          <w:iCs/>
          <w:shd w:val="clear" w:color="auto" w:fill="CCCCCC"/>
        </w:rPr>
        <w:t xml:space="preserve"> </w:t>
      </w:r>
      <w:proofErr w:type="spellStart"/>
      <w:r w:rsidRPr="00C707D3">
        <w:rPr>
          <w:i/>
          <w:iCs/>
          <w:shd w:val="clear" w:color="auto" w:fill="CCCCCC"/>
        </w:rPr>
        <w:t>jupyterenv</w:t>
      </w:r>
      <w:proofErr w:type="spellEnd"/>
      <w:r w:rsidRPr="00C707D3">
        <w:rPr>
          <w:i/>
          <w:iCs/>
          <w:shd w:val="clear" w:color="auto" w:fill="CCCCCC"/>
        </w:rPr>
        <w:t>/bin/activate</w:t>
      </w:r>
    </w:p>
    <w:p w:rsidR="00BE0AE8" w:rsidRPr="00C707D3" w:rsidRDefault="00BE0AE8" w:rsidP="00BE0AE8">
      <w:pPr>
        <w:pStyle w:val="Cuerpodetexto"/>
        <w:numPr>
          <w:ilvl w:val="0"/>
          <w:numId w:val="3"/>
        </w:numPr>
      </w:pPr>
      <w:r w:rsidRPr="00C707D3">
        <w:t xml:space="preserve">In that point, </w:t>
      </w:r>
      <w:proofErr w:type="spellStart"/>
      <w:r w:rsidRPr="00C707D3">
        <w:t>jupyter</w:t>
      </w:r>
      <w:proofErr w:type="spellEnd"/>
      <w:r w:rsidRPr="00C707D3">
        <w:t xml:space="preserve"> will be deployed inside the virtual environment for running </w:t>
      </w:r>
      <w:proofErr w:type="gramStart"/>
      <w:r w:rsidRPr="00C707D3">
        <w:t>a</w:t>
      </w:r>
      <w:proofErr w:type="gramEnd"/>
      <w:r w:rsidRPr="00C707D3">
        <w:t xml:space="preserve"> R kernel. A kernel in </w:t>
      </w:r>
      <w:proofErr w:type="spellStart"/>
      <w:r w:rsidRPr="00C707D3">
        <w:t>Jupyter</w:t>
      </w:r>
      <w:proofErr w:type="spellEnd"/>
      <w:r w:rsidRPr="00C707D3">
        <w:t xml:space="preserve"> is a program used by the users for </w:t>
      </w:r>
      <w:r w:rsidR="00B973C6" w:rsidRPr="00C707D3">
        <w:t>writing</w:t>
      </w:r>
      <w:r w:rsidRPr="00C707D3">
        <w:t xml:space="preserve"> code in a specific language.  For that, we only have to </w:t>
      </w:r>
      <w:r w:rsidR="00B973C6" w:rsidRPr="00C707D3">
        <w:t xml:space="preserve">install </w:t>
      </w:r>
      <w:proofErr w:type="spellStart"/>
      <w:r w:rsidR="00B973C6" w:rsidRPr="00C707D3">
        <w:t>jupyter</w:t>
      </w:r>
      <w:proofErr w:type="spellEnd"/>
      <w:r w:rsidRPr="00C707D3">
        <w:t xml:space="preserve"> via pip3, run the notebook server and check if it is running in the default port, 8888, in localhost. </w:t>
      </w:r>
    </w:p>
    <w:p w:rsidR="00BE0AE8" w:rsidRPr="00C707D3" w:rsidRDefault="00BE0AE8" w:rsidP="00BE0AE8">
      <w:pPr>
        <w:pStyle w:val="Cuerpodetexto"/>
      </w:pPr>
      <w:r w:rsidRPr="00C707D3">
        <w:tab/>
      </w:r>
      <w:r w:rsidRPr="00C707D3">
        <w:rPr>
          <w:shd w:val="clear" w:color="auto" w:fill="CCCCCC"/>
        </w:rPr>
        <w:t xml:space="preserve">            </w:t>
      </w:r>
      <w:r w:rsidRPr="00C707D3">
        <w:rPr>
          <w:i/>
          <w:iCs/>
          <w:shd w:val="clear" w:color="auto" w:fill="CCCCCC"/>
        </w:rPr>
        <w:t xml:space="preserve">$ </w:t>
      </w:r>
      <w:r w:rsidRPr="00C707D3">
        <w:rPr>
          <w:i/>
          <w:iCs/>
          <w:color w:val="3333FF"/>
          <w:shd w:val="clear" w:color="auto" w:fill="CCCCCC"/>
        </w:rPr>
        <w:t>pip3</w:t>
      </w:r>
      <w:r w:rsidRPr="00C707D3">
        <w:rPr>
          <w:i/>
          <w:iCs/>
          <w:shd w:val="clear" w:color="auto" w:fill="CCCCCC"/>
        </w:rPr>
        <w:t xml:space="preserve"> </w:t>
      </w:r>
      <w:proofErr w:type="gramStart"/>
      <w:r w:rsidRPr="00C707D3">
        <w:rPr>
          <w:i/>
          <w:iCs/>
          <w:shd w:val="clear" w:color="auto" w:fill="CCCCCC"/>
        </w:rPr>
        <w:t>install</w:t>
      </w:r>
      <w:proofErr w:type="gramEnd"/>
      <w:r w:rsidRPr="00C707D3">
        <w:rPr>
          <w:i/>
          <w:iCs/>
          <w:shd w:val="clear" w:color="auto" w:fill="CCCCCC"/>
        </w:rPr>
        <w:t xml:space="preserve"> </w:t>
      </w:r>
      <w:proofErr w:type="spellStart"/>
      <w:r w:rsidRPr="00C707D3">
        <w:rPr>
          <w:i/>
          <w:iCs/>
          <w:shd w:val="clear" w:color="auto" w:fill="CCCCCC"/>
        </w:rPr>
        <w:t>jupyter</w:t>
      </w:r>
      <w:proofErr w:type="spellEnd"/>
      <w:r w:rsidRPr="00C707D3">
        <w:rPr>
          <w:i/>
          <w:iCs/>
          <w:shd w:val="clear" w:color="auto" w:fill="CCCCCC"/>
        </w:rPr>
        <w:tab/>
      </w:r>
    </w:p>
    <w:p w:rsidR="00BE0AE8" w:rsidRPr="00C707D3" w:rsidRDefault="00BE0AE8" w:rsidP="00BE0AE8">
      <w:pPr>
        <w:pStyle w:val="Cuerpodetexto"/>
      </w:pPr>
      <w:r w:rsidRPr="00C707D3">
        <w:rPr>
          <w:i/>
          <w:iCs/>
        </w:rPr>
        <w:tab/>
      </w:r>
      <w:r w:rsidRPr="00C707D3">
        <w:rPr>
          <w:i/>
          <w:iCs/>
          <w:shd w:val="clear" w:color="auto" w:fill="CCCCCC"/>
        </w:rPr>
        <w:t xml:space="preserve">            $ </w:t>
      </w:r>
      <w:proofErr w:type="spellStart"/>
      <w:proofErr w:type="gramStart"/>
      <w:r w:rsidRPr="00C707D3">
        <w:rPr>
          <w:i/>
          <w:iCs/>
          <w:shd w:val="clear" w:color="auto" w:fill="CCCCCC"/>
        </w:rPr>
        <w:t>jupyter</w:t>
      </w:r>
      <w:proofErr w:type="spellEnd"/>
      <w:r w:rsidRPr="00C707D3">
        <w:rPr>
          <w:i/>
          <w:iCs/>
          <w:shd w:val="clear" w:color="auto" w:fill="CCCCCC"/>
        </w:rPr>
        <w:t>-notebook</w:t>
      </w:r>
      <w:proofErr w:type="gramEnd"/>
    </w:p>
    <w:p w:rsidR="00BE0AE8" w:rsidRPr="00C707D3" w:rsidRDefault="00BE0AE8" w:rsidP="00BE0AE8">
      <w:pPr>
        <w:pStyle w:val="Cuerpodetexto"/>
        <w:numPr>
          <w:ilvl w:val="0"/>
          <w:numId w:val="3"/>
        </w:numPr>
      </w:pPr>
      <w:proofErr w:type="spellStart"/>
      <w:r w:rsidRPr="00C707D3">
        <w:t>Jupyter</w:t>
      </w:r>
      <w:proofErr w:type="spellEnd"/>
      <w:r w:rsidRPr="00C707D3">
        <w:t xml:space="preserve"> is very useful if more users can access to the server to create and share their own notebooks. For this case, Apache2, via Proxy, is used to connect the localhost</w:t>
      </w:r>
      <w:proofErr w:type="gramStart"/>
      <w:r w:rsidRPr="00C707D3">
        <w:t>:8888</w:t>
      </w:r>
      <w:proofErr w:type="gramEnd"/>
      <w:r w:rsidRPr="00C707D3">
        <w:t>, where is running the server, to a public IP for the remote access.  As we explained in the introduction of this section, only certain users can access to th</w:t>
      </w:r>
      <w:r w:rsidR="0075756E" w:rsidRPr="00C707D3">
        <w:t>e services, therefore, the appropriate</w:t>
      </w:r>
      <w:r w:rsidRPr="00C707D3">
        <w:t xml:space="preserve"> parameters, such as </w:t>
      </w:r>
      <w:proofErr w:type="spellStart"/>
      <w:r w:rsidRPr="00C707D3">
        <w:t>SSLEngine</w:t>
      </w:r>
      <w:proofErr w:type="spellEnd"/>
      <w:r w:rsidRPr="00C707D3">
        <w:t xml:space="preserve"> and the certificates, will be defined in the configuration before restarting Apache. </w:t>
      </w:r>
    </w:p>
    <w:p w:rsidR="00BE0AE8" w:rsidRPr="00C707D3" w:rsidRDefault="00BE0AE8" w:rsidP="00BE0AE8">
      <w:pPr>
        <w:pStyle w:val="Cuerpodetexto"/>
        <w:numPr>
          <w:ilvl w:val="0"/>
          <w:numId w:val="3"/>
        </w:numPr>
      </w:pPr>
      <w:r w:rsidRPr="00C707D3">
        <w:rPr>
          <w:i/>
          <w:iCs/>
        </w:rPr>
        <w:t>Onc</w:t>
      </w:r>
      <w:r w:rsidR="0075756E" w:rsidRPr="00C707D3">
        <w:rPr>
          <w:i/>
          <w:iCs/>
        </w:rPr>
        <w:t xml:space="preserve">e the user closes the session, </w:t>
      </w:r>
      <w:proofErr w:type="spellStart"/>
      <w:r w:rsidR="0075756E" w:rsidRPr="00C707D3">
        <w:rPr>
          <w:i/>
          <w:iCs/>
        </w:rPr>
        <w:t>J</w:t>
      </w:r>
      <w:r w:rsidRPr="00C707D3">
        <w:rPr>
          <w:i/>
          <w:iCs/>
        </w:rPr>
        <w:t>upyter</w:t>
      </w:r>
      <w:proofErr w:type="spellEnd"/>
      <w:r w:rsidRPr="00C707D3">
        <w:rPr>
          <w:i/>
          <w:iCs/>
        </w:rPr>
        <w:t xml:space="preserve"> turns down.</w:t>
      </w:r>
      <w:r w:rsidRPr="00C707D3">
        <w:rPr>
          <w:b/>
          <w:bCs/>
          <w:i/>
          <w:iCs/>
        </w:rPr>
        <w:t xml:space="preserve"> </w:t>
      </w:r>
      <w:r w:rsidR="0075756E" w:rsidRPr="00C707D3">
        <w:t xml:space="preserve">To keep it running, </w:t>
      </w:r>
      <w:proofErr w:type="spellStart"/>
      <w:r w:rsidR="0075756E" w:rsidRPr="00C707D3">
        <w:t>J</w:t>
      </w:r>
      <w:r w:rsidRPr="00C707D3">
        <w:t>upyter</w:t>
      </w:r>
      <w:proofErr w:type="spellEnd"/>
      <w:r w:rsidRPr="00C707D3">
        <w:t xml:space="preserve"> server should be run as a service, using </w:t>
      </w:r>
      <w:proofErr w:type="spellStart"/>
      <w:r w:rsidRPr="00C707D3">
        <w:t>Systemd</w:t>
      </w:r>
      <w:proofErr w:type="spellEnd"/>
      <w:r w:rsidRPr="00C707D3">
        <w:t xml:space="preserve"> utility as system administrator. As root user, create a new file </w:t>
      </w:r>
      <w:r w:rsidRPr="00C707D3">
        <w:rPr>
          <w:rStyle w:val="Muydestacado"/>
        </w:rPr>
        <w:t>/</w:t>
      </w:r>
      <w:proofErr w:type="spellStart"/>
      <w:r w:rsidRPr="00C707D3">
        <w:rPr>
          <w:rStyle w:val="Muydestacado"/>
        </w:rPr>
        <w:t>usr</w:t>
      </w:r>
      <w:proofErr w:type="spellEnd"/>
      <w:r w:rsidRPr="00C707D3">
        <w:rPr>
          <w:rStyle w:val="Muydestacado"/>
        </w:rPr>
        <w:t>/lib/</w:t>
      </w:r>
      <w:proofErr w:type="spellStart"/>
      <w:r w:rsidRPr="00C707D3">
        <w:rPr>
          <w:rStyle w:val="Muydestacado"/>
        </w:rPr>
        <w:t>systemd</w:t>
      </w:r>
      <w:proofErr w:type="spellEnd"/>
      <w:r w:rsidRPr="00C707D3">
        <w:rPr>
          <w:rStyle w:val="Muydestacado"/>
        </w:rPr>
        <w:t>/system/</w:t>
      </w:r>
      <w:proofErr w:type="spellStart"/>
      <w:r w:rsidRPr="00C707D3">
        <w:rPr>
          <w:rStyle w:val="Muydestacado"/>
        </w:rPr>
        <w:t>jupyter-notebook.service</w:t>
      </w:r>
      <w:proofErr w:type="spellEnd"/>
      <w:r w:rsidRPr="00C707D3">
        <w:t xml:space="preserve"> and copy the following contents into it: </w:t>
      </w:r>
    </w:p>
    <w:tbl>
      <w:tblPr>
        <w:tblW w:w="8082" w:type="dxa"/>
        <w:tblInd w:w="939"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99" w:type="dxa"/>
        </w:tblCellMar>
        <w:tblLook w:val="0000" w:firstRow="0" w:lastRow="0" w:firstColumn="0" w:lastColumn="0" w:noHBand="0" w:noVBand="0"/>
      </w:tblPr>
      <w:tblGrid>
        <w:gridCol w:w="8082"/>
      </w:tblGrid>
      <w:tr w:rsidR="00BE0AE8" w:rsidRPr="00C707D3" w:rsidTr="00153138">
        <w:tc>
          <w:tcPr>
            <w:tcW w:w="8082" w:type="dxa"/>
            <w:tcBorders>
              <w:top w:val="single" w:sz="2" w:space="0" w:color="000001"/>
              <w:left w:val="single" w:sz="2" w:space="0" w:color="000001"/>
              <w:bottom w:val="single" w:sz="2" w:space="0" w:color="000001"/>
              <w:right w:val="single" w:sz="2" w:space="0" w:color="000001"/>
            </w:tcBorders>
            <w:shd w:val="clear" w:color="auto" w:fill="FFFFFF"/>
            <w:tcMar>
              <w:left w:w="99" w:type="dxa"/>
            </w:tcMar>
          </w:tcPr>
          <w:p w:rsidR="00BE0AE8" w:rsidRPr="00C707D3" w:rsidRDefault="00BE0AE8" w:rsidP="00153138">
            <w:pPr>
              <w:pStyle w:val="Textopreformateado"/>
              <w:ind w:left="737"/>
            </w:pPr>
            <w:r w:rsidRPr="00C707D3">
              <w:t>[Unit]</w:t>
            </w:r>
          </w:p>
          <w:p w:rsidR="00BE0AE8" w:rsidRPr="00C707D3" w:rsidRDefault="00BE0AE8" w:rsidP="00153138">
            <w:pPr>
              <w:pStyle w:val="Textopreformateado"/>
              <w:ind w:left="737"/>
            </w:pPr>
            <w:r w:rsidRPr="00C707D3">
              <w:t>Description=</w:t>
            </w:r>
            <w:proofErr w:type="spellStart"/>
            <w:r w:rsidRPr="00C707D3">
              <w:t>Jupyter</w:t>
            </w:r>
            <w:proofErr w:type="spellEnd"/>
            <w:r w:rsidRPr="00C707D3">
              <w:t xml:space="preserve"> notebook</w:t>
            </w:r>
          </w:p>
          <w:p w:rsidR="00BE0AE8" w:rsidRPr="00C707D3" w:rsidRDefault="00BE0AE8" w:rsidP="00153138">
            <w:pPr>
              <w:pStyle w:val="Textopreformateado"/>
              <w:ind w:left="737"/>
            </w:pPr>
            <w:r w:rsidRPr="00C707D3">
              <w:t>[Service]</w:t>
            </w:r>
          </w:p>
          <w:p w:rsidR="00BE0AE8" w:rsidRPr="00C707D3" w:rsidRDefault="00BE0AE8" w:rsidP="00153138">
            <w:pPr>
              <w:pStyle w:val="Textopreformateado"/>
              <w:ind w:left="737"/>
            </w:pPr>
            <w:r w:rsidRPr="00C707D3">
              <w:t>Type=simple</w:t>
            </w:r>
          </w:p>
          <w:p w:rsidR="00BE0AE8" w:rsidRPr="00C707D3" w:rsidRDefault="00BE0AE8" w:rsidP="00153138">
            <w:pPr>
              <w:pStyle w:val="Textopreformateado"/>
              <w:ind w:left="737"/>
            </w:pPr>
            <w:proofErr w:type="spellStart"/>
            <w:r w:rsidRPr="00C707D3">
              <w:t>PIDFile</w:t>
            </w:r>
            <w:proofErr w:type="spellEnd"/>
            <w:r w:rsidRPr="00C707D3">
              <w:t>=/</w:t>
            </w:r>
            <w:proofErr w:type="spellStart"/>
            <w:r w:rsidRPr="00C707D3">
              <w:t>var</w:t>
            </w:r>
            <w:proofErr w:type="spellEnd"/>
            <w:r w:rsidRPr="00C707D3">
              <w:t>/run/</w:t>
            </w:r>
            <w:proofErr w:type="spellStart"/>
            <w:r w:rsidRPr="00C707D3">
              <w:t>jupyter-notebook.pid</w:t>
            </w:r>
            <w:proofErr w:type="spellEnd"/>
          </w:p>
          <w:p w:rsidR="00BE0AE8" w:rsidRPr="00C707D3" w:rsidRDefault="00BE0AE8" w:rsidP="00153138">
            <w:pPr>
              <w:pStyle w:val="Textopreformateado"/>
              <w:ind w:left="737"/>
            </w:pPr>
            <w:proofErr w:type="spellStart"/>
            <w:r w:rsidRPr="00C707D3">
              <w:t>ExecStart</w:t>
            </w:r>
            <w:proofErr w:type="spellEnd"/>
            <w:r w:rsidRPr="00C707D3">
              <w:t>=/</w:t>
            </w:r>
            <w:proofErr w:type="spellStart"/>
            <w:r w:rsidRPr="00C707D3">
              <w:t>usr</w:t>
            </w:r>
            <w:proofErr w:type="spellEnd"/>
            <w:r w:rsidRPr="00C707D3">
              <w:t>/bin/</w:t>
            </w:r>
            <w:proofErr w:type="spellStart"/>
            <w:r w:rsidRPr="00C707D3">
              <w:t>jupyter</w:t>
            </w:r>
            <w:proofErr w:type="spellEnd"/>
            <w:r w:rsidRPr="00C707D3">
              <w:t>-notebook --no-browser --profile=</w:t>
            </w:r>
            <w:proofErr w:type="spellStart"/>
            <w:r w:rsidRPr="00C707D3">
              <w:t>myserver</w:t>
            </w:r>
            <w:proofErr w:type="spellEnd"/>
            <w:r w:rsidRPr="00C707D3">
              <w:t xml:space="preserve"> </w:t>
            </w:r>
          </w:p>
          <w:p w:rsidR="00BE0AE8" w:rsidRPr="00C707D3" w:rsidRDefault="00BE0AE8" w:rsidP="00153138">
            <w:pPr>
              <w:pStyle w:val="Textopreformateado"/>
              <w:ind w:left="737"/>
            </w:pPr>
            <w:proofErr w:type="spellStart"/>
            <w:r w:rsidRPr="00C707D3">
              <w:t>WorkingDirectory</w:t>
            </w:r>
            <w:proofErr w:type="spellEnd"/>
            <w:r w:rsidRPr="00C707D3">
              <w:t>=/home/user/notebooks</w:t>
            </w:r>
          </w:p>
          <w:p w:rsidR="00BE0AE8" w:rsidRPr="00C707D3" w:rsidRDefault="00BE0AE8" w:rsidP="00153138">
            <w:pPr>
              <w:pStyle w:val="Textopreformateado"/>
              <w:ind w:left="737"/>
            </w:pPr>
            <w:r w:rsidRPr="00C707D3">
              <w:t>[Install]</w:t>
            </w:r>
          </w:p>
          <w:p w:rsidR="00BE0AE8" w:rsidRPr="00C707D3" w:rsidRDefault="00BE0AE8" w:rsidP="00153138">
            <w:pPr>
              <w:pStyle w:val="Textopreformateado"/>
              <w:ind w:left="737"/>
            </w:pPr>
            <w:proofErr w:type="spellStart"/>
            <w:r w:rsidRPr="00C707D3">
              <w:t>WantedBy</w:t>
            </w:r>
            <w:proofErr w:type="spellEnd"/>
            <w:r w:rsidRPr="00C707D3">
              <w:t>=multi-</w:t>
            </w:r>
            <w:proofErr w:type="spellStart"/>
            <w:r w:rsidRPr="00C707D3">
              <w:t>user.target</w:t>
            </w:r>
            <w:proofErr w:type="spellEnd"/>
          </w:p>
        </w:tc>
      </w:tr>
    </w:tbl>
    <w:p w:rsidR="00BE0AE8" w:rsidRPr="00C707D3" w:rsidRDefault="00BE0AE8" w:rsidP="00BE0AE8">
      <w:pPr>
        <w:ind w:left="1020"/>
      </w:pPr>
    </w:p>
    <w:p w:rsidR="00BE0AE8" w:rsidRPr="00C707D3" w:rsidRDefault="00BE0AE8" w:rsidP="00BE0AE8">
      <w:pPr>
        <w:pStyle w:val="Cuerpodetexto"/>
        <w:ind w:left="397"/>
      </w:pPr>
      <w:r w:rsidRPr="00C707D3">
        <w:lastRenderedPageBreak/>
        <w:t xml:space="preserve">The line, </w:t>
      </w:r>
      <w:proofErr w:type="spellStart"/>
      <w:r w:rsidRPr="00C707D3">
        <w:t>ExecStart</w:t>
      </w:r>
      <w:proofErr w:type="spellEnd"/>
      <w:r w:rsidRPr="00C707D3">
        <w:t>=/</w:t>
      </w:r>
      <w:proofErr w:type="spellStart"/>
      <w:r w:rsidRPr="00C707D3">
        <w:t>usr</w:t>
      </w:r>
      <w:proofErr w:type="spellEnd"/>
      <w:r w:rsidRPr="00C707D3">
        <w:t>/bin/</w:t>
      </w:r>
      <w:proofErr w:type="spellStart"/>
      <w:r w:rsidRPr="00C707D3">
        <w:t>jupyter</w:t>
      </w:r>
      <w:proofErr w:type="spellEnd"/>
      <w:r w:rsidRPr="00C707D3">
        <w:t xml:space="preserve"> notebook --profile=</w:t>
      </w:r>
      <w:proofErr w:type="spellStart"/>
      <w:r w:rsidRPr="00C707D3">
        <w:t>myserver</w:t>
      </w:r>
      <w:proofErr w:type="spellEnd"/>
      <w:r w:rsidRPr="00C707D3">
        <w:t xml:space="preserve"> specifies the command to start the </w:t>
      </w:r>
      <w:proofErr w:type="spellStart"/>
      <w:r w:rsidRPr="00C707D3">
        <w:t>IPython</w:t>
      </w:r>
      <w:proofErr w:type="spellEnd"/>
      <w:r w:rsidRPr="00C707D3">
        <w:t xml:space="preserve"> notebook server as we do previously. For security, the working directory should be a folder within the home directory of the user.</w:t>
      </w:r>
    </w:p>
    <w:p w:rsidR="00BE0AE8" w:rsidRPr="00C707D3" w:rsidRDefault="00BE0AE8" w:rsidP="00BE0AE8">
      <w:pPr>
        <w:pStyle w:val="Cuerpodetexto"/>
        <w:ind w:left="397"/>
      </w:pPr>
      <w:r w:rsidRPr="00C707D3">
        <w:t xml:space="preserve">As the root user, reload all the </w:t>
      </w:r>
      <w:proofErr w:type="spellStart"/>
      <w:r w:rsidRPr="00C707D3">
        <w:t>systemd</w:t>
      </w:r>
      <w:proofErr w:type="spellEnd"/>
      <w:r w:rsidRPr="00C707D3">
        <w:t xml:space="preserve"> unit files, enable the </w:t>
      </w:r>
      <w:proofErr w:type="spellStart"/>
      <w:r w:rsidRPr="00C707D3">
        <w:t>jupyter</w:t>
      </w:r>
      <w:proofErr w:type="spellEnd"/>
      <w:r w:rsidRPr="00C707D3">
        <w:t xml:space="preserve">-notebook service so </w:t>
      </w:r>
      <w:r w:rsidRPr="00C707D3">
        <w:tab/>
        <w:t xml:space="preserve">that it starts on boot, and then start the service: </w:t>
      </w:r>
    </w:p>
    <w:p w:rsidR="00BE0AE8" w:rsidRPr="00C707D3" w:rsidRDefault="00BE0AE8" w:rsidP="00BE0AE8">
      <w:pPr>
        <w:pStyle w:val="Cuerpodetexto"/>
        <w:jc w:val="left"/>
      </w:pPr>
      <w:r w:rsidRPr="00C707D3">
        <w:tab/>
      </w:r>
      <w:r w:rsidRPr="00C707D3">
        <w:tab/>
      </w:r>
      <w:r w:rsidRPr="00C707D3">
        <w:rPr>
          <w:i/>
          <w:iCs/>
        </w:rPr>
        <w:t xml:space="preserve">$ </w:t>
      </w:r>
      <w:proofErr w:type="spellStart"/>
      <w:proofErr w:type="gramStart"/>
      <w:r w:rsidRPr="00C707D3">
        <w:rPr>
          <w:i/>
          <w:iCs/>
        </w:rPr>
        <w:t>systemctl</w:t>
      </w:r>
      <w:proofErr w:type="spellEnd"/>
      <w:proofErr w:type="gramEnd"/>
      <w:r w:rsidRPr="00C707D3">
        <w:rPr>
          <w:i/>
          <w:iCs/>
        </w:rPr>
        <w:t xml:space="preserve"> daemon-reload</w:t>
      </w:r>
    </w:p>
    <w:p w:rsidR="00BE0AE8" w:rsidRPr="00C707D3" w:rsidRDefault="00BE0AE8" w:rsidP="00BE0AE8">
      <w:pPr>
        <w:pStyle w:val="Textopreformateado"/>
        <w:jc w:val="left"/>
      </w:pPr>
      <w:r w:rsidRPr="00C707D3">
        <w:rPr>
          <w:i/>
          <w:iCs/>
        </w:rPr>
        <w:tab/>
      </w:r>
      <w:r w:rsidRPr="00C707D3">
        <w:rPr>
          <w:i/>
          <w:iCs/>
        </w:rPr>
        <w:tab/>
        <w:t xml:space="preserve">$ </w:t>
      </w:r>
      <w:proofErr w:type="spellStart"/>
      <w:proofErr w:type="gramStart"/>
      <w:r w:rsidRPr="00C707D3">
        <w:rPr>
          <w:i/>
          <w:iCs/>
        </w:rPr>
        <w:t>systemctl</w:t>
      </w:r>
      <w:proofErr w:type="spellEnd"/>
      <w:proofErr w:type="gramEnd"/>
      <w:r w:rsidRPr="00C707D3">
        <w:rPr>
          <w:i/>
          <w:iCs/>
        </w:rPr>
        <w:t xml:space="preserve"> enable </w:t>
      </w:r>
      <w:proofErr w:type="spellStart"/>
      <w:r w:rsidRPr="00C707D3">
        <w:rPr>
          <w:i/>
          <w:iCs/>
        </w:rPr>
        <w:t>jupyter</w:t>
      </w:r>
      <w:proofErr w:type="spellEnd"/>
      <w:r w:rsidRPr="00C707D3">
        <w:rPr>
          <w:i/>
          <w:iCs/>
        </w:rPr>
        <w:t>-notebook</w:t>
      </w:r>
    </w:p>
    <w:p w:rsidR="00BE0AE8" w:rsidRPr="00C707D3" w:rsidRDefault="00BE0AE8" w:rsidP="00BE0AE8">
      <w:pPr>
        <w:pStyle w:val="Textopreformateado"/>
        <w:jc w:val="left"/>
      </w:pPr>
      <w:r w:rsidRPr="00C707D3">
        <w:rPr>
          <w:i/>
          <w:iCs/>
        </w:rPr>
        <w:tab/>
      </w:r>
      <w:r w:rsidRPr="00C707D3">
        <w:rPr>
          <w:i/>
          <w:iCs/>
        </w:rPr>
        <w:tab/>
        <w:t xml:space="preserve">$ </w:t>
      </w:r>
      <w:proofErr w:type="spellStart"/>
      <w:proofErr w:type="gramStart"/>
      <w:r w:rsidRPr="00C707D3">
        <w:rPr>
          <w:i/>
          <w:iCs/>
        </w:rPr>
        <w:t>systemctl</w:t>
      </w:r>
      <w:proofErr w:type="spellEnd"/>
      <w:proofErr w:type="gramEnd"/>
      <w:r w:rsidRPr="00C707D3">
        <w:rPr>
          <w:i/>
          <w:iCs/>
        </w:rPr>
        <w:t xml:space="preserve"> start </w:t>
      </w:r>
      <w:proofErr w:type="spellStart"/>
      <w:r w:rsidRPr="00C707D3">
        <w:rPr>
          <w:i/>
          <w:iCs/>
        </w:rPr>
        <w:t>jupyter</w:t>
      </w:r>
      <w:proofErr w:type="spellEnd"/>
      <w:r w:rsidRPr="00C707D3">
        <w:rPr>
          <w:i/>
          <w:iCs/>
        </w:rPr>
        <w:t>-notebook</w:t>
      </w:r>
    </w:p>
    <w:p w:rsidR="00BE0AE8" w:rsidRPr="00C707D3" w:rsidRDefault="00BE0AE8" w:rsidP="00BE0AE8">
      <w:pPr>
        <w:pStyle w:val="Textopreformateado"/>
      </w:pPr>
      <w:r w:rsidRPr="00C707D3">
        <w:tab/>
        <w:t xml:space="preserve">Check if the </w:t>
      </w:r>
      <w:proofErr w:type="spellStart"/>
      <w:r w:rsidRPr="00C707D3">
        <w:t>ipython</w:t>
      </w:r>
      <w:proofErr w:type="spellEnd"/>
      <w:r w:rsidRPr="00C707D3">
        <w:t>-notebook is running:</w:t>
      </w:r>
    </w:p>
    <w:p w:rsidR="00BE0AE8" w:rsidRPr="00C707D3" w:rsidRDefault="00BE0AE8" w:rsidP="00BE0AE8">
      <w:pPr>
        <w:pStyle w:val="Textopreformateado"/>
        <w:jc w:val="left"/>
      </w:pPr>
      <w:r w:rsidRPr="00C707D3">
        <w:tab/>
      </w:r>
      <w:r w:rsidRPr="00C707D3">
        <w:tab/>
      </w:r>
      <w:r w:rsidRPr="00C707D3">
        <w:rPr>
          <w:i/>
          <w:iCs/>
        </w:rPr>
        <w:t xml:space="preserve">$ </w:t>
      </w:r>
      <w:proofErr w:type="spellStart"/>
      <w:proofErr w:type="gramStart"/>
      <w:r w:rsidRPr="00C707D3">
        <w:rPr>
          <w:i/>
          <w:iCs/>
        </w:rPr>
        <w:t>systemctl</w:t>
      </w:r>
      <w:proofErr w:type="spellEnd"/>
      <w:proofErr w:type="gramEnd"/>
      <w:r w:rsidRPr="00C707D3">
        <w:rPr>
          <w:i/>
          <w:iCs/>
        </w:rPr>
        <w:t xml:space="preserve"> status </w:t>
      </w:r>
      <w:proofErr w:type="spellStart"/>
      <w:r w:rsidRPr="00C707D3">
        <w:rPr>
          <w:i/>
          <w:iCs/>
        </w:rPr>
        <w:t>jupyter</w:t>
      </w:r>
      <w:proofErr w:type="spellEnd"/>
      <w:r w:rsidRPr="00C707D3">
        <w:rPr>
          <w:i/>
          <w:iCs/>
        </w:rPr>
        <w:t>-notebook</w:t>
      </w:r>
    </w:p>
    <w:tbl>
      <w:tblPr>
        <w:tblW w:w="7771" w:type="dxa"/>
        <w:tblInd w:w="808"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99" w:type="dxa"/>
        </w:tblCellMar>
        <w:tblLook w:val="0000" w:firstRow="0" w:lastRow="0" w:firstColumn="0" w:lastColumn="0" w:noHBand="0" w:noVBand="0"/>
      </w:tblPr>
      <w:tblGrid>
        <w:gridCol w:w="7771"/>
      </w:tblGrid>
      <w:tr w:rsidR="00BE0AE8" w:rsidRPr="00C707D3" w:rsidTr="00683C39">
        <w:tc>
          <w:tcPr>
            <w:tcW w:w="7771" w:type="dxa"/>
            <w:tcBorders>
              <w:top w:val="single" w:sz="2" w:space="0" w:color="000001"/>
              <w:left w:val="single" w:sz="2" w:space="0" w:color="000001"/>
              <w:bottom w:val="single" w:sz="2" w:space="0" w:color="000001"/>
              <w:right w:val="single" w:sz="2" w:space="0" w:color="000001"/>
            </w:tcBorders>
            <w:shd w:val="clear" w:color="auto" w:fill="FFFFFF"/>
            <w:tcMar>
              <w:left w:w="99" w:type="dxa"/>
            </w:tcMar>
          </w:tcPr>
          <w:p w:rsidR="00BE0AE8" w:rsidRPr="00C707D3" w:rsidRDefault="00BE0AE8" w:rsidP="00153138">
            <w:pPr>
              <w:pStyle w:val="Textopreformateado"/>
              <w:shd w:val="clear" w:color="auto" w:fill="FFFFFF"/>
            </w:pPr>
            <w:r w:rsidRPr="00C707D3">
              <w:rPr>
                <w:color w:val="3DEB3D"/>
              </w:rPr>
              <w:t>●</w:t>
            </w:r>
            <w:r w:rsidRPr="00C707D3">
              <w:t xml:space="preserve"> </w:t>
            </w:r>
            <w:proofErr w:type="spellStart"/>
            <w:r w:rsidRPr="00C707D3">
              <w:t>jupyter-notebook.service</w:t>
            </w:r>
            <w:proofErr w:type="spellEnd"/>
            <w:r w:rsidRPr="00C707D3">
              <w:t xml:space="preserve"> - </w:t>
            </w:r>
            <w:proofErr w:type="spellStart"/>
            <w:r w:rsidRPr="00C707D3">
              <w:t>Jupyter</w:t>
            </w:r>
            <w:proofErr w:type="spellEnd"/>
            <w:r w:rsidRPr="00C707D3">
              <w:t xml:space="preserve"> notebook</w:t>
            </w:r>
          </w:p>
          <w:p w:rsidR="00BE0AE8" w:rsidRPr="00C707D3" w:rsidRDefault="00683C39" w:rsidP="00153138">
            <w:pPr>
              <w:pStyle w:val="Textopreformateado"/>
            </w:pPr>
            <w:r w:rsidRPr="00C707D3">
              <w:t xml:space="preserve">  </w:t>
            </w:r>
            <w:proofErr w:type="spellStart"/>
            <w:r w:rsidRPr="00C707D3">
              <w:t>Loaded:</w:t>
            </w:r>
            <w:r w:rsidR="00BE0AE8" w:rsidRPr="00C707D3">
              <w:t>loaded</w:t>
            </w:r>
            <w:proofErr w:type="spellEnd"/>
            <w:r w:rsidR="00BE0AE8" w:rsidRPr="00C707D3">
              <w:t>(/</w:t>
            </w:r>
            <w:proofErr w:type="spellStart"/>
            <w:r w:rsidR="00BE0AE8" w:rsidRPr="00C707D3">
              <w:t>usr</w:t>
            </w:r>
            <w:proofErr w:type="spellEnd"/>
            <w:r w:rsidR="00BE0AE8" w:rsidRPr="00C707D3">
              <w:t>/lib/</w:t>
            </w:r>
            <w:proofErr w:type="spellStart"/>
            <w:r w:rsidR="00BE0AE8" w:rsidRPr="00C707D3">
              <w:t>systemd</w:t>
            </w:r>
            <w:proofErr w:type="spellEnd"/>
            <w:r w:rsidR="00BE0AE8" w:rsidRPr="00C707D3">
              <w:t>/system/</w:t>
            </w:r>
            <w:proofErr w:type="spellStart"/>
            <w:r w:rsidR="00BE0AE8" w:rsidRPr="00C707D3">
              <w:t>jupyter-notebook.service</w:t>
            </w:r>
            <w:proofErr w:type="spellEnd"/>
            <w:r w:rsidR="00BE0AE8" w:rsidRPr="00C707D3">
              <w:t>; enabled)</w:t>
            </w:r>
          </w:p>
          <w:p w:rsidR="00BE0AE8" w:rsidRPr="00C707D3" w:rsidRDefault="00BE0AE8" w:rsidP="00153138">
            <w:pPr>
              <w:pStyle w:val="Textopreformateado"/>
            </w:pPr>
            <w:r w:rsidRPr="00C707D3">
              <w:t xml:space="preserve">   Active: active (running) since Wed 2016-02-03 13:09:02 CEST; 1 day 2h</w:t>
            </w:r>
          </w:p>
        </w:tc>
      </w:tr>
    </w:tbl>
    <w:p w:rsidR="00BE0AE8" w:rsidRPr="00C707D3" w:rsidRDefault="00BE0AE8" w:rsidP="00BE0AE8">
      <w:pPr>
        <w:pStyle w:val="Textopreformateado"/>
        <w:rPr>
          <w:sz w:val="10"/>
        </w:rPr>
      </w:pPr>
    </w:p>
    <w:p w:rsidR="00BE0AE8" w:rsidRPr="00C707D3" w:rsidRDefault="00BE0AE8" w:rsidP="00BE0AE8">
      <w:pPr>
        <w:pStyle w:val="Cuerpodetexto"/>
        <w:numPr>
          <w:ilvl w:val="0"/>
          <w:numId w:val="3"/>
        </w:numPr>
      </w:pPr>
      <w:r w:rsidRPr="00C707D3">
        <w:t xml:space="preserve">The last point is </w:t>
      </w:r>
      <w:r w:rsidR="0075756E" w:rsidRPr="00C707D3">
        <w:t xml:space="preserve">to </w:t>
      </w:r>
      <w:r w:rsidRPr="00C707D3">
        <w:t>install the R k</w:t>
      </w:r>
      <w:r w:rsidR="0075756E" w:rsidRPr="00C707D3">
        <w:t xml:space="preserve">ernel and make R available for </w:t>
      </w:r>
      <w:proofErr w:type="spellStart"/>
      <w:r w:rsidR="0075756E" w:rsidRPr="00C707D3">
        <w:t>J</w:t>
      </w:r>
      <w:r w:rsidRPr="00C707D3">
        <w:t>upyter</w:t>
      </w:r>
      <w:proofErr w:type="spellEnd"/>
      <w:r w:rsidRPr="00C707D3">
        <w:t xml:space="preserve"> server. After opening </w:t>
      </w:r>
      <w:proofErr w:type="gramStart"/>
      <w:r w:rsidRPr="00C707D3">
        <w:t>a</w:t>
      </w:r>
      <w:proofErr w:type="gramEnd"/>
      <w:r w:rsidRPr="00C707D3">
        <w:t xml:space="preserve"> R session, install the needed packages from the public </w:t>
      </w:r>
      <w:proofErr w:type="spellStart"/>
      <w:r w:rsidRPr="00C707D3">
        <w:t>repostory</w:t>
      </w:r>
      <w:proofErr w:type="spellEnd"/>
      <w:r w:rsidRPr="00C707D3">
        <w:t xml:space="preserve"> of </w:t>
      </w:r>
      <w:proofErr w:type="spellStart"/>
      <w:r w:rsidRPr="00C707D3">
        <w:t>IRkernel</w:t>
      </w:r>
      <w:proofErr w:type="spellEnd"/>
      <w:r w:rsidRPr="00C707D3">
        <w:t xml:space="preserve"> In </w:t>
      </w:r>
      <w:proofErr w:type="spellStart"/>
      <w:r w:rsidRPr="00C707D3">
        <w:t>Github</w:t>
      </w:r>
      <w:proofErr w:type="spellEnd"/>
      <w:r w:rsidRPr="00C707D3">
        <w:t xml:space="preserve"> and the kernel spec for the current user running </w:t>
      </w:r>
      <w:proofErr w:type="spellStart"/>
      <w:r w:rsidRPr="00C707D3">
        <w:t>jupyter</w:t>
      </w:r>
      <w:proofErr w:type="spellEnd"/>
      <w:r w:rsidRPr="00C707D3">
        <w:t xml:space="preserve">.  Restart the </w:t>
      </w:r>
      <w:proofErr w:type="spellStart"/>
      <w:r w:rsidRPr="00C707D3">
        <w:t>jupyter</w:t>
      </w:r>
      <w:proofErr w:type="spellEnd"/>
      <w:r w:rsidRPr="00C707D3">
        <w:t xml:space="preserve"> service to commit the last changes.</w:t>
      </w:r>
    </w:p>
    <w:p w:rsidR="00BE0AE8" w:rsidRPr="00C707D3" w:rsidRDefault="00683C39" w:rsidP="00683C39">
      <w:pPr>
        <w:pStyle w:val="Textopreformateado"/>
        <w:rPr>
          <w:i/>
          <w:sz w:val="20"/>
        </w:rPr>
      </w:pPr>
      <w:r w:rsidRPr="00C707D3">
        <w:rPr>
          <w:rStyle w:val="Textofuente"/>
          <w:rFonts w:asciiTheme="minorHAnsi" w:eastAsia="Droid Sans Fallback" w:hAnsiTheme="minorHAnsi" w:cs="Calibri"/>
          <w:i/>
          <w:sz w:val="20"/>
          <w:shd w:val="clear" w:color="auto" w:fill="CCCCCC"/>
        </w:rPr>
        <w:t>&gt;</w:t>
      </w:r>
      <w:r w:rsidR="00BE0AE8" w:rsidRPr="00C707D3">
        <w:rPr>
          <w:rStyle w:val="Textofuente"/>
          <w:rFonts w:asciiTheme="minorHAnsi" w:eastAsia="Droid Sans Fallback" w:hAnsiTheme="minorHAnsi" w:cs="Calibri"/>
          <w:i/>
          <w:sz w:val="20"/>
          <w:shd w:val="clear" w:color="auto" w:fill="CCCCCC"/>
        </w:rPr>
        <w:t>install.packages(</w:t>
      </w:r>
      <w:proofErr w:type="gramStart"/>
      <w:r w:rsidR="00BE0AE8" w:rsidRPr="00C707D3">
        <w:rPr>
          <w:rStyle w:val="Textofuente"/>
          <w:rFonts w:asciiTheme="minorHAnsi" w:eastAsia="Droid Sans Fallback" w:hAnsiTheme="minorHAnsi" w:cs="Calibri"/>
          <w:i/>
          <w:sz w:val="20"/>
          <w:shd w:val="clear" w:color="auto" w:fill="CCCCCC"/>
        </w:rPr>
        <w:t>c(</w:t>
      </w:r>
      <w:proofErr w:type="gramEnd"/>
      <w:r w:rsidR="00BE0AE8" w:rsidRPr="00C707D3">
        <w:rPr>
          <w:rStyle w:val="Textofuente"/>
          <w:rFonts w:asciiTheme="minorHAnsi" w:eastAsia="Droid Sans Fallback" w:hAnsiTheme="minorHAnsi" w:cs="Calibri"/>
          <w:i/>
          <w:sz w:val="20"/>
          <w:shd w:val="clear" w:color="auto" w:fill="CCCCCC"/>
        </w:rPr>
        <w:t>'rzmq','repr','Irkernel','Irdisplay'),</w:t>
      </w:r>
      <w:r w:rsidRPr="00C707D3">
        <w:rPr>
          <w:rStyle w:val="Textofuente"/>
          <w:rFonts w:asciiTheme="minorHAnsi" w:eastAsia="Droid Sans Fallback" w:hAnsiTheme="minorHAnsi" w:cs="Calibri"/>
          <w:i/>
          <w:sz w:val="20"/>
          <w:shd w:val="clear" w:color="auto" w:fill="CCCCCC"/>
        </w:rPr>
        <w:t>repos</w:t>
      </w:r>
      <w:r w:rsidR="00BE0AE8" w:rsidRPr="00C707D3">
        <w:rPr>
          <w:rStyle w:val="Textofuente"/>
          <w:rFonts w:asciiTheme="minorHAnsi" w:eastAsia="Droid Sans Fallback" w:hAnsiTheme="minorHAnsi" w:cs="Calibri"/>
          <w:i/>
          <w:sz w:val="20"/>
          <w:shd w:val="clear" w:color="auto" w:fill="CCCCCC"/>
        </w:rPr>
        <w:t xml:space="preserve">=c('http://irkernel.github.io/', </w:t>
      </w:r>
      <w:proofErr w:type="spellStart"/>
      <w:r w:rsidR="00BE0AE8" w:rsidRPr="00C707D3">
        <w:rPr>
          <w:rStyle w:val="Textofuente"/>
          <w:rFonts w:asciiTheme="minorHAnsi" w:eastAsia="Droid Sans Fallback" w:hAnsiTheme="minorHAnsi" w:cs="Calibri"/>
          <w:i/>
          <w:sz w:val="20"/>
          <w:shd w:val="clear" w:color="auto" w:fill="CCCCCC"/>
        </w:rPr>
        <w:t>getOption</w:t>
      </w:r>
      <w:proofErr w:type="spellEnd"/>
      <w:r w:rsidR="00BE0AE8" w:rsidRPr="00C707D3">
        <w:rPr>
          <w:rStyle w:val="Textofuente"/>
          <w:rFonts w:asciiTheme="minorHAnsi" w:eastAsia="Droid Sans Fallback" w:hAnsiTheme="minorHAnsi" w:cs="Calibri"/>
          <w:i/>
          <w:sz w:val="20"/>
          <w:shd w:val="clear" w:color="auto" w:fill="CCCCCC"/>
        </w:rPr>
        <w:t>('repos')))</w:t>
      </w:r>
    </w:p>
    <w:p w:rsidR="00BE0AE8" w:rsidRPr="00C707D3" w:rsidRDefault="00BE0AE8" w:rsidP="00BE0AE8">
      <w:pPr>
        <w:pStyle w:val="Cuerpodetexto"/>
        <w:rPr>
          <w:i/>
          <w:sz w:val="20"/>
          <w:shd w:val="clear" w:color="auto" w:fill="CCCCCC"/>
        </w:rPr>
      </w:pPr>
      <w:r w:rsidRPr="00C707D3">
        <w:rPr>
          <w:i/>
          <w:sz w:val="20"/>
          <w:shd w:val="clear" w:color="auto" w:fill="CCCCCC"/>
        </w:rPr>
        <w:t xml:space="preserve">&gt; </w:t>
      </w:r>
      <w:proofErr w:type="spellStart"/>
      <w:r w:rsidRPr="00C707D3">
        <w:rPr>
          <w:i/>
          <w:sz w:val="20"/>
          <w:shd w:val="clear" w:color="auto" w:fill="CCCCCC"/>
        </w:rPr>
        <w:t>Irkernel</w:t>
      </w:r>
      <w:proofErr w:type="spellEnd"/>
      <w:r w:rsidRPr="00C707D3">
        <w:rPr>
          <w:i/>
          <w:sz w:val="20"/>
          <w:shd w:val="clear" w:color="auto" w:fill="CCCCCC"/>
        </w:rPr>
        <w:t>::</w:t>
      </w:r>
      <w:proofErr w:type="spellStart"/>
      <w:proofErr w:type="gramStart"/>
      <w:r w:rsidRPr="00C707D3">
        <w:rPr>
          <w:i/>
          <w:sz w:val="20"/>
          <w:shd w:val="clear" w:color="auto" w:fill="CCCCCC"/>
        </w:rPr>
        <w:t>installspec</w:t>
      </w:r>
      <w:proofErr w:type="spellEnd"/>
      <w:r w:rsidRPr="00C707D3">
        <w:rPr>
          <w:i/>
          <w:sz w:val="20"/>
          <w:shd w:val="clear" w:color="auto" w:fill="CCCCCC"/>
        </w:rPr>
        <w:t>()</w:t>
      </w:r>
      <w:proofErr w:type="gramEnd"/>
    </w:p>
    <w:p w:rsidR="0075756E" w:rsidRPr="00C707D3" w:rsidRDefault="00BE0AE8" w:rsidP="0075756E">
      <w:pPr>
        <w:pStyle w:val="Cuerpodetexto"/>
      </w:pPr>
      <w:r w:rsidRPr="00C707D3">
        <w:t xml:space="preserve">  Open a browser and access the IP where </w:t>
      </w:r>
      <w:proofErr w:type="spellStart"/>
      <w:r w:rsidR="0075756E" w:rsidRPr="00C707D3">
        <w:t>Jupyter</w:t>
      </w:r>
      <w:proofErr w:type="spellEnd"/>
      <w:r w:rsidR="0075756E" w:rsidRPr="00C707D3">
        <w:t xml:space="preserve"> is running</w:t>
      </w:r>
      <w:r w:rsidRPr="00C707D3">
        <w:t xml:space="preserve">: </w:t>
      </w:r>
      <w:hyperlink r:id="rId43" w:history="1">
        <w:r w:rsidR="00B973C6" w:rsidRPr="00FB60AA">
          <w:rPr>
            <w:rStyle w:val="Hyperlink"/>
          </w:rPr>
          <w:t>https://power701.ifca.es</w:t>
        </w:r>
      </w:hyperlink>
      <w:r w:rsidR="00B973C6">
        <w:t xml:space="preserve"> </w:t>
      </w:r>
      <w:hyperlink r:id="rId44">
        <w:r w:rsidRPr="00C707D3">
          <w:rPr>
            <w:rStyle w:val="EnlacedeInternet"/>
            <w:vanish/>
            <w:webHidden/>
            <w:lang w:val="en-GB"/>
          </w:rPr>
          <w:t>http://power701.ifca.es:8888</w:t>
        </w:r>
      </w:hyperlink>
      <w:r w:rsidRPr="00C707D3">
        <w:rPr>
          <w:rStyle w:val="EnlacedeInternet"/>
          <w:vanish/>
          <w:lang w:val="en-GB"/>
        </w:rPr>
        <w:t xml:space="preserve">the ithe </w:t>
      </w:r>
      <w:r w:rsidRPr="00C707D3">
        <w:t xml:space="preserve">. Before the dashboard appears and </w:t>
      </w:r>
      <w:r w:rsidR="0075756E" w:rsidRPr="00C707D3">
        <w:t xml:space="preserve">in order </w:t>
      </w:r>
      <w:r w:rsidRPr="00C707D3">
        <w:t>to access the service, introduce your certificate to authenticate your account in the server. Once you view the current files in the dashboard, create</w:t>
      </w:r>
      <w:r w:rsidR="00683C39" w:rsidRPr="00C707D3">
        <w:t xml:space="preserve"> a new notebook for R as shown</w:t>
      </w:r>
      <w:r w:rsidRPr="00C707D3">
        <w:t xml:space="preserve"> in the figure</w:t>
      </w:r>
      <w:r w:rsidR="0075756E" w:rsidRPr="00C707D3">
        <w:t xml:space="preserve"> below</w:t>
      </w:r>
      <w:r w:rsidRPr="00C707D3">
        <w:t>.</w:t>
      </w:r>
    </w:p>
    <w:p w:rsidR="00BE0AE8" w:rsidRPr="00C707D3" w:rsidRDefault="0073379F" w:rsidP="0075756E">
      <w:pPr>
        <w:pStyle w:val="Cuerpodetexto"/>
      </w:pPr>
      <w:r>
        <w:rPr>
          <w:noProof/>
          <w:lang w:eastAsia="en-GB"/>
        </w:rPr>
        <w:pict>
          <v:group id="Group 8" o:spid="_x0000_s1029" style="position:absolute;left:0;text-align:left;margin-left:68.65pt;margin-top:5.05pt;width:313.35pt;height:118.05pt;z-index:251659264" coordorigin="8,156" coordsize="8992,2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" o:allowoverlap="f">
            <v:shape id="Picture 9" o:spid="_x0000_s1031" type="#_x0000_t75" alt="image9" style="position:absolute;left:8;top:156;width:8991;height:2164;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R5OLBAAAA2wAAAA8AAABkcnMvZG93bnJldi54bWxET02LwjAQvQv+hzCCF9F0RUWrURZF1KPu&#10;Ingbktm2bDMpTdTqrzcLC97m8T5nsWpsKW5U+8Kxgo9BAoJYO1NwpuD7a9ufgvAB2WDpmBQ8yMNq&#10;2W4tMDXuzke6nUImYgj7FBXkIVSplF7nZNEPXEUcuR9XWwwR1pk0Nd5juC3lMEkm0mLBsSHHitY5&#10;6d/T1SqY7Q960/R4fJk89aOa9sa7cL4o1e00n3MQgZrwFv+79ybOH8HfL/EAuX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iR5OLBAAAA2wAAAA8AAAAAAAAAAAAAAAAAnwIA&#10;AGRycy9kb3ducmV2LnhtbFBLBQYAAAAABAAEAPcAAACNAwAAAAA=&#10;" stroked="t" strokecolor="black [3213]" strokeweight="2.86pt">
              <v:stroke joinstyle="round"/>
              <v:imagedata r:id="rId45" o:title="image9"/>
              <o:lock v:ext="edit" aspectratio="f"/>
            </v:shape>
            <v:rect id="Rectangle 10" o:spid="_x0000_s1030" style="position:absolute;left:7251;top:2125;width:1123;height:1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YHzsIA&#10;AADbAAAADwAAAGRycy9kb3ducmV2LnhtbERPTWvCQBC9F/wPywheSrOpUJXUVTS0VIoXYy+9Ddkx&#10;iWZnQ3Yb13/vFgq9zeN9znIdTCsG6l1jWcFzkoIgLq1uuFLwdXx/WoBwHllja5kU3MjBejV6WGKm&#10;7ZUPNBS+EjGEXYYKau+7TEpX1mTQJbYjjtzJ9gZ9hH0ldY/XGG5aOU3TmTTYcGyosaO8pvJS/BgF&#10;Zzn7LsIbf6b7j+0c3e4xDxdSajIOm1cQnoL/F/+5dzrOf4HfX+IB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ZgfOwgAAANsAAAAPAAAAAAAAAAAAAAAAAJgCAABkcnMvZG93&#10;bnJldi54bWxQSwUGAAAAAAQABAD1AAAAhwMAAAAA&#10;" filled="f" strokecolor="red" strokeweight="2.86pt">
              <v:stroke joinstyle="round"/>
            </v:rect>
            <w10:wrap type="square"/>
          </v:group>
        </w:pict>
      </w:r>
      <w:r w:rsidR="00BE0AE8" w:rsidRPr="00C707D3">
        <w:t xml:space="preserve"> </w:t>
      </w:r>
    </w:p>
    <w:p w:rsidR="00683C39" w:rsidRPr="00C707D3" w:rsidRDefault="00683C39" w:rsidP="0075756E">
      <w:pPr>
        <w:pStyle w:val="Cuerpodetexto"/>
      </w:pPr>
    </w:p>
    <w:p w:rsidR="00683C39" w:rsidRPr="00C707D3" w:rsidRDefault="00683C39" w:rsidP="0075756E">
      <w:pPr>
        <w:pStyle w:val="Cuerpodetexto"/>
      </w:pPr>
    </w:p>
    <w:p w:rsidR="00683C39" w:rsidRPr="00C707D3" w:rsidRDefault="00683C39" w:rsidP="0075756E">
      <w:pPr>
        <w:pStyle w:val="Cuerpodetexto"/>
      </w:pPr>
    </w:p>
    <w:p w:rsidR="00683C39" w:rsidRPr="00C707D3" w:rsidRDefault="00683C39" w:rsidP="0075756E">
      <w:pPr>
        <w:pStyle w:val="Cuerpodetexto"/>
      </w:pPr>
    </w:p>
    <w:p w:rsidR="00683C39" w:rsidRPr="00C707D3" w:rsidRDefault="00683C39" w:rsidP="0075756E">
      <w:pPr>
        <w:pStyle w:val="Cuerpodetexto"/>
      </w:pPr>
    </w:p>
    <w:p w:rsidR="00683C39" w:rsidRPr="00C707D3" w:rsidRDefault="00683C39" w:rsidP="00683C39">
      <w:pPr>
        <w:pStyle w:val="Caption"/>
        <w:jc w:val="center"/>
      </w:pPr>
      <w:r w:rsidRPr="00C707D3">
        <w:t xml:space="preserve">Figure 12 – Screen shot of </w:t>
      </w:r>
      <w:proofErr w:type="spellStart"/>
      <w:r w:rsidRPr="00C707D3">
        <w:t>Jupyter</w:t>
      </w:r>
      <w:proofErr w:type="spellEnd"/>
      <w:r w:rsidRPr="00C707D3">
        <w:t xml:space="preserve"> running in ps701 HPC system</w:t>
      </w:r>
    </w:p>
    <w:sectPr w:rsidR="00683C39" w:rsidRPr="00C707D3" w:rsidSect="00DC59ED">
      <w:headerReference w:type="default" r:id="rId46"/>
      <w:footerReference w:type="default" r:id="rId47"/>
      <w:footerReference w:type="first" r:id="rId48"/>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79F" w:rsidRDefault="0073379F">
      <w:pPr>
        <w:spacing w:after="0" w:line="240" w:lineRule="auto"/>
      </w:pPr>
      <w:r>
        <w:separator/>
      </w:r>
    </w:p>
  </w:endnote>
  <w:endnote w:type="continuationSeparator" w:id="0">
    <w:p w:rsidR="0073379F" w:rsidRDefault="00733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roid Sans Fallback">
    <w:panose1 w:val="00000000000000000000"/>
    <w:charset w:val="00"/>
    <w:family w:val="roman"/>
    <w:notTrueType/>
    <w:pitch w:val="default"/>
  </w:font>
  <w:font w:name="font936">
    <w:altName w:val="MS Mincho"/>
    <w:charset w:val="80"/>
    <w:family w:val="auto"/>
    <w:pitch w:val="variable"/>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Mono">
    <w:altName w:val="Courier New"/>
    <w:charset w:val="01"/>
    <w:family w:val="modern"/>
    <w:pitch w:val="default"/>
  </w:font>
  <w:font w:name="Liberation Sans">
    <w:altName w:val="Arial"/>
    <w:charset w:val="01"/>
    <w:family w:val="roman"/>
    <w:pitch w:val="variable"/>
  </w:font>
  <w:font w:name="FreeSans">
    <w:altName w:val="Times New Roman"/>
    <w:panose1 w:val="00000000000000000000"/>
    <w:charset w:val="00"/>
    <w:family w:val="roman"/>
    <w:notTrueType/>
    <w:pitch w:val="default"/>
  </w:font>
  <w:font w:name="font392">
    <w:altName w:val="MS Mincho"/>
    <w:charset w:val="80"/>
    <w:family w:val="auto"/>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7D3" w:rsidRDefault="00C707D3">
    <w:pPr>
      <w:pStyle w:val="NoSpacing"/>
    </w:pPr>
  </w:p>
  <w:tbl>
    <w:tblPr>
      <w:tblStyle w:val="TableGrid"/>
      <w:tblW w:w="9181" w:type="dxa"/>
      <w:tblCellMar>
        <w:left w:w="113" w:type="dxa"/>
      </w:tblCellMar>
      <w:tblLook w:val="04A0" w:firstRow="1" w:lastRow="0" w:firstColumn="1" w:lastColumn="0" w:noHBand="0" w:noVBand="1"/>
    </w:tblPr>
    <w:tblGrid>
      <w:gridCol w:w="3060"/>
      <w:gridCol w:w="3060"/>
      <w:gridCol w:w="3061"/>
    </w:tblGrid>
    <w:tr w:rsidR="00C707D3">
      <w:trPr>
        <w:trHeight w:val="857"/>
      </w:trPr>
      <w:tc>
        <w:tcPr>
          <w:tcW w:w="3060" w:type="dxa"/>
          <w:tcBorders>
            <w:left w:val="nil"/>
            <w:bottom w:val="nil"/>
            <w:right w:val="nil"/>
          </w:tcBorders>
          <w:shd w:val="clear" w:color="auto" w:fill="auto"/>
          <w:vAlign w:val="bottom"/>
        </w:tcPr>
        <w:p w:rsidR="00C707D3" w:rsidRDefault="00C707D3">
          <w:pPr>
            <w:pStyle w:val="Encabezamiento"/>
            <w:jc w:val="left"/>
          </w:pPr>
          <w:r>
            <w:rPr>
              <w:noProof/>
              <w:lang w:eastAsia="en-GB"/>
            </w:rPr>
            <w:drawing>
              <wp:inline distT="0" distB="0" distL="0" distR="0">
                <wp:extent cx="765810" cy="43180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1"/>
                        <a:stretch>
                          <a:fillRect/>
                        </a:stretch>
                      </pic:blipFill>
                      <pic:spPr bwMode="auto">
                        <a:xfrm>
                          <a:off x="0" y="0"/>
                          <a:ext cx="765810" cy="431800"/>
                        </a:xfrm>
                        <a:prstGeom prst="rect">
                          <a:avLst/>
                        </a:prstGeom>
                        <a:noFill/>
                        <a:ln w="9525">
                          <a:noFill/>
                          <a:miter lim="800000"/>
                          <a:headEnd/>
                          <a:tailEnd/>
                        </a:ln>
                      </pic:spPr>
                    </pic:pic>
                  </a:graphicData>
                </a:graphic>
              </wp:inline>
            </w:drawing>
          </w:r>
        </w:p>
      </w:tc>
      <w:tc>
        <w:tcPr>
          <w:tcW w:w="3060" w:type="dxa"/>
          <w:tcBorders>
            <w:left w:val="nil"/>
            <w:bottom w:val="nil"/>
            <w:right w:val="nil"/>
          </w:tcBorders>
          <w:shd w:val="clear" w:color="auto" w:fill="auto"/>
          <w:vAlign w:val="bottom"/>
        </w:tcPr>
        <w:sdt>
          <w:sdtPr>
            <w:id w:val="1669410560"/>
            <w:docPartObj>
              <w:docPartGallery w:val="Page Numbers (Bottom of Page)"/>
              <w:docPartUnique/>
            </w:docPartObj>
          </w:sdtPr>
          <w:sdtEndPr/>
          <w:sdtContent>
            <w:p w:rsidR="00C707D3" w:rsidRDefault="00C707D3">
              <w:pPr>
                <w:pStyle w:val="Encabezamiento"/>
                <w:jc w:val="center"/>
              </w:pPr>
              <w:r>
                <w:fldChar w:fldCharType="begin"/>
              </w:r>
              <w:r>
                <w:instrText>PAGE</w:instrText>
              </w:r>
              <w:r>
                <w:fldChar w:fldCharType="separate"/>
              </w:r>
              <w:r w:rsidR="00DB5189">
                <w:rPr>
                  <w:noProof/>
                </w:rPr>
                <w:t>3</w:t>
              </w:r>
              <w:r>
                <w:rPr>
                  <w:noProof/>
                </w:rPr>
                <w:fldChar w:fldCharType="end"/>
              </w:r>
            </w:p>
          </w:sdtContent>
        </w:sdt>
      </w:tc>
      <w:tc>
        <w:tcPr>
          <w:tcW w:w="3061" w:type="dxa"/>
          <w:tcBorders>
            <w:left w:val="nil"/>
            <w:bottom w:val="nil"/>
            <w:right w:val="nil"/>
          </w:tcBorders>
          <w:shd w:val="clear" w:color="auto" w:fill="auto"/>
          <w:vAlign w:val="bottom"/>
        </w:tcPr>
        <w:p w:rsidR="00C707D3" w:rsidRDefault="00C707D3">
          <w:pPr>
            <w:pStyle w:val="Encabezamiento"/>
            <w:jc w:val="right"/>
          </w:pPr>
          <w:r>
            <w:rPr>
              <w:noProof/>
              <w:lang w:eastAsia="en-GB"/>
            </w:rPr>
            <w:drawing>
              <wp:inline distT="0" distB="0" distL="0" distR="0">
                <wp:extent cx="539750" cy="360045"/>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noChangeArrowheads="1"/>
                        </pic:cNvPicPr>
                      </pic:nvPicPr>
                      <pic:blipFill>
                        <a:blip r:embed="rId2"/>
                        <a:stretch>
                          <a:fillRect/>
                        </a:stretch>
                      </pic:blipFill>
                      <pic:spPr bwMode="auto">
                        <a:xfrm>
                          <a:off x="0" y="0"/>
                          <a:ext cx="539750" cy="360045"/>
                        </a:xfrm>
                        <a:prstGeom prst="rect">
                          <a:avLst/>
                        </a:prstGeom>
                        <a:noFill/>
                        <a:ln w="9525">
                          <a:noFill/>
                          <a:miter lim="800000"/>
                          <a:headEnd/>
                          <a:tailEnd/>
                        </a:ln>
                      </pic:spPr>
                    </pic:pic>
                  </a:graphicData>
                </a:graphic>
              </wp:inline>
            </w:drawing>
          </w:r>
        </w:p>
      </w:tc>
    </w:tr>
  </w:tbl>
  <w:p w:rsidR="00C707D3" w:rsidRDefault="00C707D3">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1242"/>
      <w:gridCol w:w="8000"/>
    </w:tblGrid>
    <w:tr w:rsidR="00C707D3">
      <w:tc>
        <w:tcPr>
          <w:tcW w:w="1242" w:type="dxa"/>
          <w:tcBorders>
            <w:top w:val="nil"/>
            <w:left w:val="nil"/>
            <w:bottom w:val="nil"/>
            <w:right w:val="nil"/>
          </w:tcBorders>
          <w:shd w:val="clear" w:color="auto" w:fill="auto"/>
          <w:vAlign w:val="center"/>
        </w:tcPr>
        <w:p w:rsidR="00C707D3" w:rsidRDefault="00C707D3">
          <w:pPr>
            <w:pStyle w:val="Footer"/>
            <w:jc w:val="center"/>
          </w:pPr>
          <w:r>
            <w:rPr>
              <w:noProof/>
              <w:lang w:eastAsia="en-GB"/>
            </w:rPr>
            <w:drawing>
              <wp:inline distT="0" distB="0" distL="0" distR="0">
                <wp:extent cx="647700" cy="43180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tc>
      <w:tc>
        <w:tcPr>
          <w:tcW w:w="7999" w:type="dxa"/>
          <w:tcBorders>
            <w:top w:val="nil"/>
            <w:left w:val="nil"/>
            <w:bottom w:val="nil"/>
            <w:right w:val="nil"/>
          </w:tcBorders>
          <w:shd w:val="clear" w:color="auto" w:fill="auto"/>
          <w:vAlign w:val="center"/>
        </w:tcPr>
        <w:p w:rsidR="00C707D3" w:rsidRDefault="00C707D3">
          <w:pPr>
            <w:pStyle w:val="Footer"/>
            <w:jc w:val="left"/>
          </w:pPr>
          <w:r>
            <w:rPr>
              <w:sz w:val="20"/>
            </w:rPr>
            <w:t xml:space="preserve">This material by Parties of the EGI-Engage Consortium is licensed under </w:t>
          </w:r>
          <w:proofErr w:type="gramStart"/>
          <w:r>
            <w:rPr>
              <w:sz w:val="20"/>
            </w:rPr>
            <w:t xml:space="preserve">a </w:t>
          </w:r>
          <w:proofErr w:type="gramEnd"/>
          <w:hyperlink r:id="rId2">
            <w:r>
              <w:rPr>
                <w:rStyle w:val="EnlacedeInternet"/>
                <w:vanish/>
                <w:webHidden/>
                <w:sz w:val="20"/>
              </w:rPr>
              <w:t>Creative Commons Attribution 4.0 International License</w:t>
            </w:r>
          </w:hyperlink>
          <w:r>
            <w:rPr>
              <w:sz w:val="20"/>
            </w:rPr>
            <w:t xml:space="preserve">. </w:t>
          </w:r>
        </w:p>
        <w:p w:rsidR="00C707D3" w:rsidRDefault="00C707D3">
          <w:pPr>
            <w:pStyle w:val="Footer"/>
            <w:jc w:val="left"/>
          </w:pPr>
          <w:r>
            <w:rPr>
              <w:sz w:val="20"/>
            </w:rPr>
            <w:t xml:space="preserve">The EGI-Engage project is co-funded by the European Union (EU) Horizon 2020 program under Grant number 654142 </w:t>
          </w:r>
          <w:hyperlink r:id="rId3">
            <w:r>
              <w:rPr>
                <w:rStyle w:val="EnlacedeInternet"/>
                <w:vanish/>
                <w:webHidden/>
                <w:sz w:val="20"/>
              </w:rPr>
              <w:t>http://go.egi.eu/eng</w:t>
            </w:r>
          </w:hyperlink>
        </w:p>
      </w:tc>
    </w:tr>
  </w:tbl>
  <w:p w:rsidR="00C707D3" w:rsidRDefault="00C70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79F" w:rsidRDefault="0073379F">
      <w:pPr>
        <w:spacing w:after="0" w:line="240" w:lineRule="auto"/>
      </w:pPr>
      <w:r>
        <w:separator/>
      </w:r>
    </w:p>
  </w:footnote>
  <w:footnote w:type="continuationSeparator" w:id="0">
    <w:p w:rsidR="0073379F" w:rsidRDefault="0073379F">
      <w:pPr>
        <w:spacing w:after="0" w:line="240" w:lineRule="auto"/>
      </w:pPr>
      <w:r>
        <w:continuationSeparator/>
      </w:r>
    </w:p>
  </w:footnote>
  <w:footnote w:id="1">
    <w:p w:rsidR="00C707D3" w:rsidRPr="00B85A76" w:rsidRDefault="00C707D3">
      <w:pPr>
        <w:pStyle w:val="FootnoteText"/>
      </w:pPr>
      <w:r>
        <w:rPr>
          <w:rStyle w:val="FootnoteReference"/>
        </w:rPr>
        <w:footnoteRef/>
      </w:r>
      <w:r>
        <w:t xml:space="preserve"> See </w:t>
      </w:r>
      <w:hyperlink r:id="rId1" w:history="1">
        <w:r w:rsidRPr="00FB60AA">
          <w:rPr>
            <w:rStyle w:val="Hyperlink"/>
          </w:rPr>
          <w:t>https://wiki.egi.eu/wiki/CC-LifeWatch_Community</w:t>
        </w:r>
      </w:hyperlink>
      <w:r>
        <w:t xml:space="preserve"> </w:t>
      </w:r>
    </w:p>
  </w:footnote>
  <w:footnote w:id="2">
    <w:p w:rsidR="00C707D3" w:rsidRPr="00E81073" w:rsidRDefault="00C707D3">
      <w:pPr>
        <w:pStyle w:val="FootnoteText"/>
      </w:pPr>
      <w:r>
        <w:rPr>
          <w:rStyle w:val="FootnoteReference"/>
        </w:rPr>
        <w:footnoteRef/>
      </w:r>
      <w:r>
        <w:t xml:space="preserve"> For a complete overview see: A. </w:t>
      </w:r>
      <w:proofErr w:type="spellStart"/>
      <w:r>
        <w:t>Monteoliva</w:t>
      </w:r>
      <w:proofErr w:type="spellEnd"/>
      <w:r>
        <w:t>, PhD Thesis, Feb 2016 (in press)</w:t>
      </w:r>
    </w:p>
  </w:footnote>
  <w:footnote w:id="3">
    <w:p w:rsidR="00C707D3" w:rsidRPr="005E0192" w:rsidRDefault="00C707D3">
      <w:pPr>
        <w:pStyle w:val="FootnoteText"/>
        <w:rPr>
          <w:lang w:val="en-US"/>
        </w:rPr>
      </w:pPr>
      <w:r>
        <w:rPr>
          <w:rStyle w:val="FootnoteReference"/>
        </w:rPr>
        <w:footnoteRef/>
      </w:r>
      <w:r>
        <w:t xml:space="preserve"> </w:t>
      </w:r>
      <w:r w:rsidRPr="005E0192">
        <w:rPr>
          <w:lang w:val="en-US"/>
        </w:rPr>
        <w:t xml:space="preserve">DELFT3D: see </w:t>
      </w:r>
      <w:hyperlink r:id="rId2" w:history="1">
        <w:r w:rsidRPr="00FB60AA">
          <w:rPr>
            <w:rStyle w:val="Hyperlink"/>
            <w:lang w:val="en-US"/>
          </w:rPr>
          <w:t>http://oss.deltares.nl/web/delft3d</w:t>
        </w:r>
      </w:hyperlink>
      <w:r>
        <w:rPr>
          <w:lang w:val="en-US"/>
        </w:rPr>
        <w:t xml:space="preserve"> </w:t>
      </w:r>
    </w:p>
  </w:footnote>
  <w:footnote w:id="4">
    <w:p w:rsidR="00CA0347" w:rsidRDefault="00CA0347">
      <w:pPr>
        <w:pStyle w:val="FootnoteText"/>
      </w:pPr>
      <w:r>
        <w:rPr>
          <w:rStyle w:val="FootnoteReference"/>
        </w:rPr>
        <w:footnoteRef/>
      </w:r>
      <w:r>
        <w:t xml:space="preserve"> </w:t>
      </w:r>
      <w:hyperlink r:id="rId3" w:history="1">
        <w:r w:rsidRPr="00FB60AA">
          <w:rPr>
            <w:rStyle w:val="Hyperlink"/>
          </w:rPr>
          <w:t>http://doriiie02.ifca.es/</w:t>
        </w:r>
      </w:hyperlink>
    </w:p>
  </w:footnote>
  <w:footnote w:id="5">
    <w:p w:rsidR="00C707D3" w:rsidRPr="00011E26" w:rsidRDefault="00C707D3" w:rsidP="00011E26">
      <w:pPr>
        <w:pStyle w:val="FootnoteText"/>
      </w:pPr>
      <w:r>
        <w:rPr>
          <w:rStyle w:val="FootnoteReference"/>
        </w:rPr>
        <w:footnoteRef/>
      </w:r>
      <w:r>
        <w:t xml:space="preserve"> This section is directly adapted from </w:t>
      </w:r>
      <w:hyperlink r:id="rId4" w:history="1">
        <w:r w:rsidR="00CA0347" w:rsidRPr="00FB60AA">
          <w:rPr>
            <w:rStyle w:val="Hyperlink"/>
          </w:rPr>
          <w:t>https://www.r-project.org/about.html</w:t>
        </w:r>
      </w:hyperlink>
      <w:r w:rsidR="00CA0347">
        <w:t xml:space="preserve"> </w:t>
      </w:r>
      <w:r>
        <w:t>and it is included here for the interest of readers not familiar with R.</w:t>
      </w:r>
    </w:p>
  </w:footnote>
  <w:footnote w:id="6">
    <w:p w:rsidR="00C707D3" w:rsidRPr="004311F9" w:rsidRDefault="00C707D3">
      <w:pPr>
        <w:pStyle w:val="FootnoteText"/>
      </w:pPr>
      <w:r>
        <w:rPr>
          <w:rStyle w:val="FootnoteReference"/>
        </w:rPr>
        <w:footnoteRef/>
      </w:r>
      <w:r>
        <w:t xml:space="preserve"> See </w:t>
      </w:r>
      <w:hyperlink r:id="rId5" w:history="1">
        <w:r w:rsidR="00CA0347" w:rsidRPr="00FB60AA">
          <w:rPr>
            <w:rStyle w:val="Hyperlink"/>
          </w:rPr>
          <w:t>https://www.rstudio.com/</w:t>
        </w:r>
      </w:hyperlink>
      <w:r w:rsidR="00CA0347">
        <w:t xml:space="preserve"> </w:t>
      </w:r>
    </w:p>
  </w:footnote>
  <w:footnote w:id="7">
    <w:p w:rsidR="00C707D3" w:rsidRPr="004311F9" w:rsidRDefault="00C707D3">
      <w:pPr>
        <w:pStyle w:val="FootnoteText"/>
      </w:pPr>
      <w:r>
        <w:rPr>
          <w:rStyle w:val="FootnoteReference"/>
        </w:rPr>
        <w:footnoteRef/>
      </w:r>
      <w:r>
        <w:t xml:space="preserve"> See </w:t>
      </w:r>
      <w:hyperlink r:id="rId6" w:history="1">
        <w:r w:rsidR="00BB7907" w:rsidRPr="00FB60AA">
          <w:rPr>
            <w:rStyle w:val="Hyperlink"/>
          </w:rPr>
          <w:t>http://www.rforge.net/Rserve/</w:t>
        </w:r>
      </w:hyperlink>
      <w:r w:rsidR="00BB7907">
        <w:t xml:space="preserve"> </w:t>
      </w:r>
    </w:p>
  </w:footnote>
  <w:footnote w:id="8">
    <w:p w:rsidR="00C707D3" w:rsidRPr="00664171" w:rsidRDefault="00C707D3">
      <w:pPr>
        <w:pStyle w:val="FootnoteText"/>
        <w:rPr>
          <w:lang w:val="en-US"/>
        </w:rPr>
      </w:pPr>
      <w:r>
        <w:rPr>
          <w:rStyle w:val="FootnoteReference"/>
        </w:rPr>
        <w:footnoteRef/>
      </w:r>
      <w:r>
        <w:t xml:space="preserve"> See </w:t>
      </w:r>
      <w:hyperlink r:id="rId7" w:history="1">
        <w:r w:rsidR="00BB7907" w:rsidRPr="00FB60AA">
          <w:rPr>
            <w:rStyle w:val="Hyperlink"/>
          </w:rPr>
          <w:t>http://shiny.rstudio.com/</w:t>
        </w:r>
      </w:hyperlink>
      <w:r w:rsidR="00BB7907">
        <w:t xml:space="preserve"> </w:t>
      </w:r>
    </w:p>
  </w:footnote>
  <w:footnote w:id="9">
    <w:p w:rsidR="00C707D3" w:rsidRPr="00B874DB" w:rsidRDefault="00C707D3">
      <w:pPr>
        <w:pStyle w:val="FootnoteText"/>
        <w:rPr>
          <w:lang w:val="en-US"/>
        </w:rPr>
      </w:pPr>
      <w:r>
        <w:rPr>
          <w:rStyle w:val="FootnoteReference"/>
        </w:rPr>
        <w:footnoteRef/>
      </w:r>
      <w:r>
        <w:t xml:space="preserve"> See </w:t>
      </w:r>
      <w:hyperlink r:id="rId8" w:history="1">
        <w:r w:rsidR="00BB7907" w:rsidRPr="00FB60AA">
          <w:rPr>
            <w:rStyle w:val="Hyperlink"/>
          </w:rPr>
          <w:t>http://jupyter.org/</w:t>
        </w:r>
      </w:hyperlink>
      <w:r w:rsidR="00BB7907">
        <w:t xml:space="preserve"> </w:t>
      </w:r>
    </w:p>
  </w:footnote>
  <w:footnote w:id="10">
    <w:p w:rsidR="00C707D3" w:rsidRPr="00FB6765" w:rsidRDefault="00C707D3">
      <w:pPr>
        <w:pStyle w:val="FootnoteText"/>
        <w:rPr>
          <w:lang w:val="en-US"/>
        </w:rPr>
      </w:pPr>
      <w:r>
        <w:rPr>
          <w:rStyle w:val="FootnoteReference"/>
        </w:rPr>
        <w:footnoteRef/>
      </w:r>
      <w:r>
        <w:t xml:space="preserve"> </w:t>
      </w:r>
      <w:r w:rsidRPr="00FB6765">
        <w:rPr>
          <w:lang w:val="en-US"/>
        </w:rPr>
        <w:t xml:space="preserve">See </w:t>
      </w:r>
      <w:hyperlink r:id="rId9" w:history="1">
        <w:r w:rsidR="00BB7907" w:rsidRPr="00FB60AA">
          <w:rPr>
            <w:rStyle w:val="Hyperlink"/>
            <w:lang w:val="en-US"/>
          </w:rPr>
          <w:t>http://ipython.org/notebook.html</w:t>
        </w:r>
      </w:hyperlink>
      <w:r w:rsidR="00BB7907">
        <w:rPr>
          <w:lang w:val="en-US"/>
        </w:rPr>
        <w:t xml:space="preserve"> </w:t>
      </w:r>
    </w:p>
  </w:footnote>
  <w:footnote w:id="11">
    <w:p w:rsidR="00C707D3" w:rsidRPr="00BD2D88" w:rsidRDefault="00C707D3">
      <w:pPr>
        <w:pStyle w:val="FootnoteText"/>
        <w:rPr>
          <w:lang w:val="en-US"/>
        </w:rPr>
      </w:pPr>
      <w:r>
        <w:rPr>
          <w:rStyle w:val="FootnoteReference"/>
        </w:rPr>
        <w:footnoteRef/>
      </w:r>
      <w:r>
        <w:t xml:space="preserve"> </w:t>
      </w:r>
      <w:r w:rsidRPr="00BD2D88">
        <w:rPr>
          <w:lang w:val="en-US"/>
        </w:rPr>
        <w:t xml:space="preserve">See </w:t>
      </w:r>
      <w:hyperlink r:id="rId10" w:history="1">
        <w:r w:rsidR="00BB7907" w:rsidRPr="00FB60AA">
          <w:rPr>
            <w:rStyle w:val="Hyperlink"/>
            <w:lang w:val="en-US"/>
          </w:rPr>
          <w:t>https://github.com/jupyter/jupyterhub</w:t>
        </w:r>
      </w:hyperlink>
      <w:r w:rsidR="00BB7907">
        <w:rPr>
          <w:lang w:val="en-US"/>
        </w:rPr>
        <w:t xml:space="preserve"> </w:t>
      </w:r>
    </w:p>
  </w:footnote>
  <w:footnote w:id="12">
    <w:p w:rsidR="00C707D3" w:rsidRDefault="00C707D3">
      <w:pPr>
        <w:pStyle w:val="FootnoteText"/>
      </w:pPr>
      <w:r>
        <w:rPr>
          <w:rStyle w:val="FootnoteReference"/>
        </w:rPr>
        <w:footnoteRef/>
      </w:r>
      <w:r>
        <w:t xml:space="preserve"> </w:t>
      </w:r>
      <w:hyperlink r:id="rId11" w:history="1">
        <w:r w:rsidR="00BB7907" w:rsidRPr="00FB60AA">
          <w:rPr>
            <w:rStyle w:val="Hyperlink"/>
          </w:rPr>
          <w:t>https://documents.egi.eu/document/2550</w:t>
        </w:r>
      </w:hyperlink>
      <w:r w:rsidR="00BB7907">
        <w:t xml:space="preserve"> </w:t>
      </w:r>
    </w:p>
  </w:footnote>
  <w:footnote w:id="13">
    <w:p w:rsidR="00C707D3" w:rsidRPr="00C42A0D" w:rsidRDefault="00C707D3">
      <w:pPr>
        <w:pStyle w:val="FootnoteText"/>
        <w:rPr>
          <w:lang w:val="en-US"/>
        </w:rPr>
      </w:pPr>
      <w:r>
        <w:rPr>
          <w:rStyle w:val="FootnoteReference"/>
        </w:rPr>
        <w:footnoteRef/>
      </w:r>
      <w:r>
        <w:t xml:space="preserve"> </w:t>
      </w:r>
      <w:r>
        <w:rPr>
          <w:lang w:val="en-US"/>
        </w:rPr>
        <w:t xml:space="preserve">Authentication and </w:t>
      </w:r>
      <w:proofErr w:type="spellStart"/>
      <w:r>
        <w:rPr>
          <w:lang w:val="en-US"/>
        </w:rPr>
        <w:t>Authorisation</w:t>
      </w:r>
      <w:proofErr w:type="spellEnd"/>
      <w:r>
        <w:rPr>
          <w:lang w:val="en-US"/>
        </w:rPr>
        <w:t xml:space="preserve"> for Research Collaboration, AARC, s</w:t>
      </w:r>
      <w:r w:rsidRPr="00C42A0D">
        <w:rPr>
          <w:lang w:val="en-US"/>
        </w:rPr>
        <w:t xml:space="preserve">ee </w:t>
      </w:r>
      <w:hyperlink r:id="rId12" w:history="1">
        <w:r w:rsidR="00F54C9D" w:rsidRPr="00FB60AA">
          <w:rPr>
            <w:rStyle w:val="Hyperlink"/>
            <w:lang w:val="en-US"/>
          </w:rPr>
          <w:t>https://aarc-project.eu/</w:t>
        </w:r>
      </w:hyperlink>
      <w:r w:rsidR="00F54C9D">
        <w:rPr>
          <w:lang w:val="en-US"/>
        </w:rPr>
        <w:t xml:space="preserve"> </w:t>
      </w:r>
    </w:p>
  </w:footnote>
  <w:footnote w:id="14">
    <w:p w:rsidR="00C707D3" w:rsidRDefault="00C707D3">
      <w:pPr>
        <w:pStyle w:val="FootnoteText"/>
      </w:pPr>
      <w:r>
        <w:rPr>
          <w:rStyle w:val="FootnoteReference"/>
        </w:rPr>
        <w:footnoteRef/>
      </w:r>
      <w:r>
        <w:t xml:space="preserve"> </w:t>
      </w:r>
      <w:hyperlink r:id="rId13" w:anchor="TASK_JRA2.1_Federated_Open_Data" w:history="1">
        <w:r w:rsidRPr="007C6559">
          <w:rPr>
            <w:rStyle w:val="Hyperlink"/>
          </w:rPr>
          <w:t>https://wiki.egi.eu/wiki/EGI-Engage:WP4#TASK_JRA2.1_Federated_Open_Data</w:t>
        </w:r>
      </w:hyperlink>
      <w:r>
        <w:t xml:space="preserve"> </w:t>
      </w:r>
    </w:p>
  </w:footnote>
  <w:footnote w:id="15">
    <w:p w:rsidR="00C707D3" w:rsidRDefault="00C707D3" w:rsidP="00F54C9D">
      <w:pPr>
        <w:pStyle w:val="FootnoteText"/>
        <w:jc w:val="left"/>
      </w:pPr>
      <w:r>
        <w:rPr>
          <w:rStyle w:val="FootnoteReference"/>
        </w:rPr>
        <w:footnoteRef/>
      </w:r>
      <w:r>
        <w:t xml:space="preserve"> At the time of writing </w:t>
      </w:r>
      <w:proofErr w:type="spellStart"/>
      <w:r>
        <w:t>AppDB</w:t>
      </w:r>
      <w:proofErr w:type="spellEnd"/>
      <w:r>
        <w:t xml:space="preserve"> already supports VMs, but does not (yet) supports containers. Containers can be manually deployed into VMs, for example as described at </w:t>
      </w:r>
      <w:hyperlink r:id="rId14" w:anchor="Docker_containers" w:history="1">
        <w:r w:rsidRPr="007C6559">
          <w:rPr>
            <w:rStyle w:val="Hyperlink"/>
          </w:rPr>
          <w:t>https://wiki.egi.eu/wiki/Federated_Cloud_user_support#Docker_containers</w:t>
        </w:r>
      </w:hyperlink>
      <w:r>
        <w:t xml:space="preserve">. </w:t>
      </w:r>
    </w:p>
  </w:footnote>
  <w:footnote w:id="16">
    <w:p w:rsidR="00C707D3" w:rsidRDefault="00C707D3">
      <w:pPr>
        <w:pStyle w:val="FootnoteText"/>
      </w:pPr>
      <w:r>
        <w:rPr>
          <w:rStyle w:val="FootnoteReference"/>
        </w:rPr>
        <w:footnoteRef/>
      </w:r>
      <w:r>
        <w:t xml:space="preserve"> </w:t>
      </w:r>
      <w:hyperlink r:id="rId15" w:anchor="TASK_JRA1.1_Authentication_and_Authorisation_Infrastructure" w:history="1">
        <w:r w:rsidR="00B973C6" w:rsidRPr="00FB60AA">
          <w:rPr>
            <w:rStyle w:val="Hyperlink"/>
          </w:rPr>
          <w:t>https://wiki.egi.eu/wiki/EGI-Engage:WP3#TASK_JRA1.1_Authentication_and_Authorisation_Infrastructure</w:t>
        </w:r>
      </w:hyperlink>
      <w:r w:rsidR="00B973C6">
        <w:t xml:space="preserve"> </w:t>
      </w:r>
    </w:p>
  </w:footnote>
  <w:footnote w:id="17">
    <w:p w:rsidR="00C707D3" w:rsidRDefault="00C707D3">
      <w:pPr>
        <w:pStyle w:val="FootnoteText"/>
      </w:pPr>
      <w:r>
        <w:rPr>
          <w:rStyle w:val="FootnoteReference"/>
        </w:rPr>
        <w:footnoteRef/>
      </w:r>
      <w:r>
        <w:t xml:space="preserve"> </w:t>
      </w:r>
      <w:hyperlink r:id="rId16" w:history="1">
        <w:r w:rsidR="00B973C6" w:rsidRPr="00FB60AA">
          <w:rPr>
            <w:rStyle w:val="Hyperlink"/>
          </w:rPr>
          <w:t>https://wiki.egi.eu/wiki/Long-tail_of_science</w:t>
        </w:r>
      </w:hyperlink>
      <w:r w:rsidR="00B973C6">
        <w:t xml:space="preserve"> </w:t>
      </w:r>
    </w:p>
  </w:footnote>
  <w:footnote w:id="18">
    <w:p w:rsidR="00B973C6" w:rsidRDefault="00B973C6">
      <w:pPr>
        <w:pStyle w:val="FootnoteText"/>
      </w:pPr>
      <w:r>
        <w:rPr>
          <w:rStyle w:val="FootnoteReference"/>
        </w:rPr>
        <w:footnoteRef/>
      </w:r>
      <w:r>
        <w:t xml:space="preserve"> </w:t>
      </w:r>
      <w:hyperlink r:id="rId17" w:history="1">
        <w:r w:rsidRPr="00C707D3">
          <w:rPr>
            <w:rStyle w:val="Hyperlink"/>
          </w:rPr>
          <w:t>https://www.lifewatchgreece.eu/?q=content/embos-synthesis-meeting-0</w:t>
        </w:r>
      </w:hyperlink>
    </w:p>
  </w:footnote>
  <w:footnote w:id="19">
    <w:p w:rsidR="00B973C6" w:rsidRDefault="00B973C6">
      <w:pPr>
        <w:pStyle w:val="FootnoteText"/>
      </w:pPr>
      <w:r>
        <w:rPr>
          <w:rStyle w:val="FootnoteReference"/>
        </w:rPr>
        <w:footnoteRef/>
      </w:r>
      <w:r>
        <w:t xml:space="preserve"> </w:t>
      </w:r>
      <w:hyperlink r:id="rId18" w:history="1">
        <w:r w:rsidRPr="00C707D3">
          <w:rPr>
            <w:rStyle w:val="Hyperlink"/>
          </w:rPr>
          <w:t>http://lifewatch.be/en/lifewatch-data-analysis-workshop</w:t>
        </w:r>
      </w:hyperlink>
      <w:r>
        <w:rPr>
          <w:rStyle w:val="Hyperlink"/>
        </w:rPr>
        <w:t xml:space="preserve"> </w:t>
      </w:r>
    </w:p>
  </w:footnote>
  <w:footnote w:id="20">
    <w:p w:rsidR="00B973C6" w:rsidRDefault="00B973C6">
      <w:pPr>
        <w:pStyle w:val="FootnoteText"/>
      </w:pPr>
      <w:r>
        <w:rPr>
          <w:rStyle w:val="FootnoteReference"/>
        </w:rPr>
        <w:footnoteRef/>
      </w:r>
      <w:r>
        <w:t xml:space="preserve"> </w:t>
      </w:r>
      <w:hyperlink r:id="rId19" w:history="1">
        <w:r w:rsidRPr="00FB60AA">
          <w:rPr>
            <w:rStyle w:val="Hyperlink"/>
          </w:rPr>
          <w:t>http://marine.lifewatch.eu/</w:t>
        </w:r>
      </w:hyperlink>
      <w:r>
        <w:t xml:space="preserve"> </w:t>
      </w:r>
    </w:p>
  </w:footnote>
  <w:footnote w:id="21">
    <w:p w:rsidR="00C707D3" w:rsidRPr="00CC62FA" w:rsidRDefault="00C707D3">
      <w:pPr>
        <w:pStyle w:val="FootnoteText"/>
        <w:rPr>
          <w:lang w:val="en-US"/>
        </w:rPr>
      </w:pPr>
      <w:r>
        <w:rPr>
          <w:rStyle w:val="FootnoteReference"/>
        </w:rPr>
        <w:footnoteRef/>
      </w:r>
      <w:r>
        <w:t xml:space="preserve"> Notice that further work is required to compare different R implementations, as an example see: </w:t>
      </w:r>
      <w:hyperlink r:id="rId20" w:history="1">
        <w:r w:rsidR="00B973C6" w:rsidRPr="00FB60AA">
          <w:rPr>
            <w:rStyle w:val="Hyperlink"/>
          </w:rPr>
          <w:t>http://www.r-bloggers.com/r-r-with-atlas-r-with-openblas-and-revolution-r-open-which-is-fastest/</w:t>
        </w:r>
      </w:hyperlink>
      <w:r w:rsidR="00B973C6">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4622"/>
      <w:gridCol w:w="4620"/>
    </w:tblGrid>
    <w:tr w:rsidR="00C707D3">
      <w:tc>
        <w:tcPr>
          <w:tcW w:w="4621" w:type="dxa"/>
          <w:tcBorders>
            <w:top w:val="nil"/>
            <w:left w:val="nil"/>
            <w:bottom w:val="nil"/>
            <w:right w:val="nil"/>
          </w:tcBorders>
          <w:shd w:val="clear" w:color="auto" w:fill="auto"/>
        </w:tcPr>
        <w:p w:rsidR="00C707D3" w:rsidRDefault="00C707D3">
          <w:pPr>
            <w:spacing w:after="0"/>
          </w:pPr>
        </w:p>
      </w:tc>
      <w:tc>
        <w:tcPr>
          <w:tcW w:w="4620" w:type="dxa"/>
          <w:tcBorders>
            <w:top w:val="nil"/>
            <w:left w:val="nil"/>
            <w:bottom w:val="nil"/>
            <w:right w:val="nil"/>
          </w:tcBorders>
          <w:shd w:val="clear" w:color="auto" w:fill="auto"/>
        </w:tcPr>
        <w:p w:rsidR="00C707D3" w:rsidRDefault="00C707D3">
          <w:pPr>
            <w:spacing w:after="0"/>
            <w:jc w:val="right"/>
          </w:pPr>
          <w:r>
            <w:t>EGI-Engage</w:t>
          </w:r>
        </w:p>
      </w:tc>
    </w:tr>
  </w:tbl>
  <w:p w:rsidR="00C707D3" w:rsidRDefault="00C707D3">
    <w:pPr>
      <w:pStyle w:val="Encabezamien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rPr>
        <w:lang w:val="es-E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5397CC8"/>
    <w:multiLevelType w:val="hybridMultilevel"/>
    <w:tmpl w:val="B9521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4A16F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5F63BD5"/>
    <w:multiLevelType w:val="multilevel"/>
    <w:tmpl w:val="3538354E"/>
    <w:lvl w:ilvl="0">
      <w:start w:val="1"/>
      <w:numFmt w:val="none"/>
      <w:suff w:val="nothing"/>
      <w:lvlText w:val=""/>
      <w:lvlJc w:val="left"/>
      <w:pPr>
        <w:ind w:left="432" w:hanging="432"/>
      </w:p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lvl>
    <w:lvl w:ilvl="4">
      <w:start w:val="1"/>
      <w:numFmt w:val="decimal"/>
      <w:lvlText w:val="%2.%3.%4.%5"/>
      <w:lvlJc w:val="left"/>
      <w:pPr>
        <w:ind w:left="1008" w:hanging="1008"/>
      </w:pPr>
    </w:lvl>
    <w:lvl w:ilvl="5">
      <w:start w:val="1"/>
      <w:numFmt w:val="none"/>
      <w:suff w:val="nothing"/>
      <w:lvlText w:val=""/>
      <w:lvlJc w:val="left"/>
      <w:pPr>
        <w:ind w:left="1152" w:hanging="1152"/>
      </w:pPr>
    </w:lvl>
    <w:lvl w:ilvl="6">
      <w:start w:val="1"/>
      <w:numFmt w:val="decimal"/>
      <w:lvlText w:val="%2.%3.%4.%5.%7"/>
      <w:lvlJc w:val="left"/>
      <w:pPr>
        <w:ind w:left="1296" w:hanging="1296"/>
      </w:pPr>
    </w:lvl>
    <w:lvl w:ilvl="7">
      <w:start w:val="1"/>
      <w:numFmt w:val="decimal"/>
      <w:lvlText w:val="%2.%3.%4.%5.%7.%8"/>
      <w:lvlJc w:val="left"/>
      <w:pPr>
        <w:ind w:left="1440" w:hanging="1440"/>
      </w:pPr>
    </w:lvl>
    <w:lvl w:ilvl="8">
      <w:start w:val="1"/>
      <w:numFmt w:val="decimal"/>
      <w:lvlText w:val="%2.%3.%4.%5.%7.%8.%9"/>
      <w:lvlJc w:val="left"/>
      <w:pPr>
        <w:ind w:left="1584" w:hanging="1584"/>
      </w:pPr>
    </w:lvl>
  </w:abstractNum>
  <w:abstractNum w:abstractNumId="4">
    <w:nsid w:val="22804FCE"/>
    <w:multiLevelType w:val="hybridMultilevel"/>
    <w:tmpl w:val="64DA82A4"/>
    <w:lvl w:ilvl="0" w:tplc="B240CC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B60670"/>
    <w:multiLevelType w:val="multilevel"/>
    <w:tmpl w:val="40B85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71C19AE"/>
    <w:multiLevelType w:val="multilevel"/>
    <w:tmpl w:val="BFA846D6"/>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46EB7766"/>
    <w:multiLevelType w:val="multilevel"/>
    <w:tmpl w:val="D16A70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4B053D30"/>
    <w:multiLevelType w:val="hybridMultilevel"/>
    <w:tmpl w:val="C8B69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B405A8"/>
    <w:multiLevelType w:val="hybridMultilevel"/>
    <w:tmpl w:val="5080CC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05E4D35"/>
    <w:multiLevelType w:val="multilevel"/>
    <w:tmpl w:val="29EEDEDC"/>
    <w:lvl w:ilvl="0">
      <w:start w:val="1"/>
      <w:numFmt w:val="decimal"/>
      <w:pStyle w:val="Encabezado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736C5304"/>
    <w:multiLevelType w:val="multilevel"/>
    <w:tmpl w:val="0A78F354"/>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
  </w:num>
  <w:num w:numId="2">
    <w:abstractNumId w:val="5"/>
  </w:num>
  <w:num w:numId="3">
    <w:abstractNumId w:val="2"/>
  </w:num>
  <w:num w:numId="4">
    <w:abstractNumId w:val="10"/>
  </w:num>
  <w:num w:numId="5">
    <w:abstractNumId w:val="6"/>
  </w:num>
  <w:num w:numId="6">
    <w:abstractNumId w:val="11"/>
  </w:num>
  <w:num w:numId="7">
    <w:abstractNumId w:val="7"/>
  </w:num>
  <w:num w:numId="8">
    <w:abstractNumId w:val="8"/>
  </w:num>
  <w:num w:numId="9">
    <w:abstractNumId w:val="0"/>
  </w:num>
  <w:num w:numId="10">
    <w:abstractNumId w:val="9"/>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C59ED"/>
    <w:rsid w:val="00011E26"/>
    <w:rsid w:val="0002182A"/>
    <w:rsid w:val="00043732"/>
    <w:rsid w:val="00063FE8"/>
    <w:rsid w:val="0006458C"/>
    <w:rsid w:val="0008214B"/>
    <w:rsid w:val="000F08B4"/>
    <w:rsid w:val="000F14E4"/>
    <w:rsid w:val="00111747"/>
    <w:rsid w:val="001272EF"/>
    <w:rsid w:val="00137787"/>
    <w:rsid w:val="00141C35"/>
    <w:rsid w:val="00153138"/>
    <w:rsid w:val="00172C32"/>
    <w:rsid w:val="001771F0"/>
    <w:rsid w:val="001C224B"/>
    <w:rsid w:val="001C521F"/>
    <w:rsid w:val="001E3FA3"/>
    <w:rsid w:val="001F006A"/>
    <w:rsid w:val="00225BC4"/>
    <w:rsid w:val="00225FA7"/>
    <w:rsid w:val="00240928"/>
    <w:rsid w:val="00247945"/>
    <w:rsid w:val="00256392"/>
    <w:rsid w:val="002A3FF2"/>
    <w:rsid w:val="002C3B08"/>
    <w:rsid w:val="002E174D"/>
    <w:rsid w:val="002F380F"/>
    <w:rsid w:val="0032320C"/>
    <w:rsid w:val="003241C2"/>
    <w:rsid w:val="0032665C"/>
    <w:rsid w:val="00331A22"/>
    <w:rsid w:val="0036353F"/>
    <w:rsid w:val="00380CA0"/>
    <w:rsid w:val="003B2B6B"/>
    <w:rsid w:val="003C2919"/>
    <w:rsid w:val="003E0F97"/>
    <w:rsid w:val="00417147"/>
    <w:rsid w:val="004311F9"/>
    <w:rsid w:val="00440F7E"/>
    <w:rsid w:val="00441427"/>
    <w:rsid w:val="00445194"/>
    <w:rsid w:val="0045168A"/>
    <w:rsid w:val="0047569F"/>
    <w:rsid w:val="00483F36"/>
    <w:rsid w:val="00496AD5"/>
    <w:rsid w:val="004B3442"/>
    <w:rsid w:val="004C19DC"/>
    <w:rsid w:val="004D38B5"/>
    <w:rsid w:val="004E5EC6"/>
    <w:rsid w:val="00502E37"/>
    <w:rsid w:val="00523BC6"/>
    <w:rsid w:val="005340E7"/>
    <w:rsid w:val="00544700"/>
    <w:rsid w:val="00554B1F"/>
    <w:rsid w:val="00574873"/>
    <w:rsid w:val="00577C9F"/>
    <w:rsid w:val="005B0039"/>
    <w:rsid w:val="005B38E6"/>
    <w:rsid w:val="005D07C6"/>
    <w:rsid w:val="005D3936"/>
    <w:rsid w:val="005E0192"/>
    <w:rsid w:val="005F3E34"/>
    <w:rsid w:val="0062285B"/>
    <w:rsid w:val="00634253"/>
    <w:rsid w:val="00643991"/>
    <w:rsid w:val="00650F7F"/>
    <w:rsid w:val="00656961"/>
    <w:rsid w:val="00661341"/>
    <w:rsid w:val="00664171"/>
    <w:rsid w:val="006657C0"/>
    <w:rsid w:val="006775EA"/>
    <w:rsid w:val="00683C39"/>
    <w:rsid w:val="00686247"/>
    <w:rsid w:val="00714D72"/>
    <w:rsid w:val="00724AC9"/>
    <w:rsid w:val="00730727"/>
    <w:rsid w:val="007320B4"/>
    <w:rsid w:val="0073379F"/>
    <w:rsid w:val="00745614"/>
    <w:rsid w:val="0075756E"/>
    <w:rsid w:val="00762C3B"/>
    <w:rsid w:val="00777F86"/>
    <w:rsid w:val="00797F89"/>
    <w:rsid w:val="007A534D"/>
    <w:rsid w:val="00842C4F"/>
    <w:rsid w:val="008450AC"/>
    <w:rsid w:val="00847ECC"/>
    <w:rsid w:val="00853643"/>
    <w:rsid w:val="00854B1F"/>
    <w:rsid w:val="008755FB"/>
    <w:rsid w:val="00891775"/>
    <w:rsid w:val="008C0348"/>
    <w:rsid w:val="0090729D"/>
    <w:rsid w:val="009208F3"/>
    <w:rsid w:val="009256BD"/>
    <w:rsid w:val="0097063D"/>
    <w:rsid w:val="009720D6"/>
    <w:rsid w:val="0097450E"/>
    <w:rsid w:val="009A2736"/>
    <w:rsid w:val="009D00A0"/>
    <w:rsid w:val="009D24F1"/>
    <w:rsid w:val="00A4195A"/>
    <w:rsid w:val="00A92D53"/>
    <w:rsid w:val="00AE6B16"/>
    <w:rsid w:val="00B124A9"/>
    <w:rsid w:val="00B502CE"/>
    <w:rsid w:val="00B70769"/>
    <w:rsid w:val="00B76BDE"/>
    <w:rsid w:val="00B85A76"/>
    <w:rsid w:val="00B874DB"/>
    <w:rsid w:val="00B87F1C"/>
    <w:rsid w:val="00B973C6"/>
    <w:rsid w:val="00B97DBB"/>
    <w:rsid w:val="00BA4B8B"/>
    <w:rsid w:val="00BB7907"/>
    <w:rsid w:val="00BC5406"/>
    <w:rsid w:val="00BC5BAE"/>
    <w:rsid w:val="00BD2D88"/>
    <w:rsid w:val="00BE0AE8"/>
    <w:rsid w:val="00C03FE4"/>
    <w:rsid w:val="00C16DF4"/>
    <w:rsid w:val="00C42A0D"/>
    <w:rsid w:val="00C50135"/>
    <w:rsid w:val="00C67FD4"/>
    <w:rsid w:val="00C707D3"/>
    <w:rsid w:val="00C70D83"/>
    <w:rsid w:val="00C841A5"/>
    <w:rsid w:val="00CA0347"/>
    <w:rsid w:val="00CC62FA"/>
    <w:rsid w:val="00CE3050"/>
    <w:rsid w:val="00CE59E1"/>
    <w:rsid w:val="00D24FB5"/>
    <w:rsid w:val="00D30E27"/>
    <w:rsid w:val="00D33B41"/>
    <w:rsid w:val="00D74244"/>
    <w:rsid w:val="00D84FB4"/>
    <w:rsid w:val="00D978F6"/>
    <w:rsid w:val="00DB5189"/>
    <w:rsid w:val="00DC59ED"/>
    <w:rsid w:val="00DC5AC0"/>
    <w:rsid w:val="00DE24AF"/>
    <w:rsid w:val="00E6378B"/>
    <w:rsid w:val="00E81073"/>
    <w:rsid w:val="00E9199E"/>
    <w:rsid w:val="00EA76CF"/>
    <w:rsid w:val="00EB1205"/>
    <w:rsid w:val="00EE3EE1"/>
    <w:rsid w:val="00F22CD9"/>
    <w:rsid w:val="00F31839"/>
    <w:rsid w:val="00F32539"/>
    <w:rsid w:val="00F46866"/>
    <w:rsid w:val="00F54C9D"/>
    <w:rsid w:val="00F96026"/>
    <w:rsid w:val="00F976EF"/>
    <w:rsid w:val="00FB6765"/>
    <w:rsid w:val="00FD7CCE"/>
    <w:rsid w:val="00FE0AFD"/>
    <w:rsid w:val="00FE66CB"/>
    <w:rsid w:val="00FF3B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2">
    <w:name w:val="heading 2"/>
    <w:basedOn w:val="Normal"/>
    <w:next w:val="Normal"/>
    <w:link w:val="Heading2Char"/>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544700"/>
    <w:pPr>
      <w:keepNext/>
      <w:keepLines/>
      <w:pageBreakBefore/>
      <w:numPr>
        <w:numId w:val="4"/>
      </w:numPr>
      <w:tabs>
        <w:tab w:val="left" w:pos="720"/>
      </w:tabs>
      <w:spacing w:before="480"/>
      <w:jc w:val="left"/>
      <w:outlineLvl w:val="0"/>
    </w:pPr>
    <w:rPr>
      <w:rFonts w:eastAsia="Droid Sans Fallback" w:cs="font936"/>
      <w:b/>
      <w:bCs/>
      <w:color w:val="0063AA"/>
      <w:spacing w:val="0"/>
      <w:sz w:val="40"/>
      <w:szCs w:val="28"/>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semiHidden/>
    <w:unhideWhenUsed/>
    <w:rsid w:val="005E01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0192"/>
    <w:rPr>
      <w:color w:val="00000A"/>
      <w:spacing w:val="2"/>
      <w:szCs w:val="20"/>
    </w:rPr>
  </w:style>
  <w:style w:type="character" w:styleId="FootnoteReference">
    <w:name w:val="footnote reference"/>
    <w:basedOn w:val="DefaultParagraphFont"/>
    <w:uiPriority w:val="99"/>
    <w:semiHidden/>
    <w:unhideWhenUsed/>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2">
    <w:name w:val="heading 2"/>
    <w:basedOn w:val="Normal"/>
    <w:next w:val="Normal"/>
    <w:link w:val="Heading2Char"/>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544700"/>
    <w:pPr>
      <w:keepNext/>
      <w:keepLines/>
      <w:pageBreakBefore/>
      <w:numPr>
        <w:numId w:val="4"/>
      </w:numPr>
      <w:tabs>
        <w:tab w:val="left" w:pos="720"/>
      </w:tabs>
      <w:spacing w:before="480"/>
      <w:jc w:val="left"/>
      <w:outlineLvl w:val="0"/>
    </w:pPr>
    <w:rPr>
      <w:rFonts w:eastAsia="Droid Sans Fallback" w:cs="font936"/>
      <w:b/>
      <w:bCs/>
      <w:color w:val="0063AA"/>
      <w:spacing w:val="0"/>
      <w:sz w:val="40"/>
      <w:szCs w:val="28"/>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semiHidden/>
    <w:unhideWhenUsed/>
    <w:rsid w:val="005E01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0192"/>
    <w:rPr>
      <w:color w:val="00000A"/>
      <w:spacing w:val="2"/>
      <w:szCs w:val="20"/>
    </w:rPr>
  </w:style>
  <w:style w:type="character" w:styleId="FootnoteReference">
    <w:name w:val="footnote reference"/>
    <w:basedOn w:val="DefaultParagraphFont"/>
    <w:uiPriority w:val="99"/>
    <w:semiHidden/>
    <w:unhideWhenUsed/>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90800">
      <w:bodyDiv w:val="1"/>
      <w:marLeft w:val="0"/>
      <w:marRight w:val="0"/>
      <w:marTop w:val="0"/>
      <w:marBottom w:val="0"/>
      <w:divBdr>
        <w:top w:val="none" w:sz="0" w:space="0" w:color="auto"/>
        <w:left w:val="none" w:sz="0" w:space="0" w:color="auto"/>
        <w:bottom w:val="none" w:sz="0" w:space="0" w:color="auto"/>
        <w:right w:val="none" w:sz="0" w:space="0" w:color="auto"/>
      </w:divBdr>
    </w:div>
    <w:div w:id="1788310737">
      <w:bodyDiv w:val="1"/>
      <w:marLeft w:val="0"/>
      <w:marRight w:val="0"/>
      <w:marTop w:val="0"/>
      <w:marBottom w:val="0"/>
      <w:divBdr>
        <w:top w:val="none" w:sz="0" w:space="0" w:color="auto"/>
        <w:left w:val="none" w:sz="0" w:space="0" w:color="auto"/>
        <w:bottom w:val="none" w:sz="0" w:space="0" w:color="auto"/>
        <w:right w:val="none" w:sz="0" w:space="0" w:color="auto"/>
      </w:divBdr>
      <w:divsChild>
        <w:div w:id="1419399333">
          <w:marLeft w:val="0"/>
          <w:marRight w:val="0"/>
          <w:marTop w:val="0"/>
          <w:marBottom w:val="0"/>
          <w:divBdr>
            <w:top w:val="none" w:sz="0" w:space="0" w:color="auto"/>
            <w:left w:val="none" w:sz="0" w:space="0" w:color="auto"/>
            <w:bottom w:val="none" w:sz="0" w:space="0" w:color="auto"/>
            <w:right w:val="none" w:sz="0" w:space="0" w:color="auto"/>
          </w:divBdr>
          <w:divsChild>
            <w:div w:id="842357111">
              <w:marLeft w:val="0"/>
              <w:marRight w:val="0"/>
              <w:marTop w:val="0"/>
              <w:marBottom w:val="0"/>
              <w:divBdr>
                <w:top w:val="none" w:sz="0" w:space="0" w:color="auto"/>
                <w:left w:val="none" w:sz="0" w:space="0" w:color="auto"/>
                <w:bottom w:val="none" w:sz="0" w:space="0" w:color="auto"/>
                <w:right w:val="none" w:sz="0" w:space="0" w:color="auto"/>
              </w:divBdr>
            </w:div>
            <w:div w:id="1441803999">
              <w:marLeft w:val="0"/>
              <w:marRight w:val="0"/>
              <w:marTop w:val="0"/>
              <w:marBottom w:val="0"/>
              <w:divBdr>
                <w:top w:val="none" w:sz="0" w:space="0" w:color="auto"/>
                <w:left w:val="none" w:sz="0" w:space="0" w:color="auto"/>
                <w:bottom w:val="none" w:sz="0" w:space="0" w:color="auto"/>
                <w:right w:val="none" w:sz="0" w:space="0" w:color="auto"/>
              </w:divBdr>
            </w:div>
            <w:div w:id="869879720">
              <w:marLeft w:val="0"/>
              <w:marRight w:val="0"/>
              <w:marTop w:val="0"/>
              <w:marBottom w:val="0"/>
              <w:divBdr>
                <w:top w:val="none" w:sz="0" w:space="0" w:color="auto"/>
                <w:left w:val="none" w:sz="0" w:space="0" w:color="auto"/>
                <w:bottom w:val="none" w:sz="0" w:space="0" w:color="auto"/>
                <w:right w:val="none" w:sz="0" w:space="0" w:color="auto"/>
              </w:divBdr>
            </w:div>
            <w:div w:id="1933977693">
              <w:marLeft w:val="0"/>
              <w:marRight w:val="0"/>
              <w:marTop w:val="0"/>
              <w:marBottom w:val="0"/>
              <w:divBdr>
                <w:top w:val="none" w:sz="0" w:space="0" w:color="auto"/>
                <w:left w:val="none" w:sz="0" w:space="0" w:color="auto"/>
                <w:bottom w:val="none" w:sz="0" w:space="0" w:color="auto"/>
                <w:right w:val="none" w:sz="0" w:space="0" w:color="auto"/>
              </w:divBdr>
            </w:div>
            <w:div w:id="57630796">
              <w:marLeft w:val="0"/>
              <w:marRight w:val="0"/>
              <w:marTop w:val="0"/>
              <w:marBottom w:val="0"/>
              <w:divBdr>
                <w:top w:val="none" w:sz="0" w:space="0" w:color="auto"/>
                <w:left w:val="none" w:sz="0" w:space="0" w:color="auto"/>
                <w:bottom w:val="none" w:sz="0" w:space="0" w:color="auto"/>
                <w:right w:val="none" w:sz="0" w:space="0" w:color="auto"/>
              </w:divBdr>
            </w:div>
            <w:div w:id="1701323497">
              <w:marLeft w:val="0"/>
              <w:marRight w:val="0"/>
              <w:marTop w:val="0"/>
              <w:marBottom w:val="0"/>
              <w:divBdr>
                <w:top w:val="none" w:sz="0" w:space="0" w:color="auto"/>
                <w:left w:val="none" w:sz="0" w:space="0" w:color="auto"/>
                <w:bottom w:val="none" w:sz="0" w:space="0" w:color="auto"/>
                <w:right w:val="none" w:sz="0" w:space="0" w:color="auto"/>
              </w:divBdr>
            </w:div>
            <w:div w:id="1696226840">
              <w:marLeft w:val="0"/>
              <w:marRight w:val="0"/>
              <w:marTop w:val="0"/>
              <w:marBottom w:val="0"/>
              <w:divBdr>
                <w:top w:val="none" w:sz="0" w:space="0" w:color="auto"/>
                <w:left w:val="none" w:sz="0" w:space="0" w:color="auto"/>
                <w:bottom w:val="none" w:sz="0" w:space="0" w:color="auto"/>
                <w:right w:val="none" w:sz="0" w:space="0" w:color="auto"/>
              </w:divBdr>
            </w:div>
            <w:div w:id="1395928408">
              <w:marLeft w:val="0"/>
              <w:marRight w:val="0"/>
              <w:marTop w:val="0"/>
              <w:marBottom w:val="0"/>
              <w:divBdr>
                <w:top w:val="none" w:sz="0" w:space="0" w:color="auto"/>
                <w:left w:val="none" w:sz="0" w:space="0" w:color="auto"/>
                <w:bottom w:val="none" w:sz="0" w:space="0" w:color="auto"/>
                <w:right w:val="none" w:sz="0" w:space="0" w:color="auto"/>
              </w:divBdr>
            </w:div>
            <w:div w:id="799349543">
              <w:marLeft w:val="0"/>
              <w:marRight w:val="0"/>
              <w:marTop w:val="0"/>
              <w:marBottom w:val="0"/>
              <w:divBdr>
                <w:top w:val="none" w:sz="0" w:space="0" w:color="auto"/>
                <w:left w:val="none" w:sz="0" w:space="0" w:color="auto"/>
                <w:bottom w:val="none" w:sz="0" w:space="0" w:color="auto"/>
                <w:right w:val="none" w:sz="0" w:space="0" w:color="auto"/>
              </w:divBdr>
            </w:div>
            <w:div w:id="627705954">
              <w:marLeft w:val="0"/>
              <w:marRight w:val="0"/>
              <w:marTop w:val="0"/>
              <w:marBottom w:val="0"/>
              <w:divBdr>
                <w:top w:val="none" w:sz="0" w:space="0" w:color="auto"/>
                <w:left w:val="none" w:sz="0" w:space="0" w:color="auto"/>
                <w:bottom w:val="none" w:sz="0" w:space="0" w:color="auto"/>
                <w:right w:val="none" w:sz="0" w:space="0" w:color="auto"/>
              </w:divBdr>
            </w:div>
            <w:div w:id="3288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2976">
      <w:bodyDiv w:val="1"/>
      <w:marLeft w:val="0"/>
      <w:marRight w:val="0"/>
      <w:marTop w:val="0"/>
      <w:marBottom w:val="0"/>
      <w:divBdr>
        <w:top w:val="none" w:sz="0" w:space="0" w:color="auto"/>
        <w:left w:val="none" w:sz="0" w:space="0" w:color="auto"/>
        <w:bottom w:val="none" w:sz="0" w:space="0" w:color="auto"/>
        <w:right w:val="none" w:sz="0" w:space="0" w:color="auto"/>
      </w:divBdr>
      <w:divsChild>
        <w:div w:id="1938098132">
          <w:marLeft w:val="0"/>
          <w:marRight w:val="0"/>
          <w:marTop w:val="0"/>
          <w:marBottom w:val="0"/>
          <w:divBdr>
            <w:top w:val="none" w:sz="0" w:space="0" w:color="auto"/>
            <w:left w:val="none" w:sz="0" w:space="0" w:color="auto"/>
            <w:bottom w:val="none" w:sz="0" w:space="0" w:color="auto"/>
            <w:right w:val="none" w:sz="0" w:space="0" w:color="auto"/>
          </w:divBdr>
        </w:div>
        <w:div w:id="1335768722">
          <w:marLeft w:val="0"/>
          <w:marRight w:val="0"/>
          <w:marTop w:val="0"/>
          <w:marBottom w:val="0"/>
          <w:divBdr>
            <w:top w:val="none" w:sz="0" w:space="0" w:color="auto"/>
            <w:left w:val="none" w:sz="0" w:space="0" w:color="auto"/>
            <w:bottom w:val="none" w:sz="0" w:space="0" w:color="auto"/>
            <w:right w:val="none" w:sz="0" w:space="0" w:color="auto"/>
          </w:divBdr>
        </w:div>
        <w:div w:id="451902222">
          <w:marLeft w:val="0"/>
          <w:marRight w:val="0"/>
          <w:marTop w:val="0"/>
          <w:marBottom w:val="0"/>
          <w:divBdr>
            <w:top w:val="none" w:sz="0" w:space="0" w:color="auto"/>
            <w:left w:val="none" w:sz="0" w:space="0" w:color="auto"/>
            <w:bottom w:val="none" w:sz="0" w:space="0" w:color="auto"/>
            <w:right w:val="none" w:sz="0" w:space="0" w:color="auto"/>
          </w:divBdr>
        </w:div>
        <w:div w:id="2136243263">
          <w:marLeft w:val="0"/>
          <w:marRight w:val="0"/>
          <w:marTop w:val="0"/>
          <w:marBottom w:val="0"/>
          <w:divBdr>
            <w:top w:val="none" w:sz="0" w:space="0" w:color="auto"/>
            <w:left w:val="none" w:sz="0" w:space="0" w:color="auto"/>
            <w:bottom w:val="none" w:sz="0" w:space="0" w:color="auto"/>
            <w:right w:val="none" w:sz="0" w:space="0" w:color="auto"/>
          </w:divBdr>
        </w:div>
        <w:div w:id="607352356">
          <w:marLeft w:val="0"/>
          <w:marRight w:val="0"/>
          <w:marTop w:val="0"/>
          <w:marBottom w:val="0"/>
          <w:divBdr>
            <w:top w:val="none" w:sz="0" w:space="0" w:color="auto"/>
            <w:left w:val="none" w:sz="0" w:space="0" w:color="auto"/>
            <w:bottom w:val="none" w:sz="0" w:space="0" w:color="auto"/>
            <w:right w:val="none" w:sz="0" w:space="0" w:color="auto"/>
          </w:divBdr>
        </w:div>
        <w:div w:id="1681392298">
          <w:marLeft w:val="0"/>
          <w:marRight w:val="0"/>
          <w:marTop w:val="0"/>
          <w:marBottom w:val="0"/>
          <w:divBdr>
            <w:top w:val="none" w:sz="0" w:space="0" w:color="auto"/>
            <w:left w:val="none" w:sz="0" w:space="0" w:color="auto"/>
            <w:bottom w:val="none" w:sz="0" w:space="0" w:color="auto"/>
            <w:right w:val="none" w:sz="0" w:space="0" w:color="auto"/>
          </w:divBdr>
        </w:div>
        <w:div w:id="1183856838">
          <w:marLeft w:val="0"/>
          <w:marRight w:val="0"/>
          <w:marTop w:val="0"/>
          <w:marBottom w:val="0"/>
          <w:divBdr>
            <w:top w:val="none" w:sz="0" w:space="0" w:color="auto"/>
            <w:left w:val="none" w:sz="0" w:space="0" w:color="auto"/>
            <w:bottom w:val="none" w:sz="0" w:space="0" w:color="auto"/>
            <w:right w:val="none" w:sz="0" w:space="0" w:color="auto"/>
          </w:divBdr>
        </w:div>
        <w:div w:id="249973214">
          <w:marLeft w:val="0"/>
          <w:marRight w:val="0"/>
          <w:marTop w:val="0"/>
          <w:marBottom w:val="0"/>
          <w:divBdr>
            <w:top w:val="none" w:sz="0" w:space="0" w:color="auto"/>
            <w:left w:val="none" w:sz="0" w:space="0" w:color="auto"/>
            <w:bottom w:val="none" w:sz="0" w:space="0" w:color="auto"/>
            <w:right w:val="none" w:sz="0" w:space="0" w:color="auto"/>
          </w:divBdr>
        </w:div>
        <w:div w:id="1714575837">
          <w:marLeft w:val="0"/>
          <w:marRight w:val="0"/>
          <w:marTop w:val="0"/>
          <w:marBottom w:val="0"/>
          <w:divBdr>
            <w:top w:val="none" w:sz="0" w:space="0" w:color="auto"/>
            <w:left w:val="none" w:sz="0" w:space="0" w:color="auto"/>
            <w:bottom w:val="none" w:sz="0" w:space="0" w:color="auto"/>
            <w:right w:val="none" w:sz="0" w:space="0" w:color="auto"/>
          </w:divBdr>
        </w:div>
        <w:div w:id="258489878">
          <w:marLeft w:val="0"/>
          <w:marRight w:val="0"/>
          <w:marTop w:val="0"/>
          <w:marBottom w:val="0"/>
          <w:divBdr>
            <w:top w:val="none" w:sz="0" w:space="0" w:color="auto"/>
            <w:left w:val="none" w:sz="0" w:space="0" w:color="auto"/>
            <w:bottom w:val="none" w:sz="0" w:space="0" w:color="auto"/>
            <w:right w:val="none" w:sz="0" w:space="0" w:color="auto"/>
          </w:divBdr>
        </w:div>
        <w:div w:id="1835144660">
          <w:marLeft w:val="0"/>
          <w:marRight w:val="0"/>
          <w:marTop w:val="0"/>
          <w:marBottom w:val="0"/>
          <w:divBdr>
            <w:top w:val="none" w:sz="0" w:space="0" w:color="auto"/>
            <w:left w:val="none" w:sz="0" w:space="0" w:color="auto"/>
            <w:bottom w:val="none" w:sz="0" w:space="0" w:color="auto"/>
            <w:right w:val="none" w:sz="0" w:space="0" w:color="auto"/>
          </w:divBdr>
        </w:div>
        <w:div w:id="1807427532">
          <w:marLeft w:val="0"/>
          <w:marRight w:val="0"/>
          <w:marTop w:val="0"/>
          <w:marBottom w:val="0"/>
          <w:divBdr>
            <w:top w:val="none" w:sz="0" w:space="0" w:color="auto"/>
            <w:left w:val="none" w:sz="0" w:space="0" w:color="auto"/>
            <w:bottom w:val="none" w:sz="0" w:space="0" w:color="auto"/>
            <w:right w:val="none" w:sz="0" w:space="0" w:color="auto"/>
          </w:divBdr>
        </w:div>
        <w:div w:id="1612936360">
          <w:marLeft w:val="0"/>
          <w:marRight w:val="0"/>
          <w:marTop w:val="0"/>
          <w:marBottom w:val="0"/>
          <w:divBdr>
            <w:top w:val="none" w:sz="0" w:space="0" w:color="auto"/>
            <w:left w:val="none" w:sz="0" w:space="0" w:color="auto"/>
            <w:bottom w:val="none" w:sz="0" w:space="0" w:color="auto"/>
            <w:right w:val="none" w:sz="0" w:space="0" w:color="auto"/>
          </w:divBdr>
        </w:div>
        <w:div w:id="1800956393">
          <w:marLeft w:val="0"/>
          <w:marRight w:val="0"/>
          <w:marTop w:val="0"/>
          <w:marBottom w:val="0"/>
          <w:divBdr>
            <w:top w:val="none" w:sz="0" w:space="0" w:color="auto"/>
            <w:left w:val="none" w:sz="0" w:space="0" w:color="auto"/>
            <w:bottom w:val="none" w:sz="0" w:space="0" w:color="auto"/>
            <w:right w:val="none" w:sz="0" w:space="0" w:color="auto"/>
          </w:divBdr>
        </w:div>
        <w:div w:id="846168001">
          <w:marLeft w:val="0"/>
          <w:marRight w:val="0"/>
          <w:marTop w:val="0"/>
          <w:marBottom w:val="0"/>
          <w:divBdr>
            <w:top w:val="none" w:sz="0" w:space="0" w:color="auto"/>
            <w:left w:val="none" w:sz="0" w:space="0" w:color="auto"/>
            <w:bottom w:val="none" w:sz="0" w:space="0" w:color="auto"/>
            <w:right w:val="none" w:sz="0" w:space="0" w:color="auto"/>
          </w:divBdr>
        </w:div>
        <w:div w:id="1073770717">
          <w:marLeft w:val="0"/>
          <w:marRight w:val="0"/>
          <w:marTop w:val="0"/>
          <w:marBottom w:val="0"/>
          <w:divBdr>
            <w:top w:val="none" w:sz="0" w:space="0" w:color="auto"/>
            <w:left w:val="none" w:sz="0" w:space="0" w:color="auto"/>
            <w:bottom w:val="none" w:sz="0" w:space="0" w:color="auto"/>
            <w:right w:val="none" w:sz="0" w:space="0" w:color="auto"/>
          </w:divBdr>
        </w:div>
        <w:div w:id="1971786935">
          <w:marLeft w:val="0"/>
          <w:marRight w:val="0"/>
          <w:marTop w:val="0"/>
          <w:marBottom w:val="0"/>
          <w:divBdr>
            <w:top w:val="none" w:sz="0" w:space="0" w:color="auto"/>
            <w:left w:val="none" w:sz="0" w:space="0" w:color="auto"/>
            <w:bottom w:val="none" w:sz="0" w:space="0" w:color="auto"/>
            <w:right w:val="none" w:sz="0" w:space="0" w:color="auto"/>
          </w:divBdr>
        </w:div>
        <w:div w:id="1353873045">
          <w:marLeft w:val="0"/>
          <w:marRight w:val="0"/>
          <w:marTop w:val="0"/>
          <w:marBottom w:val="0"/>
          <w:divBdr>
            <w:top w:val="none" w:sz="0" w:space="0" w:color="auto"/>
            <w:left w:val="none" w:sz="0" w:space="0" w:color="auto"/>
            <w:bottom w:val="none" w:sz="0" w:space="0" w:color="auto"/>
            <w:right w:val="none" w:sz="0" w:space="0" w:color="auto"/>
          </w:divBdr>
        </w:div>
        <w:div w:id="1268002299">
          <w:marLeft w:val="0"/>
          <w:marRight w:val="0"/>
          <w:marTop w:val="0"/>
          <w:marBottom w:val="0"/>
          <w:divBdr>
            <w:top w:val="none" w:sz="0" w:space="0" w:color="auto"/>
            <w:left w:val="none" w:sz="0" w:space="0" w:color="auto"/>
            <w:bottom w:val="none" w:sz="0" w:space="0" w:color="auto"/>
            <w:right w:val="none" w:sz="0" w:space="0" w:color="auto"/>
          </w:divBdr>
        </w:div>
        <w:div w:id="163132705">
          <w:marLeft w:val="0"/>
          <w:marRight w:val="0"/>
          <w:marTop w:val="0"/>
          <w:marBottom w:val="0"/>
          <w:divBdr>
            <w:top w:val="none" w:sz="0" w:space="0" w:color="auto"/>
            <w:left w:val="none" w:sz="0" w:space="0" w:color="auto"/>
            <w:bottom w:val="none" w:sz="0" w:space="0" w:color="auto"/>
            <w:right w:val="none" w:sz="0" w:space="0" w:color="auto"/>
          </w:divBdr>
        </w:div>
        <w:div w:id="1195272163">
          <w:marLeft w:val="0"/>
          <w:marRight w:val="0"/>
          <w:marTop w:val="0"/>
          <w:marBottom w:val="0"/>
          <w:divBdr>
            <w:top w:val="none" w:sz="0" w:space="0" w:color="auto"/>
            <w:left w:val="none" w:sz="0" w:space="0" w:color="auto"/>
            <w:bottom w:val="none" w:sz="0" w:space="0" w:color="auto"/>
            <w:right w:val="none" w:sz="0" w:space="0" w:color="auto"/>
          </w:divBdr>
        </w:div>
        <w:div w:id="486020394">
          <w:marLeft w:val="0"/>
          <w:marRight w:val="0"/>
          <w:marTop w:val="0"/>
          <w:marBottom w:val="0"/>
          <w:divBdr>
            <w:top w:val="none" w:sz="0" w:space="0" w:color="auto"/>
            <w:left w:val="none" w:sz="0" w:space="0" w:color="auto"/>
            <w:bottom w:val="none" w:sz="0" w:space="0" w:color="auto"/>
            <w:right w:val="none" w:sz="0" w:space="0" w:color="auto"/>
          </w:divBdr>
        </w:div>
        <w:div w:id="1797334202">
          <w:marLeft w:val="0"/>
          <w:marRight w:val="0"/>
          <w:marTop w:val="0"/>
          <w:marBottom w:val="0"/>
          <w:divBdr>
            <w:top w:val="none" w:sz="0" w:space="0" w:color="auto"/>
            <w:left w:val="none" w:sz="0" w:space="0" w:color="auto"/>
            <w:bottom w:val="none" w:sz="0" w:space="0" w:color="auto"/>
            <w:right w:val="none" w:sz="0" w:space="0" w:color="auto"/>
          </w:divBdr>
        </w:div>
        <w:div w:id="256642068">
          <w:marLeft w:val="0"/>
          <w:marRight w:val="0"/>
          <w:marTop w:val="0"/>
          <w:marBottom w:val="0"/>
          <w:divBdr>
            <w:top w:val="none" w:sz="0" w:space="0" w:color="auto"/>
            <w:left w:val="none" w:sz="0" w:space="0" w:color="auto"/>
            <w:bottom w:val="none" w:sz="0" w:space="0" w:color="auto"/>
            <w:right w:val="none" w:sz="0" w:space="0" w:color="auto"/>
          </w:divBdr>
        </w:div>
      </w:divsChild>
    </w:div>
    <w:div w:id="2090761461">
      <w:bodyDiv w:val="1"/>
      <w:marLeft w:val="0"/>
      <w:marRight w:val="0"/>
      <w:marTop w:val="0"/>
      <w:marBottom w:val="0"/>
      <w:divBdr>
        <w:top w:val="none" w:sz="0" w:space="0" w:color="auto"/>
        <w:left w:val="none" w:sz="0" w:space="0" w:color="auto"/>
        <w:bottom w:val="none" w:sz="0" w:space="0" w:color="auto"/>
        <w:right w:val="none" w:sz="0" w:space="0" w:color="auto"/>
      </w:divBdr>
      <w:divsChild>
        <w:div w:id="717167736">
          <w:marLeft w:val="0"/>
          <w:marRight w:val="0"/>
          <w:marTop w:val="0"/>
          <w:marBottom w:val="0"/>
          <w:divBdr>
            <w:top w:val="none" w:sz="0" w:space="0" w:color="auto"/>
            <w:left w:val="none" w:sz="0" w:space="0" w:color="auto"/>
            <w:bottom w:val="none" w:sz="0" w:space="0" w:color="auto"/>
            <w:right w:val="none" w:sz="0" w:space="0" w:color="auto"/>
          </w:divBdr>
        </w:div>
        <w:div w:id="980693871">
          <w:marLeft w:val="0"/>
          <w:marRight w:val="0"/>
          <w:marTop w:val="0"/>
          <w:marBottom w:val="0"/>
          <w:divBdr>
            <w:top w:val="none" w:sz="0" w:space="0" w:color="auto"/>
            <w:left w:val="none" w:sz="0" w:space="0" w:color="auto"/>
            <w:bottom w:val="none" w:sz="0" w:space="0" w:color="auto"/>
            <w:right w:val="none" w:sz="0" w:space="0" w:color="auto"/>
          </w:divBdr>
        </w:div>
        <w:div w:id="918296542">
          <w:marLeft w:val="0"/>
          <w:marRight w:val="0"/>
          <w:marTop w:val="0"/>
          <w:marBottom w:val="0"/>
          <w:divBdr>
            <w:top w:val="none" w:sz="0" w:space="0" w:color="auto"/>
            <w:left w:val="none" w:sz="0" w:space="0" w:color="auto"/>
            <w:bottom w:val="none" w:sz="0" w:space="0" w:color="auto"/>
            <w:right w:val="none" w:sz="0" w:space="0" w:color="auto"/>
          </w:divBdr>
        </w:div>
        <w:div w:id="673071036">
          <w:marLeft w:val="0"/>
          <w:marRight w:val="0"/>
          <w:marTop w:val="0"/>
          <w:marBottom w:val="0"/>
          <w:divBdr>
            <w:top w:val="none" w:sz="0" w:space="0" w:color="auto"/>
            <w:left w:val="none" w:sz="0" w:space="0" w:color="auto"/>
            <w:bottom w:val="none" w:sz="0" w:space="0" w:color="auto"/>
            <w:right w:val="none" w:sz="0" w:space="0" w:color="auto"/>
          </w:divBdr>
        </w:div>
        <w:div w:id="441806864">
          <w:marLeft w:val="0"/>
          <w:marRight w:val="0"/>
          <w:marTop w:val="0"/>
          <w:marBottom w:val="0"/>
          <w:divBdr>
            <w:top w:val="none" w:sz="0" w:space="0" w:color="auto"/>
            <w:left w:val="none" w:sz="0" w:space="0" w:color="auto"/>
            <w:bottom w:val="none" w:sz="0" w:space="0" w:color="auto"/>
            <w:right w:val="none" w:sz="0" w:space="0" w:color="auto"/>
          </w:divBdr>
        </w:div>
        <w:div w:id="805659199">
          <w:marLeft w:val="0"/>
          <w:marRight w:val="0"/>
          <w:marTop w:val="0"/>
          <w:marBottom w:val="0"/>
          <w:divBdr>
            <w:top w:val="none" w:sz="0" w:space="0" w:color="auto"/>
            <w:left w:val="none" w:sz="0" w:space="0" w:color="auto"/>
            <w:bottom w:val="none" w:sz="0" w:space="0" w:color="auto"/>
            <w:right w:val="none" w:sz="0" w:space="0" w:color="auto"/>
          </w:divBdr>
        </w:div>
        <w:div w:id="1039477016">
          <w:marLeft w:val="0"/>
          <w:marRight w:val="0"/>
          <w:marTop w:val="0"/>
          <w:marBottom w:val="0"/>
          <w:divBdr>
            <w:top w:val="none" w:sz="0" w:space="0" w:color="auto"/>
            <w:left w:val="none" w:sz="0" w:space="0" w:color="auto"/>
            <w:bottom w:val="none" w:sz="0" w:space="0" w:color="auto"/>
            <w:right w:val="none" w:sz="0" w:space="0" w:color="auto"/>
          </w:divBdr>
        </w:div>
        <w:div w:id="268396604">
          <w:marLeft w:val="0"/>
          <w:marRight w:val="0"/>
          <w:marTop w:val="0"/>
          <w:marBottom w:val="0"/>
          <w:divBdr>
            <w:top w:val="none" w:sz="0" w:space="0" w:color="auto"/>
            <w:left w:val="none" w:sz="0" w:space="0" w:color="auto"/>
            <w:bottom w:val="none" w:sz="0" w:space="0" w:color="auto"/>
            <w:right w:val="none" w:sz="0" w:space="0" w:color="auto"/>
          </w:divBdr>
        </w:div>
      </w:divsChild>
    </w:div>
    <w:div w:id="2092970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github.com/ferag/Rscripts" TargetMode="External"/><Relationship Id="rId39"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s://rvlab.portal.lifewatchgreece.eu/help/technical_documentation" TargetMode="External"/><Relationship Id="rId42" Type="http://schemas.openxmlformats.org/officeDocument/2006/relationships/hyperlink" Target="https://statcompute.wordpress.com/2013/05/25/test-drive-of-parallel-computing-with-r/"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6.png"/><Relationship Id="rId25" Type="http://schemas.openxmlformats.org/officeDocument/2006/relationships/hyperlink" Target="https://github.com/ferag/theRmocline" TargetMode="External"/><Relationship Id="rId33" Type="http://schemas.openxmlformats.org/officeDocument/2006/relationships/hyperlink" Target="https://rvlab.portal.lifewatchgreece.eu/files/RvLab_manual.pdf" TargetMode="External"/><Relationship Id="rId38" Type="http://schemas.openxmlformats.org/officeDocument/2006/relationships/image" Target="media/image14.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rshiny.lifewatch.be/" TargetMode="External"/><Relationship Id="rId41" Type="http://schemas.openxmlformats.org/officeDocument/2006/relationships/hyperlink" Target="http://www.revolutionanalytics.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github.com/ferag/theRmocline/wiki" TargetMode="External"/><Relationship Id="rId32" Type="http://schemas.openxmlformats.org/officeDocument/2006/relationships/hyperlink" Target="http://rvlab.portal.lifewatchgreece.eu/" TargetMode="External"/><Relationship Id="rId37" Type="http://schemas.openxmlformats.org/officeDocument/2006/relationships/hyperlink" Target="https://onedata.org/" TargetMode="External"/><Relationship Id="rId40" Type="http://schemas.openxmlformats.org/officeDocument/2006/relationships/hyperlink" Target="http://www.revolutionanalytics.com/revolution-revor-enterprise-benchmark-details" TargetMode="External"/><Relationship Id="rId45"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github.com/ferag/theRmocline" TargetMode="External"/><Relationship Id="rId28" Type="http://schemas.openxmlformats.org/officeDocument/2006/relationships/hyperlink" Target="https://github.com/ferag/Rscripts" TargetMode="External"/><Relationship Id="rId36" Type="http://schemas.openxmlformats.org/officeDocument/2006/relationships/image" Target="media/image13.png"/><Relationship Id="rId49" Type="http://schemas.openxmlformats.org/officeDocument/2006/relationships/fontTable" Target="fontTable.xml"/><Relationship Id="rId10" Type="http://schemas.openxmlformats.org/officeDocument/2006/relationships/hyperlink" Target="https://documents.egi.eu/document/2666" TargetMode="External"/><Relationship Id="rId19" Type="http://schemas.openxmlformats.org/officeDocument/2006/relationships/image" Target="media/image8.png"/><Relationship Id="rId31" Type="http://schemas.openxmlformats.org/officeDocument/2006/relationships/hyperlink" Target="https://rvlab.portal.lifewatchgreece.eu/" TargetMode="External"/><Relationship Id="rId44" Type="http://schemas.openxmlformats.org/officeDocument/2006/relationships/hyperlink" Target="http://power701.ifca.es:888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rshiny.lifewatch.be/ZooScan%20data/" TargetMode="External"/><Relationship Id="rId22" Type="http://schemas.openxmlformats.org/officeDocument/2006/relationships/image" Target="media/image11.png"/><Relationship Id="rId27" Type="http://schemas.openxmlformats.org/officeDocument/2006/relationships/hyperlink" Target="https://github.com/ferag/Rscripts/wiki" TargetMode="External"/><Relationship Id="rId30" Type="http://schemas.openxmlformats.org/officeDocument/2006/relationships/hyperlink" Target="http://rstudio.lifewatch.be/" TargetMode="External"/><Relationship Id="rId35" Type="http://schemas.openxmlformats.org/officeDocument/2006/relationships/image" Target="media/image12.png"/><Relationship Id="rId43" Type="http://schemas.openxmlformats.org/officeDocument/2006/relationships/hyperlink" Target="https://power701.ifca.es" TargetMode="External"/><Relationship Id="rId48" Type="http://schemas.openxmlformats.org/officeDocument/2006/relationships/footer" Target="footer2.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8.png"/></Relationships>
</file>

<file path=word/_rels/footnotes.xml.rels><?xml version="1.0" encoding="UTF-8" standalone="yes"?>
<Relationships xmlns="http://schemas.openxmlformats.org/package/2006/relationships"><Relationship Id="rId8" Type="http://schemas.openxmlformats.org/officeDocument/2006/relationships/hyperlink" Target="http://jupyter.org/" TargetMode="External"/><Relationship Id="rId13" Type="http://schemas.openxmlformats.org/officeDocument/2006/relationships/hyperlink" Target="https://wiki.egi.eu/wiki/EGI-Engage:WP4" TargetMode="External"/><Relationship Id="rId18" Type="http://schemas.openxmlformats.org/officeDocument/2006/relationships/hyperlink" Target="http://lifewatch.be/en/lifewatch-data-analysis-workshop" TargetMode="External"/><Relationship Id="rId3" Type="http://schemas.openxmlformats.org/officeDocument/2006/relationships/hyperlink" Target="http://doriiie02.ifca.es/" TargetMode="External"/><Relationship Id="rId7" Type="http://schemas.openxmlformats.org/officeDocument/2006/relationships/hyperlink" Target="http://shiny.rstudio.com/" TargetMode="External"/><Relationship Id="rId12" Type="http://schemas.openxmlformats.org/officeDocument/2006/relationships/hyperlink" Target="https://aarc-project.eu/" TargetMode="External"/><Relationship Id="rId17" Type="http://schemas.openxmlformats.org/officeDocument/2006/relationships/hyperlink" Target="https://www.lifewatchgreece.eu/?q=content/embos-synthesis-meeting-0" TargetMode="External"/><Relationship Id="rId2" Type="http://schemas.openxmlformats.org/officeDocument/2006/relationships/hyperlink" Target="http://oss.deltares.nl/web/delft3d" TargetMode="External"/><Relationship Id="rId16" Type="http://schemas.openxmlformats.org/officeDocument/2006/relationships/hyperlink" Target="https://wiki.egi.eu/wiki/Long-tail_of_science" TargetMode="External"/><Relationship Id="rId20" Type="http://schemas.openxmlformats.org/officeDocument/2006/relationships/hyperlink" Target="http://www.r-bloggers.com/r-r-with-atlas-r-with-openblas-and-revolution-r-open-which-is-fastest/" TargetMode="External"/><Relationship Id="rId1" Type="http://schemas.openxmlformats.org/officeDocument/2006/relationships/hyperlink" Target="https://wiki.egi.eu/wiki/CC-LifeWatch_Community" TargetMode="External"/><Relationship Id="rId6" Type="http://schemas.openxmlformats.org/officeDocument/2006/relationships/hyperlink" Target="http://www.rforge.net/Rserve/" TargetMode="External"/><Relationship Id="rId11" Type="http://schemas.openxmlformats.org/officeDocument/2006/relationships/hyperlink" Target="https://documents.egi.eu/document/2550" TargetMode="External"/><Relationship Id="rId5" Type="http://schemas.openxmlformats.org/officeDocument/2006/relationships/hyperlink" Target="https://www.rstudio.com/" TargetMode="External"/><Relationship Id="rId15" Type="http://schemas.openxmlformats.org/officeDocument/2006/relationships/hyperlink" Target="https://wiki.egi.eu/wiki/EGI-Engage:WP3" TargetMode="External"/><Relationship Id="rId10" Type="http://schemas.openxmlformats.org/officeDocument/2006/relationships/hyperlink" Target="https://github.com/jupyter/jupyterhub" TargetMode="External"/><Relationship Id="rId19" Type="http://schemas.openxmlformats.org/officeDocument/2006/relationships/hyperlink" Target="http://marine.lifewatch.eu/" TargetMode="External"/><Relationship Id="rId4" Type="http://schemas.openxmlformats.org/officeDocument/2006/relationships/hyperlink" Target="https://www.r-project.org/about.html" TargetMode="External"/><Relationship Id="rId9" Type="http://schemas.openxmlformats.org/officeDocument/2006/relationships/hyperlink" Target="http://ipython.org/notebook.html" TargetMode="External"/><Relationship Id="rId14" Type="http://schemas.openxmlformats.org/officeDocument/2006/relationships/hyperlink" Target="https://wiki.egi.eu/wiki/Federated_Cloud_user_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07828-FF38-4C3F-8B7A-3C6C70F68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40</Pages>
  <Words>11161</Words>
  <Characters>63620</Characters>
  <Application>Microsoft Office Word</Application>
  <DocSecurity>0</DocSecurity>
  <Lines>530</Lines>
  <Paragraphs>149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74632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cp:revision>
  <cp:lastPrinted>2016-02-29T14:27:00Z</cp:lastPrinted>
  <dcterms:created xsi:type="dcterms:W3CDTF">2016-02-27T15:25:00Z</dcterms:created>
  <dcterms:modified xsi:type="dcterms:W3CDTF">2016-02-29T14:27:00Z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