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5C40BA" w:rsidP="009E130B">
            <w:pPr>
              <w:ind w:left="113" w:right="113"/>
              <w:jc w:val="left"/>
              <w:rPr>
                <w:b/>
              </w:rPr>
            </w:pPr>
            <w:r w:rsidRPr="005C40BA">
              <w:rPr>
                <w:b/>
              </w:rPr>
              <w:t>EPOS requirements analysis and outline of pilot use cases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5C40BA">
              <w:t>2676</w:t>
            </w:r>
            <w:bookmarkStart w:id="0" w:name="_GoBack"/>
            <w:bookmarkEnd w:id="0"/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5C40BA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https://documents.egi.eu/document/2676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5C40BA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Daniele </w:t>
            </w:r>
            <w:proofErr w:type="spellStart"/>
            <w:r>
              <w:rPr>
                <w:b/>
              </w:rPr>
              <w:t>Balio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6D" w:rsidRDefault="002D5F6D" w:rsidP="00835E24">
      <w:pPr>
        <w:spacing w:after="0" w:line="240" w:lineRule="auto"/>
      </w:pPr>
      <w:r>
        <w:separator/>
      </w:r>
    </w:p>
  </w:endnote>
  <w:endnote w:type="continuationSeparator" w:id="0">
    <w:p w:rsidR="002D5F6D" w:rsidRDefault="002D5F6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2D5F6D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5C40B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6D" w:rsidRDefault="002D5F6D" w:rsidP="00835E24">
      <w:pPr>
        <w:spacing w:after="0" w:line="240" w:lineRule="auto"/>
      </w:pPr>
      <w:r>
        <w:separator/>
      </w:r>
    </w:p>
  </w:footnote>
  <w:footnote w:type="continuationSeparator" w:id="0">
    <w:p w:rsidR="002D5F6D" w:rsidRDefault="002D5F6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C40BA"/>
    <w:rsid w:val="00631912"/>
    <w:rsid w:val="006669E7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DA43-3B74-4F6D-9F80-9ED3E55B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10</cp:revision>
  <dcterms:created xsi:type="dcterms:W3CDTF">2015-04-17T14:01:00Z</dcterms:created>
  <dcterms:modified xsi:type="dcterms:W3CDTF">2016-02-16T10:15:00Z</dcterms:modified>
</cp:coreProperties>
</file>