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20390F">
              <w:rPr>
                <w:noProof/>
              </w:rPr>
              <w:t>02</w:t>
            </w:r>
            <w:r w:rsidR="00C57BFF">
              <w:rPr>
                <w:noProof/>
              </w:rPr>
              <w:t xml:space="preserve"> </w:t>
            </w:r>
            <w:r w:rsidR="008B44BC">
              <w:rPr>
                <w:noProof/>
              </w:rPr>
              <w:t>March</w:t>
            </w:r>
            <w:r w:rsidR="00C57BFF">
              <w:rPr>
                <w:noProof/>
              </w:rPr>
              <w:t xml:space="preserve">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04373535" w:rsidR="000502D5" w:rsidRPr="00094095" w:rsidRDefault="00835E24" w:rsidP="009255AA">
            <w:pPr>
              <w:pStyle w:val="NoSpacing"/>
              <w:spacing w:line="276" w:lineRule="auto"/>
            </w:pPr>
            <w:r w:rsidRPr="0080666F">
              <w:t>https://documents.egi.eu/document/</w:t>
            </w:r>
            <w:r w:rsidR="009255AA" w:rsidRPr="0080666F">
              <w:t>2700</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0C4A9005"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proofErr w:type="gramStart"/>
      <w:r w:rsidR="00927CAF">
        <w:t xml:space="preserve">is </w:t>
      </w:r>
      <w:r w:rsidRPr="00094095">
        <w:t xml:space="preserve"> </w:t>
      </w:r>
      <w:r w:rsidR="00927CAF">
        <w:t>new</w:t>
      </w:r>
      <w:proofErr w:type="gramEnd"/>
      <w:r w:rsidR="00927CAF">
        <w:t xml:space="preserve"> collaborations</w:t>
      </w:r>
      <w:r w:rsidR="00927CAF" w:rsidRPr="00094095">
        <w:t xml:space="preserve"> </w:t>
      </w:r>
      <w:r w:rsidRPr="00094095">
        <w:t xml:space="preserve">with </w:t>
      </w:r>
      <w:r w:rsidRPr="00094095">
        <w:t xml:space="preserve">SME’s and other stakeholder </w:t>
      </w:r>
      <w:r w:rsidRPr="00094095">
        <w:t>types</w:t>
      </w:r>
      <w:r w:rsidR="00927CAF">
        <w:t>. This will be achieved</w:t>
      </w:r>
      <w:r w:rsidRPr="00094095">
        <w:t xml:space="preserve">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eastAsia="en-GB"/>
        </w:rPr>
        <w:lastRenderedPageBreak/>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982027">
        <w:tc>
          <w:tcPr>
            <w:tcW w:w="1101"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5"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395"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409"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982027">
        <w:tc>
          <w:tcPr>
            <w:tcW w:w="1101"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5"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395"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409"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982027">
        <w:tc>
          <w:tcPr>
            <w:tcW w:w="1101"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5"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395"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409"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982027">
        <w:tc>
          <w:tcPr>
            <w:tcW w:w="1101"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4C6CF6" w14:paraId="4F7788F5" w14:textId="77777777" w:rsidTr="00982027">
        <w:tc>
          <w:tcPr>
            <w:tcW w:w="1101"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5"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395"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409"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982027">
        <w:tc>
          <w:tcPr>
            <w:tcW w:w="1101"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982027">
        <w:tc>
          <w:tcPr>
            <w:tcW w:w="1101" w:type="dxa"/>
            <w:shd w:val="clear" w:color="auto" w:fill="auto"/>
          </w:tcPr>
          <w:p w14:paraId="4BED5A41" w14:textId="1BF2D272" w:rsidR="00B25FB5" w:rsidRPr="00094095" w:rsidRDefault="00B25FB5" w:rsidP="0080666F">
            <w:pPr>
              <w:pStyle w:val="NoSpacing"/>
              <w:rPr>
                <w:b/>
              </w:rPr>
            </w:pPr>
            <w:r>
              <w:rPr>
                <w:b/>
              </w:rPr>
              <w:t>v.7</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6E4FF727" w:rsidR="00B25FB5" w:rsidRPr="00B25FB5" w:rsidRDefault="00B25FB5" w:rsidP="00F83D71">
            <w:pPr>
              <w:pStyle w:val="NoSpacing"/>
              <w:jc w:val="left"/>
            </w:pPr>
            <w:r>
              <w:t xml:space="preserve">Integration of reviews from Sy Holsinger (EGI) and </w:t>
            </w:r>
            <w:r w:rsidRPr="00B25FB5">
              <w:t>Bartosz Kryza</w:t>
            </w:r>
            <w:r>
              <w:t xml:space="preserve"> (</w:t>
            </w:r>
            <w:r w:rsidRPr="001E333D">
              <w:t>AGH UST</w:t>
            </w:r>
            <w:r>
              <w:t>)</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253C0457" w:rsidR="002E6A71" w:rsidRDefault="002E6A71" w:rsidP="0080666F">
            <w:pPr>
              <w:pStyle w:val="NoSpacing"/>
              <w:rPr>
                <w:b/>
              </w:rPr>
            </w:pPr>
            <w:r>
              <w:rPr>
                <w:b/>
              </w:rPr>
              <w:t>v.8</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6ABADE5A" w:rsidR="002E6A71" w:rsidRDefault="002E6A71" w:rsidP="002E6A71">
            <w:pPr>
              <w:pStyle w:val="NoSpacing"/>
              <w:spacing w:line="276" w:lineRule="auto"/>
              <w:jc w:val="left"/>
            </w:pPr>
            <w:r>
              <w:t xml:space="preserve">Integration of review from </w:t>
            </w:r>
            <w:r w:rsidRPr="002E6A71">
              <w:t>Peter Solagna</w:t>
            </w:r>
            <w:r>
              <w:t xml:space="preserve"> (</w:t>
            </w:r>
            <w:r w:rsidRPr="002E6A71">
              <w:t>EGI.eu/</w:t>
            </w:r>
            <w:r>
              <w:t>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38801005" w:rsidR="00C57BFF" w:rsidRDefault="00982027" w:rsidP="0080666F">
            <w:pPr>
              <w:pStyle w:val="NoSpacing"/>
              <w:rPr>
                <w:b/>
              </w:rPr>
            </w:pPr>
            <w:proofErr w:type="spellStart"/>
            <w:r>
              <w:rPr>
                <w:b/>
              </w:rPr>
              <w:t>v.FINAL</w:t>
            </w:r>
            <w:proofErr w:type="spellEnd"/>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3A6423AE" w:rsidR="00C57BFF" w:rsidRPr="00C57BFF" w:rsidRDefault="00C57BFF" w:rsidP="002E6A71">
            <w:pPr>
              <w:pStyle w:val="NoSpacing"/>
              <w:spacing w:line="276" w:lineRule="auto"/>
              <w:jc w:val="left"/>
            </w:pPr>
            <w:r>
              <w:t xml:space="preserve">Integration of review from </w:t>
            </w:r>
            <w:r w:rsidRPr="00C57BFF">
              <w:t>Tiziana Ferrari</w:t>
            </w:r>
            <w:r>
              <w:t xml:space="preserve"> (</w:t>
            </w:r>
            <w:r w:rsidRPr="002E6A71">
              <w:t>EGI.eu/</w:t>
            </w:r>
            <w:r>
              <w:t>AMB)</w:t>
            </w:r>
            <w:r w:rsidR="00982027">
              <w:t xml:space="preserve"> and release of final version.</w:t>
            </w:r>
          </w:p>
        </w:tc>
        <w:tc>
          <w:tcPr>
            <w:tcW w:w="2409" w:type="dxa"/>
            <w:shd w:val="clear" w:color="auto" w:fill="auto"/>
          </w:tcPr>
          <w:p w14:paraId="7BECE8AF" w14:textId="71D55436" w:rsidR="00C57BFF" w:rsidRPr="00094095" w:rsidRDefault="00C57BFF"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BB44390" w14:textId="6783ADC5" w:rsidR="002F2BB5" w:rsidRPr="004C6CF6" w:rsidRDefault="005D14DF" w:rsidP="007B6503">
      <w:r w:rsidRPr="00094095">
        <w:lastRenderedPageBreak/>
        <w:t xml:space="preserve">A complete project glossary is provided at the following page: </w:t>
      </w:r>
      <w:hyperlink r:id="rId11"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proofErr w:type="spellStart"/>
            <w:r>
              <w:t>DaaS</w:t>
            </w:r>
            <w:proofErr w:type="spellEnd"/>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1B0D5060" w14:textId="77777777" w:rsidR="002712CE"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4685294" w:history="1">
            <w:r w:rsidR="002712CE" w:rsidRPr="00813790">
              <w:rPr>
                <w:rStyle w:val="Hyperlink"/>
                <w:noProof/>
              </w:rPr>
              <w:t>1</w:t>
            </w:r>
            <w:r w:rsidR="002712CE">
              <w:rPr>
                <w:rFonts w:asciiTheme="minorHAnsi" w:eastAsiaTheme="minorEastAsia" w:hAnsiTheme="minorHAnsi"/>
                <w:noProof/>
                <w:spacing w:val="0"/>
                <w:lang w:eastAsia="en-GB"/>
              </w:rPr>
              <w:tab/>
            </w:r>
            <w:r w:rsidR="002712CE" w:rsidRPr="00813790">
              <w:rPr>
                <w:rStyle w:val="Hyperlink"/>
                <w:noProof/>
              </w:rPr>
              <w:t>Executive Summary</w:t>
            </w:r>
            <w:r w:rsidR="002712CE">
              <w:rPr>
                <w:noProof/>
                <w:webHidden/>
              </w:rPr>
              <w:tab/>
            </w:r>
            <w:r w:rsidR="002712CE">
              <w:rPr>
                <w:noProof/>
                <w:webHidden/>
              </w:rPr>
              <w:fldChar w:fldCharType="begin"/>
            </w:r>
            <w:r w:rsidR="002712CE">
              <w:rPr>
                <w:noProof/>
                <w:webHidden/>
              </w:rPr>
              <w:instrText xml:space="preserve"> PAGEREF _Toc444685294 \h </w:instrText>
            </w:r>
            <w:r w:rsidR="002712CE">
              <w:rPr>
                <w:noProof/>
                <w:webHidden/>
              </w:rPr>
            </w:r>
            <w:r w:rsidR="002712CE">
              <w:rPr>
                <w:noProof/>
                <w:webHidden/>
              </w:rPr>
              <w:fldChar w:fldCharType="separate"/>
            </w:r>
            <w:r w:rsidR="002712CE">
              <w:rPr>
                <w:noProof/>
                <w:webHidden/>
              </w:rPr>
              <w:t>6</w:t>
            </w:r>
            <w:r w:rsidR="002712CE">
              <w:rPr>
                <w:noProof/>
                <w:webHidden/>
              </w:rPr>
              <w:fldChar w:fldCharType="end"/>
            </w:r>
          </w:hyperlink>
        </w:p>
        <w:p w14:paraId="68D13782"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295" w:history="1">
            <w:r w:rsidRPr="00813790">
              <w:rPr>
                <w:rStyle w:val="Hyperlink"/>
                <w:noProof/>
              </w:rPr>
              <w:t>2</w:t>
            </w:r>
            <w:r>
              <w:rPr>
                <w:rFonts w:asciiTheme="minorHAnsi" w:eastAsiaTheme="minorEastAsia" w:hAnsiTheme="minorHAnsi"/>
                <w:noProof/>
                <w:spacing w:val="0"/>
                <w:lang w:eastAsia="en-GB"/>
              </w:rPr>
              <w:tab/>
            </w:r>
            <w:r w:rsidRPr="00813790">
              <w:rPr>
                <w:rStyle w:val="Hyperlink"/>
                <w:noProof/>
              </w:rPr>
              <w:t>Introduction</w:t>
            </w:r>
            <w:r>
              <w:rPr>
                <w:noProof/>
                <w:webHidden/>
              </w:rPr>
              <w:tab/>
            </w:r>
            <w:r>
              <w:rPr>
                <w:noProof/>
                <w:webHidden/>
              </w:rPr>
              <w:fldChar w:fldCharType="begin"/>
            </w:r>
            <w:r>
              <w:rPr>
                <w:noProof/>
                <w:webHidden/>
              </w:rPr>
              <w:instrText xml:space="preserve"> PAGEREF _Toc444685295 \h </w:instrText>
            </w:r>
            <w:r>
              <w:rPr>
                <w:noProof/>
                <w:webHidden/>
              </w:rPr>
            </w:r>
            <w:r>
              <w:rPr>
                <w:noProof/>
                <w:webHidden/>
              </w:rPr>
              <w:fldChar w:fldCharType="separate"/>
            </w:r>
            <w:r>
              <w:rPr>
                <w:noProof/>
                <w:webHidden/>
              </w:rPr>
              <w:t>8</w:t>
            </w:r>
            <w:r>
              <w:rPr>
                <w:noProof/>
                <w:webHidden/>
              </w:rPr>
              <w:fldChar w:fldCharType="end"/>
            </w:r>
          </w:hyperlink>
        </w:p>
        <w:p w14:paraId="3D4B5EC1"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296" w:history="1">
            <w:r w:rsidRPr="00813790">
              <w:rPr>
                <w:rStyle w:val="Hyperlink"/>
                <w:noProof/>
              </w:rPr>
              <w:t>3</w:t>
            </w:r>
            <w:r>
              <w:rPr>
                <w:rFonts w:asciiTheme="minorHAnsi" w:eastAsiaTheme="minorEastAsia" w:hAnsiTheme="minorHAnsi"/>
                <w:noProof/>
                <w:spacing w:val="0"/>
                <w:lang w:eastAsia="en-GB"/>
              </w:rPr>
              <w:tab/>
            </w:r>
            <w:r w:rsidRPr="00813790">
              <w:rPr>
                <w:rStyle w:val="Hyperlink"/>
                <w:noProof/>
              </w:rPr>
              <w:t>Background</w:t>
            </w:r>
            <w:r>
              <w:rPr>
                <w:noProof/>
                <w:webHidden/>
              </w:rPr>
              <w:tab/>
            </w:r>
            <w:r>
              <w:rPr>
                <w:noProof/>
                <w:webHidden/>
              </w:rPr>
              <w:fldChar w:fldCharType="begin"/>
            </w:r>
            <w:r>
              <w:rPr>
                <w:noProof/>
                <w:webHidden/>
              </w:rPr>
              <w:instrText xml:space="preserve"> PAGEREF _Toc444685296 \h </w:instrText>
            </w:r>
            <w:r>
              <w:rPr>
                <w:noProof/>
                <w:webHidden/>
              </w:rPr>
            </w:r>
            <w:r>
              <w:rPr>
                <w:noProof/>
                <w:webHidden/>
              </w:rPr>
              <w:fldChar w:fldCharType="separate"/>
            </w:r>
            <w:r>
              <w:rPr>
                <w:noProof/>
                <w:webHidden/>
              </w:rPr>
              <w:t>10</w:t>
            </w:r>
            <w:r>
              <w:rPr>
                <w:noProof/>
                <w:webHidden/>
              </w:rPr>
              <w:fldChar w:fldCharType="end"/>
            </w:r>
          </w:hyperlink>
        </w:p>
        <w:p w14:paraId="0F7ED481"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297" w:history="1">
            <w:r w:rsidRPr="00813790">
              <w:rPr>
                <w:rStyle w:val="Hyperlink"/>
                <w:noProof/>
              </w:rPr>
              <w:t>3.1</w:t>
            </w:r>
            <w:r>
              <w:rPr>
                <w:rFonts w:asciiTheme="minorHAnsi" w:eastAsiaTheme="minorEastAsia" w:hAnsiTheme="minorHAnsi"/>
                <w:noProof/>
                <w:spacing w:val="0"/>
                <w:lang w:eastAsia="en-GB"/>
              </w:rPr>
              <w:tab/>
            </w:r>
            <w:r w:rsidRPr="00813790">
              <w:rPr>
                <w:rStyle w:val="Hyperlink"/>
                <w:noProof/>
              </w:rPr>
              <w:t>Objectives</w:t>
            </w:r>
            <w:r>
              <w:rPr>
                <w:noProof/>
                <w:webHidden/>
              </w:rPr>
              <w:tab/>
            </w:r>
            <w:r>
              <w:rPr>
                <w:noProof/>
                <w:webHidden/>
              </w:rPr>
              <w:fldChar w:fldCharType="begin"/>
            </w:r>
            <w:r>
              <w:rPr>
                <w:noProof/>
                <w:webHidden/>
              </w:rPr>
              <w:instrText xml:space="preserve"> PAGEREF _Toc444685297 \h </w:instrText>
            </w:r>
            <w:r>
              <w:rPr>
                <w:noProof/>
                <w:webHidden/>
              </w:rPr>
            </w:r>
            <w:r>
              <w:rPr>
                <w:noProof/>
                <w:webHidden/>
              </w:rPr>
              <w:fldChar w:fldCharType="separate"/>
            </w:r>
            <w:r>
              <w:rPr>
                <w:noProof/>
                <w:webHidden/>
              </w:rPr>
              <w:t>10</w:t>
            </w:r>
            <w:r>
              <w:rPr>
                <w:noProof/>
                <w:webHidden/>
              </w:rPr>
              <w:fldChar w:fldCharType="end"/>
            </w:r>
          </w:hyperlink>
        </w:p>
        <w:p w14:paraId="0FAB09CB"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298" w:history="1">
            <w:r w:rsidRPr="00813790">
              <w:rPr>
                <w:rStyle w:val="Hyperlink"/>
                <w:noProof/>
              </w:rPr>
              <w:t>3.2</w:t>
            </w:r>
            <w:r>
              <w:rPr>
                <w:rFonts w:asciiTheme="minorHAnsi" w:eastAsiaTheme="minorEastAsia" w:hAnsiTheme="minorHAnsi"/>
                <w:noProof/>
                <w:spacing w:val="0"/>
                <w:lang w:eastAsia="en-GB"/>
              </w:rPr>
              <w:tab/>
            </w:r>
            <w:r w:rsidRPr="00813790">
              <w:rPr>
                <w:rStyle w:val="Hyperlink"/>
                <w:noProof/>
              </w:rPr>
              <w:t>Scope</w:t>
            </w:r>
            <w:r>
              <w:rPr>
                <w:noProof/>
                <w:webHidden/>
              </w:rPr>
              <w:tab/>
            </w:r>
            <w:r>
              <w:rPr>
                <w:noProof/>
                <w:webHidden/>
              </w:rPr>
              <w:fldChar w:fldCharType="begin"/>
            </w:r>
            <w:r>
              <w:rPr>
                <w:noProof/>
                <w:webHidden/>
              </w:rPr>
              <w:instrText xml:space="preserve"> PAGEREF _Toc444685298 \h </w:instrText>
            </w:r>
            <w:r>
              <w:rPr>
                <w:noProof/>
                <w:webHidden/>
              </w:rPr>
            </w:r>
            <w:r>
              <w:rPr>
                <w:noProof/>
                <w:webHidden/>
              </w:rPr>
              <w:fldChar w:fldCharType="separate"/>
            </w:r>
            <w:r>
              <w:rPr>
                <w:noProof/>
                <w:webHidden/>
              </w:rPr>
              <w:t>10</w:t>
            </w:r>
            <w:r>
              <w:rPr>
                <w:noProof/>
                <w:webHidden/>
              </w:rPr>
              <w:fldChar w:fldCharType="end"/>
            </w:r>
          </w:hyperlink>
        </w:p>
        <w:p w14:paraId="2FA37BAD"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299" w:history="1">
            <w:r w:rsidRPr="00813790">
              <w:rPr>
                <w:rStyle w:val="Hyperlink"/>
                <w:noProof/>
              </w:rPr>
              <w:t>3.3</w:t>
            </w:r>
            <w:r>
              <w:rPr>
                <w:rFonts w:asciiTheme="minorHAnsi" w:eastAsiaTheme="minorEastAsia" w:hAnsiTheme="minorHAnsi"/>
                <w:noProof/>
                <w:spacing w:val="0"/>
                <w:lang w:eastAsia="en-GB"/>
              </w:rPr>
              <w:tab/>
            </w:r>
            <w:r w:rsidRPr="00813790">
              <w:rPr>
                <w:rStyle w:val="Hyperlink"/>
                <w:noProof/>
              </w:rPr>
              <w:t>Intended Audience</w:t>
            </w:r>
            <w:r>
              <w:rPr>
                <w:noProof/>
                <w:webHidden/>
              </w:rPr>
              <w:tab/>
            </w:r>
            <w:r>
              <w:rPr>
                <w:noProof/>
                <w:webHidden/>
              </w:rPr>
              <w:fldChar w:fldCharType="begin"/>
            </w:r>
            <w:r>
              <w:rPr>
                <w:noProof/>
                <w:webHidden/>
              </w:rPr>
              <w:instrText xml:space="preserve"> PAGEREF _Toc444685299 \h </w:instrText>
            </w:r>
            <w:r>
              <w:rPr>
                <w:noProof/>
                <w:webHidden/>
              </w:rPr>
            </w:r>
            <w:r>
              <w:rPr>
                <w:noProof/>
                <w:webHidden/>
              </w:rPr>
              <w:fldChar w:fldCharType="separate"/>
            </w:r>
            <w:r>
              <w:rPr>
                <w:noProof/>
                <w:webHidden/>
              </w:rPr>
              <w:t>10</w:t>
            </w:r>
            <w:r>
              <w:rPr>
                <w:noProof/>
                <w:webHidden/>
              </w:rPr>
              <w:fldChar w:fldCharType="end"/>
            </w:r>
          </w:hyperlink>
        </w:p>
        <w:p w14:paraId="2DCC67E7"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00" w:history="1">
            <w:r w:rsidRPr="00813790">
              <w:rPr>
                <w:rStyle w:val="Hyperlink"/>
                <w:noProof/>
              </w:rPr>
              <w:t>3.4</w:t>
            </w:r>
            <w:r>
              <w:rPr>
                <w:rFonts w:asciiTheme="minorHAnsi" w:eastAsiaTheme="minorEastAsia" w:hAnsiTheme="minorHAnsi"/>
                <w:noProof/>
                <w:spacing w:val="0"/>
                <w:lang w:eastAsia="en-GB"/>
              </w:rPr>
              <w:tab/>
            </w:r>
            <w:r w:rsidRPr="00813790">
              <w:rPr>
                <w:rStyle w:val="Hyperlink"/>
                <w:noProof/>
              </w:rPr>
              <w:t>Approach</w:t>
            </w:r>
            <w:r>
              <w:rPr>
                <w:noProof/>
                <w:webHidden/>
              </w:rPr>
              <w:tab/>
            </w:r>
            <w:r>
              <w:rPr>
                <w:noProof/>
                <w:webHidden/>
              </w:rPr>
              <w:fldChar w:fldCharType="begin"/>
            </w:r>
            <w:r>
              <w:rPr>
                <w:noProof/>
                <w:webHidden/>
              </w:rPr>
              <w:instrText xml:space="preserve"> PAGEREF _Toc444685300 \h </w:instrText>
            </w:r>
            <w:r>
              <w:rPr>
                <w:noProof/>
                <w:webHidden/>
              </w:rPr>
            </w:r>
            <w:r>
              <w:rPr>
                <w:noProof/>
                <w:webHidden/>
              </w:rPr>
              <w:fldChar w:fldCharType="separate"/>
            </w:r>
            <w:r>
              <w:rPr>
                <w:noProof/>
                <w:webHidden/>
              </w:rPr>
              <w:t>10</w:t>
            </w:r>
            <w:r>
              <w:rPr>
                <w:noProof/>
                <w:webHidden/>
              </w:rPr>
              <w:fldChar w:fldCharType="end"/>
            </w:r>
          </w:hyperlink>
        </w:p>
        <w:p w14:paraId="15BACA69"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301" w:history="1">
            <w:r w:rsidRPr="00813790">
              <w:rPr>
                <w:rStyle w:val="Hyperlink"/>
                <w:noProof/>
              </w:rPr>
              <w:t>4</w:t>
            </w:r>
            <w:r>
              <w:rPr>
                <w:rFonts w:asciiTheme="minorHAnsi" w:eastAsiaTheme="minorEastAsia" w:hAnsiTheme="minorHAnsi"/>
                <w:noProof/>
                <w:spacing w:val="0"/>
                <w:lang w:eastAsia="en-GB"/>
              </w:rPr>
              <w:tab/>
            </w:r>
            <w:r w:rsidRPr="00813790">
              <w:rPr>
                <w:rStyle w:val="Hyperlink"/>
                <w:noProof/>
              </w:rPr>
              <w:t>Landscape/Seascape</w:t>
            </w:r>
            <w:r>
              <w:rPr>
                <w:noProof/>
                <w:webHidden/>
              </w:rPr>
              <w:tab/>
            </w:r>
            <w:r>
              <w:rPr>
                <w:noProof/>
                <w:webHidden/>
              </w:rPr>
              <w:fldChar w:fldCharType="begin"/>
            </w:r>
            <w:r>
              <w:rPr>
                <w:noProof/>
                <w:webHidden/>
              </w:rPr>
              <w:instrText xml:space="preserve"> PAGEREF _Toc444685301 \h </w:instrText>
            </w:r>
            <w:r>
              <w:rPr>
                <w:noProof/>
                <w:webHidden/>
              </w:rPr>
            </w:r>
            <w:r>
              <w:rPr>
                <w:noProof/>
                <w:webHidden/>
              </w:rPr>
              <w:fldChar w:fldCharType="separate"/>
            </w:r>
            <w:r>
              <w:rPr>
                <w:noProof/>
                <w:webHidden/>
              </w:rPr>
              <w:t>12</w:t>
            </w:r>
            <w:r>
              <w:rPr>
                <w:noProof/>
                <w:webHidden/>
              </w:rPr>
              <w:fldChar w:fldCharType="end"/>
            </w:r>
          </w:hyperlink>
        </w:p>
        <w:p w14:paraId="39F3C82E"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02" w:history="1">
            <w:r w:rsidRPr="00813790">
              <w:rPr>
                <w:rStyle w:val="Hyperlink"/>
                <w:noProof/>
              </w:rPr>
              <w:t>4.1</w:t>
            </w:r>
            <w:r>
              <w:rPr>
                <w:rFonts w:asciiTheme="minorHAnsi" w:eastAsiaTheme="minorEastAsia" w:hAnsiTheme="minorHAnsi"/>
                <w:noProof/>
                <w:spacing w:val="0"/>
                <w:lang w:eastAsia="en-GB"/>
              </w:rPr>
              <w:tab/>
            </w:r>
            <w:r w:rsidRPr="00813790">
              <w:rPr>
                <w:rStyle w:val="Hyperlink"/>
                <w:noProof/>
              </w:rPr>
              <w:t>Market Overview</w:t>
            </w:r>
            <w:r>
              <w:rPr>
                <w:noProof/>
                <w:webHidden/>
              </w:rPr>
              <w:tab/>
            </w:r>
            <w:r>
              <w:rPr>
                <w:noProof/>
                <w:webHidden/>
              </w:rPr>
              <w:fldChar w:fldCharType="begin"/>
            </w:r>
            <w:r>
              <w:rPr>
                <w:noProof/>
                <w:webHidden/>
              </w:rPr>
              <w:instrText xml:space="preserve"> PAGEREF _Toc444685302 \h </w:instrText>
            </w:r>
            <w:r>
              <w:rPr>
                <w:noProof/>
                <w:webHidden/>
              </w:rPr>
            </w:r>
            <w:r>
              <w:rPr>
                <w:noProof/>
                <w:webHidden/>
              </w:rPr>
              <w:fldChar w:fldCharType="separate"/>
            </w:r>
            <w:r>
              <w:rPr>
                <w:noProof/>
                <w:webHidden/>
              </w:rPr>
              <w:t>12</w:t>
            </w:r>
            <w:r>
              <w:rPr>
                <w:noProof/>
                <w:webHidden/>
              </w:rPr>
              <w:fldChar w:fldCharType="end"/>
            </w:r>
          </w:hyperlink>
        </w:p>
        <w:p w14:paraId="585362BA"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03" w:history="1">
            <w:r w:rsidRPr="00813790">
              <w:rPr>
                <w:rStyle w:val="Hyperlink"/>
                <w:noProof/>
              </w:rPr>
              <w:t>4.2</w:t>
            </w:r>
            <w:r>
              <w:rPr>
                <w:rFonts w:asciiTheme="minorHAnsi" w:eastAsiaTheme="minorEastAsia" w:hAnsiTheme="minorHAnsi"/>
                <w:noProof/>
                <w:spacing w:val="0"/>
                <w:lang w:eastAsia="en-GB"/>
              </w:rPr>
              <w:tab/>
            </w:r>
            <w:r w:rsidRPr="00813790">
              <w:rPr>
                <w:rStyle w:val="Hyperlink"/>
                <w:noProof/>
              </w:rPr>
              <w:t>Fishery and Marine Sciences Domains</w:t>
            </w:r>
            <w:r>
              <w:rPr>
                <w:noProof/>
                <w:webHidden/>
              </w:rPr>
              <w:tab/>
            </w:r>
            <w:r>
              <w:rPr>
                <w:noProof/>
                <w:webHidden/>
              </w:rPr>
              <w:fldChar w:fldCharType="begin"/>
            </w:r>
            <w:r>
              <w:rPr>
                <w:noProof/>
                <w:webHidden/>
              </w:rPr>
              <w:instrText xml:space="preserve"> PAGEREF _Toc444685303 \h </w:instrText>
            </w:r>
            <w:r>
              <w:rPr>
                <w:noProof/>
                <w:webHidden/>
              </w:rPr>
            </w:r>
            <w:r>
              <w:rPr>
                <w:noProof/>
                <w:webHidden/>
              </w:rPr>
              <w:fldChar w:fldCharType="separate"/>
            </w:r>
            <w:r>
              <w:rPr>
                <w:noProof/>
                <w:webHidden/>
              </w:rPr>
              <w:t>13</w:t>
            </w:r>
            <w:r>
              <w:rPr>
                <w:noProof/>
                <w:webHidden/>
              </w:rPr>
              <w:fldChar w:fldCharType="end"/>
            </w:r>
          </w:hyperlink>
        </w:p>
        <w:p w14:paraId="11FF677E"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04" w:history="1">
            <w:r w:rsidRPr="00813790">
              <w:rPr>
                <w:rStyle w:val="Hyperlink"/>
                <w:noProof/>
              </w:rPr>
              <w:t>4.2.1</w:t>
            </w:r>
            <w:r>
              <w:rPr>
                <w:rFonts w:asciiTheme="minorHAnsi" w:eastAsiaTheme="minorEastAsia" w:hAnsiTheme="minorHAnsi"/>
                <w:noProof/>
                <w:spacing w:val="0"/>
                <w:lang w:eastAsia="en-GB"/>
              </w:rPr>
              <w:tab/>
            </w:r>
            <w:r w:rsidRPr="00813790">
              <w:rPr>
                <w:rStyle w:val="Hyperlink"/>
                <w:noProof/>
              </w:rPr>
              <w:t>Domains Included in the Study</w:t>
            </w:r>
            <w:r>
              <w:rPr>
                <w:noProof/>
                <w:webHidden/>
              </w:rPr>
              <w:tab/>
            </w:r>
            <w:r>
              <w:rPr>
                <w:noProof/>
                <w:webHidden/>
              </w:rPr>
              <w:fldChar w:fldCharType="begin"/>
            </w:r>
            <w:r>
              <w:rPr>
                <w:noProof/>
                <w:webHidden/>
              </w:rPr>
              <w:instrText xml:space="preserve"> PAGEREF _Toc444685304 \h </w:instrText>
            </w:r>
            <w:r>
              <w:rPr>
                <w:noProof/>
                <w:webHidden/>
              </w:rPr>
            </w:r>
            <w:r>
              <w:rPr>
                <w:noProof/>
                <w:webHidden/>
              </w:rPr>
              <w:fldChar w:fldCharType="separate"/>
            </w:r>
            <w:r>
              <w:rPr>
                <w:noProof/>
                <w:webHidden/>
              </w:rPr>
              <w:t>13</w:t>
            </w:r>
            <w:r>
              <w:rPr>
                <w:noProof/>
                <w:webHidden/>
              </w:rPr>
              <w:fldChar w:fldCharType="end"/>
            </w:r>
          </w:hyperlink>
        </w:p>
        <w:p w14:paraId="0E321229"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05" w:history="1">
            <w:r w:rsidRPr="00813790">
              <w:rPr>
                <w:rStyle w:val="Hyperlink"/>
                <w:noProof/>
              </w:rPr>
              <w:t>4.2.2</w:t>
            </w:r>
            <w:r>
              <w:rPr>
                <w:rFonts w:asciiTheme="minorHAnsi" w:eastAsiaTheme="minorEastAsia" w:hAnsiTheme="minorHAnsi"/>
                <w:noProof/>
                <w:spacing w:val="0"/>
                <w:lang w:eastAsia="en-GB"/>
              </w:rPr>
              <w:tab/>
            </w:r>
            <w:r w:rsidRPr="00813790">
              <w:rPr>
                <w:rStyle w:val="Hyperlink"/>
                <w:noProof/>
              </w:rPr>
              <w:t>Domains Excluded from the Study</w:t>
            </w:r>
            <w:r>
              <w:rPr>
                <w:noProof/>
                <w:webHidden/>
              </w:rPr>
              <w:tab/>
            </w:r>
            <w:r>
              <w:rPr>
                <w:noProof/>
                <w:webHidden/>
              </w:rPr>
              <w:fldChar w:fldCharType="begin"/>
            </w:r>
            <w:r>
              <w:rPr>
                <w:noProof/>
                <w:webHidden/>
              </w:rPr>
              <w:instrText xml:space="preserve"> PAGEREF _Toc444685305 \h </w:instrText>
            </w:r>
            <w:r>
              <w:rPr>
                <w:noProof/>
                <w:webHidden/>
              </w:rPr>
            </w:r>
            <w:r>
              <w:rPr>
                <w:noProof/>
                <w:webHidden/>
              </w:rPr>
              <w:fldChar w:fldCharType="separate"/>
            </w:r>
            <w:r>
              <w:rPr>
                <w:noProof/>
                <w:webHidden/>
              </w:rPr>
              <w:t>19</w:t>
            </w:r>
            <w:r>
              <w:rPr>
                <w:noProof/>
                <w:webHidden/>
              </w:rPr>
              <w:fldChar w:fldCharType="end"/>
            </w:r>
          </w:hyperlink>
        </w:p>
        <w:p w14:paraId="31EF6A04"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306" w:history="1">
            <w:r w:rsidRPr="00813790">
              <w:rPr>
                <w:rStyle w:val="Hyperlink"/>
                <w:noProof/>
              </w:rPr>
              <w:t>5</w:t>
            </w:r>
            <w:r>
              <w:rPr>
                <w:rFonts w:asciiTheme="minorHAnsi" w:eastAsiaTheme="minorEastAsia" w:hAnsiTheme="minorHAnsi"/>
                <w:noProof/>
                <w:spacing w:val="0"/>
                <w:lang w:eastAsia="en-GB"/>
              </w:rPr>
              <w:tab/>
            </w:r>
            <w:r w:rsidRPr="00813790">
              <w:rPr>
                <w:rStyle w:val="Hyperlink"/>
                <w:noProof/>
              </w:rPr>
              <w:t>Stakeholder Analysis</w:t>
            </w:r>
            <w:r>
              <w:rPr>
                <w:noProof/>
                <w:webHidden/>
              </w:rPr>
              <w:tab/>
            </w:r>
            <w:r>
              <w:rPr>
                <w:noProof/>
                <w:webHidden/>
              </w:rPr>
              <w:fldChar w:fldCharType="begin"/>
            </w:r>
            <w:r>
              <w:rPr>
                <w:noProof/>
                <w:webHidden/>
              </w:rPr>
              <w:instrText xml:space="preserve"> PAGEREF _Toc444685306 \h </w:instrText>
            </w:r>
            <w:r>
              <w:rPr>
                <w:noProof/>
                <w:webHidden/>
              </w:rPr>
            </w:r>
            <w:r>
              <w:rPr>
                <w:noProof/>
                <w:webHidden/>
              </w:rPr>
              <w:fldChar w:fldCharType="separate"/>
            </w:r>
            <w:r>
              <w:rPr>
                <w:noProof/>
                <w:webHidden/>
              </w:rPr>
              <w:t>21</w:t>
            </w:r>
            <w:r>
              <w:rPr>
                <w:noProof/>
                <w:webHidden/>
              </w:rPr>
              <w:fldChar w:fldCharType="end"/>
            </w:r>
          </w:hyperlink>
        </w:p>
        <w:p w14:paraId="48C2DAFE"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07" w:history="1">
            <w:r w:rsidRPr="00813790">
              <w:rPr>
                <w:rStyle w:val="Hyperlink"/>
                <w:noProof/>
              </w:rPr>
              <w:t>5.1</w:t>
            </w:r>
            <w:r>
              <w:rPr>
                <w:rFonts w:asciiTheme="minorHAnsi" w:eastAsiaTheme="minorEastAsia" w:hAnsiTheme="minorHAnsi"/>
                <w:noProof/>
                <w:spacing w:val="0"/>
                <w:lang w:eastAsia="en-GB"/>
              </w:rPr>
              <w:tab/>
            </w:r>
            <w:r w:rsidRPr="00813790">
              <w:rPr>
                <w:rStyle w:val="Hyperlink"/>
                <w:noProof/>
              </w:rPr>
              <w:t>Identification of Stakeholders</w:t>
            </w:r>
            <w:r>
              <w:rPr>
                <w:noProof/>
                <w:webHidden/>
              </w:rPr>
              <w:tab/>
            </w:r>
            <w:r>
              <w:rPr>
                <w:noProof/>
                <w:webHidden/>
              </w:rPr>
              <w:fldChar w:fldCharType="begin"/>
            </w:r>
            <w:r>
              <w:rPr>
                <w:noProof/>
                <w:webHidden/>
              </w:rPr>
              <w:instrText xml:space="preserve"> PAGEREF _Toc444685307 \h </w:instrText>
            </w:r>
            <w:r>
              <w:rPr>
                <w:noProof/>
                <w:webHidden/>
              </w:rPr>
            </w:r>
            <w:r>
              <w:rPr>
                <w:noProof/>
                <w:webHidden/>
              </w:rPr>
              <w:fldChar w:fldCharType="separate"/>
            </w:r>
            <w:r>
              <w:rPr>
                <w:noProof/>
                <w:webHidden/>
              </w:rPr>
              <w:t>21</w:t>
            </w:r>
            <w:r>
              <w:rPr>
                <w:noProof/>
                <w:webHidden/>
              </w:rPr>
              <w:fldChar w:fldCharType="end"/>
            </w:r>
          </w:hyperlink>
        </w:p>
        <w:p w14:paraId="76581D4F"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08" w:history="1">
            <w:r w:rsidRPr="00813790">
              <w:rPr>
                <w:rStyle w:val="Hyperlink"/>
                <w:noProof/>
              </w:rPr>
              <w:t>5.2</w:t>
            </w:r>
            <w:r>
              <w:rPr>
                <w:rFonts w:asciiTheme="minorHAnsi" w:eastAsiaTheme="minorEastAsia" w:hAnsiTheme="minorHAnsi"/>
                <w:noProof/>
                <w:spacing w:val="0"/>
                <w:lang w:eastAsia="en-GB"/>
              </w:rPr>
              <w:tab/>
            </w:r>
            <w:r w:rsidRPr="00813790">
              <w:rPr>
                <w:rStyle w:val="Hyperlink"/>
                <w:noProof/>
              </w:rPr>
              <w:t>Data Dimension</w:t>
            </w:r>
            <w:r>
              <w:rPr>
                <w:noProof/>
                <w:webHidden/>
              </w:rPr>
              <w:tab/>
            </w:r>
            <w:r>
              <w:rPr>
                <w:noProof/>
                <w:webHidden/>
              </w:rPr>
              <w:fldChar w:fldCharType="begin"/>
            </w:r>
            <w:r>
              <w:rPr>
                <w:noProof/>
                <w:webHidden/>
              </w:rPr>
              <w:instrText xml:space="preserve"> PAGEREF _Toc444685308 \h </w:instrText>
            </w:r>
            <w:r>
              <w:rPr>
                <w:noProof/>
                <w:webHidden/>
              </w:rPr>
            </w:r>
            <w:r>
              <w:rPr>
                <w:noProof/>
                <w:webHidden/>
              </w:rPr>
              <w:fldChar w:fldCharType="separate"/>
            </w:r>
            <w:r>
              <w:rPr>
                <w:noProof/>
                <w:webHidden/>
              </w:rPr>
              <w:t>22</w:t>
            </w:r>
            <w:r>
              <w:rPr>
                <w:noProof/>
                <w:webHidden/>
              </w:rPr>
              <w:fldChar w:fldCharType="end"/>
            </w:r>
          </w:hyperlink>
        </w:p>
        <w:p w14:paraId="2D695424"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09" w:history="1">
            <w:r w:rsidRPr="00813790">
              <w:rPr>
                <w:rStyle w:val="Hyperlink"/>
                <w:noProof/>
              </w:rPr>
              <w:t>5.2.1</w:t>
            </w:r>
            <w:r>
              <w:rPr>
                <w:rFonts w:asciiTheme="minorHAnsi" w:eastAsiaTheme="minorEastAsia" w:hAnsiTheme="minorHAnsi"/>
                <w:noProof/>
                <w:spacing w:val="0"/>
                <w:lang w:eastAsia="en-GB"/>
              </w:rPr>
              <w:tab/>
            </w:r>
            <w:r w:rsidRPr="00813790">
              <w:rPr>
                <w:rStyle w:val="Hyperlink"/>
                <w:noProof/>
              </w:rPr>
              <w:t>Data Owners</w:t>
            </w:r>
            <w:r>
              <w:rPr>
                <w:noProof/>
                <w:webHidden/>
              </w:rPr>
              <w:tab/>
            </w:r>
            <w:r>
              <w:rPr>
                <w:noProof/>
                <w:webHidden/>
              </w:rPr>
              <w:fldChar w:fldCharType="begin"/>
            </w:r>
            <w:r>
              <w:rPr>
                <w:noProof/>
                <w:webHidden/>
              </w:rPr>
              <w:instrText xml:space="preserve"> PAGEREF _Toc444685309 \h </w:instrText>
            </w:r>
            <w:r>
              <w:rPr>
                <w:noProof/>
                <w:webHidden/>
              </w:rPr>
            </w:r>
            <w:r>
              <w:rPr>
                <w:noProof/>
                <w:webHidden/>
              </w:rPr>
              <w:fldChar w:fldCharType="separate"/>
            </w:r>
            <w:r>
              <w:rPr>
                <w:noProof/>
                <w:webHidden/>
              </w:rPr>
              <w:t>22</w:t>
            </w:r>
            <w:r>
              <w:rPr>
                <w:noProof/>
                <w:webHidden/>
              </w:rPr>
              <w:fldChar w:fldCharType="end"/>
            </w:r>
          </w:hyperlink>
        </w:p>
        <w:p w14:paraId="3CCDA6E5"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0" w:history="1">
            <w:r w:rsidRPr="00813790">
              <w:rPr>
                <w:rStyle w:val="Hyperlink"/>
                <w:noProof/>
              </w:rPr>
              <w:t>5.2.2</w:t>
            </w:r>
            <w:r>
              <w:rPr>
                <w:rFonts w:asciiTheme="minorHAnsi" w:eastAsiaTheme="minorEastAsia" w:hAnsiTheme="minorHAnsi"/>
                <w:noProof/>
                <w:spacing w:val="0"/>
                <w:lang w:eastAsia="en-GB"/>
              </w:rPr>
              <w:tab/>
            </w:r>
            <w:r w:rsidRPr="00813790">
              <w:rPr>
                <w:rStyle w:val="Hyperlink"/>
                <w:noProof/>
              </w:rPr>
              <w:t>Data Processers</w:t>
            </w:r>
            <w:r>
              <w:rPr>
                <w:noProof/>
                <w:webHidden/>
              </w:rPr>
              <w:tab/>
            </w:r>
            <w:r>
              <w:rPr>
                <w:noProof/>
                <w:webHidden/>
              </w:rPr>
              <w:fldChar w:fldCharType="begin"/>
            </w:r>
            <w:r>
              <w:rPr>
                <w:noProof/>
                <w:webHidden/>
              </w:rPr>
              <w:instrText xml:space="preserve"> PAGEREF _Toc444685310 \h </w:instrText>
            </w:r>
            <w:r>
              <w:rPr>
                <w:noProof/>
                <w:webHidden/>
              </w:rPr>
            </w:r>
            <w:r>
              <w:rPr>
                <w:noProof/>
                <w:webHidden/>
              </w:rPr>
              <w:fldChar w:fldCharType="separate"/>
            </w:r>
            <w:r>
              <w:rPr>
                <w:noProof/>
                <w:webHidden/>
              </w:rPr>
              <w:t>23</w:t>
            </w:r>
            <w:r>
              <w:rPr>
                <w:noProof/>
                <w:webHidden/>
              </w:rPr>
              <w:fldChar w:fldCharType="end"/>
            </w:r>
          </w:hyperlink>
        </w:p>
        <w:p w14:paraId="38887369"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1" w:history="1">
            <w:r w:rsidRPr="00813790">
              <w:rPr>
                <w:rStyle w:val="Hyperlink"/>
                <w:noProof/>
              </w:rPr>
              <w:t>5.2.3</w:t>
            </w:r>
            <w:r>
              <w:rPr>
                <w:rFonts w:asciiTheme="minorHAnsi" w:eastAsiaTheme="minorEastAsia" w:hAnsiTheme="minorHAnsi"/>
                <w:noProof/>
                <w:spacing w:val="0"/>
                <w:lang w:eastAsia="en-GB"/>
              </w:rPr>
              <w:tab/>
            </w:r>
            <w:r w:rsidRPr="00813790">
              <w:rPr>
                <w:rStyle w:val="Hyperlink"/>
                <w:noProof/>
              </w:rPr>
              <w:t>Data Consumers</w:t>
            </w:r>
            <w:r>
              <w:rPr>
                <w:noProof/>
                <w:webHidden/>
              </w:rPr>
              <w:tab/>
            </w:r>
            <w:r>
              <w:rPr>
                <w:noProof/>
                <w:webHidden/>
              </w:rPr>
              <w:fldChar w:fldCharType="begin"/>
            </w:r>
            <w:r>
              <w:rPr>
                <w:noProof/>
                <w:webHidden/>
              </w:rPr>
              <w:instrText xml:space="preserve"> PAGEREF _Toc444685311 \h </w:instrText>
            </w:r>
            <w:r>
              <w:rPr>
                <w:noProof/>
                <w:webHidden/>
              </w:rPr>
            </w:r>
            <w:r>
              <w:rPr>
                <w:noProof/>
                <w:webHidden/>
              </w:rPr>
              <w:fldChar w:fldCharType="separate"/>
            </w:r>
            <w:r>
              <w:rPr>
                <w:noProof/>
                <w:webHidden/>
              </w:rPr>
              <w:t>23</w:t>
            </w:r>
            <w:r>
              <w:rPr>
                <w:noProof/>
                <w:webHidden/>
              </w:rPr>
              <w:fldChar w:fldCharType="end"/>
            </w:r>
          </w:hyperlink>
        </w:p>
        <w:p w14:paraId="65C06347"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12" w:history="1">
            <w:r w:rsidRPr="00813790">
              <w:rPr>
                <w:rStyle w:val="Hyperlink"/>
                <w:noProof/>
              </w:rPr>
              <w:t>5.3</w:t>
            </w:r>
            <w:r>
              <w:rPr>
                <w:rFonts w:asciiTheme="minorHAnsi" w:eastAsiaTheme="minorEastAsia" w:hAnsiTheme="minorHAnsi"/>
                <w:noProof/>
                <w:spacing w:val="0"/>
                <w:lang w:eastAsia="en-GB"/>
              </w:rPr>
              <w:tab/>
            </w:r>
            <w:r w:rsidRPr="00813790">
              <w:rPr>
                <w:rStyle w:val="Hyperlink"/>
                <w:noProof/>
              </w:rPr>
              <w:t>Stakeholder Characterization</w:t>
            </w:r>
            <w:r>
              <w:rPr>
                <w:noProof/>
                <w:webHidden/>
              </w:rPr>
              <w:tab/>
            </w:r>
            <w:r>
              <w:rPr>
                <w:noProof/>
                <w:webHidden/>
              </w:rPr>
              <w:fldChar w:fldCharType="begin"/>
            </w:r>
            <w:r>
              <w:rPr>
                <w:noProof/>
                <w:webHidden/>
              </w:rPr>
              <w:instrText xml:space="preserve"> PAGEREF _Toc444685312 \h </w:instrText>
            </w:r>
            <w:r>
              <w:rPr>
                <w:noProof/>
                <w:webHidden/>
              </w:rPr>
            </w:r>
            <w:r>
              <w:rPr>
                <w:noProof/>
                <w:webHidden/>
              </w:rPr>
              <w:fldChar w:fldCharType="separate"/>
            </w:r>
            <w:r>
              <w:rPr>
                <w:noProof/>
                <w:webHidden/>
              </w:rPr>
              <w:t>23</w:t>
            </w:r>
            <w:r>
              <w:rPr>
                <w:noProof/>
                <w:webHidden/>
              </w:rPr>
              <w:fldChar w:fldCharType="end"/>
            </w:r>
          </w:hyperlink>
        </w:p>
        <w:p w14:paraId="20AD765C"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13" w:history="1">
            <w:r w:rsidRPr="00813790">
              <w:rPr>
                <w:rStyle w:val="Hyperlink"/>
                <w:noProof/>
              </w:rPr>
              <w:t>5.4</w:t>
            </w:r>
            <w:r>
              <w:rPr>
                <w:rFonts w:asciiTheme="minorHAnsi" w:eastAsiaTheme="minorEastAsia" w:hAnsiTheme="minorHAnsi"/>
                <w:noProof/>
                <w:spacing w:val="0"/>
                <w:lang w:eastAsia="en-GB"/>
              </w:rPr>
              <w:tab/>
            </w:r>
            <w:r w:rsidRPr="00813790">
              <w:rPr>
                <w:rStyle w:val="Hyperlink"/>
                <w:noProof/>
              </w:rPr>
              <w:t>Stakeholder Mapping- Data Value Chain</w:t>
            </w:r>
            <w:r>
              <w:rPr>
                <w:noProof/>
                <w:webHidden/>
              </w:rPr>
              <w:tab/>
            </w:r>
            <w:r>
              <w:rPr>
                <w:noProof/>
                <w:webHidden/>
              </w:rPr>
              <w:fldChar w:fldCharType="begin"/>
            </w:r>
            <w:r>
              <w:rPr>
                <w:noProof/>
                <w:webHidden/>
              </w:rPr>
              <w:instrText xml:space="preserve"> PAGEREF _Toc444685313 \h </w:instrText>
            </w:r>
            <w:r>
              <w:rPr>
                <w:noProof/>
                <w:webHidden/>
              </w:rPr>
            </w:r>
            <w:r>
              <w:rPr>
                <w:noProof/>
                <w:webHidden/>
              </w:rPr>
              <w:fldChar w:fldCharType="separate"/>
            </w:r>
            <w:r>
              <w:rPr>
                <w:noProof/>
                <w:webHidden/>
              </w:rPr>
              <w:t>25</w:t>
            </w:r>
            <w:r>
              <w:rPr>
                <w:noProof/>
                <w:webHidden/>
              </w:rPr>
              <w:fldChar w:fldCharType="end"/>
            </w:r>
          </w:hyperlink>
        </w:p>
        <w:p w14:paraId="39A2598D"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4" w:history="1">
            <w:r w:rsidRPr="00813790">
              <w:rPr>
                <w:rStyle w:val="Hyperlink"/>
                <w:noProof/>
              </w:rPr>
              <w:t>5.4.1</w:t>
            </w:r>
            <w:r>
              <w:rPr>
                <w:rFonts w:asciiTheme="minorHAnsi" w:eastAsiaTheme="minorEastAsia" w:hAnsiTheme="minorHAnsi"/>
                <w:noProof/>
                <w:spacing w:val="0"/>
                <w:lang w:eastAsia="en-GB"/>
              </w:rPr>
              <w:tab/>
            </w:r>
            <w:r w:rsidRPr="00813790">
              <w:rPr>
                <w:rStyle w:val="Hyperlink"/>
                <w:rFonts w:eastAsia="Arial"/>
                <w:noProof/>
              </w:rPr>
              <w:t>Fisheries Data Value Chain</w:t>
            </w:r>
            <w:r>
              <w:rPr>
                <w:noProof/>
                <w:webHidden/>
              </w:rPr>
              <w:tab/>
            </w:r>
            <w:r>
              <w:rPr>
                <w:noProof/>
                <w:webHidden/>
              </w:rPr>
              <w:fldChar w:fldCharType="begin"/>
            </w:r>
            <w:r>
              <w:rPr>
                <w:noProof/>
                <w:webHidden/>
              </w:rPr>
              <w:instrText xml:space="preserve"> PAGEREF _Toc444685314 \h </w:instrText>
            </w:r>
            <w:r>
              <w:rPr>
                <w:noProof/>
                <w:webHidden/>
              </w:rPr>
            </w:r>
            <w:r>
              <w:rPr>
                <w:noProof/>
                <w:webHidden/>
              </w:rPr>
              <w:fldChar w:fldCharType="separate"/>
            </w:r>
            <w:r>
              <w:rPr>
                <w:noProof/>
                <w:webHidden/>
              </w:rPr>
              <w:t>26</w:t>
            </w:r>
            <w:r>
              <w:rPr>
                <w:noProof/>
                <w:webHidden/>
              </w:rPr>
              <w:fldChar w:fldCharType="end"/>
            </w:r>
          </w:hyperlink>
        </w:p>
        <w:p w14:paraId="24523D8E"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5" w:history="1">
            <w:r w:rsidRPr="00813790">
              <w:rPr>
                <w:rStyle w:val="Hyperlink"/>
                <w:rFonts w:eastAsia="Arial"/>
                <w:noProof/>
              </w:rPr>
              <w:t>5.4.2</w:t>
            </w:r>
            <w:r>
              <w:rPr>
                <w:rFonts w:asciiTheme="minorHAnsi" w:eastAsiaTheme="minorEastAsia" w:hAnsiTheme="minorHAnsi"/>
                <w:noProof/>
                <w:spacing w:val="0"/>
                <w:lang w:eastAsia="en-GB"/>
              </w:rPr>
              <w:tab/>
            </w:r>
            <w:r w:rsidRPr="00813790">
              <w:rPr>
                <w:rStyle w:val="Hyperlink"/>
                <w:rFonts w:eastAsia="Arial"/>
                <w:noProof/>
              </w:rPr>
              <w:t>Aquaculture Data Value Chain</w:t>
            </w:r>
            <w:r>
              <w:rPr>
                <w:noProof/>
                <w:webHidden/>
              </w:rPr>
              <w:tab/>
            </w:r>
            <w:r>
              <w:rPr>
                <w:noProof/>
                <w:webHidden/>
              </w:rPr>
              <w:fldChar w:fldCharType="begin"/>
            </w:r>
            <w:r>
              <w:rPr>
                <w:noProof/>
                <w:webHidden/>
              </w:rPr>
              <w:instrText xml:space="preserve"> PAGEREF _Toc444685315 \h </w:instrText>
            </w:r>
            <w:r>
              <w:rPr>
                <w:noProof/>
                <w:webHidden/>
              </w:rPr>
            </w:r>
            <w:r>
              <w:rPr>
                <w:noProof/>
                <w:webHidden/>
              </w:rPr>
              <w:fldChar w:fldCharType="separate"/>
            </w:r>
            <w:r>
              <w:rPr>
                <w:noProof/>
                <w:webHidden/>
              </w:rPr>
              <w:t>27</w:t>
            </w:r>
            <w:r>
              <w:rPr>
                <w:noProof/>
                <w:webHidden/>
              </w:rPr>
              <w:fldChar w:fldCharType="end"/>
            </w:r>
          </w:hyperlink>
        </w:p>
        <w:p w14:paraId="0210476F"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16" w:history="1">
            <w:r w:rsidRPr="00813790">
              <w:rPr>
                <w:rStyle w:val="Hyperlink"/>
                <w:noProof/>
              </w:rPr>
              <w:t>5.5</w:t>
            </w:r>
            <w:r>
              <w:rPr>
                <w:rFonts w:asciiTheme="minorHAnsi" w:eastAsiaTheme="minorEastAsia" w:hAnsiTheme="minorHAnsi"/>
                <w:noProof/>
                <w:spacing w:val="0"/>
                <w:lang w:eastAsia="en-GB"/>
              </w:rPr>
              <w:tab/>
            </w:r>
            <w:r w:rsidRPr="00813790">
              <w:rPr>
                <w:rStyle w:val="Hyperlink"/>
                <w:noProof/>
              </w:rPr>
              <w:t>Data Flows</w:t>
            </w:r>
            <w:r>
              <w:rPr>
                <w:noProof/>
                <w:webHidden/>
              </w:rPr>
              <w:tab/>
            </w:r>
            <w:r>
              <w:rPr>
                <w:noProof/>
                <w:webHidden/>
              </w:rPr>
              <w:fldChar w:fldCharType="begin"/>
            </w:r>
            <w:r>
              <w:rPr>
                <w:noProof/>
                <w:webHidden/>
              </w:rPr>
              <w:instrText xml:space="preserve"> PAGEREF _Toc444685316 \h </w:instrText>
            </w:r>
            <w:r>
              <w:rPr>
                <w:noProof/>
                <w:webHidden/>
              </w:rPr>
            </w:r>
            <w:r>
              <w:rPr>
                <w:noProof/>
                <w:webHidden/>
              </w:rPr>
              <w:fldChar w:fldCharType="separate"/>
            </w:r>
            <w:r>
              <w:rPr>
                <w:noProof/>
                <w:webHidden/>
              </w:rPr>
              <w:t>28</w:t>
            </w:r>
            <w:r>
              <w:rPr>
                <w:noProof/>
                <w:webHidden/>
              </w:rPr>
              <w:fldChar w:fldCharType="end"/>
            </w:r>
          </w:hyperlink>
        </w:p>
        <w:p w14:paraId="45910E71"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7" w:history="1">
            <w:r w:rsidRPr="00813790">
              <w:rPr>
                <w:rStyle w:val="Hyperlink"/>
                <w:noProof/>
              </w:rPr>
              <w:t>5.5.1</w:t>
            </w:r>
            <w:r>
              <w:rPr>
                <w:rFonts w:asciiTheme="minorHAnsi" w:eastAsiaTheme="minorEastAsia" w:hAnsiTheme="minorHAnsi"/>
                <w:noProof/>
                <w:spacing w:val="0"/>
                <w:lang w:eastAsia="en-GB"/>
              </w:rPr>
              <w:tab/>
            </w:r>
            <w:r w:rsidRPr="00813790">
              <w:rPr>
                <w:rStyle w:val="Hyperlink"/>
                <w:noProof/>
              </w:rPr>
              <w:t>Fisheries Exploitation and Monitoring Domain</w:t>
            </w:r>
            <w:r>
              <w:rPr>
                <w:noProof/>
                <w:webHidden/>
              </w:rPr>
              <w:tab/>
            </w:r>
            <w:r>
              <w:rPr>
                <w:noProof/>
                <w:webHidden/>
              </w:rPr>
              <w:fldChar w:fldCharType="begin"/>
            </w:r>
            <w:r>
              <w:rPr>
                <w:noProof/>
                <w:webHidden/>
              </w:rPr>
              <w:instrText xml:space="preserve"> PAGEREF _Toc444685317 \h </w:instrText>
            </w:r>
            <w:r>
              <w:rPr>
                <w:noProof/>
                <w:webHidden/>
              </w:rPr>
            </w:r>
            <w:r>
              <w:rPr>
                <w:noProof/>
                <w:webHidden/>
              </w:rPr>
              <w:fldChar w:fldCharType="separate"/>
            </w:r>
            <w:r>
              <w:rPr>
                <w:noProof/>
                <w:webHidden/>
              </w:rPr>
              <w:t>29</w:t>
            </w:r>
            <w:r>
              <w:rPr>
                <w:noProof/>
                <w:webHidden/>
              </w:rPr>
              <w:fldChar w:fldCharType="end"/>
            </w:r>
          </w:hyperlink>
        </w:p>
        <w:p w14:paraId="68E3E9D4"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8" w:history="1">
            <w:r w:rsidRPr="00813790">
              <w:rPr>
                <w:rStyle w:val="Hyperlink"/>
                <w:noProof/>
              </w:rPr>
              <w:t>5.5.2</w:t>
            </w:r>
            <w:r>
              <w:rPr>
                <w:rFonts w:asciiTheme="minorHAnsi" w:eastAsiaTheme="minorEastAsia" w:hAnsiTheme="minorHAnsi"/>
                <w:noProof/>
                <w:spacing w:val="0"/>
                <w:lang w:eastAsia="en-GB"/>
              </w:rPr>
              <w:tab/>
            </w:r>
            <w:r w:rsidRPr="00813790">
              <w:rPr>
                <w:rStyle w:val="Hyperlink"/>
                <w:noProof/>
              </w:rPr>
              <w:t>Fisheries Catches: Traceability/Certification/Quality Control Domain</w:t>
            </w:r>
            <w:r>
              <w:rPr>
                <w:noProof/>
                <w:webHidden/>
              </w:rPr>
              <w:tab/>
            </w:r>
            <w:r>
              <w:rPr>
                <w:noProof/>
                <w:webHidden/>
              </w:rPr>
              <w:fldChar w:fldCharType="begin"/>
            </w:r>
            <w:r>
              <w:rPr>
                <w:noProof/>
                <w:webHidden/>
              </w:rPr>
              <w:instrText xml:space="preserve"> PAGEREF _Toc444685318 \h </w:instrText>
            </w:r>
            <w:r>
              <w:rPr>
                <w:noProof/>
                <w:webHidden/>
              </w:rPr>
            </w:r>
            <w:r>
              <w:rPr>
                <w:noProof/>
                <w:webHidden/>
              </w:rPr>
              <w:fldChar w:fldCharType="separate"/>
            </w:r>
            <w:r>
              <w:rPr>
                <w:noProof/>
                <w:webHidden/>
              </w:rPr>
              <w:t>31</w:t>
            </w:r>
            <w:r>
              <w:rPr>
                <w:noProof/>
                <w:webHidden/>
              </w:rPr>
              <w:fldChar w:fldCharType="end"/>
            </w:r>
          </w:hyperlink>
        </w:p>
        <w:p w14:paraId="0A8E66A0"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19" w:history="1">
            <w:r w:rsidRPr="00813790">
              <w:rPr>
                <w:rStyle w:val="Hyperlink"/>
                <w:noProof/>
              </w:rPr>
              <w:t>5.5.3</w:t>
            </w:r>
            <w:r>
              <w:rPr>
                <w:rFonts w:asciiTheme="minorHAnsi" w:eastAsiaTheme="minorEastAsia" w:hAnsiTheme="minorHAnsi"/>
                <w:noProof/>
                <w:spacing w:val="0"/>
                <w:lang w:eastAsia="en-GB"/>
              </w:rPr>
              <w:tab/>
            </w:r>
            <w:r w:rsidRPr="00813790">
              <w:rPr>
                <w:rStyle w:val="Hyperlink"/>
                <w:noProof/>
              </w:rPr>
              <w:t>Marine Fisheries Research Domain</w:t>
            </w:r>
            <w:r>
              <w:rPr>
                <w:noProof/>
                <w:webHidden/>
              </w:rPr>
              <w:tab/>
            </w:r>
            <w:r>
              <w:rPr>
                <w:noProof/>
                <w:webHidden/>
              </w:rPr>
              <w:fldChar w:fldCharType="begin"/>
            </w:r>
            <w:r>
              <w:rPr>
                <w:noProof/>
                <w:webHidden/>
              </w:rPr>
              <w:instrText xml:space="preserve"> PAGEREF _Toc444685319 \h </w:instrText>
            </w:r>
            <w:r>
              <w:rPr>
                <w:noProof/>
                <w:webHidden/>
              </w:rPr>
            </w:r>
            <w:r>
              <w:rPr>
                <w:noProof/>
                <w:webHidden/>
              </w:rPr>
              <w:fldChar w:fldCharType="separate"/>
            </w:r>
            <w:r>
              <w:rPr>
                <w:noProof/>
                <w:webHidden/>
              </w:rPr>
              <w:t>33</w:t>
            </w:r>
            <w:r>
              <w:rPr>
                <w:noProof/>
                <w:webHidden/>
              </w:rPr>
              <w:fldChar w:fldCharType="end"/>
            </w:r>
          </w:hyperlink>
        </w:p>
        <w:p w14:paraId="1403BE3A"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20" w:history="1">
            <w:r w:rsidRPr="00813790">
              <w:rPr>
                <w:rStyle w:val="Hyperlink"/>
                <w:noProof/>
              </w:rPr>
              <w:t>5.6</w:t>
            </w:r>
            <w:r>
              <w:rPr>
                <w:rFonts w:asciiTheme="minorHAnsi" w:eastAsiaTheme="minorEastAsia" w:hAnsiTheme="minorHAnsi"/>
                <w:noProof/>
                <w:spacing w:val="0"/>
                <w:lang w:eastAsia="en-GB"/>
              </w:rPr>
              <w:tab/>
            </w:r>
            <w:r w:rsidRPr="00813790">
              <w:rPr>
                <w:rStyle w:val="Hyperlink"/>
                <w:noProof/>
              </w:rPr>
              <w:t>Domain and Stakeholder Findings Representing Opportunities for EGI</w:t>
            </w:r>
            <w:r>
              <w:rPr>
                <w:noProof/>
                <w:webHidden/>
              </w:rPr>
              <w:tab/>
            </w:r>
            <w:r>
              <w:rPr>
                <w:noProof/>
                <w:webHidden/>
              </w:rPr>
              <w:fldChar w:fldCharType="begin"/>
            </w:r>
            <w:r>
              <w:rPr>
                <w:noProof/>
                <w:webHidden/>
              </w:rPr>
              <w:instrText xml:space="preserve"> PAGEREF _Toc444685320 \h </w:instrText>
            </w:r>
            <w:r>
              <w:rPr>
                <w:noProof/>
                <w:webHidden/>
              </w:rPr>
            </w:r>
            <w:r>
              <w:rPr>
                <w:noProof/>
                <w:webHidden/>
              </w:rPr>
              <w:fldChar w:fldCharType="separate"/>
            </w:r>
            <w:r>
              <w:rPr>
                <w:noProof/>
                <w:webHidden/>
              </w:rPr>
              <w:t>34</w:t>
            </w:r>
            <w:r>
              <w:rPr>
                <w:noProof/>
                <w:webHidden/>
              </w:rPr>
              <w:fldChar w:fldCharType="end"/>
            </w:r>
          </w:hyperlink>
        </w:p>
        <w:p w14:paraId="6EA57017"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321" w:history="1">
            <w:r w:rsidRPr="00813790">
              <w:rPr>
                <w:rStyle w:val="Hyperlink"/>
                <w:noProof/>
              </w:rPr>
              <w:t>6</w:t>
            </w:r>
            <w:r>
              <w:rPr>
                <w:rFonts w:asciiTheme="minorHAnsi" w:eastAsiaTheme="minorEastAsia" w:hAnsiTheme="minorHAnsi"/>
                <w:noProof/>
                <w:spacing w:val="0"/>
                <w:lang w:eastAsia="en-GB"/>
              </w:rPr>
              <w:tab/>
            </w:r>
            <w:r w:rsidRPr="00813790">
              <w:rPr>
                <w:rStyle w:val="Hyperlink"/>
                <w:noProof/>
              </w:rPr>
              <w:t>Survey Analysis</w:t>
            </w:r>
            <w:r>
              <w:rPr>
                <w:noProof/>
                <w:webHidden/>
              </w:rPr>
              <w:tab/>
            </w:r>
            <w:r>
              <w:rPr>
                <w:noProof/>
                <w:webHidden/>
              </w:rPr>
              <w:fldChar w:fldCharType="begin"/>
            </w:r>
            <w:r>
              <w:rPr>
                <w:noProof/>
                <w:webHidden/>
              </w:rPr>
              <w:instrText xml:space="preserve"> PAGEREF _Toc444685321 \h </w:instrText>
            </w:r>
            <w:r>
              <w:rPr>
                <w:noProof/>
                <w:webHidden/>
              </w:rPr>
            </w:r>
            <w:r>
              <w:rPr>
                <w:noProof/>
                <w:webHidden/>
              </w:rPr>
              <w:fldChar w:fldCharType="separate"/>
            </w:r>
            <w:r>
              <w:rPr>
                <w:noProof/>
                <w:webHidden/>
              </w:rPr>
              <w:t>36</w:t>
            </w:r>
            <w:r>
              <w:rPr>
                <w:noProof/>
                <w:webHidden/>
              </w:rPr>
              <w:fldChar w:fldCharType="end"/>
            </w:r>
          </w:hyperlink>
        </w:p>
        <w:p w14:paraId="5BCA04F6"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22" w:history="1">
            <w:r w:rsidRPr="00813790">
              <w:rPr>
                <w:rStyle w:val="Hyperlink"/>
                <w:noProof/>
              </w:rPr>
              <w:t>6.1</w:t>
            </w:r>
            <w:r>
              <w:rPr>
                <w:rFonts w:asciiTheme="minorHAnsi" w:eastAsiaTheme="minorEastAsia" w:hAnsiTheme="minorHAnsi"/>
                <w:noProof/>
                <w:spacing w:val="0"/>
                <w:lang w:eastAsia="en-GB"/>
              </w:rPr>
              <w:tab/>
            </w:r>
            <w:r w:rsidRPr="00813790">
              <w:rPr>
                <w:rStyle w:val="Hyperlink"/>
                <w:noProof/>
              </w:rPr>
              <w:t>Approach and Objectives</w:t>
            </w:r>
            <w:r>
              <w:rPr>
                <w:noProof/>
                <w:webHidden/>
              </w:rPr>
              <w:tab/>
            </w:r>
            <w:r>
              <w:rPr>
                <w:noProof/>
                <w:webHidden/>
              </w:rPr>
              <w:fldChar w:fldCharType="begin"/>
            </w:r>
            <w:r>
              <w:rPr>
                <w:noProof/>
                <w:webHidden/>
              </w:rPr>
              <w:instrText xml:space="preserve"> PAGEREF _Toc444685322 \h </w:instrText>
            </w:r>
            <w:r>
              <w:rPr>
                <w:noProof/>
                <w:webHidden/>
              </w:rPr>
            </w:r>
            <w:r>
              <w:rPr>
                <w:noProof/>
                <w:webHidden/>
              </w:rPr>
              <w:fldChar w:fldCharType="separate"/>
            </w:r>
            <w:r>
              <w:rPr>
                <w:noProof/>
                <w:webHidden/>
              </w:rPr>
              <w:t>36</w:t>
            </w:r>
            <w:r>
              <w:rPr>
                <w:noProof/>
                <w:webHidden/>
              </w:rPr>
              <w:fldChar w:fldCharType="end"/>
            </w:r>
          </w:hyperlink>
        </w:p>
        <w:p w14:paraId="702D2CB4"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23" w:history="1">
            <w:r w:rsidRPr="00813790">
              <w:rPr>
                <w:rStyle w:val="Hyperlink"/>
                <w:noProof/>
              </w:rPr>
              <w:t>6.2</w:t>
            </w:r>
            <w:r>
              <w:rPr>
                <w:rFonts w:asciiTheme="minorHAnsi" w:eastAsiaTheme="minorEastAsia" w:hAnsiTheme="minorHAnsi"/>
                <w:noProof/>
                <w:spacing w:val="0"/>
                <w:lang w:eastAsia="en-GB"/>
              </w:rPr>
              <w:tab/>
            </w:r>
            <w:r w:rsidRPr="00813790">
              <w:rPr>
                <w:rStyle w:val="Hyperlink"/>
                <w:noProof/>
              </w:rPr>
              <w:t>Analysis</w:t>
            </w:r>
            <w:r>
              <w:rPr>
                <w:noProof/>
                <w:webHidden/>
              </w:rPr>
              <w:tab/>
            </w:r>
            <w:r>
              <w:rPr>
                <w:noProof/>
                <w:webHidden/>
              </w:rPr>
              <w:fldChar w:fldCharType="begin"/>
            </w:r>
            <w:r>
              <w:rPr>
                <w:noProof/>
                <w:webHidden/>
              </w:rPr>
              <w:instrText xml:space="preserve"> PAGEREF _Toc444685323 \h </w:instrText>
            </w:r>
            <w:r>
              <w:rPr>
                <w:noProof/>
                <w:webHidden/>
              </w:rPr>
            </w:r>
            <w:r>
              <w:rPr>
                <w:noProof/>
                <w:webHidden/>
              </w:rPr>
              <w:fldChar w:fldCharType="separate"/>
            </w:r>
            <w:r>
              <w:rPr>
                <w:noProof/>
                <w:webHidden/>
              </w:rPr>
              <w:t>36</w:t>
            </w:r>
            <w:r>
              <w:rPr>
                <w:noProof/>
                <w:webHidden/>
              </w:rPr>
              <w:fldChar w:fldCharType="end"/>
            </w:r>
          </w:hyperlink>
        </w:p>
        <w:p w14:paraId="1018DF58" w14:textId="77777777" w:rsidR="002712CE" w:rsidRDefault="002712CE">
          <w:pPr>
            <w:pStyle w:val="TOC3"/>
            <w:tabs>
              <w:tab w:val="left" w:pos="1100"/>
              <w:tab w:val="right" w:leader="dot" w:pos="9016"/>
            </w:tabs>
            <w:rPr>
              <w:rFonts w:asciiTheme="minorHAnsi" w:eastAsiaTheme="minorEastAsia" w:hAnsiTheme="minorHAnsi"/>
              <w:noProof/>
              <w:spacing w:val="0"/>
              <w:lang w:eastAsia="en-GB"/>
            </w:rPr>
          </w:pPr>
          <w:hyperlink w:anchor="_Toc444685324" w:history="1">
            <w:r w:rsidRPr="00813790">
              <w:rPr>
                <w:rStyle w:val="Hyperlink"/>
                <w:noProof/>
              </w:rPr>
              <w:t>6.2.1</w:t>
            </w:r>
            <w:r>
              <w:rPr>
                <w:rFonts w:asciiTheme="minorHAnsi" w:eastAsiaTheme="minorEastAsia" w:hAnsiTheme="minorHAnsi"/>
                <w:noProof/>
                <w:spacing w:val="0"/>
                <w:lang w:eastAsia="en-GB"/>
              </w:rPr>
              <w:tab/>
            </w:r>
            <w:r w:rsidRPr="00813790">
              <w:rPr>
                <w:rStyle w:val="Hyperlink"/>
                <w:noProof/>
              </w:rPr>
              <w:t>Questionnaire</w:t>
            </w:r>
            <w:r>
              <w:rPr>
                <w:noProof/>
                <w:webHidden/>
              </w:rPr>
              <w:tab/>
            </w:r>
            <w:r>
              <w:rPr>
                <w:noProof/>
                <w:webHidden/>
              </w:rPr>
              <w:fldChar w:fldCharType="begin"/>
            </w:r>
            <w:r>
              <w:rPr>
                <w:noProof/>
                <w:webHidden/>
              </w:rPr>
              <w:instrText xml:space="preserve"> PAGEREF _Toc444685324 \h </w:instrText>
            </w:r>
            <w:r>
              <w:rPr>
                <w:noProof/>
                <w:webHidden/>
              </w:rPr>
            </w:r>
            <w:r>
              <w:rPr>
                <w:noProof/>
                <w:webHidden/>
              </w:rPr>
              <w:fldChar w:fldCharType="separate"/>
            </w:r>
            <w:r>
              <w:rPr>
                <w:noProof/>
                <w:webHidden/>
              </w:rPr>
              <w:t>36</w:t>
            </w:r>
            <w:r>
              <w:rPr>
                <w:noProof/>
                <w:webHidden/>
              </w:rPr>
              <w:fldChar w:fldCharType="end"/>
            </w:r>
          </w:hyperlink>
        </w:p>
        <w:p w14:paraId="253CE04D"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25" w:history="1">
            <w:r w:rsidRPr="00813790">
              <w:rPr>
                <w:rStyle w:val="Hyperlink"/>
                <w:noProof/>
              </w:rPr>
              <w:t>6.3</w:t>
            </w:r>
            <w:r>
              <w:rPr>
                <w:rFonts w:asciiTheme="minorHAnsi" w:eastAsiaTheme="minorEastAsia" w:hAnsiTheme="minorHAnsi"/>
                <w:noProof/>
                <w:spacing w:val="0"/>
                <w:lang w:eastAsia="en-GB"/>
              </w:rPr>
              <w:tab/>
            </w:r>
            <w:r w:rsidRPr="00813790">
              <w:rPr>
                <w:rStyle w:val="Hyperlink"/>
                <w:noProof/>
              </w:rPr>
              <w:t>Interviews</w:t>
            </w:r>
            <w:r>
              <w:rPr>
                <w:noProof/>
                <w:webHidden/>
              </w:rPr>
              <w:tab/>
            </w:r>
            <w:r>
              <w:rPr>
                <w:noProof/>
                <w:webHidden/>
              </w:rPr>
              <w:fldChar w:fldCharType="begin"/>
            </w:r>
            <w:r>
              <w:rPr>
                <w:noProof/>
                <w:webHidden/>
              </w:rPr>
              <w:instrText xml:space="preserve"> PAGEREF _Toc444685325 \h </w:instrText>
            </w:r>
            <w:r>
              <w:rPr>
                <w:noProof/>
                <w:webHidden/>
              </w:rPr>
            </w:r>
            <w:r>
              <w:rPr>
                <w:noProof/>
                <w:webHidden/>
              </w:rPr>
              <w:fldChar w:fldCharType="separate"/>
            </w:r>
            <w:r>
              <w:rPr>
                <w:noProof/>
                <w:webHidden/>
              </w:rPr>
              <w:t>50</w:t>
            </w:r>
            <w:r>
              <w:rPr>
                <w:noProof/>
                <w:webHidden/>
              </w:rPr>
              <w:fldChar w:fldCharType="end"/>
            </w:r>
          </w:hyperlink>
        </w:p>
        <w:p w14:paraId="2B75BFB1" w14:textId="77777777" w:rsidR="002712CE" w:rsidRDefault="002712CE">
          <w:pPr>
            <w:pStyle w:val="TOC2"/>
            <w:tabs>
              <w:tab w:val="left" w:pos="880"/>
              <w:tab w:val="right" w:leader="dot" w:pos="9016"/>
            </w:tabs>
            <w:rPr>
              <w:rFonts w:asciiTheme="minorHAnsi" w:eastAsiaTheme="minorEastAsia" w:hAnsiTheme="minorHAnsi"/>
              <w:noProof/>
              <w:spacing w:val="0"/>
              <w:lang w:eastAsia="en-GB"/>
            </w:rPr>
          </w:pPr>
          <w:hyperlink w:anchor="_Toc444685326" w:history="1">
            <w:r w:rsidRPr="00813790">
              <w:rPr>
                <w:rStyle w:val="Hyperlink"/>
                <w:noProof/>
              </w:rPr>
              <w:t>6.4</w:t>
            </w:r>
            <w:r>
              <w:rPr>
                <w:rFonts w:asciiTheme="minorHAnsi" w:eastAsiaTheme="minorEastAsia" w:hAnsiTheme="minorHAnsi"/>
                <w:noProof/>
                <w:spacing w:val="0"/>
                <w:lang w:eastAsia="en-GB"/>
              </w:rPr>
              <w:tab/>
            </w:r>
            <w:r w:rsidRPr="00813790">
              <w:rPr>
                <w:rStyle w:val="Hyperlink"/>
                <w:noProof/>
              </w:rPr>
              <w:t>The BlueBRIDGE Case</w:t>
            </w:r>
            <w:r>
              <w:rPr>
                <w:noProof/>
                <w:webHidden/>
              </w:rPr>
              <w:tab/>
            </w:r>
            <w:r>
              <w:rPr>
                <w:noProof/>
                <w:webHidden/>
              </w:rPr>
              <w:fldChar w:fldCharType="begin"/>
            </w:r>
            <w:r>
              <w:rPr>
                <w:noProof/>
                <w:webHidden/>
              </w:rPr>
              <w:instrText xml:space="preserve"> PAGEREF _Toc444685326 \h </w:instrText>
            </w:r>
            <w:r>
              <w:rPr>
                <w:noProof/>
                <w:webHidden/>
              </w:rPr>
            </w:r>
            <w:r>
              <w:rPr>
                <w:noProof/>
                <w:webHidden/>
              </w:rPr>
              <w:fldChar w:fldCharType="separate"/>
            </w:r>
            <w:r>
              <w:rPr>
                <w:noProof/>
                <w:webHidden/>
              </w:rPr>
              <w:t>51</w:t>
            </w:r>
            <w:r>
              <w:rPr>
                <w:noProof/>
                <w:webHidden/>
              </w:rPr>
              <w:fldChar w:fldCharType="end"/>
            </w:r>
          </w:hyperlink>
        </w:p>
        <w:p w14:paraId="5F47BB58"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327" w:history="1">
            <w:r w:rsidRPr="00813790">
              <w:rPr>
                <w:rStyle w:val="Hyperlink"/>
                <w:noProof/>
              </w:rPr>
              <w:t>7</w:t>
            </w:r>
            <w:r>
              <w:rPr>
                <w:rFonts w:asciiTheme="minorHAnsi" w:eastAsiaTheme="minorEastAsia" w:hAnsiTheme="minorHAnsi"/>
                <w:noProof/>
                <w:spacing w:val="0"/>
                <w:lang w:eastAsia="en-GB"/>
              </w:rPr>
              <w:tab/>
            </w:r>
            <w:r w:rsidRPr="00813790">
              <w:rPr>
                <w:rStyle w:val="Hyperlink"/>
                <w:noProof/>
              </w:rPr>
              <w:t>Findings</w:t>
            </w:r>
            <w:r>
              <w:rPr>
                <w:noProof/>
                <w:webHidden/>
              </w:rPr>
              <w:tab/>
            </w:r>
            <w:r>
              <w:rPr>
                <w:noProof/>
                <w:webHidden/>
              </w:rPr>
              <w:fldChar w:fldCharType="begin"/>
            </w:r>
            <w:r>
              <w:rPr>
                <w:noProof/>
                <w:webHidden/>
              </w:rPr>
              <w:instrText xml:space="preserve"> PAGEREF _Toc444685327 \h </w:instrText>
            </w:r>
            <w:r>
              <w:rPr>
                <w:noProof/>
                <w:webHidden/>
              </w:rPr>
            </w:r>
            <w:r>
              <w:rPr>
                <w:noProof/>
                <w:webHidden/>
              </w:rPr>
              <w:fldChar w:fldCharType="separate"/>
            </w:r>
            <w:r>
              <w:rPr>
                <w:noProof/>
                <w:webHidden/>
              </w:rPr>
              <w:t>54</w:t>
            </w:r>
            <w:r>
              <w:rPr>
                <w:noProof/>
                <w:webHidden/>
              </w:rPr>
              <w:fldChar w:fldCharType="end"/>
            </w:r>
          </w:hyperlink>
        </w:p>
        <w:p w14:paraId="5DEB1B33" w14:textId="77777777" w:rsidR="002712CE" w:rsidRDefault="002712CE">
          <w:pPr>
            <w:pStyle w:val="TOC1"/>
            <w:tabs>
              <w:tab w:val="left" w:pos="400"/>
              <w:tab w:val="right" w:leader="dot" w:pos="9016"/>
            </w:tabs>
            <w:rPr>
              <w:rFonts w:asciiTheme="minorHAnsi" w:eastAsiaTheme="minorEastAsia" w:hAnsiTheme="minorHAnsi"/>
              <w:noProof/>
              <w:spacing w:val="0"/>
              <w:lang w:eastAsia="en-GB"/>
            </w:rPr>
          </w:pPr>
          <w:hyperlink w:anchor="_Toc444685328" w:history="1">
            <w:r w:rsidRPr="00813790">
              <w:rPr>
                <w:rStyle w:val="Hyperlink"/>
                <w:noProof/>
              </w:rPr>
              <w:t>8</w:t>
            </w:r>
            <w:r>
              <w:rPr>
                <w:rFonts w:asciiTheme="minorHAnsi" w:eastAsiaTheme="minorEastAsia" w:hAnsiTheme="minorHAnsi"/>
                <w:noProof/>
                <w:spacing w:val="0"/>
                <w:lang w:eastAsia="en-GB"/>
              </w:rPr>
              <w:tab/>
            </w:r>
            <w:r w:rsidRPr="00813790">
              <w:rPr>
                <w:rStyle w:val="Hyperlink"/>
                <w:noProof/>
              </w:rPr>
              <w:t>References</w:t>
            </w:r>
            <w:r>
              <w:rPr>
                <w:noProof/>
                <w:webHidden/>
              </w:rPr>
              <w:tab/>
            </w:r>
            <w:r>
              <w:rPr>
                <w:noProof/>
                <w:webHidden/>
              </w:rPr>
              <w:fldChar w:fldCharType="begin"/>
            </w:r>
            <w:r>
              <w:rPr>
                <w:noProof/>
                <w:webHidden/>
              </w:rPr>
              <w:instrText xml:space="preserve"> PAGEREF _Toc444685328 \h </w:instrText>
            </w:r>
            <w:r>
              <w:rPr>
                <w:noProof/>
                <w:webHidden/>
              </w:rPr>
            </w:r>
            <w:r>
              <w:rPr>
                <w:noProof/>
                <w:webHidden/>
              </w:rPr>
              <w:fldChar w:fldCharType="separate"/>
            </w:r>
            <w:r>
              <w:rPr>
                <w:noProof/>
                <w:webHidden/>
              </w:rPr>
              <w:t>60</w:t>
            </w:r>
            <w:r>
              <w:rPr>
                <w:noProof/>
                <w:webHidden/>
              </w:rPr>
              <w:fldChar w:fldCharType="end"/>
            </w:r>
          </w:hyperlink>
        </w:p>
        <w:p w14:paraId="1F7F5383" w14:textId="77777777" w:rsidR="002712CE" w:rsidRDefault="002712CE">
          <w:pPr>
            <w:pStyle w:val="TOC1"/>
            <w:tabs>
              <w:tab w:val="right" w:leader="dot" w:pos="9016"/>
            </w:tabs>
            <w:rPr>
              <w:rFonts w:asciiTheme="minorHAnsi" w:eastAsiaTheme="minorEastAsia" w:hAnsiTheme="minorHAnsi"/>
              <w:noProof/>
              <w:spacing w:val="0"/>
              <w:lang w:eastAsia="en-GB"/>
            </w:rPr>
          </w:pPr>
          <w:hyperlink w:anchor="_Toc444685329" w:history="1">
            <w:r w:rsidRPr="00813790">
              <w:rPr>
                <w:rStyle w:val="Hyperlink"/>
                <w:noProof/>
              </w:rPr>
              <w:t>Appendix A</w:t>
            </w:r>
            <w:r>
              <w:rPr>
                <w:noProof/>
                <w:webHidden/>
              </w:rPr>
              <w:tab/>
            </w:r>
            <w:r>
              <w:rPr>
                <w:noProof/>
                <w:webHidden/>
              </w:rPr>
              <w:fldChar w:fldCharType="begin"/>
            </w:r>
            <w:r>
              <w:rPr>
                <w:noProof/>
                <w:webHidden/>
              </w:rPr>
              <w:instrText xml:space="preserve"> PAGEREF _Toc444685329 \h </w:instrText>
            </w:r>
            <w:r>
              <w:rPr>
                <w:noProof/>
                <w:webHidden/>
              </w:rPr>
            </w:r>
            <w:r>
              <w:rPr>
                <w:noProof/>
                <w:webHidden/>
              </w:rPr>
              <w:fldChar w:fldCharType="separate"/>
            </w:r>
            <w:r>
              <w:rPr>
                <w:noProof/>
                <w:webHidden/>
              </w:rPr>
              <w:t>61</w:t>
            </w:r>
            <w:r>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4F0BE572" w14:textId="77777777" w:rsidR="002712CE"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4685349" w:history="1">
        <w:r w:rsidR="002712CE" w:rsidRPr="002B3CB4">
          <w:rPr>
            <w:rStyle w:val="Hyperlink"/>
            <w:noProof/>
          </w:rPr>
          <w:t>Figure 1 - Fisheries Data Value Chain</w:t>
        </w:r>
        <w:r w:rsidR="002712CE">
          <w:rPr>
            <w:noProof/>
            <w:webHidden/>
          </w:rPr>
          <w:tab/>
        </w:r>
        <w:r w:rsidR="002712CE">
          <w:rPr>
            <w:noProof/>
            <w:webHidden/>
          </w:rPr>
          <w:fldChar w:fldCharType="begin"/>
        </w:r>
        <w:r w:rsidR="002712CE">
          <w:rPr>
            <w:noProof/>
            <w:webHidden/>
          </w:rPr>
          <w:instrText xml:space="preserve"> PAGEREF _Toc444685349 \h </w:instrText>
        </w:r>
        <w:r w:rsidR="002712CE">
          <w:rPr>
            <w:noProof/>
            <w:webHidden/>
          </w:rPr>
        </w:r>
        <w:r w:rsidR="002712CE">
          <w:rPr>
            <w:noProof/>
            <w:webHidden/>
          </w:rPr>
          <w:fldChar w:fldCharType="separate"/>
        </w:r>
        <w:r w:rsidR="002712CE">
          <w:rPr>
            <w:noProof/>
            <w:webHidden/>
          </w:rPr>
          <w:t>26</w:t>
        </w:r>
        <w:r w:rsidR="002712CE">
          <w:rPr>
            <w:noProof/>
            <w:webHidden/>
          </w:rPr>
          <w:fldChar w:fldCharType="end"/>
        </w:r>
      </w:hyperlink>
    </w:p>
    <w:p w14:paraId="166E2D71"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0" w:history="1">
        <w:r w:rsidRPr="002B3CB4">
          <w:rPr>
            <w:rStyle w:val="Hyperlink"/>
            <w:noProof/>
          </w:rPr>
          <w:t>Figure 2 - Aquaculture Data Value Chain</w:t>
        </w:r>
        <w:r>
          <w:rPr>
            <w:noProof/>
            <w:webHidden/>
          </w:rPr>
          <w:tab/>
        </w:r>
        <w:r>
          <w:rPr>
            <w:noProof/>
            <w:webHidden/>
          </w:rPr>
          <w:fldChar w:fldCharType="begin"/>
        </w:r>
        <w:r>
          <w:rPr>
            <w:noProof/>
            <w:webHidden/>
          </w:rPr>
          <w:instrText xml:space="preserve"> PAGEREF _Toc444685350 \h </w:instrText>
        </w:r>
        <w:r>
          <w:rPr>
            <w:noProof/>
            <w:webHidden/>
          </w:rPr>
        </w:r>
        <w:r>
          <w:rPr>
            <w:noProof/>
            <w:webHidden/>
          </w:rPr>
          <w:fldChar w:fldCharType="separate"/>
        </w:r>
        <w:r>
          <w:rPr>
            <w:noProof/>
            <w:webHidden/>
          </w:rPr>
          <w:t>27</w:t>
        </w:r>
        <w:r>
          <w:rPr>
            <w:noProof/>
            <w:webHidden/>
          </w:rPr>
          <w:fldChar w:fldCharType="end"/>
        </w:r>
      </w:hyperlink>
    </w:p>
    <w:p w14:paraId="1BD21887"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1" w:history="1">
        <w:r w:rsidRPr="002B3CB4">
          <w:rPr>
            <w:rStyle w:val="Hyperlink"/>
            <w:noProof/>
          </w:rPr>
          <w:t>Figure 3- Fisheries Exploitation and Monitoring Domain- Data Flow</w:t>
        </w:r>
        <w:r>
          <w:rPr>
            <w:noProof/>
            <w:webHidden/>
          </w:rPr>
          <w:tab/>
        </w:r>
        <w:r>
          <w:rPr>
            <w:noProof/>
            <w:webHidden/>
          </w:rPr>
          <w:fldChar w:fldCharType="begin"/>
        </w:r>
        <w:r>
          <w:rPr>
            <w:noProof/>
            <w:webHidden/>
          </w:rPr>
          <w:instrText xml:space="preserve"> PAGEREF _Toc444685351 \h </w:instrText>
        </w:r>
        <w:r>
          <w:rPr>
            <w:noProof/>
            <w:webHidden/>
          </w:rPr>
        </w:r>
        <w:r>
          <w:rPr>
            <w:noProof/>
            <w:webHidden/>
          </w:rPr>
          <w:fldChar w:fldCharType="separate"/>
        </w:r>
        <w:r>
          <w:rPr>
            <w:noProof/>
            <w:webHidden/>
          </w:rPr>
          <w:t>29</w:t>
        </w:r>
        <w:r>
          <w:rPr>
            <w:noProof/>
            <w:webHidden/>
          </w:rPr>
          <w:fldChar w:fldCharType="end"/>
        </w:r>
      </w:hyperlink>
    </w:p>
    <w:p w14:paraId="6603A9AA"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2" w:history="1">
        <w:r w:rsidRPr="002B3CB4">
          <w:rPr>
            <w:rStyle w:val="Hyperlink"/>
            <w:noProof/>
          </w:rPr>
          <w:t>Figure 4- Fisheries Catches: Traceability/Certification/Quality Control- Data Flow</w:t>
        </w:r>
        <w:r>
          <w:rPr>
            <w:noProof/>
            <w:webHidden/>
          </w:rPr>
          <w:tab/>
        </w:r>
        <w:r>
          <w:rPr>
            <w:noProof/>
            <w:webHidden/>
          </w:rPr>
          <w:fldChar w:fldCharType="begin"/>
        </w:r>
        <w:r>
          <w:rPr>
            <w:noProof/>
            <w:webHidden/>
          </w:rPr>
          <w:instrText xml:space="preserve"> PAGEREF _Toc444685352 \h </w:instrText>
        </w:r>
        <w:r>
          <w:rPr>
            <w:noProof/>
            <w:webHidden/>
          </w:rPr>
        </w:r>
        <w:r>
          <w:rPr>
            <w:noProof/>
            <w:webHidden/>
          </w:rPr>
          <w:fldChar w:fldCharType="separate"/>
        </w:r>
        <w:r>
          <w:rPr>
            <w:noProof/>
            <w:webHidden/>
          </w:rPr>
          <w:t>31</w:t>
        </w:r>
        <w:r>
          <w:rPr>
            <w:noProof/>
            <w:webHidden/>
          </w:rPr>
          <w:fldChar w:fldCharType="end"/>
        </w:r>
      </w:hyperlink>
    </w:p>
    <w:p w14:paraId="3590C88F"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3" w:history="1">
        <w:r w:rsidRPr="002B3CB4">
          <w:rPr>
            <w:rStyle w:val="Hyperlink"/>
            <w:noProof/>
          </w:rPr>
          <w:t>Figure 5- Marine Fisheries Research Domain Data Flow</w:t>
        </w:r>
        <w:r>
          <w:rPr>
            <w:noProof/>
            <w:webHidden/>
          </w:rPr>
          <w:tab/>
        </w:r>
        <w:r>
          <w:rPr>
            <w:noProof/>
            <w:webHidden/>
          </w:rPr>
          <w:fldChar w:fldCharType="begin"/>
        </w:r>
        <w:r>
          <w:rPr>
            <w:noProof/>
            <w:webHidden/>
          </w:rPr>
          <w:instrText xml:space="preserve"> PAGEREF _Toc444685353 \h </w:instrText>
        </w:r>
        <w:r>
          <w:rPr>
            <w:noProof/>
            <w:webHidden/>
          </w:rPr>
        </w:r>
        <w:r>
          <w:rPr>
            <w:noProof/>
            <w:webHidden/>
          </w:rPr>
          <w:fldChar w:fldCharType="separate"/>
        </w:r>
        <w:r>
          <w:rPr>
            <w:noProof/>
            <w:webHidden/>
          </w:rPr>
          <w:t>33</w:t>
        </w:r>
        <w:r>
          <w:rPr>
            <w:noProof/>
            <w:webHidden/>
          </w:rPr>
          <w:fldChar w:fldCharType="end"/>
        </w:r>
      </w:hyperlink>
    </w:p>
    <w:p w14:paraId="0E6ADBB6"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4" w:history="1">
        <w:r w:rsidRPr="002B3CB4">
          <w:rPr>
            <w:rStyle w:val="Hyperlink"/>
            <w:noProof/>
          </w:rPr>
          <w:t>Figure 6 - Question 8 - What is the current scope of the data you manage?</w:t>
        </w:r>
        <w:r>
          <w:rPr>
            <w:noProof/>
            <w:webHidden/>
          </w:rPr>
          <w:tab/>
        </w:r>
        <w:r>
          <w:rPr>
            <w:noProof/>
            <w:webHidden/>
          </w:rPr>
          <w:fldChar w:fldCharType="begin"/>
        </w:r>
        <w:r>
          <w:rPr>
            <w:noProof/>
            <w:webHidden/>
          </w:rPr>
          <w:instrText xml:space="preserve"> PAGEREF _Toc444685354 \h </w:instrText>
        </w:r>
        <w:r>
          <w:rPr>
            <w:noProof/>
            <w:webHidden/>
          </w:rPr>
        </w:r>
        <w:r>
          <w:rPr>
            <w:noProof/>
            <w:webHidden/>
          </w:rPr>
          <w:fldChar w:fldCharType="separate"/>
        </w:r>
        <w:r>
          <w:rPr>
            <w:noProof/>
            <w:webHidden/>
          </w:rPr>
          <w:t>38</w:t>
        </w:r>
        <w:r>
          <w:rPr>
            <w:noProof/>
            <w:webHidden/>
          </w:rPr>
          <w:fldChar w:fldCharType="end"/>
        </w:r>
      </w:hyperlink>
    </w:p>
    <w:p w14:paraId="347B8CB7"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5" w:history="1">
        <w:r w:rsidRPr="002B3CB4">
          <w:rPr>
            <w:rStyle w:val="Hyperlink"/>
            <w:noProof/>
          </w:rPr>
          <w:t>Figure 7 - Question 9 - What type of data does your institution/company manage?</w:t>
        </w:r>
        <w:r>
          <w:rPr>
            <w:noProof/>
            <w:webHidden/>
          </w:rPr>
          <w:tab/>
        </w:r>
        <w:r>
          <w:rPr>
            <w:noProof/>
            <w:webHidden/>
          </w:rPr>
          <w:fldChar w:fldCharType="begin"/>
        </w:r>
        <w:r>
          <w:rPr>
            <w:noProof/>
            <w:webHidden/>
          </w:rPr>
          <w:instrText xml:space="preserve"> PAGEREF _Toc444685355 \h </w:instrText>
        </w:r>
        <w:r>
          <w:rPr>
            <w:noProof/>
            <w:webHidden/>
          </w:rPr>
        </w:r>
        <w:r>
          <w:rPr>
            <w:noProof/>
            <w:webHidden/>
          </w:rPr>
          <w:fldChar w:fldCharType="separate"/>
        </w:r>
        <w:r>
          <w:rPr>
            <w:noProof/>
            <w:webHidden/>
          </w:rPr>
          <w:t>38</w:t>
        </w:r>
        <w:r>
          <w:rPr>
            <w:noProof/>
            <w:webHidden/>
          </w:rPr>
          <w:fldChar w:fldCharType="end"/>
        </w:r>
      </w:hyperlink>
    </w:p>
    <w:p w14:paraId="02D219C8"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6" w:history="1">
        <w:r w:rsidRPr="002B3CB4">
          <w:rPr>
            <w:rStyle w:val="Hyperlink"/>
            <w:noProof/>
          </w:rPr>
          <w:t>Figure 8 - Question 10 - Select the top three priorities for your institution/company?</w:t>
        </w:r>
        <w:r>
          <w:rPr>
            <w:noProof/>
            <w:webHidden/>
          </w:rPr>
          <w:tab/>
        </w:r>
        <w:r>
          <w:rPr>
            <w:noProof/>
            <w:webHidden/>
          </w:rPr>
          <w:fldChar w:fldCharType="begin"/>
        </w:r>
        <w:r>
          <w:rPr>
            <w:noProof/>
            <w:webHidden/>
          </w:rPr>
          <w:instrText xml:space="preserve"> PAGEREF _Toc444685356 \h </w:instrText>
        </w:r>
        <w:r>
          <w:rPr>
            <w:noProof/>
            <w:webHidden/>
          </w:rPr>
        </w:r>
        <w:r>
          <w:rPr>
            <w:noProof/>
            <w:webHidden/>
          </w:rPr>
          <w:fldChar w:fldCharType="separate"/>
        </w:r>
        <w:r>
          <w:rPr>
            <w:noProof/>
            <w:webHidden/>
          </w:rPr>
          <w:t>39</w:t>
        </w:r>
        <w:r>
          <w:rPr>
            <w:noProof/>
            <w:webHidden/>
          </w:rPr>
          <w:fldChar w:fldCharType="end"/>
        </w:r>
      </w:hyperlink>
    </w:p>
    <w:p w14:paraId="5133C434"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7" w:history="1">
        <w:r w:rsidRPr="002B3CB4">
          <w:rPr>
            <w:rStyle w:val="Hyperlink"/>
            <w:noProof/>
          </w:rPr>
          <w:t>Figure 9 - Question 13 - In 2-5 years from now, what do you believe will be your main challenge regarding the management of data?</w:t>
        </w:r>
        <w:r>
          <w:rPr>
            <w:noProof/>
            <w:webHidden/>
          </w:rPr>
          <w:tab/>
        </w:r>
        <w:r>
          <w:rPr>
            <w:noProof/>
            <w:webHidden/>
          </w:rPr>
          <w:fldChar w:fldCharType="begin"/>
        </w:r>
        <w:r>
          <w:rPr>
            <w:noProof/>
            <w:webHidden/>
          </w:rPr>
          <w:instrText xml:space="preserve"> PAGEREF _Toc444685357 \h </w:instrText>
        </w:r>
        <w:r>
          <w:rPr>
            <w:noProof/>
            <w:webHidden/>
          </w:rPr>
        </w:r>
        <w:r>
          <w:rPr>
            <w:noProof/>
            <w:webHidden/>
          </w:rPr>
          <w:fldChar w:fldCharType="separate"/>
        </w:r>
        <w:r>
          <w:rPr>
            <w:noProof/>
            <w:webHidden/>
          </w:rPr>
          <w:t>42</w:t>
        </w:r>
        <w:r>
          <w:rPr>
            <w:noProof/>
            <w:webHidden/>
          </w:rPr>
          <w:fldChar w:fldCharType="end"/>
        </w:r>
      </w:hyperlink>
    </w:p>
    <w:p w14:paraId="49FAE1B9"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8" w:history="1">
        <w:r w:rsidRPr="002B3CB4">
          <w:rPr>
            <w:rStyle w:val="Hyperlink"/>
            <w:noProof/>
          </w:rPr>
          <w:t>Figure 10 - Question 14 - Does your institution/company use Cloud-based services?</w:t>
        </w:r>
        <w:r>
          <w:rPr>
            <w:noProof/>
            <w:webHidden/>
          </w:rPr>
          <w:tab/>
        </w:r>
        <w:r>
          <w:rPr>
            <w:noProof/>
            <w:webHidden/>
          </w:rPr>
          <w:fldChar w:fldCharType="begin"/>
        </w:r>
        <w:r>
          <w:rPr>
            <w:noProof/>
            <w:webHidden/>
          </w:rPr>
          <w:instrText xml:space="preserve"> PAGEREF _Toc444685358 \h </w:instrText>
        </w:r>
        <w:r>
          <w:rPr>
            <w:noProof/>
            <w:webHidden/>
          </w:rPr>
        </w:r>
        <w:r>
          <w:rPr>
            <w:noProof/>
            <w:webHidden/>
          </w:rPr>
          <w:fldChar w:fldCharType="separate"/>
        </w:r>
        <w:r>
          <w:rPr>
            <w:noProof/>
            <w:webHidden/>
          </w:rPr>
          <w:t>43</w:t>
        </w:r>
        <w:r>
          <w:rPr>
            <w:noProof/>
            <w:webHidden/>
          </w:rPr>
          <w:fldChar w:fldCharType="end"/>
        </w:r>
      </w:hyperlink>
    </w:p>
    <w:p w14:paraId="38B25717"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59" w:history="1">
        <w:r w:rsidRPr="002B3CB4">
          <w:rPr>
            <w:rStyle w:val="Hyperlink"/>
            <w:noProof/>
          </w:rPr>
          <w:t>Figure 11 - Question 15 - If your institution/company uses Cloud-based services, which services?</w:t>
        </w:r>
        <w:r>
          <w:rPr>
            <w:noProof/>
            <w:webHidden/>
          </w:rPr>
          <w:tab/>
        </w:r>
        <w:r>
          <w:rPr>
            <w:noProof/>
            <w:webHidden/>
          </w:rPr>
          <w:fldChar w:fldCharType="begin"/>
        </w:r>
        <w:r>
          <w:rPr>
            <w:noProof/>
            <w:webHidden/>
          </w:rPr>
          <w:instrText xml:space="preserve"> PAGEREF _Toc444685359 \h </w:instrText>
        </w:r>
        <w:r>
          <w:rPr>
            <w:noProof/>
            <w:webHidden/>
          </w:rPr>
        </w:r>
        <w:r>
          <w:rPr>
            <w:noProof/>
            <w:webHidden/>
          </w:rPr>
          <w:fldChar w:fldCharType="separate"/>
        </w:r>
        <w:r>
          <w:rPr>
            <w:noProof/>
            <w:webHidden/>
          </w:rPr>
          <w:t>43</w:t>
        </w:r>
        <w:r>
          <w:rPr>
            <w:noProof/>
            <w:webHidden/>
          </w:rPr>
          <w:fldChar w:fldCharType="end"/>
        </w:r>
      </w:hyperlink>
    </w:p>
    <w:p w14:paraId="2CC3E1E0"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0" w:history="1">
        <w:r w:rsidRPr="002B3CB4">
          <w:rPr>
            <w:rStyle w:val="Hyperlink"/>
            <w:noProof/>
          </w:rPr>
          <w:t>Figure 12 - Question 16 - If your institution/company uses Cloud-based services, what type of Cloud?</w:t>
        </w:r>
        <w:r>
          <w:rPr>
            <w:noProof/>
            <w:webHidden/>
          </w:rPr>
          <w:tab/>
        </w:r>
        <w:r>
          <w:rPr>
            <w:noProof/>
            <w:webHidden/>
          </w:rPr>
          <w:fldChar w:fldCharType="begin"/>
        </w:r>
        <w:r>
          <w:rPr>
            <w:noProof/>
            <w:webHidden/>
          </w:rPr>
          <w:instrText xml:space="preserve"> PAGEREF _Toc444685360 \h </w:instrText>
        </w:r>
        <w:r>
          <w:rPr>
            <w:noProof/>
            <w:webHidden/>
          </w:rPr>
        </w:r>
        <w:r>
          <w:rPr>
            <w:noProof/>
            <w:webHidden/>
          </w:rPr>
          <w:fldChar w:fldCharType="separate"/>
        </w:r>
        <w:r>
          <w:rPr>
            <w:noProof/>
            <w:webHidden/>
          </w:rPr>
          <w:t>44</w:t>
        </w:r>
        <w:r>
          <w:rPr>
            <w:noProof/>
            <w:webHidden/>
          </w:rPr>
          <w:fldChar w:fldCharType="end"/>
        </w:r>
      </w:hyperlink>
    </w:p>
    <w:p w14:paraId="71BD2404"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1" w:history="1">
        <w:r w:rsidRPr="002B3CB4">
          <w:rPr>
            <w:rStyle w:val="Hyperlink"/>
            <w:noProof/>
          </w:rPr>
          <w:t>Figure 13 - Question 17 - If your institution/company is already using some Cloud-based Services, do you plan to further invest in other services? If yes, which ones?</w:t>
        </w:r>
        <w:r>
          <w:rPr>
            <w:noProof/>
            <w:webHidden/>
          </w:rPr>
          <w:tab/>
        </w:r>
        <w:r>
          <w:rPr>
            <w:noProof/>
            <w:webHidden/>
          </w:rPr>
          <w:fldChar w:fldCharType="begin"/>
        </w:r>
        <w:r>
          <w:rPr>
            <w:noProof/>
            <w:webHidden/>
          </w:rPr>
          <w:instrText xml:space="preserve"> PAGEREF _Toc444685361 \h </w:instrText>
        </w:r>
        <w:r>
          <w:rPr>
            <w:noProof/>
            <w:webHidden/>
          </w:rPr>
        </w:r>
        <w:r>
          <w:rPr>
            <w:noProof/>
            <w:webHidden/>
          </w:rPr>
          <w:fldChar w:fldCharType="separate"/>
        </w:r>
        <w:r>
          <w:rPr>
            <w:noProof/>
            <w:webHidden/>
          </w:rPr>
          <w:t>44</w:t>
        </w:r>
        <w:r>
          <w:rPr>
            <w:noProof/>
            <w:webHidden/>
          </w:rPr>
          <w:fldChar w:fldCharType="end"/>
        </w:r>
      </w:hyperlink>
    </w:p>
    <w:p w14:paraId="001B9EE6"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2" w:history="1">
        <w:r w:rsidRPr="002B3CB4">
          <w:rPr>
            <w:rStyle w:val="Hyperlink"/>
            <w:noProof/>
          </w:rPr>
          <w:t>Figure 14 - Question 18 - If your institution/company is not using Cloud-based services although is interested, what services would be of interest within the next two years?</w:t>
        </w:r>
        <w:r>
          <w:rPr>
            <w:noProof/>
            <w:webHidden/>
          </w:rPr>
          <w:tab/>
        </w:r>
        <w:r>
          <w:rPr>
            <w:noProof/>
            <w:webHidden/>
          </w:rPr>
          <w:fldChar w:fldCharType="begin"/>
        </w:r>
        <w:r>
          <w:rPr>
            <w:noProof/>
            <w:webHidden/>
          </w:rPr>
          <w:instrText xml:space="preserve"> PAGEREF _Toc444685362 \h </w:instrText>
        </w:r>
        <w:r>
          <w:rPr>
            <w:noProof/>
            <w:webHidden/>
          </w:rPr>
        </w:r>
        <w:r>
          <w:rPr>
            <w:noProof/>
            <w:webHidden/>
          </w:rPr>
          <w:fldChar w:fldCharType="separate"/>
        </w:r>
        <w:r>
          <w:rPr>
            <w:noProof/>
            <w:webHidden/>
          </w:rPr>
          <w:t>45</w:t>
        </w:r>
        <w:r>
          <w:rPr>
            <w:noProof/>
            <w:webHidden/>
          </w:rPr>
          <w:fldChar w:fldCharType="end"/>
        </w:r>
      </w:hyperlink>
    </w:p>
    <w:p w14:paraId="3EAB912E"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3" w:history="1">
        <w:r w:rsidRPr="002B3CB4">
          <w:rPr>
            <w:rStyle w:val="Hyperlink"/>
            <w:noProof/>
          </w:rPr>
          <w:t>Figure 15 - Question 19 - Are you aware of any obstacles/challenges your institution/company recognizes in regards to using Cloud-based services? If yes, in which areas?</w:t>
        </w:r>
        <w:r>
          <w:rPr>
            <w:noProof/>
            <w:webHidden/>
          </w:rPr>
          <w:tab/>
        </w:r>
        <w:r>
          <w:rPr>
            <w:noProof/>
            <w:webHidden/>
          </w:rPr>
          <w:fldChar w:fldCharType="begin"/>
        </w:r>
        <w:r>
          <w:rPr>
            <w:noProof/>
            <w:webHidden/>
          </w:rPr>
          <w:instrText xml:space="preserve"> PAGEREF _Toc444685363 \h </w:instrText>
        </w:r>
        <w:r>
          <w:rPr>
            <w:noProof/>
            <w:webHidden/>
          </w:rPr>
        </w:r>
        <w:r>
          <w:rPr>
            <w:noProof/>
            <w:webHidden/>
          </w:rPr>
          <w:fldChar w:fldCharType="separate"/>
        </w:r>
        <w:r>
          <w:rPr>
            <w:noProof/>
            <w:webHidden/>
          </w:rPr>
          <w:t>46</w:t>
        </w:r>
        <w:r>
          <w:rPr>
            <w:noProof/>
            <w:webHidden/>
          </w:rPr>
          <w:fldChar w:fldCharType="end"/>
        </w:r>
      </w:hyperlink>
    </w:p>
    <w:p w14:paraId="56ED7152"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4" w:history="1">
        <w:r w:rsidRPr="002B3CB4">
          <w:rPr>
            <w:rStyle w:val="Hyperlink"/>
            <w:noProof/>
          </w:rPr>
          <w:t>Figure 16 - Question 21 - On a scale from 1 to 4, how important is the Cloud computing benefit: Facilitate analysis of cross-domain information through harmonization and standardization.</w:t>
        </w:r>
        <w:r>
          <w:rPr>
            <w:noProof/>
            <w:webHidden/>
          </w:rPr>
          <w:tab/>
        </w:r>
        <w:r>
          <w:rPr>
            <w:noProof/>
            <w:webHidden/>
          </w:rPr>
          <w:fldChar w:fldCharType="begin"/>
        </w:r>
        <w:r>
          <w:rPr>
            <w:noProof/>
            <w:webHidden/>
          </w:rPr>
          <w:instrText xml:space="preserve"> PAGEREF _Toc444685364 \h </w:instrText>
        </w:r>
        <w:r>
          <w:rPr>
            <w:noProof/>
            <w:webHidden/>
          </w:rPr>
        </w:r>
        <w:r>
          <w:rPr>
            <w:noProof/>
            <w:webHidden/>
          </w:rPr>
          <w:fldChar w:fldCharType="separate"/>
        </w:r>
        <w:r>
          <w:rPr>
            <w:noProof/>
            <w:webHidden/>
          </w:rPr>
          <w:t>47</w:t>
        </w:r>
        <w:r>
          <w:rPr>
            <w:noProof/>
            <w:webHidden/>
          </w:rPr>
          <w:fldChar w:fldCharType="end"/>
        </w:r>
      </w:hyperlink>
    </w:p>
    <w:p w14:paraId="6E213652"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5" w:history="1">
        <w:r w:rsidRPr="002B3CB4">
          <w:rPr>
            <w:rStyle w:val="Hyperlink"/>
            <w:noProof/>
          </w:rPr>
          <w:t>Figure 17 - Question 22 - On a scale from 1 to 4, how important is the Cloud computing benefit: Cost saving</w:t>
        </w:r>
        <w:r>
          <w:rPr>
            <w:noProof/>
            <w:webHidden/>
          </w:rPr>
          <w:tab/>
        </w:r>
        <w:r>
          <w:rPr>
            <w:noProof/>
            <w:webHidden/>
          </w:rPr>
          <w:fldChar w:fldCharType="begin"/>
        </w:r>
        <w:r>
          <w:rPr>
            <w:noProof/>
            <w:webHidden/>
          </w:rPr>
          <w:instrText xml:space="preserve"> PAGEREF _Toc444685365 \h </w:instrText>
        </w:r>
        <w:r>
          <w:rPr>
            <w:noProof/>
            <w:webHidden/>
          </w:rPr>
        </w:r>
        <w:r>
          <w:rPr>
            <w:noProof/>
            <w:webHidden/>
          </w:rPr>
          <w:fldChar w:fldCharType="separate"/>
        </w:r>
        <w:r>
          <w:rPr>
            <w:noProof/>
            <w:webHidden/>
          </w:rPr>
          <w:t>48</w:t>
        </w:r>
        <w:r>
          <w:rPr>
            <w:noProof/>
            <w:webHidden/>
          </w:rPr>
          <w:fldChar w:fldCharType="end"/>
        </w:r>
      </w:hyperlink>
    </w:p>
    <w:p w14:paraId="0B2DD856"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6" w:history="1">
        <w:r w:rsidRPr="002B3CB4">
          <w:rPr>
            <w:rStyle w:val="Hyperlink"/>
            <w:noProof/>
          </w:rPr>
          <w:t>Figure 18 - Question 24 - On a scale from 1 to 4, how important is the Cloud computing benefit: Performance and flexibility</w:t>
        </w:r>
        <w:r>
          <w:rPr>
            <w:noProof/>
            <w:webHidden/>
          </w:rPr>
          <w:tab/>
        </w:r>
        <w:r>
          <w:rPr>
            <w:noProof/>
            <w:webHidden/>
          </w:rPr>
          <w:fldChar w:fldCharType="begin"/>
        </w:r>
        <w:r>
          <w:rPr>
            <w:noProof/>
            <w:webHidden/>
          </w:rPr>
          <w:instrText xml:space="preserve"> PAGEREF _Toc444685366 \h </w:instrText>
        </w:r>
        <w:r>
          <w:rPr>
            <w:noProof/>
            <w:webHidden/>
          </w:rPr>
        </w:r>
        <w:r>
          <w:rPr>
            <w:noProof/>
            <w:webHidden/>
          </w:rPr>
          <w:fldChar w:fldCharType="separate"/>
        </w:r>
        <w:r>
          <w:rPr>
            <w:noProof/>
            <w:webHidden/>
          </w:rPr>
          <w:t>49</w:t>
        </w:r>
        <w:r>
          <w:rPr>
            <w:noProof/>
            <w:webHidden/>
          </w:rPr>
          <w:fldChar w:fldCharType="end"/>
        </w:r>
      </w:hyperlink>
    </w:p>
    <w:p w14:paraId="78D107F9" w14:textId="77777777" w:rsidR="002712CE" w:rsidRDefault="002712CE">
      <w:pPr>
        <w:pStyle w:val="TableofFigures"/>
        <w:tabs>
          <w:tab w:val="right" w:leader="dot" w:pos="9016"/>
        </w:tabs>
        <w:rPr>
          <w:rFonts w:asciiTheme="minorHAnsi" w:eastAsiaTheme="minorEastAsia" w:hAnsiTheme="minorHAnsi"/>
          <w:noProof/>
          <w:spacing w:val="0"/>
          <w:lang w:eastAsia="en-GB"/>
        </w:rPr>
      </w:pPr>
      <w:hyperlink w:anchor="_Toc444685367" w:history="1">
        <w:r w:rsidRPr="002B3CB4">
          <w:rPr>
            <w:rStyle w:val="Hyperlink"/>
            <w:noProof/>
          </w:rPr>
          <w:t>Figure 19 - Overall Findings</w:t>
        </w:r>
        <w:r>
          <w:rPr>
            <w:noProof/>
            <w:webHidden/>
          </w:rPr>
          <w:tab/>
        </w:r>
        <w:r>
          <w:rPr>
            <w:noProof/>
            <w:webHidden/>
          </w:rPr>
          <w:fldChar w:fldCharType="begin"/>
        </w:r>
        <w:r>
          <w:rPr>
            <w:noProof/>
            <w:webHidden/>
          </w:rPr>
          <w:instrText xml:space="preserve"> PAGEREF _Toc444685367 \h </w:instrText>
        </w:r>
        <w:r>
          <w:rPr>
            <w:noProof/>
            <w:webHidden/>
          </w:rPr>
        </w:r>
        <w:r>
          <w:rPr>
            <w:noProof/>
            <w:webHidden/>
          </w:rPr>
          <w:fldChar w:fldCharType="separate"/>
        </w:r>
        <w:r>
          <w:rPr>
            <w:noProof/>
            <w:webHidden/>
          </w:rPr>
          <w:t>59</w:t>
        </w:r>
        <w:r>
          <w:rPr>
            <w:noProof/>
            <w:webHidden/>
          </w:rPr>
          <w:fldChar w:fldCharType="end"/>
        </w:r>
      </w:hyperlink>
    </w:p>
    <w:p w14:paraId="339A290E" w14:textId="77777777" w:rsidR="00227F47" w:rsidRDefault="001124A6" w:rsidP="007B6503">
      <w:r w:rsidRPr="00094095">
        <w:fldChar w:fldCharType="end"/>
      </w:r>
    </w:p>
    <w:p w14:paraId="032E099C" w14:textId="77777777" w:rsidR="001A3077" w:rsidRPr="00094095" w:rsidRDefault="001A3077" w:rsidP="007B6503"/>
    <w:p w14:paraId="3C25D634" w14:textId="77777777" w:rsidR="00227F47" w:rsidRPr="00094095" w:rsidRDefault="0096139B" w:rsidP="007B6503">
      <w:pPr>
        <w:pStyle w:val="Heading1"/>
      </w:pPr>
      <w:bookmarkStart w:id="0" w:name="_Toc444685294"/>
      <w:r w:rsidRPr="00094095">
        <w:lastRenderedPageBreak/>
        <w:t>Executive S</w:t>
      </w:r>
      <w:r w:rsidR="001100E5" w:rsidRPr="00094095">
        <w:t>ummary</w:t>
      </w:r>
      <w:bookmarkEnd w:id="0"/>
    </w:p>
    <w:p w14:paraId="78EB6E09" w14:textId="39E9BCA6" w:rsidR="005332FB" w:rsidRDefault="005332FB" w:rsidP="007B6503">
      <w:r>
        <w:t>Purpose of this document is to report on the business opportunities of EGI in providing Data as a Service (</w:t>
      </w:r>
      <w:proofErr w:type="spellStart"/>
      <w:r>
        <w:t>DaaS</w:t>
      </w:r>
      <w:proofErr w:type="spellEnd"/>
      <w:r>
        <w:t xml:space="preserve">) – combining access to relevant core datasets, computing and applications, in the Marine and Fishery </w:t>
      </w:r>
      <w:r w:rsidR="004F5ACE">
        <w:t>Data Analysis S</w:t>
      </w:r>
      <w:r>
        <w:t xml:space="preserve">ector. </w:t>
      </w:r>
      <w:proofErr w:type="spellStart"/>
      <w:r>
        <w:rPr>
          <w:rFonts w:eastAsia="Times New Roman" w:cs="Times New Roman"/>
        </w:rPr>
        <w:t>DaaS</w:t>
      </w:r>
      <w:proofErr w:type="spellEnd"/>
      <w:r>
        <w:rPr>
          <w:rFonts w:eastAsia="Times New Roman" w:cs="Times New Roman"/>
        </w:rPr>
        <w:t xml:space="preserve"> builds on the concept that the data can be provided on</w:t>
      </w:r>
      <w:r w:rsidR="004F5ACE">
        <w:rPr>
          <w:rFonts w:eastAsia="Times New Roman" w:cs="Times New Roman"/>
        </w:rPr>
        <w:t>-</w:t>
      </w:r>
      <w:r>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Pr>
          <w:rFonts w:eastAsia="Times New Roman" w:cs="Times New Roman"/>
        </w:rPr>
        <w:t xml:space="preserve"> provider and consumer. </w:t>
      </w:r>
    </w:p>
    <w:p w14:paraId="35398AB3" w14:textId="0FB134BB"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 xml:space="preserve">of </w:t>
      </w:r>
      <w:proofErr w:type="spellStart"/>
      <w:r w:rsidR="00826D18">
        <w:t>iMarine</w:t>
      </w:r>
      <w:proofErr w:type="spellEnd"/>
      <w:r w:rsidR="00826D18">
        <w:t xml:space="preserve"> Virtual Research Environments</w:t>
      </w:r>
      <w:r w:rsidR="00826D18">
        <w:rPr>
          <w:rStyle w:val="FootnoteReference"/>
        </w:rPr>
        <w:footnoteReference w:id="1"/>
      </w:r>
      <w:r w:rsidR="00826D18">
        <w:t xml:space="preserve"> (</w:t>
      </w:r>
      <w:r w:rsidR="0073417C" w:rsidRPr="0073417C">
        <w:t xml:space="preserve">the </w:t>
      </w:r>
      <w:proofErr w:type="spellStart"/>
      <w:r w:rsidR="0073417C" w:rsidRPr="0073417C">
        <w:t>gCube</w:t>
      </w:r>
      <w:proofErr w:type="spellEnd"/>
      <w:r w:rsidR="0073417C" w:rsidRPr="0073417C">
        <w:t>/D4Science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73417C">
        <w:t xml:space="preserve"> fishery and marine sciences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3F473FD2"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w:t>
      </w:r>
      <w:r w:rsidR="001824BF" w:rsidRPr="00094095">
        <w:t>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w:t>
      </w:r>
      <w:r w:rsidR="001824BF" w:rsidRPr="00094095">
        <w:t xml:space="preserve">data requirements and </w:t>
      </w:r>
      <w:r w:rsidR="001824BF" w:rsidRPr="00094095">
        <w:t xml:space="preserve">obstacles expressed by the </w:t>
      </w:r>
      <w:r w:rsidR="00D2116D" w:rsidRPr="00094095">
        <w:t>stakeholders</w:t>
      </w:r>
      <w:r w:rsidR="001824BF" w:rsidRPr="00094095">
        <w:t xml:space="preserve"> themselves. </w:t>
      </w:r>
    </w:p>
    <w:p w14:paraId="44B6F46A" w14:textId="30939B3E" w:rsidR="003C43A4"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respective activities/purposes. A Stakeholder Analysis, identifies and characterizes the stakeholders </w:t>
      </w:r>
      <w:r w:rsidR="009F008C" w:rsidRPr="00094095">
        <w:t>through</w:t>
      </w:r>
      <w:r w:rsidRPr="00094095">
        <w:t xml:space="preserve"> d</w:t>
      </w:r>
      <w:r w:rsidRPr="00094095">
        <w:t xml:space="preserve">ifferent dimensions, this to familiarize the reader with what type of </w:t>
      </w:r>
      <w:r w:rsidRPr="00094095">
        <w:t xml:space="preserve">data </w:t>
      </w:r>
      <w:r w:rsidR="003C43A4">
        <w:t xml:space="preserve">that </w:t>
      </w:r>
      <w:r w:rsidRPr="00094095">
        <w:t xml:space="preserve">is managed and in which way. </w:t>
      </w:r>
      <w:r w:rsidR="001A3CF5" w:rsidRPr="00094095">
        <w:t>Specifically, Stakeholders are explained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w:t>
      </w:r>
      <w:r w:rsidR="001A3CF5" w:rsidRPr="00094095">
        <w:t xml:space="preserve">data); </w:t>
      </w:r>
    </w:p>
    <w:p w14:paraId="7CBD28F3" w14:textId="1C40A86D" w:rsidR="00877219" w:rsidRDefault="00877219" w:rsidP="006D3AA9">
      <w:pPr>
        <w:pStyle w:val="ListParagraph"/>
        <w:numPr>
          <w:ilvl w:val="0"/>
          <w:numId w:val="55"/>
        </w:numPr>
      </w:pPr>
      <w:r>
        <w:t xml:space="preserve">the role in the data value chain: </w:t>
      </w:r>
      <w:r w:rsidR="001A3CF5" w:rsidRPr="00094095">
        <w:t xml:space="preserve">owners, processors or consumers; </w:t>
      </w:r>
    </w:p>
    <w:p w14:paraId="63B29C50" w14:textId="6CC76475" w:rsidR="0080263B" w:rsidRDefault="001302B7" w:rsidP="006D3AA9">
      <w:pPr>
        <w:pStyle w:val="ListParagraph"/>
        <w:numPr>
          <w:ilvl w:val="0"/>
          <w:numId w:val="55"/>
        </w:numPr>
      </w:pPr>
      <w:proofErr w:type="gramStart"/>
      <w:r>
        <w:t>the</w:t>
      </w:r>
      <w:proofErr w:type="gramEnd"/>
      <w:r w:rsidR="001A3CF5" w:rsidRPr="00094095">
        <w:t xml:space="preserve"> activities they take forward, and the purpose and scope of the data </w:t>
      </w:r>
      <w:r w:rsidR="00326F59" w:rsidRPr="00094095">
        <w:t xml:space="preserve">they </w:t>
      </w:r>
      <w:r w:rsidR="001A3CF5" w:rsidRPr="00094095">
        <w:t>work with.</w:t>
      </w:r>
    </w:p>
    <w:p w14:paraId="08C698B4" w14:textId="78B99965"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a data value chain:</w:t>
      </w:r>
      <w:r w:rsidR="00D2116D"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5B1C3D2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436DEE" w:rsidRPr="00094095">
        <w:t>our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BF7008">
        <w:t>addressed.</w:t>
      </w:r>
      <w:r w:rsidRPr="00094095">
        <w:t xml:space="preserve"> </w:t>
      </w:r>
    </w:p>
    <w:p w14:paraId="46E6E0F0" w14:textId="77777777"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 </w:t>
      </w:r>
      <w:r w:rsidR="00A601CA">
        <w:t xml:space="preserve">reuse of </w:t>
      </w:r>
      <w:r w:rsidR="00CD095B">
        <w:t>data</w:t>
      </w:r>
      <w:r w:rsidR="00A601CA">
        <w:t xml:space="preserve"> from third parties</w:t>
      </w:r>
      <w:r w:rsidR="00CD095B">
        <w:t>, software and technical support.</w:t>
      </w:r>
      <w:r w:rsidR="00E132C5">
        <w:t xml:space="preserve"> </w:t>
      </w:r>
    </w:p>
    <w:p w14:paraId="5352649B" w14:textId="222ACFA5"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proofErr w:type="spellStart"/>
      <w:r w:rsidR="00B40EB8">
        <w:t>DaaS</w:t>
      </w:r>
      <w:proofErr w:type="spellEnd"/>
      <w:r w:rsidR="00B40EB8">
        <w:t xml:space="preserve"> could </w:t>
      </w:r>
      <w:r w:rsidR="00B40EB8">
        <w:t xml:space="preserve">certainly appeal the Fishery and Marine Sciences Sector. </w:t>
      </w:r>
    </w:p>
    <w:p w14:paraId="3B4A29EB" w14:textId="6844F04A"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business analysis for the </w:t>
      </w:r>
      <w:r w:rsidR="00B74346">
        <w:rPr>
          <w:rFonts w:eastAsia="Times New Roman"/>
        </w:rPr>
        <w:t>integrati</w:t>
      </w:r>
      <w:r w:rsidR="00B74346">
        <w:rPr>
          <w:rFonts w:eastAsia="Times New Roman"/>
        </w:rPr>
        <w:t>on</w:t>
      </w:r>
      <w:r w:rsidR="00B74346">
        <w:rPr>
          <w:rFonts w:eastAsia="Times New Roman"/>
        </w:rPr>
        <w:t xml:space="preserve"> or creation of new services</w:t>
      </w:r>
      <w:r w:rsidR="00B74346">
        <w:rPr>
          <w:rFonts w:eastAsia="Times New Roman"/>
        </w:rPr>
        <w:t>.</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1" w:name="_Toc444685295"/>
      <w:r w:rsidRPr="00094095">
        <w:lastRenderedPageBreak/>
        <w:t>Introduction</w:t>
      </w:r>
      <w:bookmarkEnd w:id="1"/>
    </w:p>
    <w:p w14:paraId="49FD1C77" w14:textId="77777777"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2" w:name="_Toc444685296"/>
      <w:r w:rsidRPr="00094095">
        <w:lastRenderedPageBreak/>
        <w:t>Background</w:t>
      </w:r>
      <w:bookmarkEnd w:id="2"/>
    </w:p>
    <w:p w14:paraId="03503988" w14:textId="77777777" w:rsidR="0068658C" w:rsidRPr="00094095" w:rsidRDefault="0068658C" w:rsidP="007B6503">
      <w:pPr>
        <w:pStyle w:val="Heading2"/>
      </w:pPr>
      <w:bookmarkStart w:id="3" w:name="_Toc436644557"/>
      <w:bookmarkStart w:id="4" w:name="_Toc444685297"/>
      <w:r w:rsidRPr="00094095">
        <w:t>Objectives</w:t>
      </w:r>
      <w:bookmarkEnd w:id="3"/>
      <w:bookmarkEnd w:id="4"/>
    </w:p>
    <w:p w14:paraId="3CAC78B6" w14:textId="5A0C5DE5"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w:t>
      </w:r>
      <w:r w:rsidR="009B6ED7" w:rsidRPr="00094095">
        <w:t xml:space="preserve">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5" w:name="_Toc444685298"/>
      <w:r w:rsidRPr="00094095">
        <w:t>Scope</w:t>
      </w:r>
      <w:bookmarkEnd w:id="5"/>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8"/>
      </w:r>
      <w:r w:rsidRPr="00094095">
        <w:t>, Aquaculture</w:t>
      </w:r>
      <w:r w:rsidRPr="00094095">
        <w:rPr>
          <w:rStyle w:val="FootnoteReference"/>
        </w:rPr>
        <w:footnoteReference w:id="9"/>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6" w:name="_Toc444685299"/>
      <w:r w:rsidRPr="00094095">
        <w:t>Intended Audience</w:t>
      </w:r>
      <w:bookmarkEnd w:id="6"/>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0"/>
      </w:r>
      <w:r w:rsidR="00F1499E" w:rsidRPr="00094095">
        <w:t>, BlueBRIDGE</w:t>
      </w:r>
      <w:r w:rsidR="00847FA6" w:rsidRPr="00094095">
        <w:rPr>
          <w:rStyle w:val="FootnoteReference"/>
        </w:rPr>
        <w:footnoteReference w:id="11"/>
      </w:r>
      <w:r w:rsidR="00F1499E" w:rsidRPr="00094095">
        <w:t xml:space="preserve"> </w:t>
      </w:r>
      <w:r w:rsidR="00F1499E" w:rsidRPr="00094095">
        <w:t xml:space="preserve">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7" w:name="_Toc444685300"/>
      <w:r w:rsidRPr="00094095">
        <w:t>Approach</w:t>
      </w:r>
      <w:bookmarkEnd w:id="7"/>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2"/>
      </w:r>
      <w:r w:rsidR="004E3BFF" w:rsidRPr="00094095">
        <w:t xml:space="preserve"> and the EC’s 2014 Facts and figures on the Common Fisheries Policy</w:t>
      </w:r>
      <w:r w:rsidR="00F65392">
        <w:rPr>
          <w:rStyle w:val="FootnoteReference"/>
        </w:rPr>
        <w:footnoteReference w:id="13"/>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w:t>
      </w:r>
      <w:proofErr w:type="spellStart"/>
      <w:r w:rsidR="00BE4A9E" w:rsidRPr="00094095">
        <w:t>BlueBRIDGE</w:t>
      </w:r>
      <w:proofErr w:type="spellEnd"/>
      <w:r w:rsidR="00BE4A9E" w:rsidRPr="00094095">
        <w:t xml:space="preserv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8" w:name="_Toc444685301"/>
      <w:r w:rsidRPr="00094095">
        <w:lastRenderedPageBreak/>
        <w:t>Landscape/Seascape</w:t>
      </w:r>
      <w:bookmarkEnd w:id="8"/>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 xml:space="preserve">introduction to the domains in the Fishery </w:t>
      </w:r>
      <w:r w:rsidRPr="00094095">
        <w:t>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9" w:name="_Toc444685302"/>
      <w:r w:rsidRPr="00094095">
        <w:t xml:space="preserve">Market </w:t>
      </w:r>
      <w:r w:rsidR="00C54E77" w:rsidRPr="00094095">
        <w:t>Overview</w:t>
      </w:r>
      <w:bookmarkEnd w:id="9"/>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4"/>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5"/>
      </w:r>
      <w:r w:rsidR="00EC2173" w:rsidRPr="00094095">
        <w:t>. Aquaculture accounts for about 20% of fish production and directly employs some 80,000 people</w:t>
      </w:r>
      <w:r w:rsidR="00EC2173" w:rsidRPr="00094095">
        <w:rPr>
          <w:rStyle w:val="FootnoteReference"/>
        </w:rPr>
        <w:footnoteReference w:id="16"/>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7"/>
      </w:r>
      <w:r w:rsidRPr="00094095">
        <w:t>. The financial instrument of this policy is the European Maritime and Fisheries Fund (EMFF)</w:t>
      </w:r>
      <w:r w:rsidRPr="00094095">
        <w:rPr>
          <w:rStyle w:val="FootnoteReference"/>
        </w:rPr>
        <w:footnoteReference w:id="18"/>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0" w:name="_Toc444685303"/>
      <w:r w:rsidRPr="00094095">
        <w:lastRenderedPageBreak/>
        <w:t>Fishery and Marine Sciences</w:t>
      </w:r>
      <w:r w:rsidR="000C0AD3" w:rsidRPr="00094095">
        <w:t xml:space="preserve"> </w:t>
      </w:r>
      <w:r w:rsidR="006B78B7" w:rsidRPr="00094095">
        <w:t>Domains</w:t>
      </w:r>
      <w:bookmarkEnd w:id="10"/>
    </w:p>
    <w:p w14:paraId="720D16B3" w14:textId="4B1AE69A"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1" w:name="_Toc444685304"/>
      <w:r w:rsidRPr="00094095">
        <w:t>Domains I</w:t>
      </w:r>
      <w:r w:rsidR="000C4F5E" w:rsidRPr="00094095">
        <w:t>ncluded in the S</w:t>
      </w:r>
      <w:r w:rsidR="0052274A" w:rsidRPr="00094095">
        <w:t>tudy</w:t>
      </w:r>
      <w:bookmarkEnd w:id="11"/>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9"/>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0"/>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FC7B79" w:rsidRPr="00534EB6" w:rsidRDefault="00FC7B7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FC7B79" w:rsidRDefault="00FC7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FC7B79" w:rsidRPr="00534EB6" w:rsidRDefault="00FC7B7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FC7B79" w:rsidRDefault="00FC7B79"/>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1"/>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2"/>
      </w:r>
      <w:r w:rsidR="00DC53E2" w:rsidRPr="00094095">
        <w:t>) and mollusc</w:t>
      </w:r>
      <w:r w:rsidRPr="00094095">
        <w:t>s</w:t>
      </w:r>
      <w:r w:rsidR="00DC53E2" w:rsidRPr="00094095">
        <w:rPr>
          <w:rStyle w:val="FootnoteReference"/>
        </w:rPr>
        <w:footnoteReference w:id="23"/>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 xml:space="preserve">ompetition with wild animals, with a risk of contamination of wild species with selected </w:t>
      </w:r>
      <w:r w:rsidR="006C46AF" w:rsidRPr="00094095">
        <w:t>domestic species (especially if the domestic one has been genetically modified) and with a risk of diseases transmission from cultured animals to wild ones.</w:t>
      </w:r>
    </w:p>
    <w:p w14:paraId="22966FE1" w14:textId="7E75FC37" w:rsidR="00185CEC"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E83382" w14:textId="134A8FA1" w:rsidR="00FC7B79" w:rsidRDefault="00FC7B7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FC7B79" w:rsidRDefault="00FC7B7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FC7B79" w:rsidRDefault="00FC7B79" w:rsidP="00666E03">
                            <w:pPr>
                              <w:spacing w:after="0"/>
                              <w:jc w:val="center"/>
                              <w:textAlignment w:val="baseline"/>
                            </w:pPr>
                          </w:p>
                          <w:p w14:paraId="5934B06A" w14:textId="77777777" w:rsidR="00FC7B79" w:rsidRDefault="00FC7B79" w:rsidP="00666E03">
                            <w:pPr>
                              <w:spacing w:after="0"/>
                              <w:jc w:val="center"/>
                              <w:textAlignment w:val="baseline"/>
                            </w:pPr>
                          </w:p>
                          <w:p w14:paraId="5560AB4C" w14:textId="77777777" w:rsidR="00FC7B79" w:rsidRDefault="00FC7B79"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FC7B79" w:rsidRDefault="00FC7B7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FC7B79" w:rsidRDefault="00FC7B7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FC7B79" w:rsidRDefault="00FC7B79" w:rsidP="00666E03">
                      <w:pPr>
                        <w:spacing w:after="0"/>
                        <w:jc w:val="center"/>
                        <w:textAlignment w:val="baseline"/>
                      </w:pPr>
                    </w:p>
                    <w:p w14:paraId="5934B06A" w14:textId="77777777" w:rsidR="00FC7B79" w:rsidRDefault="00FC7B79" w:rsidP="00666E03">
                      <w:pPr>
                        <w:spacing w:after="0"/>
                        <w:jc w:val="center"/>
                        <w:textAlignment w:val="baseline"/>
                      </w:pPr>
                    </w:p>
                    <w:p w14:paraId="5560AB4C" w14:textId="77777777" w:rsidR="00FC7B79" w:rsidRDefault="00FC7B79"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4"/>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FC7B79" w:rsidRDefault="00FC7B7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FC7B79" w:rsidRDefault="00FC7B79" w:rsidP="00023D0D">
                            <w:pPr>
                              <w:spacing w:after="0"/>
                              <w:textAlignment w:val="baseline"/>
                            </w:pPr>
                          </w:p>
                          <w:p w14:paraId="7EC73716" w14:textId="0900FEF4" w:rsidR="00FC7B79" w:rsidRDefault="00FC7B7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FC7B79" w:rsidRDefault="00FC7B7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FC7B79" w:rsidRDefault="00FC7B79" w:rsidP="006F5205">
                            <w:pPr>
                              <w:pStyle w:val="ListParagraph"/>
                              <w:numPr>
                                <w:ilvl w:val="0"/>
                                <w:numId w:val="52"/>
                              </w:numPr>
                              <w:spacing w:after="0"/>
                              <w:textAlignment w:val="baseline"/>
                            </w:pPr>
                            <w:r>
                              <w:t>In developing countries, data exchange between stakeholders is an issue.</w:t>
                            </w:r>
                          </w:p>
                          <w:p w14:paraId="373A34ED" w14:textId="77777777" w:rsidR="00FC7B79" w:rsidRDefault="00FC7B7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FC7B79" w:rsidRDefault="00FC7B7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FC7B79" w:rsidRDefault="00FC7B7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77777777" w:rsidR="00FC7B79" w:rsidRDefault="00FC7B7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FC7B79" w:rsidRDefault="00FC7B79" w:rsidP="00023D0D">
                      <w:pPr>
                        <w:spacing w:after="0"/>
                        <w:textAlignment w:val="baseline"/>
                      </w:pPr>
                    </w:p>
                    <w:p w14:paraId="7EC73716" w14:textId="0900FEF4" w:rsidR="00FC7B79" w:rsidRDefault="00FC7B7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FC7B79" w:rsidRDefault="00FC7B7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FC7B79" w:rsidRDefault="00FC7B79" w:rsidP="006F5205">
                      <w:pPr>
                        <w:pStyle w:val="ListParagraph"/>
                        <w:numPr>
                          <w:ilvl w:val="0"/>
                          <w:numId w:val="52"/>
                        </w:numPr>
                        <w:spacing w:after="0"/>
                        <w:textAlignment w:val="baseline"/>
                      </w:pPr>
                      <w:r>
                        <w:t>In developing countries, data exchange between stakeholders is an issue.</w:t>
                      </w:r>
                    </w:p>
                    <w:p w14:paraId="373A34ED" w14:textId="77777777" w:rsidR="00FC7B79" w:rsidRDefault="00FC7B7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FC7B79" w:rsidRDefault="00FC7B7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FC7B79" w:rsidRDefault="00FC7B7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B2FB0D" w14:textId="3499F723" w:rsidR="00FC7B79" w:rsidRDefault="00FC7B79"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FC7B79" w:rsidRDefault="00FC7B7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FC7B79" w:rsidRDefault="00FC7B7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FC7B79" w:rsidRDefault="00FC7B79" w:rsidP="00C1371F">
                            <w:pPr>
                              <w:spacing w:after="0"/>
                              <w:jc w:val="left"/>
                              <w:textAlignment w:val="baseline"/>
                            </w:pPr>
                          </w:p>
                          <w:p w14:paraId="5F73ADDA" w14:textId="452150CD" w:rsidR="00FC7B79" w:rsidRDefault="00FC7B7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FC7B79" w:rsidRDefault="00FC7B79" w:rsidP="0062575C">
                            <w:pPr>
                              <w:spacing w:after="0"/>
                              <w:jc w:val="left"/>
                              <w:textAlignment w:val="baseline"/>
                            </w:pPr>
                          </w:p>
                          <w:p w14:paraId="5D49F0E2" w14:textId="77777777" w:rsidR="00FC7B79" w:rsidRDefault="00FC7B79" w:rsidP="0062575C">
                            <w:pPr>
                              <w:spacing w:after="0"/>
                              <w:jc w:val="left"/>
                              <w:textAlignment w:val="baseline"/>
                            </w:pPr>
                          </w:p>
                          <w:p w14:paraId="489635D6" w14:textId="77777777" w:rsidR="00FC7B79" w:rsidRDefault="00FC7B79" w:rsidP="0062575C">
                            <w:pPr>
                              <w:spacing w:after="0"/>
                              <w:jc w:val="left"/>
                              <w:textAlignment w:val="baseline"/>
                            </w:pPr>
                          </w:p>
                          <w:p w14:paraId="459C1C8C" w14:textId="77777777" w:rsidR="00FC7B79" w:rsidRDefault="00FC7B79" w:rsidP="0062575C">
                            <w:pPr>
                              <w:spacing w:after="0"/>
                              <w:jc w:val="left"/>
                              <w:textAlignment w:val="baseline"/>
                            </w:pPr>
                          </w:p>
                          <w:p w14:paraId="47AC0A43" w14:textId="77777777" w:rsidR="00FC7B79" w:rsidRDefault="00FC7B79"/>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499F723" w:rsidR="00FC7B79" w:rsidRDefault="00FC7B79"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FC7B79" w:rsidRDefault="00FC7B7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FC7B79" w:rsidRDefault="00FC7B7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FC7B79" w:rsidRDefault="00FC7B79" w:rsidP="00C1371F">
                      <w:pPr>
                        <w:spacing w:after="0"/>
                        <w:jc w:val="left"/>
                        <w:textAlignment w:val="baseline"/>
                      </w:pPr>
                    </w:p>
                    <w:p w14:paraId="5F73ADDA" w14:textId="452150CD" w:rsidR="00FC7B79" w:rsidRDefault="00FC7B7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FC7B79" w:rsidRDefault="00FC7B79" w:rsidP="0062575C">
                      <w:pPr>
                        <w:spacing w:after="0"/>
                        <w:jc w:val="left"/>
                        <w:textAlignment w:val="baseline"/>
                      </w:pPr>
                    </w:p>
                    <w:p w14:paraId="5D49F0E2" w14:textId="77777777" w:rsidR="00FC7B79" w:rsidRDefault="00FC7B79" w:rsidP="0062575C">
                      <w:pPr>
                        <w:spacing w:after="0"/>
                        <w:jc w:val="left"/>
                        <w:textAlignment w:val="baseline"/>
                      </w:pPr>
                    </w:p>
                    <w:p w14:paraId="489635D6" w14:textId="77777777" w:rsidR="00FC7B79" w:rsidRDefault="00FC7B79" w:rsidP="0062575C">
                      <w:pPr>
                        <w:spacing w:after="0"/>
                        <w:jc w:val="left"/>
                        <w:textAlignment w:val="baseline"/>
                      </w:pPr>
                    </w:p>
                    <w:p w14:paraId="459C1C8C" w14:textId="77777777" w:rsidR="00FC7B79" w:rsidRDefault="00FC7B79" w:rsidP="0062575C">
                      <w:pPr>
                        <w:spacing w:after="0"/>
                        <w:jc w:val="left"/>
                        <w:textAlignment w:val="baseline"/>
                      </w:pPr>
                    </w:p>
                    <w:p w14:paraId="47AC0A43" w14:textId="77777777" w:rsidR="00FC7B79" w:rsidRDefault="00FC7B79"/>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FC7B79" w:rsidRDefault="00FC7B79" w:rsidP="00C22A0E">
                            <w:pPr>
                              <w:spacing w:after="0"/>
                              <w:textAlignment w:val="baseline"/>
                            </w:pPr>
                            <w:r>
                              <w:t>L</w:t>
                            </w:r>
                            <w:r w:rsidRPr="00FF31C9">
                              <w:t>arge quantities of ad-hoc data are collected for such purposes.</w:t>
                            </w:r>
                          </w:p>
                          <w:p w14:paraId="1C78B8F8" w14:textId="77777777" w:rsidR="00FC7B79" w:rsidRDefault="00FC7B79"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FC7B79" w:rsidRDefault="00FC7B79" w:rsidP="00C22A0E">
                      <w:pPr>
                        <w:spacing w:after="0"/>
                        <w:textAlignment w:val="baseline"/>
                      </w:pPr>
                      <w:r>
                        <w:t>L</w:t>
                      </w:r>
                      <w:r w:rsidRPr="00FF31C9">
                        <w:t>arge quantities of ad-hoc data are collected for such purposes.</w:t>
                      </w:r>
                    </w:p>
                    <w:p w14:paraId="1C78B8F8" w14:textId="77777777" w:rsidR="00FC7B79" w:rsidRDefault="00FC7B79"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5"/>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6"/>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FC7B79" w:rsidRDefault="00FC7B79" w:rsidP="00A62325">
                            <w:pPr>
                              <w:spacing w:after="0"/>
                              <w:jc w:val="left"/>
                              <w:textAlignment w:val="baseline"/>
                            </w:pPr>
                            <w:r>
                              <w:t>The c</w:t>
                            </w:r>
                            <w:r w:rsidRPr="009E0DD8">
                              <w:t xml:space="preserve">hallenge in MCS is data processing coming from different sources. </w:t>
                            </w:r>
                          </w:p>
                          <w:p w14:paraId="28056D66" w14:textId="77777777" w:rsidR="00FC7B79" w:rsidRDefault="00FC7B79" w:rsidP="00A62325">
                            <w:pPr>
                              <w:spacing w:after="0"/>
                              <w:jc w:val="left"/>
                              <w:textAlignment w:val="baseline"/>
                            </w:pPr>
                          </w:p>
                          <w:p w14:paraId="7342A3B0" w14:textId="77777777" w:rsidR="00FC7B79" w:rsidRDefault="00FC7B79"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FC7B79" w:rsidRDefault="00FC7B79" w:rsidP="00A62325">
                      <w:pPr>
                        <w:spacing w:after="0"/>
                        <w:jc w:val="left"/>
                        <w:textAlignment w:val="baseline"/>
                      </w:pPr>
                      <w:r>
                        <w:t>The c</w:t>
                      </w:r>
                      <w:r w:rsidRPr="009E0DD8">
                        <w:t xml:space="preserve">hallenge in MCS is data processing coming from different sources. </w:t>
                      </w:r>
                    </w:p>
                    <w:p w14:paraId="28056D66" w14:textId="77777777" w:rsidR="00FC7B79" w:rsidRDefault="00FC7B79" w:rsidP="00A62325">
                      <w:pPr>
                        <w:spacing w:after="0"/>
                        <w:jc w:val="left"/>
                        <w:textAlignment w:val="baseline"/>
                      </w:pPr>
                    </w:p>
                    <w:p w14:paraId="7342A3B0" w14:textId="77777777" w:rsidR="00FC7B79" w:rsidRDefault="00FC7B79"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7"/>
      </w:r>
      <w:r w:rsidR="006C46AF" w:rsidRPr="00094095">
        <w:t>, ICCAT</w:t>
      </w:r>
      <w:r w:rsidR="00FA0E4D" w:rsidRPr="00094095">
        <w:rPr>
          <w:rStyle w:val="FootnoteReference"/>
        </w:rPr>
        <w:footnoteReference w:id="28"/>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F58A11" w14:textId="77777777" w:rsidR="00FC7B79" w:rsidRDefault="00FC7B7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FC7B79" w:rsidRDefault="00FC7B7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FC7B79" w:rsidRDefault="00FC7B79"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FC7B79" w:rsidRDefault="00FC7B7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FC7B79" w:rsidRDefault="00FC7B7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FC7B79" w:rsidRDefault="00FC7B79"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lastRenderedPageBreak/>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6CD716" w14:textId="77777777" w:rsidR="00FC7B79" w:rsidRDefault="00FC7B7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FC7B79" w:rsidRDefault="00FC7B79"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77777777" w:rsidR="00FC7B79" w:rsidRDefault="00FC7B7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FC7B79" w:rsidRDefault="00FC7B79"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9D7A9A" w14:textId="77777777" w:rsidR="00FC7B79" w:rsidRDefault="00FC7B7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FC7B79" w:rsidRDefault="00FC7B7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2" w:name="_Toc444685305"/>
      <w:r w:rsidRPr="00094095">
        <w:t>D</w:t>
      </w:r>
      <w:r w:rsidR="000B170E" w:rsidRPr="00094095">
        <w:t>omains E</w:t>
      </w:r>
      <w:r w:rsidRPr="00094095">
        <w:t>xcluded from the</w:t>
      </w:r>
      <w:r w:rsidR="000B170E" w:rsidRPr="00094095">
        <w:t xml:space="preserve"> S</w:t>
      </w:r>
      <w:r w:rsidRPr="00094095">
        <w:t>tudy</w:t>
      </w:r>
      <w:bookmarkEnd w:id="12"/>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lastRenderedPageBreak/>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3" w:name="_Toc444685306"/>
      <w:r w:rsidRPr="00094095">
        <w:lastRenderedPageBreak/>
        <w:t>Stakeholder Analysis</w:t>
      </w:r>
      <w:bookmarkEnd w:id="13"/>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 xml:space="preserve">To give an overall view of the </w:t>
      </w:r>
      <w:r w:rsidR="005701F7" w:rsidRPr="00094095">
        <w:t>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4" w:name="_Toc444685307"/>
      <w:r w:rsidRPr="00094095">
        <w:t>Identification of Stakeholders</w:t>
      </w:r>
      <w:bookmarkEnd w:id="14"/>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73BDDA" w14:textId="77777777" w:rsidR="00FC7B79" w:rsidRDefault="00FC7B79"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77777777" w:rsidR="00FC7B79" w:rsidRDefault="00FC7B79"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5" w:name="_Toc444685308"/>
      <w:r w:rsidRPr="00094095">
        <w:t>Data Dimension</w:t>
      </w:r>
      <w:bookmarkEnd w:id="15"/>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6" w:name="_Toc444685309"/>
      <w:r w:rsidRPr="00094095">
        <w:t>Data O</w:t>
      </w:r>
      <w:r w:rsidR="00BB22E7" w:rsidRPr="00094095">
        <w:t>wners</w:t>
      </w:r>
      <w:bookmarkEnd w:id="16"/>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9"/>
      </w:r>
      <w:r w:rsidR="006A7B36">
        <w:t>,</w:t>
      </w:r>
      <w:r w:rsidRPr="00094095">
        <w:t xml:space="preserve"> eRS</w:t>
      </w:r>
      <w:r w:rsidR="00DC53E2" w:rsidRPr="00094095">
        <w:rPr>
          <w:rStyle w:val="FootnoteReference"/>
        </w:rPr>
        <w:footnoteReference w:id="30"/>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7" w:name="_Toc444685310"/>
      <w:r w:rsidRPr="00094095">
        <w:t>Data P</w:t>
      </w:r>
      <w:r w:rsidR="00BB22E7" w:rsidRPr="00094095">
        <w:t>rocessers</w:t>
      </w:r>
      <w:bookmarkEnd w:id="17"/>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8" w:name="_Toc444685311"/>
      <w:r w:rsidRPr="00094095">
        <w:t>Data C</w:t>
      </w:r>
      <w:r w:rsidR="00BB22E7" w:rsidRPr="00094095">
        <w:t>onsumers</w:t>
      </w:r>
      <w:bookmarkEnd w:id="18"/>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19" w:name="_Toc444685312"/>
      <w:r w:rsidRPr="00094095">
        <w:t>Stakeholder Characterization</w:t>
      </w:r>
      <w:bookmarkEnd w:id="19"/>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1"/>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2"/>
            </w:r>
            <w:r w:rsidRPr="00094095">
              <w:t>, IRD</w:t>
            </w:r>
            <w:r w:rsidRPr="00094095">
              <w:rPr>
                <w:rStyle w:val="FootnoteReference"/>
              </w:rPr>
              <w:footnoteReference w:id="33"/>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4"/>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5"/>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6"/>
            </w:r>
            <w:r w:rsidRPr="00094095">
              <w:t>, ISTAT</w:t>
            </w:r>
            <w:r w:rsidRPr="00094095">
              <w:rPr>
                <w:rStyle w:val="FootnoteReference"/>
              </w:rPr>
              <w:footnoteReference w:id="37"/>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lastRenderedPageBreak/>
              <w:t>i.e. EC DG-MARE</w:t>
            </w:r>
            <w:r w:rsidRPr="00094095">
              <w:rPr>
                <w:rStyle w:val="FootnoteReference"/>
              </w:rPr>
              <w:footnoteReference w:id="38"/>
            </w:r>
            <w:r w:rsidRPr="00094095">
              <w:t>, JRC</w:t>
            </w:r>
            <w:r w:rsidRPr="00094095">
              <w:rPr>
                <w:rStyle w:val="FootnoteReference"/>
              </w:rPr>
              <w:footnoteReference w:id="39"/>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0"/>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0" w:name="_Toc444685313"/>
      <w:r w:rsidRPr="00094095">
        <w:t xml:space="preserve">Stakeholder Mapping- Data </w:t>
      </w:r>
      <w:r w:rsidR="00EE1A6E" w:rsidRPr="00094095">
        <w:t>Value Chain</w:t>
      </w:r>
      <w:bookmarkEnd w:id="20"/>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1" w:name="_Toc444685314"/>
      <w:r w:rsidRPr="00094095">
        <w:rPr>
          <w:rFonts w:eastAsia="Arial"/>
        </w:rPr>
        <w:lastRenderedPageBreak/>
        <w:t xml:space="preserve">Fisheries </w:t>
      </w:r>
      <w:r w:rsidR="001124A6" w:rsidRPr="00094095">
        <w:rPr>
          <w:rFonts w:eastAsia="Arial"/>
        </w:rPr>
        <w:t>Data Value Chain</w:t>
      </w:r>
      <w:bookmarkEnd w:id="21"/>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2" w:name="_Toc444685349"/>
      <w:r>
        <w:t xml:space="preserve">Figure </w:t>
      </w:r>
      <w:fldSimple w:instr=" SEQ Figure \* ARABIC ">
        <w:r w:rsidR="001A3077">
          <w:rPr>
            <w:noProof/>
          </w:rPr>
          <w:t>1</w:t>
        </w:r>
      </w:fldSimple>
      <w:r>
        <w:t xml:space="preserve"> - </w:t>
      </w:r>
      <w:r w:rsidRPr="00E23BF8">
        <w:t>Fisheries Data Value Chain</w:t>
      </w:r>
      <w:bookmarkEnd w:id="22"/>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3" w:name="_Toc444685315"/>
      <w:r w:rsidRPr="00094095">
        <w:rPr>
          <w:rFonts w:eastAsia="Arial"/>
        </w:rPr>
        <w:lastRenderedPageBreak/>
        <w:t xml:space="preserve">Aquaculture </w:t>
      </w:r>
      <w:r w:rsidR="000B53C1" w:rsidRPr="00094095">
        <w:rPr>
          <w:rFonts w:eastAsia="Arial"/>
        </w:rPr>
        <w:t>Data Value Chain</w:t>
      </w:r>
      <w:bookmarkEnd w:id="23"/>
    </w:p>
    <w:p w14:paraId="5E95307E" w14:textId="77777777" w:rsidR="00034B83" w:rsidRDefault="00034B83" w:rsidP="00034B83">
      <w:pPr>
        <w:keepNext/>
        <w:jc w:val="center"/>
      </w:pPr>
      <w:r w:rsidRPr="00034B83">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4" w:name="_Toc444685350"/>
      <w:r>
        <w:t xml:space="preserve">Figure </w:t>
      </w:r>
      <w:fldSimple w:instr=" SEQ Figure \* ARABIC ">
        <w:r w:rsidR="001A3077">
          <w:rPr>
            <w:noProof/>
          </w:rPr>
          <w:t>2</w:t>
        </w:r>
      </w:fldSimple>
      <w:r>
        <w:t xml:space="preserve"> - </w:t>
      </w:r>
      <w:r w:rsidRPr="00D33951">
        <w:t>Aquaculture Data Value Chain</w:t>
      </w:r>
      <w:bookmarkEnd w:id="24"/>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5" w:name="_Toc444685316"/>
      <w:r w:rsidRPr="00094095">
        <w:lastRenderedPageBreak/>
        <w:t>D</w:t>
      </w:r>
      <w:r w:rsidR="00636860" w:rsidRPr="00094095">
        <w:t xml:space="preserve">ata </w:t>
      </w:r>
      <w:r w:rsidR="00AA2494" w:rsidRPr="00094095">
        <w:t>F</w:t>
      </w:r>
      <w:r w:rsidRPr="00094095">
        <w:t>low</w:t>
      </w:r>
      <w:r w:rsidR="00B70DC3" w:rsidRPr="00094095">
        <w:t>s</w:t>
      </w:r>
      <w:bookmarkEnd w:id="25"/>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6" w:name="_Toc444685317"/>
      <w:r w:rsidRPr="00094095">
        <w:lastRenderedPageBreak/>
        <w:t>Fisheries Exploitation and Monitoring</w:t>
      </w:r>
      <w:r w:rsidR="00750508" w:rsidRPr="00094095">
        <w:t xml:space="preserve"> Domain</w:t>
      </w:r>
      <w:bookmarkEnd w:id="26"/>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4"/>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7" w:name="_Toc444685351"/>
      <w:r w:rsidRPr="00094095">
        <w:t xml:space="preserve">Figure </w:t>
      </w:r>
      <w:fldSimple w:instr=" SEQ Figure \* ARABIC ">
        <w:r w:rsidR="001A3077">
          <w:rPr>
            <w:noProof/>
          </w:rPr>
          <w:t>3</w:t>
        </w:r>
      </w:fldSimple>
      <w:r w:rsidRPr="00094095">
        <w:t>- Fisheries Exp</w:t>
      </w:r>
      <w:r w:rsidR="00D06D9B" w:rsidRPr="00094095">
        <w:t xml:space="preserve">loitation and Monitoring Domain- </w:t>
      </w:r>
      <w:r w:rsidRPr="00094095">
        <w:t>Data Flow</w:t>
      </w:r>
      <w:bookmarkEnd w:id="27"/>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3503A92C"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1"/>
      </w:r>
      <w:r w:rsidRPr="00094095">
        <w:t xml:space="preserve">) or outsourced. A key dimension is to be considered here: data confidentiality, especially fisherman catches declaration. This confidentiality is </w:t>
      </w:r>
      <w:r w:rsidRPr="00094095">
        <w:t>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FC7B79" w:rsidRDefault="00FC7B7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FC7B79" w:rsidRDefault="00FC7B7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8" w:name="_Toc444685318"/>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8"/>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5"/>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29" w:name="_Toc444685352"/>
      <w:r w:rsidRPr="00094095">
        <w:t xml:space="preserve">Figure </w:t>
      </w:r>
      <w:fldSimple w:instr=" SEQ Figure \* ARABIC ">
        <w:r w:rsidR="001A3077">
          <w:rPr>
            <w:noProof/>
          </w:rPr>
          <w:t>4</w:t>
        </w:r>
      </w:fldSimple>
      <w:r w:rsidRPr="00094095">
        <w:t>- Fisheries Catches: Traceability/Certification/Quality Control- Data Flow</w:t>
      </w:r>
      <w:bookmarkEnd w:id="29"/>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FC7B79" w:rsidRDefault="00FC7B79"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FC7B79" w:rsidRDefault="00FC7B79"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0" w:name="_Toc444685319"/>
      <w:r w:rsidRPr="00094095">
        <w:lastRenderedPageBreak/>
        <w:t>Marine Fisheries Research</w:t>
      </w:r>
      <w:r w:rsidR="00AA1F25" w:rsidRPr="00094095">
        <w:t xml:space="preserve"> Domain</w:t>
      </w:r>
      <w:bookmarkEnd w:id="30"/>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6"/>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1" w:name="_Toc444685353"/>
      <w:r w:rsidRPr="00094095">
        <w:t xml:space="preserve">Figure </w:t>
      </w:r>
      <w:fldSimple w:instr=" SEQ Figure \* ARABIC ">
        <w:r w:rsidR="001A3077">
          <w:rPr>
            <w:noProof/>
          </w:rPr>
          <w:t>5</w:t>
        </w:r>
      </w:fldSimple>
      <w:r w:rsidRPr="00094095">
        <w:t>- Marine Fisheries Research Domain Data Flow</w:t>
      </w:r>
      <w:bookmarkEnd w:id="31"/>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2"/>
      </w:r>
      <w:r w:rsidRPr="00094095">
        <w:t xml:space="preserve"> for DBMS). IT activities outsourcing 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FC7B79" w:rsidRDefault="00FC7B79"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77777777" w:rsidR="00FC7B79" w:rsidRDefault="00FC7B79"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2" w:name="_Toc436644571"/>
      <w:bookmarkStart w:id="33" w:name="_Toc444685320"/>
      <w:r w:rsidRPr="00094095">
        <w:t xml:space="preserve">Domain and </w:t>
      </w:r>
      <w:r w:rsidR="00C97AA0" w:rsidRPr="00094095">
        <w:t xml:space="preserve">Stakeholder </w:t>
      </w:r>
      <w:r w:rsidR="0068658C" w:rsidRPr="00094095">
        <w:t>Findings</w:t>
      </w:r>
      <w:bookmarkEnd w:id="32"/>
      <w:r w:rsidR="00C52AAD">
        <w:t xml:space="preserve"> Representing Opportunities for EGI</w:t>
      </w:r>
      <w:bookmarkEnd w:id="33"/>
    </w:p>
    <w:p w14:paraId="6BD62BD4" w14:textId="487468E0" w:rsidR="002969EE" w:rsidRPr="00094095" w:rsidRDefault="00424D4D" w:rsidP="007D1757">
      <w:bookmarkStart w:id="34"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whereas Monitoring and Management is mainly public (</w:t>
      </w:r>
      <w:r w:rsidR="002969EE" w:rsidRPr="00094095">
        <w:t xml:space="preserve">national and regional governmental/public organizations). </w:t>
      </w:r>
    </w:p>
    <w:p w14:paraId="125C4AAC" w14:textId="10CC04EF"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w:t>
      </w:r>
      <w:r w:rsidR="007E57A4" w:rsidRPr="00094095">
        <w:t>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3"/>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4"/>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w:t>
      </w:r>
      <w:bookmarkStart w:id="35" w:name="_GoBack"/>
      <w:bookmarkEnd w:id="35"/>
      <w:r w:rsidRPr="00094095">
        <w:t>y for something they can have for free.</w:t>
      </w:r>
    </w:p>
    <w:p w14:paraId="6E05C580" w14:textId="77777777" w:rsidR="00D95F48" w:rsidRPr="00094095" w:rsidRDefault="00AA2494" w:rsidP="007B6503">
      <w:pPr>
        <w:pStyle w:val="Heading1"/>
      </w:pPr>
      <w:bookmarkStart w:id="36" w:name="_Toc444685321"/>
      <w:bookmarkEnd w:id="34"/>
      <w:r w:rsidRPr="00094095">
        <w:lastRenderedPageBreak/>
        <w:t>Survey</w:t>
      </w:r>
      <w:r w:rsidR="00363E56" w:rsidRPr="00094095">
        <w:t xml:space="preserve"> </w:t>
      </w:r>
      <w:r w:rsidRPr="00094095">
        <w:t>Analysis</w:t>
      </w:r>
      <w:bookmarkEnd w:id="36"/>
    </w:p>
    <w:p w14:paraId="5D06E9BD" w14:textId="479CD269" w:rsidR="00710B46"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444685322"/>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444685323"/>
      <w:r w:rsidRPr="00094095">
        <w:t>Analysis</w:t>
      </w:r>
      <w:bookmarkEnd w:id="3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444685324"/>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5"/>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lastRenderedPageBreak/>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6"/>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7"/>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8"/>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9"/>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0"/>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1"/>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2"/>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3"/>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4"/>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5"/>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6"/>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7"/>
      </w:r>
      <w:r w:rsidRPr="00094095">
        <w:rPr>
          <w:i/>
        </w:rPr>
        <w:t>, and GEANT</w:t>
      </w:r>
      <w:r w:rsidR="00A57015" w:rsidRPr="00094095">
        <w:rPr>
          <w:rStyle w:val="FootnoteReference"/>
          <w:i/>
        </w:rPr>
        <w:footnoteReference w:id="58"/>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lastRenderedPageBreak/>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606253" w14:textId="77777777" w:rsidR="00013320" w:rsidRPr="00094095" w:rsidRDefault="00550E0B" w:rsidP="00AE253C">
      <w:pPr>
        <w:pStyle w:val="Caption"/>
        <w:spacing w:line="276" w:lineRule="auto"/>
        <w:jc w:val="center"/>
      </w:pPr>
      <w:bookmarkStart w:id="40" w:name="_Toc444685354"/>
      <w:r w:rsidRPr="00094095">
        <w:t xml:space="preserve">Figure </w:t>
      </w:r>
      <w:fldSimple w:instr=" SEQ Figure \* ARABIC ">
        <w:r w:rsidR="001A3077">
          <w:rPr>
            <w:noProof/>
          </w:rPr>
          <w:t>6</w:t>
        </w:r>
      </w:fldSimple>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B39593" w14:textId="77777777" w:rsidR="00013320" w:rsidRPr="00094095" w:rsidRDefault="00550E0B" w:rsidP="00AE253C">
      <w:pPr>
        <w:pStyle w:val="Caption"/>
        <w:spacing w:line="276" w:lineRule="auto"/>
        <w:jc w:val="center"/>
      </w:pPr>
      <w:bookmarkStart w:id="41" w:name="_Toc444685355"/>
      <w:r w:rsidRPr="00094095">
        <w:t xml:space="preserve">Figure </w:t>
      </w:r>
      <w:fldSimple w:instr=" SEQ Figure \* ARABIC ">
        <w:r w:rsidR="001A3077">
          <w:rPr>
            <w:noProof/>
          </w:rPr>
          <w:t>7</w:t>
        </w:r>
      </w:fldSimple>
      <w:r w:rsidRPr="00094095">
        <w:t xml:space="preserve"> - Question 9 - What type of data does your institution/company manage?</w:t>
      </w:r>
      <w:bookmarkEnd w:id="41"/>
    </w:p>
    <w:p w14:paraId="7F7DF07B" w14:textId="560BBA3A" w:rsidR="00E1626A" w:rsidRPr="00094095" w:rsidRDefault="00E1626A" w:rsidP="00D0791B">
      <w:r w:rsidRPr="00094095">
        <w:lastRenderedPageBreak/>
        <w:t>GIS</w:t>
      </w:r>
      <w:r w:rsidR="00D21B62">
        <w:rPr>
          <w:rStyle w:val="FootnoteReference"/>
        </w:rPr>
        <w:footnoteReference w:id="59"/>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AB2436" w14:textId="77777777" w:rsidR="00D43797" w:rsidRPr="00094095" w:rsidRDefault="00D43797" w:rsidP="00EA6993">
      <w:pPr>
        <w:pStyle w:val="Caption"/>
        <w:spacing w:after="120" w:line="276" w:lineRule="auto"/>
        <w:jc w:val="center"/>
      </w:pPr>
      <w:bookmarkStart w:id="42" w:name="_Toc444685356"/>
      <w:r w:rsidRPr="00094095">
        <w:t xml:space="preserve">Figure </w:t>
      </w:r>
      <w:fldSimple w:instr=" SEQ Figure \* ARABIC ">
        <w:r w:rsidR="001A3077">
          <w:rPr>
            <w:noProof/>
          </w:rPr>
          <w:t>8</w:t>
        </w:r>
      </w:fldSimple>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0"/>
      </w:r>
      <w:r w:rsidRPr="00094095">
        <w:t>. Maritime traffic Remote Sensing data, NASA</w:t>
      </w:r>
      <w:r w:rsidR="006B4AC4">
        <w:rPr>
          <w:rStyle w:val="FootnoteReference"/>
        </w:rPr>
        <w:footnoteReference w:id="61"/>
      </w:r>
      <w:r w:rsidRPr="00094095">
        <w:t>, ESA</w:t>
      </w:r>
      <w:r w:rsidR="006B4AC4">
        <w:rPr>
          <w:rStyle w:val="FootnoteReference"/>
        </w:rPr>
        <w:footnoteReference w:id="62"/>
      </w:r>
      <w:r w:rsidRPr="00094095">
        <w:t xml:space="preserve"> Taxonomic classifications and species names: WoRMS</w:t>
      </w:r>
      <w:r w:rsidR="006B4AC4">
        <w:rPr>
          <w:rStyle w:val="FootnoteReference"/>
        </w:rPr>
        <w:footnoteReference w:id="63"/>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4"/>
      </w:r>
      <w:r w:rsidRPr="00094095">
        <w:t>, SeaLifeBase</w:t>
      </w:r>
      <w:r w:rsidR="006B4AC4">
        <w:rPr>
          <w:rStyle w:val="FootnoteReference"/>
        </w:rPr>
        <w:footnoteReference w:id="65"/>
      </w:r>
      <w:r w:rsidRPr="00094095">
        <w:t>, WoRMS, GBIF</w:t>
      </w:r>
      <w:r w:rsidR="006B4AC4">
        <w:rPr>
          <w:rStyle w:val="FootnoteReference"/>
        </w:rPr>
        <w:footnoteReference w:id="66"/>
      </w:r>
      <w:r w:rsidRPr="00094095">
        <w:t>) - species distribution data (AquaMaps</w:t>
      </w:r>
      <w:r w:rsidR="006B4AC4">
        <w:rPr>
          <w:rStyle w:val="FootnoteReference"/>
        </w:rPr>
        <w:footnoteReference w:id="67"/>
      </w:r>
      <w:r w:rsidRPr="00094095">
        <w:t>, OBIS) Environmental (marine): - primary productivity (GFDL</w:t>
      </w:r>
      <w:r w:rsidR="006B4AC4">
        <w:rPr>
          <w:rStyle w:val="FootnoteReference"/>
        </w:rPr>
        <w:footnoteReference w:id="68"/>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9"/>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0"/>
      </w:r>
      <w:r w:rsidRPr="00094095">
        <w:t>, IPT, Fishbase</w:t>
      </w:r>
      <w:r w:rsidR="00526F82" w:rsidRPr="00094095">
        <w:rPr>
          <w:rStyle w:val="FootnoteReference"/>
        </w:rPr>
        <w:footnoteReference w:id="71"/>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2"/>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3"/>
      </w:r>
      <w:r>
        <w:t>)</w:t>
      </w:r>
      <w:r w:rsidR="00100581" w:rsidRPr="00094095">
        <w:t xml:space="preserve"> is just about </w:t>
      </w:r>
      <w:r w:rsidR="00100581" w:rsidRPr="00094095">
        <w:lastRenderedPageBreak/>
        <w:t xml:space="preserve">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4"/>
      </w:r>
      <w:r w:rsidR="006B4AC4">
        <w:t>/</w:t>
      </w:r>
      <w:r w:rsidRPr="00094095">
        <w:t>THREDDS</w:t>
      </w:r>
      <w:r w:rsidR="006B4AC4">
        <w:rPr>
          <w:rStyle w:val="FootnoteReference"/>
        </w:rPr>
        <w:footnoteReference w:id="75"/>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5C7D8D" w14:textId="77777777" w:rsidR="00EC4881" w:rsidRPr="00094095" w:rsidRDefault="00E650CE" w:rsidP="003300E8">
      <w:pPr>
        <w:pStyle w:val="Caption"/>
        <w:spacing w:line="276" w:lineRule="auto"/>
        <w:jc w:val="center"/>
      </w:pPr>
      <w:bookmarkStart w:id="43" w:name="_Toc444685357"/>
      <w:r w:rsidRPr="00094095">
        <w:t xml:space="preserve">Figure </w:t>
      </w:r>
      <w:fldSimple w:instr=" SEQ Figure \* ARABIC ">
        <w:r w:rsidR="001A3077">
          <w:rPr>
            <w:noProof/>
          </w:rPr>
          <w:t>9</w:t>
        </w:r>
      </w:fldSimple>
      <w:r w:rsidRPr="00094095">
        <w:t xml:space="preserve"> - Question 13 - In 2-5 years from now, what do you believe will be your main challenge regarding the management of data?</w:t>
      </w:r>
      <w:bookmarkEnd w:id="43"/>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86B0FF" w14:textId="77777777" w:rsidR="00697236" w:rsidRPr="00094095" w:rsidRDefault="00697236" w:rsidP="00AE253C">
      <w:pPr>
        <w:pStyle w:val="Caption"/>
        <w:spacing w:line="276" w:lineRule="auto"/>
        <w:jc w:val="center"/>
      </w:pPr>
      <w:bookmarkStart w:id="44" w:name="_Toc444685358"/>
      <w:r w:rsidRPr="00094095">
        <w:t xml:space="preserve">Figure </w:t>
      </w:r>
      <w:fldSimple w:instr=" SEQ Figure \* ARABIC ">
        <w:r w:rsidR="001A3077">
          <w:rPr>
            <w:noProof/>
          </w:rPr>
          <w:t>10</w:t>
        </w:r>
      </w:fldSimple>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898243" w14:textId="77777777" w:rsidR="00697236" w:rsidRPr="00094095" w:rsidRDefault="00697236" w:rsidP="00AE253C">
      <w:pPr>
        <w:pStyle w:val="Caption"/>
        <w:spacing w:line="276" w:lineRule="auto"/>
        <w:jc w:val="center"/>
      </w:pPr>
      <w:bookmarkStart w:id="45" w:name="_Toc444685359"/>
      <w:r w:rsidRPr="00094095">
        <w:t xml:space="preserve">Figure </w:t>
      </w:r>
      <w:fldSimple w:instr=" SEQ Figure \* ARABIC ">
        <w:r w:rsidR="001A3077">
          <w:rPr>
            <w:noProof/>
          </w:rPr>
          <w:t>11</w:t>
        </w:r>
      </w:fldSimple>
      <w:r w:rsidRPr="00094095">
        <w:t xml:space="preserve"> - Question 15 - If your institution/company uses Cloud-based services, which services?</w:t>
      </w:r>
      <w:bookmarkEnd w:id="45"/>
    </w:p>
    <w:p w14:paraId="08E3A8D7" w14:textId="77777777" w:rsidR="00384D2A" w:rsidRDefault="00FF407D" w:rsidP="007B6503">
      <w:r w:rsidRPr="00094095">
        <w:t>Of those (57 percent) using cloud-based services, we can observe an almost even distribution, where all services are used.</w:t>
      </w:r>
    </w:p>
    <w:p w14:paraId="5F7A0C2D" w14:textId="20D0F8D4" w:rsidR="00697236" w:rsidRPr="00384D2A" w:rsidRDefault="00384D2A" w:rsidP="007B6503">
      <w:r>
        <w:rPr>
          <w:b/>
        </w:rPr>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lastRenderedPageBreak/>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31C3F" w14:textId="77777777" w:rsidR="00E650CE" w:rsidRPr="00094095" w:rsidRDefault="00EE2C2E" w:rsidP="008162EC">
      <w:pPr>
        <w:pStyle w:val="Caption"/>
        <w:spacing w:line="276" w:lineRule="auto"/>
        <w:jc w:val="center"/>
      </w:pPr>
      <w:bookmarkStart w:id="46" w:name="_Toc444685360"/>
      <w:r w:rsidRPr="00094095">
        <w:t xml:space="preserve">Figure </w:t>
      </w:r>
      <w:fldSimple w:instr=" SEQ Figure \* ARABIC ">
        <w:r w:rsidR="001A3077">
          <w:rPr>
            <w:noProof/>
          </w:rPr>
          <w:t>12</w:t>
        </w:r>
      </w:fldSimple>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C0C0F9" w14:textId="77777777" w:rsidR="00E650CE" w:rsidRPr="00094095" w:rsidRDefault="00EE2C2E" w:rsidP="00AE253C">
      <w:pPr>
        <w:pStyle w:val="Caption"/>
        <w:spacing w:line="276" w:lineRule="auto"/>
        <w:jc w:val="center"/>
      </w:pPr>
      <w:bookmarkStart w:id="47" w:name="_Toc444685361"/>
      <w:r w:rsidRPr="00094095">
        <w:t xml:space="preserve">Figure </w:t>
      </w:r>
      <w:fldSimple w:instr=" SEQ Figure \* ARABIC ">
        <w:r w:rsidR="001A3077">
          <w:rPr>
            <w:noProof/>
          </w:rPr>
          <w:t>13</w:t>
        </w:r>
      </w:fldSimple>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4685362"/>
      <w:r w:rsidRPr="00094095">
        <w:t xml:space="preserve">Figure </w:t>
      </w:r>
      <w:fldSimple w:instr=" SEQ Figure \* ARABIC ">
        <w:r w:rsidR="001A3077">
          <w:rPr>
            <w:noProof/>
          </w:rPr>
          <w:t>14</w:t>
        </w:r>
      </w:fldSimple>
      <w:r w:rsidRPr="00094095">
        <w:t xml:space="preserve"> - Question 18 - If your institution/company is not using Cloud-based services although is interested, what services would be of interest within the next two years?</w:t>
      </w:r>
      <w:bookmarkEnd w:id="48"/>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4685363"/>
      <w:r w:rsidRPr="00094095">
        <w:t xml:space="preserve">Figure </w:t>
      </w:r>
      <w:fldSimple w:instr=" SEQ Figure \* ARABIC ">
        <w:r w:rsidR="001A3077">
          <w:rPr>
            <w:noProof/>
          </w:rPr>
          <w:t>15</w:t>
        </w:r>
      </w:fldSimple>
      <w:r w:rsidRPr="00094095">
        <w:t xml:space="preserve"> - Question 19 - Are you aware of any obstacles/challenges your institution/company recognizes in regards to using Cloud-based services? If yes, in which areas?</w:t>
      </w:r>
      <w:bookmarkEnd w:id="49"/>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6"/>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9449813" w14:textId="7AF2B412" w:rsidR="005B0A27" w:rsidRDefault="00960E7B" w:rsidP="005B0A27">
      <w:pPr>
        <w:pStyle w:val="Caption"/>
        <w:spacing w:line="276" w:lineRule="auto"/>
        <w:jc w:val="center"/>
      </w:pPr>
      <w:bookmarkStart w:id="50" w:name="_Toc444685364"/>
      <w:r w:rsidRPr="00094095">
        <w:t xml:space="preserve">Figure </w:t>
      </w:r>
      <w:fldSimple w:instr=" SEQ Figure \* ARABIC ">
        <w:r w:rsidR="001A3077">
          <w:rPr>
            <w:noProof/>
          </w:rPr>
          <w:t>16</w:t>
        </w:r>
      </w:fldSimple>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4685365"/>
      <w:r w:rsidRPr="00094095">
        <w:t xml:space="preserve">Figure </w:t>
      </w:r>
      <w:fldSimple w:instr=" SEQ Figure \* ARABIC ">
        <w:r w:rsidR="001A3077">
          <w:rPr>
            <w:noProof/>
          </w:rPr>
          <w:t>17</w:t>
        </w:r>
      </w:fldSimple>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4685366"/>
      <w:r w:rsidRPr="00094095">
        <w:t xml:space="preserve">Figure </w:t>
      </w:r>
      <w:fldSimple w:instr=" SEQ Figure \* ARABIC ">
        <w:r w:rsidR="001A3077">
          <w:rPr>
            <w:noProof/>
          </w:rPr>
          <w:t>18</w:t>
        </w:r>
      </w:fldSimple>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7"/>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444685325"/>
      <w:r w:rsidRPr="00094095">
        <w:t>Interviews</w:t>
      </w:r>
      <w:bookmarkEnd w:id="53"/>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444685326"/>
      <w:r w:rsidRPr="00094095">
        <w:t xml:space="preserve">The </w:t>
      </w:r>
      <w:r w:rsidR="0052553B" w:rsidRPr="00094095">
        <w:t>BlueBRIDGE Case</w:t>
      </w:r>
      <w:bookmarkEnd w:id="54"/>
      <w:r w:rsidR="0052553B" w:rsidRPr="00094095">
        <w:t xml:space="preserve"> </w:t>
      </w:r>
    </w:p>
    <w:p w14:paraId="6D97C296" w14:textId="51777F86" w:rsidR="00BA5575" w:rsidRPr="00094095" w:rsidRDefault="00792FCA" w:rsidP="007B6503">
      <w:proofErr w:type="spellStart"/>
      <w:r w:rsidRPr="00094095">
        <w:t>BlueBRIDGE</w:t>
      </w:r>
      <w:proofErr w:type="spellEnd"/>
      <w:r w:rsidRPr="00094095">
        <w:t xml:space="preserv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w:t>
      </w:r>
      <w:proofErr w:type="spellStart"/>
      <w:r w:rsidRPr="00094095">
        <w:t>iMarine</w:t>
      </w:r>
      <w:proofErr w:type="spellEnd"/>
      <w:r w:rsidRPr="00094095">
        <w:t xml:space="preserv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8"/>
      </w:r>
      <w:r w:rsidR="00C80044" w:rsidRPr="00094095">
        <w:t xml:space="preserve">) to </w:t>
      </w:r>
      <w:r w:rsidRPr="00094095">
        <w:t>cater to the Fishery and Marine Sciences communities.</w:t>
      </w:r>
      <w:r w:rsidR="00924CBA">
        <w:t xml:space="preserve">  </w:t>
      </w:r>
    </w:p>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9"/>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0"/>
      </w:r>
      <w:r w:rsidRPr="00094095">
        <w:t xml:space="preserve"> and its development can contribute to the Europe 2020 Strategy</w:t>
      </w:r>
      <w:r w:rsidR="00792FCA" w:rsidRPr="00094095">
        <w:rPr>
          <w:rStyle w:val="FootnoteReference"/>
        </w:rPr>
        <w:footnoteReference w:id="81"/>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 xml:space="preserve">The project </w:t>
      </w:r>
      <w:proofErr w:type="spellStart"/>
      <w:r>
        <w:t>BlueBRIDGE</w:t>
      </w:r>
      <w:proofErr w:type="spellEnd"/>
      <w:r>
        <w:t xml:space="preserv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2"/>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proofErr w:type="spellStart"/>
      <w:r w:rsidR="0077055F" w:rsidRPr="0099326C">
        <w:t>gCube</w:t>
      </w:r>
      <w:proofErr w:type="spellEnd"/>
      <w:r w:rsidR="0077055F" w:rsidRPr="0099326C">
        <w:t xml:space="preserv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3"/>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77777777" w:rsidR="00D95F48" w:rsidRPr="00094095" w:rsidRDefault="00C634F9" w:rsidP="007B6503">
      <w:pPr>
        <w:pStyle w:val="Heading1"/>
        <w:ind w:left="431" w:hanging="431"/>
      </w:pPr>
      <w:bookmarkStart w:id="55" w:name="_Toc444685327"/>
      <w:r w:rsidRPr="00094095">
        <w:lastRenderedPageBreak/>
        <w:t>Findings</w:t>
      </w:r>
      <w:bookmarkEnd w:id="55"/>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r w:rsidR="00B509F7">
        <w:t>,</w:t>
      </w:r>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08DFA294" w14:textId="5CCB4054" w:rsidR="008F00B2" w:rsidRPr="00094095" w:rsidRDefault="00333B4B" w:rsidP="007B6503">
      <w:r w:rsidRPr="00094095">
        <w:t>Only one</w:t>
      </w:r>
      <w:r w:rsidR="00835CBD" w:rsidRPr="00094095">
        <w:t xml:space="preserve"> of the respondents of the questionnaire </w:t>
      </w:r>
      <w:r w:rsidRPr="00094095">
        <w:t>has</w:t>
      </w:r>
      <w:r w:rsidR="00835CBD" w:rsidRPr="00094095">
        <w:t xml:space="preserve"> ever heard of EGI. This is indeed new territory for EGI, where every </w:t>
      </w:r>
      <w:r w:rsidR="000F6EBA" w:rsidRPr="00094095">
        <w:t xml:space="preserve">finding below is useful to learn about the community. </w:t>
      </w:r>
      <w:r w:rsidR="00794BF4" w:rsidRPr="00094095">
        <w:t xml:space="preserve">About half of the respondents use cloud-based services, and others are interested </w:t>
      </w:r>
      <w:r w:rsidR="00B509F7">
        <w:t>in or</w:t>
      </w:r>
      <w:r w:rsidR="00794BF4" w:rsidRPr="00094095">
        <w:t xml:space="preserve"> plan to in the next 2-5</w:t>
      </w:r>
      <w:r w:rsidR="00B509F7">
        <w:t xml:space="preserve"> years</w:t>
      </w:r>
      <w:r w:rsidR="00794BF4" w:rsidRPr="00094095">
        <w:t>. This surely gives EGI an indication that the community is ready for services</w:t>
      </w:r>
      <w:r w:rsidRPr="00094095">
        <w:t xml:space="preserve"> and solutions EGI has to offer, and perhaps would like to co-create.</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351912" w:rsidRDefault="009A1142" w:rsidP="00624F54">
            <w:pPr>
              <w:spacing w:before="40" w:after="40"/>
              <w:jc w:val="left"/>
              <w:rPr>
                <w:b w:val="0"/>
              </w:rPr>
            </w:pPr>
            <w:r w:rsidRPr="00B509F7">
              <w:rPr>
                <w:b w:val="0"/>
              </w:rPr>
              <w:t>Fishery Exploitation is mainly</w:t>
            </w:r>
            <w:r w:rsidR="00B509F7" w:rsidRPr="00B509F7">
              <w:rPr>
                <w:b w:val="0"/>
              </w:rPr>
              <w:t>,</w:t>
            </w:r>
            <w:r w:rsidRPr="00B509F7">
              <w:rPr>
                <w:b w:val="0"/>
              </w:rPr>
              <w:t xml:space="preserve"> if not exclusively</w:t>
            </w:r>
            <w:r w:rsidR="00B509F7" w:rsidRPr="00B509F7">
              <w:rPr>
                <w:b w:val="0"/>
              </w:rPr>
              <w:t>,</w:t>
            </w:r>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351912" w:rsidRDefault="00002D4D" w:rsidP="00624F54">
            <w:pPr>
              <w:spacing w:before="40" w:after="40"/>
              <w:jc w:val="left"/>
              <w:rPr>
                <w:b w:val="0"/>
              </w:rPr>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w:t>
            </w:r>
            <w:r w:rsidR="00624F54">
              <w:rPr>
                <w:b w:val="0"/>
              </w:rPr>
              <w:t>.</w:t>
            </w:r>
            <w:r w:rsidR="008E25F9" w:rsidRPr="00B509F7">
              <w:rPr>
                <w:b w:val="0"/>
              </w:rPr>
              <w:t xml:space="preserve"> </w:t>
            </w:r>
          </w:p>
        </w:tc>
        <w:tc>
          <w:tcPr>
            <w:tcW w:w="4677" w:type="dxa"/>
          </w:tcPr>
          <w:p w14:paraId="5DF2BD30" w14:textId="77777777" w:rsidR="008E25F9" w:rsidRPr="00A97F93"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Exploitation and Monitoring, especially for industrial fisheries</w:t>
            </w:r>
          </w:p>
          <w:p w14:paraId="6917E2D5"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research to provide stock assessment, where there is few type of data but with large volume</w:t>
            </w:r>
          </w:p>
          <w:p w14:paraId="5465E67C" w14:textId="7C6FADBB"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Fisheries catches traceability/</w:t>
            </w:r>
            <w:r w:rsidR="00962445" w:rsidRPr="00A97F93">
              <w:t xml:space="preserve"> </w:t>
            </w:r>
            <w:r w:rsidRPr="00A97F93">
              <w:t>certification/Quality control, where there is a large number of different types of data from different stakeholders</w:t>
            </w:r>
          </w:p>
          <w:p w14:paraId="64480C78" w14:textId="3A81E8D6"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 xml:space="preserve">Marine environmental research, where there is a need for harmonized data by public companies </w:t>
            </w:r>
          </w:p>
          <w:p w14:paraId="6DA0BB5C" w14:textId="6368C941" w:rsidR="00333E68"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B509F7" w:rsidRDefault="00972BE4" w:rsidP="00624F54">
            <w:pPr>
              <w:spacing w:before="40" w:after="40"/>
              <w:jc w:val="left"/>
              <w:textAlignment w:val="baseline"/>
            </w:pPr>
            <w:r w:rsidRPr="00B509F7">
              <w:rPr>
                <w:b w:val="0"/>
              </w:rPr>
              <w:t>Marine Aquaculture Production and Monitoring Domain</w:t>
            </w:r>
          </w:p>
        </w:tc>
        <w:tc>
          <w:tcPr>
            <w:tcW w:w="4677" w:type="dxa"/>
          </w:tcPr>
          <w:p w14:paraId="6A1823B2" w14:textId="77777777" w:rsidR="00333E68" w:rsidRPr="00A97F93"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B509F7" w:rsidRDefault="009A1142" w:rsidP="00624F54">
            <w:pPr>
              <w:spacing w:before="40" w:after="40"/>
              <w:jc w:val="left"/>
              <w:textAlignment w:val="baseline"/>
            </w:pPr>
            <w:r w:rsidRPr="00B509F7">
              <w:rPr>
                <w:b w:val="0"/>
              </w:rPr>
              <w:t>Impact of Fisheries on Ecosystem Study – Marine Protected Areas (MPA) Efficiency Domain</w:t>
            </w:r>
          </w:p>
        </w:tc>
        <w:tc>
          <w:tcPr>
            <w:tcW w:w="4677" w:type="dxa"/>
          </w:tcPr>
          <w:p w14:paraId="70160D22" w14:textId="77777777" w:rsidR="009A1142" w:rsidRPr="00351912"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B509F7" w:rsidRDefault="00227B60" w:rsidP="00624F54">
            <w:pPr>
              <w:spacing w:before="40" w:after="40"/>
              <w:jc w:val="left"/>
              <w:textAlignment w:val="baseline"/>
              <w:rPr>
                <w:b w:val="0"/>
              </w:rPr>
            </w:pPr>
            <w:r w:rsidRPr="00B509F7">
              <w:rPr>
                <w:b w:val="0"/>
              </w:rPr>
              <w:lastRenderedPageBreak/>
              <w:t>Maritime Surveillance (MCS)/Safety at Sea</w:t>
            </w:r>
            <w:r w:rsidR="00F40F93" w:rsidRPr="00B509F7">
              <w:rPr>
                <w:b w:val="0"/>
              </w:rPr>
              <w:t xml:space="preserve"> Domain</w:t>
            </w:r>
          </w:p>
        </w:tc>
        <w:tc>
          <w:tcPr>
            <w:tcW w:w="4677" w:type="dxa"/>
          </w:tcPr>
          <w:p w14:paraId="486C4880" w14:textId="77777777" w:rsidR="00333E68" w:rsidRPr="00A97F93"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B509F7" w:rsidRDefault="00F40F93" w:rsidP="00624F54">
            <w:pPr>
              <w:spacing w:before="40" w:after="40"/>
              <w:jc w:val="left"/>
              <w:textAlignment w:val="baseline"/>
              <w:rPr>
                <w:b w:val="0"/>
              </w:rPr>
            </w:pPr>
            <w:r w:rsidRPr="00B509F7">
              <w:rPr>
                <w:b w:val="0"/>
              </w:rPr>
              <w:t>Marine Fisheries Policy Making/Management Domain</w:t>
            </w:r>
          </w:p>
          <w:p w14:paraId="6EE37545" w14:textId="77777777" w:rsidR="00333E68" w:rsidRPr="00B509F7" w:rsidRDefault="00333E68" w:rsidP="00624F54">
            <w:pPr>
              <w:spacing w:before="40" w:after="40"/>
              <w:jc w:val="left"/>
            </w:pPr>
          </w:p>
        </w:tc>
        <w:tc>
          <w:tcPr>
            <w:tcW w:w="4677" w:type="dxa"/>
          </w:tcPr>
          <w:p w14:paraId="2716D6FF" w14:textId="45FDB93A" w:rsidR="00333E68" w:rsidRPr="00B509F7"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B509F7">
              <w:rPr>
                <w:bCs/>
              </w:rPr>
              <w:t>The EC is in the process of standardi</w:t>
            </w:r>
            <w:r w:rsidR="000945DC" w:rsidRPr="00B509F7">
              <w:rPr>
                <w:bCs/>
              </w:rPr>
              <w:t>s</w:t>
            </w:r>
            <w:r w:rsidRPr="00B509F7">
              <w:rPr>
                <w:bCs/>
              </w:rPr>
              <w:t>ing fisheries reporting formats from all stakeholders (Member States, RFMO, etc.) through UN/CEFACT</w:t>
            </w:r>
            <w:r w:rsidRPr="00B509F7">
              <w:rPr>
                <w:rStyle w:val="FootnoteReference"/>
              </w:rPr>
              <w:footnoteReference w:id="84"/>
            </w:r>
            <w:r w:rsidRPr="00B509F7">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B509F7" w:rsidRDefault="00F40F93" w:rsidP="00624F54">
            <w:pPr>
              <w:spacing w:before="40" w:after="40"/>
              <w:jc w:val="left"/>
              <w:rPr>
                <w:b w:val="0"/>
                <w:bCs w:val="0"/>
              </w:rPr>
            </w:pPr>
            <w:r w:rsidRPr="00B509F7">
              <w:rPr>
                <w:b w:val="0"/>
              </w:rPr>
              <w:t xml:space="preserve">Marine Fisheries Exploitation and Monitoring Domain </w:t>
            </w:r>
          </w:p>
        </w:tc>
        <w:tc>
          <w:tcPr>
            <w:tcW w:w="4677" w:type="dxa"/>
          </w:tcPr>
          <w:p w14:paraId="13EFDD49" w14:textId="31B7AE27" w:rsidR="00F40F93" w:rsidRPr="00351912"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t>A</w:t>
            </w:r>
            <w:r w:rsidRPr="00B509F7">
              <w:rPr>
                <w:bCs/>
              </w:rPr>
              <w:t xml:space="preserve"> main challenge, being data collection. There is a need to stor</w:t>
            </w:r>
            <w:r w:rsidR="00351912">
              <w:rPr>
                <w:bCs/>
              </w:rPr>
              <w:t>e</w:t>
            </w:r>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351912" w:rsidRDefault="00835CBD" w:rsidP="00624F54">
            <w:pPr>
              <w:spacing w:before="40" w:after="40"/>
              <w:jc w:val="left"/>
              <w:textAlignment w:val="baseline"/>
              <w:rPr>
                <w:b w:val="0"/>
                <w:bCs w:val="0"/>
              </w:rPr>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
          <w:p w14:paraId="490AFA3F" w14:textId="6EA0DDF7" w:rsidR="00F40F93" w:rsidRPr="00A97F93"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A97F93">
              <w:t>This domain requires a need to store various types of data for long</w:t>
            </w:r>
            <w:r w:rsidR="00351912">
              <w:t>-</w:t>
            </w:r>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B509F7" w:rsidRDefault="00D37239" w:rsidP="00624F54">
            <w:pPr>
              <w:spacing w:before="40" w:after="40"/>
              <w:jc w:val="left"/>
              <w:textAlignment w:val="baseline"/>
              <w:rPr>
                <w:b w:val="0"/>
                <w:bCs w:val="0"/>
              </w:rPr>
            </w:pPr>
            <w:r w:rsidRPr="00B509F7">
              <w:rPr>
                <w:b w:val="0"/>
              </w:rPr>
              <w:t>Marine Fisheries Research Domain</w:t>
            </w:r>
          </w:p>
        </w:tc>
        <w:tc>
          <w:tcPr>
            <w:tcW w:w="4677" w:type="dxa"/>
          </w:tcPr>
          <w:p w14:paraId="02D36E16" w14:textId="076A59B6" w:rsidR="00F40F93" w:rsidRPr="00A97F93"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rPr>
                <w:bCs/>
              </w:rPr>
              <w:t xml:space="preserve">This domain </w:t>
            </w:r>
            <w:r w:rsidRPr="00B509F7">
              <w:t>present</w:t>
            </w:r>
            <w:r w:rsidR="00351912">
              <w:t>s</w:t>
            </w:r>
            <w:r w:rsidRPr="00B509F7">
              <w:t xml:space="preserve"> typical needs of research: capacity to store large amount of raw data for long</w:t>
            </w:r>
            <w:r w:rsidR="00351912">
              <w:t>-</w:t>
            </w:r>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r w:rsidR="002B1DF1">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E406E5" w:rsidRDefault="00E406E5" w:rsidP="00624F54">
            <w:pPr>
              <w:spacing w:before="40" w:after="40"/>
              <w:jc w:val="left"/>
            </w:pPr>
            <w:r w:rsidRPr="00E406E5">
              <w:t>Marine Fisheries Research Domain</w:t>
            </w:r>
          </w:p>
          <w:p w14:paraId="220D9382" w14:textId="77777777" w:rsidR="00E406E5" w:rsidRDefault="00E406E5" w:rsidP="00E406E5">
            <w:pPr>
              <w:spacing w:before="40" w:after="40"/>
              <w:jc w:val="left"/>
              <w:rPr>
                <w:b w:val="0"/>
              </w:rPr>
            </w:pPr>
            <w:r w:rsidRPr="002B1DF1">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Default="00E406E5" w:rsidP="00E406E5">
            <w:pPr>
              <w:spacing w:before="40" w:after="40"/>
              <w:jc w:val="left"/>
              <w:rPr>
                <w:b w:val="0"/>
              </w:rPr>
            </w:pPr>
            <w:r w:rsidRPr="002B1DF1">
              <w:rPr>
                <w:b w:val="0"/>
              </w:rPr>
              <w:t>A key element in research is the ability to store all data as it could be reused later on to re-validate the study itself and to exploit new metho</w:t>
            </w:r>
            <w:r>
              <w:rPr>
                <w:b w:val="0"/>
              </w:rPr>
              <w:t>dologies (on stock assessment).</w:t>
            </w:r>
          </w:p>
          <w:p w14:paraId="1FDB5435" w14:textId="5CAA5112" w:rsidR="00E406E5" w:rsidRDefault="00E406E5" w:rsidP="00E406E5">
            <w:pPr>
              <w:spacing w:before="40" w:after="40"/>
              <w:jc w:val="left"/>
              <w:rPr>
                <w:b w:val="0"/>
              </w:rPr>
            </w:pPr>
            <w:r w:rsidRPr="002B1DF1">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1197DCF1" w14:textId="2C347E99" w:rsidR="00E406E5" w:rsidRPr="00B509F7" w:rsidRDefault="00E406E5" w:rsidP="00624F54">
            <w:pPr>
              <w:spacing w:before="40" w:after="40"/>
              <w:jc w:val="left"/>
              <w:rPr>
                <w:b w:val="0"/>
              </w:rPr>
            </w:pP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B509F7" w:rsidRDefault="00CA759A" w:rsidP="00624F54">
            <w:pPr>
              <w:spacing w:before="40" w:after="40"/>
              <w:jc w:val="left"/>
              <w:rPr>
                <w:b w:val="0"/>
              </w:rPr>
            </w:pPr>
            <w:r w:rsidRPr="00B509F7">
              <w:rPr>
                <w:b w:val="0"/>
              </w:rPr>
              <w:lastRenderedPageBreak/>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85"/>
            </w:r>
            <w:r w:rsidRPr="00B509F7">
              <w:rPr>
                <w:b w:val="0"/>
              </w:rPr>
              <w:t xml:space="preserve"> for statistical processing, </w:t>
            </w:r>
            <w:r w:rsidR="00DC53E2" w:rsidRPr="00B509F7">
              <w:rPr>
                <w:b w:val="0"/>
              </w:rPr>
              <w:t>postgreSQL</w:t>
            </w:r>
            <w:r w:rsidRPr="00B509F7">
              <w:rPr>
                <w:b w:val="0"/>
              </w:rPr>
              <w:t xml:space="preserve"> for DBMS). IT activities outsourcing could be a source of revenue.</w:t>
            </w:r>
          </w:p>
          <w:p w14:paraId="0FE8A7E9" w14:textId="0CF4F7BC" w:rsidR="002B1DF1" w:rsidRPr="00E406E5" w:rsidRDefault="00CA759A" w:rsidP="00E406E5">
            <w:pPr>
              <w:spacing w:before="40" w:after="40"/>
              <w:jc w:val="left"/>
              <w:rPr>
                <w:b w:val="0"/>
              </w:rPr>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r w:rsidR="00351912">
              <w:rPr>
                <w:b w:val="0"/>
              </w:rPr>
              <w:t>-</w:t>
            </w:r>
            <w:r w:rsidRPr="00B509F7">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E406E5" w:rsidRDefault="00FD1859" w:rsidP="00624F54">
            <w:pPr>
              <w:spacing w:before="40" w:after="40"/>
              <w:jc w:val="left"/>
            </w:pPr>
            <w:r w:rsidRPr="00E406E5">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Default="00E8735D" w:rsidP="006D2F69">
            <w:pPr>
              <w:spacing w:before="40" w:after="40"/>
              <w:jc w:val="left"/>
              <w:rPr>
                <w:b w:val="0"/>
              </w:rPr>
            </w:pPr>
            <w:r>
              <w:rPr>
                <w:b w:val="0"/>
              </w:rPr>
              <w:t xml:space="preserve">Fishery and Marine Science Data Analysis Sector </w:t>
            </w:r>
            <w:r w:rsidR="006D2F69">
              <w:rPr>
                <w:b w:val="0"/>
              </w:rPr>
              <w:t xml:space="preserve">comments on </w:t>
            </w:r>
            <w:r w:rsidR="006D2F69" w:rsidRPr="006D2F69">
              <w:rPr>
                <w:b w:val="0"/>
              </w:rPr>
              <w:t xml:space="preserve">types of data (formats, </w:t>
            </w:r>
            <w:r w:rsidR="00EB3022">
              <w:rPr>
                <w:b w:val="0"/>
              </w:rPr>
              <w:t>standards</w:t>
            </w:r>
            <w:r w:rsidR="006D2F69" w:rsidRPr="006D2F69">
              <w:rPr>
                <w:b w:val="0"/>
              </w:rPr>
              <w:t>, metadata</w:t>
            </w:r>
            <w:r w:rsidR="00EB3022">
              <w:rPr>
                <w:b w:val="0"/>
              </w:rPr>
              <w:t>)</w:t>
            </w:r>
            <w:r w:rsidR="006D42C2">
              <w:rPr>
                <w:b w:val="0"/>
              </w:rPr>
              <w:t>:</w:t>
            </w:r>
            <w:r w:rsidR="006D2F69" w:rsidRPr="006D2F69">
              <w:rPr>
                <w:b w:val="0"/>
              </w:rPr>
              <w:t xml:space="preserve"> </w:t>
            </w:r>
          </w:p>
          <w:p w14:paraId="116C645F" w14:textId="77777777" w:rsidR="009D2D6B" w:rsidRDefault="006D2F69" w:rsidP="006D2F69">
            <w:pPr>
              <w:pStyle w:val="ListParagraph"/>
              <w:numPr>
                <w:ilvl w:val="0"/>
                <w:numId w:val="50"/>
              </w:numPr>
              <w:spacing w:before="40" w:after="40"/>
              <w:jc w:val="left"/>
              <w:rPr>
                <w:b w:val="0"/>
              </w:rPr>
            </w:pPr>
            <w:r w:rsidRPr="006D2F69">
              <w:rPr>
                <w:b w:val="0"/>
              </w:rPr>
              <w:t>Regarding fisheries data, you have as many format</w:t>
            </w:r>
            <w:r>
              <w:rPr>
                <w:b w:val="0"/>
              </w:rPr>
              <w:t>s as you have countries/regional institutions/</w:t>
            </w:r>
            <w:r w:rsidRPr="006D2F69">
              <w:rPr>
                <w:b w:val="0"/>
              </w:rPr>
              <w:t>international organisations</w:t>
            </w:r>
            <w:r>
              <w:rPr>
                <w:b w:val="0"/>
              </w:rPr>
              <w:t xml:space="preserve">. </w:t>
            </w:r>
            <w:r w:rsidRPr="006D2F69">
              <w:rPr>
                <w:b w:val="0"/>
              </w:rPr>
              <w:t>DG MARE with FLUX is in the process of rationalisation</w:t>
            </w:r>
            <w:r w:rsidR="00EB3022">
              <w:rPr>
                <w:b w:val="0"/>
              </w:rPr>
              <w:t>.</w:t>
            </w:r>
          </w:p>
          <w:p w14:paraId="75395625" w14:textId="6DAD5981" w:rsidR="00EB3022" w:rsidRPr="00EB3022" w:rsidRDefault="00EB3022" w:rsidP="00EB3022">
            <w:pPr>
              <w:pStyle w:val="ListParagraph"/>
              <w:numPr>
                <w:ilvl w:val="0"/>
                <w:numId w:val="50"/>
              </w:numPr>
              <w:spacing w:before="40" w:after="40"/>
              <w:jc w:val="left"/>
              <w:rPr>
                <w:b w:val="0"/>
              </w:rPr>
            </w:pPr>
            <w:r>
              <w:rPr>
                <w:b w:val="0"/>
              </w:rPr>
              <w:t>The</w:t>
            </w:r>
            <w:r w:rsidRPr="00EB3022">
              <w:rPr>
                <w:b w:val="0"/>
              </w:rPr>
              <w:t xml:space="preserve"> FLUX standard from DG MARE (it should be named with the new name: Integrated Fisheries Data Management Program): all standard formats for data exchange are submitted for validation to UN/CEFACT, an institution in charge of managing and maintaining standard (similar to </w:t>
            </w:r>
            <w:r w:rsidRPr="00496882">
              <w:rPr>
                <w:b w:val="0"/>
              </w:rPr>
              <w:t>ISO</w:t>
            </w:r>
            <w:r w:rsidR="00496882" w:rsidRPr="00496882">
              <w:rPr>
                <w:rStyle w:val="FootnoteReference"/>
                <w:b w:val="0"/>
              </w:rPr>
              <w:footnoteReference w:id="86"/>
            </w:r>
            <w:r w:rsidR="00496882">
              <w:rPr>
                <w:b w:val="0"/>
              </w:rPr>
              <w:t xml:space="preserve"> (Internal Organization for Standardization)</w:t>
            </w:r>
            <w:r w:rsidRPr="00EB3022">
              <w:rPr>
                <w:b w:val="0"/>
              </w:rPr>
              <w:t>)</w:t>
            </w:r>
            <w:r>
              <w:rPr>
                <w:b w:val="0"/>
              </w:rPr>
              <w:t>. Note: There is not much more for the</w:t>
            </w:r>
            <w:r w:rsidRPr="00EB3022">
              <w:rPr>
                <w:b w:val="0"/>
              </w:rPr>
              <w:t xml:space="preserve"> rest of world</w:t>
            </w:r>
            <w:r>
              <w:rPr>
                <w:b w:val="0"/>
              </w:rPr>
              <w:t>.</w:t>
            </w:r>
          </w:p>
          <w:p w14:paraId="1A9E24BA" w14:textId="172B3FDB" w:rsidR="006D2F69" w:rsidRPr="006D2F69" w:rsidRDefault="006D2F69" w:rsidP="006D2F69">
            <w:pPr>
              <w:pStyle w:val="ListParagraph"/>
              <w:numPr>
                <w:ilvl w:val="0"/>
                <w:numId w:val="50"/>
              </w:numPr>
              <w:spacing w:before="40" w:after="40"/>
              <w:jc w:val="left"/>
              <w:rPr>
                <w:b w:val="0"/>
              </w:rPr>
            </w:pPr>
            <w:r>
              <w:rPr>
                <w:b w:val="0"/>
              </w:rPr>
              <w:t>T</w:t>
            </w:r>
            <w:r w:rsidRPr="006D2F69">
              <w:rPr>
                <w:b w:val="0"/>
              </w:rPr>
              <w:t xml:space="preserve">ypical datasets: Catches/landings/fleet capacity/ fishing </w:t>
            </w:r>
            <w:r w:rsidRPr="002F6105">
              <w:rPr>
                <w:b w:val="0"/>
              </w:rPr>
              <w:t>effort/CPUE</w:t>
            </w:r>
            <w:r w:rsidR="00637A0B">
              <w:rPr>
                <w:rStyle w:val="FootnoteReference"/>
                <w:b w:val="0"/>
              </w:rPr>
              <w:footnoteReference w:id="87"/>
            </w:r>
            <w:r w:rsidR="002F6105">
              <w:rPr>
                <w:b w:val="0"/>
              </w:rPr>
              <w:t xml:space="preserve"> (Catch per unit effort)</w:t>
            </w:r>
            <w:r w:rsidRPr="006D2F69">
              <w:rPr>
                <w:b w:val="0"/>
              </w:rPr>
              <w:t>/Stocks Assessment Status/Monitoring control and Surveillance data</w:t>
            </w:r>
          </w:p>
          <w:p w14:paraId="593A43C7" w14:textId="70876247" w:rsidR="006D2F69" w:rsidRDefault="006D2F69" w:rsidP="006D2F69">
            <w:pPr>
              <w:pStyle w:val="ListParagraph"/>
              <w:numPr>
                <w:ilvl w:val="0"/>
                <w:numId w:val="50"/>
              </w:numPr>
              <w:spacing w:before="40" w:after="40"/>
              <w:jc w:val="left"/>
              <w:rPr>
                <w:b w:val="0"/>
              </w:rPr>
            </w:pPr>
            <w:r>
              <w:rPr>
                <w:b w:val="0"/>
              </w:rPr>
              <w:t>Metadata standards:</w:t>
            </w:r>
          </w:p>
          <w:p w14:paraId="0AAC9183" w14:textId="406C029C" w:rsidR="006D2F69" w:rsidRPr="00EB3022" w:rsidRDefault="00EB3022" w:rsidP="00EB3022">
            <w:pPr>
              <w:pStyle w:val="ListParagraph"/>
              <w:numPr>
                <w:ilvl w:val="0"/>
                <w:numId w:val="51"/>
              </w:numPr>
              <w:spacing w:before="40" w:after="40"/>
              <w:ind w:left="1418"/>
              <w:jc w:val="left"/>
              <w:rPr>
                <w:b w:val="0"/>
              </w:rPr>
            </w:pPr>
            <w:r>
              <w:rPr>
                <w:b w:val="0"/>
              </w:rPr>
              <w:t>T</w:t>
            </w:r>
            <w:r w:rsidR="006D2F69" w:rsidRPr="006D2F69">
              <w:rPr>
                <w:b w:val="0"/>
              </w:rPr>
              <w:t xml:space="preserve">he CWP standard at international level (FAO) for species, fishery commodities, gear type, vessel type. </w:t>
            </w:r>
            <w:r w:rsidR="006D2F69" w:rsidRPr="00EB3022">
              <w:rPr>
                <w:b w:val="0"/>
              </w:rPr>
              <w:t>There are standard definition for the datasets: catches/landings/fleet capacities/fishing effort and also CPUE</w:t>
            </w:r>
          </w:p>
          <w:p w14:paraId="7CC9BB65" w14:textId="4F512984" w:rsidR="006D2F69" w:rsidRPr="006D2F69" w:rsidRDefault="006D2F69" w:rsidP="006D2F69">
            <w:pPr>
              <w:pStyle w:val="ListParagraph"/>
              <w:numPr>
                <w:ilvl w:val="0"/>
                <w:numId w:val="51"/>
              </w:numPr>
              <w:spacing w:before="40" w:after="40"/>
              <w:ind w:left="1418"/>
              <w:jc w:val="left"/>
              <w:rPr>
                <w:b w:val="0"/>
              </w:rPr>
            </w:pPr>
            <w:r w:rsidRPr="006D2F69">
              <w:rPr>
                <w:b w:val="0"/>
              </w:rPr>
              <w:t xml:space="preserve">There is a standard for stock description (which includes stock assessment) = </w:t>
            </w:r>
            <w:r w:rsidRPr="00637A0B">
              <w:rPr>
                <w:b w:val="0"/>
              </w:rPr>
              <w:t>FIRMS</w:t>
            </w:r>
            <w:r w:rsidR="00637A0B" w:rsidRPr="00637A0B">
              <w:rPr>
                <w:rStyle w:val="FootnoteReference"/>
                <w:b w:val="0"/>
              </w:rPr>
              <w:footnoteReference w:id="88"/>
            </w:r>
            <w:r w:rsidR="00637A0B" w:rsidRPr="00637A0B">
              <w:rPr>
                <w:b w:val="0"/>
              </w:rPr>
              <w:t xml:space="preserve"> (</w:t>
            </w:r>
            <w:r w:rsidR="00637A0B">
              <w:rPr>
                <w:b w:val="0"/>
              </w:rPr>
              <w:t xml:space="preserve">Fisheries and Resource Monitoring System) and is </w:t>
            </w:r>
            <w:r w:rsidRPr="006D2F69">
              <w:rPr>
                <w:b w:val="0"/>
              </w:rPr>
              <w:t>also a standard description of fisheries</w:t>
            </w:r>
          </w:p>
          <w:p w14:paraId="67B2C364" w14:textId="3CBA7273" w:rsidR="00EB3022" w:rsidRPr="00EB3022" w:rsidRDefault="006D2F69" w:rsidP="00EB3022">
            <w:pPr>
              <w:pStyle w:val="ListParagraph"/>
              <w:numPr>
                <w:ilvl w:val="0"/>
                <w:numId w:val="50"/>
              </w:numPr>
              <w:spacing w:before="40" w:after="40"/>
              <w:jc w:val="left"/>
              <w:rPr>
                <w:b w:val="0"/>
              </w:rPr>
            </w:pPr>
            <w:r>
              <w:rPr>
                <w:b w:val="0"/>
              </w:rPr>
              <w:t>R</w:t>
            </w:r>
            <w:r w:rsidRPr="006D2F69">
              <w:rPr>
                <w:b w:val="0"/>
              </w:rPr>
              <w:t>egional standards: Eurostat and JRC for European Community</w:t>
            </w:r>
            <w:r>
              <w:rPr>
                <w:b w:val="0"/>
              </w:rPr>
              <w:t xml:space="preserve">, </w:t>
            </w:r>
            <w:r w:rsidRPr="00637A0B">
              <w:rPr>
                <w:b w:val="0"/>
              </w:rPr>
              <w:t>FishFrame</w:t>
            </w:r>
            <w:r w:rsidR="00637A0B" w:rsidRPr="00637A0B">
              <w:rPr>
                <w:rStyle w:val="FootnoteReference"/>
                <w:b w:val="0"/>
              </w:rPr>
              <w:footnoteReference w:id="89"/>
            </w:r>
            <w:r w:rsidRPr="006D2F69">
              <w:rPr>
                <w:b w:val="0"/>
              </w:rPr>
              <w:t xml:space="preserve"> for North Atlantic fisheries management (from ICES in </w:t>
            </w:r>
            <w:r w:rsidR="005731CC" w:rsidRPr="006D2F69">
              <w:rPr>
                <w:b w:val="0"/>
              </w:rPr>
              <w:t>Copenhagen</w:t>
            </w:r>
            <w:r w:rsidRPr="006D2F69">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B509F7" w:rsidRDefault="00E406E5" w:rsidP="00E406E5">
            <w:pPr>
              <w:spacing w:before="40" w:after="40"/>
              <w:jc w:val="left"/>
            </w:pPr>
            <w:r>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Default="005F3F93" w:rsidP="00624F54">
            <w:pPr>
              <w:spacing w:before="40" w:after="40"/>
              <w:jc w:val="left"/>
              <w:rPr>
                <w:b w:val="0"/>
              </w:rPr>
            </w:pPr>
            <w:r w:rsidRPr="00B509F7">
              <w:rPr>
                <w:b w:val="0"/>
              </w:rPr>
              <w:lastRenderedPageBreak/>
              <w:t>Data worked with is increasing</w:t>
            </w:r>
            <w:r w:rsidR="00DB0F24">
              <w:rPr>
                <w:b w:val="0"/>
              </w:rPr>
              <w:t>ly</w:t>
            </w:r>
            <w:r w:rsidRPr="00B509F7">
              <w:rPr>
                <w:b w:val="0"/>
              </w:rPr>
              <w:t xml:space="preserve"> </w:t>
            </w:r>
            <w:r w:rsidR="00BD3E4A" w:rsidRPr="00B509F7">
              <w:rPr>
                <w:b w:val="0"/>
              </w:rPr>
              <w:t xml:space="preserve">global (50 percent </w:t>
            </w:r>
            <w:r w:rsidR="00F6622B">
              <w:rPr>
                <w:b w:val="0"/>
              </w:rPr>
              <w:t xml:space="preserve">of </w:t>
            </w:r>
            <w:r w:rsidR="00BD3E4A" w:rsidRPr="00B509F7">
              <w:rPr>
                <w:b w:val="0"/>
              </w:rPr>
              <w:t xml:space="preserve">respondents) </w:t>
            </w:r>
            <w:r w:rsidR="00DB0F24">
              <w:rPr>
                <w:b w:val="0"/>
              </w:rPr>
              <w:t xml:space="preserve">and </w:t>
            </w:r>
            <w:r w:rsidRPr="00B509F7">
              <w:rPr>
                <w:b w:val="0"/>
              </w:rPr>
              <w:t>require</w:t>
            </w:r>
            <w:r w:rsidR="00DB0F24">
              <w:rPr>
                <w:b w:val="0"/>
              </w:rPr>
              <w:t>s</w:t>
            </w:r>
            <w:r w:rsidRPr="00B509F7">
              <w:rPr>
                <w:b w:val="0"/>
              </w:rPr>
              <w:t xml:space="preserve"> the right </w:t>
            </w:r>
            <w:r w:rsidR="00967B95" w:rsidRPr="00B509F7">
              <w:rPr>
                <w:b w:val="0"/>
              </w:rPr>
              <w:t xml:space="preserve">technology to manage </w:t>
            </w:r>
            <w:r w:rsidR="00BD3E4A" w:rsidRPr="00B509F7">
              <w:rPr>
                <w:b w:val="0"/>
              </w:rPr>
              <w:t xml:space="preserve">such </w:t>
            </w:r>
            <w:r w:rsidR="00967B95" w:rsidRPr="00B509F7">
              <w:rPr>
                <w:b w:val="0"/>
              </w:rPr>
              <w:t>data.</w:t>
            </w:r>
            <w:r w:rsidR="004177F2">
              <w:rPr>
                <w:b w:val="0"/>
              </w:rPr>
              <w:t xml:space="preserve"> </w:t>
            </w:r>
          </w:p>
          <w:p w14:paraId="5559CA2C" w14:textId="138F0FBD" w:rsidR="007E267B" w:rsidRPr="004177F2" w:rsidRDefault="004177F2" w:rsidP="004177F2">
            <w:pPr>
              <w:spacing w:before="40" w:after="40"/>
              <w:jc w:val="left"/>
              <w:rPr>
                <w:b w:val="0"/>
                <w:bCs w:val="0"/>
                <w:lang w:val="en-US"/>
              </w:rPr>
            </w:pPr>
            <w:r>
              <w:rPr>
                <w:b w:val="0"/>
              </w:rPr>
              <w:t>The data collected in this</w:t>
            </w:r>
            <w:r w:rsidRPr="004177F2">
              <w:rPr>
                <w:b w:val="0"/>
              </w:rPr>
              <w:t xml:space="preserve"> </w:t>
            </w:r>
            <w:r>
              <w:rPr>
                <w:b w:val="0"/>
              </w:rPr>
              <w:t>Sector</w:t>
            </w:r>
            <w:r w:rsidRPr="004177F2">
              <w:rPr>
                <w:b w:val="0"/>
              </w:rPr>
              <w:t xml:space="preserve">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B509F7" w:rsidRDefault="00F6315E" w:rsidP="00AD5C10">
            <w:pPr>
              <w:spacing w:before="40" w:after="40"/>
              <w:jc w:val="left"/>
              <w:rPr>
                <w:b w:val="0"/>
                <w:bCs w:val="0"/>
              </w:rPr>
            </w:pPr>
            <w:r w:rsidRPr="00B509F7">
              <w:rPr>
                <w:b w:val="0"/>
                <w:bCs w:val="0"/>
              </w:rPr>
              <w:t xml:space="preserve">GIS data is managed by </w:t>
            </w:r>
            <w:r w:rsidR="007111E8" w:rsidRPr="00B509F7">
              <w:rPr>
                <w:b w:val="0"/>
                <w:bCs w:val="0"/>
              </w:rPr>
              <w:t xml:space="preserve">just </w:t>
            </w:r>
            <w:r w:rsidRPr="00B509F7">
              <w:rPr>
                <w:b w:val="0"/>
                <w:bCs w:val="0"/>
              </w:rPr>
              <w:t xml:space="preserve">over 70 percent of the respondents.  </w:t>
            </w:r>
            <w:r w:rsidR="00AD5C10">
              <w:rPr>
                <w:b w:val="0"/>
                <w:bCs w:val="0"/>
              </w:rPr>
              <w:t>To note, e</w:t>
            </w:r>
            <w:r w:rsidRPr="00B509F7">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B509F7" w:rsidRDefault="007111E8" w:rsidP="00624F54">
            <w:pPr>
              <w:spacing w:before="40" w:after="40"/>
              <w:jc w:val="left"/>
              <w:rPr>
                <w:b w:val="0"/>
                <w:bCs w:val="0"/>
              </w:rPr>
            </w:pPr>
            <w:r w:rsidRPr="00B509F7">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Pr>
                <w:b w:val="0"/>
                <w:bCs w:val="0"/>
              </w:rPr>
              <w:t>,</w:t>
            </w:r>
            <w:r w:rsidRPr="00B509F7">
              <w:rPr>
                <w:b w:val="0"/>
                <w:bCs w:val="0"/>
              </w:rPr>
              <w:t xml:space="preserve"> access to scalable processing capacities was </w:t>
            </w:r>
            <w:r w:rsidR="000323EA" w:rsidRPr="00B509F7">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B509F7" w:rsidRDefault="001E4ABC" w:rsidP="00624F54">
            <w:pPr>
              <w:spacing w:before="40" w:after="40"/>
              <w:jc w:val="left"/>
              <w:rPr>
                <w:b w:val="0"/>
                <w:bCs w:val="0"/>
              </w:rPr>
            </w:pPr>
            <w:r w:rsidRPr="00B509F7">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B509F7" w:rsidRDefault="00735B45" w:rsidP="00624F54">
            <w:pPr>
              <w:spacing w:before="40" w:after="40"/>
              <w:jc w:val="left"/>
              <w:rPr>
                <w:b w:val="0"/>
              </w:rPr>
            </w:pPr>
            <w:r w:rsidRPr="00B509F7">
              <w:rPr>
                <w:b w:val="0"/>
              </w:rPr>
              <w:t xml:space="preserve">Challenges encountered in regards to specific regulations, standards, formats, protocols include: </w:t>
            </w:r>
          </w:p>
          <w:p w14:paraId="04D9C732" w14:textId="77777777" w:rsidR="00735B45" w:rsidRPr="00B509F7" w:rsidRDefault="00735B45" w:rsidP="00F46C07">
            <w:pPr>
              <w:pStyle w:val="ListParagraph"/>
              <w:numPr>
                <w:ilvl w:val="0"/>
                <w:numId w:val="35"/>
              </w:numPr>
              <w:spacing w:before="40" w:after="40"/>
              <w:jc w:val="left"/>
              <w:rPr>
                <w:b w:val="0"/>
              </w:rPr>
            </w:pPr>
            <w:r w:rsidRPr="00B509F7">
              <w:rPr>
                <w:b w:val="0"/>
              </w:rPr>
              <w:t>Data security and integrity</w:t>
            </w:r>
          </w:p>
          <w:p w14:paraId="31BB7EAA" w14:textId="77777777" w:rsidR="00735B45" w:rsidRPr="00B509F7" w:rsidRDefault="00735B45" w:rsidP="00F46C07">
            <w:pPr>
              <w:pStyle w:val="ListParagraph"/>
              <w:numPr>
                <w:ilvl w:val="0"/>
                <w:numId w:val="35"/>
              </w:numPr>
              <w:spacing w:before="40" w:after="40"/>
              <w:jc w:val="left"/>
              <w:rPr>
                <w:b w:val="0"/>
              </w:rPr>
            </w:pPr>
            <w:r w:rsidRPr="00B509F7">
              <w:rPr>
                <w:b w:val="0"/>
              </w:rPr>
              <w:t>Colleagues entering data have difficulties to comply</w:t>
            </w:r>
          </w:p>
          <w:p w14:paraId="00F70DC3" w14:textId="4C475878" w:rsidR="00735B45" w:rsidRPr="00351912" w:rsidRDefault="00735B45" w:rsidP="00F46C07">
            <w:pPr>
              <w:pStyle w:val="ListParagraph"/>
              <w:numPr>
                <w:ilvl w:val="0"/>
                <w:numId w:val="35"/>
              </w:numPr>
              <w:spacing w:before="40" w:after="40"/>
              <w:jc w:val="left"/>
              <w:rPr>
                <w:b w:val="0"/>
              </w:rPr>
            </w:pPr>
            <w:r w:rsidRPr="00351912">
              <w:rPr>
                <w:b w:val="0"/>
              </w:rPr>
              <w:t>Standards cannot fit the richness of biodiversity data, and ad hoc solutions have to be integrated on the fly</w:t>
            </w:r>
          </w:p>
          <w:p w14:paraId="20D7A8B1" w14:textId="6819CAE2" w:rsidR="00735B45" w:rsidRPr="00351912" w:rsidRDefault="00735B45" w:rsidP="00F46C07">
            <w:pPr>
              <w:pStyle w:val="ListParagraph"/>
              <w:numPr>
                <w:ilvl w:val="0"/>
                <w:numId w:val="35"/>
              </w:numPr>
              <w:spacing w:before="40" w:after="40"/>
              <w:jc w:val="left"/>
              <w:rPr>
                <w:b w:val="0"/>
              </w:rPr>
            </w:pPr>
            <w:r w:rsidRPr="00351912">
              <w:rPr>
                <w:b w:val="0"/>
              </w:rPr>
              <w:t>The export of data in standard formats is a full-time job that requires extra human resources and is very specific</w:t>
            </w:r>
          </w:p>
          <w:p w14:paraId="0C6F4048" w14:textId="40893165" w:rsidR="00735B45" w:rsidRPr="00351912" w:rsidRDefault="00735B45" w:rsidP="00F46C07">
            <w:pPr>
              <w:pStyle w:val="ListParagraph"/>
              <w:numPr>
                <w:ilvl w:val="0"/>
                <w:numId w:val="35"/>
              </w:numPr>
              <w:spacing w:before="40" w:after="40"/>
              <w:jc w:val="left"/>
              <w:rPr>
                <w:b w:val="0"/>
              </w:rPr>
            </w:pPr>
            <w:r w:rsidRPr="00351912">
              <w:rPr>
                <w:b w:val="0"/>
              </w:rPr>
              <w:t>There is currently few information transferred to the scientists who work on data (</w:t>
            </w:r>
            <w:r w:rsidR="00351912">
              <w:rPr>
                <w:b w:val="0"/>
              </w:rPr>
              <w:t xml:space="preserve">i.e. </w:t>
            </w:r>
            <w:r w:rsidRPr="00351912">
              <w:rPr>
                <w:b w:val="0"/>
              </w:rPr>
              <w:t>fisheries data) but do not know much about international standards, regulations, etc.</w:t>
            </w:r>
          </w:p>
          <w:p w14:paraId="2301CF0E" w14:textId="6A38BBBE" w:rsidR="00735B45" w:rsidRPr="00A97F93" w:rsidRDefault="00735B45" w:rsidP="00F46C07">
            <w:pPr>
              <w:pStyle w:val="ListParagraph"/>
              <w:numPr>
                <w:ilvl w:val="0"/>
                <w:numId w:val="35"/>
              </w:numPr>
              <w:spacing w:before="40" w:after="40"/>
              <w:jc w:val="left"/>
              <w:rPr>
                <w:b w:val="0"/>
              </w:rPr>
            </w:pPr>
            <w:r w:rsidRPr="00A97F93">
              <w:rPr>
                <w:b w:val="0"/>
              </w:rPr>
              <w:t>There is a strong need to provide assistance to the research institutes so that they improve their understanding of the evolutions in data tools and formats</w:t>
            </w:r>
          </w:p>
          <w:p w14:paraId="17711375" w14:textId="77777777" w:rsidR="00735B45" w:rsidRPr="00A97F93" w:rsidRDefault="00271CF0" w:rsidP="00F46C07">
            <w:pPr>
              <w:pStyle w:val="ListParagraph"/>
              <w:numPr>
                <w:ilvl w:val="0"/>
                <w:numId w:val="35"/>
              </w:numPr>
              <w:spacing w:before="40" w:after="40"/>
              <w:jc w:val="left"/>
              <w:rPr>
                <w:b w:val="0"/>
              </w:rPr>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A97F93" w:rsidRDefault="0025712F" w:rsidP="00F46C07">
            <w:pPr>
              <w:pStyle w:val="ListParagraph"/>
              <w:numPr>
                <w:ilvl w:val="0"/>
                <w:numId w:val="35"/>
              </w:numPr>
              <w:spacing w:before="40" w:after="40"/>
              <w:jc w:val="left"/>
              <w:rPr>
                <w:b w:val="0"/>
                <w:bCs w:val="0"/>
              </w:rPr>
            </w:pPr>
            <w:r w:rsidRPr="00A97F93">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B509F7" w:rsidRDefault="008D4C08" w:rsidP="00624F54">
            <w:pPr>
              <w:spacing w:before="40" w:after="40"/>
              <w:jc w:val="left"/>
              <w:rPr>
                <w:b w:val="0"/>
                <w:bCs w:val="0"/>
              </w:rPr>
            </w:pPr>
            <w:r w:rsidRPr="00B509F7">
              <w:rPr>
                <w:b w:val="0"/>
                <w:bCs w:val="0"/>
              </w:rPr>
              <w:t>Main challenges regarding data management in 2-5 years: Data exchange, at almost 80 percent, remains by far the challenge respondents foresee. In second rank (57 percent)</w:t>
            </w:r>
            <w:r w:rsidR="00A97F93">
              <w:rPr>
                <w:b w:val="0"/>
                <w:bCs w:val="0"/>
              </w:rPr>
              <w:t>,</w:t>
            </w:r>
            <w:r w:rsidRPr="00B509F7">
              <w:rPr>
                <w:b w:val="0"/>
                <w:bCs w:val="0"/>
              </w:rPr>
              <w:t xml:space="preserve"> respondents chose Dissemination and confidentiality. Data quality </w:t>
            </w:r>
            <w:r w:rsidR="00A97F93">
              <w:rPr>
                <w:b w:val="0"/>
                <w:bCs w:val="0"/>
              </w:rPr>
              <w:t>(</w:t>
            </w:r>
            <w:r w:rsidRPr="00B509F7">
              <w:rPr>
                <w:b w:val="0"/>
                <w:bCs w:val="0"/>
              </w:rPr>
              <w:t>50 percent</w:t>
            </w:r>
            <w:r w:rsidR="00A97F93">
              <w:rPr>
                <w:b w:val="0"/>
                <w:bCs w:val="0"/>
              </w:rPr>
              <w:t>)</w:t>
            </w:r>
            <w:r w:rsidRPr="00B509F7">
              <w:rPr>
                <w:b w:val="0"/>
                <w:bCs w:val="0"/>
              </w:rPr>
              <w:t xml:space="preserve"> is particularly important for this community to perform well. Hosting</w:t>
            </w:r>
            <w:r w:rsidR="00A97F93">
              <w:rPr>
                <w:b w:val="0"/>
                <w:bCs w:val="0"/>
              </w:rPr>
              <w:t xml:space="preserve">, </w:t>
            </w:r>
            <w:r w:rsidRPr="00B509F7">
              <w:rPr>
                <w:b w:val="0"/>
                <w:bCs w:val="0"/>
              </w:rPr>
              <w:t>Storage and Processing don’t worry</w:t>
            </w:r>
            <w:r w:rsidR="00A97F93">
              <w:rPr>
                <w:b w:val="0"/>
                <w:bCs w:val="0"/>
              </w:rPr>
              <w:t xml:space="preserve"> </w:t>
            </w:r>
            <w:r w:rsidRPr="00B509F7">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B509F7" w:rsidRDefault="00A03F18" w:rsidP="00624F54">
            <w:pPr>
              <w:spacing w:before="40" w:after="40"/>
              <w:jc w:val="left"/>
              <w:rPr>
                <w:b w:val="0"/>
              </w:rPr>
            </w:pPr>
            <w:r w:rsidRPr="00B509F7">
              <w:rPr>
                <w:b w:val="0"/>
              </w:rPr>
              <w:t>57 percent of respondents use Cloud-based services</w:t>
            </w:r>
            <w:r w:rsidR="00A97F93">
              <w:rPr>
                <w:b w:val="0"/>
              </w:rPr>
              <w:t>, o</w:t>
            </w:r>
            <w:r w:rsidR="00896906" w:rsidRPr="00B509F7">
              <w:rPr>
                <w:b w:val="0"/>
              </w:rPr>
              <w:t>f those (57 perce</w:t>
            </w:r>
            <w:r w:rsidR="00C23489" w:rsidRPr="00B509F7">
              <w:rPr>
                <w:b w:val="0"/>
              </w:rPr>
              <w:t>nt):</w:t>
            </w:r>
          </w:p>
          <w:p w14:paraId="1924D6FD" w14:textId="77777777" w:rsidR="00C23489" w:rsidRPr="00351912" w:rsidRDefault="00C23489" w:rsidP="00F46C07">
            <w:pPr>
              <w:pStyle w:val="ListParagraph"/>
              <w:numPr>
                <w:ilvl w:val="0"/>
                <w:numId w:val="36"/>
              </w:numPr>
              <w:spacing w:before="40" w:after="40"/>
              <w:jc w:val="left"/>
              <w:rPr>
                <w:b w:val="0"/>
              </w:rPr>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F46C07">
            <w:pPr>
              <w:pStyle w:val="ListParagraph"/>
              <w:numPr>
                <w:ilvl w:val="0"/>
                <w:numId w:val="36"/>
              </w:numPr>
              <w:spacing w:before="40" w:after="40"/>
              <w:jc w:val="left"/>
              <w:rPr>
                <w:b w:val="0"/>
              </w:rPr>
            </w:pPr>
            <w:r w:rsidRPr="00351912">
              <w:rPr>
                <w:b w:val="0"/>
              </w:rPr>
              <w:t>T</w:t>
            </w:r>
            <w:r w:rsidR="00896906" w:rsidRPr="00351912">
              <w:rPr>
                <w:b w:val="0"/>
              </w:rPr>
              <w:t>he majority, at 37 percent use a private cloud. Ranked second is public (commercial organization) cloud at 27 percent.</w:t>
            </w:r>
          </w:p>
          <w:p w14:paraId="1D378E4A" w14:textId="095015A0" w:rsidR="00C23489" w:rsidRPr="00A97F93" w:rsidRDefault="00C23489" w:rsidP="00F46C07">
            <w:pPr>
              <w:pStyle w:val="ListParagraph"/>
              <w:numPr>
                <w:ilvl w:val="0"/>
                <w:numId w:val="36"/>
              </w:numPr>
              <w:spacing w:before="40" w:after="40"/>
              <w:jc w:val="left"/>
              <w:rPr>
                <w:b w:val="0"/>
              </w:rPr>
            </w:pPr>
            <w:r w:rsidRPr="00A97F93">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351912" w:rsidRDefault="0037600F" w:rsidP="00624F54">
            <w:pPr>
              <w:spacing w:before="40" w:after="40"/>
              <w:jc w:val="left"/>
              <w:rPr>
                <w:b w:val="0"/>
              </w:rPr>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351912" w:rsidRDefault="001F19A8" w:rsidP="00624F54">
            <w:pPr>
              <w:spacing w:before="40" w:after="40"/>
              <w:jc w:val="left"/>
              <w:rPr>
                <w:b w:val="0"/>
                <w:bCs w:val="0"/>
              </w:rPr>
            </w:pPr>
            <w:r w:rsidRPr="00B509F7">
              <w:rPr>
                <w:b w:val="0"/>
                <w:bCs w:val="0"/>
              </w:rPr>
              <w:t>Legal and governance</w:t>
            </w:r>
            <w:r w:rsidR="002E6828">
              <w:rPr>
                <w:b w:val="0"/>
                <w:bCs w:val="0"/>
              </w:rPr>
              <w:t xml:space="preserve"> </w:t>
            </w:r>
            <w:r w:rsidR="002E6828" w:rsidRPr="002E6828">
              <w:rPr>
                <w:b w:val="0"/>
                <w:bCs w:val="0"/>
              </w:rPr>
              <w:t>(legal restriction to use cloud-based services, la</w:t>
            </w:r>
            <w:r w:rsidR="002E6828">
              <w:rPr>
                <w:b w:val="0"/>
                <w:bCs w:val="0"/>
              </w:rPr>
              <w:t xml:space="preserve">ck of clear roles of </w:t>
            </w:r>
            <w:r w:rsidR="002E6828">
              <w:rPr>
                <w:b w:val="0"/>
                <w:bCs w:val="0"/>
              </w:rPr>
              <w:lastRenderedPageBreak/>
              <w:t>ownership)</w:t>
            </w:r>
            <w:r w:rsidRPr="00B509F7">
              <w:rPr>
                <w:b w:val="0"/>
                <w:bCs w:val="0"/>
              </w:rPr>
              <w:t xml:space="preserv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B509F7" w:rsidRDefault="001F19A8" w:rsidP="00624F54">
            <w:pPr>
              <w:spacing w:before="40" w:after="40"/>
              <w:jc w:val="left"/>
              <w:rPr>
                <w:b w:val="0"/>
                <w:bCs w:val="0"/>
              </w:rPr>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F46C07">
            <w:pPr>
              <w:pStyle w:val="ListParagraph"/>
              <w:numPr>
                <w:ilvl w:val="0"/>
                <w:numId w:val="37"/>
              </w:numPr>
              <w:spacing w:before="40" w:after="40"/>
              <w:jc w:val="left"/>
              <w:rPr>
                <w:b w:val="0"/>
              </w:rPr>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Pr>
                <w:b w:val="0"/>
              </w:rPr>
              <w:t>,</w:t>
            </w:r>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F46C07">
            <w:pPr>
              <w:pStyle w:val="ListParagraph"/>
              <w:numPr>
                <w:ilvl w:val="0"/>
                <w:numId w:val="37"/>
              </w:numPr>
              <w:spacing w:before="40" w:after="40"/>
              <w:jc w:val="left"/>
              <w:rPr>
                <w:b w:val="0"/>
              </w:rPr>
            </w:pPr>
            <w:r w:rsidRPr="00A97F93">
              <w:rPr>
                <w:b w:val="0"/>
              </w:rPr>
              <w:t>A challenge is getting the funds required to maintain such cloud systems</w:t>
            </w:r>
            <w:r w:rsidR="00B83875">
              <w:rPr>
                <w:b w:val="0"/>
              </w:rPr>
              <w:t>,</w:t>
            </w:r>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F46C07">
            <w:pPr>
              <w:pStyle w:val="ListParagraph"/>
              <w:numPr>
                <w:ilvl w:val="0"/>
                <w:numId w:val="37"/>
              </w:numPr>
              <w:spacing w:before="40" w:after="40"/>
              <w:jc w:val="left"/>
              <w:rPr>
                <w:b w:val="0"/>
              </w:rPr>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F46C07">
            <w:pPr>
              <w:pStyle w:val="ListParagraph"/>
              <w:numPr>
                <w:ilvl w:val="0"/>
                <w:numId w:val="37"/>
              </w:numPr>
              <w:spacing w:before="40" w:after="40"/>
              <w:jc w:val="left"/>
              <w:rPr>
                <w:b w:val="0"/>
              </w:rPr>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A97F93" w:rsidRDefault="00D80BFB" w:rsidP="00F46C07">
            <w:pPr>
              <w:pStyle w:val="ListParagraph"/>
              <w:numPr>
                <w:ilvl w:val="0"/>
                <w:numId w:val="37"/>
              </w:numPr>
              <w:spacing w:before="40" w:after="40"/>
              <w:jc w:val="left"/>
              <w:rPr>
                <w:b w:val="0"/>
              </w:rPr>
            </w:pPr>
            <w:r w:rsidRPr="00A97F93">
              <w:rPr>
                <w:b w:val="0"/>
              </w:rPr>
              <w:t>Long-term is a must to be able to overcome challenges and obstacles</w:t>
            </w:r>
            <w:r w:rsidR="00B83875">
              <w:rPr>
                <w:b w:val="0"/>
              </w:rPr>
              <w:t>.</w:t>
            </w:r>
          </w:p>
          <w:p w14:paraId="46B59393" w14:textId="77777777" w:rsidR="00D80BFB" w:rsidRPr="00A97F93" w:rsidRDefault="00D80BFB" w:rsidP="00F46C07">
            <w:pPr>
              <w:pStyle w:val="ListParagraph"/>
              <w:numPr>
                <w:ilvl w:val="0"/>
                <w:numId w:val="37"/>
              </w:numPr>
              <w:spacing w:before="40" w:after="40"/>
              <w:jc w:val="left"/>
              <w:rPr>
                <w:b w:val="0"/>
              </w:rPr>
            </w:pPr>
            <w:r w:rsidRPr="00A97F93">
              <w:rPr>
                <w:b w:val="0"/>
              </w:rPr>
              <w:t>An idea to overcome some challenges would be: Network of local solution (Medium size cluster) and accessing to several clouds.</w:t>
            </w:r>
          </w:p>
          <w:p w14:paraId="3EEB4026" w14:textId="77777777" w:rsidR="00106CBC" w:rsidRPr="00A97F93" w:rsidRDefault="00D80BFB" w:rsidP="00F46C07">
            <w:pPr>
              <w:pStyle w:val="ListParagraph"/>
              <w:numPr>
                <w:ilvl w:val="0"/>
                <w:numId w:val="37"/>
              </w:numPr>
              <w:spacing w:before="40" w:after="40"/>
              <w:jc w:val="left"/>
              <w:rPr>
                <w:b w:val="0"/>
              </w:rPr>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624F54" w:rsidRDefault="00106CBC" w:rsidP="00624F54">
            <w:pPr>
              <w:spacing w:before="40" w:after="40"/>
              <w:jc w:val="left"/>
              <w:rPr>
                <w:b w:val="0"/>
              </w:rPr>
            </w:pPr>
            <w:r w:rsidRPr="00E100D3">
              <w:t>Perception of the Cloud Computing benefit</w:t>
            </w:r>
            <w:r w:rsidR="00B83875" w:rsidRPr="00CD5A18">
              <w:t>:</w:t>
            </w:r>
          </w:p>
          <w:p w14:paraId="0CF036AE" w14:textId="3FCCE2F4" w:rsidR="00680F48" w:rsidRPr="00680F48" w:rsidRDefault="007169E3" w:rsidP="00680F48">
            <w:pPr>
              <w:pStyle w:val="ListParagraph"/>
              <w:numPr>
                <w:ilvl w:val="0"/>
                <w:numId w:val="37"/>
              </w:numPr>
              <w:spacing w:before="40" w:after="40"/>
              <w:jc w:val="left"/>
              <w:rPr>
                <w:b w:val="0"/>
                <w:lang w:val="en-US"/>
              </w:rPr>
            </w:pPr>
            <w:r>
              <w:rPr>
                <w:b w:val="0"/>
              </w:rPr>
              <w:t>“</w:t>
            </w:r>
            <w:r w:rsidR="00106CBC" w:rsidRPr="00B83875">
              <w:rPr>
                <w:b w:val="0"/>
              </w:rPr>
              <w:t>Facilitate analysis of cross-domain information through harmonization and standardization” is high.</w:t>
            </w:r>
            <w:r w:rsidR="005B0A27">
              <w:rPr>
                <w:b w:val="0"/>
              </w:rPr>
              <w:t xml:space="preserve"> This benefit</w:t>
            </w:r>
            <w:r w:rsidR="00680F48">
              <w:rPr>
                <w:b w:val="0"/>
              </w:rPr>
              <w:t xml:space="preserve"> refers to: </w:t>
            </w:r>
          </w:p>
          <w:p w14:paraId="766E6E80" w14:textId="523AEEC8"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storage: Enable better systems (bring data to cloud </w:t>
            </w:r>
            <w:r>
              <w:rPr>
                <w:rFonts w:eastAsia="Times New Roman"/>
                <w:b w:val="0"/>
                <w:lang w:val="en-US"/>
              </w:rPr>
              <w:t>and</w:t>
            </w:r>
            <w:r w:rsidRPr="00680F48">
              <w:rPr>
                <w:rFonts w:eastAsia="Times New Roman"/>
                <w:b w:val="0"/>
                <w:lang w:val="en-US"/>
              </w:rPr>
              <w:t xml:space="preserve"> reduce physical separation</w:t>
            </w:r>
            <w:r>
              <w:rPr>
                <w:rFonts w:eastAsia="Times New Roman"/>
                <w:b w:val="0"/>
                <w:lang w:val="en-US"/>
              </w:rPr>
              <w:t xml:space="preserve"> making it</w:t>
            </w:r>
            <w:r w:rsidRPr="00680F48">
              <w:rPr>
                <w:rFonts w:eastAsia="Times New Roman"/>
                <w:b w:val="0"/>
                <w:lang w:val="en-US"/>
              </w:rPr>
              <w:t xml:space="preserve"> easier to access)</w:t>
            </w:r>
          </w:p>
          <w:p w14:paraId="059214AC" w14:textId="38778A7B"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processing: To enable scalable analysis (data repositories can be huge </w:t>
            </w:r>
            <w:r>
              <w:rPr>
                <w:rFonts w:eastAsia="Times New Roman"/>
                <w:b w:val="0"/>
                <w:lang w:val="en-US"/>
              </w:rPr>
              <w:t xml:space="preserve">- </w:t>
            </w:r>
            <w:r w:rsidRPr="00680F48">
              <w:rPr>
                <w:rFonts w:eastAsia="Times New Roman"/>
                <w:b w:val="0"/>
                <w:lang w:val="en-US"/>
              </w:rPr>
              <w:t xml:space="preserve"> </w:t>
            </w:r>
            <w:r>
              <w:rPr>
                <w:rFonts w:eastAsia="Times New Roman"/>
                <w:b w:val="0"/>
                <w:lang w:val="en-US"/>
              </w:rPr>
              <w:t>combining</w:t>
            </w:r>
            <w:r w:rsidRPr="00680F48">
              <w:rPr>
                <w:rFonts w:eastAsia="Times New Roman"/>
                <w:b w:val="0"/>
                <w:lang w:val="en-US"/>
              </w:rPr>
              <w:t xml:space="preserve"> data from two domains requires large a</w:t>
            </w:r>
            <w:r>
              <w:rPr>
                <w:rFonts w:eastAsia="Times New Roman"/>
                <w:b w:val="0"/>
                <w:lang w:val="en-US"/>
              </w:rPr>
              <w:t>nd flexible processing capacity</w:t>
            </w:r>
            <w:r w:rsidRPr="00680F48">
              <w:rPr>
                <w:rFonts w:eastAsia="Times New Roman"/>
                <w:b w:val="0"/>
                <w:lang w:val="en-US"/>
              </w:rPr>
              <w:t>)</w:t>
            </w:r>
          </w:p>
          <w:p w14:paraId="502FBAD0" w14:textId="7BE0183D"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Harmonize reference data: New data (e.g. observations) can be harmonized to comply with geospatial or  other reference datasets (reference data on cloud </w:t>
            </w:r>
            <w:r>
              <w:rPr>
                <w:rFonts w:eastAsia="Times New Roman"/>
                <w:b w:val="0"/>
                <w:lang w:val="en-US"/>
              </w:rPr>
              <w:t>could be</w:t>
            </w:r>
            <w:r w:rsidRPr="00680F48">
              <w:rPr>
                <w:rFonts w:eastAsia="Times New Roman"/>
                <w:b w:val="0"/>
                <w:lang w:val="en-US"/>
              </w:rPr>
              <w:t xml:space="preserve"> easier to reference </w:t>
            </w:r>
            <w:r>
              <w:rPr>
                <w:rFonts w:eastAsia="Times New Roman"/>
                <w:b w:val="0"/>
                <w:lang w:val="en-US"/>
              </w:rPr>
              <w:t xml:space="preserve">- </w:t>
            </w:r>
            <w:r w:rsidRPr="00680F48">
              <w:rPr>
                <w:rFonts w:eastAsia="Times New Roman"/>
                <w:b w:val="0"/>
                <w:lang w:val="en-US"/>
              </w:rPr>
              <w:t>harmonization of content)</w:t>
            </w:r>
          </w:p>
          <w:p w14:paraId="444AF03C" w14:textId="0254A570" w:rsidR="00B83875" w:rsidRPr="00624F54" w:rsidRDefault="007169E3" w:rsidP="00F46C07">
            <w:pPr>
              <w:pStyle w:val="ListParagraph"/>
              <w:numPr>
                <w:ilvl w:val="0"/>
                <w:numId w:val="37"/>
              </w:numPr>
              <w:spacing w:before="40" w:after="40"/>
              <w:jc w:val="left"/>
              <w:rPr>
                <w:b w:val="0"/>
              </w:rPr>
            </w:pPr>
            <w:r>
              <w:t>“</w:t>
            </w:r>
            <w:r w:rsidR="00106CBC" w:rsidRPr="00B83875">
              <w:t>Cost saving” is not particularly high.</w:t>
            </w:r>
          </w:p>
          <w:p w14:paraId="53605F76" w14:textId="143ABD13" w:rsidR="000A6C89" w:rsidRPr="00B83875" w:rsidRDefault="000A6C89" w:rsidP="00F46C07">
            <w:pPr>
              <w:pStyle w:val="ListParagraph"/>
              <w:numPr>
                <w:ilvl w:val="0"/>
                <w:numId w:val="37"/>
              </w:numPr>
              <w:spacing w:before="40" w:after="40"/>
              <w:jc w:val="left"/>
            </w:pPr>
            <w:r w:rsidRPr="00B83875">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B509F7" w:rsidRDefault="00106CBC" w:rsidP="00624F54">
            <w:pPr>
              <w:spacing w:before="40" w:after="40"/>
              <w:jc w:val="left"/>
              <w:rPr>
                <w:b w:val="0"/>
              </w:rPr>
            </w:pPr>
            <w:r w:rsidRPr="00B509F7">
              <w:rPr>
                <w:b w:val="0"/>
              </w:rPr>
              <w:lastRenderedPageBreak/>
              <w:t>Insights about how important cost is when choosing Cloud-based services include:</w:t>
            </w:r>
          </w:p>
          <w:p w14:paraId="6F31B2AF" w14:textId="5502AF45" w:rsidR="00106CBC" w:rsidRPr="00351912" w:rsidRDefault="006444F2" w:rsidP="00F46C07">
            <w:pPr>
              <w:pStyle w:val="ListParagraph"/>
              <w:numPr>
                <w:ilvl w:val="0"/>
                <w:numId w:val="38"/>
              </w:numPr>
              <w:spacing w:before="40" w:after="40"/>
              <w:jc w:val="left"/>
              <w:rPr>
                <w:b w:val="0"/>
              </w:rPr>
            </w:pPr>
            <w:r w:rsidRPr="00B509F7">
              <w:rPr>
                <w:b w:val="0"/>
              </w:rPr>
              <w:t>Public research bodies say reducing costs is unfortunately important. It would be fine to get more services with the same budget. However</w:t>
            </w:r>
            <w:r w:rsidR="00BB09EB">
              <w:rPr>
                <w:b w:val="0"/>
              </w:rPr>
              <w:t>,</w:t>
            </w:r>
            <w:r w:rsidRPr="00B509F7">
              <w:rPr>
                <w:b w:val="0"/>
              </w:rPr>
              <w:t xml:space="preserve"> cloud </w:t>
            </w:r>
            <w:r w:rsidRPr="00351912">
              <w:rPr>
                <w:b w:val="0"/>
              </w:rPr>
              <w:t>solutions for Southern countries are still irrelevant in some cases due to string limitations of bandwidth or stability of Internet access.</w:t>
            </w:r>
          </w:p>
          <w:p w14:paraId="60A0E187" w14:textId="1184C08E" w:rsidR="00775AB2" w:rsidRPr="00A97F93" w:rsidRDefault="00775AB2" w:rsidP="00F46C07">
            <w:pPr>
              <w:pStyle w:val="ListParagraph"/>
              <w:numPr>
                <w:ilvl w:val="0"/>
                <w:numId w:val="38"/>
              </w:numPr>
              <w:spacing w:before="40" w:after="40"/>
              <w:jc w:val="left"/>
              <w:rPr>
                <w:b w:val="0"/>
              </w:rPr>
            </w:pPr>
            <w:r w:rsidRPr="00A97F93">
              <w:rPr>
                <w:b w:val="0"/>
              </w:rPr>
              <w:t>One key issue with high value cloud service offerings is that they are not affordable for SMEs. Once affordability is addressed</w:t>
            </w:r>
            <w:r w:rsidR="00BB09EB">
              <w:rPr>
                <w:b w:val="0"/>
              </w:rPr>
              <w:t>,</w:t>
            </w:r>
            <w:r w:rsidRPr="00A97F93">
              <w:rPr>
                <w:b w:val="0"/>
              </w:rPr>
              <w:t xml:space="preserve"> cloud economics move organi</w:t>
            </w:r>
            <w:r w:rsidR="00BB09EB">
              <w:rPr>
                <w:b w:val="0"/>
              </w:rPr>
              <w:t>z</w:t>
            </w:r>
            <w:r w:rsidR="007169E3">
              <w:rPr>
                <w:b w:val="0"/>
              </w:rPr>
              <w:t>ation</w:t>
            </w:r>
            <w:r w:rsidRPr="00A97F93">
              <w:rPr>
                <w:b w:val="0"/>
              </w:rPr>
              <w:t xml:space="preserve">s from a </w:t>
            </w:r>
            <w:r w:rsidR="00C122CB">
              <w:rPr>
                <w:b w:val="0"/>
              </w:rPr>
              <w:t>CAPEX</w:t>
            </w:r>
            <w:r w:rsidRPr="00A97F93">
              <w:rPr>
                <w:b w:val="0"/>
              </w:rPr>
              <w:t xml:space="preserve"> to </w:t>
            </w:r>
            <w:r w:rsidR="00C122CB">
              <w:rPr>
                <w:b w:val="0"/>
              </w:rPr>
              <w:t>OPEX</w:t>
            </w:r>
            <w:r w:rsidRPr="00A97F93">
              <w:rPr>
                <w:b w:val="0"/>
              </w:rPr>
              <w:t xml:space="preserve"> cost</w:t>
            </w:r>
            <w:r w:rsidR="00BB09EB">
              <w:rPr>
                <w:b w:val="0"/>
              </w:rPr>
              <w:t>,</w:t>
            </w:r>
            <w:r w:rsidRPr="00A97F93">
              <w:rPr>
                <w:b w:val="0"/>
              </w:rPr>
              <w:t xml:space="preserve"> which is not always wanted in a not</w:t>
            </w:r>
            <w:r w:rsidR="00BB09EB">
              <w:rPr>
                <w:b w:val="0"/>
              </w:rPr>
              <w:t>-</w:t>
            </w:r>
            <w:r w:rsidRPr="00A97F93">
              <w:rPr>
                <w:b w:val="0"/>
              </w:rPr>
              <w:t>for</w:t>
            </w:r>
            <w:r w:rsidR="00BB09EB">
              <w:rPr>
                <w:b w:val="0"/>
              </w:rPr>
              <w:t>-</w:t>
            </w:r>
            <w:r w:rsidRPr="00A97F93">
              <w:rPr>
                <w:b w:val="0"/>
              </w:rPr>
              <w:t xml:space="preserve">profit/charity space. </w:t>
            </w:r>
          </w:p>
          <w:p w14:paraId="16F8DEEC" w14:textId="7934E13E" w:rsidR="00C73B0C" w:rsidRPr="00A97F93" w:rsidRDefault="007C059B" w:rsidP="00F46C07">
            <w:pPr>
              <w:pStyle w:val="ListParagraph"/>
              <w:numPr>
                <w:ilvl w:val="0"/>
                <w:numId w:val="38"/>
              </w:numPr>
              <w:spacing w:before="40" w:after="40"/>
              <w:jc w:val="left"/>
              <w:rPr>
                <w:b w:val="0"/>
              </w:rPr>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r w:rsidR="00BB09EB">
              <w:rPr>
                <w:b w:val="0"/>
              </w:rPr>
              <w:t>es</w:t>
            </w:r>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w:t>
            </w:r>
            <w:r w:rsidR="006B4AC4" w:rsidRPr="00A97F93">
              <w:rPr>
                <w:b w:val="0"/>
              </w:rPr>
              <w:t>and help</w:t>
            </w:r>
            <w:r w:rsidR="007169E3">
              <w:rPr>
                <w:b w:val="0"/>
              </w:rPr>
              <w:t>.)</w:t>
            </w:r>
          </w:p>
          <w:p w14:paraId="648CC645" w14:textId="598B3EF2" w:rsidR="00E12C1F" w:rsidRPr="00A97F93" w:rsidRDefault="00E12C1F" w:rsidP="00F46C07">
            <w:pPr>
              <w:pStyle w:val="ListParagraph"/>
              <w:numPr>
                <w:ilvl w:val="0"/>
                <w:numId w:val="38"/>
              </w:numPr>
              <w:spacing w:before="40" w:after="40"/>
              <w:jc w:val="left"/>
              <w:rPr>
                <w:b w:val="0"/>
              </w:rPr>
            </w:pPr>
            <w:r w:rsidRPr="00A97F93">
              <w:rPr>
                <w:b w:val="0"/>
              </w:rPr>
              <w:t>The cost of long-term needs will be scrutinized in detail. The costs for one-shot or short-term needs will be less important depending on the importance or urgency of the work</w:t>
            </w:r>
            <w:r w:rsidR="00C122CB">
              <w:rPr>
                <w:b w:val="0"/>
              </w:rPr>
              <w:t>.</w:t>
            </w:r>
          </w:p>
          <w:p w14:paraId="079F2A4C" w14:textId="61226597" w:rsidR="00E12C1F" w:rsidRPr="00A97F93" w:rsidRDefault="00FC122B" w:rsidP="00F46C07">
            <w:pPr>
              <w:pStyle w:val="ListParagraph"/>
              <w:numPr>
                <w:ilvl w:val="0"/>
                <w:numId w:val="38"/>
              </w:numPr>
              <w:spacing w:before="40" w:after="40"/>
              <w:jc w:val="left"/>
              <w:rPr>
                <w:b w:val="0"/>
              </w:rPr>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r w:rsidR="00BB09EB">
              <w:rPr>
                <w:b w:val="0"/>
              </w:rPr>
              <w:t>ed</w:t>
            </w:r>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F46C07">
            <w:pPr>
              <w:pStyle w:val="ListParagraph"/>
              <w:numPr>
                <w:ilvl w:val="0"/>
                <w:numId w:val="38"/>
              </w:numPr>
              <w:spacing w:before="40" w:after="40"/>
              <w:jc w:val="left"/>
              <w:rPr>
                <w:b w:val="0"/>
              </w:rPr>
            </w:pPr>
            <w:r w:rsidRPr="00A97F93">
              <w:rPr>
                <w:b w:val="0"/>
              </w:rPr>
              <w:t>It is important that the cost is scalable and not prohibitive. There are also challenges in using cloud services on a project basis, where there is a fixed time period of funding to support the cloud services</w:t>
            </w:r>
            <w:r w:rsidR="00C122CB">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B509F7" w:rsidRDefault="00F90F38" w:rsidP="00624F54">
            <w:pPr>
              <w:spacing w:before="40" w:after="40"/>
              <w:jc w:val="left"/>
              <w:rPr>
                <w:b w:val="0"/>
              </w:rPr>
            </w:pPr>
            <w:r w:rsidRPr="00B509F7">
              <w:rPr>
                <w:b w:val="0"/>
              </w:rPr>
              <w:t>Some respondents would like to improve a current service of their institution/company by moving to a Cloud-based service:</w:t>
            </w:r>
          </w:p>
          <w:p w14:paraId="5F2BD093" w14:textId="72FE44A0" w:rsidR="00F90F38" w:rsidRPr="00A97F93" w:rsidRDefault="008D14C2" w:rsidP="00F46C07">
            <w:pPr>
              <w:pStyle w:val="ListParagraph"/>
              <w:numPr>
                <w:ilvl w:val="0"/>
                <w:numId w:val="39"/>
              </w:numPr>
              <w:spacing w:before="40" w:after="40"/>
              <w:jc w:val="left"/>
              <w:rPr>
                <w:b w:val="0"/>
              </w:rPr>
            </w:pPr>
            <w:r>
              <w:rPr>
                <w:b w:val="0"/>
              </w:rPr>
              <w:t xml:space="preserve">Seeking to increase the limit of Users, as </w:t>
            </w:r>
            <w:r w:rsidR="00F90F38" w:rsidRPr="00A97F93">
              <w:rPr>
                <w:b w:val="0"/>
              </w:rPr>
              <w:t>many m</w:t>
            </w:r>
            <w:r>
              <w:rPr>
                <w:b w:val="0"/>
              </w:rPr>
              <w:t>ore users may not be affordable.</w:t>
            </w:r>
          </w:p>
          <w:p w14:paraId="2EED92BC" w14:textId="321B4A77" w:rsidR="00F90F38" w:rsidRPr="00A97F93" w:rsidRDefault="008D14C2" w:rsidP="00F46C07">
            <w:pPr>
              <w:pStyle w:val="ListParagraph"/>
              <w:numPr>
                <w:ilvl w:val="0"/>
                <w:numId w:val="39"/>
              </w:numPr>
              <w:spacing w:before="40" w:after="40"/>
              <w:jc w:val="left"/>
              <w:rPr>
                <w:b w:val="0"/>
              </w:rPr>
            </w:pPr>
            <w:r>
              <w:rPr>
                <w:b w:val="0"/>
              </w:rPr>
              <w:t>G</w:t>
            </w:r>
            <w:r w:rsidR="00BB09EB">
              <w:rPr>
                <w:b w:val="0"/>
              </w:rPr>
              <w:t xml:space="preserve">rid </w:t>
            </w:r>
            <w:r w:rsidR="00F90F38" w:rsidRPr="00A97F93">
              <w:rPr>
                <w:b w:val="0"/>
              </w:rPr>
              <w:t>computing facilities are closed off to the Internet. We would benefit from cloud-based computing services that are able to integrate cloud-based data streams into our models when running in the cloud</w:t>
            </w:r>
            <w:r w:rsidR="00BB09EB">
              <w:rPr>
                <w:b w:val="0"/>
              </w:rPr>
              <w:t>.</w:t>
            </w:r>
          </w:p>
          <w:p w14:paraId="6B230F62" w14:textId="42C10EE8" w:rsidR="00F90F38" w:rsidRPr="00A97F93" w:rsidRDefault="002B5004" w:rsidP="00F46C07">
            <w:pPr>
              <w:pStyle w:val="ListParagraph"/>
              <w:numPr>
                <w:ilvl w:val="0"/>
                <w:numId w:val="39"/>
              </w:numPr>
              <w:spacing w:before="40" w:after="40"/>
              <w:jc w:val="left"/>
              <w:rPr>
                <w:b w:val="0"/>
              </w:rPr>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A97F93" w:rsidRDefault="008D14C2" w:rsidP="00F46C07">
            <w:pPr>
              <w:pStyle w:val="ListParagraph"/>
              <w:numPr>
                <w:ilvl w:val="0"/>
                <w:numId w:val="39"/>
              </w:numPr>
              <w:spacing w:before="40" w:after="40"/>
              <w:jc w:val="left"/>
              <w:rPr>
                <w:b w:val="0"/>
              </w:rPr>
            </w:pPr>
            <w:r>
              <w:rPr>
                <w:b w:val="0"/>
              </w:rPr>
              <w:t>Looking</w:t>
            </w:r>
            <w:r w:rsidR="005A6DB2" w:rsidRPr="00A97F93">
              <w:rPr>
                <w:b w:val="0"/>
              </w:rPr>
              <w:t xml:space="preserve"> to improve reliability and access</w:t>
            </w:r>
            <w:r w:rsidR="00BB09EB">
              <w:rPr>
                <w:b w:val="0"/>
              </w:rPr>
              <w:t>.</w:t>
            </w:r>
          </w:p>
          <w:p w14:paraId="2255C242" w14:textId="23509C3B" w:rsidR="007E267B" w:rsidRPr="00A97F93" w:rsidRDefault="005A6DB2" w:rsidP="001A3077">
            <w:pPr>
              <w:pStyle w:val="ListParagraph"/>
              <w:keepNext/>
              <w:numPr>
                <w:ilvl w:val="0"/>
                <w:numId w:val="39"/>
              </w:numPr>
              <w:spacing w:before="40" w:after="40"/>
              <w:jc w:val="left"/>
              <w:rPr>
                <w:b w:val="0"/>
              </w:rPr>
            </w:pPr>
            <w:r w:rsidRPr="00A97F93">
              <w:rPr>
                <w:b w:val="0"/>
              </w:rPr>
              <w:t>The provision of data to the tuna Regional Fisheries Management Organisations (RFMOs) by each country is currently based on ad-hoc formats defined by each RFMO</w:t>
            </w:r>
            <w:r w:rsidR="00BB09EB">
              <w:rPr>
                <w:b w:val="0"/>
              </w:rPr>
              <w:t>,</w:t>
            </w:r>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Pr>
                <w:b w:val="0"/>
              </w:rPr>
              <w:t>.</w:t>
            </w:r>
          </w:p>
        </w:tc>
      </w:tr>
    </w:tbl>
    <w:p w14:paraId="56993CDE" w14:textId="16FE92F0" w:rsidR="001A3077" w:rsidRDefault="001A3077" w:rsidP="001A3077">
      <w:pPr>
        <w:pStyle w:val="Caption"/>
        <w:jc w:val="center"/>
      </w:pPr>
      <w:bookmarkStart w:id="56" w:name="_Toc444685367"/>
      <w:r>
        <w:t xml:space="preserve">Figure </w:t>
      </w:r>
      <w:fldSimple w:instr=" SEQ Figure \* ARABIC ">
        <w:r>
          <w:rPr>
            <w:noProof/>
          </w:rPr>
          <w:t>19</w:t>
        </w:r>
      </w:fldSimple>
      <w:r>
        <w:t xml:space="preserve"> - Overall F</w:t>
      </w:r>
      <w:r w:rsidRPr="00A85747">
        <w:t>indings</w:t>
      </w:r>
      <w:bookmarkEnd w:id="56"/>
    </w:p>
    <w:p w14:paraId="7FFD0102" w14:textId="5E2B5B33" w:rsidR="0068658C" w:rsidRPr="00094095" w:rsidRDefault="00F90784" w:rsidP="007B6503">
      <w:r w:rsidRPr="00094095">
        <w:t>For EGI</w:t>
      </w:r>
      <w:r w:rsidR="00BB09EB">
        <w:t>,</w:t>
      </w:r>
      <w:r w:rsidRPr="00094095">
        <w:t xml:space="preserve"> understanding which domains to focus on</w:t>
      </w:r>
      <w:r w:rsidR="00BB09EB">
        <w:t xml:space="preserve"> and </w:t>
      </w:r>
      <w:r w:rsidRPr="00094095">
        <w:t xml:space="preserve">learning the data needs and challenges of the stakeholders is a starting point to get to know this community and </w:t>
      </w:r>
      <w:r w:rsidR="008371E0">
        <w:t xml:space="preserve">to develop an ad-hoc Data as a Service proposition in collaboration with other initiatives and projects like </w:t>
      </w:r>
      <w:proofErr w:type="spellStart"/>
      <w:r w:rsidR="008371E0">
        <w:t>Blue</w:t>
      </w:r>
      <w:r w:rsidR="001A3077">
        <w:t>BRIDGE</w:t>
      </w:r>
      <w:proofErr w:type="spellEnd"/>
      <w:r w:rsidR="001A3077">
        <w:t>.</w:t>
      </w:r>
    </w:p>
    <w:p w14:paraId="281CA822" w14:textId="77777777" w:rsidR="0068658C" w:rsidRPr="00094095" w:rsidRDefault="0068658C" w:rsidP="007B6503">
      <w:pPr>
        <w:pStyle w:val="Heading1"/>
        <w:ind w:left="431" w:hanging="431"/>
      </w:pPr>
      <w:bookmarkStart w:id="57" w:name="_Toc444685328"/>
      <w:r w:rsidRPr="00094095">
        <w:lastRenderedPageBreak/>
        <w:t>References</w:t>
      </w:r>
      <w:bookmarkEnd w:id="57"/>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0"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1"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2"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3"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4"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5"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58" w:name="_Toc444685329"/>
      <w:r>
        <w:lastRenderedPageBreak/>
        <w:t>Appendix A</w:t>
      </w:r>
      <w:bookmarkEnd w:id="58"/>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6"/>
      <w:footerReference w:type="default" r:id="rId37"/>
      <w:footerReference w:type="first" r:id="rId38"/>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33A4" w14:textId="77777777" w:rsidR="00D2547E" w:rsidRDefault="00D2547E" w:rsidP="00835E24">
      <w:pPr>
        <w:spacing w:after="0" w:line="240" w:lineRule="auto"/>
      </w:pPr>
      <w:r>
        <w:separator/>
      </w:r>
    </w:p>
  </w:endnote>
  <w:endnote w:type="continuationSeparator" w:id="0">
    <w:p w14:paraId="20B7F085" w14:textId="77777777" w:rsidR="00D2547E" w:rsidRDefault="00D2547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FC7B79" w:rsidRDefault="00FC7B7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C7B79" w14:paraId="4ADBA1F9" w14:textId="77777777" w:rsidTr="00D065EF">
      <w:trPr>
        <w:trHeight w:val="857"/>
      </w:trPr>
      <w:tc>
        <w:tcPr>
          <w:tcW w:w="3060" w:type="dxa"/>
          <w:vAlign w:val="bottom"/>
        </w:tcPr>
        <w:p w14:paraId="6A9E8987" w14:textId="77777777" w:rsidR="00FC7B79" w:rsidRDefault="00FC7B79"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FC7B79" w:rsidRDefault="00FC7B79"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12CE">
                <w:rPr>
                  <w:noProof/>
                </w:rPr>
                <w:t>4</w:t>
              </w:r>
              <w:r>
                <w:rPr>
                  <w:noProof/>
                </w:rPr>
                <w:fldChar w:fldCharType="end"/>
              </w:r>
            </w:sdtContent>
          </w:sdt>
        </w:p>
      </w:tc>
      <w:tc>
        <w:tcPr>
          <w:tcW w:w="3060" w:type="dxa"/>
          <w:vAlign w:val="bottom"/>
        </w:tcPr>
        <w:p w14:paraId="5B363D54" w14:textId="77777777" w:rsidR="00FC7B79" w:rsidRDefault="00FC7B79"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FC7B79" w:rsidRDefault="00FC7B7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C7B79" w14:paraId="50BEB953" w14:textId="77777777" w:rsidTr="0010672E">
      <w:tc>
        <w:tcPr>
          <w:tcW w:w="1242" w:type="dxa"/>
          <w:vAlign w:val="center"/>
        </w:tcPr>
        <w:p w14:paraId="018F59B3" w14:textId="77777777" w:rsidR="00FC7B79" w:rsidRDefault="00FC7B79"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FC7B79" w:rsidRPr="00962667" w:rsidRDefault="00FC7B79"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FC7B79" w:rsidRPr="00962667" w:rsidRDefault="00FC7B79"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FC7B79" w:rsidRDefault="00FC7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5F6C" w14:textId="77777777" w:rsidR="00D2547E" w:rsidRDefault="00D2547E" w:rsidP="00835E24">
      <w:pPr>
        <w:spacing w:after="0" w:line="240" w:lineRule="auto"/>
      </w:pPr>
      <w:r>
        <w:separator/>
      </w:r>
    </w:p>
  </w:footnote>
  <w:footnote w:type="continuationSeparator" w:id="0">
    <w:p w14:paraId="59045A07" w14:textId="77777777" w:rsidR="00D2547E" w:rsidRDefault="00D2547E" w:rsidP="00835E24">
      <w:pPr>
        <w:spacing w:after="0" w:line="240" w:lineRule="auto"/>
      </w:pPr>
      <w:r>
        <w:continuationSeparator/>
      </w:r>
    </w:p>
  </w:footnote>
  <w:footnote w:id="1">
    <w:p w14:paraId="070C4828" w14:textId="4AD9FABA" w:rsidR="00FC7B79" w:rsidRPr="00B063B9" w:rsidRDefault="00FC7B79">
      <w:pPr>
        <w:pStyle w:val="FootnoteText"/>
        <w:rPr>
          <w:lang w:val="en-US"/>
        </w:rPr>
      </w:pPr>
      <w:r>
        <w:rPr>
          <w:rStyle w:val="FootnoteReference"/>
        </w:rPr>
        <w:footnoteRef/>
      </w:r>
      <w:r>
        <w:t xml:space="preserve"> </w:t>
      </w:r>
      <w:r w:rsidRPr="00826D18">
        <w:t>http://www.i-marine.eu/Pages/Home.aspx</w:t>
      </w:r>
    </w:p>
  </w:footnote>
  <w:footnote w:id="2">
    <w:p w14:paraId="46889C30" w14:textId="3966247E" w:rsidR="00FC7B79" w:rsidRPr="00B063B9" w:rsidRDefault="00FC7B79">
      <w:pPr>
        <w:pStyle w:val="FootnoteText"/>
      </w:pPr>
      <w:r>
        <w:rPr>
          <w:rStyle w:val="FootnoteReference"/>
        </w:rPr>
        <w:footnoteRef/>
      </w:r>
      <w:r>
        <w:t xml:space="preserve"> </w:t>
      </w:r>
      <w:r w:rsidRPr="00FF5004">
        <w:t>https://www.d4science.org/</w:t>
      </w:r>
    </w:p>
  </w:footnote>
  <w:footnote w:id="3">
    <w:p w14:paraId="2677916F" w14:textId="344FF03F" w:rsidR="00FC7B79" w:rsidRPr="003F74F1" w:rsidRDefault="00FC7B79">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77777777" w:rsidR="00FC7B79" w:rsidRPr="002B5004" w:rsidRDefault="00FC7B79">
      <w:pPr>
        <w:pStyle w:val="FootnoteText"/>
      </w:pPr>
      <w:r>
        <w:rPr>
          <w:rStyle w:val="FootnoteReference"/>
        </w:rPr>
        <w:footnoteRef/>
      </w:r>
      <w:r>
        <w:t xml:space="preserve"> </w:t>
      </w:r>
      <w:r w:rsidRPr="009724DF">
        <w:t>https://www.egi.eu/about/egi-engage/</w:t>
      </w:r>
    </w:p>
  </w:footnote>
  <w:footnote w:id="5">
    <w:p w14:paraId="45024235" w14:textId="77777777" w:rsidR="00FC7B79" w:rsidRPr="00835CBD" w:rsidRDefault="00FC7B79">
      <w:pPr>
        <w:pStyle w:val="FootnoteText"/>
      </w:pPr>
      <w:r>
        <w:rPr>
          <w:rStyle w:val="FootnoteReference"/>
        </w:rPr>
        <w:footnoteRef/>
      </w:r>
      <w:r w:rsidRPr="00835CBD">
        <w:t xml:space="preserve"> http://www.egi.eu/news-and-media/publications/OpenScienceCommons_v3.pdf</w:t>
      </w:r>
    </w:p>
  </w:footnote>
  <w:footnote w:id="6">
    <w:p w14:paraId="02B2C0E7" w14:textId="77777777" w:rsidR="00FC7B79" w:rsidRPr="00835CBD" w:rsidRDefault="00FC7B79">
      <w:pPr>
        <w:pStyle w:val="FootnoteText"/>
      </w:pPr>
      <w:r>
        <w:rPr>
          <w:rStyle w:val="FootnoteReference"/>
        </w:rPr>
        <w:footnoteRef/>
      </w:r>
      <w:r w:rsidRPr="00835CBD">
        <w:t xml:space="preserve"> https://wiki.egi.eu/wiki/EGI-Engage:WP2</w:t>
      </w:r>
    </w:p>
  </w:footnote>
  <w:footnote w:id="7">
    <w:p w14:paraId="6016F3E5" w14:textId="1B5BFAC3" w:rsidR="00FC7B79" w:rsidRPr="00CD5A18" w:rsidRDefault="00FC7B79">
      <w:pPr>
        <w:pStyle w:val="FootnoteText"/>
      </w:pPr>
      <w:r>
        <w:rPr>
          <w:rStyle w:val="FootnoteReference"/>
        </w:rPr>
        <w:footnoteRef/>
      </w:r>
      <w:r>
        <w:t xml:space="preserve"> </w:t>
      </w:r>
      <w:r w:rsidRPr="00835CBD">
        <w:t>http://ec.europa.eu/fisheries/news_and_events/events/national_strategic_plans/emff_en.pdf</w:t>
      </w:r>
    </w:p>
  </w:footnote>
  <w:footnote w:id="8">
    <w:p w14:paraId="5534DAD8" w14:textId="77777777" w:rsidR="00FC7B79" w:rsidRPr="000449FE" w:rsidRDefault="00FC7B79">
      <w:pPr>
        <w:pStyle w:val="FootnoteText"/>
      </w:pPr>
      <w:r>
        <w:rPr>
          <w:rStyle w:val="FootnoteReference"/>
        </w:rPr>
        <w:footnoteRef/>
      </w:r>
      <w:r>
        <w:t xml:space="preserve"> </w:t>
      </w:r>
      <w:r w:rsidRPr="000449FE">
        <w:t>Fishery http://www.fao.org/faoterm/viewentry/en/?entryId=98327</w:t>
      </w:r>
    </w:p>
  </w:footnote>
  <w:footnote w:id="9">
    <w:p w14:paraId="67BC60B7" w14:textId="77777777" w:rsidR="00FC7B79" w:rsidRPr="000449FE" w:rsidRDefault="00FC7B79">
      <w:pPr>
        <w:pStyle w:val="FootnoteText"/>
      </w:pPr>
      <w:r>
        <w:rPr>
          <w:rStyle w:val="FootnoteReference"/>
        </w:rPr>
        <w:footnoteRef/>
      </w:r>
      <w:r>
        <w:t xml:space="preserve"> </w:t>
      </w:r>
      <w:r w:rsidRPr="000449FE">
        <w:t>Aquaculture http://www.fao.org/faoterm/viewentry/en/?entryId=1222</w:t>
      </w:r>
    </w:p>
  </w:footnote>
  <w:footnote w:id="10">
    <w:p w14:paraId="40D73AED" w14:textId="77777777" w:rsidR="00FC7B79" w:rsidRPr="00F1499E" w:rsidRDefault="00FC7B79">
      <w:pPr>
        <w:pStyle w:val="FootnoteText"/>
      </w:pPr>
      <w:r>
        <w:rPr>
          <w:rStyle w:val="FootnoteReference"/>
        </w:rPr>
        <w:footnoteRef/>
      </w:r>
      <w:r>
        <w:t xml:space="preserve"> </w:t>
      </w:r>
      <w:r w:rsidRPr="00F1499E">
        <w:t>http://europe.rd-alliance.org/rda-europe</w:t>
      </w:r>
    </w:p>
  </w:footnote>
  <w:footnote w:id="11">
    <w:p w14:paraId="1BFC65E6" w14:textId="77777777" w:rsidR="00FC7B79" w:rsidRPr="00847FA6" w:rsidRDefault="00FC7B79">
      <w:pPr>
        <w:pStyle w:val="FootnoteText"/>
      </w:pPr>
      <w:r>
        <w:rPr>
          <w:rStyle w:val="FootnoteReference"/>
        </w:rPr>
        <w:footnoteRef/>
      </w:r>
      <w:r>
        <w:t xml:space="preserve"> </w:t>
      </w:r>
      <w:r w:rsidRPr="00847FA6">
        <w:t>http://www.bluebridge-vres.eu/</w:t>
      </w:r>
    </w:p>
  </w:footnote>
  <w:footnote w:id="12">
    <w:p w14:paraId="3CDDED31" w14:textId="77777777" w:rsidR="00FC7B79" w:rsidRPr="004E3BFF" w:rsidRDefault="00FC7B79">
      <w:pPr>
        <w:pStyle w:val="FootnoteText"/>
      </w:pPr>
      <w:r>
        <w:rPr>
          <w:rStyle w:val="FootnoteReference"/>
        </w:rPr>
        <w:footnoteRef/>
      </w:r>
      <w:r>
        <w:t xml:space="preserve"> </w:t>
      </w:r>
      <w:r w:rsidRPr="004E3BFF">
        <w:t>http://www.fao.org/3/a-i3720e/index.html</w:t>
      </w:r>
    </w:p>
  </w:footnote>
  <w:footnote w:id="13">
    <w:p w14:paraId="1074CBE0" w14:textId="64D9A826" w:rsidR="00FC7B79" w:rsidRPr="00F65392" w:rsidRDefault="00FC7B79">
      <w:pPr>
        <w:pStyle w:val="FootnoteText"/>
      </w:pPr>
      <w:r>
        <w:rPr>
          <w:rStyle w:val="FootnoteReference"/>
        </w:rPr>
        <w:footnoteRef/>
      </w:r>
      <w:r>
        <w:t xml:space="preserve"> </w:t>
      </w:r>
      <w:r w:rsidRPr="00F65392">
        <w:t>http://ec.europa.eu/fisheries/documentation/publications/pcp_en.pdf</w:t>
      </w:r>
    </w:p>
  </w:footnote>
  <w:footnote w:id="14">
    <w:p w14:paraId="5FF5E3EE" w14:textId="07CD53BA" w:rsidR="00FC7B79" w:rsidRPr="00C54E77" w:rsidRDefault="00FC7B79">
      <w:pPr>
        <w:pStyle w:val="FootnoteText"/>
      </w:pPr>
      <w:r>
        <w:rPr>
          <w:rStyle w:val="FootnoteReference"/>
        </w:rPr>
        <w:footnoteRef/>
      </w:r>
      <w:r>
        <w:t xml:space="preserve"> </w:t>
      </w:r>
      <w:r w:rsidRPr="00C54E77">
        <w:t xml:space="preserve">The State of World Fisheries and Aquaculture, 2014, </w:t>
      </w:r>
      <w:hyperlink r:id="rId1" w:history="1">
        <w:r w:rsidRPr="000C6111">
          <w:rPr>
            <w:rStyle w:val="Hyperlink"/>
          </w:rPr>
          <w:t>http://www.fao.org/3/a-i3720e/index.html</w:t>
        </w:r>
      </w:hyperlink>
    </w:p>
  </w:footnote>
  <w:footnote w:id="15">
    <w:p w14:paraId="6B11BAF1" w14:textId="2F953678" w:rsidR="00FC7B79" w:rsidRPr="00DF6DDE" w:rsidRDefault="00FC7B79">
      <w:pPr>
        <w:pStyle w:val="FootnoteText"/>
        <w:rPr>
          <w:lang w:val="it-IT"/>
        </w:rPr>
      </w:pPr>
      <w:r>
        <w:rPr>
          <w:rStyle w:val="FootnoteReference"/>
        </w:rPr>
        <w:footnoteRef/>
      </w:r>
      <w:r w:rsidRPr="00DF6DDE">
        <w:rPr>
          <w:lang w:val="it-IT"/>
        </w:rPr>
        <w:t xml:space="preserve"> </w:t>
      </w:r>
      <w:r w:rsidRPr="00DF6DDE">
        <w:rPr>
          <w:lang w:val="it-IT"/>
        </w:rPr>
        <w:t xml:space="preserve">EU-DGMARE </w:t>
      </w:r>
      <w:hyperlink r:id="rId2" w:history="1">
        <w:r w:rsidRPr="000C6111">
          <w:rPr>
            <w:rStyle w:val="Hyperlink"/>
            <w:lang w:val="it-IT"/>
          </w:rPr>
          <w:t>http://ec.europa.eu/fisheries/documentation/eu_fisheries_key_facts/index_en.htm</w:t>
        </w:r>
      </w:hyperlink>
    </w:p>
  </w:footnote>
  <w:footnote w:id="16">
    <w:p w14:paraId="0A57614E" w14:textId="360FCF93" w:rsidR="00FC7B79" w:rsidRPr="00C54E77" w:rsidRDefault="00FC7B79" w:rsidP="00EC2173">
      <w:pPr>
        <w:pStyle w:val="FootnoteText"/>
      </w:pPr>
      <w:r>
        <w:rPr>
          <w:rStyle w:val="FootnoteReference"/>
        </w:rPr>
        <w:footnoteRef/>
      </w:r>
      <w:r>
        <w:t xml:space="preserve"> </w:t>
      </w:r>
      <w:r w:rsidRPr="007904E1">
        <w:t xml:space="preserve">DGMARE Aquaculture employment </w:t>
      </w:r>
      <w:hyperlink r:id="rId3" w:history="1">
        <w:r w:rsidRPr="000C6111">
          <w:rPr>
            <w:rStyle w:val="Hyperlink"/>
          </w:rPr>
          <w:t>http://ec.europa.eu/fisheries/cfp/aquaculture/index_en.htm</w:t>
        </w:r>
      </w:hyperlink>
    </w:p>
  </w:footnote>
  <w:footnote w:id="17">
    <w:p w14:paraId="179B14EB" w14:textId="5325B18D" w:rsidR="00FC7B79" w:rsidRPr="00DF6DDE" w:rsidRDefault="00FC7B79" w:rsidP="00DF6DDE">
      <w:pPr>
        <w:pStyle w:val="FootnoteText"/>
      </w:pPr>
      <w:r>
        <w:rPr>
          <w:rStyle w:val="FootnoteReference"/>
        </w:rPr>
        <w:footnoteRef/>
      </w:r>
      <w:r>
        <w:t xml:space="preserve"> </w:t>
      </w:r>
      <w:hyperlink r:id="rId4" w:history="1">
        <w:r w:rsidRPr="000C6111">
          <w:rPr>
            <w:rStyle w:val="Hyperlink"/>
          </w:rPr>
          <w:t>http://ec.europa.eu/fisheries/cfp/index_en.htm</w:t>
        </w:r>
      </w:hyperlink>
    </w:p>
  </w:footnote>
  <w:footnote w:id="18">
    <w:p w14:paraId="68193ED8" w14:textId="5E008B33" w:rsidR="00FC7B79" w:rsidRPr="00DF6DDE" w:rsidRDefault="00FC7B79" w:rsidP="00DF6DDE">
      <w:pPr>
        <w:pStyle w:val="FootnoteText"/>
      </w:pPr>
      <w:r>
        <w:rPr>
          <w:rStyle w:val="FootnoteReference"/>
        </w:rPr>
        <w:footnoteRef/>
      </w:r>
      <w:r>
        <w:t xml:space="preserve"> </w:t>
      </w:r>
      <w:hyperlink r:id="rId5" w:history="1">
        <w:r w:rsidRPr="000C6111">
          <w:rPr>
            <w:rStyle w:val="Hyperlink"/>
          </w:rPr>
          <w:t>http://ec.europa.eu/fisheries/news_and_events/events/national_strategic_plans/emff_en.pdf</w:t>
        </w:r>
      </w:hyperlink>
    </w:p>
  </w:footnote>
  <w:footnote w:id="19">
    <w:p w14:paraId="29FBE866" w14:textId="77777777" w:rsidR="00FC7B79" w:rsidRPr="00284407" w:rsidRDefault="00FC7B79">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0">
    <w:p w14:paraId="4A12FB4E" w14:textId="75DD4E5F" w:rsidR="00FC7B79" w:rsidRPr="008D0802" w:rsidRDefault="00FC7B79">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21">
    <w:p w14:paraId="292034E7" w14:textId="77777777" w:rsidR="00FC7B79" w:rsidRPr="00524864" w:rsidRDefault="00FC7B79">
      <w:pPr>
        <w:pStyle w:val="FootnoteText"/>
      </w:pPr>
      <w:r>
        <w:rPr>
          <w:rStyle w:val="FootnoteReference"/>
        </w:rPr>
        <w:footnoteRef/>
      </w:r>
      <w:r>
        <w:t xml:space="preserve"> Fingerling definition </w:t>
      </w:r>
      <w:r w:rsidRPr="00524864">
        <w:t>http://www.fao.org/faoterm/en/?defaultCollId=14</w:t>
      </w:r>
    </w:p>
  </w:footnote>
  <w:footnote w:id="22">
    <w:p w14:paraId="539A413B" w14:textId="77777777" w:rsidR="00FC7B79" w:rsidRPr="00DC53E2" w:rsidRDefault="00FC7B79">
      <w:pPr>
        <w:pStyle w:val="FootnoteText"/>
      </w:pPr>
      <w:r>
        <w:rPr>
          <w:rStyle w:val="FootnoteReference"/>
        </w:rPr>
        <w:footnoteRef/>
      </w:r>
      <w:r>
        <w:t xml:space="preserve"> </w:t>
      </w:r>
      <w:r w:rsidRPr="00DC53E2">
        <w:t>https://en.wikipedia.org/wiki/Atlantic_salmon</w:t>
      </w:r>
    </w:p>
  </w:footnote>
  <w:footnote w:id="23">
    <w:p w14:paraId="5FC560EE" w14:textId="77777777" w:rsidR="00FC7B79" w:rsidRPr="00DC53E2" w:rsidRDefault="00FC7B79">
      <w:pPr>
        <w:pStyle w:val="FootnoteText"/>
      </w:pPr>
      <w:r>
        <w:rPr>
          <w:rStyle w:val="FootnoteReference"/>
        </w:rPr>
        <w:footnoteRef/>
      </w:r>
      <w:r>
        <w:t xml:space="preserve"> </w:t>
      </w:r>
      <w:r w:rsidRPr="00DC53E2">
        <w:t>https://en.wikipedia.org/wiki/Mollusca</w:t>
      </w:r>
    </w:p>
  </w:footnote>
  <w:footnote w:id="24">
    <w:p w14:paraId="322464E7" w14:textId="77777777" w:rsidR="00FC7B79" w:rsidRPr="004B20CB" w:rsidRDefault="00FC7B79">
      <w:pPr>
        <w:pStyle w:val="FootnoteText"/>
      </w:pPr>
      <w:r>
        <w:rPr>
          <w:rStyle w:val="FootnoteReference"/>
        </w:rPr>
        <w:footnoteRef/>
      </w:r>
      <w:r>
        <w:t xml:space="preserve"> https://www.msc.org</w:t>
      </w:r>
    </w:p>
  </w:footnote>
  <w:footnote w:id="25">
    <w:p w14:paraId="393FAE9C" w14:textId="77777777" w:rsidR="00FC7B79" w:rsidRPr="00F77BDE" w:rsidRDefault="00FC7B79">
      <w:pPr>
        <w:pStyle w:val="FootnoteText"/>
      </w:pPr>
      <w:r>
        <w:rPr>
          <w:rStyle w:val="FootnoteReference"/>
        </w:rPr>
        <w:footnoteRef/>
      </w:r>
      <w:r>
        <w:t xml:space="preserve"> </w:t>
      </w:r>
      <w:r w:rsidRPr="00F77BDE">
        <w:t>https://ec.europa.eu/growth/tools-databases/minventory/content/eez</w:t>
      </w:r>
    </w:p>
  </w:footnote>
  <w:footnote w:id="26">
    <w:p w14:paraId="5B1A7574" w14:textId="77777777" w:rsidR="00FC7B79" w:rsidRPr="00F77BDE" w:rsidRDefault="00FC7B79">
      <w:pPr>
        <w:pStyle w:val="FootnoteText"/>
      </w:pPr>
      <w:r>
        <w:rPr>
          <w:rStyle w:val="FootnoteReference"/>
        </w:rPr>
        <w:footnoteRef/>
      </w:r>
      <w:r>
        <w:t xml:space="preserve"> </w:t>
      </w:r>
      <w:r w:rsidRPr="00F77BDE">
        <w:t>http://ec.europa.eu/fisheries/cfp/control/technologies/vms/index_en.htm</w:t>
      </w:r>
    </w:p>
  </w:footnote>
  <w:footnote w:id="27">
    <w:p w14:paraId="2118DABA" w14:textId="77777777" w:rsidR="00FC7B79" w:rsidRPr="00FA0E4D" w:rsidRDefault="00FC7B79">
      <w:pPr>
        <w:pStyle w:val="FootnoteText"/>
      </w:pPr>
      <w:r>
        <w:rPr>
          <w:rStyle w:val="FootnoteReference"/>
        </w:rPr>
        <w:footnoteRef/>
      </w:r>
      <w:r>
        <w:t xml:space="preserve"> </w:t>
      </w:r>
      <w:r w:rsidRPr="00FA0E4D">
        <w:t>http://www.ices.dk/Pages/default.aspx</w:t>
      </w:r>
    </w:p>
  </w:footnote>
  <w:footnote w:id="28">
    <w:p w14:paraId="518BE783" w14:textId="77777777" w:rsidR="00FC7B79" w:rsidRPr="00FA0E4D" w:rsidRDefault="00FC7B79">
      <w:pPr>
        <w:pStyle w:val="FootnoteText"/>
      </w:pPr>
      <w:r>
        <w:rPr>
          <w:rStyle w:val="FootnoteReference"/>
        </w:rPr>
        <w:footnoteRef/>
      </w:r>
      <w:r>
        <w:t xml:space="preserve"> </w:t>
      </w:r>
      <w:r w:rsidRPr="00FA0E4D">
        <w:t>https://www.iccat.int/en/</w:t>
      </w:r>
    </w:p>
  </w:footnote>
  <w:footnote w:id="29">
    <w:p w14:paraId="40947169" w14:textId="0B7A147C" w:rsidR="00FC7B79" w:rsidRPr="003D1EC0" w:rsidRDefault="00FC7B79">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0">
    <w:p w14:paraId="3CAB0790" w14:textId="77777777" w:rsidR="00FC7B79" w:rsidRPr="00DC53E2" w:rsidRDefault="00FC7B79">
      <w:pPr>
        <w:pStyle w:val="FootnoteText"/>
      </w:pPr>
      <w:r>
        <w:rPr>
          <w:rStyle w:val="FootnoteReference"/>
        </w:rPr>
        <w:footnoteRef/>
      </w:r>
      <w:r>
        <w:t xml:space="preserve"> Electronic reporting system</w:t>
      </w:r>
    </w:p>
  </w:footnote>
  <w:footnote w:id="31">
    <w:p w14:paraId="5B895174" w14:textId="77777777" w:rsidR="00FC7B79" w:rsidRPr="00774574" w:rsidRDefault="00FC7B79" w:rsidP="00AD2DC4">
      <w:pPr>
        <w:pStyle w:val="FootnoteText"/>
      </w:pPr>
      <w:r>
        <w:rPr>
          <w:rStyle w:val="FootnoteReference"/>
        </w:rPr>
        <w:footnoteRef/>
      </w:r>
      <w:r>
        <w:t xml:space="preserve"> </w:t>
      </w:r>
      <w:r w:rsidRPr="00774574">
        <w:t>Directory for Marine fisheries and aquaculture</w:t>
      </w:r>
    </w:p>
  </w:footnote>
  <w:footnote w:id="32">
    <w:p w14:paraId="0F439045" w14:textId="719A3F87" w:rsidR="00FC7B79" w:rsidRPr="00774574" w:rsidRDefault="00FC7B79" w:rsidP="00AD2DC4">
      <w:pPr>
        <w:pStyle w:val="FootnoteText"/>
      </w:pPr>
      <w:r>
        <w:rPr>
          <w:rStyle w:val="FootnoteReference"/>
        </w:rPr>
        <w:footnoteRef/>
      </w:r>
      <w:r>
        <w:t xml:space="preserve"> </w:t>
      </w:r>
      <w:hyperlink r:id="rId6" w:history="1">
        <w:r w:rsidRPr="000C6111">
          <w:rPr>
            <w:rStyle w:val="Hyperlink"/>
          </w:rPr>
          <w:t>http://wwz.ifremer.fr/</w:t>
        </w:r>
      </w:hyperlink>
    </w:p>
  </w:footnote>
  <w:footnote w:id="33">
    <w:p w14:paraId="17BE12F6" w14:textId="6C28E1E4" w:rsidR="00FC7B79" w:rsidRPr="00774574" w:rsidRDefault="00FC7B79" w:rsidP="00AD2DC4">
      <w:pPr>
        <w:pStyle w:val="FootnoteText"/>
      </w:pPr>
      <w:r>
        <w:rPr>
          <w:rStyle w:val="FootnoteReference"/>
        </w:rPr>
        <w:footnoteRef/>
      </w:r>
      <w:r>
        <w:t xml:space="preserve"> </w:t>
      </w:r>
      <w:hyperlink r:id="rId7" w:history="1">
        <w:r w:rsidRPr="000C6111">
          <w:rPr>
            <w:rStyle w:val="Hyperlink"/>
          </w:rPr>
          <w:t>https://www.ird.fr/</w:t>
        </w:r>
      </w:hyperlink>
    </w:p>
  </w:footnote>
  <w:footnote w:id="34">
    <w:p w14:paraId="643C5660" w14:textId="776EE315" w:rsidR="00FC7B79" w:rsidRPr="00637A0B" w:rsidRDefault="00FC7B79">
      <w:pPr>
        <w:pStyle w:val="FootnoteText"/>
      </w:pPr>
      <w:r>
        <w:rPr>
          <w:rStyle w:val="FootnoteReference"/>
        </w:rPr>
        <w:footnoteRef/>
      </w:r>
      <w:r>
        <w:t xml:space="preserve"> </w:t>
      </w:r>
      <w:hyperlink r:id="rId8" w:history="1">
        <w:r w:rsidRPr="000C6111">
          <w:rPr>
            <w:rStyle w:val="Hyperlink"/>
          </w:rPr>
          <w:t>http://www.ices.dk/Pages/default.aspx</w:t>
        </w:r>
      </w:hyperlink>
    </w:p>
  </w:footnote>
  <w:footnote w:id="35">
    <w:p w14:paraId="2A72780A" w14:textId="740A9530" w:rsidR="00FC7B79" w:rsidRPr="000E4D2A" w:rsidRDefault="00FC7B79" w:rsidP="00AD2DC4">
      <w:pPr>
        <w:pStyle w:val="FootnoteText"/>
      </w:pPr>
      <w:r>
        <w:rPr>
          <w:rStyle w:val="FootnoteReference"/>
        </w:rPr>
        <w:footnoteRef/>
      </w:r>
      <w:r>
        <w:t xml:space="preserve"> North Atlantic Treaty Organization </w:t>
      </w:r>
      <w:hyperlink r:id="rId9" w:history="1">
        <w:r w:rsidRPr="000C6111">
          <w:rPr>
            <w:rStyle w:val="Hyperlink"/>
          </w:rPr>
          <w:t>http://www.nato.int/</w:t>
        </w:r>
      </w:hyperlink>
    </w:p>
  </w:footnote>
  <w:footnote w:id="36">
    <w:p w14:paraId="7E6F38DC" w14:textId="550A3651" w:rsidR="00FC7B79" w:rsidRPr="00774574" w:rsidRDefault="00FC7B79" w:rsidP="00AD2DC4">
      <w:pPr>
        <w:pStyle w:val="FootnoteText"/>
      </w:pPr>
      <w:r>
        <w:rPr>
          <w:rStyle w:val="FootnoteReference"/>
        </w:rPr>
        <w:footnoteRef/>
      </w:r>
      <w:r>
        <w:t xml:space="preserve"> </w:t>
      </w:r>
      <w:hyperlink r:id="rId10" w:history="1">
        <w:r w:rsidRPr="000C6111">
          <w:rPr>
            <w:rStyle w:val="Hyperlink"/>
          </w:rPr>
          <w:t>http://www.insee.fr/fr/</w:t>
        </w:r>
      </w:hyperlink>
    </w:p>
  </w:footnote>
  <w:footnote w:id="37">
    <w:p w14:paraId="6CDBA3B0" w14:textId="03D2A037" w:rsidR="00FC7B79" w:rsidRPr="00D66B50" w:rsidRDefault="00FC7B79" w:rsidP="00AD2DC4">
      <w:pPr>
        <w:pStyle w:val="FootnoteText"/>
      </w:pPr>
      <w:r>
        <w:rPr>
          <w:rStyle w:val="FootnoteReference"/>
        </w:rPr>
        <w:footnoteRef/>
      </w:r>
      <w:r>
        <w:t xml:space="preserve"> </w:t>
      </w:r>
      <w:hyperlink r:id="rId11" w:history="1">
        <w:r w:rsidRPr="000C6111">
          <w:rPr>
            <w:rStyle w:val="Hyperlink"/>
          </w:rPr>
          <w:t>http://www.istat.it/en/</w:t>
        </w:r>
      </w:hyperlink>
    </w:p>
  </w:footnote>
  <w:footnote w:id="38">
    <w:p w14:paraId="425908D7" w14:textId="005E1977" w:rsidR="00FC7B79" w:rsidRPr="000E4D2A" w:rsidRDefault="00FC7B79" w:rsidP="000E1466">
      <w:pPr>
        <w:pStyle w:val="FootnoteText"/>
      </w:pPr>
      <w:r>
        <w:rPr>
          <w:rStyle w:val="FootnoteReference"/>
        </w:rPr>
        <w:footnoteRef/>
      </w:r>
      <w:r>
        <w:t xml:space="preserve"> </w:t>
      </w:r>
      <w:hyperlink r:id="rId12" w:history="1">
        <w:r w:rsidRPr="000C6111">
          <w:rPr>
            <w:rStyle w:val="Hyperlink"/>
          </w:rPr>
          <w:t>http://ec.europa.eu/dgs/maritimeaffairs_fisheries/index_en.htm</w:t>
        </w:r>
      </w:hyperlink>
    </w:p>
  </w:footnote>
  <w:footnote w:id="39">
    <w:p w14:paraId="55F41857" w14:textId="77777777" w:rsidR="00FC7B79" w:rsidRPr="000E4D2A" w:rsidRDefault="00FC7B79" w:rsidP="000E1466">
      <w:pPr>
        <w:pStyle w:val="FootnoteText"/>
      </w:pPr>
      <w:r>
        <w:rPr>
          <w:rStyle w:val="FootnoteReference"/>
        </w:rPr>
        <w:footnoteRef/>
      </w:r>
      <w:r>
        <w:t xml:space="preserve"> </w:t>
      </w:r>
      <w:r w:rsidRPr="000E4D2A">
        <w:t>https://ec.europa.eu/jrc/</w:t>
      </w:r>
    </w:p>
  </w:footnote>
  <w:footnote w:id="40">
    <w:p w14:paraId="4AEFAEDA" w14:textId="77777777" w:rsidR="00FC7B79" w:rsidRPr="00D66B50" w:rsidRDefault="00FC7B79" w:rsidP="000E1466">
      <w:pPr>
        <w:pStyle w:val="FootnoteText"/>
      </w:pPr>
      <w:r>
        <w:rPr>
          <w:rStyle w:val="FootnoteReference"/>
        </w:rPr>
        <w:footnoteRef/>
      </w:r>
      <w:r>
        <w:t xml:space="preserve"> </w:t>
      </w:r>
      <w:r w:rsidRPr="00D66B50">
        <w:t>http</w:t>
      </w:r>
      <w:r w:rsidRPr="00D66B50">
        <w:t>://ec.europa.eu/eurostat</w:t>
      </w:r>
    </w:p>
  </w:footnote>
  <w:footnote w:id="41">
    <w:p w14:paraId="04C38A26" w14:textId="77777777" w:rsidR="00FC7B79" w:rsidRPr="00F77BDE" w:rsidRDefault="00FC7B79">
      <w:pPr>
        <w:pStyle w:val="FootnoteText"/>
      </w:pPr>
      <w:r>
        <w:rPr>
          <w:rStyle w:val="FootnoteReference"/>
        </w:rPr>
        <w:footnoteRef/>
      </w:r>
      <w:r>
        <w:t xml:space="preserve"> </w:t>
      </w:r>
      <w:r w:rsidRPr="00F77BDE">
        <w:t>http://wwz.ifremer.fr/</w:t>
      </w:r>
    </w:p>
  </w:footnote>
  <w:footnote w:id="42">
    <w:p w14:paraId="4870AFAD" w14:textId="03A59FE9" w:rsidR="00FC7B79" w:rsidRPr="006B4AC4" w:rsidRDefault="00FC7B79">
      <w:pPr>
        <w:pStyle w:val="FootnoteText"/>
      </w:pPr>
      <w:r>
        <w:rPr>
          <w:rStyle w:val="FootnoteReference"/>
        </w:rPr>
        <w:footnoteRef/>
      </w:r>
      <w:r>
        <w:t xml:space="preserve"> </w:t>
      </w:r>
      <w:r w:rsidRPr="00F77BDE">
        <w:t>http://www.postgresql.org/</w:t>
      </w:r>
    </w:p>
  </w:footnote>
  <w:footnote w:id="43">
    <w:p w14:paraId="5C977632" w14:textId="77777777" w:rsidR="00FC7B79" w:rsidRPr="00F77BDE" w:rsidRDefault="00FC7B79">
      <w:pPr>
        <w:pStyle w:val="FootnoteText"/>
      </w:pPr>
      <w:r>
        <w:rPr>
          <w:rStyle w:val="FootnoteReference"/>
        </w:rPr>
        <w:footnoteRef/>
      </w:r>
      <w:r>
        <w:t xml:space="preserve"> </w:t>
      </w:r>
      <w:r w:rsidRPr="00F77BDE">
        <w:t>http://www.unece.org/cefact</w:t>
      </w:r>
    </w:p>
  </w:footnote>
  <w:footnote w:id="44">
    <w:p w14:paraId="399E4451" w14:textId="77777777" w:rsidR="00FC7B79" w:rsidRPr="00F77BDE" w:rsidRDefault="00FC7B79">
      <w:pPr>
        <w:pStyle w:val="FootnoteText"/>
      </w:pPr>
      <w:r>
        <w:rPr>
          <w:rStyle w:val="FootnoteReference"/>
        </w:rPr>
        <w:footnoteRef/>
      </w:r>
      <w:r>
        <w:t xml:space="preserve"> </w:t>
      </w:r>
      <w:r w:rsidRPr="00F77BDE">
        <w:t>https://www.r-project.org/</w:t>
      </w:r>
    </w:p>
  </w:footnote>
  <w:footnote w:id="45">
    <w:p w14:paraId="52C1A3E4" w14:textId="2B85D082" w:rsidR="00FC7B79" w:rsidRPr="005636FE" w:rsidRDefault="00FC7B79">
      <w:pPr>
        <w:pStyle w:val="FootnoteText"/>
      </w:pPr>
      <w:r>
        <w:rPr>
          <w:rStyle w:val="FootnoteReference"/>
        </w:rPr>
        <w:footnoteRef/>
      </w:r>
      <w:r>
        <w:t xml:space="preserve"> </w:t>
      </w:r>
      <w:r w:rsidRPr="005636FE">
        <w:t xml:space="preserve">Link to the online questionnaire </w:t>
      </w:r>
      <w:hyperlink r:id="rId13" w:history="1">
        <w:r w:rsidRPr="000C6111">
          <w:rPr>
            <w:rStyle w:val="Hyperlink"/>
          </w:rPr>
          <w:t>https://goo.gl/i26neK</w:t>
        </w:r>
      </w:hyperlink>
    </w:p>
  </w:footnote>
  <w:footnote w:id="46">
    <w:p w14:paraId="7733B1C6" w14:textId="77777777" w:rsidR="00FC7B79" w:rsidRPr="00526F82" w:rsidRDefault="00FC7B79">
      <w:pPr>
        <w:pStyle w:val="FootnoteText"/>
      </w:pPr>
      <w:r>
        <w:rPr>
          <w:rStyle w:val="FootnoteReference"/>
        </w:rPr>
        <w:footnoteRef/>
      </w:r>
      <w:r>
        <w:t xml:space="preserve"> </w:t>
      </w:r>
      <w:r w:rsidRPr="00526F82">
        <w:t>http://www.grida.no/</w:t>
      </w:r>
    </w:p>
  </w:footnote>
  <w:footnote w:id="47">
    <w:p w14:paraId="1537E85A" w14:textId="77777777" w:rsidR="00FC7B79" w:rsidRPr="00526F82" w:rsidRDefault="00FC7B79">
      <w:pPr>
        <w:pStyle w:val="FootnoteText"/>
      </w:pPr>
      <w:r>
        <w:rPr>
          <w:rStyle w:val="FootnoteReference"/>
        </w:rPr>
        <w:footnoteRef/>
      </w:r>
      <w:r>
        <w:t xml:space="preserve"> </w:t>
      </w:r>
      <w:r w:rsidRPr="00526F82">
        <w:t>http://www.i2s.gr/</w:t>
      </w:r>
    </w:p>
  </w:footnote>
  <w:footnote w:id="48">
    <w:p w14:paraId="40EA91A3" w14:textId="0814A349" w:rsidR="00FC7B79" w:rsidRPr="00D52F35" w:rsidRDefault="00FC7B79">
      <w:pPr>
        <w:pStyle w:val="FootnoteText"/>
      </w:pPr>
      <w:r>
        <w:rPr>
          <w:rStyle w:val="FootnoteReference"/>
        </w:rPr>
        <w:footnoteRef/>
      </w:r>
      <w:r>
        <w:t xml:space="preserve"> </w:t>
      </w:r>
      <w:r w:rsidRPr="00D52F35">
        <w:t>http://www.iotc.org/</w:t>
      </w:r>
    </w:p>
  </w:footnote>
  <w:footnote w:id="49">
    <w:p w14:paraId="7881CDEE" w14:textId="0E78D3BB" w:rsidR="00FC7B79" w:rsidRPr="003C6F78" w:rsidRDefault="00FC7B79">
      <w:pPr>
        <w:pStyle w:val="FootnoteText"/>
      </w:pPr>
      <w:r>
        <w:rPr>
          <w:rStyle w:val="FootnoteReference"/>
        </w:rPr>
        <w:footnoteRef/>
      </w:r>
      <w:r>
        <w:t xml:space="preserve"> </w:t>
      </w:r>
      <w:r w:rsidRPr="003C6F78">
        <w:t>https://www.ird.fr/</w:t>
      </w:r>
    </w:p>
  </w:footnote>
  <w:footnote w:id="50">
    <w:p w14:paraId="2AB3195E" w14:textId="11C464F8" w:rsidR="00FC7B79" w:rsidRPr="003C6F78" w:rsidRDefault="00FC7B79">
      <w:pPr>
        <w:pStyle w:val="FootnoteText"/>
      </w:pPr>
      <w:r>
        <w:rPr>
          <w:rStyle w:val="FootnoteReference"/>
        </w:rPr>
        <w:footnoteRef/>
      </w:r>
      <w:r>
        <w:t xml:space="preserve"> </w:t>
      </w:r>
      <w:r w:rsidRPr="003C6F78">
        <w:t>http://www.cls.fr/en/</w:t>
      </w:r>
    </w:p>
  </w:footnote>
  <w:footnote w:id="51">
    <w:p w14:paraId="397E9771" w14:textId="0A179D9E" w:rsidR="00FC7B79" w:rsidRPr="003C6F78" w:rsidRDefault="00FC7B79">
      <w:pPr>
        <w:pStyle w:val="FootnoteText"/>
      </w:pPr>
      <w:r>
        <w:rPr>
          <w:rStyle w:val="FootnoteReference"/>
        </w:rPr>
        <w:footnoteRef/>
      </w:r>
      <w:r>
        <w:t xml:space="preserve"> </w:t>
      </w:r>
      <w:r w:rsidRPr="003C6F78">
        <w:t>https://www.msc.org/it?set_language=it</w:t>
      </w:r>
    </w:p>
  </w:footnote>
  <w:footnote w:id="52">
    <w:p w14:paraId="1CD97C12" w14:textId="77777777" w:rsidR="00FC7B79" w:rsidRPr="00526F82" w:rsidRDefault="00FC7B79">
      <w:pPr>
        <w:pStyle w:val="FootnoteText"/>
      </w:pPr>
      <w:r>
        <w:rPr>
          <w:rStyle w:val="FootnoteReference"/>
        </w:rPr>
        <w:footnoteRef/>
      </w:r>
      <w:r>
        <w:t xml:space="preserve"> </w:t>
      </w:r>
      <w:r w:rsidRPr="00526F82">
        <w:t>http://www.hcmr.gr/gr/listview2.php?id=8</w:t>
      </w:r>
    </w:p>
  </w:footnote>
  <w:footnote w:id="53">
    <w:p w14:paraId="01A4E13A" w14:textId="6FA8A8D4" w:rsidR="00FC7B79" w:rsidRPr="003C6F78" w:rsidRDefault="00FC7B79">
      <w:pPr>
        <w:pStyle w:val="FootnoteText"/>
      </w:pPr>
      <w:r>
        <w:rPr>
          <w:rStyle w:val="FootnoteReference"/>
        </w:rPr>
        <w:footnoteRef/>
      </w:r>
      <w:r>
        <w:t xml:space="preserve"> </w:t>
      </w:r>
      <w:r w:rsidRPr="003C6F78">
        <w:t>https://ec.europa.eu/jrc/</w:t>
      </w:r>
    </w:p>
  </w:footnote>
  <w:footnote w:id="54">
    <w:p w14:paraId="2E5AC5D4" w14:textId="53E6BAC4" w:rsidR="00FC7B79" w:rsidRPr="003D6384" w:rsidRDefault="00FC7B79">
      <w:pPr>
        <w:pStyle w:val="FootnoteText"/>
      </w:pPr>
      <w:r>
        <w:rPr>
          <w:rStyle w:val="FootnoteReference"/>
        </w:rPr>
        <w:footnoteRef/>
      </w:r>
      <w:r>
        <w:t xml:space="preserve"> </w:t>
      </w:r>
      <w:r w:rsidRPr="003D6384">
        <w:t>http://www.developpement-durable.gouv.fr/</w:t>
      </w:r>
    </w:p>
  </w:footnote>
  <w:footnote w:id="55">
    <w:p w14:paraId="5E797AEE" w14:textId="77777777" w:rsidR="00FC7B79" w:rsidRPr="00526F82" w:rsidRDefault="00FC7B79">
      <w:pPr>
        <w:pStyle w:val="FootnoteText"/>
      </w:pPr>
      <w:r>
        <w:rPr>
          <w:rStyle w:val="FootnoteReference"/>
        </w:rPr>
        <w:footnoteRef/>
      </w:r>
      <w:r>
        <w:t xml:space="preserve"> </w:t>
      </w:r>
      <w:r w:rsidRPr="00526F82">
        <w:t>http://www.ecopath.org/consortium</w:t>
      </w:r>
    </w:p>
  </w:footnote>
  <w:footnote w:id="56">
    <w:p w14:paraId="756DE5BB" w14:textId="77777777" w:rsidR="00FC7B79" w:rsidRPr="00526F82" w:rsidRDefault="00FC7B79">
      <w:pPr>
        <w:pStyle w:val="FootnoteText"/>
      </w:pPr>
      <w:r>
        <w:rPr>
          <w:rStyle w:val="FootnoteReference"/>
        </w:rPr>
        <w:footnoteRef/>
      </w:r>
      <w:r>
        <w:t xml:space="preserve"> </w:t>
      </w:r>
      <w:r w:rsidRPr="00526F82">
        <w:t>https://www.iaea.org/</w:t>
      </w:r>
    </w:p>
  </w:footnote>
  <w:footnote w:id="57">
    <w:p w14:paraId="4164DDCF" w14:textId="77777777" w:rsidR="00FC7B79" w:rsidRPr="00A57015" w:rsidRDefault="00FC7B79">
      <w:pPr>
        <w:pStyle w:val="FootnoteText"/>
      </w:pPr>
      <w:r>
        <w:rPr>
          <w:rStyle w:val="FootnoteReference"/>
        </w:rPr>
        <w:footnoteRef/>
      </w:r>
      <w:r>
        <w:t xml:space="preserve"> </w:t>
      </w:r>
      <w:r w:rsidRPr="00A57015">
        <w:t>http://www.prace-ri.eu/</w:t>
      </w:r>
    </w:p>
  </w:footnote>
  <w:footnote w:id="58">
    <w:p w14:paraId="559E1CDF" w14:textId="77777777" w:rsidR="00FC7B79" w:rsidRPr="00A57015" w:rsidRDefault="00FC7B79">
      <w:pPr>
        <w:pStyle w:val="FootnoteText"/>
      </w:pPr>
      <w:r>
        <w:rPr>
          <w:rStyle w:val="FootnoteReference"/>
        </w:rPr>
        <w:footnoteRef/>
      </w:r>
      <w:r>
        <w:t xml:space="preserve"> </w:t>
      </w:r>
      <w:r w:rsidRPr="00A57015">
        <w:t>http://www.geant.net/</w:t>
      </w:r>
    </w:p>
  </w:footnote>
  <w:footnote w:id="59">
    <w:p w14:paraId="1AF41545" w14:textId="1D007EF0" w:rsidR="00FC7B79" w:rsidRPr="00D21B62" w:rsidRDefault="00FC7B79">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0">
    <w:p w14:paraId="72CE05B8" w14:textId="15327B64" w:rsidR="00FC7B79" w:rsidRPr="006B4AC4" w:rsidRDefault="00FC7B79">
      <w:pPr>
        <w:pStyle w:val="FootnoteText"/>
      </w:pPr>
      <w:r>
        <w:rPr>
          <w:rStyle w:val="FootnoteReference"/>
        </w:rPr>
        <w:footnoteRef/>
      </w:r>
      <w:r>
        <w:t xml:space="preserve"> </w:t>
      </w:r>
      <w:r w:rsidRPr="006B4AC4">
        <w:t>http://iobis.org/mapper/</w:t>
      </w:r>
    </w:p>
  </w:footnote>
  <w:footnote w:id="61">
    <w:p w14:paraId="02140AAE" w14:textId="1A666299" w:rsidR="00FC7B79" w:rsidRPr="006B4AC4" w:rsidRDefault="00FC7B79">
      <w:pPr>
        <w:pStyle w:val="FootnoteText"/>
      </w:pPr>
      <w:r>
        <w:rPr>
          <w:rStyle w:val="FootnoteReference"/>
        </w:rPr>
        <w:footnoteRef/>
      </w:r>
      <w:r>
        <w:t xml:space="preserve"> </w:t>
      </w:r>
      <w:r w:rsidRPr="006B4AC4">
        <w:t>https://www.nasa.gov/</w:t>
      </w:r>
    </w:p>
  </w:footnote>
  <w:footnote w:id="62">
    <w:p w14:paraId="63CAC16A" w14:textId="3C00EEF3" w:rsidR="00FC7B79" w:rsidRPr="006B4AC4" w:rsidRDefault="00FC7B79">
      <w:pPr>
        <w:pStyle w:val="FootnoteText"/>
      </w:pPr>
      <w:r>
        <w:rPr>
          <w:rStyle w:val="FootnoteReference"/>
        </w:rPr>
        <w:footnoteRef/>
      </w:r>
      <w:r>
        <w:t xml:space="preserve"> </w:t>
      </w:r>
      <w:r w:rsidRPr="006B4AC4">
        <w:t>http://www.esa.int/ESA</w:t>
      </w:r>
    </w:p>
  </w:footnote>
  <w:footnote w:id="63">
    <w:p w14:paraId="62F81721" w14:textId="67FAC525" w:rsidR="00FC7B79" w:rsidRPr="006B4AC4" w:rsidRDefault="00FC7B79">
      <w:pPr>
        <w:pStyle w:val="FootnoteText"/>
      </w:pPr>
      <w:r>
        <w:rPr>
          <w:rStyle w:val="FootnoteReference"/>
        </w:rPr>
        <w:footnoteRef/>
      </w:r>
      <w:r>
        <w:t xml:space="preserve"> </w:t>
      </w:r>
      <w:r w:rsidRPr="006B4AC4">
        <w:t>http://www.marinespecies.org/</w:t>
      </w:r>
    </w:p>
  </w:footnote>
  <w:footnote w:id="64">
    <w:p w14:paraId="314883EC" w14:textId="6EC45ADD" w:rsidR="00FC7B79" w:rsidRPr="006B4AC4" w:rsidRDefault="00FC7B79">
      <w:pPr>
        <w:pStyle w:val="FootnoteText"/>
      </w:pPr>
      <w:r>
        <w:rPr>
          <w:rStyle w:val="FootnoteReference"/>
        </w:rPr>
        <w:footnoteRef/>
      </w:r>
      <w:r>
        <w:t xml:space="preserve"> </w:t>
      </w:r>
      <w:r w:rsidRPr="006B4AC4">
        <w:t>http://www.fishbase.org/</w:t>
      </w:r>
    </w:p>
  </w:footnote>
  <w:footnote w:id="65">
    <w:p w14:paraId="0496DC6A" w14:textId="4E081143" w:rsidR="00FC7B79" w:rsidRPr="006B4AC4" w:rsidRDefault="00FC7B79">
      <w:pPr>
        <w:pStyle w:val="FootnoteText"/>
      </w:pPr>
      <w:r>
        <w:rPr>
          <w:rStyle w:val="FootnoteReference"/>
        </w:rPr>
        <w:footnoteRef/>
      </w:r>
      <w:r>
        <w:t xml:space="preserve"> </w:t>
      </w:r>
      <w:r w:rsidRPr="006B4AC4">
        <w:t>http://www.sealifebase.org/</w:t>
      </w:r>
    </w:p>
  </w:footnote>
  <w:footnote w:id="66">
    <w:p w14:paraId="605B360B" w14:textId="50A0295F" w:rsidR="00FC7B79" w:rsidRPr="006B4AC4" w:rsidRDefault="00FC7B79">
      <w:pPr>
        <w:pStyle w:val="FootnoteText"/>
      </w:pPr>
      <w:r>
        <w:rPr>
          <w:rStyle w:val="FootnoteReference"/>
        </w:rPr>
        <w:footnoteRef/>
      </w:r>
      <w:r>
        <w:t xml:space="preserve"> </w:t>
      </w:r>
      <w:r w:rsidRPr="006B4AC4">
        <w:t>http://www.gbif.org/</w:t>
      </w:r>
    </w:p>
  </w:footnote>
  <w:footnote w:id="67">
    <w:p w14:paraId="21EE73A3" w14:textId="3EF3DBE2" w:rsidR="00FC7B79" w:rsidRPr="006B4AC4" w:rsidRDefault="00FC7B79">
      <w:pPr>
        <w:pStyle w:val="FootnoteText"/>
      </w:pPr>
      <w:r>
        <w:rPr>
          <w:rStyle w:val="FootnoteReference"/>
        </w:rPr>
        <w:footnoteRef/>
      </w:r>
      <w:r>
        <w:t xml:space="preserve"> </w:t>
      </w:r>
      <w:r w:rsidRPr="006B4AC4">
        <w:t>http://www.aquamaps.org/</w:t>
      </w:r>
    </w:p>
  </w:footnote>
  <w:footnote w:id="68">
    <w:p w14:paraId="0AA5F9CC" w14:textId="6F8FBCB4" w:rsidR="00FC7B79" w:rsidRPr="006B4AC4" w:rsidRDefault="00FC7B79">
      <w:pPr>
        <w:pStyle w:val="FootnoteText"/>
      </w:pPr>
      <w:r>
        <w:rPr>
          <w:rStyle w:val="FootnoteReference"/>
        </w:rPr>
        <w:footnoteRef/>
      </w:r>
      <w:r>
        <w:t xml:space="preserve"> </w:t>
      </w:r>
      <w:r w:rsidRPr="006B4AC4">
        <w:t>http://www.gfdl.noaa.gov</w:t>
      </w:r>
    </w:p>
  </w:footnote>
  <w:footnote w:id="69">
    <w:p w14:paraId="794EB7C6" w14:textId="475FF7C3" w:rsidR="00FC7B79" w:rsidRPr="006B4AC4" w:rsidRDefault="00FC7B79">
      <w:pPr>
        <w:pStyle w:val="FootnoteText"/>
      </w:pPr>
      <w:r>
        <w:rPr>
          <w:rStyle w:val="FootnoteReference"/>
        </w:rPr>
        <w:footnoteRef/>
      </w:r>
      <w:r>
        <w:t xml:space="preserve"> </w:t>
      </w:r>
      <w:r w:rsidRPr="006B4AC4">
        <w:t>http://www.sibm.it/SITO%20MEDITS/principaleprogramme.htm</w:t>
      </w:r>
    </w:p>
  </w:footnote>
  <w:footnote w:id="70">
    <w:p w14:paraId="2DC68C93" w14:textId="77777777" w:rsidR="00FC7B79" w:rsidRPr="00526F82" w:rsidRDefault="00FC7B79">
      <w:pPr>
        <w:pStyle w:val="FootnoteText"/>
      </w:pPr>
      <w:r>
        <w:rPr>
          <w:rStyle w:val="FootnoteReference"/>
        </w:rPr>
        <w:footnoteRef/>
      </w:r>
      <w:r>
        <w:t xml:space="preserve"> </w:t>
      </w:r>
      <w:r w:rsidRPr="00526F82">
        <w:t>http://www.lifewatch.eu/</w:t>
      </w:r>
    </w:p>
  </w:footnote>
  <w:footnote w:id="71">
    <w:p w14:paraId="350BBD04" w14:textId="77777777" w:rsidR="00FC7B79" w:rsidRPr="00526F82" w:rsidRDefault="00FC7B79">
      <w:pPr>
        <w:pStyle w:val="FootnoteText"/>
      </w:pPr>
      <w:r>
        <w:rPr>
          <w:rStyle w:val="FootnoteReference"/>
        </w:rPr>
        <w:footnoteRef/>
      </w:r>
      <w:r>
        <w:t xml:space="preserve"> </w:t>
      </w:r>
      <w:r w:rsidRPr="00526F82">
        <w:t>http://www.fishbase.org/search.php</w:t>
      </w:r>
    </w:p>
  </w:footnote>
  <w:footnote w:id="72">
    <w:p w14:paraId="385EBF0D" w14:textId="7EE218FF" w:rsidR="00FC7B79" w:rsidRPr="00EA6993" w:rsidRDefault="00FC7B79">
      <w:pPr>
        <w:pStyle w:val="FootnoteText"/>
      </w:pPr>
      <w:r>
        <w:rPr>
          <w:rStyle w:val="FootnoteReference"/>
        </w:rPr>
        <w:footnoteRef/>
      </w:r>
      <w:r>
        <w:t xml:space="preserve"> </w:t>
      </w:r>
      <w:r w:rsidRPr="00EA6993">
        <w:t>http://www.opengeospatial.org/ogc</w:t>
      </w:r>
    </w:p>
  </w:footnote>
  <w:footnote w:id="73">
    <w:p w14:paraId="6AAD538E" w14:textId="44007248" w:rsidR="00FC7B79" w:rsidRPr="00EA6993" w:rsidRDefault="00FC7B79">
      <w:pPr>
        <w:pStyle w:val="FootnoteText"/>
      </w:pPr>
      <w:r>
        <w:rPr>
          <w:rStyle w:val="FootnoteReference"/>
        </w:rPr>
        <w:footnoteRef/>
      </w:r>
      <w:r>
        <w:t xml:space="preserve"> </w:t>
      </w:r>
      <w:r w:rsidRPr="00EA6993">
        <w:t>http://inspire.ec.europa.eu/</w:t>
      </w:r>
    </w:p>
  </w:footnote>
  <w:footnote w:id="74">
    <w:p w14:paraId="62D350AC" w14:textId="33EE97C7" w:rsidR="00FC7B79" w:rsidRPr="006B4AC4" w:rsidRDefault="00FC7B79">
      <w:pPr>
        <w:pStyle w:val="FootnoteText"/>
      </w:pPr>
      <w:r>
        <w:rPr>
          <w:rStyle w:val="FootnoteReference"/>
        </w:rPr>
        <w:footnoteRef/>
      </w:r>
      <w:r>
        <w:rPr>
          <w:rStyle w:val="FootnoteReference"/>
        </w:rPr>
        <w:footnoteRef/>
      </w:r>
      <w:r>
        <w:t xml:space="preserve"> </w:t>
      </w:r>
      <w:r w:rsidRPr="006B4AC4">
        <w:t>http://www.opendap.org/</w:t>
      </w:r>
    </w:p>
  </w:footnote>
  <w:footnote w:id="75">
    <w:p w14:paraId="4838126D" w14:textId="2D5530B0" w:rsidR="00FC7B79" w:rsidRPr="006B4AC4" w:rsidRDefault="00FC7B79">
      <w:pPr>
        <w:pStyle w:val="FootnoteText"/>
      </w:pPr>
      <w:r>
        <w:rPr>
          <w:rStyle w:val="FootnoteReference"/>
        </w:rPr>
        <w:footnoteRef/>
      </w:r>
      <w:r>
        <w:t xml:space="preserve"> </w:t>
      </w:r>
      <w:r w:rsidRPr="006B4AC4">
        <w:t>http://www.unidata.ucar.edu/software/thredds/current/tds/</w:t>
      </w:r>
    </w:p>
  </w:footnote>
  <w:footnote w:id="76">
    <w:p w14:paraId="2682BB4C" w14:textId="4E9A410B" w:rsidR="00FC7B79" w:rsidRPr="001747CD" w:rsidRDefault="00FC7B79">
      <w:pPr>
        <w:pStyle w:val="FootnoteText"/>
      </w:pPr>
      <w:r>
        <w:rPr>
          <w:rStyle w:val="FootnoteReference"/>
        </w:rPr>
        <w:footnoteRef/>
      </w:r>
      <w:r>
        <w:t xml:space="preserve"> </w:t>
      </w:r>
      <w:r w:rsidRPr="001747CD">
        <w:t>http://www.ecopath.org/</w:t>
      </w:r>
    </w:p>
  </w:footnote>
  <w:footnote w:id="77">
    <w:p w14:paraId="399EA303" w14:textId="68D834B9" w:rsidR="00FC7B79" w:rsidRPr="001747CD" w:rsidRDefault="00FC7B79">
      <w:pPr>
        <w:pStyle w:val="FootnoteText"/>
      </w:pPr>
      <w:r>
        <w:rPr>
          <w:rStyle w:val="FootnoteReference"/>
        </w:rPr>
        <w:footnoteRef/>
      </w:r>
      <w:r>
        <w:t xml:space="preserve"> </w:t>
      </w:r>
      <w:r w:rsidRPr="001747CD">
        <w:t>https://portal.lifewatchgreece.eu/</w:t>
      </w:r>
    </w:p>
  </w:footnote>
  <w:footnote w:id="78">
    <w:p w14:paraId="1E5F2596" w14:textId="77777777" w:rsidR="00FC7B79" w:rsidRPr="00C80044" w:rsidRDefault="00FC7B79">
      <w:pPr>
        <w:pStyle w:val="FootnoteText"/>
      </w:pPr>
      <w:r>
        <w:rPr>
          <w:rStyle w:val="FootnoteReference"/>
        </w:rPr>
        <w:footnoteRef/>
      </w:r>
      <w:r>
        <w:t xml:space="preserve"> </w:t>
      </w:r>
      <w:r w:rsidRPr="00C80044">
        <w:t>http://www.i-marine.eu/Pages/Home.aspx</w:t>
      </w:r>
    </w:p>
  </w:footnote>
  <w:footnote w:id="79">
    <w:p w14:paraId="4331AAE2" w14:textId="77777777" w:rsidR="00FC7B79" w:rsidRPr="00C80044" w:rsidRDefault="00FC7B79">
      <w:pPr>
        <w:pStyle w:val="FootnoteText"/>
      </w:pPr>
      <w:r>
        <w:rPr>
          <w:rStyle w:val="FootnoteReference"/>
        </w:rPr>
        <w:footnoteRef/>
      </w:r>
      <w:r>
        <w:t xml:space="preserve"> </w:t>
      </w:r>
      <w:r w:rsidRPr="00792FCA">
        <w:t>https://www.d4science.org/</w:t>
      </w:r>
    </w:p>
  </w:footnote>
  <w:footnote w:id="80">
    <w:p w14:paraId="63756D33" w14:textId="77777777" w:rsidR="00FC7B79" w:rsidRPr="00730378" w:rsidRDefault="00FC7B79">
      <w:pPr>
        <w:pStyle w:val="FootnoteText"/>
      </w:pPr>
      <w:r>
        <w:rPr>
          <w:rStyle w:val="FootnoteReference"/>
        </w:rPr>
        <w:footnoteRef/>
      </w:r>
      <w:r w:rsidRPr="00730378">
        <w:t xml:space="preserve"> http://ec.europa.eu/maritimeaffairs/policy/blue_growth/</w:t>
      </w:r>
    </w:p>
  </w:footnote>
  <w:footnote w:id="81">
    <w:p w14:paraId="2AEB3A36" w14:textId="77777777" w:rsidR="00FC7B79" w:rsidRPr="00730378" w:rsidRDefault="00FC7B79">
      <w:pPr>
        <w:pStyle w:val="FootnoteText"/>
      </w:pPr>
      <w:r>
        <w:rPr>
          <w:rStyle w:val="FootnoteReference"/>
        </w:rPr>
        <w:footnoteRef/>
      </w:r>
      <w:r w:rsidRPr="00730378">
        <w:t xml:space="preserve"> http://ec.europa.eu/europe2020/index_en.htm</w:t>
      </w:r>
    </w:p>
  </w:footnote>
  <w:footnote w:id="82">
    <w:p w14:paraId="223CE702" w14:textId="72BA21E6" w:rsidR="00FC7B79" w:rsidRPr="00FF5004" w:rsidRDefault="00FC7B79">
      <w:pPr>
        <w:pStyle w:val="FootnoteText"/>
      </w:pPr>
      <w:r>
        <w:rPr>
          <w:rStyle w:val="FootnoteReference"/>
        </w:rPr>
        <w:footnoteRef/>
      </w:r>
      <w:r>
        <w:t xml:space="preserve"> </w:t>
      </w:r>
      <w:r w:rsidRPr="00FF5004">
        <w:t>https://wiki.egi.eu/wiki/EGI-Engage:WP4</w:t>
      </w:r>
    </w:p>
  </w:footnote>
  <w:footnote w:id="83">
    <w:p w14:paraId="24456BA4" w14:textId="12D0CB06" w:rsidR="00FC7B79" w:rsidRPr="00FF5004" w:rsidRDefault="00FC7B79">
      <w:pPr>
        <w:pStyle w:val="FootnoteText"/>
      </w:pPr>
      <w:r>
        <w:rPr>
          <w:rStyle w:val="FootnoteReference"/>
        </w:rPr>
        <w:footnoteRef/>
      </w:r>
      <w:r>
        <w:t xml:space="preserve"> </w:t>
      </w:r>
      <w:r w:rsidRPr="00FF5004">
        <w:t>https://wiki.egi.eu/wiki/EGI-Engage:WP5</w:t>
      </w:r>
    </w:p>
  </w:footnote>
  <w:footnote w:id="84">
    <w:p w14:paraId="1D24E6B0" w14:textId="77777777" w:rsidR="00FC7B79" w:rsidRPr="00730378" w:rsidRDefault="00FC7B79" w:rsidP="00F40F93">
      <w:pPr>
        <w:pStyle w:val="FootnoteText"/>
      </w:pPr>
      <w:r>
        <w:rPr>
          <w:rStyle w:val="FootnoteReference"/>
        </w:rPr>
        <w:footnoteRef/>
      </w:r>
      <w:r w:rsidRPr="00730378">
        <w:t xml:space="preserve"> http://www.unece.org/cefact</w:t>
      </w:r>
    </w:p>
  </w:footnote>
  <w:footnote w:id="85">
    <w:p w14:paraId="2BB2A2D7" w14:textId="77777777" w:rsidR="00FC7B79" w:rsidRPr="00730378" w:rsidRDefault="00FC7B79" w:rsidP="00CA759A">
      <w:pPr>
        <w:pStyle w:val="FootnoteText"/>
      </w:pPr>
      <w:r>
        <w:rPr>
          <w:rStyle w:val="FootnoteReference"/>
        </w:rPr>
        <w:footnoteRef/>
      </w:r>
      <w:r w:rsidRPr="00730378">
        <w:t xml:space="preserve"> https://www.r-project.org/</w:t>
      </w:r>
    </w:p>
  </w:footnote>
  <w:footnote w:id="86">
    <w:p w14:paraId="2E4F8F51" w14:textId="211EA6EC" w:rsidR="00FC7B79" w:rsidRPr="00496882" w:rsidRDefault="00FC7B79">
      <w:pPr>
        <w:pStyle w:val="FootnoteText"/>
      </w:pPr>
      <w:r>
        <w:rPr>
          <w:rStyle w:val="FootnoteReference"/>
        </w:rPr>
        <w:footnoteRef/>
      </w:r>
      <w:r>
        <w:t xml:space="preserve"> </w:t>
      </w:r>
      <w:r w:rsidRPr="00496882">
        <w:t>http://www.iso.org/iso/home.html</w:t>
      </w:r>
    </w:p>
  </w:footnote>
  <w:footnote w:id="87">
    <w:p w14:paraId="713D6ABB" w14:textId="14902655" w:rsidR="00FC7B79" w:rsidRPr="00637A0B" w:rsidRDefault="00FC7B79">
      <w:pPr>
        <w:pStyle w:val="FootnoteText"/>
      </w:pPr>
      <w:r>
        <w:rPr>
          <w:rStyle w:val="FootnoteReference"/>
        </w:rPr>
        <w:footnoteRef/>
      </w:r>
      <w:r>
        <w:t xml:space="preserve"> </w:t>
      </w:r>
      <w:r w:rsidRPr="00637A0B">
        <w:t>http://www.fao.org/docrep/x5685e/x5685e04.htm</w:t>
      </w:r>
    </w:p>
  </w:footnote>
  <w:footnote w:id="88">
    <w:p w14:paraId="24DA72D1" w14:textId="4252E019" w:rsidR="00FC7B79" w:rsidRPr="00637A0B" w:rsidRDefault="00FC7B79">
      <w:pPr>
        <w:pStyle w:val="FootnoteText"/>
      </w:pPr>
      <w:r>
        <w:rPr>
          <w:rStyle w:val="FootnoteReference"/>
        </w:rPr>
        <w:footnoteRef/>
      </w:r>
      <w:r>
        <w:t xml:space="preserve"> </w:t>
      </w:r>
      <w:r w:rsidRPr="00637A0B">
        <w:t>http://firms.fao.org/firms/en</w:t>
      </w:r>
    </w:p>
  </w:footnote>
  <w:footnote w:id="89">
    <w:p w14:paraId="57C57580" w14:textId="52D87DE0" w:rsidR="00FC7B79" w:rsidRPr="00637A0B" w:rsidRDefault="00FC7B79">
      <w:pPr>
        <w:pStyle w:val="FootnoteText"/>
      </w:pPr>
      <w:r>
        <w:rPr>
          <w:rStyle w:val="FootnoteReference"/>
        </w:rPr>
        <w:footnoteRef/>
      </w:r>
      <w:r>
        <w:t xml:space="preserve"> </w:t>
      </w:r>
      <w:r w:rsidRPr="00637A0B">
        <w:t>http://www.ices.dk/marine-data/data-portals/Pages/RDB-FishFrame.aspx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7B79" w14:paraId="67468347" w14:textId="77777777" w:rsidTr="00D065EF">
      <w:tc>
        <w:tcPr>
          <w:tcW w:w="4621" w:type="dxa"/>
        </w:tcPr>
        <w:p w14:paraId="6978EB75" w14:textId="77777777" w:rsidR="00FC7B79" w:rsidRDefault="00FC7B79" w:rsidP="00163455"/>
      </w:tc>
      <w:tc>
        <w:tcPr>
          <w:tcW w:w="4621" w:type="dxa"/>
        </w:tcPr>
        <w:p w14:paraId="5EEDE3BC" w14:textId="77777777" w:rsidR="00FC7B79" w:rsidRDefault="00FC7B79" w:rsidP="00D065EF">
          <w:pPr>
            <w:jc w:val="right"/>
          </w:pPr>
          <w:r>
            <w:t>EGI-Engage</w:t>
          </w:r>
        </w:p>
      </w:tc>
    </w:tr>
  </w:tbl>
  <w:p w14:paraId="17272EC9" w14:textId="77777777" w:rsidR="00FC7B79" w:rsidRDefault="00FC7B7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EF7"/>
    <w:rsid w:val="00194305"/>
    <w:rsid w:val="001A3077"/>
    <w:rsid w:val="001A3747"/>
    <w:rsid w:val="001A3AEF"/>
    <w:rsid w:val="001A3CF5"/>
    <w:rsid w:val="001A468B"/>
    <w:rsid w:val="001A4BE3"/>
    <w:rsid w:val="001B7085"/>
    <w:rsid w:val="001B7E0E"/>
    <w:rsid w:val="001C1368"/>
    <w:rsid w:val="001C2C6F"/>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40625"/>
    <w:rsid w:val="0024341E"/>
    <w:rsid w:val="00247A78"/>
    <w:rsid w:val="002534F1"/>
    <w:rsid w:val="002539A4"/>
    <w:rsid w:val="0025712F"/>
    <w:rsid w:val="00257FA3"/>
    <w:rsid w:val="00262867"/>
    <w:rsid w:val="00263E30"/>
    <w:rsid w:val="00266152"/>
    <w:rsid w:val="00267161"/>
    <w:rsid w:val="002712CE"/>
    <w:rsid w:val="00271CF0"/>
    <w:rsid w:val="002766BA"/>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198"/>
    <w:rsid w:val="003718B0"/>
    <w:rsid w:val="0037600F"/>
    <w:rsid w:val="0038364D"/>
    <w:rsid w:val="00384D2A"/>
    <w:rsid w:val="00394B07"/>
    <w:rsid w:val="003A04E1"/>
    <w:rsid w:val="003A132C"/>
    <w:rsid w:val="003A46D4"/>
    <w:rsid w:val="003A77ED"/>
    <w:rsid w:val="003B05CB"/>
    <w:rsid w:val="003B22E1"/>
    <w:rsid w:val="003B52A0"/>
    <w:rsid w:val="003C108B"/>
    <w:rsid w:val="003C1725"/>
    <w:rsid w:val="003C43A4"/>
    <w:rsid w:val="003C54AF"/>
    <w:rsid w:val="003C6F78"/>
    <w:rsid w:val="003D1EC0"/>
    <w:rsid w:val="003D27B2"/>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178"/>
    <w:rsid w:val="004F5ACE"/>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1D7F"/>
    <w:rsid w:val="005636FE"/>
    <w:rsid w:val="005669CA"/>
    <w:rsid w:val="0056751B"/>
    <w:rsid w:val="005701F7"/>
    <w:rsid w:val="005731CC"/>
    <w:rsid w:val="00584238"/>
    <w:rsid w:val="00585E3A"/>
    <w:rsid w:val="00586123"/>
    <w:rsid w:val="00595AC3"/>
    <w:rsid w:val="005962E0"/>
    <w:rsid w:val="005A0669"/>
    <w:rsid w:val="005A1473"/>
    <w:rsid w:val="005A1A11"/>
    <w:rsid w:val="005A339C"/>
    <w:rsid w:val="005A6DB2"/>
    <w:rsid w:val="005A7C9D"/>
    <w:rsid w:val="005B0A27"/>
    <w:rsid w:val="005B5405"/>
    <w:rsid w:val="005B636F"/>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3BAC"/>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F4C89"/>
    <w:rsid w:val="006F5205"/>
    <w:rsid w:val="006F7556"/>
    <w:rsid w:val="00706069"/>
    <w:rsid w:val="00707597"/>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3216"/>
    <w:rsid w:val="007E57A4"/>
    <w:rsid w:val="007F73B8"/>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3118"/>
    <w:rsid w:val="00893696"/>
    <w:rsid w:val="00894AE5"/>
    <w:rsid w:val="00896906"/>
    <w:rsid w:val="00896A77"/>
    <w:rsid w:val="008978FF"/>
    <w:rsid w:val="008A2362"/>
    <w:rsid w:val="008A57F0"/>
    <w:rsid w:val="008A6AAB"/>
    <w:rsid w:val="008B0897"/>
    <w:rsid w:val="008B102F"/>
    <w:rsid w:val="008B1E35"/>
    <w:rsid w:val="008B2F11"/>
    <w:rsid w:val="008B341C"/>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1CA"/>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64B5"/>
    <w:rsid w:val="00B04BDC"/>
    <w:rsid w:val="00B063B9"/>
    <w:rsid w:val="00B079F8"/>
    <w:rsid w:val="00B107DD"/>
    <w:rsid w:val="00B21853"/>
    <w:rsid w:val="00B253D3"/>
    <w:rsid w:val="00B25C3B"/>
    <w:rsid w:val="00B25FB5"/>
    <w:rsid w:val="00B2713A"/>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7008"/>
    <w:rsid w:val="00C009AA"/>
    <w:rsid w:val="00C01801"/>
    <w:rsid w:val="00C036BD"/>
    <w:rsid w:val="00C057D8"/>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34F9"/>
    <w:rsid w:val="00C66698"/>
    <w:rsid w:val="00C738D3"/>
    <w:rsid w:val="00C73B0C"/>
    <w:rsid w:val="00C75D8C"/>
    <w:rsid w:val="00C76129"/>
    <w:rsid w:val="00C80044"/>
    <w:rsid w:val="00C80730"/>
    <w:rsid w:val="00C822B1"/>
    <w:rsid w:val="00C82428"/>
    <w:rsid w:val="00C82B92"/>
    <w:rsid w:val="00C86343"/>
    <w:rsid w:val="00C93F73"/>
    <w:rsid w:val="00C94786"/>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s://documents.egi.eu/document/2417"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ec.europa.eu/fisheries/documentation/publications/pcp_en.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chart" Target="charts/chart8.xml"/><Relationship Id="rId32" Type="http://schemas.openxmlformats.org/officeDocument/2006/relationships/hyperlink" Target="http://www.fao.org/3/a-i3720e/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s://ec.europa.eu/research/infrastructures/pdf/toward-european-intagrated-ocean-observation-b5_allbrochure_web.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www.europarl.europa.eu/RegData/etudes/STUD/2015/518775/IPOL_STU(2015)518775_EN.pdf" TargetMode="External"/><Relationship Id="rId35" Type="http://schemas.openxmlformats.org/officeDocument/2006/relationships/hyperlink" Target="https://documents.egi.eu/public/RetrieveFile?docid=2575&amp;version=5&amp;filename=OpenScienceCloud-EGI-v1.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www.ices.dk/Pages/default.aspx" TargetMode="External"/><Relationship Id="rId13" Type="http://schemas.openxmlformats.org/officeDocument/2006/relationships/hyperlink" Target="https://goo.gl/i26neK" TargetMode="External"/><Relationship Id="rId3" Type="http://schemas.openxmlformats.org/officeDocument/2006/relationships/hyperlink" Target="http://ec.europa.eu/fisheries/cfp/aquaculture/index_en.htm" TargetMode="External"/><Relationship Id="rId7" Type="http://schemas.openxmlformats.org/officeDocument/2006/relationships/hyperlink" Target="https://www.ird.fr/" TargetMode="External"/><Relationship Id="rId12" Type="http://schemas.openxmlformats.org/officeDocument/2006/relationships/hyperlink" Target="http://ec.europa.eu/dgs/maritimeaffairs_fisheries/index_en.htm" TargetMode="External"/><Relationship Id="rId2" Type="http://schemas.openxmlformats.org/officeDocument/2006/relationships/hyperlink" Target="http://ec.europa.eu/fisheries/documentation/eu_fisheries_key_facts/index_en.htm" TargetMode="External"/><Relationship Id="rId1" Type="http://schemas.openxmlformats.org/officeDocument/2006/relationships/hyperlink" Target="http://www.fao.org/3/a-i3720e/index.html" TargetMode="External"/><Relationship Id="rId6" Type="http://schemas.openxmlformats.org/officeDocument/2006/relationships/hyperlink" Target="http://wwz.ifremer.fr/" TargetMode="External"/><Relationship Id="rId11" Type="http://schemas.openxmlformats.org/officeDocument/2006/relationships/hyperlink" Target="http://www.istat.it/en/" TargetMode="External"/><Relationship Id="rId5" Type="http://schemas.openxmlformats.org/officeDocument/2006/relationships/hyperlink" Target="http://ec.europa.eu/fisheries/news_and_events/events/national_strategic_plans/emff_en.pdf" TargetMode="External"/><Relationship Id="rId10" Type="http://schemas.openxmlformats.org/officeDocument/2006/relationships/hyperlink" Target="http://www.insee.fr/fr/" TargetMode="External"/><Relationship Id="rId4" Type="http://schemas.openxmlformats.org/officeDocument/2006/relationships/hyperlink" Target="http://ec.europa.eu/fisheries/cfp/index_en.htm" TargetMode="External"/><Relationship Id="rId9" Type="http://schemas.openxmlformats.org/officeDocument/2006/relationships/hyperlink" Target="http://www.nato.i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218935296"/>
        <c:axId val="218936832"/>
      </c:barChart>
      <c:catAx>
        <c:axId val="218935296"/>
        <c:scaling>
          <c:orientation val="minMax"/>
        </c:scaling>
        <c:delete val="0"/>
        <c:axPos val="l"/>
        <c:majorTickMark val="out"/>
        <c:minorTickMark val="none"/>
        <c:tickLblPos val="nextTo"/>
        <c:crossAx val="218936832"/>
        <c:crosses val="autoZero"/>
        <c:auto val="1"/>
        <c:lblAlgn val="ctr"/>
        <c:lblOffset val="100"/>
        <c:noMultiLvlLbl val="0"/>
      </c:catAx>
      <c:valAx>
        <c:axId val="218936832"/>
        <c:scaling>
          <c:orientation val="minMax"/>
        </c:scaling>
        <c:delete val="0"/>
        <c:axPos val="b"/>
        <c:majorGridlines/>
        <c:numFmt formatCode="General" sourceLinked="1"/>
        <c:majorTickMark val="out"/>
        <c:minorTickMark val="none"/>
        <c:tickLblPos val="nextTo"/>
        <c:crossAx val="21893529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218948736"/>
        <c:axId val="218950272"/>
      </c:barChart>
      <c:catAx>
        <c:axId val="218948736"/>
        <c:scaling>
          <c:orientation val="minMax"/>
        </c:scaling>
        <c:delete val="0"/>
        <c:axPos val="b"/>
        <c:majorTickMark val="out"/>
        <c:minorTickMark val="none"/>
        <c:tickLblPos val="nextTo"/>
        <c:crossAx val="218950272"/>
        <c:crosses val="autoZero"/>
        <c:auto val="1"/>
        <c:lblAlgn val="ctr"/>
        <c:lblOffset val="100"/>
        <c:noMultiLvlLbl val="0"/>
      </c:catAx>
      <c:valAx>
        <c:axId val="218950272"/>
        <c:scaling>
          <c:orientation val="minMax"/>
        </c:scaling>
        <c:delete val="0"/>
        <c:axPos val="l"/>
        <c:majorGridlines/>
        <c:numFmt formatCode="General" sourceLinked="1"/>
        <c:majorTickMark val="out"/>
        <c:minorTickMark val="none"/>
        <c:tickLblPos val="nextTo"/>
        <c:crossAx val="2189487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219789568"/>
        <c:axId val="219803648"/>
      </c:barChart>
      <c:catAx>
        <c:axId val="219789568"/>
        <c:scaling>
          <c:orientation val="minMax"/>
        </c:scaling>
        <c:delete val="0"/>
        <c:axPos val="b"/>
        <c:majorTickMark val="out"/>
        <c:minorTickMark val="none"/>
        <c:tickLblPos val="nextTo"/>
        <c:crossAx val="219803648"/>
        <c:crosses val="autoZero"/>
        <c:auto val="1"/>
        <c:lblAlgn val="ctr"/>
        <c:lblOffset val="100"/>
        <c:noMultiLvlLbl val="0"/>
      </c:catAx>
      <c:valAx>
        <c:axId val="219803648"/>
        <c:scaling>
          <c:orientation val="minMax"/>
        </c:scaling>
        <c:delete val="0"/>
        <c:axPos val="l"/>
        <c:majorGridlines/>
        <c:numFmt formatCode="General" sourceLinked="1"/>
        <c:majorTickMark val="out"/>
        <c:minorTickMark val="none"/>
        <c:tickLblPos val="nextTo"/>
        <c:crossAx val="2197895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219852160"/>
        <c:axId val="231744640"/>
      </c:barChart>
      <c:catAx>
        <c:axId val="219852160"/>
        <c:scaling>
          <c:orientation val="minMax"/>
        </c:scaling>
        <c:delete val="0"/>
        <c:axPos val="b"/>
        <c:majorTickMark val="out"/>
        <c:minorTickMark val="none"/>
        <c:tickLblPos val="nextTo"/>
        <c:crossAx val="231744640"/>
        <c:crosses val="autoZero"/>
        <c:auto val="1"/>
        <c:lblAlgn val="ctr"/>
        <c:lblOffset val="100"/>
        <c:noMultiLvlLbl val="0"/>
      </c:catAx>
      <c:valAx>
        <c:axId val="231744640"/>
        <c:scaling>
          <c:orientation val="minMax"/>
        </c:scaling>
        <c:delete val="0"/>
        <c:axPos val="l"/>
        <c:majorGridlines/>
        <c:numFmt formatCode="General" sourceLinked="1"/>
        <c:majorTickMark val="out"/>
        <c:minorTickMark val="none"/>
        <c:tickLblPos val="nextTo"/>
        <c:crossAx val="2198521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218365312"/>
        <c:axId val="218649728"/>
      </c:barChart>
      <c:catAx>
        <c:axId val="218365312"/>
        <c:scaling>
          <c:orientation val="minMax"/>
        </c:scaling>
        <c:delete val="0"/>
        <c:axPos val="l"/>
        <c:majorGridlines/>
        <c:minorGridlines>
          <c:spPr>
            <a:ln>
              <a:noFill/>
            </a:ln>
          </c:spPr>
        </c:minorGridlines>
        <c:majorTickMark val="out"/>
        <c:minorTickMark val="none"/>
        <c:tickLblPos val="nextTo"/>
        <c:crossAx val="218649728"/>
        <c:crosses val="autoZero"/>
        <c:auto val="1"/>
        <c:lblAlgn val="ctr"/>
        <c:lblOffset val="100"/>
        <c:noMultiLvlLbl val="0"/>
      </c:catAx>
      <c:valAx>
        <c:axId val="218649728"/>
        <c:scaling>
          <c:orientation val="minMax"/>
        </c:scaling>
        <c:delete val="0"/>
        <c:axPos val="b"/>
        <c:majorGridlines/>
        <c:numFmt formatCode="General" sourceLinked="1"/>
        <c:majorTickMark val="out"/>
        <c:minorTickMark val="none"/>
        <c:tickLblPos val="nextTo"/>
        <c:crossAx val="2183653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218665728"/>
        <c:axId val="218667264"/>
      </c:barChart>
      <c:dateAx>
        <c:axId val="218665728"/>
        <c:scaling>
          <c:orientation val="minMax"/>
        </c:scaling>
        <c:delete val="0"/>
        <c:axPos val="l"/>
        <c:majorTickMark val="out"/>
        <c:minorTickMark val="none"/>
        <c:tickLblPos val="nextTo"/>
        <c:crossAx val="218667264"/>
        <c:crosses val="autoZero"/>
        <c:auto val="0"/>
        <c:lblOffset val="100"/>
        <c:baseTimeUnit val="days"/>
      </c:dateAx>
      <c:valAx>
        <c:axId val="218667264"/>
        <c:scaling>
          <c:orientation val="minMax"/>
        </c:scaling>
        <c:delete val="0"/>
        <c:axPos val="b"/>
        <c:majorGridlines/>
        <c:numFmt formatCode="General" sourceLinked="1"/>
        <c:majorTickMark val="out"/>
        <c:minorTickMark val="none"/>
        <c:tickLblPos val="nextTo"/>
        <c:crossAx val="2186657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218691456"/>
        <c:axId val="218692992"/>
      </c:barChart>
      <c:catAx>
        <c:axId val="218691456"/>
        <c:scaling>
          <c:orientation val="minMax"/>
        </c:scaling>
        <c:delete val="0"/>
        <c:axPos val="l"/>
        <c:majorTickMark val="out"/>
        <c:minorTickMark val="none"/>
        <c:tickLblPos val="nextTo"/>
        <c:crossAx val="218692992"/>
        <c:crosses val="autoZero"/>
        <c:auto val="1"/>
        <c:lblAlgn val="ctr"/>
        <c:lblOffset val="100"/>
        <c:noMultiLvlLbl val="0"/>
      </c:catAx>
      <c:valAx>
        <c:axId val="218692992"/>
        <c:scaling>
          <c:orientation val="minMax"/>
        </c:scaling>
        <c:delete val="0"/>
        <c:axPos val="b"/>
        <c:majorGridlines/>
        <c:numFmt formatCode="General" sourceLinked="1"/>
        <c:majorTickMark val="out"/>
        <c:minorTickMark val="none"/>
        <c:tickLblPos val="nextTo"/>
        <c:crossAx val="2186914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A069-087A-4A3F-8172-45494026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62</Pages>
  <Words>15960</Words>
  <Characters>90974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Nardi</cp:lastModifiedBy>
  <cp:revision>33</cp:revision>
  <dcterms:created xsi:type="dcterms:W3CDTF">2016-02-26T09:06:00Z</dcterms:created>
  <dcterms:modified xsi:type="dcterms:W3CDTF">2016-03-02T11:33:00Z</dcterms:modified>
</cp:coreProperties>
</file>