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E5C85" w:rsidP="009E130B">
            <w:pPr>
              <w:ind w:left="113" w:right="113"/>
              <w:jc w:val="left"/>
              <w:rPr>
                <w:b/>
              </w:rPr>
            </w:pPr>
            <w:r w:rsidRPr="00DE5C85">
              <w:rPr>
                <w:b/>
              </w:rPr>
              <w:t>Market Report on the Fishery and Marine Sciences Data Analysis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EGI-doc-2700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DE5C85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https://documents.egi.eu/document/2700</w:t>
              </w:r>
            </w:hyperlink>
          </w:p>
        </w:tc>
        <w:bookmarkStart w:id="0" w:name="_GoBack"/>
        <w:bookmarkEnd w:id="0"/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DE5C8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Nadia </w:t>
            </w:r>
            <w:proofErr w:type="spellStart"/>
            <w:r>
              <w:rPr>
                <w:b/>
              </w:rPr>
              <w:t>N</w:t>
            </w:r>
            <w:r w:rsidRPr="00DE5C85">
              <w:rPr>
                <w:b/>
              </w:rPr>
              <w:t>ardi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9E" w:rsidRDefault="008C7F9E" w:rsidP="00835E24">
      <w:pPr>
        <w:spacing w:after="0" w:line="240" w:lineRule="auto"/>
      </w:pPr>
      <w:r>
        <w:separator/>
      </w:r>
    </w:p>
  </w:endnote>
  <w:endnote w:type="continuationSeparator" w:id="0">
    <w:p w:rsidR="008C7F9E" w:rsidRDefault="008C7F9E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8C7F9E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E5C8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9E" w:rsidRDefault="008C7F9E" w:rsidP="00835E24">
      <w:pPr>
        <w:spacing w:after="0" w:line="240" w:lineRule="auto"/>
      </w:pPr>
      <w:r>
        <w:separator/>
      </w:r>
    </w:p>
  </w:footnote>
  <w:footnote w:type="continuationSeparator" w:id="0">
    <w:p w:rsidR="008C7F9E" w:rsidRDefault="008C7F9E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7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B688-DD48-42B1-95B7-7DE62230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7</cp:revision>
  <dcterms:created xsi:type="dcterms:W3CDTF">2015-04-17T14:01:00Z</dcterms:created>
  <dcterms:modified xsi:type="dcterms:W3CDTF">2016-02-02T08:54:00Z</dcterms:modified>
</cp:coreProperties>
</file>