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001C5D2E" w:rsidRPr="00E04C11" w:rsidRDefault="001C5D2E" w:rsidP="00E04C11"/>
    <w:p w:rsidR="006D1955" w:rsidRPr="006D1955" w:rsidRDefault="006D1955" w:rsidP="006D1955">
      <w:pPr>
        <w:jc w:val="center"/>
        <w:rPr>
          <w:b/>
          <w:sz w:val="44"/>
        </w:rPr>
      </w:pPr>
      <w:r w:rsidRPr="006D1955">
        <w:rPr>
          <w:b/>
          <w:sz w:val="44"/>
        </w:rPr>
        <w:t>EGI VO</w:t>
      </w:r>
    </w:p>
    <w:p w:rsidR="006669E7" w:rsidRDefault="00C8648B" w:rsidP="006D1955">
      <w:pPr>
        <w:jc w:val="center"/>
      </w:pPr>
      <w:r>
        <w:rPr>
          <w:b/>
          <w:sz w:val="44"/>
        </w:rPr>
        <w:t>OPERATIONAL</w:t>
      </w:r>
      <w:r w:rsidR="006D1955" w:rsidRPr="006D1955">
        <w:rPr>
          <w:b/>
          <w:sz w:val="44"/>
        </w:rPr>
        <w:t xml:space="preserve"> LEVEL AGREEMENT</w:t>
      </w:r>
    </w:p>
    <w:p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rsidTr="0053196A">
        <w:trPr>
          <w:cantSplit/>
          <w:trHeight w:val="526"/>
          <w:jc w:val="center"/>
        </w:trPr>
        <w:tc>
          <w:tcPr>
            <w:tcW w:w="2645" w:type="dxa"/>
            <w:tcBorders>
              <w:top w:val="single" w:sz="20" w:space="0" w:color="000080"/>
            </w:tcBorders>
            <w:shd w:val="clear" w:color="auto" w:fill="auto"/>
            <w:vAlign w:val="center"/>
          </w:tcPr>
          <w:p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rsidTr="0053196A">
        <w:trPr>
          <w:cantSplit/>
          <w:trHeight w:val="508"/>
          <w:jc w:val="center"/>
        </w:trPr>
        <w:tc>
          <w:tcPr>
            <w:tcW w:w="2645" w:type="dxa"/>
            <w:shd w:val="clear" w:color="auto" w:fill="auto"/>
            <w:vAlign w:val="center"/>
          </w:tcPr>
          <w:p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rsidR="006D1955" w:rsidRPr="00241BEA" w:rsidRDefault="00445247" w:rsidP="0063063E">
            <w:pPr>
              <w:snapToGrid w:val="0"/>
              <w:spacing w:before="120"/>
              <w:jc w:val="left"/>
              <w:rPr>
                <w:rFonts w:asciiTheme="minorHAnsi" w:hAnsiTheme="minorHAnsi" w:cs="Open Sans"/>
                <w:b/>
                <w:sz w:val="20"/>
              </w:rPr>
            </w:pPr>
            <w:r>
              <w:rPr>
                <w:b/>
                <w:sz w:val="20"/>
              </w:rPr>
              <w:t>IGI-BOLOGNA</w:t>
            </w:r>
          </w:p>
        </w:tc>
      </w:tr>
      <w:tr w:rsidR="003F375A" w:rsidRPr="00B97954" w:rsidTr="0053196A">
        <w:trPr>
          <w:cantSplit/>
          <w:trHeight w:val="508"/>
          <w:jc w:val="center"/>
        </w:trPr>
        <w:tc>
          <w:tcPr>
            <w:tcW w:w="2645" w:type="dxa"/>
            <w:shd w:val="clear" w:color="auto" w:fill="auto"/>
            <w:vAlign w:val="center"/>
          </w:tcPr>
          <w:p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rsidR="003F375A" w:rsidRPr="00241BEA" w:rsidRDefault="00445247" w:rsidP="0053196A">
            <w:pPr>
              <w:pStyle w:val="DocDate"/>
              <w:snapToGrid w:val="0"/>
              <w:jc w:val="left"/>
              <w:rPr>
                <w:rFonts w:asciiTheme="minorHAnsi" w:hAnsiTheme="minorHAnsi" w:cs="Open Sans"/>
                <w:b w:val="0"/>
                <w:sz w:val="20"/>
              </w:rPr>
            </w:pPr>
            <w:r>
              <w:rPr>
                <w:rFonts w:asciiTheme="minorHAnsi" w:hAnsiTheme="minorHAnsi"/>
                <w:b w:val="0"/>
              </w:rPr>
              <w:t>DRIHM/drihm.eu</w:t>
            </w:r>
          </w:p>
        </w:tc>
      </w:tr>
      <w:tr w:rsidR="006D1955" w:rsidRPr="00B97954" w:rsidTr="0053196A">
        <w:trPr>
          <w:cantSplit/>
          <w:trHeight w:val="508"/>
          <w:jc w:val="center"/>
        </w:trPr>
        <w:tc>
          <w:tcPr>
            <w:tcW w:w="2645" w:type="dxa"/>
            <w:shd w:val="clear" w:color="auto" w:fill="auto"/>
            <w:vAlign w:val="center"/>
          </w:tcPr>
          <w:p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rsidR="006D1955" w:rsidRPr="00241BEA" w:rsidRDefault="00445247" w:rsidP="0053196A">
            <w:pPr>
              <w:pStyle w:val="DocDate"/>
              <w:snapToGrid w:val="0"/>
              <w:jc w:val="left"/>
              <w:rPr>
                <w:rFonts w:asciiTheme="minorHAnsi" w:hAnsiTheme="minorHAnsi" w:cs="Open Sans"/>
                <w:b w:val="0"/>
                <w:sz w:val="20"/>
              </w:rPr>
            </w:pPr>
            <w:r>
              <w:rPr>
                <w:rFonts w:asciiTheme="minorHAnsi" w:hAnsiTheme="minorHAnsi" w:cs="Open Sans"/>
                <w:b w:val="0"/>
                <w:sz w:val="20"/>
              </w:rPr>
              <w:t>01/01/2017</w:t>
            </w:r>
          </w:p>
        </w:tc>
      </w:tr>
      <w:tr w:rsidR="006D1955" w:rsidRPr="00B97954" w:rsidTr="0053196A">
        <w:trPr>
          <w:cantSplit/>
          <w:trHeight w:val="508"/>
          <w:jc w:val="center"/>
        </w:trPr>
        <w:tc>
          <w:tcPr>
            <w:tcW w:w="2645" w:type="dxa"/>
            <w:shd w:val="clear" w:color="auto" w:fill="auto"/>
            <w:vAlign w:val="center"/>
          </w:tcPr>
          <w:p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rsidR="006D1955" w:rsidRPr="00241BEA" w:rsidRDefault="008901A5" w:rsidP="0053196A">
            <w:pPr>
              <w:pStyle w:val="DocDate"/>
              <w:snapToGrid w:val="0"/>
              <w:jc w:val="left"/>
              <w:rPr>
                <w:rFonts w:asciiTheme="minorHAnsi" w:hAnsiTheme="minorHAnsi" w:cs="Open Sans"/>
                <w:sz w:val="20"/>
              </w:rPr>
            </w:pPr>
            <w:r>
              <w:rPr>
                <w:rFonts w:asciiTheme="minorHAnsi" w:hAnsiTheme="minorHAnsi" w:cs="Open Sans"/>
                <w:b w:val="0"/>
                <w:sz w:val="20"/>
              </w:rPr>
              <w:t>01/01/2018</w:t>
            </w:r>
          </w:p>
        </w:tc>
      </w:tr>
      <w:tr w:rsidR="006D1955" w:rsidRPr="00B97954" w:rsidTr="0053196A">
        <w:trPr>
          <w:cantSplit/>
          <w:trHeight w:val="508"/>
          <w:jc w:val="center"/>
        </w:trPr>
        <w:tc>
          <w:tcPr>
            <w:tcW w:w="2645" w:type="dxa"/>
            <w:shd w:val="clear" w:color="auto" w:fill="auto"/>
            <w:vAlign w:val="center"/>
          </w:tcPr>
          <w:p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rsidR="006D1955" w:rsidRPr="00241BEA" w:rsidRDefault="00445247" w:rsidP="0053196A">
            <w:pPr>
              <w:pStyle w:val="DocDate"/>
              <w:snapToGrid w:val="0"/>
              <w:jc w:val="left"/>
              <w:rPr>
                <w:rFonts w:asciiTheme="minorHAnsi" w:hAnsiTheme="minorHAnsi" w:cs="Open Sans"/>
                <w:b w:val="0"/>
                <w:sz w:val="20"/>
              </w:rPr>
            </w:pPr>
            <w:r>
              <w:rPr>
                <w:rFonts w:asciiTheme="minorHAnsi" w:hAnsiTheme="minorHAnsi" w:cs="Open Sans"/>
                <w:b w:val="0"/>
                <w:sz w:val="20"/>
              </w:rPr>
              <w:t>DRAFT</w:t>
            </w:r>
          </w:p>
        </w:tc>
      </w:tr>
      <w:tr w:rsidR="006D1955" w:rsidRPr="00B97954" w:rsidTr="0053196A">
        <w:trPr>
          <w:cantSplit/>
          <w:trHeight w:val="508"/>
          <w:jc w:val="center"/>
        </w:trPr>
        <w:tc>
          <w:tcPr>
            <w:tcW w:w="2645" w:type="dxa"/>
            <w:shd w:val="clear" w:color="auto" w:fill="auto"/>
            <w:vAlign w:val="center"/>
          </w:tcPr>
          <w:p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rsidR="006D1955" w:rsidRPr="00241BEA" w:rsidRDefault="00505448" w:rsidP="0053196A">
            <w:pPr>
              <w:pStyle w:val="DocDate"/>
              <w:snapToGrid w:val="0"/>
              <w:jc w:val="left"/>
              <w:rPr>
                <w:rFonts w:asciiTheme="minorHAnsi" w:hAnsiTheme="minorHAnsi" w:cs="Open Sans"/>
                <w:b w:val="0"/>
                <w:sz w:val="20"/>
                <w:highlight w:val="yellow"/>
              </w:rPr>
            </w:pPr>
            <w:r w:rsidRPr="00505448">
              <w:rPr>
                <w:rFonts w:asciiTheme="minorHAnsi" w:hAnsiTheme="minorHAnsi" w:cs="Open Sans"/>
                <w:b w:val="0"/>
                <w:sz w:val="20"/>
              </w:rPr>
              <w:t>27/01/2017</w:t>
            </w:r>
          </w:p>
        </w:tc>
      </w:tr>
      <w:tr w:rsidR="006D1955" w:rsidRPr="00B97954" w:rsidTr="0053196A">
        <w:trPr>
          <w:cantSplit/>
          <w:trHeight w:val="526"/>
          <w:jc w:val="center"/>
        </w:trPr>
        <w:tc>
          <w:tcPr>
            <w:tcW w:w="2645" w:type="dxa"/>
            <w:tcBorders>
              <w:bottom w:val="single" w:sz="20" w:space="0" w:color="000080"/>
            </w:tcBorders>
            <w:shd w:val="clear" w:color="auto" w:fill="auto"/>
            <w:vAlign w:val="center"/>
          </w:tcPr>
          <w:p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982"/>
            </w:tblGrid>
            <w:tr w:rsidR="008901A5" w:rsidTr="008901A5">
              <w:trPr>
                <w:tblCellSpacing w:w="15" w:type="dxa"/>
              </w:trPr>
              <w:tc>
                <w:tcPr>
                  <w:tcW w:w="36" w:type="dxa"/>
                  <w:vAlign w:val="center"/>
                  <w:hideMark/>
                </w:tcPr>
                <w:p w:rsidR="008901A5" w:rsidRDefault="008901A5">
                  <w:pPr>
                    <w:jc w:val="center"/>
                    <w:rPr>
                      <w:b/>
                      <w:bCs/>
                      <w:sz w:val="24"/>
                      <w:szCs w:val="24"/>
                    </w:rPr>
                  </w:pPr>
                </w:p>
              </w:tc>
              <w:tc>
                <w:tcPr>
                  <w:tcW w:w="3937" w:type="dxa"/>
                  <w:vAlign w:val="center"/>
                  <w:hideMark/>
                </w:tcPr>
                <w:p w:rsidR="008901A5" w:rsidRPr="008901A5" w:rsidRDefault="00CB16A0">
                  <w:pPr>
                    <w:rPr>
                      <w:sz w:val="20"/>
                      <w:szCs w:val="20"/>
                    </w:rPr>
                  </w:pPr>
                  <w:hyperlink r:id="rId10" w:history="1">
                    <w:r w:rsidRPr="002C56D9">
                      <w:rPr>
                        <w:rStyle w:val="Collegamentoipertestuale"/>
                        <w:sz w:val="20"/>
                        <w:szCs w:val="20"/>
                      </w:rPr>
                      <w:t>https://documents.egi.eu/document/2756</w:t>
                    </w:r>
                  </w:hyperlink>
                  <w:r>
                    <w:rPr>
                      <w:sz w:val="20"/>
                      <w:szCs w:val="20"/>
                    </w:rPr>
                    <w:t xml:space="preserve"> </w:t>
                  </w:r>
                  <w:bookmarkStart w:id="0" w:name="_GoBack"/>
                  <w:bookmarkEnd w:id="0"/>
                </w:p>
              </w:tc>
            </w:tr>
          </w:tbl>
          <w:p w:rsidR="006D1955" w:rsidRPr="00241BEA" w:rsidRDefault="006D1955" w:rsidP="0053196A">
            <w:pPr>
              <w:pStyle w:val="DocDate"/>
              <w:snapToGrid w:val="0"/>
              <w:jc w:val="left"/>
              <w:rPr>
                <w:rFonts w:asciiTheme="minorHAnsi" w:hAnsiTheme="minorHAnsi" w:cs="Open Sans"/>
                <w:sz w:val="20"/>
                <w:highlight w:val="yellow"/>
              </w:rPr>
            </w:pPr>
          </w:p>
        </w:tc>
      </w:tr>
    </w:tbl>
    <w:p w:rsidR="00835E24" w:rsidRDefault="00835E24">
      <w:pPr>
        <w:spacing w:after="200"/>
        <w:jc w:val="left"/>
      </w:pPr>
    </w:p>
    <w:p w:rsidR="00A82398" w:rsidRDefault="00A82398">
      <w:pPr>
        <w:spacing w:after="200"/>
        <w:jc w:val="left"/>
      </w:pPr>
    </w:p>
    <w:p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rsidTr="00592516">
        <w:tc>
          <w:tcPr>
            <w:tcW w:w="817" w:type="dxa"/>
            <w:shd w:val="clear" w:color="auto" w:fill="B8CCE4" w:themeFill="accent1" w:themeFillTint="66"/>
          </w:tcPr>
          <w:p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rsidR="00EC504F" w:rsidRPr="002E5F1F" w:rsidRDefault="00EC504F" w:rsidP="0053196A">
            <w:pPr>
              <w:pStyle w:val="Nessunaspaziatura"/>
              <w:rPr>
                <w:b/>
                <w:i/>
              </w:rPr>
            </w:pPr>
            <w:r>
              <w:rPr>
                <w:b/>
                <w:i/>
              </w:rPr>
              <w:t>Date</w:t>
            </w:r>
          </w:p>
        </w:tc>
        <w:tc>
          <w:tcPr>
            <w:tcW w:w="4536" w:type="dxa"/>
            <w:shd w:val="clear" w:color="auto" w:fill="B8CCE4" w:themeFill="accent1" w:themeFillTint="66"/>
          </w:tcPr>
          <w:p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rsidR="00EC504F" w:rsidRPr="002E5F1F" w:rsidRDefault="00C63D9F" w:rsidP="00C63D9F">
            <w:pPr>
              <w:pStyle w:val="Nessunaspaziatura"/>
              <w:rPr>
                <w:b/>
                <w:i/>
              </w:rPr>
            </w:pPr>
            <w:r>
              <w:rPr>
                <w:b/>
                <w:i/>
              </w:rPr>
              <w:t>Author</w:t>
            </w:r>
          </w:p>
        </w:tc>
      </w:tr>
      <w:tr w:rsidR="00EC504F" w:rsidRPr="00CB16A0" w:rsidTr="00592516">
        <w:tc>
          <w:tcPr>
            <w:tcW w:w="817" w:type="dxa"/>
            <w:shd w:val="clear" w:color="auto" w:fill="auto"/>
          </w:tcPr>
          <w:p w:rsidR="00EC504F" w:rsidRPr="002E5F1F" w:rsidRDefault="00505448" w:rsidP="0053196A">
            <w:pPr>
              <w:pStyle w:val="Nessunaspaziatura"/>
              <w:rPr>
                <w:b/>
              </w:rPr>
            </w:pPr>
            <w:r>
              <w:rPr>
                <w:b/>
              </w:rPr>
              <w:t>FINAL</w:t>
            </w:r>
          </w:p>
        </w:tc>
        <w:tc>
          <w:tcPr>
            <w:tcW w:w="1418" w:type="dxa"/>
            <w:shd w:val="clear" w:color="auto" w:fill="auto"/>
          </w:tcPr>
          <w:p w:rsidR="00EC504F" w:rsidRDefault="00505448" w:rsidP="0053196A">
            <w:pPr>
              <w:pStyle w:val="Nessunaspaziatura"/>
            </w:pPr>
            <w:r>
              <w:t>27/01/2017</w:t>
            </w:r>
          </w:p>
        </w:tc>
        <w:tc>
          <w:tcPr>
            <w:tcW w:w="4536" w:type="dxa"/>
            <w:shd w:val="clear" w:color="auto" w:fill="auto"/>
          </w:tcPr>
          <w:p w:rsidR="00EC504F" w:rsidRDefault="00505448" w:rsidP="0053196A">
            <w:pPr>
              <w:pStyle w:val="Nessunaspaziatura"/>
            </w:pPr>
            <w:r>
              <w:t>Final version of OLA</w:t>
            </w:r>
          </w:p>
        </w:tc>
        <w:tc>
          <w:tcPr>
            <w:tcW w:w="2471" w:type="dxa"/>
            <w:shd w:val="clear" w:color="auto" w:fill="auto"/>
          </w:tcPr>
          <w:p w:rsidR="00592516" w:rsidRPr="008901A5" w:rsidRDefault="00C462B6" w:rsidP="0053196A">
            <w:pPr>
              <w:pStyle w:val="Nessunaspaziatura"/>
              <w:rPr>
                <w:lang w:val="it-IT"/>
              </w:rPr>
            </w:pPr>
            <w:r w:rsidRPr="008901A5">
              <w:rPr>
                <w:lang w:val="it-IT"/>
              </w:rPr>
              <w:t>Małgorzata Krakowian</w:t>
            </w:r>
          </w:p>
          <w:p w:rsidR="00C462B6" w:rsidRPr="008901A5" w:rsidRDefault="00C462B6" w:rsidP="0053196A">
            <w:pPr>
              <w:pStyle w:val="Nessunaspaziatura"/>
              <w:rPr>
                <w:lang w:val="it-IT"/>
              </w:rPr>
            </w:pPr>
            <w:r w:rsidRPr="008901A5">
              <w:rPr>
                <w:lang w:val="it-IT"/>
              </w:rPr>
              <w:t>Giuseppe la Rocca</w:t>
            </w:r>
          </w:p>
        </w:tc>
      </w:tr>
    </w:tbl>
    <w:p w:rsidR="00EC504F" w:rsidRPr="008901A5" w:rsidRDefault="00EC504F" w:rsidP="00EC504F">
      <w:pPr>
        <w:rPr>
          <w:lang w:val="it-IT"/>
        </w:rPr>
      </w:pPr>
    </w:p>
    <w:p w:rsidR="00EC504F" w:rsidRPr="005D14DF" w:rsidRDefault="00EC504F" w:rsidP="00EC504F">
      <w:pPr>
        <w:rPr>
          <w:b/>
          <w:color w:val="4F81BD" w:themeColor="accent1"/>
        </w:rPr>
      </w:pPr>
      <w:r w:rsidRPr="005D14DF">
        <w:rPr>
          <w:b/>
          <w:color w:val="4F81BD" w:themeColor="accent1"/>
        </w:rPr>
        <w:t>TERMINOLOGY</w:t>
      </w:r>
    </w:p>
    <w:p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7677FE" w:rsidRDefault="007677FE" w:rsidP="00EC504F">
      <w:pPr>
        <w:rPr>
          <w:rStyle w:val="Collegamentoipertestuale"/>
        </w:rPr>
      </w:pPr>
    </w:p>
    <w:p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CE4E78" w:rsidRDefault="003F08F9">
          <w:pPr>
            <w:pStyle w:val="Sommario1"/>
            <w:tabs>
              <w:tab w:val="left" w:pos="400"/>
              <w:tab w:val="right" w:leader="dot" w:pos="9016"/>
            </w:tabs>
            <w:rPr>
              <w:rFonts w:asciiTheme="minorHAnsi" w:eastAsiaTheme="minorEastAsia" w:hAnsiTheme="minorHAnsi"/>
              <w:noProof/>
              <w:spacing w:val="0"/>
              <w:lang w:eastAsia="en-GB"/>
            </w:rPr>
          </w:pPr>
          <w:r>
            <w:fldChar w:fldCharType="begin"/>
          </w:r>
          <w:r w:rsidR="00227F47">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Pr>
                <w:noProof/>
                <w:webHidden/>
              </w:rPr>
              <w:fldChar w:fldCharType="begin"/>
            </w:r>
            <w:r w:rsidR="00CE4E78">
              <w:rPr>
                <w:noProof/>
                <w:webHidden/>
              </w:rPr>
              <w:instrText xml:space="preserve"> PAGEREF _Toc442976717 \h </w:instrText>
            </w:r>
            <w:r>
              <w:rPr>
                <w:noProof/>
                <w:webHidden/>
              </w:rPr>
            </w:r>
            <w:r>
              <w:rPr>
                <w:noProof/>
                <w:webHidden/>
              </w:rPr>
              <w:fldChar w:fldCharType="separate"/>
            </w:r>
            <w:r w:rsidR="00CE4E78">
              <w:rPr>
                <w:noProof/>
                <w:webHidden/>
              </w:rPr>
              <w:t>4</w:t>
            </w:r>
            <w:r>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3F08F9">
              <w:rPr>
                <w:noProof/>
                <w:webHidden/>
              </w:rPr>
              <w:fldChar w:fldCharType="begin"/>
            </w:r>
            <w:r w:rsidR="00CE4E78">
              <w:rPr>
                <w:noProof/>
                <w:webHidden/>
              </w:rPr>
              <w:instrText xml:space="preserve"> PAGEREF _Toc442976718 \h </w:instrText>
            </w:r>
            <w:r w:rsidR="003F08F9">
              <w:rPr>
                <w:noProof/>
                <w:webHidden/>
              </w:rPr>
            </w:r>
            <w:r w:rsidR="003F08F9">
              <w:rPr>
                <w:noProof/>
                <w:webHidden/>
              </w:rPr>
              <w:fldChar w:fldCharType="separate"/>
            </w:r>
            <w:r w:rsidR="00CE4E78">
              <w:rPr>
                <w:noProof/>
                <w:webHidden/>
              </w:rPr>
              <w:t>5</w:t>
            </w:r>
            <w:r w:rsidR="003F08F9">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3F08F9">
              <w:rPr>
                <w:noProof/>
                <w:webHidden/>
              </w:rPr>
              <w:fldChar w:fldCharType="begin"/>
            </w:r>
            <w:r w:rsidR="00CE4E78">
              <w:rPr>
                <w:noProof/>
                <w:webHidden/>
              </w:rPr>
              <w:instrText xml:space="preserve"> PAGEREF _Toc442976719 \h </w:instrText>
            </w:r>
            <w:r w:rsidR="003F08F9">
              <w:rPr>
                <w:noProof/>
                <w:webHidden/>
              </w:rPr>
            </w:r>
            <w:r w:rsidR="003F08F9">
              <w:rPr>
                <w:noProof/>
                <w:webHidden/>
              </w:rPr>
              <w:fldChar w:fldCharType="separate"/>
            </w:r>
            <w:r w:rsidR="00CE4E78">
              <w:rPr>
                <w:noProof/>
                <w:webHidden/>
              </w:rPr>
              <w:t>5</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3F08F9">
              <w:rPr>
                <w:noProof/>
                <w:webHidden/>
              </w:rPr>
              <w:fldChar w:fldCharType="begin"/>
            </w:r>
            <w:r w:rsidR="00CE4E78">
              <w:rPr>
                <w:noProof/>
                <w:webHidden/>
              </w:rPr>
              <w:instrText xml:space="preserve"> PAGEREF _Toc442976720 \h </w:instrText>
            </w:r>
            <w:r w:rsidR="003F08F9">
              <w:rPr>
                <w:noProof/>
                <w:webHidden/>
              </w:rPr>
            </w:r>
            <w:r w:rsidR="003F08F9">
              <w:rPr>
                <w:noProof/>
                <w:webHidden/>
              </w:rPr>
              <w:fldChar w:fldCharType="separate"/>
            </w:r>
            <w:r w:rsidR="00CE4E78">
              <w:rPr>
                <w:noProof/>
                <w:webHidden/>
              </w:rPr>
              <w:t>5</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3F08F9">
              <w:rPr>
                <w:noProof/>
                <w:webHidden/>
              </w:rPr>
              <w:fldChar w:fldCharType="begin"/>
            </w:r>
            <w:r w:rsidR="00CE4E78">
              <w:rPr>
                <w:noProof/>
                <w:webHidden/>
              </w:rPr>
              <w:instrText xml:space="preserve"> PAGEREF _Toc442976721 \h </w:instrText>
            </w:r>
            <w:r w:rsidR="003F08F9">
              <w:rPr>
                <w:noProof/>
                <w:webHidden/>
              </w:rPr>
            </w:r>
            <w:r w:rsidR="003F08F9">
              <w:rPr>
                <w:noProof/>
                <w:webHidden/>
              </w:rPr>
              <w:fldChar w:fldCharType="separate"/>
            </w:r>
            <w:r w:rsidR="00CE4E78">
              <w:rPr>
                <w:noProof/>
                <w:webHidden/>
              </w:rPr>
              <w:t>5</w:t>
            </w:r>
            <w:r w:rsidR="003F08F9">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3F08F9">
              <w:rPr>
                <w:noProof/>
                <w:webHidden/>
              </w:rPr>
              <w:fldChar w:fldCharType="begin"/>
            </w:r>
            <w:r w:rsidR="00CE4E78">
              <w:rPr>
                <w:noProof/>
                <w:webHidden/>
              </w:rPr>
              <w:instrText xml:space="preserve"> PAGEREF _Toc442976722 \h </w:instrText>
            </w:r>
            <w:r w:rsidR="003F08F9">
              <w:rPr>
                <w:noProof/>
                <w:webHidden/>
              </w:rPr>
            </w:r>
            <w:r w:rsidR="003F08F9">
              <w:rPr>
                <w:noProof/>
                <w:webHidden/>
              </w:rPr>
              <w:fldChar w:fldCharType="separate"/>
            </w:r>
            <w:r w:rsidR="00CE4E78">
              <w:rPr>
                <w:noProof/>
                <w:webHidden/>
              </w:rPr>
              <w:t>5</w:t>
            </w:r>
            <w:r w:rsidR="003F08F9">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3F08F9">
              <w:rPr>
                <w:noProof/>
                <w:webHidden/>
              </w:rPr>
              <w:fldChar w:fldCharType="begin"/>
            </w:r>
            <w:r w:rsidR="00CE4E78">
              <w:rPr>
                <w:noProof/>
                <w:webHidden/>
              </w:rPr>
              <w:instrText xml:space="preserve"> PAGEREF _Toc442976723 \h </w:instrText>
            </w:r>
            <w:r w:rsidR="003F08F9">
              <w:rPr>
                <w:noProof/>
                <w:webHidden/>
              </w:rPr>
            </w:r>
            <w:r w:rsidR="003F08F9">
              <w:rPr>
                <w:noProof/>
                <w:webHidden/>
              </w:rPr>
              <w:fldChar w:fldCharType="separate"/>
            </w:r>
            <w:r w:rsidR="00CE4E78">
              <w:rPr>
                <w:noProof/>
                <w:webHidden/>
              </w:rPr>
              <w:t>6</w:t>
            </w:r>
            <w:r w:rsidR="003F08F9">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3F08F9">
              <w:rPr>
                <w:noProof/>
                <w:webHidden/>
              </w:rPr>
              <w:fldChar w:fldCharType="begin"/>
            </w:r>
            <w:r w:rsidR="00CE4E78">
              <w:rPr>
                <w:noProof/>
                <w:webHidden/>
              </w:rPr>
              <w:instrText xml:space="preserve"> PAGEREF _Toc442976724 \h </w:instrText>
            </w:r>
            <w:r w:rsidR="003F08F9">
              <w:rPr>
                <w:noProof/>
                <w:webHidden/>
              </w:rPr>
            </w:r>
            <w:r w:rsidR="003F08F9">
              <w:rPr>
                <w:noProof/>
                <w:webHidden/>
              </w:rPr>
              <w:fldChar w:fldCharType="separate"/>
            </w:r>
            <w:r w:rsidR="00CE4E78">
              <w:rPr>
                <w:noProof/>
                <w:webHidden/>
              </w:rPr>
              <w:t>6</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3F08F9">
              <w:rPr>
                <w:noProof/>
                <w:webHidden/>
              </w:rPr>
              <w:fldChar w:fldCharType="begin"/>
            </w:r>
            <w:r w:rsidR="00CE4E78">
              <w:rPr>
                <w:noProof/>
                <w:webHidden/>
              </w:rPr>
              <w:instrText xml:space="preserve"> PAGEREF _Toc442976725 \h </w:instrText>
            </w:r>
            <w:r w:rsidR="003F08F9">
              <w:rPr>
                <w:noProof/>
                <w:webHidden/>
              </w:rPr>
            </w:r>
            <w:r w:rsidR="003F08F9">
              <w:rPr>
                <w:noProof/>
                <w:webHidden/>
              </w:rPr>
              <w:fldChar w:fldCharType="separate"/>
            </w:r>
            <w:r w:rsidR="00CE4E78">
              <w:rPr>
                <w:noProof/>
                <w:webHidden/>
              </w:rPr>
              <w:t>6</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3F08F9">
              <w:rPr>
                <w:noProof/>
                <w:webHidden/>
              </w:rPr>
              <w:fldChar w:fldCharType="begin"/>
            </w:r>
            <w:r w:rsidR="00CE4E78">
              <w:rPr>
                <w:noProof/>
                <w:webHidden/>
              </w:rPr>
              <w:instrText xml:space="preserve"> PAGEREF _Toc442976726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3F08F9">
              <w:rPr>
                <w:noProof/>
                <w:webHidden/>
              </w:rPr>
              <w:fldChar w:fldCharType="begin"/>
            </w:r>
            <w:r w:rsidR="00CE4E78">
              <w:rPr>
                <w:noProof/>
                <w:webHidden/>
              </w:rPr>
              <w:instrText xml:space="preserve"> PAGEREF _Toc442976727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3F08F9">
              <w:rPr>
                <w:noProof/>
                <w:webHidden/>
              </w:rPr>
              <w:fldChar w:fldCharType="begin"/>
            </w:r>
            <w:r w:rsidR="00CE4E78">
              <w:rPr>
                <w:noProof/>
                <w:webHidden/>
              </w:rPr>
              <w:instrText xml:space="preserve"> PAGEREF _Toc442976728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3F08F9">
              <w:rPr>
                <w:noProof/>
                <w:webHidden/>
              </w:rPr>
              <w:fldChar w:fldCharType="begin"/>
            </w:r>
            <w:r w:rsidR="00CE4E78">
              <w:rPr>
                <w:noProof/>
                <w:webHidden/>
              </w:rPr>
              <w:instrText xml:space="preserve"> PAGEREF _Toc442976729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3F08F9">
              <w:rPr>
                <w:noProof/>
                <w:webHidden/>
              </w:rPr>
              <w:fldChar w:fldCharType="begin"/>
            </w:r>
            <w:r w:rsidR="00CE4E78">
              <w:rPr>
                <w:noProof/>
                <w:webHidden/>
              </w:rPr>
              <w:instrText xml:space="preserve"> PAGEREF _Toc442976730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3F08F9">
              <w:rPr>
                <w:noProof/>
                <w:webHidden/>
              </w:rPr>
              <w:fldChar w:fldCharType="begin"/>
            </w:r>
            <w:r w:rsidR="00CE4E78">
              <w:rPr>
                <w:noProof/>
                <w:webHidden/>
              </w:rPr>
              <w:instrText xml:space="preserve"> PAGEREF _Toc442976731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3F08F9">
              <w:rPr>
                <w:noProof/>
                <w:webHidden/>
              </w:rPr>
              <w:fldChar w:fldCharType="begin"/>
            </w:r>
            <w:r w:rsidR="00CE4E78">
              <w:rPr>
                <w:noProof/>
                <w:webHidden/>
              </w:rPr>
              <w:instrText xml:space="preserve"> PAGEREF _Toc442976732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3F08F9">
              <w:rPr>
                <w:noProof/>
                <w:webHidden/>
              </w:rPr>
              <w:fldChar w:fldCharType="begin"/>
            </w:r>
            <w:r w:rsidR="00CE4E78">
              <w:rPr>
                <w:noProof/>
                <w:webHidden/>
              </w:rPr>
              <w:instrText xml:space="preserve"> PAGEREF _Toc442976733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CE4E78" w:rsidRDefault="0024090D">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3F08F9">
              <w:rPr>
                <w:noProof/>
                <w:webHidden/>
              </w:rPr>
              <w:fldChar w:fldCharType="begin"/>
            </w:r>
            <w:r w:rsidR="00CE4E78">
              <w:rPr>
                <w:noProof/>
                <w:webHidden/>
              </w:rPr>
              <w:instrText xml:space="preserve"> PAGEREF _Toc442976734 \h </w:instrText>
            </w:r>
            <w:r w:rsidR="003F08F9">
              <w:rPr>
                <w:noProof/>
                <w:webHidden/>
              </w:rPr>
            </w:r>
            <w:r w:rsidR="003F08F9">
              <w:rPr>
                <w:noProof/>
                <w:webHidden/>
              </w:rPr>
              <w:fldChar w:fldCharType="separate"/>
            </w:r>
            <w:r w:rsidR="00CE4E78">
              <w:rPr>
                <w:noProof/>
                <w:webHidden/>
              </w:rPr>
              <w:t>7</w:t>
            </w:r>
            <w:r w:rsidR="003F08F9">
              <w:rPr>
                <w:noProof/>
                <w:webHidden/>
              </w:rPr>
              <w:fldChar w:fldCharType="end"/>
            </w:r>
          </w:hyperlink>
        </w:p>
        <w:p w:rsidR="00227F47" w:rsidRDefault="003F08F9">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445247">
        <w:rPr>
          <w:b/>
        </w:rPr>
        <w:t>IGI-BOLOGNA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rsidR="00445247" w:rsidRPr="00FD757F" w:rsidRDefault="00445247" w:rsidP="00445247">
      <w:r w:rsidRPr="00FD757F">
        <w:t>DRIHM</w:t>
      </w:r>
      <w:r>
        <w:rPr>
          <w:rStyle w:val="Rimandonotaapidipagina"/>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rsidR="00445247" w:rsidRDefault="00445247" w:rsidP="00445247">
      <w:r>
        <w:t xml:space="preserve">The User is a consortium represented by </w:t>
      </w:r>
      <w:r w:rsidRPr="00F30321">
        <w:rPr>
          <w:b/>
        </w:rPr>
        <w:t>the Fondazione CIMA</w:t>
      </w:r>
      <w:r>
        <w:rPr>
          <w:rStyle w:val="Rimandonotaapidipagina"/>
          <w:b/>
        </w:rPr>
        <w:footnoteReference w:id="2"/>
      </w:r>
      <w:r>
        <w:t>.</w:t>
      </w:r>
    </w:p>
    <w:p w:rsidR="00CE1F5A" w:rsidRDefault="00CE1F5A" w:rsidP="00CE1F5A">
      <w:r>
        <w:t xml:space="preserve">This Agreement is valid from </w:t>
      </w:r>
      <w:r w:rsidR="00445247">
        <w:rPr>
          <w:b/>
        </w:rPr>
        <w:t>01/01/2017</w:t>
      </w:r>
      <w:r w:rsidR="002C551F" w:rsidRPr="006D1955">
        <w:rPr>
          <w:b/>
        </w:rPr>
        <w:t xml:space="preserve"> </w:t>
      </w:r>
      <w:r w:rsidR="002C551F" w:rsidRPr="00C062E3">
        <w:t>to</w:t>
      </w:r>
      <w:r w:rsidR="002C551F" w:rsidRPr="006D1955">
        <w:rPr>
          <w:b/>
        </w:rPr>
        <w:t xml:space="preserve"> </w:t>
      </w:r>
      <w:r w:rsidR="008901A5">
        <w:rPr>
          <w:b/>
        </w:rPr>
        <w:t>01/01/2018</w:t>
      </w:r>
      <w:r w:rsidR="002C551F">
        <w:t>.</w:t>
      </w:r>
    </w:p>
    <w:p w:rsidR="00D63871" w:rsidRDefault="00CE1F5A" w:rsidP="00CE1F5A">
      <w:r>
        <w:t>The Agreement was discussed and approved b</w:t>
      </w:r>
      <w:r w:rsidR="00445247">
        <w:t>y the Customer and the Provider</w:t>
      </w:r>
      <w:r w:rsidR="00505448">
        <w:t xml:space="preserve"> </w:t>
      </w:r>
      <w:r w:rsidR="00505448" w:rsidRPr="00505448">
        <w:rPr>
          <w:b/>
        </w:rPr>
        <w:t>27/01/2017</w:t>
      </w:r>
      <w:r w:rsidR="00505448">
        <w:t>.</w:t>
      </w:r>
    </w:p>
    <w:p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3"/>
      </w:r>
      <w:r w:rsidR="00BC2619">
        <w:t xml:space="preserve"> </w:t>
      </w:r>
      <w:r>
        <w:t>with following information:</w:t>
      </w:r>
    </w:p>
    <w:p w:rsidR="006E7D9B" w:rsidRDefault="0059011D" w:rsidP="006E7D9B">
      <w:pPr>
        <w:pStyle w:val="Titolo1"/>
      </w:pPr>
      <w:bookmarkStart w:id="1" w:name="_Toc442976717"/>
      <w:r>
        <w:t>The Service</w:t>
      </w:r>
      <w:r w:rsidR="0053196A">
        <w:t>s</w:t>
      </w:r>
      <w:bookmarkEnd w:id="1"/>
    </w:p>
    <w:p w:rsidR="00443297" w:rsidRDefault="00443297" w:rsidP="00443297">
      <w:r>
        <w:t>Possible access types:</w:t>
      </w:r>
    </w:p>
    <w:p w:rsidR="00443297" w:rsidRDefault="00443297" w:rsidP="00443297">
      <w:pPr>
        <w:pStyle w:val="Paragrafoelenco"/>
        <w:numPr>
          <w:ilvl w:val="0"/>
          <w:numId w:val="46"/>
        </w:numPr>
      </w:pPr>
      <w:r>
        <w:t>Pledged - Resources are exclusively reserved to the Community and the job will be executed immediately after submission</w:t>
      </w:r>
    </w:p>
    <w:p w:rsidR="00443297" w:rsidRDefault="00443297" w:rsidP="00443297">
      <w:pPr>
        <w:pStyle w:val="Paragrafoelenco"/>
        <w:numPr>
          <w:ilvl w:val="0"/>
          <w:numId w:val="46"/>
        </w:numPr>
      </w:pPr>
      <w:r>
        <w:t>Opportunistic - Resources are not exclusively allocated, but subject to local availability</w:t>
      </w:r>
    </w:p>
    <w:p w:rsidR="00443297" w:rsidRPr="00443297" w:rsidRDefault="00443297" w:rsidP="00443297">
      <w:pPr>
        <w:pStyle w:val="Paragrafoelenco"/>
        <w:numPr>
          <w:ilvl w:val="0"/>
          <w:numId w:val="46"/>
        </w:numPr>
      </w:pPr>
      <w:r>
        <w:t>Time allocation - Resources are available in fair share-like mode for a fixed time period.</w:t>
      </w:r>
    </w:p>
    <w:p w:rsidR="00443297" w:rsidRPr="008901A5" w:rsidRDefault="002C551F" w:rsidP="008901A5">
      <w:r>
        <w:t>The Services are defined by the following properties:</w:t>
      </w:r>
    </w:p>
    <w:p w:rsidR="002C551F" w:rsidRPr="0059011D" w:rsidRDefault="002C551F" w:rsidP="002C551F">
      <w:pPr>
        <w:pStyle w:val="Paragrafoelenco"/>
        <w:ind w:left="1080"/>
        <w:rPr>
          <w:b/>
        </w:rPr>
      </w:pPr>
    </w:p>
    <w:p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C462B6">
        <w:rPr>
          <w:b/>
        </w:rPr>
        <w:t>Online</w:t>
      </w:r>
      <w:r w:rsidRPr="00FE6B7D">
        <w:rPr>
          <w:b/>
        </w:rPr>
        <w:t xml:space="preserve"> Storage (category: Storage)</w:t>
      </w:r>
    </w:p>
    <w:p w:rsidR="00C462B6" w:rsidRDefault="00C462B6" w:rsidP="00C462B6">
      <w:r w:rsidRPr="00BA1930">
        <w:t xml:space="preserve">With </w:t>
      </w:r>
      <w:r w:rsidR="008901A5" w:rsidRPr="00BA1930">
        <w:t>High Throughput</w:t>
      </w:r>
      <w:r w:rsidRPr="00BA1930">
        <w:t xml:space="preserve"> Compute you can run computational jobs at scale on the EGI infrastructure. It allows you to analyse large datasets and execute thousan</w:t>
      </w:r>
      <w:r>
        <w:t xml:space="preserve">ds of parallel computing tasks. </w:t>
      </w:r>
      <w:r w:rsidR="008901A5" w:rsidRPr="00BA1930">
        <w:t>High Throughput</w:t>
      </w:r>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rsidR="00C462B6" w:rsidRPr="00BA1930" w:rsidRDefault="00C462B6" w:rsidP="00C462B6">
      <w:r>
        <w:t xml:space="preserve">Online Storage allows you to store data in a reliable and high-quality environment and share it across distributed teams. Your data can be accessed through different standard protocols and can </w:t>
      </w:r>
      <w:r>
        <w:lastRenderedPageBreak/>
        <w:t>be replicated across different providers to increase fault-tolerance. Online Storage gives you complete control over the data you share and with whom.</w:t>
      </w:r>
    </w:p>
    <w:p w:rsidR="002C551F" w:rsidRPr="00D37CDC" w:rsidRDefault="002C551F" w:rsidP="00D37CDC">
      <w:pPr>
        <w:rPr>
          <w:b/>
        </w:rPr>
      </w:pPr>
    </w:p>
    <w:p w:rsidR="004C3DA4" w:rsidRPr="00B250A4" w:rsidRDefault="004C3DA4" w:rsidP="004C3DA4">
      <w:pPr>
        <w:pStyle w:val="Paragrafoelenco"/>
        <w:numPr>
          <w:ilvl w:val="0"/>
          <w:numId w:val="18"/>
        </w:numPr>
      </w:pPr>
      <w:r w:rsidRPr="00B250A4">
        <w:t xml:space="preserve">Resource </w:t>
      </w:r>
      <w:proofErr w:type="spellStart"/>
      <w:r w:rsidRPr="00B250A4">
        <w:t>Center</w:t>
      </w:r>
      <w:proofErr w:type="spellEnd"/>
      <w:r w:rsidRPr="00B250A4">
        <w:t>:</w:t>
      </w:r>
      <w:r w:rsidR="008901A5" w:rsidRPr="00B250A4">
        <w:t xml:space="preserve"> </w:t>
      </w:r>
      <w:r w:rsidR="00445247">
        <w:rPr>
          <w:b/>
        </w:rPr>
        <w:t>IGI-BOLOGNA</w:t>
      </w:r>
    </w:p>
    <w:p w:rsidR="00D37CDC" w:rsidRPr="00B250A4" w:rsidRDefault="002C551F" w:rsidP="00D37CDC">
      <w:pPr>
        <w:pStyle w:val="Paragrafoelenco"/>
        <w:numPr>
          <w:ilvl w:val="1"/>
          <w:numId w:val="18"/>
        </w:numPr>
      </w:pPr>
      <w:r w:rsidRPr="00B250A4">
        <w:t>High-Throughput Compute</w:t>
      </w:r>
    </w:p>
    <w:p w:rsidR="002C551F" w:rsidRPr="00B250A4" w:rsidRDefault="002C551F" w:rsidP="00D37CDC">
      <w:pPr>
        <w:pStyle w:val="Paragrafoelenco"/>
        <w:numPr>
          <w:ilvl w:val="2"/>
          <w:numId w:val="18"/>
        </w:numPr>
        <w:rPr>
          <w:b/>
        </w:rPr>
      </w:pPr>
      <w:r w:rsidRPr="00B250A4">
        <w:t xml:space="preserve">Guaranteed computing time [HEPSPEC-hours]: </w:t>
      </w:r>
      <w:r w:rsidR="00F31D11">
        <w:rPr>
          <w:rFonts w:hint="eastAsia"/>
          <w:lang w:eastAsia="zh-CN"/>
        </w:rPr>
        <w:t xml:space="preserve"> </w:t>
      </w:r>
    </w:p>
    <w:p w:rsidR="002C551F" w:rsidRPr="00B250A4" w:rsidRDefault="002C551F" w:rsidP="00D37CDC">
      <w:pPr>
        <w:pStyle w:val="Paragrafoelenco"/>
        <w:numPr>
          <w:ilvl w:val="2"/>
          <w:numId w:val="18"/>
        </w:numPr>
        <w:rPr>
          <w:b/>
        </w:rPr>
      </w:pPr>
      <w:r w:rsidRPr="00B250A4">
        <w:t>Opportunistic computing time [HEPSPEC-hours]:</w:t>
      </w:r>
      <w:r w:rsidR="00445247">
        <w:rPr>
          <w:rFonts w:hint="eastAsia"/>
          <w:lang w:eastAsia="zh-CN"/>
        </w:rPr>
        <w:t xml:space="preserve"> </w:t>
      </w:r>
      <w:r w:rsidR="00445247">
        <w:rPr>
          <w:lang w:eastAsia="zh-CN"/>
        </w:rPr>
        <w:t>7</w:t>
      </w:r>
      <w:r w:rsidR="00F31D11">
        <w:rPr>
          <w:lang w:eastAsia="zh-CN"/>
        </w:rPr>
        <w:t xml:space="preserve"> Million per year</w:t>
      </w:r>
    </w:p>
    <w:p w:rsidR="002C551F" w:rsidRPr="00B250A4" w:rsidRDefault="002C551F" w:rsidP="00D37CDC">
      <w:pPr>
        <w:pStyle w:val="Paragrafoelenco"/>
        <w:numPr>
          <w:ilvl w:val="2"/>
          <w:numId w:val="18"/>
        </w:numPr>
        <w:rPr>
          <w:b/>
        </w:rPr>
      </w:pPr>
      <w:r w:rsidRPr="00B250A4">
        <w:t>Max job duration [hours]:</w:t>
      </w:r>
      <w:r w:rsidR="00445247">
        <w:rPr>
          <w:rFonts w:hint="eastAsia"/>
          <w:lang w:eastAsia="zh-CN"/>
        </w:rPr>
        <w:t xml:space="preserve">  </w:t>
      </w:r>
      <w:r w:rsidR="00445247">
        <w:rPr>
          <w:lang w:eastAsia="zh-CN"/>
        </w:rPr>
        <w:t>72 h</w:t>
      </w:r>
      <w:r w:rsidR="00090109" w:rsidRPr="00B250A4">
        <w:rPr>
          <w:rFonts w:hint="eastAsia"/>
          <w:lang w:eastAsia="zh-CN"/>
        </w:rPr>
        <w:t>our</w:t>
      </w:r>
      <w:r w:rsidR="00445247">
        <w:rPr>
          <w:lang w:eastAsia="zh-CN"/>
        </w:rPr>
        <w:t>s</w:t>
      </w:r>
    </w:p>
    <w:p w:rsidR="002C551F" w:rsidRPr="00B250A4" w:rsidRDefault="002C551F" w:rsidP="00D37CDC">
      <w:pPr>
        <w:pStyle w:val="Paragrafoelenco"/>
        <w:numPr>
          <w:ilvl w:val="2"/>
          <w:numId w:val="18"/>
        </w:numPr>
        <w:rPr>
          <w:b/>
        </w:rPr>
      </w:pPr>
      <w:r w:rsidRPr="00B250A4">
        <w:t>Min local storage [GB] (scratch space per each core used by the job):</w:t>
      </w:r>
      <w:r w:rsidR="00445247">
        <w:rPr>
          <w:rFonts w:hint="eastAsia"/>
          <w:lang w:eastAsia="zh-CN"/>
        </w:rPr>
        <w:t xml:space="preserve"> </w:t>
      </w:r>
      <w:r w:rsidR="00445247">
        <w:rPr>
          <w:lang w:eastAsia="zh-CN"/>
        </w:rPr>
        <w:t>1</w:t>
      </w:r>
      <w:r w:rsidR="00090109" w:rsidRPr="00B250A4">
        <w:rPr>
          <w:rFonts w:hint="eastAsia"/>
          <w:lang w:eastAsia="zh-CN"/>
        </w:rPr>
        <w:t>GB</w:t>
      </w:r>
    </w:p>
    <w:p w:rsidR="002C551F" w:rsidRPr="00B250A4" w:rsidRDefault="002C551F" w:rsidP="00D37CDC">
      <w:pPr>
        <w:pStyle w:val="Paragrafoelenco"/>
        <w:numPr>
          <w:ilvl w:val="2"/>
          <w:numId w:val="18"/>
        </w:numPr>
        <w:rPr>
          <w:b/>
        </w:rPr>
      </w:pPr>
      <w:r w:rsidRPr="00B250A4">
        <w:t>Min physical memory per core [GB]:</w:t>
      </w:r>
      <w:r w:rsidR="00090109" w:rsidRPr="00B250A4">
        <w:rPr>
          <w:rFonts w:hint="eastAsia"/>
          <w:lang w:eastAsia="zh-CN"/>
        </w:rPr>
        <w:t xml:space="preserve"> 2GB</w:t>
      </w:r>
    </w:p>
    <w:p w:rsidR="002C551F" w:rsidRPr="00B250A4" w:rsidRDefault="002C551F" w:rsidP="00D37CDC">
      <w:pPr>
        <w:pStyle w:val="Paragrafoelenco"/>
        <w:numPr>
          <w:ilvl w:val="2"/>
          <w:numId w:val="18"/>
        </w:numPr>
        <w:rPr>
          <w:b/>
        </w:rPr>
      </w:pPr>
      <w:r w:rsidRPr="00B250A4">
        <w:t xml:space="preserve">Middleware: </w:t>
      </w:r>
      <w:r w:rsidR="00445247">
        <w:rPr>
          <w:lang w:eastAsia="zh-CN"/>
        </w:rPr>
        <w:t xml:space="preserve"> </w:t>
      </w:r>
      <w:proofErr w:type="spellStart"/>
      <w:r w:rsidR="00445247">
        <w:rPr>
          <w:lang w:eastAsia="zh-CN"/>
        </w:rPr>
        <w:t>gLite</w:t>
      </w:r>
      <w:proofErr w:type="spellEnd"/>
    </w:p>
    <w:p w:rsidR="002C551F" w:rsidRPr="00B250A4" w:rsidRDefault="002C551F" w:rsidP="00D37CDC">
      <w:pPr>
        <w:pStyle w:val="Paragrafoelenco"/>
        <w:numPr>
          <w:ilvl w:val="2"/>
          <w:numId w:val="18"/>
        </w:numPr>
        <w:rPr>
          <w:b/>
        </w:rPr>
      </w:pPr>
      <w:r w:rsidRPr="00B250A4">
        <w:rPr>
          <w:color w:val="000000"/>
        </w:rPr>
        <w:t>Other technical requirements:</w:t>
      </w:r>
      <w:r w:rsidR="00445247">
        <w:rPr>
          <w:rFonts w:hint="eastAsia"/>
          <w:color w:val="000000"/>
          <w:lang w:eastAsia="zh-CN"/>
        </w:rPr>
        <w:t xml:space="preserve"> </w:t>
      </w:r>
      <w:r w:rsidR="00445247">
        <w:rPr>
          <w:color w:val="000000"/>
          <w:lang w:eastAsia="zh-CN"/>
        </w:rPr>
        <w:t>nodes with 16/24 CPU cores, MPI-based with CVMFS support</w:t>
      </w:r>
    </w:p>
    <w:p w:rsidR="002C551F" w:rsidRPr="00B250A4" w:rsidRDefault="002C551F" w:rsidP="00D37CDC">
      <w:pPr>
        <w:pStyle w:val="Paragrafoelenco"/>
        <w:numPr>
          <w:ilvl w:val="2"/>
          <w:numId w:val="18"/>
        </w:numPr>
        <w:rPr>
          <w:b/>
        </w:rPr>
      </w:pPr>
      <w:r w:rsidRPr="00B250A4">
        <w:t>Duration:</w:t>
      </w:r>
      <w:r w:rsidR="00D90002">
        <w:t xml:space="preserve"> 01/01</w:t>
      </w:r>
      <w:r w:rsidR="00127319">
        <w:t>/2017</w:t>
      </w:r>
      <w:r w:rsidR="008901A5" w:rsidRPr="00B250A4">
        <w:t xml:space="preserve"> – 01/01/2018</w:t>
      </w:r>
    </w:p>
    <w:p w:rsidR="00D37CDC" w:rsidRPr="00B250A4" w:rsidRDefault="00C462B6" w:rsidP="00D37CDC">
      <w:pPr>
        <w:pStyle w:val="Paragrafoelenco"/>
        <w:numPr>
          <w:ilvl w:val="1"/>
          <w:numId w:val="18"/>
        </w:numPr>
      </w:pPr>
      <w:r w:rsidRPr="00B250A4">
        <w:t>Online</w:t>
      </w:r>
      <w:r w:rsidR="002C551F" w:rsidRPr="00B250A4">
        <w:t xml:space="preserve"> Storage</w:t>
      </w:r>
    </w:p>
    <w:p w:rsidR="002C551F" w:rsidRPr="00B250A4" w:rsidRDefault="002C551F" w:rsidP="00D37CDC">
      <w:pPr>
        <w:pStyle w:val="Paragrafoelenco"/>
        <w:numPr>
          <w:ilvl w:val="2"/>
          <w:numId w:val="18"/>
        </w:numPr>
        <w:rPr>
          <w:b/>
        </w:rPr>
      </w:pPr>
      <w:r w:rsidRPr="00B250A4">
        <w:t xml:space="preserve">Guaranteed storage capacity [TB]: </w:t>
      </w:r>
      <w:r w:rsidR="00445247">
        <w:rPr>
          <w:rFonts w:hint="eastAsia"/>
          <w:lang w:eastAsia="zh-CN"/>
        </w:rPr>
        <w:t xml:space="preserve"> 0.</w:t>
      </w:r>
      <w:r w:rsidR="00445247">
        <w:rPr>
          <w:lang w:eastAsia="zh-CN"/>
        </w:rPr>
        <w:t>3</w:t>
      </w:r>
      <w:r w:rsidR="00090109" w:rsidRPr="00B250A4">
        <w:rPr>
          <w:rFonts w:hint="eastAsia"/>
          <w:lang w:eastAsia="zh-CN"/>
        </w:rPr>
        <w:t>TB</w:t>
      </w:r>
    </w:p>
    <w:p w:rsidR="002C551F" w:rsidRPr="00B250A4" w:rsidRDefault="002C551F" w:rsidP="00D37CDC">
      <w:pPr>
        <w:pStyle w:val="Paragrafoelenco"/>
        <w:numPr>
          <w:ilvl w:val="2"/>
          <w:numId w:val="18"/>
        </w:numPr>
        <w:rPr>
          <w:b/>
        </w:rPr>
      </w:pPr>
      <w:r w:rsidRPr="00B250A4">
        <w:t>Opportunistic storage capacity [TB]:</w:t>
      </w:r>
      <w:r w:rsidR="00445247">
        <w:rPr>
          <w:rFonts w:hint="eastAsia"/>
          <w:lang w:eastAsia="zh-CN"/>
        </w:rPr>
        <w:t xml:space="preserve"> </w:t>
      </w:r>
    </w:p>
    <w:p w:rsidR="002C551F" w:rsidRPr="00B250A4" w:rsidRDefault="002C551F" w:rsidP="00D37CDC">
      <w:pPr>
        <w:pStyle w:val="Paragrafoelenco"/>
        <w:numPr>
          <w:ilvl w:val="2"/>
          <w:numId w:val="18"/>
        </w:numPr>
        <w:rPr>
          <w:b/>
        </w:rPr>
      </w:pPr>
      <w:r w:rsidRPr="00B250A4">
        <w:rPr>
          <w:color w:val="000000"/>
        </w:rPr>
        <w:t>Other technical requirements:</w:t>
      </w:r>
      <w:r w:rsidR="00445247">
        <w:rPr>
          <w:rFonts w:hint="eastAsia"/>
          <w:color w:val="000000"/>
          <w:lang w:eastAsia="zh-CN"/>
        </w:rPr>
        <w:t xml:space="preserve"> </w:t>
      </w:r>
    </w:p>
    <w:p w:rsidR="002C551F" w:rsidRPr="00B250A4" w:rsidRDefault="002C551F" w:rsidP="00D37CDC">
      <w:pPr>
        <w:pStyle w:val="Paragrafoelenco"/>
        <w:numPr>
          <w:ilvl w:val="2"/>
          <w:numId w:val="18"/>
        </w:numPr>
        <w:rPr>
          <w:b/>
        </w:rPr>
      </w:pPr>
      <w:r w:rsidRPr="00B250A4">
        <w:t>Duration:</w:t>
      </w:r>
      <w:r w:rsidR="00D90002">
        <w:t xml:space="preserve"> 01/01</w:t>
      </w:r>
      <w:r w:rsidR="00445247">
        <w:t>/2017</w:t>
      </w:r>
      <w:r w:rsidR="008901A5" w:rsidRPr="00B250A4">
        <w:t xml:space="preserve"> – 01/01/2018</w:t>
      </w:r>
    </w:p>
    <w:p w:rsidR="00443297" w:rsidRPr="00B250A4" w:rsidRDefault="002C551F" w:rsidP="00D37CDC">
      <w:pPr>
        <w:pStyle w:val="Paragrafoelenco"/>
        <w:numPr>
          <w:ilvl w:val="1"/>
          <w:numId w:val="18"/>
        </w:numPr>
        <w:rPr>
          <w:b/>
        </w:rPr>
      </w:pPr>
      <w:r w:rsidRPr="00B250A4">
        <w:t xml:space="preserve">Access type: </w:t>
      </w:r>
      <w:r w:rsidRPr="00B250A4" w:rsidDel="005A0D13">
        <w:t xml:space="preserve"> </w:t>
      </w:r>
      <w:r w:rsidR="008901A5" w:rsidRPr="00B250A4">
        <w:t>Opportunistic</w:t>
      </w:r>
      <w:r w:rsidR="00090109" w:rsidRPr="00B250A4">
        <w:rPr>
          <w:rFonts w:hint="eastAsia"/>
          <w:lang w:eastAsia="zh-CN"/>
        </w:rPr>
        <w:t xml:space="preserve"> </w:t>
      </w:r>
    </w:p>
    <w:p w:rsidR="002C551F" w:rsidRPr="00B250A4" w:rsidRDefault="00443297" w:rsidP="00D37CDC">
      <w:pPr>
        <w:pStyle w:val="Paragrafoelenco"/>
        <w:numPr>
          <w:ilvl w:val="1"/>
          <w:numId w:val="18"/>
        </w:numPr>
        <w:rPr>
          <w:b/>
        </w:rPr>
      </w:pPr>
      <w:r w:rsidRPr="00B250A4">
        <w:t>Supported VOs:</w:t>
      </w:r>
      <w:r w:rsidR="00445247">
        <w:t xml:space="preserve"> drihm.eu</w:t>
      </w:r>
    </w:p>
    <w:p w:rsidR="00227F47" w:rsidRDefault="00176CC7" w:rsidP="00CE1F5A">
      <w:pPr>
        <w:pStyle w:val="Titolo1"/>
      </w:pPr>
      <w:bookmarkStart w:id="2" w:name="_Toc442976718"/>
      <w:r>
        <w:t>Service hours and exceptions</w:t>
      </w:r>
      <w:bookmarkEnd w:id="2"/>
    </w:p>
    <w:p w:rsidR="00D63871" w:rsidRPr="00D63871" w:rsidRDefault="00D63871" w:rsidP="00D63871">
      <w:r>
        <w:t xml:space="preserve">As defined in Resource </w:t>
      </w:r>
      <w:proofErr w:type="spellStart"/>
      <w:r>
        <w:t>Center</w:t>
      </w:r>
      <w:proofErr w:type="spellEnd"/>
      <w:r>
        <w:t xml:space="preserve"> OLA.</w:t>
      </w:r>
    </w:p>
    <w:p w:rsidR="00227F47" w:rsidRDefault="00176CC7" w:rsidP="00CE1F5A">
      <w:pPr>
        <w:pStyle w:val="Titolo1"/>
      </w:pPr>
      <w:bookmarkStart w:id="3" w:name="_Toc442976719"/>
      <w:r>
        <w:t>Support</w:t>
      </w:r>
      <w:bookmarkEnd w:id="3"/>
    </w:p>
    <w:p w:rsidR="00D63871" w:rsidRPr="00D63871" w:rsidRDefault="00D63871" w:rsidP="00D63871">
      <w:bookmarkStart w:id="4" w:name="_Toc403992926"/>
      <w:r>
        <w:t xml:space="preserve">As defined in Resource </w:t>
      </w:r>
      <w:proofErr w:type="spellStart"/>
      <w:r>
        <w:t>Center</w:t>
      </w:r>
      <w:proofErr w:type="spellEnd"/>
      <w:r>
        <w:t xml:space="preserve"> OLA.</w:t>
      </w:r>
    </w:p>
    <w:p w:rsidR="00176CC7" w:rsidRDefault="00176CC7" w:rsidP="00D206E9">
      <w:pPr>
        <w:pStyle w:val="Titolo2"/>
      </w:pPr>
      <w:bookmarkStart w:id="5" w:name="_Toc442976720"/>
      <w:r w:rsidRPr="00B97954">
        <w:t>Incident handling</w:t>
      </w:r>
      <w:bookmarkEnd w:id="4"/>
      <w:bookmarkEnd w:id="5"/>
    </w:p>
    <w:p w:rsidR="00D63871" w:rsidRPr="00D63871" w:rsidRDefault="00D63871" w:rsidP="00D63871">
      <w:r>
        <w:t xml:space="preserve">As defined in Resource </w:t>
      </w:r>
      <w:proofErr w:type="spellStart"/>
      <w:r>
        <w:t>Center</w:t>
      </w:r>
      <w:proofErr w:type="spellEnd"/>
      <w:r>
        <w:t xml:space="preserve"> OLA.</w:t>
      </w:r>
    </w:p>
    <w:p w:rsidR="00176CC7" w:rsidRDefault="00176CC7" w:rsidP="00D206E9">
      <w:pPr>
        <w:pStyle w:val="Titolo2"/>
      </w:pPr>
      <w:bookmarkStart w:id="6" w:name="_Toc442976721"/>
      <w:r w:rsidRPr="00176CC7">
        <w:t>Service requests</w:t>
      </w:r>
      <w:bookmarkEnd w:id="6"/>
    </w:p>
    <w:p w:rsidR="00D63871" w:rsidRPr="00D63871" w:rsidRDefault="00D63871" w:rsidP="00D63871">
      <w:bookmarkStart w:id="7" w:name="_Toc403992928"/>
      <w:r>
        <w:t xml:space="preserve">As defined in Resource </w:t>
      </w:r>
      <w:proofErr w:type="spellStart"/>
      <w:r>
        <w:t>Center</w:t>
      </w:r>
      <w:proofErr w:type="spellEnd"/>
      <w:r>
        <w:t xml:space="preserve"> OLA.</w:t>
      </w:r>
    </w:p>
    <w:p w:rsidR="00227F47" w:rsidRPr="00176CC7" w:rsidRDefault="00176CC7" w:rsidP="00CE1F5A">
      <w:pPr>
        <w:pStyle w:val="Titolo1"/>
      </w:pPr>
      <w:bookmarkStart w:id="8" w:name="_Toc442976722"/>
      <w:r w:rsidRPr="00B97954">
        <w:lastRenderedPageBreak/>
        <w:t>Service level targets</w:t>
      </w:r>
      <w:bookmarkEnd w:id="7"/>
      <w:bookmarkEnd w:id="8"/>
    </w:p>
    <w:p w:rsidR="00176CC7" w:rsidRPr="00176CC7" w:rsidRDefault="00176CC7" w:rsidP="00176CC7">
      <w:pPr>
        <w:rPr>
          <w:b/>
        </w:rPr>
      </w:pPr>
      <w:r w:rsidRPr="00176CC7">
        <w:rPr>
          <w:b/>
        </w:rPr>
        <w:t xml:space="preserve">Monthly Availability </w:t>
      </w:r>
    </w:p>
    <w:p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873331">
        <w:t>85%</w:t>
      </w:r>
    </w:p>
    <w:p w:rsidR="00176CC7" w:rsidRPr="00D00DDB" w:rsidRDefault="00176CC7" w:rsidP="00176CC7">
      <w:pPr>
        <w:rPr>
          <w:b/>
        </w:rPr>
      </w:pPr>
      <w:r w:rsidRPr="00D00DDB">
        <w:rPr>
          <w:b/>
        </w:rPr>
        <w:t>Monthly Reliability</w:t>
      </w:r>
    </w:p>
    <w:p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873331">
        <w:t>90%</w:t>
      </w:r>
    </w:p>
    <w:p w:rsidR="00176CC7" w:rsidRPr="0053196A" w:rsidRDefault="0053196A" w:rsidP="00176CC7">
      <w:pPr>
        <w:rPr>
          <w:b/>
        </w:rPr>
      </w:pPr>
      <w:r w:rsidRPr="0053196A">
        <w:rPr>
          <w:rFonts w:cs="Open Sans"/>
          <w:b/>
        </w:rPr>
        <w:t>Quality of Support level</w:t>
      </w:r>
    </w:p>
    <w:p w:rsidR="00542830" w:rsidRDefault="00176CC7" w:rsidP="00542830">
      <w:pPr>
        <w:pStyle w:val="Paragrafoelenco"/>
        <w:numPr>
          <w:ilvl w:val="0"/>
          <w:numId w:val="41"/>
        </w:numPr>
      </w:pPr>
      <w:r w:rsidRPr="004F6ECD">
        <w:t>Medium (Section 3)</w:t>
      </w:r>
    </w:p>
    <w:p w:rsidR="00542830" w:rsidRPr="00B97954" w:rsidRDefault="00542830" w:rsidP="00CE1F5A">
      <w:pPr>
        <w:pStyle w:val="Titolo1"/>
      </w:pPr>
      <w:bookmarkStart w:id="9" w:name="_Toc403992929"/>
      <w:bookmarkStart w:id="10" w:name="_Toc442976723"/>
      <w:r>
        <w:t>Limitations and</w:t>
      </w:r>
      <w:r w:rsidRPr="00B97954">
        <w:t xml:space="preserve"> constraints</w:t>
      </w:r>
      <w:bookmarkEnd w:id="9"/>
      <w:bookmarkEnd w:id="10"/>
    </w:p>
    <w:p w:rsidR="00D63871" w:rsidRDefault="00D63871" w:rsidP="00542830">
      <w:pPr>
        <w:rPr>
          <w:rFonts w:cs="Open Sans"/>
        </w:rPr>
      </w:pPr>
      <w:r>
        <w:t xml:space="preserve">As defined in Resource </w:t>
      </w:r>
      <w:proofErr w:type="spellStart"/>
      <w:r>
        <w:t>Center</w:t>
      </w:r>
      <w:proofErr w:type="spellEnd"/>
      <w:r>
        <w:t xml:space="preserve"> OLA and:</w:t>
      </w:r>
    </w:p>
    <w:p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rsidR="00542830" w:rsidRPr="00B97954" w:rsidRDefault="00542830" w:rsidP="00D206E9">
      <w:pPr>
        <w:pStyle w:val="Titolo2"/>
      </w:pPr>
      <w:bookmarkStart w:id="20" w:name="_Toc403992931"/>
      <w:bookmarkStart w:id="21" w:name="_Toc442976725"/>
      <w:r w:rsidRPr="00B97954">
        <w:t>General communication</w:t>
      </w:r>
      <w:bookmarkEnd w:id="20"/>
      <w:bookmarkEnd w:id="21"/>
    </w:p>
    <w:p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rsidTr="00542830">
        <w:tc>
          <w:tcPr>
            <w:tcW w:w="4605" w:type="dxa"/>
            <w:shd w:val="clear" w:color="auto" w:fill="B8CCE4" w:themeFill="accent1" w:themeFillTint="66"/>
          </w:tcPr>
          <w:p w:rsidR="00542830" w:rsidRPr="00B97954" w:rsidRDefault="00C462B6" w:rsidP="00C462B6">
            <w:pPr>
              <w:rPr>
                <w:rFonts w:cs="Open Sans"/>
                <w:b/>
              </w:rPr>
            </w:pPr>
            <w:r>
              <w:rPr>
                <w:rFonts w:cs="Open Sans"/>
                <w:b/>
              </w:rPr>
              <w:t>EGI Foundation contact</w:t>
            </w:r>
          </w:p>
        </w:tc>
        <w:tc>
          <w:tcPr>
            <w:tcW w:w="4605" w:type="dxa"/>
            <w:shd w:val="clear" w:color="auto" w:fill="auto"/>
          </w:tcPr>
          <w:p w:rsidR="009C77B1" w:rsidRPr="008901A5" w:rsidRDefault="009C77B1" w:rsidP="009C77B1">
            <w:pPr>
              <w:rPr>
                <w:rFonts w:cs="Open Sans"/>
                <w:lang w:val="it-IT"/>
              </w:rPr>
            </w:pPr>
            <w:r w:rsidRPr="008901A5">
              <w:rPr>
                <w:rFonts w:cs="Open Sans"/>
                <w:lang w:val="it-IT"/>
              </w:rPr>
              <w:t>Małgorzata Krakowian</w:t>
            </w:r>
          </w:p>
          <w:p w:rsidR="009C77B1" w:rsidRPr="008901A5" w:rsidRDefault="0024090D" w:rsidP="009C77B1">
            <w:pPr>
              <w:rPr>
                <w:rFonts w:cs="Open Sans"/>
                <w:highlight w:val="yellow"/>
                <w:lang w:val="it-IT"/>
              </w:rPr>
            </w:pPr>
            <w:hyperlink r:id="rId12" w:history="1">
              <w:r w:rsidR="009C77B1" w:rsidRPr="008901A5">
                <w:rPr>
                  <w:rStyle w:val="Collegamentoipertestuale"/>
                  <w:rFonts w:cs="Open Sans"/>
                  <w:lang w:val="it-IT"/>
                </w:rPr>
                <w:t>sla@mailman.egi.eu</w:t>
              </w:r>
            </w:hyperlink>
            <w:r w:rsidR="009C77B1" w:rsidRPr="008901A5">
              <w:rPr>
                <w:rFonts w:cs="Open Sans"/>
                <w:lang w:val="it-IT"/>
              </w:rPr>
              <w:t xml:space="preserve"> </w:t>
            </w:r>
          </w:p>
          <w:p w:rsidR="0063063E" w:rsidRPr="008901A5" w:rsidRDefault="00C462B6" w:rsidP="0053196A">
            <w:pPr>
              <w:rPr>
                <w:rFonts w:cs="Open Sans"/>
                <w:highlight w:val="yellow"/>
              </w:rPr>
            </w:pPr>
            <w:r w:rsidRPr="008901A5">
              <w:rPr>
                <w:rFonts w:cs="Open Sans"/>
              </w:rPr>
              <w:t>SLA Coordinator at EGI Foundation</w:t>
            </w:r>
            <w:r w:rsidR="009C77B1" w:rsidRPr="008901A5">
              <w:rPr>
                <w:rFonts w:cs="Open Sans"/>
              </w:rPr>
              <w:t xml:space="preserve">  </w:t>
            </w:r>
          </w:p>
        </w:tc>
      </w:tr>
      <w:tr w:rsidR="00542830" w:rsidRPr="00CB16A0" w:rsidTr="00542830">
        <w:tc>
          <w:tcPr>
            <w:tcW w:w="4605" w:type="dxa"/>
            <w:shd w:val="clear" w:color="auto" w:fill="B8CCE4" w:themeFill="accent1" w:themeFillTint="66"/>
          </w:tcPr>
          <w:p w:rsidR="00542830" w:rsidRPr="00B97954" w:rsidRDefault="00C462B6" w:rsidP="00C462B6">
            <w:pPr>
              <w:rPr>
                <w:rFonts w:cs="Open Sans"/>
                <w:b/>
              </w:rPr>
            </w:pPr>
            <w:r>
              <w:rPr>
                <w:rFonts w:cs="Open Sans"/>
                <w:b/>
              </w:rPr>
              <w:t>Provider contact</w:t>
            </w:r>
          </w:p>
        </w:tc>
        <w:tc>
          <w:tcPr>
            <w:tcW w:w="4605" w:type="dxa"/>
            <w:shd w:val="clear" w:color="auto" w:fill="auto"/>
          </w:tcPr>
          <w:p w:rsidR="005B4FC6" w:rsidRPr="00445247" w:rsidRDefault="00445247" w:rsidP="005B4FC6">
            <w:pPr>
              <w:rPr>
                <w:rFonts w:cs="Open Sans"/>
                <w:lang w:val="it-IT"/>
              </w:rPr>
            </w:pPr>
            <w:r w:rsidRPr="00445247">
              <w:rPr>
                <w:rFonts w:cs="Open Sans"/>
                <w:lang w:val="it-IT" w:eastAsia="zh-CN"/>
              </w:rPr>
              <w:t xml:space="preserve">Diego </w:t>
            </w:r>
            <w:proofErr w:type="spellStart"/>
            <w:r w:rsidRPr="00445247">
              <w:rPr>
                <w:rFonts w:cs="Open Sans"/>
                <w:lang w:val="it-IT" w:eastAsia="zh-CN"/>
              </w:rPr>
              <w:t>Michelotto</w:t>
            </w:r>
            <w:proofErr w:type="spellEnd"/>
            <w:r w:rsidR="00FE42BA">
              <w:rPr>
                <w:rFonts w:cs="Open Sans"/>
                <w:lang w:val="it-IT" w:eastAsia="zh-CN"/>
              </w:rPr>
              <w:t xml:space="preserve">, </w:t>
            </w:r>
            <w:proofErr w:type="spellStart"/>
            <w:r w:rsidR="00FE42BA">
              <w:rPr>
                <w:rFonts w:cs="Open Sans"/>
                <w:lang w:val="it-IT" w:eastAsia="zh-CN"/>
              </w:rPr>
              <w:t>Doina</w:t>
            </w:r>
            <w:proofErr w:type="spellEnd"/>
            <w:r w:rsidR="00FE42BA">
              <w:rPr>
                <w:rFonts w:cs="Open Sans"/>
                <w:lang w:val="it-IT" w:eastAsia="zh-CN"/>
              </w:rPr>
              <w:t xml:space="preserve"> Cristina Duma</w:t>
            </w:r>
          </w:p>
          <w:p w:rsidR="005B4FC6" w:rsidRPr="00CB16A0" w:rsidRDefault="0024090D" w:rsidP="005B4FC6">
            <w:pPr>
              <w:rPr>
                <w:rFonts w:cs="Open Sans"/>
                <w:lang w:val="it-IT"/>
              </w:rPr>
            </w:pPr>
            <w:hyperlink r:id="rId13" w:history="1">
              <w:r w:rsidR="00445247" w:rsidRPr="00CB16A0">
                <w:rPr>
                  <w:rStyle w:val="Collegamentoipertestuale"/>
                  <w:lang w:val="it-IT" w:eastAsia="zh-CN"/>
                </w:rPr>
                <w:t>diego.michelotto@cnaf.infn.it</w:t>
              </w:r>
            </w:hyperlink>
            <w:r w:rsidR="00445247" w:rsidRPr="00CB16A0">
              <w:rPr>
                <w:lang w:val="it-IT" w:eastAsia="zh-CN"/>
              </w:rPr>
              <w:t xml:space="preserve"> </w:t>
            </w:r>
            <w:r w:rsidR="00FE42BA" w:rsidRPr="00CB16A0">
              <w:rPr>
                <w:lang w:val="it-IT"/>
              </w:rPr>
              <w:br/>
            </w:r>
            <w:hyperlink r:id="rId14" w:history="1">
              <w:r w:rsidR="00FE42BA" w:rsidRPr="00CB16A0">
                <w:rPr>
                  <w:rStyle w:val="Collegamentoipertestuale"/>
                  <w:lang w:val="it-IT"/>
                </w:rPr>
                <w:t>cristina.aiftimiei@cnaf.infn.it</w:t>
              </w:r>
            </w:hyperlink>
            <w:r w:rsidR="00FE42BA" w:rsidRPr="00CB16A0">
              <w:rPr>
                <w:lang w:val="it-IT"/>
              </w:rPr>
              <w:t xml:space="preserve"> </w:t>
            </w:r>
            <w:r w:rsidR="00FE42BA" w:rsidRPr="00CB16A0">
              <w:rPr>
                <w:lang w:val="it-IT"/>
              </w:rPr>
              <w:br/>
            </w:r>
            <w:hyperlink r:id="rId15" w:history="1">
              <w:r w:rsidR="00445247" w:rsidRPr="00CB16A0">
                <w:rPr>
                  <w:rStyle w:val="Collegamentoipertestuale"/>
                  <w:lang w:val="it-IT" w:eastAsia="zh-CN"/>
                </w:rPr>
                <w:t>grid-operations@lists.cnaf.inf.it</w:t>
              </w:r>
            </w:hyperlink>
            <w:r w:rsidR="00445247" w:rsidRPr="00CB16A0">
              <w:rPr>
                <w:lang w:val="it-IT" w:eastAsia="zh-CN"/>
              </w:rPr>
              <w:t xml:space="preserve"> </w:t>
            </w:r>
            <w:r w:rsidR="00B250A4" w:rsidRPr="00CB16A0">
              <w:rPr>
                <w:lang w:val="it-IT"/>
              </w:rPr>
              <w:t xml:space="preserve"> </w:t>
            </w:r>
          </w:p>
          <w:p w:rsidR="00542830" w:rsidRPr="00CB16A0" w:rsidRDefault="00542830" w:rsidP="005B4FC6">
            <w:pPr>
              <w:rPr>
                <w:lang w:val="it-IT"/>
              </w:rPr>
            </w:pPr>
          </w:p>
        </w:tc>
      </w:tr>
      <w:tr w:rsidR="00542830" w:rsidRPr="00B97954" w:rsidTr="00542830">
        <w:tc>
          <w:tcPr>
            <w:tcW w:w="4605" w:type="dxa"/>
            <w:shd w:val="clear" w:color="auto" w:fill="B8CCE4" w:themeFill="accent1" w:themeFillTint="66"/>
          </w:tcPr>
          <w:p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rsidR="00542830" w:rsidRPr="00B97954" w:rsidRDefault="00542830" w:rsidP="00542830">
            <w:pPr>
              <w:rPr>
                <w:rFonts w:cs="Open Sans"/>
              </w:rPr>
            </w:pPr>
            <w:r>
              <w:rPr>
                <w:rFonts w:cs="Open Sans"/>
              </w:rPr>
              <w:t>See Section 3</w:t>
            </w:r>
          </w:p>
        </w:tc>
      </w:tr>
    </w:tbl>
    <w:p w:rsidR="00542830" w:rsidRPr="00B97954" w:rsidRDefault="00542830" w:rsidP="00542830">
      <w:pPr>
        <w:rPr>
          <w:rFonts w:cs="Open Sans"/>
        </w:rPr>
      </w:pPr>
    </w:p>
    <w:p w:rsidR="00542830" w:rsidRPr="00B97954" w:rsidRDefault="00542830" w:rsidP="00D206E9">
      <w:pPr>
        <w:pStyle w:val="Titolo2"/>
      </w:pPr>
      <w:bookmarkStart w:id="22" w:name="_Toc403992932"/>
      <w:bookmarkStart w:id="23" w:name="_Toc442976726"/>
      <w:r w:rsidRPr="00B97954">
        <w:t>Regular reporting</w:t>
      </w:r>
      <w:bookmarkEnd w:id="22"/>
      <w:bookmarkEnd w:id="23"/>
    </w:p>
    <w:p w:rsidR="00D63871" w:rsidRPr="00D63871" w:rsidRDefault="00D63871" w:rsidP="00D63871">
      <w:bookmarkStart w:id="24" w:name="_Toc403992933"/>
      <w:r>
        <w:t xml:space="preserve">As defined in Resource </w:t>
      </w:r>
      <w:proofErr w:type="spellStart"/>
      <w:r>
        <w:t>Center</w:t>
      </w:r>
      <w:proofErr w:type="spellEnd"/>
      <w:r>
        <w:t xml:space="preserve"> OLA.</w:t>
      </w:r>
    </w:p>
    <w:p w:rsidR="00542830" w:rsidRPr="00B97954" w:rsidRDefault="00542830" w:rsidP="00D206E9">
      <w:pPr>
        <w:pStyle w:val="Titolo2"/>
      </w:pPr>
      <w:bookmarkStart w:id="25" w:name="_Toc442976727"/>
      <w:r>
        <w:t>V</w:t>
      </w:r>
      <w:r w:rsidRPr="00B97954">
        <w:t>iolations</w:t>
      </w:r>
      <w:bookmarkEnd w:id="24"/>
      <w:bookmarkEnd w:id="25"/>
    </w:p>
    <w:p w:rsidR="00D63871" w:rsidRPr="00D63871" w:rsidRDefault="00D63871" w:rsidP="00D63871">
      <w:bookmarkStart w:id="26" w:name="_Toc403992934"/>
      <w:r>
        <w:t xml:space="preserve">As defined in Resource </w:t>
      </w:r>
      <w:proofErr w:type="spellStart"/>
      <w:r>
        <w:t>Center</w:t>
      </w:r>
      <w:proofErr w:type="spellEnd"/>
      <w:r>
        <w:t xml:space="preserve"> OLA.</w:t>
      </w:r>
    </w:p>
    <w:p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rsidR="00730316" w:rsidRPr="00E13F9A" w:rsidRDefault="00D63871" w:rsidP="00E13F9A">
      <w:r>
        <w:t xml:space="preserve">As defined in Resource </w:t>
      </w:r>
      <w:proofErr w:type="spellStart"/>
      <w:r>
        <w:t>Center</w:t>
      </w:r>
      <w:proofErr w:type="spellEnd"/>
      <w:r>
        <w:t xml:space="preserve"> OLA.</w:t>
      </w:r>
    </w:p>
    <w:p w:rsidR="00CC7A3E" w:rsidRPr="00B97954" w:rsidRDefault="00CC7A3E" w:rsidP="00CE1F5A">
      <w:pPr>
        <w:pStyle w:val="Titolo1"/>
      </w:pPr>
      <w:bookmarkStart w:id="28" w:name="_Toc403992935"/>
      <w:bookmarkStart w:id="29" w:name="_Toc442976729"/>
      <w:r>
        <w:t>Information security and</w:t>
      </w:r>
      <w:r w:rsidRPr="00B97954">
        <w:t xml:space="preserve"> data protection</w:t>
      </w:r>
      <w:bookmarkEnd w:id="28"/>
      <w:bookmarkEnd w:id="29"/>
    </w:p>
    <w:p w:rsidR="00D63871" w:rsidRPr="00D63871" w:rsidRDefault="00D63871" w:rsidP="00D63871">
      <w:bookmarkStart w:id="30" w:name="_Toc403992936"/>
      <w:r>
        <w:t xml:space="preserve">As defined in Resource </w:t>
      </w:r>
      <w:proofErr w:type="spellStart"/>
      <w:r>
        <w:t>Center</w:t>
      </w:r>
      <w:proofErr w:type="spellEnd"/>
      <w:r>
        <w:t xml:space="preserve"> OLA.</w:t>
      </w:r>
    </w:p>
    <w:p w:rsidR="00CC7A3E" w:rsidRDefault="00CC7A3E" w:rsidP="00CE1F5A">
      <w:pPr>
        <w:pStyle w:val="Titolo1"/>
      </w:pPr>
      <w:bookmarkStart w:id="31" w:name="_Toc442976730"/>
      <w:r>
        <w:t>R</w:t>
      </w:r>
      <w:r w:rsidRPr="00B97954">
        <w:t>esponsibilities</w:t>
      </w:r>
      <w:bookmarkEnd w:id="31"/>
      <w:r w:rsidRPr="00B97954">
        <w:t xml:space="preserve"> </w:t>
      </w:r>
    </w:p>
    <w:p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rsidR="00D63871" w:rsidRPr="00D63871" w:rsidRDefault="00D63871" w:rsidP="00D63871">
      <w:bookmarkStart w:id="33" w:name="_Toc403992937"/>
      <w:r>
        <w:t xml:space="preserve">As defined in Resource </w:t>
      </w:r>
      <w:proofErr w:type="spellStart"/>
      <w:r>
        <w:t>Center</w:t>
      </w:r>
      <w:proofErr w:type="spellEnd"/>
      <w:r>
        <w:t xml:space="preserve"> OLA.</w:t>
      </w:r>
    </w:p>
    <w:p w:rsidR="00CC7A3E" w:rsidRPr="00B97954" w:rsidRDefault="00CC7A3E" w:rsidP="00D206E9">
      <w:pPr>
        <w:pStyle w:val="Titolo2"/>
      </w:pPr>
      <w:bookmarkStart w:id="34" w:name="_Toc442976732"/>
      <w:r>
        <w:t xml:space="preserve">Of the </w:t>
      </w:r>
      <w:r w:rsidRPr="00B97954">
        <w:t>Customer</w:t>
      </w:r>
      <w:bookmarkEnd w:id="34"/>
      <w:r w:rsidRPr="00B97954">
        <w:t xml:space="preserve"> </w:t>
      </w:r>
      <w:bookmarkEnd w:id="33"/>
    </w:p>
    <w:p w:rsidR="00D63871" w:rsidRPr="00D63871" w:rsidRDefault="00D63871" w:rsidP="00D63871">
      <w:r>
        <w:t xml:space="preserve">As defined in Resource </w:t>
      </w:r>
      <w:proofErr w:type="spellStart"/>
      <w:r>
        <w:t>Center</w:t>
      </w:r>
      <w:proofErr w:type="spellEnd"/>
      <w:r>
        <w:t xml:space="preserve"> OLA and:</w:t>
      </w:r>
    </w:p>
    <w:p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rsidR="00F70FEF" w:rsidRDefault="00F70FEF" w:rsidP="00F70FEF">
      <w:pPr>
        <w:pStyle w:val="Titolo2"/>
      </w:pPr>
      <w:bookmarkStart w:id="35" w:name="_Toc442976733"/>
      <w:r>
        <w:t>Of the User</w:t>
      </w:r>
      <w:bookmarkEnd w:id="35"/>
    </w:p>
    <w:p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rsidR="00D63871" w:rsidRPr="00D63871" w:rsidRDefault="00D63871" w:rsidP="00D63871">
      <w:r>
        <w:t xml:space="preserve">As defined in Resource </w:t>
      </w:r>
      <w:proofErr w:type="spellStart"/>
      <w:r>
        <w:t>Center</w:t>
      </w:r>
      <w:proofErr w:type="spellEnd"/>
      <w:r>
        <w:t xml:space="preserve"> OLA.</w:t>
      </w:r>
    </w:p>
    <w:sectPr w:rsidR="00D63871" w:rsidRPr="00D63871"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0D" w:rsidRDefault="0024090D" w:rsidP="00835E24">
      <w:pPr>
        <w:spacing w:after="0" w:line="240" w:lineRule="auto"/>
      </w:pPr>
      <w:r>
        <w:separator/>
      </w:r>
    </w:p>
  </w:endnote>
  <w:endnote w:type="continuationSeparator" w:id="0">
    <w:p w:rsidR="0024090D" w:rsidRDefault="0024090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rsidTr="00D065EF">
      <w:trPr>
        <w:trHeight w:val="857"/>
      </w:trPr>
      <w:tc>
        <w:tcPr>
          <w:tcW w:w="3060" w:type="dxa"/>
          <w:vAlign w:val="bottom"/>
        </w:tcPr>
        <w:p w:rsidR="0053196A" w:rsidRDefault="0053196A" w:rsidP="00D065EF">
          <w:pPr>
            <w:pStyle w:val="Intestazione"/>
            <w:jc w:val="left"/>
          </w:pPr>
          <w:r>
            <w:rPr>
              <w:noProof/>
              <w:lang w:eastAsia="en-GB"/>
            </w:rPr>
            <w:drawing>
              <wp:inline distT="0" distB="0" distL="0" distR="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53196A" w:rsidRDefault="0024090D" w:rsidP="0053196A">
          <w:pPr>
            <w:pStyle w:val="Intestazione"/>
            <w:jc w:val="center"/>
          </w:pPr>
          <w:sdt>
            <w:sdtPr>
              <w:id w:val="1030074310"/>
              <w:docPartObj>
                <w:docPartGallery w:val="Page Numbers (Bottom of Page)"/>
                <w:docPartUnique/>
              </w:docPartObj>
            </w:sdtPr>
            <w:sdtEndPr>
              <w:rPr>
                <w:noProof/>
              </w:rPr>
            </w:sdtEndPr>
            <w:sdtContent>
              <w:r w:rsidR="003F08F9">
                <w:fldChar w:fldCharType="begin"/>
              </w:r>
              <w:r w:rsidR="0053196A">
                <w:instrText xml:space="preserve"> PAGE   \* MERGEFORMAT </w:instrText>
              </w:r>
              <w:r w:rsidR="003F08F9">
                <w:fldChar w:fldCharType="separate"/>
              </w:r>
              <w:r w:rsidR="00CB16A0">
                <w:rPr>
                  <w:noProof/>
                </w:rPr>
                <w:t>2</w:t>
              </w:r>
              <w:r w:rsidR="003F08F9">
                <w:rPr>
                  <w:noProof/>
                </w:rPr>
                <w:fldChar w:fldCharType="end"/>
              </w:r>
            </w:sdtContent>
          </w:sdt>
        </w:p>
      </w:tc>
      <w:tc>
        <w:tcPr>
          <w:tcW w:w="3060" w:type="dxa"/>
          <w:vAlign w:val="bottom"/>
        </w:tcPr>
        <w:p w:rsidR="0053196A" w:rsidRDefault="0053196A" w:rsidP="0053196A">
          <w:pPr>
            <w:pStyle w:val="Intestazione"/>
            <w:jc w:val="right"/>
          </w:pPr>
        </w:p>
      </w:tc>
    </w:tr>
  </w:tbl>
  <w:p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rsidTr="0010672E">
      <w:tc>
        <w:tcPr>
          <w:tcW w:w="1242" w:type="dxa"/>
          <w:vAlign w:val="center"/>
        </w:tcPr>
        <w:p w:rsidR="0053196A" w:rsidRDefault="0053196A" w:rsidP="0010672E">
          <w:pPr>
            <w:pStyle w:val="Pidipagina"/>
            <w:jc w:val="center"/>
          </w:pPr>
          <w:r>
            <w:rPr>
              <w:noProof/>
              <w:sz w:val="18"/>
              <w:szCs w:val="18"/>
              <w:lang w:eastAsia="en-GB"/>
            </w:rPr>
            <w:drawing>
              <wp:inline distT="0" distB="0" distL="0" distR="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rsidR="0053196A" w:rsidRPr="00962667" w:rsidRDefault="0024090D"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rsidTr="0010672E">
      <w:tc>
        <w:tcPr>
          <w:tcW w:w="1242" w:type="dxa"/>
          <w:vAlign w:val="center"/>
        </w:tcPr>
        <w:p w:rsidR="0053196A" w:rsidRDefault="0053196A" w:rsidP="0010672E">
          <w:pPr>
            <w:pStyle w:val="Pidipagina"/>
            <w:jc w:val="center"/>
            <w:rPr>
              <w:noProof/>
              <w:sz w:val="18"/>
              <w:szCs w:val="18"/>
              <w:lang w:eastAsia="en-GB"/>
            </w:rPr>
          </w:pPr>
          <w:r>
            <w:rPr>
              <w:noProof/>
              <w:lang w:eastAsia="en-GB"/>
            </w:rPr>
            <w:drawing>
              <wp:inline distT="0" distB="0" distL="0" distR="0">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rsidR="0053196A" w:rsidRPr="00757E35" w:rsidRDefault="0053196A" w:rsidP="00D859A3">
          <w:pPr>
            <w:pStyle w:val="Pidipagina"/>
            <w:snapToGrid w:val="0"/>
            <w:jc w:val="center"/>
            <w:rPr>
              <w:rFonts w:asciiTheme="minorHAnsi" w:hAnsiTheme="minorHAnsi"/>
              <w:sz w:val="18"/>
              <w:szCs w:val="18"/>
            </w:rPr>
          </w:pPr>
        </w:p>
      </w:tc>
    </w:tr>
  </w:tbl>
  <w:p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0D" w:rsidRDefault="0024090D" w:rsidP="00835E24">
      <w:pPr>
        <w:spacing w:after="0" w:line="240" w:lineRule="auto"/>
      </w:pPr>
      <w:r>
        <w:separator/>
      </w:r>
    </w:p>
  </w:footnote>
  <w:footnote w:type="continuationSeparator" w:id="0">
    <w:p w:rsidR="0024090D" w:rsidRDefault="0024090D" w:rsidP="00835E24">
      <w:pPr>
        <w:spacing w:after="0" w:line="240" w:lineRule="auto"/>
      </w:pPr>
      <w:r>
        <w:continuationSeparator/>
      </w:r>
    </w:p>
  </w:footnote>
  <w:footnote w:id="1">
    <w:p w:rsidR="00445247" w:rsidRDefault="00445247" w:rsidP="00445247">
      <w:pPr>
        <w:pStyle w:val="Testonotaapidipagina"/>
      </w:pPr>
      <w:r>
        <w:rPr>
          <w:rStyle w:val="Rimandonotaapidipagina"/>
        </w:rPr>
        <w:footnoteRef/>
      </w:r>
      <w:r>
        <w:t xml:space="preserve"> </w:t>
      </w:r>
      <w:hyperlink r:id="rId1" w:history="1">
        <w:r w:rsidRPr="003B1140">
          <w:rPr>
            <w:rStyle w:val="Collegamentoipertestuale"/>
          </w:rPr>
          <w:t>http://www.drihm.eu/</w:t>
        </w:r>
      </w:hyperlink>
      <w:r>
        <w:t xml:space="preserve"> </w:t>
      </w:r>
    </w:p>
  </w:footnote>
  <w:footnote w:id="2">
    <w:p w:rsidR="00445247" w:rsidRDefault="00445247" w:rsidP="00445247">
      <w:pPr>
        <w:pStyle w:val="Testonotaapidipagina"/>
      </w:pPr>
      <w:r>
        <w:rPr>
          <w:rStyle w:val="Rimandonotaapidipagina"/>
        </w:rPr>
        <w:footnoteRef/>
      </w:r>
      <w:r>
        <w:t xml:space="preserve"> </w:t>
      </w:r>
      <w:hyperlink r:id="rId2" w:history="1">
        <w:r w:rsidRPr="00C20873">
          <w:rPr>
            <w:rStyle w:val="Collegamentoipertestuale"/>
          </w:rPr>
          <w:t>http://www.cimafoundation.org</w:t>
        </w:r>
      </w:hyperlink>
      <w:r>
        <w:t xml:space="preserve"> </w:t>
      </w:r>
    </w:p>
  </w:footnote>
  <w:footnote w:id="3">
    <w:p w:rsidR="00BC2619" w:rsidRDefault="00BC2619" w:rsidP="00BC2619">
      <w:pPr>
        <w:pStyle w:val="Testonotaapidipagina"/>
      </w:pPr>
      <w:r>
        <w:rPr>
          <w:rStyle w:val="Rimandonotaapidipagina"/>
        </w:rPr>
        <w:footnoteRef/>
      </w:r>
      <w:r>
        <w:t xml:space="preserve"> </w:t>
      </w:r>
      <w:hyperlink r:id="rId3"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045A"/>
    <w:rsid w:val="000232FD"/>
    <w:rsid w:val="00025A5E"/>
    <w:rsid w:val="000342C2"/>
    <w:rsid w:val="00036768"/>
    <w:rsid w:val="000371AA"/>
    <w:rsid w:val="00046C4F"/>
    <w:rsid w:val="000502D5"/>
    <w:rsid w:val="00062C7D"/>
    <w:rsid w:val="00074929"/>
    <w:rsid w:val="000852E1"/>
    <w:rsid w:val="00090109"/>
    <w:rsid w:val="0009389B"/>
    <w:rsid w:val="000E00D2"/>
    <w:rsid w:val="000E17FC"/>
    <w:rsid w:val="000F328F"/>
    <w:rsid w:val="001013F4"/>
    <w:rsid w:val="0010672E"/>
    <w:rsid w:val="00127319"/>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221D0C"/>
    <w:rsid w:val="00227F47"/>
    <w:rsid w:val="0024090D"/>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08F9"/>
    <w:rsid w:val="003F375A"/>
    <w:rsid w:val="003F3E5A"/>
    <w:rsid w:val="004161FD"/>
    <w:rsid w:val="00421ACA"/>
    <w:rsid w:val="00425588"/>
    <w:rsid w:val="004338C6"/>
    <w:rsid w:val="00443297"/>
    <w:rsid w:val="00445247"/>
    <w:rsid w:val="00446FF7"/>
    <w:rsid w:val="00454D75"/>
    <w:rsid w:val="0049232C"/>
    <w:rsid w:val="004A3ECF"/>
    <w:rsid w:val="004B04FF"/>
    <w:rsid w:val="004C127A"/>
    <w:rsid w:val="004C3DA4"/>
    <w:rsid w:val="004D249B"/>
    <w:rsid w:val="004D6DFA"/>
    <w:rsid w:val="004E24E2"/>
    <w:rsid w:val="004F6ECD"/>
    <w:rsid w:val="00501E2A"/>
    <w:rsid w:val="00505448"/>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50660"/>
    <w:rsid w:val="006669E7"/>
    <w:rsid w:val="00676C8C"/>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3331"/>
    <w:rsid w:val="008765EB"/>
    <w:rsid w:val="00884A91"/>
    <w:rsid w:val="008901A5"/>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3B9F"/>
    <w:rsid w:val="00A77123"/>
    <w:rsid w:val="00A82398"/>
    <w:rsid w:val="00AB042E"/>
    <w:rsid w:val="00AB3B0C"/>
    <w:rsid w:val="00B107DD"/>
    <w:rsid w:val="00B250A4"/>
    <w:rsid w:val="00B46C00"/>
    <w:rsid w:val="00B60F00"/>
    <w:rsid w:val="00B70698"/>
    <w:rsid w:val="00B80FB4"/>
    <w:rsid w:val="00B85B70"/>
    <w:rsid w:val="00B9637E"/>
    <w:rsid w:val="00B964AE"/>
    <w:rsid w:val="00B9661F"/>
    <w:rsid w:val="00B96855"/>
    <w:rsid w:val="00BB61C7"/>
    <w:rsid w:val="00BC2619"/>
    <w:rsid w:val="00C30F80"/>
    <w:rsid w:val="00C31CB0"/>
    <w:rsid w:val="00C40D39"/>
    <w:rsid w:val="00C462B6"/>
    <w:rsid w:val="00C63D9F"/>
    <w:rsid w:val="00C76E47"/>
    <w:rsid w:val="00C82428"/>
    <w:rsid w:val="00C8648B"/>
    <w:rsid w:val="00C96C8F"/>
    <w:rsid w:val="00CA0632"/>
    <w:rsid w:val="00CB16A0"/>
    <w:rsid w:val="00CB1D9E"/>
    <w:rsid w:val="00CC7A3E"/>
    <w:rsid w:val="00CD57DB"/>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0002"/>
    <w:rsid w:val="00D9315C"/>
    <w:rsid w:val="00D95F48"/>
    <w:rsid w:val="00D97E64"/>
    <w:rsid w:val="00DF5148"/>
    <w:rsid w:val="00E04C11"/>
    <w:rsid w:val="00E06C30"/>
    <w:rsid w:val="00E06D2A"/>
    <w:rsid w:val="00E07266"/>
    <w:rsid w:val="00E07FA0"/>
    <w:rsid w:val="00E13F9A"/>
    <w:rsid w:val="00E208DA"/>
    <w:rsid w:val="00E2379C"/>
    <w:rsid w:val="00E40082"/>
    <w:rsid w:val="00E638C0"/>
    <w:rsid w:val="00E8128D"/>
    <w:rsid w:val="00EA73F8"/>
    <w:rsid w:val="00EB2352"/>
    <w:rsid w:val="00EC504F"/>
    <w:rsid w:val="00EC75A5"/>
    <w:rsid w:val="00ED37F0"/>
    <w:rsid w:val="00F01C7C"/>
    <w:rsid w:val="00F06E24"/>
    <w:rsid w:val="00F31D11"/>
    <w:rsid w:val="00F337DD"/>
    <w:rsid w:val="00F42F91"/>
    <w:rsid w:val="00F66DAF"/>
    <w:rsid w:val="00F70FEF"/>
    <w:rsid w:val="00F7162A"/>
    <w:rsid w:val="00F72DA7"/>
    <w:rsid w:val="00F81A6C"/>
    <w:rsid w:val="00F853A5"/>
    <w:rsid w:val="00FB5C97"/>
    <w:rsid w:val="00FC58D6"/>
    <w:rsid w:val="00FD0C52"/>
    <w:rsid w:val="00FD56BF"/>
    <w:rsid w:val="00FE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Collegamentovisitato">
    <w:name w:val="FollowedHyperlink"/>
    <w:basedOn w:val="Carpredefinitoparagrafo"/>
    <w:uiPriority w:val="99"/>
    <w:semiHidden/>
    <w:unhideWhenUsed/>
    <w:rsid w:val="00F72D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273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ego.michelotto@cnaf.infn.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grid-operations@lists.cnaf.inf.it" TargetMode="External"/><Relationship Id="rId10" Type="http://schemas.openxmlformats.org/officeDocument/2006/relationships/hyperlink" Target="https://documents.egi.eu/document/27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ristina.aiftimiei@cnaf.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www.cimafoundation.org" TargetMode="External"/><Relationship Id="rId1" Type="http://schemas.openxmlformats.org/officeDocument/2006/relationships/hyperlink" Target="http://www.drih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EB15-94B4-4E92-9B75-B806115E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1166</Words>
  <Characters>6651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86</cp:revision>
  <cp:lastPrinted>2015-12-11T13:29:00Z</cp:lastPrinted>
  <dcterms:created xsi:type="dcterms:W3CDTF">2015-11-24T16:38:00Z</dcterms:created>
  <dcterms:modified xsi:type="dcterms:W3CDTF">2017-01-27T10:19:00Z</dcterms:modified>
</cp:coreProperties>
</file>