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8D467F"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51FED5DE" w:rsidR="006D1955" w:rsidRPr="00B47B8D" w:rsidRDefault="00AE6A0F" w:rsidP="00C062E3">
            <w:pPr>
              <w:snapToGrid w:val="0"/>
              <w:spacing w:before="120"/>
              <w:jc w:val="left"/>
              <w:rPr>
                <w:rFonts w:asciiTheme="minorHAnsi" w:hAnsiTheme="minorHAnsi" w:cs="Open Sans"/>
                <w:lang w:val="it-IT"/>
              </w:rPr>
            </w:pPr>
            <w:r>
              <w:rPr>
                <w:color w:val="000000"/>
                <w:lang w:val="it-IT"/>
              </w:rPr>
              <w:t>Terradue</w:t>
            </w:r>
            <w:r w:rsidR="000933A1" w:rsidRPr="00B47B8D">
              <w:rPr>
                <w:color w:val="000000"/>
                <w:lang w:val="it-IT"/>
              </w:rPr>
              <w:t>/vo:geohazards.terradue.com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B21632"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0141BE" w:rsidR="00B21632" w:rsidRPr="006D1955" w:rsidRDefault="00710C6F" w:rsidP="0053196A">
            <w:pPr>
              <w:pStyle w:val="Header"/>
              <w:snapToGrid w:val="0"/>
              <w:spacing w:before="120" w:after="120"/>
              <w:rPr>
                <w:rFonts w:asciiTheme="minorHAnsi" w:hAnsiTheme="minorHAnsi" w:cs="Open Sans"/>
                <w:b/>
              </w:rPr>
            </w:pPr>
            <w:r>
              <w:rPr>
                <w:rFonts w:asciiTheme="minorHAnsi" w:hAnsiTheme="minorHAnsi" w:cs="Open Sans"/>
                <w:b/>
              </w:rPr>
              <w:t>S</w:t>
            </w:r>
            <w:r w:rsidR="00B21632">
              <w:rPr>
                <w:rFonts w:asciiTheme="minorHAnsi" w:hAnsiTheme="minorHAnsi" w:cs="Open Sans"/>
                <w:b/>
              </w:rPr>
              <w:t>LA</w:t>
            </w:r>
            <w:r w:rsidR="00B21632" w:rsidRPr="006D1955">
              <w:rPr>
                <w:rFonts w:asciiTheme="minorHAnsi" w:eastAsia="Calibri" w:hAnsiTheme="minorHAnsi" w:cs="Open Sans"/>
                <w:b/>
              </w:rPr>
              <w:t xml:space="preserve"> </w:t>
            </w:r>
            <w:r w:rsidR="00B21632"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5D981F4" w:rsidR="00B21632" w:rsidRPr="006D1955" w:rsidRDefault="00464DB0" w:rsidP="00C062E3">
            <w:pPr>
              <w:pStyle w:val="DocDate"/>
              <w:snapToGrid w:val="0"/>
              <w:jc w:val="left"/>
              <w:rPr>
                <w:rFonts w:asciiTheme="minorHAnsi" w:hAnsiTheme="minorHAnsi" w:cs="Open Sans"/>
                <w:highlight w:val="yellow"/>
              </w:rPr>
            </w:pPr>
            <w:hyperlink r:id="rId10" w:history="1">
              <w:r w:rsidR="00B21632" w:rsidRPr="007D3E2D">
                <w:rPr>
                  <w:rStyle w:val="Hyperlink"/>
                  <w:rFonts w:asciiTheme="minorHAnsi" w:hAnsiTheme="minorHAnsi" w:cs="Open Sans"/>
                  <w:b w:val="0"/>
                </w:rPr>
                <w:t>https://documents.egi.eu/document/2763</w:t>
              </w:r>
            </w:hyperlink>
            <w:r w:rsidR="00B21632">
              <w:rPr>
                <w:rFonts w:asciiTheme="minorHAnsi" w:hAnsiTheme="minorHAnsi" w:cs="Open Sans"/>
                <w:b w:val="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oSpacing"/>
              <w:rPr>
                <w:b/>
              </w:rPr>
            </w:pPr>
            <w:r>
              <w:rPr>
                <w:b/>
              </w:rPr>
              <w:t>FINAL</w:t>
            </w: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6D3DAB66" w:rsidR="00592516" w:rsidRDefault="000933A1"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Hyperlink"/>
                <w:noProof/>
              </w:rPr>
              <w:t>1</w:t>
            </w:r>
            <w:r w:rsidR="00884430">
              <w:rPr>
                <w:rFonts w:asciiTheme="minorHAnsi" w:eastAsiaTheme="minorEastAsia" w:hAnsiTheme="minorHAnsi"/>
                <w:noProof/>
                <w:spacing w:val="0"/>
                <w:lang w:eastAsia="en-GB"/>
              </w:rPr>
              <w:tab/>
            </w:r>
            <w:r w:rsidR="00884430" w:rsidRPr="00423C68">
              <w:rPr>
                <w:rStyle w:val="Hyperlink"/>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Hyperlink"/>
                <w:noProof/>
              </w:rPr>
              <w:t>2</w:t>
            </w:r>
            <w:r w:rsidR="00884430">
              <w:rPr>
                <w:rFonts w:asciiTheme="minorHAnsi" w:eastAsiaTheme="minorEastAsia" w:hAnsiTheme="minorHAnsi"/>
                <w:noProof/>
                <w:spacing w:val="0"/>
                <w:lang w:eastAsia="en-GB"/>
              </w:rPr>
              <w:tab/>
            </w:r>
            <w:r w:rsidR="00884430" w:rsidRPr="00423C68">
              <w:rPr>
                <w:rStyle w:val="Hyperlink"/>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Hyperlink"/>
                <w:noProof/>
              </w:rPr>
              <w:t>3</w:t>
            </w:r>
            <w:r w:rsidR="00884430">
              <w:rPr>
                <w:rFonts w:asciiTheme="minorHAnsi" w:eastAsiaTheme="minorEastAsia" w:hAnsiTheme="minorHAnsi"/>
                <w:noProof/>
                <w:spacing w:val="0"/>
                <w:lang w:eastAsia="en-GB"/>
              </w:rPr>
              <w:tab/>
            </w:r>
            <w:r w:rsidR="00884430" w:rsidRPr="00423C68">
              <w:rPr>
                <w:rStyle w:val="Hyperlink"/>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Hyperlink"/>
                <w:noProof/>
              </w:rPr>
              <w:t>3.1</w:t>
            </w:r>
            <w:r w:rsidR="00884430">
              <w:rPr>
                <w:rFonts w:asciiTheme="minorHAnsi" w:eastAsiaTheme="minorEastAsia" w:hAnsiTheme="minorHAnsi"/>
                <w:noProof/>
                <w:spacing w:val="0"/>
                <w:lang w:eastAsia="en-GB"/>
              </w:rPr>
              <w:tab/>
            </w:r>
            <w:r w:rsidR="00884430" w:rsidRPr="00423C68">
              <w:rPr>
                <w:rStyle w:val="Hyperlink"/>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Hyperlink"/>
                <w:noProof/>
              </w:rPr>
              <w:t>3.2</w:t>
            </w:r>
            <w:r w:rsidR="00884430">
              <w:rPr>
                <w:rFonts w:asciiTheme="minorHAnsi" w:eastAsiaTheme="minorEastAsia" w:hAnsiTheme="minorHAnsi"/>
                <w:noProof/>
                <w:spacing w:val="0"/>
                <w:lang w:eastAsia="en-GB"/>
              </w:rPr>
              <w:tab/>
            </w:r>
            <w:r w:rsidR="00884430" w:rsidRPr="00423C68">
              <w:rPr>
                <w:rStyle w:val="Hyperlink"/>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Hyperlink"/>
                <w:noProof/>
              </w:rPr>
              <w:t>4</w:t>
            </w:r>
            <w:r w:rsidR="00884430">
              <w:rPr>
                <w:rFonts w:asciiTheme="minorHAnsi" w:eastAsiaTheme="minorEastAsia" w:hAnsiTheme="minorHAnsi"/>
                <w:noProof/>
                <w:spacing w:val="0"/>
                <w:lang w:eastAsia="en-GB"/>
              </w:rPr>
              <w:tab/>
            </w:r>
            <w:r w:rsidR="00884430" w:rsidRPr="00423C68">
              <w:rPr>
                <w:rStyle w:val="Hyperlink"/>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Hyperlink"/>
                <w:noProof/>
              </w:rPr>
              <w:t>5</w:t>
            </w:r>
            <w:r w:rsidR="00884430">
              <w:rPr>
                <w:rFonts w:asciiTheme="minorHAnsi" w:eastAsiaTheme="minorEastAsia" w:hAnsiTheme="minorHAnsi"/>
                <w:noProof/>
                <w:spacing w:val="0"/>
                <w:lang w:eastAsia="en-GB"/>
              </w:rPr>
              <w:tab/>
            </w:r>
            <w:r w:rsidR="00884430" w:rsidRPr="00423C68">
              <w:rPr>
                <w:rStyle w:val="Hyperlink"/>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Hyperlink"/>
                <w:noProof/>
              </w:rPr>
              <w:t>6</w:t>
            </w:r>
            <w:r w:rsidR="00884430">
              <w:rPr>
                <w:rFonts w:asciiTheme="minorHAnsi" w:eastAsiaTheme="minorEastAsia" w:hAnsiTheme="minorHAnsi"/>
                <w:noProof/>
                <w:spacing w:val="0"/>
                <w:lang w:eastAsia="en-GB"/>
              </w:rPr>
              <w:tab/>
            </w:r>
            <w:r w:rsidR="00884430" w:rsidRPr="00423C68">
              <w:rPr>
                <w:rStyle w:val="Hyperlink"/>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Hyperlink"/>
                <w:noProof/>
              </w:rPr>
              <w:t>6.1</w:t>
            </w:r>
            <w:r w:rsidR="00884430">
              <w:rPr>
                <w:rFonts w:asciiTheme="minorHAnsi" w:eastAsiaTheme="minorEastAsia" w:hAnsiTheme="minorHAnsi"/>
                <w:noProof/>
                <w:spacing w:val="0"/>
                <w:lang w:eastAsia="en-GB"/>
              </w:rPr>
              <w:tab/>
            </w:r>
            <w:r w:rsidR="00884430" w:rsidRPr="00423C68">
              <w:rPr>
                <w:rStyle w:val="Hyperlink"/>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Hyperlink"/>
                <w:noProof/>
              </w:rPr>
              <w:t>6.2</w:t>
            </w:r>
            <w:r w:rsidR="00884430">
              <w:rPr>
                <w:rFonts w:asciiTheme="minorHAnsi" w:eastAsiaTheme="minorEastAsia" w:hAnsiTheme="minorHAnsi"/>
                <w:noProof/>
                <w:spacing w:val="0"/>
                <w:lang w:eastAsia="en-GB"/>
              </w:rPr>
              <w:tab/>
            </w:r>
            <w:r w:rsidR="00884430" w:rsidRPr="00423C68">
              <w:rPr>
                <w:rStyle w:val="Hyperlink"/>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Hyperlink"/>
                <w:noProof/>
              </w:rPr>
              <w:t>6.3</w:t>
            </w:r>
            <w:r w:rsidR="00884430">
              <w:rPr>
                <w:rFonts w:asciiTheme="minorHAnsi" w:eastAsiaTheme="minorEastAsia" w:hAnsiTheme="minorHAnsi"/>
                <w:noProof/>
                <w:spacing w:val="0"/>
                <w:lang w:eastAsia="en-GB"/>
              </w:rPr>
              <w:tab/>
            </w:r>
            <w:r w:rsidR="00884430" w:rsidRPr="00423C68">
              <w:rPr>
                <w:rStyle w:val="Hyperlink"/>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Hyperlink"/>
                <w:noProof/>
              </w:rPr>
              <w:t>6.4</w:t>
            </w:r>
            <w:r w:rsidR="00884430">
              <w:rPr>
                <w:rFonts w:asciiTheme="minorHAnsi" w:eastAsiaTheme="minorEastAsia" w:hAnsiTheme="minorHAnsi"/>
                <w:noProof/>
                <w:spacing w:val="0"/>
                <w:lang w:eastAsia="en-GB"/>
              </w:rPr>
              <w:tab/>
            </w:r>
            <w:r w:rsidR="00884430" w:rsidRPr="00423C68">
              <w:rPr>
                <w:rStyle w:val="Hyperlink"/>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Hyperlink"/>
                <w:noProof/>
              </w:rPr>
              <w:t>7</w:t>
            </w:r>
            <w:r w:rsidR="00884430">
              <w:rPr>
                <w:rFonts w:asciiTheme="minorHAnsi" w:eastAsiaTheme="minorEastAsia" w:hAnsiTheme="minorHAnsi"/>
                <w:noProof/>
                <w:spacing w:val="0"/>
                <w:lang w:eastAsia="en-GB"/>
              </w:rPr>
              <w:tab/>
            </w:r>
            <w:r w:rsidR="00884430" w:rsidRPr="00423C68">
              <w:rPr>
                <w:rStyle w:val="Hyperlink"/>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Hyperlink"/>
                <w:noProof/>
              </w:rPr>
              <w:t>8</w:t>
            </w:r>
            <w:r w:rsidR="00884430">
              <w:rPr>
                <w:rFonts w:asciiTheme="minorHAnsi" w:eastAsiaTheme="minorEastAsia" w:hAnsiTheme="minorHAnsi"/>
                <w:noProof/>
                <w:spacing w:val="0"/>
                <w:lang w:eastAsia="en-GB"/>
              </w:rPr>
              <w:tab/>
            </w:r>
            <w:r w:rsidR="00884430" w:rsidRPr="00423C68">
              <w:rPr>
                <w:rStyle w:val="Hyperlink"/>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Hyperlink"/>
                <w:noProof/>
              </w:rPr>
              <w:t>8.1</w:t>
            </w:r>
            <w:r w:rsidR="00884430">
              <w:rPr>
                <w:rFonts w:asciiTheme="minorHAnsi" w:eastAsiaTheme="minorEastAsia" w:hAnsiTheme="minorHAnsi"/>
                <w:noProof/>
                <w:spacing w:val="0"/>
                <w:lang w:eastAsia="en-GB"/>
              </w:rPr>
              <w:tab/>
            </w:r>
            <w:r w:rsidR="00884430" w:rsidRPr="00423C68">
              <w:rPr>
                <w:rStyle w:val="Hyperlink"/>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464DB0">
          <w:pPr>
            <w:pStyle w:val="TOC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Hyperlink"/>
                <w:noProof/>
              </w:rPr>
              <w:t>8.2</w:t>
            </w:r>
            <w:r w:rsidR="00884430">
              <w:rPr>
                <w:rFonts w:asciiTheme="minorHAnsi" w:eastAsiaTheme="minorEastAsia" w:hAnsiTheme="minorHAnsi"/>
                <w:noProof/>
                <w:spacing w:val="0"/>
                <w:lang w:eastAsia="en-GB"/>
              </w:rPr>
              <w:tab/>
            </w:r>
            <w:r w:rsidR="00884430" w:rsidRPr="00423C68">
              <w:rPr>
                <w:rStyle w:val="Hyperlink"/>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464DB0">
          <w:pPr>
            <w:pStyle w:val="TOC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Hyperlink"/>
                <w:noProof/>
              </w:rPr>
              <w:t>9</w:t>
            </w:r>
            <w:r w:rsidR="00884430">
              <w:rPr>
                <w:rFonts w:asciiTheme="minorHAnsi" w:eastAsiaTheme="minorEastAsia" w:hAnsiTheme="minorHAnsi"/>
                <w:noProof/>
                <w:spacing w:val="0"/>
                <w:lang w:eastAsia="en-GB"/>
              </w:rPr>
              <w:tab/>
            </w:r>
            <w:r w:rsidR="00884430" w:rsidRPr="00423C68">
              <w:rPr>
                <w:rStyle w:val="Hyperlink"/>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35F77843"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AE6A0F">
        <w:rPr>
          <w:b/>
          <w:color w:val="000000"/>
        </w:rPr>
        <w:t>Terradue</w:t>
      </w:r>
      <w:bookmarkStart w:id="0" w:name="_GoBack"/>
      <w:bookmarkEnd w:id="0"/>
      <w:r w:rsidR="000933A1" w:rsidRPr="000933A1">
        <w:rPr>
          <w:b/>
          <w:color w:val="000000"/>
        </w:rPr>
        <w:t>/vo:geohazards.terradue.com</w:t>
      </w:r>
      <w:r w:rsidR="000933A1" w:rsidRPr="006D1955">
        <w:rPr>
          <w:b/>
        </w:rP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0E8A765E" w14:textId="5A660AF4" w:rsidR="000C0E87" w:rsidRPr="000C0E87" w:rsidRDefault="000C0E87" w:rsidP="00CE1F5A">
      <w:r>
        <w:t>The Customer is</w:t>
      </w:r>
      <w:r w:rsidR="0084546C">
        <w:t xml:space="preserve"> a consortium represented by</w:t>
      </w:r>
      <w:r>
        <w:t xml:space="preserve"> </w:t>
      </w:r>
      <w:r w:rsidR="0084546C">
        <w:t>Terradue.</w:t>
      </w:r>
      <w:r>
        <w:t xml:space="preserve"> </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1" w:name="_Toc444612042"/>
      <w:r>
        <w:t>The Service</w:t>
      </w:r>
      <w:r w:rsidR="0053196A">
        <w:t>s</w:t>
      </w:r>
      <w:bookmarkEnd w:id="1"/>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602FABFA" w14:textId="24623E2C" w:rsidR="000933A1" w:rsidRPr="007E64FC" w:rsidRDefault="000933A1" w:rsidP="000933A1">
      <w:pPr>
        <w:pStyle w:val="ListParagraph"/>
        <w:numPr>
          <w:ilvl w:val="0"/>
          <w:numId w:val="47"/>
        </w:numPr>
        <w:rPr>
          <w:b/>
        </w:rPr>
      </w:pPr>
      <w:r w:rsidRPr="007E64FC">
        <w:rPr>
          <w:b/>
        </w:rPr>
        <w:t>Resource Centre:  100%IT (Country: UK)</w:t>
      </w:r>
    </w:p>
    <w:p w14:paraId="262B7535" w14:textId="77777777" w:rsidR="000933A1" w:rsidRDefault="000933A1" w:rsidP="000933A1">
      <w:pPr>
        <w:pStyle w:val="ListParagraph"/>
        <w:numPr>
          <w:ilvl w:val="1"/>
          <w:numId w:val="47"/>
        </w:numPr>
      </w:pPr>
      <w:r>
        <w:t>Services: Cloud Compute</w:t>
      </w:r>
    </w:p>
    <w:p w14:paraId="625812DE" w14:textId="77777777" w:rsidR="000933A1" w:rsidRDefault="000933A1" w:rsidP="000933A1">
      <w:pPr>
        <w:pStyle w:val="ListParagraph"/>
        <w:numPr>
          <w:ilvl w:val="2"/>
          <w:numId w:val="47"/>
        </w:numPr>
      </w:pPr>
      <w:r>
        <w:t>Number of Virtual CPU cores: 24 cores</w:t>
      </w:r>
    </w:p>
    <w:p w14:paraId="437BE622" w14:textId="77777777" w:rsidR="000933A1" w:rsidRDefault="000933A1" w:rsidP="000933A1">
      <w:pPr>
        <w:pStyle w:val="ListParagraph"/>
        <w:numPr>
          <w:ilvl w:val="2"/>
          <w:numId w:val="47"/>
        </w:numPr>
      </w:pPr>
      <w:r>
        <w:t>Memory: 48 GB</w:t>
      </w:r>
    </w:p>
    <w:p w14:paraId="00D33245" w14:textId="77777777" w:rsidR="000933A1" w:rsidRPr="007C6EBC" w:rsidRDefault="000933A1" w:rsidP="000933A1">
      <w:pPr>
        <w:pStyle w:val="ListParagraph"/>
        <w:numPr>
          <w:ilvl w:val="2"/>
          <w:numId w:val="47"/>
        </w:numPr>
      </w:pPr>
      <w:r w:rsidRPr="007C6EBC">
        <w:t xml:space="preserve">Scratch/ephemeral storage: 600 GB </w:t>
      </w:r>
    </w:p>
    <w:p w14:paraId="4AE81C9C" w14:textId="5668A8A8" w:rsidR="000933A1" w:rsidRPr="007C6EBC" w:rsidRDefault="000933A1" w:rsidP="000933A1">
      <w:pPr>
        <w:pStyle w:val="ListParagraph"/>
        <w:numPr>
          <w:ilvl w:val="2"/>
          <w:numId w:val="47"/>
        </w:numPr>
      </w:pPr>
      <w:r w:rsidRPr="007C6EBC">
        <w:t>Public IP addresses:</w:t>
      </w:r>
      <w:r w:rsidR="00B47B8D" w:rsidRPr="007C6EBC">
        <w:t xml:space="preserve"> </w:t>
      </w:r>
      <w:r w:rsidR="007C6EBC">
        <w:t>if required</w:t>
      </w:r>
    </w:p>
    <w:p w14:paraId="5060DE7A" w14:textId="1DB31570" w:rsidR="000933A1" w:rsidRPr="007C6EBC" w:rsidRDefault="000933A1" w:rsidP="000933A1">
      <w:pPr>
        <w:pStyle w:val="ListParagraph"/>
        <w:numPr>
          <w:ilvl w:val="2"/>
          <w:numId w:val="47"/>
        </w:numPr>
      </w:pPr>
      <w:r w:rsidRPr="007C6EBC">
        <w:t xml:space="preserve">Access type: </w:t>
      </w:r>
      <w:r w:rsidR="00B0376D" w:rsidRPr="007C6EBC">
        <w:t>Opportunistic</w:t>
      </w:r>
    </w:p>
    <w:p w14:paraId="0FC855D7" w14:textId="77777777" w:rsidR="000933A1" w:rsidRPr="000933A1" w:rsidRDefault="000933A1" w:rsidP="000933A1">
      <w:pPr>
        <w:pStyle w:val="ListParagraph"/>
        <w:numPr>
          <w:ilvl w:val="2"/>
          <w:numId w:val="47"/>
        </w:numPr>
      </w:pPr>
      <w:r w:rsidRPr="000933A1">
        <w:lastRenderedPageBreak/>
        <w:t>Other technical requirements: OpenStack API, OpenStack web interface and OCCI API. Pay for use for any additional resources</w:t>
      </w:r>
    </w:p>
    <w:p w14:paraId="02C6D6CA" w14:textId="52FA0C96" w:rsidR="000933A1" w:rsidRDefault="007C6EBC" w:rsidP="000933A1">
      <w:pPr>
        <w:pStyle w:val="ListParagraph"/>
        <w:numPr>
          <w:ilvl w:val="2"/>
          <w:numId w:val="47"/>
        </w:numPr>
      </w:pPr>
      <w:r>
        <w:t>Duration: 01/04</w:t>
      </w:r>
      <w:r w:rsidR="000933A1" w:rsidRPr="000933A1">
        <w:t xml:space="preserve">/2016 – 01/01/2017 </w:t>
      </w:r>
    </w:p>
    <w:p w14:paraId="6C561730" w14:textId="334C7B44" w:rsidR="00842BD6" w:rsidRPr="000933A1" w:rsidRDefault="00842BD6" w:rsidP="000933A1">
      <w:pPr>
        <w:pStyle w:val="ListParagraph"/>
        <w:numPr>
          <w:ilvl w:val="2"/>
          <w:numId w:val="47"/>
        </w:numPr>
      </w:pPr>
      <w:r>
        <w:t xml:space="preserve">Supported VO: </w:t>
      </w:r>
      <w:r>
        <w:rPr>
          <w:color w:val="000000"/>
        </w:rPr>
        <w:t>geohazards.terradue.com</w:t>
      </w:r>
    </w:p>
    <w:p w14:paraId="44E09CB4" w14:textId="21CC2779" w:rsidR="000933A1" w:rsidRPr="007E64FC" w:rsidRDefault="000933A1" w:rsidP="00B0376D">
      <w:pPr>
        <w:pStyle w:val="ListParagraph"/>
        <w:numPr>
          <w:ilvl w:val="0"/>
          <w:numId w:val="47"/>
        </w:numPr>
        <w:rPr>
          <w:b/>
        </w:rPr>
      </w:pPr>
      <w:r w:rsidRPr="007E64FC">
        <w:rPr>
          <w:b/>
        </w:rPr>
        <w:t>Resource Centre:  CESGA</w:t>
      </w:r>
      <w:r w:rsidR="00B0376D" w:rsidRPr="007E64FC">
        <w:rPr>
          <w:b/>
        </w:rPr>
        <w:t xml:space="preserve"> (Country:  Spain)</w:t>
      </w:r>
    </w:p>
    <w:p w14:paraId="34FF9074" w14:textId="77777777" w:rsidR="000933A1" w:rsidRDefault="000933A1" w:rsidP="000933A1">
      <w:pPr>
        <w:pStyle w:val="ListParagraph"/>
        <w:numPr>
          <w:ilvl w:val="1"/>
          <w:numId w:val="47"/>
        </w:numPr>
      </w:pPr>
      <w:r>
        <w:t>Services: Cloud Compute</w:t>
      </w:r>
    </w:p>
    <w:p w14:paraId="4ACD6580" w14:textId="77777777" w:rsidR="000933A1" w:rsidRDefault="000933A1" w:rsidP="00B0376D">
      <w:pPr>
        <w:pStyle w:val="ListParagraph"/>
        <w:numPr>
          <w:ilvl w:val="2"/>
          <w:numId w:val="47"/>
        </w:numPr>
      </w:pPr>
      <w:r>
        <w:t>Number of Virtual CPU cores: 64</w:t>
      </w:r>
    </w:p>
    <w:p w14:paraId="59B2FB6E" w14:textId="77777777" w:rsidR="000933A1" w:rsidRDefault="000933A1" w:rsidP="00B0376D">
      <w:pPr>
        <w:pStyle w:val="ListParagraph"/>
        <w:numPr>
          <w:ilvl w:val="2"/>
          <w:numId w:val="47"/>
        </w:numPr>
      </w:pPr>
      <w:r>
        <w:t>Memory:  2 GB/core</w:t>
      </w:r>
    </w:p>
    <w:p w14:paraId="589462E1" w14:textId="77777777" w:rsidR="000933A1" w:rsidRDefault="000933A1" w:rsidP="00B0376D">
      <w:pPr>
        <w:pStyle w:val="ListParagraph"/>
        <w:numPr>
          <w:ilvl w:val="2"/>
          <w:numId w:val="47"/>
        </w:numPr>
      </w:pPr>
      <w:r>
        <w:t xml:space="preserve">Scratch/ephemeral storage: 10 GB/core </w:t>
      </w:r>
    </w:p>
    <w:p w14:paraId="4FE0BC9B" w14:textId="77777777" w:rsidR="000933A1" w:rsidRDefault="000933A1" w:rsidP="00B0376D">
      <w:pPr>
        <w:pStyle w:val="ListParagraph"/>
        <w:numPr>
          <w:ilvl w:val="2"/>
          <w:numId w:val="47"/>
        </w:numPr>
      </w:pPr>
      <w:r>
        <w:t>Public IP addresses: over 32</w:t>
      </w:r>
    </w:p>
    <w:p w14:paraId="3519A8E7" w14:textId="77777777" w:rsidR="00B0376D" w:rsidRDefault="000933A1" w:rsidP="00B0376D">
      <w:pPr>
        <w:pStyle w:val="ListParagraph"/>
        <w:numPr>
          <w:ilvl w:val="2"/>
          <w:numId w:val="47"/>
        </w:numPr>
      </w:pPr>
      <w:r>
        <w:t>Access type:  Opportunistic</w:t>
      </w:r>
    </w:p>
    <w:p w14:paraId="65B9F7EF" w14:textId="77777777" w:rsidR="00B0376D" w:rsidRDefault="000933A1" w:rsidP="00B0376D">
      <w:pPr>
        <w:pStyle w:val="ListParagraph"/>
        <w:numPr>
          <w:ilvl w:val="2"/>
          <w:numId w:val="47"/>
        </w:numPr>
      </w:pPr>
      <w:r>
        <w:t xml:space="preserve">Other technical requirements: FedCloud/OCCI support </w:t>
      </w:r>
    </w:p>
    <w:p w14:paraId="2CA49838" w14:textId="77777777" w:rsidR="00B0376D" w:rsidRDefault="000933A1" w:rsidP="00B0376D">
      <w:pPr>
        <w:pStyle w:val="ListParagraph"/>
        <w:numPr>
          <w:ilvl w:val="2"/>
          <w:numId w:val="47"/>
        </w:numPr>
      </w:pPr>
      <w:r>
        <w:t>Duration: 01/01/2016 – 01/01/2017</w:t>
      </w:r>
    </w:p>
    <w:p w14:paraId="52B4877B" w14:textId="34ED963F" w:rsidR="00842BD6" w:rsidRPr="00D1536E" w:rsidRDefault="00842BD6" w:rsidP="00842BD6">
      <w:pPr>
        <w:pStyle w:val="ListParagraph"/>
        <w:numPr>
          <w:ilvl w:val="2"/>
          <w:numId w:val="47"/>
        </w:numPr>
      </w:pPr>
      <w:r>
        <w:t xml:space="preserve">Supported VO: </w:t>
      </w:r>
      <w:r>
        <w:rPr>
          <w:color w:val="000000"/>
        </w:rPr>
        <w:t>geohazards.terradue.com</w:t>
      </w:r>
    </w:p>
    <w:p w14:paraId="7D5BCBD8" w14:textId="103BA7E5" w:rsidR="00D1536E" w:rsidRPr="007E64FC" w:rsidRDefault="00D1536E" w:rsidP="00D1536E">
      <w:pPr>
        <w:pStyle w:val="ListParagraph"/>
        <w:numPr>
          <w:ilvl w:val="0"/>
          <w:numId w:val="47"/>
        </w:numPr>
        <w:rPr>
          <w:b/>
        </w:rPr>
      </w:pPr>
      <w:r>
        <w:rPr>
          <w:b/>
        </w:rPr>
        <w:t>Resource Centre:  CYFRONET-CLOUD (Country:  Poland</w:t>
      </w:r>
      <w:r w:rsidRPr="007E64FC">
        <w:rPr>
          <w:b/>
        </w:rPr>
        <w:t>)</w:t>
      </w:r>
    </w:p>
    <w:p w14:paraId="45A81C9F" w14:textId="77777777" w:rsidR="00D1536E" w:rsidRDefault="00D1536E" w:rsidP="00D1536E">
      <w:pPr>
        <w:pStyle w:val="ListParagraph"/>
        <w:numPr>
          <w:ilvl w:val="1"/>
          <w:numId w:val="47"/>
        </w:numPr>
      </w:pPr>
      <w:r>
        <w:t>Services: Cloud Compute</w:t>
      </w:r>
    </w:p>
    <w:p w14:paraId="5D5EE30A" w14:textId="08F4BEE5" w:rsidR="00D1536E" w:rsidRDefault="00D1536E" w:rsidP="00D1536E">
      <w:pPr>
        <w:pStyle w:val="ListParagraph"/>
        <w:numPr>
          <w:ilvl w:val="2"/>
          <w:numId w:val="47"/>
        </w:numPr>
      </w:pPr>
      <w:r>
        <w:t>Number of Virtual CPU cores: up to 16 per VM, 32 in total</w:t>
      </w:r>
    </w:p>
    <w:p w14:paraId="1C38EA53" w14:textId="77777777" w:rsidR="00D1536E" w:rsidRDefault="00D1536E" w:rsidP="00D1536E">
      <w:pPr>
        <w:pStyle w:val="ListParagraph"/>
        <w:numPr>
          <w:ilvl w:val="2"/>
          <w:numId w:val="47"/>
        </w:numPr>
      </w:pPr>
      <w:r>
        <w:t>Memory:  2 GB/core</w:t>
      </w:r>
    </w:p>
    <w:p w14:paraId="4E823703" w14:textId="47027008" w:rsidR="00D1536E" w:rsidRDefault="00D1536E" w:rsidP="00D1536E">
      <w:pPr>
        <w:pStyle w:val="ListParagraph"/>
        <w:numPr>
          <w:ilvl w:val="2"/>
          <w:numId w:val="47"/>
        </w:numPr>
      </w:pPr>
      <w:r>
        <w:t>Scratch/ephemeral storage: up to 1 TB</w:t>
      </w:r>
    </w:p>
    <w:p w14:paraId="74854527" w14:textId="75FECBC0" w:rsidR="00D1536E" w:rsidRDefault="00D1536E" w:rsidP="00D1536E">
      <w:pPr>
        <w:pStyle w:val="ListParagraph"/>
        <w:numPr>
          <w:ilvl w:val="2"/>
          <w:numId w:val="47"/>
        </w:numPr>
      </w:pPr>
      <w:r>
        <w:t>Public IP addresses: possible, but limited</w:t>
      </w:r>
    </w:p>
    <w:p w14:paraId="37BAEBEB" w14:textId="77777777" w:rsidR="00D1536E" w:rsidRDefault="00D1536E" w:rsidP="00D1536E">
      <w:pPr>
        <w:pStyle w:val="ListParagraph"/>
        <w:numPr>
          <w:ilvl w:val="2"/>
          <w:numId w:val="47"/>
        </w:numPr>
      </w:pPr>
      <w:r>
        <w:t>Access type:  Opportunistic</w:t>
      </w:r>
    </w:p>
    <w:p w14:paraId="18F96EDD" w14:textId="77777777" w:rsidR="00D1536E" w:rsidRDefault="00D1536E" w:rsidP="00D1536E">
      <w:pPr>
        <w:pStyle w:val="ListParagraph"/>
        <w:numPr>
          <w:ilvl w:val="2"/>
          <w:numId w:val="47"/>
        </w:numPr>
      </w:pPr>
      <w:r>
        <w:t xml:space="preserve">Other technical requirements: FedCloud/OCCI support </w:t>
      </w:r>
    </w:p>
    <w:p w14:paraId="341EDB9E" w14:textId="77777777" w:rsidR="00D1536E" w:rsidRDefault="00D1536E" w:rsidP="00D1536E">
      <w:pPr>
        <w:pStyle w:val="ListParagraph"/>
        <w:numPr>
          <w:ilvl w:val="2"/>
          <w:numId w:val="47"/>
        </w:numPr>
      </w:pPr>
      <w:r>
        <w:t>Duration: 01/01/2016 – 01/01/2017</w:t>
      </w:r>
    </w:p>
    <w:p w14:paraId="66663D44" w14:textId="6EE9CCC5" w:rsidR="00D1536E" w:rsidRDefault="00D1536E" w:rsidP="00D1536E">
      <w:pPr>
        <w:pStyle w:val="ListParagraph"/>
        <w:numPr>
          <w:ilvl w:val="2"/>
          <w:numId w:val="47"/>
        </w:numPr>
        <w:ind w:left="1440"/>
      </w:pPr>
      <w:r>
        <w:t xml:space="preserve">Supported VO: </w:t>
      </w:r>
      <w:r w:rsidRPr="00D1536E">
        <w:rPr>
          <w:color w:val="000000"/>
        </w:rPr>
        <w:t>geohazards.terradue.com</w:t>
      </w:r>
    </w:p>
    <w:p w14:paraId="1B3B55AC" w14:textId="7B6F8EF4" w:rsidR="00B0376D" w:rsidRPr="007E64FC" w:rsidRDefault="000933A1" w:rsidP="00B0376D">
      <w:pPr>
        <w:pStyle w:val="ListParagraph"/>
        <w:numPr>
          <w:ilvl w:val="0"/>
          <w:numId w:val="47"/>
        </w:numPr>
        <w:rPr>
          <w:b/>
        </w:rPr>
      </w:pPr>
      <w:r w:rsidRPr="007E64FC">
        <w:rPr>
          <w:b/>
        </w:rPr>
        <w:t>Resource Centre:  GRNET</w:t>
      </w:r>
      <w:r w:rsidR="00B0376D" w:rsidRPr="007E64FC">
        <w:rPr>
          <w:b/>
        </w:rPr>
        <w:t xml:space="preserve"> (Country:  Greece)</w:t>
      </w:r>
    </w:p>
    <w:p w14:paraId="422FA8E4" w14:textId="77777777" w:rsidR="00B0376D" w:rsidRDefault="000933A1" w:rsidP="00B0376D">
      <w:pPr>
        <w:pStyle w:val="ListParagraph"/>
        <w:numPr>
          <w:ilvl w:val="1"/>
          <w:numId w:val="47"/>
        </w:numPr>
      </w:pPr>
      <w:r>
        <w:t>Services: Cloud Compute</w:t>
      </w:r>
    </w:p>
    <w:p w14:paraId="4D68887B" w14:textId="77777777" w:rsidR="00B0376D" w:rsidRDefault="000933A1" w:rsidP="00B0376D">
      <w:pPr>
        <w:pStyle w:val="ListParagraph"/>
        <w:numPr>
          <w:ilvl w:val="2"/>
          <w:numId w:val="47"/>
        </w:numPr>
      </w:pPr>
      <w:r>
        <w:t xml:space="preserve">Number of Virtual CPU cores: 10 VMs/2 cores, total 20 CPU cores </w:t>
      </w:r>
    </w:p>
    <w:p w14:paraId="05CD87B6" w14:textId="77777777" w:rsidR="00B0376D" w:rsidRDefault="000933A1" w:rsidP="00B0376D">
      <w:pPr>
        <w:pStyle w:val="ListParagraph"/>
        <w:numPr>
          <w:ilvl w:val="2"/>
          <w:numId w:val="47"/>
        </w:numPr>
      </w:pPr>
      <w:r>
        <w:t>Memory: 10VMs/4GB, total 40GB</w:t>
      </w:r>
    </w:p>
    <w:p w14:paraId="5927CE55" w14:textId="57F15F47" w:rsidR="00B0376D" w:rsidRDefault="00B0376D" w:rsidP="00B0376D">
      <w:pPr>
        <w:pStyle w:val="ListParagraph"/>
        <w:numPr>
          <w:ilvl w:val="2"/>
          <w:numId w:val="47"/>
        </w:numPr>
      </w:pPr>
      <w:r>
        <w:t>S</w:t>
      </w:r>
      <w:r w:rsidR="000933A1">
        <w:t>cratch/ephemeral storage: 1 TB</w:t>
      </w:r>
    </w:p>
    <w:p w14:paraId="531C05EC" w14:textId="10854153" w:rsidR="00B0376D" w:rsidRPr="007C6EBC" w:rsidRDefault="000933A1" w:rsidP="00B0376D">
      <w:pPr>
        <w:pStyle w:val="ListParagraph"/>
        <w:numPr>
          <w:ilvl w:val="2"/>
          <w:numId w:val="47"/>
        </w:numPr>
      </w:pPr>
      <w:r w:rsidRPr="007C6EBC">
        <w:t>Public IP addresses:</w:t>
      </w:r>
      <w:r w:rsidR="00B47B8D" w:rsidRPr="007C6EBC">
        <w:t xml:space="preserve"> not available</w:t>
      </w:r>
    </w:p>
    <w:p w14:paraId="664BBCD1" w14:textId="77777777" w:rsidR="00B0376D" w:rsidRDefault="000933A1" w:rsidP="00B0376D">
      <w:pPr>
        <w:pStyle w:val="ListParagraph"/>
        <w:numPr>
          <w:ilvl w:val="2"/>
          <w:numId w:val="47"/>
        </w:numPr>
      </w:pPr>
      <w:r>
        <w:t>Access type: Pledged</w:t>
      </w:r>
    </w:p>
    <w:p w14:paraId="2D0876AE" w14:textId="77777777" w:rsidR="00842BD6" w:rsidRDefault="000933A1" w:rsidP="00842BD6">
      <w:pPr>
        <w:pStyle w:val="ListParagraph"/>
        <w:numPr>
          <w:ilvl w:val="2"/>
          <w:numId w:val="47"/>
        </w:numPr>
      </w:pPr>
      <w:r>
        <w:t>Duration: 01/01/2016 – 01/01/2017</w:t>
      </w:r>
      <w:r w:rsidR="00842BD6" w:rsidRPr="00842BD6">
        <w:t xml:space="preserve"> </w:t>
      </w:r>
    </w:p>
    <w:p w14:paraId="31158C03" w14:textId="2D285CE5" w:rsidR="00B0376D" w:rsidRDefault="00842BD6" w:rsidP="00842BD6">
      <w:pPr>
        <w:pStyle w:val="ListParagraph"/>
        <w:numPr>
          <w:ilvl w:val="2"/>
          <w:numId w:val="47"/>
        </w:numPr>
      </w:pPr>
      <w:r>
        <w:t xml:space="preserve">Supported VO: </w:t>
      </w:r>
      <w:r>
        <w:rPr>
          <w:color w:val="000000"/>
        </w:rPr>
        <w:t>geohazards.terradue.com</w:t>
      </w:r>
    </w:p>
    <w:p w14:paraId="06C5B210" w14:textId="15732EA9" w:rsidR="00B0376D" w:rsidRPr="007E64FC" w:rsidRDefault="000933A1" w:rsidP="00B0376D">
      <w:pPr>
        <w:pStyle w:val="ListParagraph"/>
        <w:numPr>
          <w:ilvl w:val="0"/>
          <w:numId w:val="47"/>
        </w:numPr>
        <w:rPr>
          <w:b/>
        </w:rPr>
      </w:pPr>
      <w:r w:rsidRPr="007E64FC">
        <w:rPr>
          <w:b/>
        </w:rPr>
        <w:t>Resource Centre:  GWDG</w:t>
      </w:r>
      <w:r w:rsidR="00B0376D" w:rsidRPr="007E64FC">
        <w:rPr>
          <w:b/>
        </w:rPr>
        <w:t xml:space="preserve"> (Country:  Germany)</w:t>
      </w:r>
    </w:p>
    <w:p w14:paraId="674C33FD" w14:textId="77777777" w:rsidR="00B0376D" w:rsidRDefault="000933A1" w:rsidP="00B0376D">
      <w:pPr>
        <w:pStyle w:val="ListParagraph"/>
        <w:numPr>
          <w:ilvl w:val="1"/>
          <w:numId w:val="47"/>
        </w:numPr>
      </w:pPr>
      <w:r>
        <w:t>Services: Cloud Compute</w:t>
      </w:r>
    </w:p>
    <w:p w14:paraId="400790D7" w14:textId="77777777" w:rsidR="00B0376D" w:rsidRDefault="000933A1" w:rsidP="00B0376D">
      <w:pPr>
        <w:pStyle w:val="ListParagraph"/>
        <w:numPr>
          <w:ilvl w:val="2"/>
          <w:numId w:val="47"/>
        </w:numPr>
      </w:pPr>
      <w:r>
        <w:t>Number of Virtual CPU cores: 10 VMs/4 cores, total 40</w:t>
      </w:r>
    </w:p>
    <w:p w14:paraId="61E20E86" w14:textId="77777777" w:rsidR="00B0376D" w:rsidRDefault="000933A1" w:rsidP="00B0376D">
      <w:pPr>
        <w:pStyle w:val="ListParagraph"/>
        <w:numPr>
          <w:ilvl w:val="2"/>
          <w:numId w:val="47"/>
        </w:numPr>
      </w:pPr>
      <w:r>
        <w:t xml:space="preserve">Memory: 10 VMs/8 GB, total 80GB </w:t>
      </w:r>
    </w:p>
    <w:p w14:paraId="51CF5313" w14:textId="77777777" w:rsidR="00B0376D" w:rsidRDefault="000933A1" w:rsidP="00B0376D">
      <w:pPr>
        <w:pStyle w:val="ListParagraph"/>
        <w:numPr>
          <w:ilvl w:val="2"/>
          <w:numId w:val="47"/>
        </w:numPr>
      </w:pPr>
      <w:r>
        <w:t>Scratch/ephemeral storage: 1 TB</w:t>
      </w:r>
    </w:p>
    <w:p w14:paraId="11DABC73" w14:textId="77777777" w:rsidR="00B0376D" w:rsidRDefault="000933A1" w:rsidP="00B0376D">
      <w:pPr>
        <w:pStyle w:val="ListParagraph"/>
        <w:numPr>
          <w:ilvl w:val="2"/>
          <w:numId w:val="47"/>
        </w:numPr>
      </w:pPr>
      <w:r>
        <w:t>Public IP addresses: 10</w:t>
      </w:r>
    </w:p>
    <w:p w14:paraId="3B8DF495" w14:textId="77777777" w:rsidR="00B0376D" w:rsidRDefault="000933A1" w:rsidP="00B0376D">
      <w:pPr>
        <w:pStyle w:val="ListParagraph"/>
        <w:numPr>
          <w:ilvl w:val="2"/>
          <w:numId w:val="47"/>
        </w:numPr>
      </w:pPr>
      <w:r>
        <w:t>Access type:  Pledged</w:t>
      </w:r>
    </w:p>
    <w:p w14:paraId="444CBCEF" w14:textId="77777777" w:rsidR="00B0376D" w:rsidRDefault="000933A1" w:rsidP="00B0376D">
      <w:pPr>
        <w:pStyle w:val="ListParagraph"/>
        <w:numPr>
          <w:ilvl w:val="2"/>
          <w:numId w:val="47"/>
        </w:numPr>
      </w:pPr>
      <w:r>
        <w:lastRenderedPageBreak/>
        <w:t>Duration: 01/01/2016 – 01/01/2017</w:t>
      </w:r>
    </w:p>
    <w:p w14:paraId="00809B28" w14:textId="7A81CD69" w:rsidR="00842BD6" w:rsidRDefault="00842BD6" w:rsidP="00842BD6">
      <w:pPr>
        <w:pStyle w:val="ListParagraph"/>
        <w:numPr>
          <w:ilvl w:val="2"/>
          <w:numId w:val="47"/>
        </w:numPr>
      </w:pPr>
      <w:r>
        <w:t xml:space="preserve">Supported VO: </w:t>
      </w:r>
      <w:r>
        <w:rPr>
          <w:color w:val="000000"/>
        </w:rPr>
        <w:t>geohazards.terradue.com</w:t>
      </w:r>
    </w:p>
    <w:p w14:paraId="4842F8A1" w14:textId="5F9ACADB" w:rsidR="00B0376D" w:rsidRPr="007E64FC" w:rsidRDefault="000933A1" w:rsidP="00B0376D">
      <w:pPr>
        <w:pStyle w:val="ListParagraph"/>
        <w:numPr>
          <w:ilvl w:val="0"/>
          <w:numId w:val="47"/>
        </w:numPr>
        <w:rPr>
          <w:b/>
        </w:rPr>
      </w:pPr>
      <w:r w:rsidRPr="007E64FC">
        <w:rPr>
          <w:b/>
        </w:rPr>
        <w:t>Resource Centre:  RECAS-BARI</w:t>
      </w:r>
      <w:r w:rsidR="00B0376D" w:rsidRPr="007E64FC">
        <w:rPr>
          <w:b/>
        </w:rPr>
        <w:t xml:space="preserve"> (Country:  Italy)</w:t>
      </w:r>
    </w:p>
    <w:p w14:paraId="6F27C873" w14:textId="77777777" w:rsidR="00B0376D" w:rsidRDefault="000933A1" w:rsidP="00B0376D">
      <w:pPr>
        <w:pStyle w:val="ListParagraph"/>
        <w:numPr>
          <w:ilvl w:val="1"/>
          <w:numId w:val="47"/>
        </w:numPr>
      </w:pPr>
      <w:r>
        <w:t>Services: Cloud Compute</w:t>
      </w:r>
    </w:p>
    <w:p w14:paraId="57D91573" w14:textId="77777777" w:rsidR="00B0376D" w:rsidRDefault="000933A1" w:rsidP="00B0376D">
      <w:pPr>
        <w:pStyle w:val="ListParagraph"/>
        <w:numPr>
          <w:ilvl w:val="2"/>
          <w:numId w:val="47"/>
        </w:numPr>
      </w:pPr>
      <w:r>
        <w:t>Number of Virtual CPU cores: 10VMs/2cores, total 20 CPU cores</w:t>
      </w:r>
    </w:p>
    <w:p w14:paraId="18AB76F5" w14:textId="77777777" w:rsidR="00B0376D" w:rsidRDefault="000933A1" w:rsidP="00B0376D">
      <w:pPr>
        <w:pStyle w:val="ListParagraph"/>
        <w:numPr>
          <w:ilvl w:val="2"/>
          <w:numId w:val="47"/>
        </w:numPr>
      </w:pPr>
      <w:r>
        <w:t>Memory:  10 VMs/4GB, total 40GB</w:t>
      </w:r>
    </w:p>
    <w:p w14:paraId="5B4BBA05" w14:textId="77777777" w:rsidR="00B0376D" w:rsidRDefault="000933A1" w:rsidP="00B0376D">
      <w:pPr>
        <w:pStyle w:val="ListParagraph"/>
        <w:numPr>
          <w:ilvl w:val="2"/>
          <w:numId w:val="47"/>
        </w:numPr>
      </w:pPr>
      <w:r>
        <w:t>Scratch/ephemeral storage:  1TB</w:t>
      </w:r>
    </w:p>
    <w:p w14:paraId="0963A782" w14:textId="77777777" w:rsidR="00B0376D" w:rsidRDefault="000933A1" w:rsidP="00B0376D">
      <w:pPr>
        <w:pStyle w:val="ListParagraph"/>
        <w:numPr>
          <w:ilvl w:val="2"/>
          <w:numId w:val="47"/>
        </w:numPr>
      </w:pPr>
      <w:r>
        <w:t>Public IP addresses: 10</w:t>
      </w:r>
    </w:p>
    <w:p w14:paraId="48B41077" w14:textId="77777777" w:rsidR="00B0376D" w:rsidRDefault="000933A1" w:rsidP="00B0376D">
      <w:pPr>
        <w:pStyle w:val="ListParagraph"/>
        <w:numPr>
          <w:ilvl w:val="2"/>
          <w:numId w:val="47"/>
        </w:numPr>
      </w:pPr>
      <w:r>
        <w:t>Access type:  Opportunistic</w:t>
      </w:r>
    </w:p>
    <w:p w14:paraId="30B99747" w14:textId="3EE86FA2" w:rsidR="003B3E2E" w:rsidRDefault="000933A1" w:rsidP="00B0376D">
      <w:pPr>
        <w:pStyle w:val="ListParagraph"/>
        <w:numPr>
          <w:ilvl w:val="2"/>
          <w:numId w:val="47"/>
        </w:numPr>
      </w:pPr>
      <w:r>
        <w:t>Duration: 01/01/2016 – 01/01/2017</w:t>
      </w:r>
    </w:p>
    <w:p w14:paraId="60B21E44" w14:textId="782A31A7" w:rsidR="00842BD6" w:rsidRPr="00B0376D" w:rsidRDefault="00842BD6" w:rsidP="00842BD6">
      <w:pPr>
        <w:pStyle w:val="ListParagraph"/>
        <w:numPr>
          <w:ilvl w:val="2"/>
          <w:numId w:val="47"/>
        </w:numPr>
      </w:pPr>
      <w:r>
        <w:t xml:space="preserve">Supported VO: </w:t>
      </w:r>
      <w:r>
        <w:rPr>
          <w:color w:val="000000"/>
        </w:rPr>
        <w:t>geohazards.terradue.com</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ListParagraph"/>
        <w:numPr>
          <w:ilvl w:val="0"/>
          <w:numId w:val="23"/>
        </w:numPr>
      </w:pPr>
      <w:r>
        <w:t xml:space="preserve">Monitoring of </w:t>
      </w:r>
      <w:r w:rsidR="000933A1">
        <w:rPr>
          <w:color w:val="000000"/>
        </w:rPr>
        <w:t>VO geohazards.terradue.com</w:t>
      </w:r>
    </w:p>
    <w:p w14:paraId="246D23D6" w14:textId="5C71BD95" w:rsidR="00FE29A7" w:rsidRDefault="0059011D" w:rsidP="00FE29A7">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444612043"/>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4612044"/>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Access requires a valid X.509 or the login via a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lastRenderedPageBreak/>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4612045"/>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444612046"/>
      <w:r w:rsidRPr="00176CC7">
        <w:t>Service requests</w:t>
      </w:r>
      <w:bookmarkEnd w:id="6"/>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Heading1"/>
      </w:pPr>
      <w:bookmarkStart w:id="7" w:name="_Toc403992928"/>
      <w:bookmarkStart w:id="8" w:name="_Toc44461204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ListParagraph"/>
        <w:numPr>
          <w:ilvl w:val="1"/>
          <w:numId w:val="28"/>
        </w:numPr>
      </w:pPr>
      <w:r w:rsidRPr="00B0376D">
        <w:t>100%IT: 99%</w:t>
      </w:r>
    </w:p>
    <w:p w14:paraId="452D402C" w14:textId="77777777" w:rsidR="00B0376D" w:rsidRDefault="000933A1" w:rsidP="000933A1">
      <w:pPr>
        <w:pStyle w:val="ListParagraph"/>
        <w:numPr>
          <w:ilvl w:val="1"/>
          <w:numId w:val="28"/>
        </w:numPr>
      </w:pPr>
      <w:r w:rsidRPr="00B0376D">
        <w:t>CESGA: 90%</w:t>
      </w:r>
    </w:p>
    <w:p w14:paraId="4ADB7524" w14:textId="77777777" w:rsidR="00D1536E" w:rsidRDefault="00D1536E" w:rsidP="000933A1">
      <w:pPr>
        <w:pStyle w:val="ListParagraph"/>
        <w:numPr>
          <w:ilvl w:val="1"/>
          <w:numId w:val="28"/>
        </w:numPr>
      </w:pPr>
      <w:r>
        <w:lastRenderedPageBreak/>
        <w:t>CYFRONET-CLOUD: 85%</w:t>
      </w:r>
    </w:p>
    <w:p w14:paraId="1F4DB7F0" w14:textId="6029D199" w:rsidR="00B0376D" w:rsidRDefault="000933A1" w:rsidP="000933A1">
      <w:pPr>
        <w:pStyle w:val="ListParagraph"/>
        <w:numPr>
          <w:ilvl w:val="1"/>
          <w:numId w:val="28"/>
        </w:numPr>
      </w:pPr>
      <w:r w:rsidRPr="00B0376D">
        <w:t>GRNET: 85%</w:t>
      </w:r>
    </w:p>
    <w:p w14:paraId="6D63856E" w14:textId="77777777" w:rsidR="00B0376D" w:rsidRDefault="000933A1" w:rsidP="000933A1">
      <w:pPr>
        <w:pStyle w:val="ListParagraph"/>
        <w:numPr>
          <w:ilvl w:val="1"/>
          <w:numId w:val="28"/>
        </w:numPr>
      </w:pPr>
      <w:r w:rsidRPr="00B0376D">
        <w:t>GWDG: 95%</w:t>
      </w:r>
    </w:p>
    <w:p w14:paraId="5E6F90EF" w14:textId="1E02AE25" w:rsidR="000933A1" w:rsidRPr="00B0376D" w:rsidRDefault="000933A1" w:rsidP="000933A1">
      <w:pPr>
        <w:pStyle w:val="ListParagraph"/>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ListParagraph"/>
        <w:numPr>
          <w:ilvl w:val="1"/>
          <w:numId w:val="29"/>
        </w:numPr>
      </w:pPr>
      <w:r>
        <w:t>100%IT: 99%</w:t>
      </w:r>
    </w:p>
    <w:p w14:paraId="1F862B88" w14:textId="77777777" w:rsidR="000933A1" w:rsidRDefault="000933A1" w:rsidP="000933A1">
      <w:pPr>
        <w:pStyle w:val="ListParagraph"/>
        <w:numPr>
          <w:ilvl w:val="1"/>
          <w:numId w:val="29"/>
        </w:numPr>
      </w:pPr>
      <w:r>
        <w:t>CESGA: 95%</w:t>
      </w:r>
    </w:p>
    <w:p w14:paraId="3F5ACD86" w14:textId="198B5996" w:rsidR="00D1536E" w:rsidRDefault="00D1536E" w:rsidP="000933A1">
      <w:pPr>
        <w:pStyle w:val="ListParagraph"/>
        <w:numPr>
          <w:ilvl w:val="1"/>
          <w:numId w:val="29"/>
        </w:numPr>
      </w:pPr>
      <w:r>
        <w:t>CYFRONET-CLOUD: 90%</w:t>
      </w:r>
    </w:p>
    <w:p w14:paraId="7940BBBF" w14:textId="77777777" w:rsidR="000933A1" w:rsidRPr="000933A1" w:rsidRDefault="000933A1" w:rsidP="000933A1">
      <w:pPr>
        <w:pStyle w:val="ListParagraph"/>
        <w:numPr>
          <w:ilvl w:val="1"/>
          <w:numId w:val="29"/>
        </w:numPr>
      </w:pPr>
      <w:r w:rsidRPr="000933A1">
        <w:t>GWDG: 95%</w:t>
      </w:r>
    </w:p>
    <w:p w14:paraId="436F8932" w14:textId="77777777" w:rsidR="000933A1" w:rsidRPr="000933A1" w:rsidRDefault="000933A1" w:rsidP="000933A1">
      <w:pPr>
        <w:pStyle w:val="ListParagraph"/>
        <w:numPr>
          <w:ilvl w:val="1"/>
          <w:numId w:val="29"/>
        </w:numPr>
      </w:pPr>
      <w:r w:rsidRPr="000933A1">
        <w:t>GRNET: 90%</w:t>
      </w:r>
    </w:p>
    <w:p w14:paraId="244D9A88" w14:textId="05F945FE" w:rsidR="006B45F3" w:rsidRPr="000933A1" w:rsidRDefault="000933A1" w:rsidP="000933A1">
      <w:pPr>
        <w:pStyle w:val="ListParagraph"/>
        <w:numPr>
          <w:ilvl w:val="1"/>
          <w:numId w:val="29"/>
        </w:numPr>
      </w:pPr>
      <w:r w:rsidRPr="000933A1">
        <w:t>RECAS-BARI: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4612048"/>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9" w:name="_Toc444612049"/>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461205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8D467F"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46B6985" w14:textId="77777777" w:rsidR="00956619" w:rsidRPr="008D467F" w:rsidRDefault="00956619" w:rsidP="00956619">
            <w:pPr>
              <w:rPr>
                <w:rFonts w:cs="Open Sans"/>
              </w:rPr>
            </w:pPr>
            <w:r w:rsidRPr="008D467F">
              <w:rPr>
                <w:rFonts w:cs="Open Sans"/>
              </w:rPr>
              <w:t>Fabrice Brito</w:t>
            </w:r>
          </w:p>
          <w:p w14:paraId="17BBE66A" w14:textId="648399C4" w:rsidR="00956619" w:rsidRDefault="00464DB0" w:rsidP="00956619">
            <w:pPr>
              <w:rPr>
                <w:rFonts w:cs="Open Sans"/>
                <w:lang w:val="it-IT"/>
              </w:rPr>
            </w:pPr>
            <w:hyperlink r:id="rId12" w:history="1">
              <w:r w:rsidR="00956619" w:rsidRPr="008D467F">
                <w:rPr>
                  <w:rStyle w:val="Hyperlink"/>
                  <w:rFonts w:cs="Open Sans"/>
                </w:rPr>
                <w:t>fabrice.brito@terradue.com</w:t>
              </w:r>
            </w:hyperlink>
          </w:p>
          <w:p w14:paraId="27AEE81E" w14:textId="650AFD5E" w:rsidR="008D467F" w:rsidRPr="008D467F" w:rsidRDefault="00464DB0" w:rsidP="00956619">
            <w:pPr>
              <w:rPr>
                <w:rFonts w:cs="Open Sans"/>
              </w:rPr>
            </w:pPr>
            <w:hyperlink r:id="rId13" w:history="1">
              <w:r w:rsidR="008D467F" w:rsidRPr="005A3A1D">
                <w:rPr>
                  <w:rStyle w:val="Hyperlink"/>
                  <w:rFonts w:cs="Open Sans"/>
                </w:rPr>
                <w:t>fabfrascati@gmail.com</w:t>
              </w:r>
            </w:hyperlink>
            <w:r w:rsidR="008D467F">
              <w:rPr>
                <w:rFonts w:cs="Open Sans"/>
              </w:rPr>
              <w:t xml:space="preserve"> </w:t>
            </w:r>
          </w:p>
          <w:p w14:paraId="1E8334D8" w14:textId="77777777" w:rsidR="00956619" w:rsidRPr="008D467F" w:rsidRDefault="00956619" w:rsidP="00956619">
            <w:pPr>
              <w:tabs>
                <w:tab w:val="center" w:pos="2194"/>
              </w:tabs>
              <w:rPr>
                <w:rFonts w:cs="Open Sans"/>
              </w:rPr>
            </w:pPr>
            <w:r w:rsidRPr="008D467F">
              <w:rPr>
                <w:rFonts w:cs="Open Sans"/>
              </w:rPr>
              <w:t>Terradue Srl</w:t>
            </w:r>
            <w:r w:rsidRPr="008D467F">
              <w:rPr>
                <w:rFonts w:cs="Open Sans"/>
              </w:rPr>
              <w:tab/>
            </w:r>
          </w:p>
          <w:p w14:paraId="62484D7A" w14:textId="2A8F0F1F" w:rsidR="00542830" w:rsidRPr="00B47B8D" w:rsidRDefault="00956619" w:rsidP="00956619">
            <w:pPr>
              <w:rPr>
                <w:rFonts w:cs="Open Sans"/>
                <w:lang w:val="it-IT"/>
              </w:rPr>
            </w:pPr>
            <w:r w:rsidRPr="00B47B8D">
              <w:rPr>
                <w:rFonts w:cs="Open Sans"/>
                <w:lang w:val="it-IT"/>
              </w:rPr>
              <w:t>Via G. Lunati, 10 – 00040 Frascati (Rome), Italy</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464DB0"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4612051"/>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4612052"/>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lastRenderedPageBreak/>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4612053"/>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4612054"/>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44612055"/>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4612056"/>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lastRenderedPageBreak/>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4612057"/>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4"/>
      </w:r>
      <w:r w:rsidR="00884A91">
        <w:t xml:space="preserve"> </w:t>
      </w:r>
      <w:r w:rsidRPr="004F6ECD">
        <w:t xml:space="preserve">VO image list are properly maintained and updated. </w:t>
      </w:r>
    </w:p>
    <w:p w14:paraId="7B4922F1" w14:textId="6A89DA89"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D1536E" w:rsidRPr="00D1536E">
        <w:rPr>
          <w:highlight w:val="yellow"/>
        </w:rPr>
        <w:t>100%IT, CESGA, CYFRONET-CLOUD, GWDG, GRNET and RECAS-BARI</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4612058"/>
      <w:r w:rsidRPr="00B97954">
        <w:lastRenderedPageBreak/>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8309" w14:textId="77777777" w:rsidR="00464DB0" w:rsidRDefault="00464DB0" w:rsidP="00835E24">
      <w:pPr>
        <w:spacing w:after="0" w:line="240" w:lineRule="auto"/>
      </w:pPr>
      <w:r>
        <w:separator/>
      </w:r>
    </w:p>
  </w:endnote>
  <w:endnote w:type="continuationSeparator" w:id="0">
    <w:p w14:paraId="6A61988A" w14:textId="77777777" w:rsidR="00464DB0" w:rsidRDefault="00464DB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464DB0"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AE6A0F">
                <w:rPr>
                  <w:noProof/>
                </w:rPr>
                <w:t>4</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464DB0"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56323" w14:textId="77777777" w:rsidR="00464DB0" w:rsidRDefault="00464DB0" w:rsidP="00835E24">
      <w:pPr>
        <w:spacing w:after="0" w:line="240" w:lineRule="auto"/>
      </w:pPr>
      <w:r>
        <w:separator/>
      </w:r>
    </w:p>
  </w:footnote>
  <w:footnote w:type="continuationSeparator" w:id="0">
    <w:p w14:paraId="2F642EEB" w14:textId="77777777" w:rsidR="00464DB0" w:rsidRDefault="00464DB0"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39"/>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8"/>
  </w:num>
  <w:num w:numId="18">
    <w:abstractNumId w:val="43"/>
  </w:num>
  <w:num w:numId="19">
    <w:abstractNumId w:val="36"/>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40"/>
  </w:num>
  <w:num w:numId="38">
    <w:abstractNumId w:val="19"/>
  </w:num>
  <w:num w:numId="39">
    <w:abstractNumId w:val="4"/>
  </w:num>
  <w:num w:numId="40">
    <w:abstractNumId w:val="3"/>
  </w:num>
  <w:num w:numId="41">
    <w:abstractNumId w:val="29"/>
  </w:num>
  <w:num w:numId="42">
    <w:abstractNumId w:val="42"/>
  </w:num>
  <w:num w:numId="43">
    <w:abstractNumId w:val="26"/>
  </w:num>
  <w:num w:numId="44">
    <w:abstractNumId w:val="37"/>
  </w:num>
  <w:num w:numId="45">
    <w:abstractNumId w:val="11"/>
  </w:num>
  <w:num w:numId="46">
    <w:abstractNumId w:val="34"/>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593"/>
    <w:rsid w:val="00062C7D"/>
    <w:rsid w:val="000852E1"/>
    <w:rsid w:val="000933A1"/>
    <w:rsid w:val="000C0E87"/>
    <w:rsid w:val="000C6AF9"/>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45A5"/>
    <w:rsid w:val="002A7241"/>
    <w:rsid w:val="002B2235"/>
    <w:rsid w:val="002C2083"/>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64DB0"/>
    <w:rsid w:val="0049232C"/>
    <w:rsid w:val="004A3ECF"/>
    <w:rsid w:val="004B04FF"/>
    <w:rsid w:val="004C127A"/>
    <w:rsid w:val="004D249B"/>
    <w:rsid w:val="004D6DFA"/>
    <w:rsid w:val="004E24E2"/>
    <w:rsid w:val="004F6ECD"/>
    <w:rsid w:val="00501E2A"/>
    <w:rsid w:val="005232AF"/>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07D3"/>
    <w:rsid w:val="005E5D31"/>
    <w:rsid w:val="005F1B1D"/>
    <w:rsid w:val="0060639B"/>
    <w:rsid w:val="00632022"/>
    <w:rsid w:val="00656E4D"/>
    <w:rsid w:val="006669E7"/>
    <w:rsid w:val="00671865"/>
    <w:rsid w:val="00681029"/>
    <w:rsid w:val="006971E0"/>
    <w:rsid w:val="00697308"/>
    <w:rsid w:val="006B45F3"/>
    <w:rsid w:val="006D1955"/>
    <w:rsid w:val="006D527C"/>
    <w:rsid w:val="006E7D9B"/>
    <w:rsid w:val="006F7556"/>
    <w:rsid w:val="00710C6F"/>
    <w:rsid w:val="0072045A"/>
    <w:rsid w:val="0073233F"/>
    <w:rsid w:val="00733386"/>
    <w:rsid w:val="007677FE"/>
    <w:rsid w:val="00771DA6"/>
    <w:rsid w:val="00782A92"/>
    <w:rsid w:val="007C6EBC"/>
    <w:rsid w:val="007C78CA"/>
    <w:rsid w:val="007E64FC"/>
    <w:rsid w:val="008138E8"/>
    <w:rsid w:val="00813ED4"/>
    <w:rsid w:val="00835E24"/>
    <w:rsid w:val="00836AF1"/>
    <w:rsid w:val="00840515"/>
    <w:rsid w:val="00842BD6"/>
    <w:rsid w:val="0084546C"/>
    <w:rsid w:val="00873234"/>
    <w:rsid w:val="008765EB"/>
    <w:rsid w:val="00876CB0"/>
    <w:rsid w:val="00884430"/>
    <w:rsid w:val="00884A91"/>
    <w:rsid w:val="008B1E35"/>
    <w:rsid w:val="008B2F11"/>
    <w:rsid w:val="008B4217"/>
    <w:rsid w:val="008D1EC3"/>
    <w:rsid w:val="008D467F"/>
    <w:rsid w:val="008F146C"/>
    <w:rsid w:val="008F5101"/>
    <w:rsid w:val="009138D4"/>
    <w:rsid w:val="00931656"/>
    <w:rsid w:val="00947A45"/>
    <w:rsid w:val="00956619"/>
    <w:rsid w:val="00976A73"/>
    <w:rsid w:val="009B3234"/>
    <w:rsid w:val="009F1E23"/>
    <w:rsid w:val="009F24C9"/>
    <w:rsid w:val="009F5A4E"/>
    <w:rsid w:val="00A05867"/>
    <w:rsid w:val="00A312B2"/>
    <w:rsid w:val="00A5267D"/>
    <w:rsid w:val="00A53F7F"/>
    <w:rsid w:val="00A67816"/>
    <w:rsid w:val="00AB042E"/>
    <w:rsid w:val="00AC5F8D"/>
    <w:rsid w:val="00AE6A0F"/>
    <w:rsid w:val="00B005F3"/>
    <w:rsid w:val="00B0376D"/>
    <w:rsid w:val="00B107DD"/>
    <w:rsid w:val="00B21632"/>
    <w:rsid w:val="00B44AF4"/>
    <w:rsid w:val="00B46C00"/>
    <w:rsid w:val="00B47B8D"/>
    <w:rsid w:val="00B60F00"/>
    <w:rsid w:val="00B70698"/>
    <w:rsid w:val="00B80FB4"/>
    <w:rsid w:val="00B85B70"/>
    <w:rsid w:val="00B9637E"/>
    <w:rsid w:val="00B964AE"/>
    <w:rsid w:val="00B9661F"/>
    <w:rsid w:val="00B96855"/>
    <w:rsid w:val="00BA6136"/>
    <w:rsid w:val="00BB61C7"/>
    <w:rsid w:val="00BE1B6D"/>
    <w:rsid w:val="00BF409B"/>
    <w:rsid w:val="00BF5D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1536E"/>
    <w:rsid w:val="00D206E9"/>
    <w:rsid w:val="00D26F29"/>
    <w:rsid w:val="00D42568"/>
    <w:rsid w:val="00D4438C"/>
    <w:rsid w:val="00D46739"/>
    <w:rsid w:val="00D859A3"/>
    <w:rsid w:val="00D861E6"/>
    <w:rsid w:val="00D9315C"/>
    <w:rsid w:val="00D95F48"/>
    <w:rsid w:val="00D97E64"/>
    <w:rsid w:val="00DA38D1"/>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D602A"/>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7072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710183538">
      <w:bodyDiv w:val="1"/>
      <w:marLeft w:val="0"/>
      <w:marRight w:val="0"/>
      <w:marTop w:val="0"/>
      <w:marBottom w:val="0"/>
      <w:divBdr>
        <w:top w:val="none" w:sz="0" w:space="0" w:color="auto"/>
        <w:left w:val="none" w:sz="0" w:space="0" w:color="auto"/>
        <w:bottom w:val="none" w:sz="0" w:space="0" w:color="auto"/>
        <w:right w:val="none" w:sz="0" w:space="0" w:color="auto"/>
      </w:divBdr>
    </w:div>
    <w:div w:id="18221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frascat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e.brito@terradu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9946-57AF-4709-A6B3-E90DADAE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4713</TotalTime>
  <Pages>12</Pages>
  <Words>2335</Words>
  <Characters>13316</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2015-11-30T14:42:00Z</cp:lastPrinted>
  <dcterms:created xsi:type="dcterms:W3CDTF">2015-11-24T16:38:00Z</dcterms:created>
  <dcterms:modified xsi:type="dcterms:W3CDTF">2016-04-01T07:50:00Z</dcterms:modified>
</cp:coreProperties>
</file>