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FEBE876" w:rsidR="006D1955" w:rsidRDefault="0025073C" w:rsidP="006D1955">
      <w:pPr>
        <w:jc w:val="center"/>
        <w:rPr>
          <w:b/>
          <w:sz w:val="44"/>
        </w:rPr>
      </w:pPr>
      <w:r>
        <w:rPr>
          <w:b/>
          <w:sz w:val="44"/>
        </w:rPr>
        <w:t>EGI.eu</w:t>
      </w:r>
    </w:p>
    <w:p w14:paraId="25B65BC9" w14:textId="5AF06398" w:rsidR="0025073C" w:rsidRPr="006D1955" w:rsidRDefault="0025073C" w:rsidP="006D1955">
      <w:pPr>
        <w:jc w:val="center"/>
        <w:rPr>
          <w:b/>
          <w:sz w:val="44"/>
        </w:rPr>
      </w:pPr>
      <w:r w:rsidRPr="0025073C">
        <w:rPr>
          <w:b/>
          <w:sz w:val="44"/>
        </w:rPr>
        <w:t>Activities and services for the long tail of science</w:t>
      </w:r>
      <w:r w:rsidR="0026727A">
        <w:rPr>
          <w:b/>
          <w:sz w:val="44"/>
        </w:rPr>
        <w:t xml:space="preserve"> (human support)</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E900998" w:rsidR="006D1955" w:rsidRPr="002C551F" w:rsidRDefault="005E7B81" w:rsidP="0063063E">
            <w:pPr>
              <w:snapToGrid w:val="0"/>
              <w:spacing w:before="120"/>
              <w:jc w:val="left"/>
              <w:rPr>
                <w:rFonts w:asciiTheme="minorHAnsi" w:hAnsiTheme="minorHAnsi" w:cs="Open Sans"/>
                <w:b/>
              </w:rPr>
            </w:pPr>
            <w:r>
              <w:rPr>
                <w:rFonts w:asciiTheme="minorHAnsi" w:hAnsiTheme="minorHAnsi" w:cs="Open Sans"/>
                <w:b/>
              </w:rPr>
              <w:t>Vrije Universiteit Brussel</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38AAE834"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43E3F059" w:rsidR="006D1955" w:rsidRPr="006D1955" w:rsidRDefault="005E7B81" w:rsidP="0053196A">
            <w:pPr>
              <w:pStyle w:val="DocDate"/>
              <w:snapToGrid w:val="0"/>
              <w:jc w:val="left"/>
              <w:rPr>
                <w:rFonts w:asciiTheme="minorHAnsi" w:hAnsiTheme="minorHAnsi" w:cs="Open Sans"/>
                <w:b w:val="0"/>
                <w:highlight w:val="yellow"/>
              </w:rPr>
            </w:pPr>
            <w:r>
              <w:rPr>
                <w:rFonts w:asciiTheme="minorHAnsi" w:hAnsiTheme="minorHAnsi" w:cs="Open Sans"/>
                <w:b w:val="0"/>
                <w:highlight w:val="yellow"/>
              </w:rPr>
              <w:t>26 April 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C436F1"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1011"/>
        <w:gridCol w:w="1389"/>
        <w:gridCol w:w="4403"/>
        <w:gridCol w:w="2439"/>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r w:rsidR="005E7B81" w14:paraId="4576A2E5" w14:textId="77777777" w:rsidTr="00592516">
        <w:tc>
          <w:tcPr>
            <w:tcW w:w="817" w:type="dxa"/>
            <w:shd w:val="clear" w:color="auto" w:fill="auto"/>
          </w:tcPr>
          <w:p w14:paraId="6F5DE79E" w14:textId="4C0E873C" w:rsidR="005E7B81" w:rsidRPr="002E5F1F" w:rsidRDefault="005E7B81" w:rsidP="0053196A">
            <w:pPr>
              <w:pStyle w:val="NoSpacing"/>
              <w:rPr>
                <w:b/>
              </w:rPr>
            </w:pPr>
            <w:r>
              <w:rPr>
                <w:b/>
              </w:rPr>
              <w:t>Provider name</w:t>
            </w:r>
          </w:p>
        </w:tc>
        <w:tc>
          <w:tcPr>
            <w:tcW w:w="1418" w:type="dxa"/>
            <w:shd w:val="clear" w:color="auto" w:fill="auto"/>
          </w:tcPr>
          <w:p w14:paraId="008B9B27" w14:textId="0F8BD35E" w:rsidR="005E7B81" w:rsidRDefault="005E7B81" w:rsidP="0053196A">
            <w:pPr>
              <w:pStyle w:val="NoSpacing"/>
            </w:pPr>
            <w:r w:rsidRPr="005E7B81">
              <w:t>25-04-2016</w:t>
            </w:r>
          </w:p>
        </w:tc>
        <w:tc>
          <w:tcPr>
            <w:tcW w:w="4536" w:type="dxa"/>
            <w:shd w:val="clear" w:color="auto" w:fill="auto"/>
          </w:tcPr>
          <w:p w14:paraId="06CBD94C" w14:textId="6466DF1D" w:rsidR="005E7B81" w:rsidRDefault="005E7B81" w:rsidP="0053196A">
            <w:pPr>
              <w:pStyle w:val="NoSpacing"/>
            </w:pPr>
            <w:r>
              <w:t>entered the right provider name</w:t>
            </w:r>
          </w:p>
        </w:tc>
        <w:tc>
          <w:tcPr>
            <w:tcW w:w="2471" w:type="dxa"/>
            <w:shd w:val="clear" w:color="auto" w:fill="auto"/>
          </w:tcPr>
          <w:p w14:paraId="555BFFF1" w14:textId="598A55F7" w:rsidR="005E7B81" w:rsidRDefault="005E7B81" w:rsidP="0053196A">
            <w:pPr>
              <w:pStyle w:val="NoSpacing"/>
            </w:pPr>
            <w:r>
              <w:t>Rosette Vandenbroucke</w:t>
            </w:r>
          </w:p>
        </w:tc>
      </w:tr>
      <w:tr w:rsidR="00B46845" w14:paraId="0B44871E" w14:textId="77777777" w:rsidTr="00592516">
        <w:tc>
          <w:tcPr>
            <w:tcW w:w="817" w:type="dxa"/>
            <w:shd w:val="clear" w:color="auto" w:fill="auto"/>
          </w:tcPr>
          <w:p w14:paraId="6A85F410" w14:textId="77777777" w:rsidR="00B46845" w:rsidRDefault="00B46845" w:rsidP="0053196A">
            <w:pPr>
              <w:pStyle w:val="NoSpacing"/>
              <w:rPr>
                <w:b/>
              </w:rPr>
            </w:pPr>
          </w:p>
        </w:tc>
        <w:tc>
          <w:tcPr>
            <w:tcW w:w="1418" w:type="dxa"/>
            <w:shd w:val="clear" w:color="auto" w:fill="auto"/>
          </w:tcPr>
          <w:p w14:paraId="2FF0EFF1" w14:textId="77777777" w:rsidR="00B46845" w:rsidRPr="005E7B81" w:rsidRDefault="00B46845" w:rsidP="0053196A">
            <w:pPr>
              <w:pStyle w:val="NoSpacing"/>
            </w:pPr>
          </w:p>
        </w:tc>
        <w:tc>
          <w:tcPr>
            <w:tcW w:w="4536" w:type="dxa"/>
            <w:shd w:val="clear" w:color="auto" w:fill="auto"/>
          </w:tcPr>
          <w:p w14:paraId="4931BA21" w14:textId="77777777" w:rsidR="00B46845" w:rsidRDefault="00B46845" w:rsidP="0053196A">
            <w:pPr>
              <w:pStyle w:val="NoSpacing"/>
            </w:pPr>
          </w:p>
        </w:tc>
        <w:tc>
          <w:tcPr>
            <w:tcW w:w="2471" w:type="dxa"/>
            <w:shd w:val="clear" w:color="auto" w:fill="auto"/>
          </w:tcPr>
          <w:p w14:paraId="13BE6C11" w14:textId="477E2A7E" w:rsidR="00B46845" w:rsidRDefault="00B46845" w:rsidP="0053196A">
            <w:pPr>
              <w:pStyle w:val="NoSpacing"/>
            </w:pPr>
            <w:r>
              <w:t>Peter So</w:t>
            </w:r>
            <w:bookmarkStart w:id="0" w:name="_GoBack"/>
            <w:bookmarkEnd w:id="0"/>
            <w:r>
              <w:t>lagna</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C436F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C436F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C436F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C436F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C436F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C436F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C436F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C436F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C436F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C436F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C436F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C436F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C436F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C436F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C436F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C436F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CDB156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6727A" w:rsidRPr="0026727A">
        <w:rPr>
          <w:rFonts w:asciiTheme="minorHAnsi" w:hAnsiTheme="minorHAnsi" w:cs="Open Sans"/>
          <w:b/>
        </w:rPr>
        <w:t>Vrije Universiteit Brussel</w:t>
      </w:r>
      <w:r w:rsidR="0026727A">
        <w:rPr>
          <w:rFonts w:asciiTheme="minorHAnsi" w:hAnsiTheme="minorHAnsi" w:cs="Open Sans"/>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16FBD399" w:rsidR="00D63871" w:rsidRDefault="00CE1F5A" w:rsidP="00CE1F5A">
      <w:r>
        <w:t xml:space="preserve">The Agreement was discussed and approved by the Customer and the Provider </w:t>
      </w:r>
      <w:r w:rsidR="005E7B81">
        <w:rPr>
          <w:b/>
        </w:rPr>
        <w:t>on 26 April 2016</w:t>
      </w:r>
      <w:r w:rsidRPr="007A3ECC">
        <w:t>.</w:t>
      </w:r>
    </w:p>
    <w:p w14:paraId="3D376B76" w14:textId="34CD49E1" w:rsidR="00BC2619" w:rsidRDefault="00D63871" w:rsidP="00CE1F5A">
      <w:r>
        <w:t>The Agreement extends t</w:t>
      </w:r>
      <w:r w:rsidR="00BC2619">
        <w:t xml:space="preserve">he </w:t>
      </w:r>
      <w:r w:rsidR="00045560" w:rsidRPr="00045560">
        <w:t xml:space="preserve">Corporate-level EGI Operational </w:t>
      </w:r>
      <w:r w:rsidR="0025073C">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5C07333" w:rsidR="00063A9D" w:rsidRPr="00063A9D" w:rsidRDefault="00507E5E"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452E05D" w14:textId="3E0BB394" w:rsidR="00507E5E" w:rsidRDefault="00507E5E" w:rsidP="00507E5E">
            <w:r>
              <w:t>This activity will run the processes that are implementing the resource allocation and the long tail of science platform. The processes are:</w:t>
            </w:r>
          </w:p>
          <w:p w14:paraId="1A761399" w14:textId="097A6B77" w:rsidR="00507E5E" w:rsidRDefault="00507E5E" w:rsidP="00A0444F">
            <w:pPr>
              <w:pStyle w:val="ListParagraph"/>
              <w:numPr>
                <w:ilvl w:val="0"/>
                <w:numId w:val="10"/>
              </w:numPr>
            </w:pPr>
            <w:r>
              <w:t>Resource Allocation from a EGI centrally managed resource pool of resources, and Service Level management via the support of the e-GRANT tool</w:t>
            </w:r>
          </w:p>
          <w:p w14:paraId="20A7A479" w14:textId="2F977E06" w:rsidR="00063A9D" w:rsidRPr="00507E5E" w:rsidRDefault="00507E5E" w:rsidP="00A0444F">
            <w:pPr>
              <w:pStyle w:val="ListParagraph"/>
              <w:numPr>
                <w:ilvl w:val="0"/>
                <w:numId w:val="10"/>
              </w:numPr>
            </w:pPr>
            <w:r>
              <w:t>User management for the long tail of science platform: validation of the user affiliation and user suspension when service quotas are exceeded.</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57F51F2E" w:rsidR="00CD587C" w:rsidRPr="00507E5E" w:rsidRDefault="00507E5E" w:rsidP="00935098">
            <w:r w:rsidRPr="00507E5E">
              <w:t>This activity is responsible for requirements gathering from user communities and EGI Participants and for the coordination of the provisioning of services and community tools by virtual research communities and EGI participants.</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03C37791" w:rsidR="00045560" w:rsidRPr="00D63871" w:rsidRDefault="00D63871" w:rsidP="00D63871">
      <w:r>
        <w:t xml:space="preserve">As defined in </w:t>
      </w:r>
      <w:r w:rsidR="00045560" w:rsidRPr="00045560">
        <w:t xml:space="preserve">Corporate-level EGI Operational </w:t>
      </w:r>
      <w:r w:rsidR="0025073C">
        <w:t>Level</w:t>
      </w:r>
      <w:r w:rsidR="00045560" w:rsidRPr="00045560">
        <w:t xml:space="preserve"> Agreement</w:t>
      </w:r>
      <w:r>
        <w:t>.</w:t>
      </w:r>
    </w:p>
    <w:p w14:paraId="018340AD" w14:textId="15E92A57" w:rsidR="00227F47" w:rsidRDefault="00176CC7" w:rsidP="00CE1F5A">
      <w:pPr>
        <w:pStyle w:val="Heading1"/>
      </w:pPr>
      <w:bookmarkStart w:id="3" w:name="_Toc443560633"/>
      <w:r>
        <w:lastRenderedPageBreak/>
        <w:t>Support</w:t>
      </w:r>
      <w:bookmarkEnd w:id="3"/>
    </w:p>
    <w:p w14:paraId="2E2C6A8B" w14:textId="370F6D5D" w:rsidR="00D63871" w:rsidRDefault="00D63871" w:rsidP="00D63871">
      <w:bookmarkStart w:id="4" w:name="_Toc403992926"/>
      <w:r>
        <w:t xml:space="preserve">As defined in </w:t>
      </w:r>
      <w:r w:rsidR="00045560" w:rsidRPr="00045560">
        <w:t xml:space="preserve">Corporate-level EGI Operational </w:t>
      </w:r>
      <w:r w:rsidR="0025073C">
        <w:t>Level</w:t>
      </w:r>
      <w:r w:rsidR="00045560" w:rsidRPr="00045560">
        <w:t xml:space="preserve"> Agreement</w:t>
      </w:r>
      <w:r>
        <w:t>.</w:t>
      </w:r>
    </w:p>
    <w:p w14:paraId="176C35E7" w14:textId="18604103"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9E36DB">
        <w:rPr>
          <w:rFonts w:cs="Times New Roman"/>
        </w:rPr>
        <w:t>LTOS services</w:t>
      </w:r>
      <w:commentRangeStart w:id="5"/>
      <w:r>
        <w:t xml:space="preserve"> </w:t>
      </w:r>
      <w:commentRangeEnd w:id="5"/>
      <w:r w:rsidR="006B5312">
        <w:rPr>
          <w:rStyle w:val="CommentReference"/>
        </w:rPr>
        <w:commentReference w:id="5"/>
      </w:r>
    </w:p>
    <w:p w14:paraId="10188327" w14:textId="77777777" w:rsidR="009A295C" w:rsidRDefault="009A295C" w:rsidP="00D63871"/>
    <w:p w14:paraId="2DA0FD28" w14:textId="77777777" w:rsidR="00045560" w:rsidRPr="00507E5E" w:rsidRDefault="00045560" w:rsidP="00045560">
      <w:pPr>
        <w:rPr>
          <w:rFonts w:cs="Open Sans"/>
        </w:rPr>
      </w:pPr>
      <w:r w:rsidRPr="00507E5E">
        <w:rPr>
          <w:rFonts w:cs="Open Sans"/>
        </w:rPr>
        <w:t>Support is available between:</w:t>
      </w:r>
    </w:p>
    <w:p w14:paraId="141CB011"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Monday and Friday</w:t>
      </w:r>
    </w:p>
    <w:p w14:paraId="2B9B290F"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9:00 and 17:00 CET/CEST time</w:t>
      </w:r>
    </w:p>
    <w:p w14:paraId="7A82F6B8" w14:textId="77777777" w:rsidR="00045560" w:rsidRPr="00507E5E" w:rsidRDefault="00045560" w:rsidP="00045560">
      <w:pPr>
        <w:rPr>
          <w:rFonts w:cs="Open Sans"/>
        </w:rPr>
      </w:pPr>
    </w:p>
    <w:p w14:paraId="78FA90E8" w14:textId="5FA294FC" w:rsidR="00045560" w:rsidRPr="00045560" w:rsidRDefault="00045560" w:rsidP="00D63871">
      <w:pPr>
        <w:rPr>
          <w:rFonts w:cs="Open Sans"/>
        </w:rPr>
      </w:pPr>
      <w:r w:rsidRPr="00507E5E">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4"/>
      <w:bookmarkEnd w:id="6"/>
    </w:p>
    <w:p w14:paraId="091DE267" w14:textId="5DD2D6BD" w:rsidR="00045560" w:rsidRPr="00D63871" w:rsidRDefault="00D63871" w:rsidP="00D63871">
      <w:r>
        <w:t xml:space="preserve">As defined in </w:t>
      </w:r>
      <w:r w:rsidR="00045560" w:rsidRPr="00045560">
        <w:t xml:space="preserve">Corporate-level EGI Operational </w:t>
      </w:r>
      <w:r w:rsidR="0025073C">
        <w:t>Level</w:t>
      </w:r>
      <w:r w:rsidR="00045560" w:rsidRPr="00045560">
        <w:t xml:space="preserve"> Agreement</w:t>
      </w:r>
      <w:r>
        <w:t>.</w:t>
      </w:r>
    </w:p>
    <w:p w14:paraId="64470ED3" w14:textId="534F0E52" w:rsidR="00176CC7" w:rsidRDefault="00176CC7" w:rsidP="00D206E9">
      <w:pPr>
        <w:pStyle w:val="Heading2"/>
      </w:pPr>
      <w:bookmarkStart w:id="7" w:name="_Toc443560635"/>
      <w:r w:rsidRPr="00176CC7">
        <w:t>Service requests</w:t>
      </w:r>
      <w:bookmarkEnd w:id="7"/>
    </w:p>
    <w:p w14:paraId="713138DE" w14:textId="127E1E2A" w:rsidR="00045560" w:rsidRPr="00D63871" w:rsidRDefault="00D63871" w:rsidP="00D63871">
      <w:bookmarkStart w:id="8" w:name="_Toc403992928"/>
      <w:r>
        <w:t xml:space="preserve">As defined in </w:t>
      </w:r>
      <w:r w:rsidR="00045560" w:rsidRPr="00045560">
        <w:t xml:space="preserve">Corporate-level EGI Operational </w:t>
      </w:r>
      <w:r w:rsidR="0025073C">
        <w:t>Level</w:t>
      </w:r>
      <w:r w:rsidR="00045560" w:rsidRPr="00045560">
        <w:t xml:space="preserve"> Agreement</w:t>
      </w:r>
      <w:r>
        <w:t>.</w:t>
      </w:r>
    </w:p>
    <w:p w14:paraId="0A2BC1F5" w14:textId="143941C4" w:rsidR="00227F47" w:rsidRPr="00176CC7" w:rsidRDefault="00176CC7" w:rsidP="00CE1F5A">
      <w:pPr>
        <w:pStyle w:val="Heading1"/>
      </w:pPr>
      <w:bookmarkStart w:id="9" w:name="_Toc443560636"/>
      <w:r w:rsidRPr="00B97954">
        <w:t>Service level targets</w:t>
      </w:r>
      <w:bookmarkEnd w:id="8"/>
      <w:bookmarkEnd w:id="9"/>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507E5E" w:rsidRDefault="00176CC7" w:rsidP="00A0444F">
      <w:pPr>
        <w:pStyle w:val="ListParagraph"/>
        <w:numPr>
          <w:ilvl w:val="0"/>
          <w:numId w:val="6"/>
        </w:numPr>
      </w:pPr>
      <w:r w:rsidRPr="00507E5E">
        <w:t>Medium (Section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49BA6642" w:rsidR="00045560" w:rsidRPr="00ED3D0A" w:rsidRDefault="00D63871" w:rsidP="00542830">
      <w:r>
        <w:t xml:space="preserve">As defined in </w:t>
      </w:r>
      <w:r w:rsidR="00045560" w:rsidRPr="00045560">
        <w:t xml:space="preserve">Corporate-level EGI Operational </w:t>
      </w:r>
      <w:r w:rsidR="0025073C">
        <w:t>Level</w:t>
      </w:r>
      <w:r w:rsidR="00045560" w:rsidRPr="00045560">
        <w:t xml:space="preserve">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5AF15270" w:rsidR="00542830" w:rsidRPr="00B97954" w:rsidRDefault="00542830" w:rsidP="00A9133B">
            <w:pPr>
              <w:rPr>
                <w:rFonts w:cs="Open Sans"/>
                <w:b/>
              </w:rPr>
            </w:pPr>
            <w:r w:rsidRPr="00B97954">
              <w:rPr>
                <w:rFonts w:cs="Open Sans"/>
                <w:b/>
              </w:rPr>
              <w:lastRenderedPageBreak/>
              <w:t xml:space="preserve">Customer contact for the </w:t>
            </w:r>
            <w:r w:rsidR="00A9133B">
              <w:rPr>
                <w:rFonts w:cs="Open Sans"/>
                <w:b/>
              </w:rPr>
              <w:t>Customer</w:t>
            </w:r>
          </w:p>
        </w:tc>
        <w:tc>
          <w:tcPr>
            <w:tcW w:w="4605" w:type="dxa"/>
            <w:shd w:val="clear" w:color="auto" w:fill="auto"/>
          </w:tcPr>
          <w:p w14:paraId="651402CA" w14:textId="77777777" w:rsidR="006B5312" w:rsidRDefault="006B5312" w:rsidP="0053196A">
            <w:pPr>
              <w:rPr>
                <w:rFonts w:cs="Open Sans"/>
              </w:rPr>
            </w:pPr>
            <w:r>
              <w:rPr>
                <w:rFonts w:cs="Open Sans"/>
              </w:rPr>
              <w:t>Peter Solagna</w:t>
            </w:r>
          </w:p>
          <w:p w14:paraId="62484D7A" w14:textId="7ADA24EF" w:rsidR="0063063E" w:rsidRPr="009C77B1" w:rsidRDefault="00C436F1" w:rsidP="0053196A">
            <w:pPr>
              <w:rPr>
                <w:rFonts w:cs="Open Sans"/>
                <w:highlight w:val="yellow"/>
                <w:lang w:val="it-IT"/>
              </w:rPr>
            </w:pPr>
            <w:hyperlink r:id="rId13" w:history="1">
              <w:r w:rsidR="006B5312" w:rsidRPr="00397069">
                <w:rPr>
                  <w:rStyle w:val="Hyperlink"/>
                  <w:rFonts w:cs="Open Sans"/>
                </w:rPr>
                <w:t>operations@egi.eu</w:t>
              </w:r>
            </w:hyperlink>
            <w:r w:rsidR="006B5312">
              <w:rPr>
                <w:rFonts w:cs="Open Sans"/>
              </w:rPr>
              <w:t xml:space="preserve"> </w:t>
            </w:r>
            <w:r w:rsidR="009C77B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1A0867D0" w:rsidR="00542830" w:rsidRPr="00B97954" w:rsidRDefault="00542830" w:rsidP="00A9133B">
            <w:pPr>
              <w:rPr>
                <w:rFonts w:cs="Open Sans"/>
                <w:b/>
              </w:rPr>
            </w:pPr>
            <w:r w:rsidRPr="00B97954">
              <w:rPr>
                <w:rFonts w:cs="Open Sans"/>
                <w:b/>
              </w:rPr>
              <w:t xml:space="preserve">Provider contact for the </w:t>
            </w:r>
            <w:r w:rsidR="00A9133B">
              <w:rPr>
                <w:rFonts w:cs="Open Sans"/>
                <w:b/>
              </w:rPr>
              <w:t>Provider</w:t>
            </w:r>
          </w:p>
        </w:tc>
        <w:tc>
          <w:tcPr>
            <w:tcW w:w="4605" w:type="dxa"/>
            <w:shd w:val="clear" w:color="auto" w:fill="auto"/>
          </w:tcPr>
          <w:p w14:paraId="7E64C3FA" w14:textId="454BBEB4" w:rsidR="005B4FC6" w:rsidRPr="005E7B81" w:rsidRDefault="00542830" w:rsidP="005B4FC6">
            <w:pPr>
              <w:rPr>
                <w:rFonts w:cs="Open Sans"/>
                <w:lang w:val="fr-BE"/>
              </w:rPr>
            </w:pPr>
            <w:r>
              <w:rPr>
                <w:rFonts w:cs="Open Sans"/>
                <w:lang w:val="it-IT"/>
              </w:rPr>
              <w:t xml:space="preserve"> </w:t>
            </w:r>
            <w:r w:rsidR="005E7B81" w:rsidRPr="005E7B81">
              <w:rPr>
                <w:rFonts w:cs="Open Sans"/>
                <w:lang w:val="fr-BE"/>
              </w:rPr>
              <w:t>Stéphane Gérard</w:t>
            </w:r>
          </w:p>
          <w:p w14:paraId="0D1F9537" w14:textId="58EDC942" w:rsidR="00542830" w:rsidRPr="005E7B81" w:rsidRDefault="005E7B81" w:rsidP="005B4FC6">
            <w:pPr>
              <w:rPr>
                <w:rFonts w:cs="Open Sans"/>
                <w:highlight w:val="yellow"/>
                <w:lang w:val="fr-BE"/>
              </w:rPr>
            </w:pPr>
            <w:r w:rsidRPr="005E7B81">
              <w:rPr>
                <w:lang w:val="fr-BE"/>
              </w:rPr>
              <w:t>stgerard@vub.ac.be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D76ED" w:rsidRPr="00431CB0" w14:paraId="3E41FE77" w14:textId="77777777" w:rsidTr="00FE3807">
        <w:tc>
          <w:tcPr>
            <w:tcW w:w="1250" w:type="pct"/>
            <w:shd w:val="clear" w:color="auto" w:fill="auto"/>
          </w:tcPr>
          <w:p w14:paraId="6ED8BBB9" w14:textId="7115AD4B" w:rsidR="000D76ED" w:rsidRPr="00431CB0" w:rsidRDefault="000D76ED"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68003F3C" w:rsidR="000D76ED" w:rsidRPr="00431CB0" w:rsidRDefault="000D76ED"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0A2294D4" w14:textId="77777777" w:rsidR="000D76ED" w:rsidRDefault="000D76ED" w:rsidP="00102226">
            <w:pPr>
              <w:jc w:val="left"/>
              <w:rPr>
                <w:rFonts w:cs="Open Sans"/>
              </w:rPr>
            </w:pPr>
            <w:r>
              <w:rPr>
                <w:rFonts w:cs="Open Sans"/>
              </w:rPr>
              <w:t>M</w:t>
            </w:r>
            <w:r w:rsidRPr="00013C1F">
              <w:rPr>
                <w:rFonts w:cs="Open Sans"/>
              </w:rPr>
              <w:t>ay-Aug 2016: 4 Months report</w:t>
            </w:r>
          </w:p>
          <w:p w14:paraId="6BB43033" w14:textId="77777777" w:rsidR="000D76ED" w:rsidRDefault="000D76ED" w:rsidP="00102226">
            <w:pPr>
              <w:jc w:val="left"/>
              <w:rPr>
                <w:rFonts w:cs="Open Sans"/>
              </w:rPr>
            </w:pPr>
            <w:r w:rsidRPr="00013C1F">
              <w:rPr>
                <w:rFonts w:cs="Open Sans"/>
              </w:rPr>
              <w:t>Sept-Dec 2016: 4 Months report</w:t>
            </w:r>
          </w:p>
          <w:p w14:paraId="7AAA14A7" w14:textId="77777777" w:rsidR="000D76ED" w:rsidRPr="00013C1F" w:rsidRDefault="000D76ED" w:rsidP="00102226">
            <w:pPr>
              <w:jc w:val="left"/>
              <w:rPr>
                <w:rFonts w:cs="Open Sans"/>
              </w:rPr>
            </w:pPr>
            <w:r w:rsidRPr="00013C1F">
              <w:rPr>
                <w:rFonts w:cs="Open Sans"/>
              </w:rPr>
              <w:t>Jan-June 2017: 6 Months report</w:t>
            </w:r>
          </w:p>
          <w:p w14:paraId="11670F0A" w14:textId="69E73BBC" w:rsidR="000D76ED" w:rsidRPr="00431CB0" w:rsidRDefault="000D76ED"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72894AEB" w14:textId="77777777" w:rsidR="000D76ED" w:rsidRPr="00431CB0" w:rsidRDefault="000D76ED"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180C0AE4" w:rsidR="000D76ED" w:rsidRPr="00431CB0" w:rsidRDefault="000D76ED"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6B4D77CE" w:rsidR="00FB2EA4" w:rsidRPr="00D63871" w:rsidRDefault="00D63871" w:rsidP="00D63871">
      <w:bookmarkStart w:id="27" w:name="_Toc403992934"/>
      <w:r>
        <w:t xml:space="preserve">As defined in </w:t>
      </w:r>
      <w:r w:rsidR="00045560" w:rsidRPr="00045560">
        <w:t xml:space="preserve">Corporate-level EGI Operational </w:t>
      </w:r>
      <w:r w:rsidR="0025073C">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A0444F">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A0444F">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34811D81" w:rsidR="00FB2EA4" w:rsidRPr="00D63871" w:rsidRDefault="00D63871" w:rsidP="00D63871">
      <w:bookmarkStart w:id="31" w:name="_Toc403992936"/>
      <w:r>
        <w:t xml:space="preserve">As defined in </w:t>
      </w:r>
      <w:r w:rsidR="00045560" w:rsidRPr="00045560">
        <w:t xml:space="preserve">Corporate-level EGI Operational </w:t>
      </w:r>
      <w:r w:rsidR="0025073C">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A0444F">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A0444F">
      <w:pPr>
        <w:numPr>
          <w:ilvl w:val="0"/>
          <w:numId w:val="8"/>
        </w:numPr>
        <w:spacing w:after="200"/>
        <w:contextualSpacing/>
        <w:jc w:val="left"/>
        <w:rPr>
          <w:rFonts w:cs="Open Sans"/>
        </w:rPr>
      </w:pPr>
      <w:r w:rsidRPr="000E6B2B">
        <w:rPr>
          <w:rFonts w:cs="Open Sans"/>
        </w:rPr>
        <w:t>Use communication channel defined in the agreement;</w:t>
      </w:r>
    </w:p>
    <w:p w14:paraId="5C22B965" w14:textId="362F4645" w:rsidR="000E6B2B" w:rsidRPr="000E6B2B" w:rsidRDefault="000E6B2B" w:rsidP="00A0444F">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w:t>
      </w:r>
      <w:r w:rsidR="00970631">
        <w:rPr>
          <w:rFonts w:cs="Open Sans"/>
        </w:rPr>
        <w:t>nd other operations meeting upon request</w:t>
      </w:r>
      <w:r w:rsidRPr="000E6B2B">
        <w:rPr>
          <w:rFonts w:cs="Open Sans"/>
        </w:rPr>
        <w:t>;</w:t>
      </w:r>
    </w:p>
    <w:p w14:paraId="3B2F4FF4" w14:textId="77777777" w:rsidR="000E6B2B" w:rsidRPr="00545DAF" w:rsidRDefault="000E6B2B" w:rsidP="00A0444F">
      <w:pPr>
        <w:numPr>
          <w:ilvl w:val="0"/>
          <w:numId w:val="8"/>
        </w:numPr>
        <w:spacing w:after="200"/>
        <w:contextualSpacing/>
        <w:jc w:val="left"/>
        <w:rPr>
          <w:rFonts w:cs="Open Sans"/>
        </w:rPr>
      </w:pPr>
      <w:r w:rsidRPr="00545DAF">
        <w:rPr>
          <w:rFonts w:cs="Open Sans"/>
        </w:rPr>
        <w:t xml:space="preserve">Accept EGI monitoring services provided to measure fulfilment of agreed service level targets. </w:t>
      </w:r>
    </w:p>
    <w:p w14:paraId="2597C844" w14:textId="26F04FF4" w:rsidR="000E6B2B" w:rsidRPr="00545DAF" w:rsidRDefault="000E6B2B" w:rsidP="00A0444F">
      <w:pPr>
        <w:numPr>
          <w:ilvl w:val="0"/>
          <w:numId w:val="8"/>
        </w:numPr>
        <w:spacing w:after="200"/>
        <w:contextualSpacing/>
        <w:jc w:val="left"/>
        <w:rPr>
          <w:rFonts w:cs="Open Sans"/>
        </w:rPr>
      </w:pPr>
      <w:r w:rsidRPr="00545DAF">
        <w:rPr>
          <w:rFonts w:cs="Open Sans"/>
        </w:rPr>
        <w:t>Service with associated roles are registered in GOC DB</w:t>
      </w:r>
      <w:r w:rsidRPr="00545DAF">
        <w:rPr>
          <w:rStyle w:val="FootnoteReference"/>
          <w:rFonts w:cs="Open Sans"/>
        </w:rPr>
        <w:footnoteReference w:id="6"/>
      </w:r>
      <w:r w:rsidRPr="00545DAF">
        <w:rPr>
          <w:rFonts w:cs="Open Sans"/>
        </w:rPr>
        <w:t xml:space="preserve"> as site entity under EGI.eu Operations Centre hosting EGI central operations tools</w:t>
      </w:r>
      <w:r w:rsidRPr="00545DA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A0444F">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A0444F">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A0444F">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A0444F">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A0444F">
      <w:pPr>
        <w:pStyle w:val="ListParagraph"/>
        <w:keepLines/>
        <w:widowControl w:val="0"/>
        <w:numPr>
          <w:ilvl w:val="0"/>
          <w:numId w:val="9"/>
        </w:numPr>
        <w:suppressAutoHyphens/>
        <w:spacing w:before="40" w:after="40" w:line="240" w:lineRule="auto"/>
      </w:pPr>
      <w:r>
        <w:lastRenderedPageBreak/>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lgorzata Krakowian" w:date="2016-03-16T14:05:00Z" w:initials="MK">
    <w:p w14:paraId="4A2A8E12" w14:textId="54C06C51" w:rsidR="006B5312" w:rsidRDefault="006B5312">
      <w:pPr>
        <w:pStyle w:val="CommentText"/>
      </w:pPr>
      <w:r>
        <w:rPr>
          <w:rStyle w:val="CommentReference"/>
        </w:rPr>
        <w:annotationRef/>
      </w:r>
      <w:r>
        <w:t>To be defined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FFCD2" w14:textId="77777777" w:rsidR="00C436F1" w:rsidRDefault="00C436F1" w:rsidP="00835E24">
      <w:pPr>
        <w:spacing w:after="0" w:line="240" w:lineRule="auto"/>
      </w:pPr>
      <w:r>
        <w:separator/>
      </w:r>
    </w:p>
  </w:endnote>
  <w:endnote w:type="continuationSeparator" w:id="0">
    <w:p w14:paraId="6FE14775" w14:textId="77777777" w:rsidR="00C436F1" w:rsidRDefault="00C436F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C436F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B46845">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C436F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D8107" w14:textId="77777777" w:rsidR="00C436F1" w:rsidRDefault="00C436F1" w:rsidP="00835E24">
      <w:pPr>
        <w:spacing w:after="0" w:line="240" w:lineRule="auto"/>
      </w:pPr>
      <w:r>
        <w:separator/>
      </w:r>
    </w:p>
  </w:footnote>
  <w:footnote w:type="continuationSeparator" w:id="0">
    <w:p w14:paraId="18820CD3" w14:textId="77777777" w:rsidR="00C436F1" w:rsidRDefault="00C436F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210A8780" w14:textId="77777777" w:rsidR="000D76ED" w:rsidRDefault="000D76ED">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D7303C"/>
    <w:multiLevelType w:val="hybridMultilevel"/>
    <w:tmpl w:val="59A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7"/>
  </w:num>
  <w:num w:numId="7">
    <w:abstractNumId w:val="6"/>
  </w:num>
  <w:num w:numId="8">
    <w:abstractNumId w:val="2"/>
  </w:num>
  <w:num w:numId="9">
    <w:abstractNumId w:val="1"/>
  </w:num>
  <w:num w:numId="10">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34"/>
    <w:rsid w:val="00036768"/>
    <w:rsid w:val="000371AA"/>
    <w:rsid w:val="00045560"/>
    <w:rsid w:val="00046C4F"/>
    <w:rsid w:val="000502D5"/>
    <w:rsid w:val="00062C7D"/>
    <w:rsid w:val="00063A9D"/>
    <w:rsid w:val="00074929"/>
    <w:rsid w:val="000852E1"/>
    <w:rsid w:val="000D76ED"/>
    <w:rsid w:val="000E00D2"/>
    <w:rsid w:val="000E17FC"/>
    <w:rsid w:val="000E6B2B"/>
    <w:rsid w:val="000F328F"/>
    <w:rsid w:val="001013F4"/>
    <w:rsid w:val="0010672E"/>
    <w:rsid w:val="001139D1"/>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073C"/>
    <w:rsid w:val="002539A4"/>
    <w:rsid w:val="0026727A"/>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07E5E"/>
    <w:rsid w:val="005238F3"/>
    <w:rsid w:val="0053196A"/>
    <w:rsid w:val="005320AD"/>
    <w:rsid w:val="00542830"/>
    <w:rsid w:val="00545DAF"/>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E7B81"/>
    <w:rsid w:val="005F1B1D"/>
    <w:rsid w:val="0060639B"/>
    <w:rsid w:val="00624C2A"/>
    <w:rsid w:val="0063063E"/>
    <w:rsid w:val="006669E7"/>
    <w:rsid w:val="006971E0"/>
    <w:rsid w:val="00697308"/>
    <w:rsid w:val="006B45F3"/>
    <w:rsid w:val="006B5312"/>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0631"/>
    <w:rsid w:val="0097663A"/>
    <w:rsid w:val="00976A73"/>
    <w:rsid w:val="009965FD"/>
    <w:rsid w:val="009A295C"/>
    <w:rsid w:val="009C77B1"/>
    <w:rsid w:val="009E36DB"/>
    <w:rsid w:val="009F1E23"/>
    <w:rsid w:val="009F3533"/>
    <w:rsid w:val="009F5A4E"/>
    <w:rsid w:val="00A001E1"/>
    <w:rsid w:val="00A0444F"/>
    <w:rsid w:val="00A05867"/>
    <w:rsid w:val="00A05DA6"/>
    <w:rsid w:val="00A312B2"/>
    <w:rsid w:val="00A5267D"/>
    <w:rsid w:val="00A53F7F"/>
    <w:rsid w:val="00A67816"/>
    <w:rsid w:val="00A77123"/>
    <w:rsid w:val="00A9133B"/>
    <w:rsid w:val="00AA6666"/>
    <w:rsid w:val="00AB042E"/>
    <w:rsid w:val="00AB3B0C"/>
    <w:rsid w:val="00B107DD"/>
    <w:rsid w:val="00B16B16"/>
    <w:rsid w:val="00B46845"/>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436F1"/>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9BE59-72D8-46CF-9435-6046B75C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3</cp:revision>
  <cp:lastPrinted>2015-12-11T13:29:00Z</cp:lastPrinted>
  <dcterms:created xsi:type="dcterms:W3CDTF">2016-04-26T17:21:00Z</dcterms:created>
  <dcterms:modified xsi:type="dcterms:W3CDTF">2016-05-13T09:02:00Z</dcterms:modified>
</cp:coreProperties>
</file>