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C2B3DA3" w:rsidR="006D1955" w:rsidRDefault="00990A30" w:rsidP="006D1955">
      <w:pPr>
        <w:jc w:val="center"/>
        <w:rPr>
          <w:b/>
          <w:sz w:val="44"/>
        </w:rPr>
      </w:pPr>
      <w:r>
        <w:rPr>
          <w:b/>
          <w:sz w:val="44"/>
        </w:rPr>
        <w:t>EG.eu</w:t>
      </w:r>
    </w:p>
    <w:p w14:paraId="71AA4523" w14:textId="35B05B9B" w:rsidR="00990A30" w:rsidRPr="006D1955" w:rsidRDefault="00990A30" w:rsidP="006D1955">
      <w:pPr>
        <w:jc w:val="center"/>
        <w:rPr>
          <w:b/>
          <w:sz w:val="44"/>
        </w:rPr>
      </w:pPr>
      <w:r w:rsidRPr="00990A30">
        <w:rPr>
          <w:b/>
          <w:sz w:val="44"/>
        </w:rPr>
        <w:t>UMD quality assurance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63AA716" w:rsidR="006D1955" w:rsidRPr="00AB5A54" w:rsidRDefault="00AB5A54" w:rsidP="00AB5A54">
            <w:pPr>
              <w:snapToGrid w:val="0"/>
              <w:spacing w:before="120"/>
              <w:jc w:val="left"/>
              <w:rPr>
                <w:rFonts w:asciiTheme="minorHAnsi" w:hAnsiTheme="minorHAnsi" w:cs="Open Sans"/>
                <w:b/>
              </w:rPr>
            </w:pPr>
            <w:proofErr w:type="spellStart"/>
            <w:r w:rsidRPr="00AB5A54">
              <w:rPr>
                <w:b/>
              </w:rPr>
              <w:t>Ibergrid</w:t>
            </w:r>
            <w:proofErr w:type="spellEnd"/>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60627A"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60627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60627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proofErr w:type="spellStart"/>
      <w:r w:rsidR="00AB5A54" w:rsidRPr="00AB5A54">
        <w:rPr>
          <w:b/>
        </w:rPr>
        <w:t>Ibergrid</w:t>
      </w:r>
      <w:proofErr w:type="spellEnd"/>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20897C4" w:rsidR="00BC2619" w:rsidRDefault="00D63871" w:rsidP="00CE1F5A">
      <w:r>
        <w:t>The Agreement extends t</w:t>
      </w:r>
      <w:r w:rsidR="00BC2619">
        <w:t xml:space="preserve">he </w:t>
      </w:r>
      <w:r w:rsidR="00045560" w:rsidRPr="00045560">
        <w:t xml:space="preserve">Corporate-level EGI Operational </w:t>
      </w:r>
      <w:r w:rsidR="00990A30">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 xml:space="preserve">This task will also test the release candidates to check the dependencies and </w:t>
            </w:r>
            <w:proofErr w:type="spellStart"/>
            <w:r>
              <w:t>installability</w:t>
            </w:r>
            <w:proofErr w:type="spellEnd"/>
            <w:r>
              <w:t xml:space="preserve">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 xml:space="preserve">During staged rollout this task is responsible for the coordination of the Early Adopters activity, namely assign and monitor the progress of each individual product and corresponding EA teams, collect and </w:t>
            </w:r>
            <w:proofErr w:type="spellStart"/>
            <w:r>
              <w:t>analyze</w:t>
            </w:r>
            <w:proofErr w:type="spellEnd"/>
            <w:r>
              <w:t xml:space="preserv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 xml:space="preserve">This task is also responsible for producing and maintaining the UMD release notes and known issues wiki pages. The task leader must </w:t>
            </w:r>
            <w:proofErr w:type="gramStart"/>
            <w:r>
              <w:t>participate</w:t>
            </w:r>
            <w:proofErr w:type="gramEnd"/>
            <w:r>
              <w:t xml:space="preserv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27C290B1"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62FAFD72" w:rsidR="00D63871" w:rsidRDefault="00D63871" w:rsidP="00D63871">
      <w:bookmarkStart w:id="3" w:name="_Toc403992926"/>
      <w:r>
        <w:t xml:space="preserve">As defined in </w:t>
      </w:r>
      <w:r w:rsidR="00045560" w:rsidRPr="00045560">
        <w:t xml:space="preserve">Corporate-level EGI Operational </w:t>
      </w:r>
      <w:r w:rsidR="00990A30">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AB5A54">
        <w:rPr>
          <w:rStyle w:val="CommentReference"/>
        </w:rPr>
        <w:commentReference w:id="4"/>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32C7A80C"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97006" w:rsidR="00045560" w:rsidRPr="00D63871" w:rsidRDefault="00D63871" w:rsidP="00D63871">
      <w:bookmarkStart w:id="7" w:name="_Toc403992928"/>
      <w:r>
        <w:t xml:space="preserve">As defined in </w:t>
      </w:r>
      <w:r w:rsidR="00045560" w:rsidRPr="00045560">
        <w:t xml:space="preserve">Corporate-level EGI Operational </w:t>
      </w:r>
      <w:r w:rsidR="00990A30">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commentRangeStart w:id="9"/>
      <w:r w:rsidRPr="00045560">
        <w:rPr>
          <w:highlight w:val="yellow"/>
        </w:rPr>
        <w:t>Medium</w:t>
      </w:r>
      <w:r w:rsidRPr="004F6ECD">
        <w:t xml:space="preserve"> </w:t>
      </w:r>
      <w:commentRangeEnd w:id="9"/>
      <w:r w:rsidR="00AB5A54">
        <w:rPr>
          <w:rStyle w:val="CommentReference"/>
          <w:spacing w:val="2"/>
        </w:rPr>
        <w:commentReference w:id="9"/>
      </w:r>
      <w:r w:rsidRPr="004F6ECD">
        <w:t>(Section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675CB26E" w:rsidR="00045560" w:rsidRPr="00ED3D0A" w:rsidRDefault="00D63871" w:rsidP="00542830">
      <w:r>
        <w:t xml:space="preserve">As defined in </w:t>
      </w:r>
      <w:r w:rsidR="00045560" w:rsidRPr="00045560">
        <w:t xml:space="preserve">Corporate-level EGI Operational </w:t>
      </w:r>
      <w:r w:rsidR="00990A30">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 xml:space="preserve">Peter </w:t>
            </w:r>
            <w:proofErr w:type="spellStart"/>
            <w:r>
              <w:rPr>
                <w:rFonts w:cs="Open Sans"/>
              </w:rPr>
              <w:t>Solagna</w:t>
            </w:r>
            <w:proofErr w:type="spellEnd"/>
          </w:p>
          <w:p w14:paraId="62484D7A" w14:textId="543A8BDC" w:rsidR="0063063E" w:rsidRPr="009C77B1" w:rsidRDefault="0060627A" w:rsidP="00B72B96">
            <w:pPr>
              <w:rPr>
                <w:rFonts w:cs="Open Sans"/>
                <w:highlight w:val="yellow"/>
                <w:lang w:val="it-IT"/>
              </w:rPr>
            </w:pPr>
            <w:hyperlink r:id="rId13"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1227A5" w:rsidRPr="00431CB0" w14:paraId="3E41FE77" w14:textId="77777777" w:rsidTr="00FE3807">
        <w:tc>
          <w:tcPr>
            <w:tcW w:w="1250" w:type="pct"/>
            <w:shd w:val="clear" w:color="auto" w:fill="auto"/>
          </w:tcPr>
          <w:p w14:paraId="6ED8BBB9" w14:textId="50199D0B" w:rsidR="001227A5" w:rsidRPr="00431CB0" w:rsidRDefault="001227A5" w:rsidP="00FE3807">
            <w:pPr>
              <w:jc w:val="left"/>
              <w:rPr>
                <w:rFonts w:cs="Open Sans"/>
                <w:highlight w:val="green"/>
              </w:rPr>
            </w:pPr>
            <w:bookmarkStart w:id="26" w:name="_GoBack" w:colFirst="0" w:colLast="3"/>
            <w:r w:rsidRPr="00431CB0">
              <w:rPr>
                <w:rFonts w:cs="Open Sans"/>
              </w:rPr>
              <w:t>Service Performance Report</w:t>
            </w:r>
          </w:p>
        </w:tc>
        <w:tc>
          <w:tcPr>
            <w:tcW w:w="1250" w:type="pct"/>
            <w:shd w:val="clear" w:color="auto" w:fill="auto"/>
          </w:tcPr>
          <w:p w14:paraId="0BA699CD" w14:textId="05FA0F4C" w:rsidR="001227A5" w:rsidRPr="00431CB0" w:rsidRDefault="001227A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6D9C8B3" w14:textId="77777777" w:rsidR="001227A5" w:rsidRDefault="001227A5" w:rsidP="00102226">
            <w:pPr>
              <w:jc w:val="left"/>
              <w:rPr>
                <w:rFonts w:cs="Open Sans"/>
              </w:rPr>
            </w:pPr>
            <w:r>
              <w:rPr>
                <w:rFonts w:cs="Open Sans"/>
              </w:rPr>
              <w:t>M</w:t>
            </w:r>
            <w:r w:rsidRPr="00013C1F">
              <w:rPr>
                <w:rFonts w:cs="Open Sans"/>
              </w:rPr>
              <w:t>ay-Aug 2016: 4 Months report</w:t>
            </w:r>
          </w:p>
          <w:p w14:paraId="6BF52CA1" w14:textId="77777777" w:rsidR="001227A5" w:rsidRDefault="001227A5" w:rsidP="00102226">
            <w:pPr>
              <w:jc w:val="left"/>
              <w:rPr>
                <w:rFonts w:cs="Open Sans"/>
              </w:rPr>
            </w:pPr>
            <w:r w:rsidRPr="00013C1F">
              <w:rPr>
                <w:rFonts w:cs="Open Sans"/>
              </w:rPr>
              <w:t>Sept-Dec 2016: 4 Months report</w:t>
            </w:r>
          </w:p>
          <w:p w14:paraId="37BDFFC5" w14:textId="77777777" w:rsidR="001227A5" w:rsidRPr="00013C1F" w:rsidRDefault="001227A5" w:rsidP="00102226">
            <w:pPr>
              <w:jc w:val="left"/>
              <w:rPr>
                <w:rFonts w:cs="Open Sans"/>
              </w:rPr>
            </w:pPr>
            <w:r w:rsidRPr="00013C1F">
              <w:rPr>
                <w:rFonts w:cs="Open Sans"/>
              </w:rPr>
              <w:t>Jan-June 2017: 6 Months report</w:t>
            </w:r>
          </w:p>
          <w:p w14:paraId="11670F0A" w14:textId="0F09F5F8" w:rsidR="001227A5" w:rsidRPr="00431CB0" w:rsidRDefault="001227A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A668EAE" w14:textId="77777777" w:rsidR="001227A5" w:rsidRPr="00431CB0" w:rsidRDefault="001227A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2B7C85F9" w:rsidR="001227A5" w:rsidRPr="00431CB0" w:rsidRDefault="001227A5" w:rsidP="00FB2EA4">
            <w:pPr>
              <w:jc w:val="left"/>
              <w:rPr>
                <w:rFonts w:cs="Open Sans"/>
                <w:highlight w:val="green"/>
              </w:rPr>
            </w:pPr>
            <w:r w:rsidRPr="00431CB0">
              <w:rPr>
                <w:rFonts w:cs="Open Sans"/>
              </w:rPr>
              <w:t>the Customer contact</w:t>
            </w:r>
            <w:r w:rsidRPr="00431CB0">
              <w:rPr>
                <w:rFonts w:cs="Open Sans"/>
                <w:b/>
              </w:rPr>
              <w:t xml:space="preserve"> </w:t>
            </w:r>
          </w:p>
        </w:tc>
      </w:tr>
      <w:bookmarkEnd w:id="26"/>
    </w:tbl>
    <w:p w14:paraId="334A41F3" w14:textId="07BCF6B0" w:rsidR="00045560" w:rsidRPr="00D63871" w:rsidRDefault="00045560" w:rsidP="00D63871"/>
    <w:p w14:paraId="1B838A2D" w14:textId="77777777" w:rsidR="00542830" w:rsidRPr="00B97954" w:rsidRDefault="00542830" w:rsidP="00D206E9">
      <w:pPr>
        <w:pStyle w:val="Heading2"/>
      </w:pPr>
      <w:bookmarkStart w:id="27" w:name="_Toc443560641"/>
      <w:r>
        <w:t>V</w:t>
      </w:r>
      <w:r w:rsidRPr="00B97954">
        <w:t>iolations</w:t>
      </w:r>
      <w:bookmarkEnd w:id="25"/>
      <w:bookmarkEnd w:id="27"/>
    </w:p>
    <w:p w14:paraId="7C084582" w14:textId="34FC6024" w:rsidR="00FB2EA4" w:rsidRPr="00D63871" w:rsidRDefault="00D63871" w:rsidP="00D63871">
      <w:bookmarkStart w:id="28" w:name="_Toc403992934"/>
      <w:r>
        <w:t xml:space="preserve">As defined in </w:t>
      </w:r>
      <w:r w:rsidR="00045560" w:rsidRPr="00045560">
        <w:t xml:space="preserve">Corporate-level EGI Operational </w:t>
      </w:r>
      <w:r w:rsidR="00990A30">
        <w:t>Level</w:t>
      </w:r>
      <w:r w:rsidR="00045560" w:rsidRPr="00045560">
        <w:t xml:space="preserve"> Agreement</w:t>
      </w:r>
      <w:r>
        <w:t>.</w:t>
      </w:r>
    </w:p>
    <w:p w14:paraId="4EE153FA" w14:textId="49C73FEE" w:rsidR="00542830" w:rsidRDefault="00542830" w:rsidP="00D206E9">
      <w:pPr>
        <w:pStyle w:val="Heading2"/>
      </w:pPr>
      <w:bookmarkStart w:id="29" w:name="_Toc443560642"/>
      <w:r w:rsidRPr="00B97954">
        <w:t xml:space="preserve">Escalation </w:t>
      </w:r>
      <w:r>
        <w:t>and</w:t>
      </w:r>
      <w:r w:rsidRPr="00B97954">
        <w:t xml:space="preserve"> complaints</w:t>
      </w:r>
      <w:bookmarkEnd w:id="28"/>
      <w:bookmarkEnd w:id="2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0" w:name="_Toc403992935"/>
      <w:bookmarkStart w:id="31" w:name="_Toc443560643"/>
      <w:r>
        <w:t>Information security and</w:t>
      </w:r>
      <w:r w:rsidRPr="00B97954">
        <w:t xml:space="preserve"> data protection</w:t>
      </w:r>
      <w:bookmarkEnd w:id="30"/>
      <w:bookmarkEnd w:id="31"/>
    </w:p>
    <w:p w14:paraId="42D500FF" w14:textId="2FB91553" w:rsidR="00FB2EA4" w:rsidRPr="00D63871" w:rsidRDefault="00D63871" w:rsidP="00D63871">
      <w:bookmarkStart w:id="32" w:name="_Toc403992936"/>
      <w:r>
        <w:t xml:space="preserve">As defined in </w:t>
      </w:r>
      <w:r w:rsidR="00045560" w:rsidRPr="00045560">
        <w:t xml:space="preserve">Corporate-level EGI Operational </w:t>
      </w:r>
      <w:r w:rsidR="00990A30">
        <w:t>Level</w:t>
      </w:r>
      <w:r w:rsidR="00045560" w:rsidRPr="00045560">
        <w:t xml:space="preserve"> Agreement</w:t>
      </w:r>
    </w:p>
    <w:p w14:paraId="6127C083" w14:textId="690B204A" w:rsidR="00CC7A3E" w:rsidRDefault="00CC7A3E" w:rsidP="00CE1F5A">
      <w:pPr>
        <w:pStyle w:val="Heading1"/>
      </w:pPr>
      <w:bookmarkStart w:id="33" w:name="_Toc443560644"/>
      <w:r>
        <w:t>R</w:t>
      </w:r>
      <w:r w:rsidRPr="00B97954">
        <w:t>esponsibilities</w:t>
      </w:r>
      <w:bookmarkEnd w:id="33"/>
      <w:r w:rsidRPr="00B97954">
        <w:t xml:space="preserve"> </w:t>
      </w:r>
    </w:p>
    <w:p w14:paraId="4D1141DF" w14:textId="77777777" w:rsidR="00CC7A3E" w:rsidRPr="00B97954" w:rsidRDefault="00CC7A3E" w:rsidP="00D206E9">
      <w:pPr>
        <w:pStyle w:val="Heading2"/>
      </w:pPr>
      <w:bookmarkStart w:id="34" w:name="_Toc443560645"/>
      <w:r>
        <w:t>O</w:t>
      </w:r>
      <w:r w:rsidRPr="00B97954">
        <w:t xml:space="preserve">f the </w:t>
      </w:r>
      <w:r>
        <w:t>P</w:t>
      </w:r>
      <w:r w:rsidRPr="00B97954">
        <w:t>rovider</w:t>
      </w:r>
      <w:bookmarkEnd w:id="32"/>
      <w:bookmarkEnd w:id="34"/>
    </w:p>
    <w:p w14:paraId="50F874E0" w14:textId="77777777" w:rsidR="000E6B2B" w:rsidRPr="00431CB0" w:rsidRDefault="000E6B2B" w:rsidP="000E6B2B">
      <w:pPr>
        <w:rPr>
          <w:rFonts w:cs="Open Sans"/>
        </w:rPr>
      </w:pPr>
      <w:bookmarkStart w:id="35"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8:00Z" w:initials="MK">
    <w:p w14:paraId="3A19AE56" w14:textId="442BC7EB" w:rsidR="00AB5A54" w:rsidRDefault="00AB5A54">
      <w:pPr>
        <w:pStyle w:val="CommentText"/>
      </w:pPr>
      <w:r>
        <w:rPr>
          <w:rStyle w:val="CommentReference"/>
        </w:rPr>
        <w:annotationRef/>
      </w:r>
      <w:r>
        <w:t>To be defined</w:t>
      </w:r>
    </w:p>
  </w:comment>
  <w:comment w:id="9" w:author="Malgorzata Krakowian" w:date="2016-03-16T14:18:00Z" w:initials="MK">
    <w:p w14:paraId="5EA14E7F" w14:textId="1A10271F" w:rsidR="00AB5A54" w:rsidRDefault="00AB5A54">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31278" w14:textId="77777777" w:rsidR="0060627A" w:rsidRDefault="0060627A" w:rsidP="00835E24">
      <w:pPr>
        <w:spacing w:after="0" w:line="240" w:lineRule="auto"/>
      </w:pPr>
      <w:r>
        <w:separator/>
      </w:r>
    </w:p>
  </w:endnote>
  <w:endnote w:type="continuationSeparator" w:id="0">
    <w:p w14:paraId="686DFD42" w14:textId="77777777" w:rsidR="0060627A" w:rsidRDefault="0060627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0627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227A5">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0627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829B7" w14:textId="77777777" w:rsidR="0060627A" w:rsidRDefault="0060627A" w:rsidP="00835E24">
      <w:pPr>
        <w:spacing w:after="0" w:line="240" w:lineRule="auto"/>
      </w:pPr>
      <w:r>
        <w:separator/>
      </w:r>
    </w:p>
  </w:footnote>
  <w:footnote w:type="continuationSeparator" w:id="0">
    <w:p w14:paraId="76A4F168" w14:textId="77777777" w:rsidR="0060627A" w:rsidRDefault="0060627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32C7659" w14:textId="77777777" w:rsidR="001227A5" w:rsidRDefault="001227A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27A5"/>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91438"/>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27A"/>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0A30"/>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B107DD"/>
    <w:rsid w:val="00B46C00"/>
    <w:rsid w:val="00B60F00"/>
    <w:rsid w:val="00B70698"/>
    <w:rsid w:val="00B72B96"/>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206EF-6BD2-429A-9CFB-71255864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8</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2016-03-18T15:41:00Z</dcterms:modified>
</cp:coreProperties>
</file>