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ED927D0" w:rsidR="006D1955" w:rsidRPr="002C551F" w:rsidRDefault="00BE086D" w:rsidP="002C1188">
            <w:pPr>
              <w:snapToGrid w:val="0"/>
              <w:spacing w:before="120"/>
              <w:jc w:val="left"/>
              <w:rPr>
                <w:rFonts w:asciiTheme="minorHAnsi" w:hAnsiTheme="minorHAnsi" w:cs="Open Sans"/>
                <w:b/>
              </w:rPr>
            </w:pPr>
            <w:r w:rsidRPr="00FD757F">
              <w:rPr>
                <w:rFonts w:eastAsia="Times New Roman" w:cs="Times New Roman"/>
                <w:b/>
                <w:color w:val="000000"/>
                <w:lang w:eastAsia="en-GB"/>
              </w:rPr>
              <w:t>INFN-</w:t>
            </w:r>
            <w:r w:rsidR="002C1188">
              <w:rPr>
                <w:rFonts w:eastAsia="Times New Roman" w:cs="Times New Roman"/>
                <w:b/>
                <w:color w:val="000000"/>
                <w:lang w:eastAsia="en-GB"/>
              </w:rPr>
              <w:t>BARI</w:t>
            </w:r>
          </w:p>
        </w:tc>
      </w:tr>
      <w:tr w:rsidR="003F375A" w:rsidRPr="0058040D"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574BCF00" w:rsidR="003F375A" w:rsidRPr="0058040D" w:rsidRDefault="0058040D" w:rsidP="0058040D">
            <w:pPr>
              <w:pStyle w:val="DocDate"/>
              <w:snapToGrid w:val="0"/>
              <w:jc w:val="left"/>
              <w:rPr>
                <w:rFonts w:asciiTheme="minorHAnsi" w:hAnsiTheme="minorHAnsi" w:cs="Open Sans"/>
                <w:b w:val="0"/>
              </w:rPr>
            </w:pPr>
            <w:r>
              <w:rPr>
                <w:rFonts w:asciiTheme="minorHAnsi" w:hAnsiTheme="minorHAnsi"/>
                <w:b w:val="0"/>
              </w:rPr>
              <w:t>LToS</w:t>
            </w:r>
            <w:r w:rsidR="002C0A71" w:rsidRPr="0058040D">
              <w:rPr>
                <w:rFonts w:asciiTheme="minorHAnsi" w:hAnsiTheme="minorHAnsi"/>
                <w:b w:val="0"/>
              </w:rPr>
              <w:t>/vo.</w:t>
            </w:r>
            <w:r>
              <w:rPr>
                <w:rFonts w:asciiTheme="minorHAnsi" w:hAnsiTheme="minorHAnsi"/>
                <w:b w:val="0"/>
              </w:rPr>
              <w:t>access.egi.eu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555E8BCE" w:rsidR="006D1955" w:rsidRPr="006D1955" w:rsidRDefault="00632BEB" w:rsidP="002C0A71">
            <w:pPr>
              <w:pStyle w:val="DocDate"/>
              <w:snapToGrid w:val="0"/>
              <w:jc w:val="left"/>
              <w:rPr>
                <w:rFonts w:asciiTheme="minorHAnsi" w:hAnsiTheme="minorHAnsi" w:cs="Open Sans"/>
                <w:b w:val="0"/>
              </w:rPr>
            </w:pPr>
            <w:r>
              <w:rPr>
                <w:rFonts w:asciiTheme="minorHAnsi" w:hAnsiTheme="minorHAnsi" w:cs="Open Sans"/>
                <w:b w:val="0"/>
              </w:rPr>
              <w:t>01/04</w:t>
            </w:r>
            <w:r w:rsidR="002C0A71">
              <w:rPr>
                <w:rFonts w:asciiTheme="minorHAnsi" w:hAnsiTheme="minorHAnsi" w:cs="Open Sans"/>
                <w:b w:val="0"/>
              </w:rPr>
              <w:t>/2016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721DD772" w:rsidR="006D1955" w:rsidRPr="006D1955" w:rsidRDefault="00AA224E" w:rsidP="0053196A">
            <w:pPr>
              <w:pStyle w:val="DocDate"/>
              <w:snapToGrid w:val="0"/>
              <w:jc w:val="left"/>
              <w:rPr>
                <w:rFonts w:asciiTheme="minorHAnsi" w:hAnsiTheme="minorHAnsi" w:cs="Open Sans"/>
              </w:rPr>
            </w:pPr>
            <w:r>
              <w:rPr>
                <w:rFonts w:asciiTheme="minorHAnsi" w:hAnsiTheme="minorHAnsi" w:cs="Open Sans"/>
                <w:b w:val="0"/>
              </w:rPr>
              <w:t>01/09</w:t>
            </w:r>
            <w:r w:rsidR="002C0A71">
              <w:rPr>
                <w:rFonts w:asciiTheme="minorHAnsi" w:hAnsiTheme="minorHAnsi" w:cs="Open Sans"/>
                <w:b w:val="0"/>
              </w:rPr>
              <w:t>/2017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468228D2" w:rsidR="006D1955" w:rsidRPr="006D1955" w:rsidRDefault="00755FF2" w:rsidP="0053196A">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2C68100A" w:rsidR="006D1955" w:rsidRPr="006D1955" w:rsidRDefault="007D771A" w:rsidP="0053196A">
            <w:pPr>
              <w:pStyle w:val="DocDate"/>
              <w:snapToGrid w:val="0"/>
              <w:jc w:val="left"/>
              <w:rPr>
                <w:rFonts w:asciiTheme="minorHAnsi" w:hAnsiTheme="minorHAnsi" w:cs="Open Sans"/>
                <w:b w:val="0"/>
                <w:highlight w:val="yellow"/>
              </w:rPr>
            </w:pPr>
            <w:r w:rsidRPr="007D771A">
              <w:rPr>
                <w:rFonts w:asciiTheme="minorHAnsi" w:hAnsiTheme="minorHAnsi" w:cs="Open Sans"/>
                <w:b w:val="0"/>
              </w:rPr>
              <w:t>30/03/2016</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2B2F2C79" w:rsidR="006D1955" w:rsidRPr="00E34136" w:rsidRDefault="001A3710" w:rsidP="003A607D">
            <w:pPr>
              <w:pStyle w:val="DocDate"/>
              <w:snapToGrid w:val="0"/>
              <w:jc w:val="left"/>
              <w:rPr>
                <w:rFonts w:asciiTheme="minorHAnsi" w:hAnsiTheme="minorHAnsi" w:cs="Open Sans"/>
                <w:b w:val="0"/>
                <w:highlight w:val="yellow"/>
              </w:rPr>
            </w:pPr>
            <w:hyperlink r:id="rId10" w:history="1">
              <w:r w:rsidR="00E34136" w:rsidRPr="00E34136">
                <w:rPr>
                  <w:rStyle w:val="Hyperlink"/>
                  <w:b w:val="0"/>
                  <w:sz w:val="20"/>
                </w:rPr>
                <w:t>https://documents.egi.eu/document/2773</w:t>
              </w:r>
            </w:hyperlink>
          </w:p>
        </w:tc>
      </w:tr>
    </w:tbl>
    <w:p w14:paraId="06AC9441" w14:textId="4A07C42F" w:rsidR="00835E24" w:rsidRDefault="00835E24">
      <w:pPr>
        <w:spacing w:after="200"/>
        <w:jc w:val="left"/>
      </w:pPr>
    </w:p>
    <w:p w14:paraId="1A577E5A" w14:textId="77777777" w:rsidR="003A607D" w:rsidRDefault="003A607D">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2C0A71" w14:paraId="51BEF978" w14:textId="77777777" w:rsidTr="00592516">
        <w:tc>
          <w:tcPr>
            <w:tcW w:w="817" w:type="dxa"/>
            <w:shd w:val="clear" w:color="auto" w:fill="auto"/>
          </w:tcPr>
          <w:p w14:paraId="027EC6C0" w14:textId="53B277B4" w:rsidR="002C0A71" w:rsidRPr="007D771A" w:rsidRDefault="002C0A71" w:rsidP="0053196A">
            <w:pPr>
              <w:pStyle w:val="NoSpacing"/>
              <w:rPr>
                <w:b/>
              </w:rPr>
            </w:pPr>
            <w:r w:rsidRPr="007D771A">
              <w:rPr>
                <w:b/>
              </w:rPr>
              <w:t>FINAL</w:t>
            </w:r>
          </w:p>
        </w:tc>
        <w:tc>
          <w:tcPr>
            <w:tcW w:w="1418" w:type="dxa"/>
            <w:shd w:val="clear" w:color="auto" w:fill="auto"/>
          </w:tcPr>
          <w:p w14:paraId="549B6DAB" w14:textId="146E87FA" w:rsidR="002C0A71" w:rsidRPr="007D771A" w:rsidRDefault="007D771A" w:rsidP="003A607D">
            <w:pPr>
              <w:pStyle w:val="NoSpacing"/>
            </w:pPr>
            <w:r>
              <w:t>30/03/2016</w:t>
            </w:r>
          </w:p>
        </w:tc>
        <w:tc>
          <w:tcPr>
            <w:tcW w:w="4536" w:type="dxa"/>
            <w:shd w:val="clear" w:color="auto" w:fill="auto"/>
          </w:tcPr>
          <w:p w14:paraId="69CB229F" w14:textId="2E6B74B5" w:rsidR="002C0A71" w:rsidRPr="007D771A" w:rsidRDefault="002C0A71" w:rsidP="0053196A">
            <w:pPr>
              <w:pStyle w:val="NoSpacing"/>
            </w:pPr>
            <w:r w:rsidRPr="007D771A">
              <w:t>Final version of OLA</w:t>
            </w:r>
          </w:p>
        </w:tc>
        <w:tc>
          <w:tcPr>
            <w:tcW w:w="2471" w:type="dxa"/>
            <w:shd w:val="clear" w:color="auto" w:fill="auto"/>
          </w:tcPr>
          <w:p w14:paraId="30FC1504" w14:textId="57ADAC3C" w:rsidR="002C0A71" w:rsidRPr="007D771A" w:rsidRDefault="002C0A71" w:rsidP="0053196A">
            <w:pPr>
              <w:pStyle w:val="NoSpacing"/>
            </w:pPr>
            <w:proofErr w:type="spellStart"/>
            <w:r w:rsidRPr="007D771A">
              <w:t>Małgorzata</w:t>
            </w:r>
            <w:proofErr w:type="spellEnd"/>
            <w:r w:rsidRPr="007D771A">
              <w:t xml:space="preserve"> </w:t>
            </w:r>
            <w:proofErr w:type="spellStart"/>
            <w:r w:rsidRPr="007D771A">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2B4B948D" w14:textId="77777777" w:rsidR="00E34136"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7190316" w:history="1">
            <w:r w:rsidR="00E34136" w:rsidRPr="001C3FC5">
              <w:rPr>
                <w:rStyle w:val="Hyperlink"/>
                <w:noProof/>
              </w:rPr>
              <w:t>1</w:t>
            </w:r>
            <w:r w:rsidR="00E34136">
              <w:rPr>
                <w:rFonts w:asciiTheme="minorHAnsi" w:eastAsiaTheme="minorEastAsia" w:hAnsiTheme="minorHAnsi"/>
                <w:noProof/>
                <w:spacing w:val="0"/>
                <w:lang w:eastAsia="en-GB"/>
              </w:rPr>
              <w:tab/>
            </w:r>
            <w:r w:rsidR="00E34136" w:rsidRPr="001C3FC5">
              <w:rPr>
                <w:rStyle w:val="Hyperlink"/>
                <w:noProof/>
              </w:rPr>
              <w:t>The Services</w:t>
            </w:r>
            <w:r w:rsidR="00E34136">
              <w:rPr>
                <w:noProof/>
                <w:webHidden/>
              </w:rPr>
              <w:tab/>
            </w:r>
            <w:r w:rsidR="00E34136">
              <w:rPr>
                <w:noProof/>
                <w:webHidden/>
              </w:rPr>
              <w:fldChar w:fldCharType="begin"/>
            </w:r>
            <w:r w:rsidR="00E34136">
              <w:rPr>
                <w:noProof/>
                <w:webHidden/>
              </w:rPr>
              <w:instrText xml:space="preserve"> PAGEREF _Toc447190316 \h </w:instrText>
            </w:r>
            <w:r w:rsidR="00E34136">
              <w:rPr>
                <w:noProof/>
                <w:webHidden/>
              </w:rPr>
            </w:r>
            <w:r w:rsidR="00E34136">
              <w:rPr>
                <w:noProof/>
                <w:webHidden/>
              </w:rPr>
              <w:fldChar w:fldCharType="separate"/>
            </w:r>
            <w:r w:rsidR="00C766AA">
              <w:rPr>
                <w:noProof/>
                <w:webHidden/>
              </w:rPr>
              <w:t>4</w:t>
            </w:r>
            <w:r w:rsidR="00E34136">
              <w:rPr>
                <w:noProof/>
                <w:webHidden/>
              </w:rPr>
              <w:fldChar w:fldCharType="end"/>
            </w:r>
          </w:hyperlink>
        </w:p>
        <w:p w14:paraId="0D8EB792" w14:textId="77777777" w:rsidR="00E34136" w:rsidRDefault="001A3710">
          <w:pPr>
            <w:pStyle w:val="TOC1"/>
            <w:tabs>
              <w:tab w:val="left" w:pos="400"/>
              <w:tab w:val="right" w:leader="dot" w:pos="9016"/>
            </w:tabs>
            <w:rPr>
              <w:rFonts w:asciiTheme="minorHAnsi" w:eastAsiaTheme="minorEastAsia" w:hAnsiTheme="minorHAnsi"/>
              <w:noProof/>
              <w:spacing w:val="0"/>
              <w:lang w:eastAsia="en-GB"/>
            </w:rPr>
          </w:pPr>
          <w:hyperlink w:anchor="_Toc447190317" w:history="1">
            <w:r w:rsidR="00E34136" w:rsidRPr="001C3FC5">
              <w:rPr>
                <w:rStyle w:val="Hyperlink"/>
                <w:noProof/>
              </w:rPr>
              <w:t>2</w:t>
            </w:r>
            <w:r w:rsidR="00E34136">
              <w:rPr>
                <w:rFonts w:asciiTheme="minorHAnsi" w:eastAsiaTheme="minorEastAsia" w:hAnsiTheme="minorHAnsi"/>
                <w:noProof/>
                <w:spacing w:val="0"/>
                <w:lang w:eastAsia="en-GB"/>
              </w:rPr>
              <w:tab/>
            </w:r>
            <w:r w:rsidR="00E34136" w:rsidRPr="001C3FC5">
              <w:rPr>
                <w:rStyle w:val="Hyperlink"/>
                <w:noProof/>
              </w:rPr>
              <w:t>Service hours and exceptions</w:t>
            </w:r>
            <w:r w:rsidR="00E34136">
              <w:rPr>
                <w:noProof/>
                <w:webHidden/>
              </w:rPr>
              <w:tab/>
            </w:r>
            <w:r w:rsidR="00E34136">
              <w:rPr>
                <w:noProof/>
                <w:webHidden/>
              </w:rPr>
              <w:fldChar w:fldCharType="begin"/>
            </w:r>
            <w:r w:rsidR="00E34136">
              <w:rPr>
                <w:noProof/>
                <w:webHidden/>
              </w:rPr>
              <w:instrText xml:space="preserve"> PAGEREF _Toc447190317 \h </w:instrText>
            </w:r>
            <w:r w:rsidR="00E34136">
              <w:rPr>
                <w:noProof/>
                <w:webHidden/>
              </w:rPr>
            </w:r>
            <w:r w:rsidR="00E34136">
              <w:rPr>
                <w:noProof/>
                <w:webHidden/>
              </w:rPr>
              <w:fldChar w:fldCharType="separate"/>
            </w:r>
            <w:r w:rsidR="00C766AA">
              <w:rPr>
                <w:noProof/>
                <w:webHidden/>
              </w:rPr>
              <w:t>5</w:t>
            </w:r>
            <w:r w:rsidR="00E34136">
              <w:rPr>
                <w:noProof/>
                <w:webHidden/>
              </w:rPr>
              <w:fldChar w:fldCharType="end"/>
            </w:r>
          </w:hyperlink>
        </w:p>
        <w:p w14:paraId="3725276B" w14:textId="77777777" w:rsidR="00E34136" w:rsidRDefault="001A3710">
          <w:pPr>
            <w:pStyle w:val="TOC1"/>
            <w:tabs>
              <w:tab w:val="left" w:pos="400"/>
              <w:tab w:val="right" w:leader="dot" w:pos="9016"/>
            </w:tabs>
            <w:rPr>
              <w:rFonts w:asciiTheme="minorHAnsi" w:eastAsiaTheme="minorEastAsia" w:hAnsiTheme="minorHAnsi"/>
              <w:noProof/>
              <w:spacing w:val="0"/>
              <w:lang w:eastAsia="en-GB"/>
            </w:rPr>
          </w:pPr>
          <w:hyperlink w:anchor="_Toc447190318" w:history="1">
            <w:r w:rsidR="00E34136" w:rsidRPr="001C3FC5">
              <w:rPr>
                <w:rStyle w:val="Hyperlink"/>
                <w:noProof/>
              </w:rPr>
              <w:t>3</w:t>
            </w:r>
            <w:r w:rsidR="00E34136">
              <w:rPr>
                <w:rFonts w:asciiTheme="minorHAnsi" w:eastAsiaTheme="minorEastAsia" w:hAnsiTheme="minorHAnsi"/>
                <w:noProof/>
                <w:spacing w:val="0"/>
                <w:lang w:eastAsia="en-GB"/>
              </w:rPr>
              <w:tab/>
            </w:r>
            <w:r w:rsidR="00E34136" w:rsidRPr="001C3FC5">
              <w:rPr>
                <w:rStyle w:val="Hyperlink"/>
                <w:noProof/>
              </w:rPr>
              <w:t>Support</w:t>
            </w:r>
            <w:r w:rsidR="00E34136">
              <w:rPr>
                <w:noProof/>
                <w:webHidden/>
              </w:rPr>
              <w:tab/>
            </w:r>
            <w:r w:rsidR="00E34136">
              <w:rPr>
                <w:noProof/>
                <w:webHidden/>
              </w:rPr>
              <w:fldChar w:fldCharType="begin"/>
            </w:r>
            <w:r w:rsidR="00E34136">
              <w:rPr>
                <w:noProof/>
                <w:webHidden/>
              </w:rPr>
              <w:instrText xml:space="preserve"> PAGEREF _Toc447190318 \h </w:instrText>
            </w:r>
            <w:r w:rsidR="00E34136">
              <w:rPr>
                <w:noProof/>
                <w:webHidden/>
              </w:rPr>
            </w:r>
            <w:r w:rsidR="00E34136">
              <w:rPr>
                <w:noProof/>
                <w:webHidden/>
              </w:rPr>
              <w:fldChar w:fldCharType="separate"/>
            </w:r>
            <w:r w:rsidR="00C766AA">
              <w:rPr>
                <w:noProof/>
                <w:webHidden/>
              </w:rPr>
              <w:t>5</w:t>
            </w:r>
            <w:r w:rsidR="00E34136">
              <w:rPr>
                <w:noProof/>
                <w:webHidden/>
              </w:rPr>
              <w:fldChar w:fldCharType="end"/>
            </w:r>
          </w:hyperlink>
        </w:p>
        <w:p w14:paraId="2766035F" w14:textId="77777777" w:rsidR="00E34136" w:rsidRDefault="001A3710">
          <w:pPr>
            <w:pStyle w:val="TOC2"/>
            <w:tabs>
              <w:tab w:val="left" w:pos="880"/>
              <w:tab w:val="right" w:leader="dot" w:pos="9016"/>
            </w:tabs>
            <w:rPr>
              <w:rFonts w:asciiTheme="minorHAnsi" w:eastAsiaTheme="minorEastAsia" w:hAnsiTheme="minorHAnsi"/>
              <w:noProof/>
              <w:spacing w:val="0"/>
              <w:lang w:eastAsia="en-GB"/>
            </w:rPr>
          </w:pPr>
          <w:hyperlink w:anchor="_Toc447190319" w:history="1">
            <w:r w:rsidR="00E34136" w:rsidRPr="001C3FC5">
              <w:rPr>
                <w:rStyle w:val="Hyperlink"/>
                <w:noProof/>
              </w:rPr>
              <w:t>3.1</w:t>
            </w:r>
            <w:r w:rsidR="00E34136">
              <w:rPr>
                <w:rFonts w:asciiTheme="minorHAnsi" w:eastAsiaTheme="minorEastAsia" w:hAnsiTheme="minorHAnsi"/>
                <w:noProof/>
                <w:spacing w:val="0"/>
                <w:lang w:eastAsia="en-GB"/>
              </w:rPr>
              <w:tab/>
            </w:r>
            <w:r w:rsidR="00E34136" w:rsidRPr="001C3FC5">
              <w:rPr>
                <w:rStyle w:val="Hyperlink"/>
                <w:noProof/>
              </w:rPr>
              <w:t>Incident handling</w:t>
            </w:r>
            <w:r w:rsidR="00E34136">
              <w:rPr>
                <w:noProof/>
                <w:webHidden/>
              </w:rPr>
              <w:tab/>
            </w:r>
            <w:r w:rsidR="00E34136">
              <w:rPr>
                <w:noProof/>
                <w:webHidden/>
              </w:rPr>
              <w:fldChar w:fldCharType="begin"/>
            </w:r>
            <w:r w:rsidR="00E34136">
              <w:rPr>
                <w:noProof/>
                <w:webHidden/>
              </w:rPr>
              <w:instrText xml:space="preserve"> PAGEREF _Toc447190319 \h </w:instrText>
            </w:r>
            <w:r w:rsidR="00E34136">
              <w:rPr>
                <w:noProof/>
                <w:webHidden/>
              </w:rPr>
            </w:r>
            <w:r w:rsidR="00E34136">
              <w:rPr>
                <w:noProof/>
                <w:webHidden/>
              </w:rPr>
              <w:fldChar w:fldCharType="separate"/>
            </w:r>
            <w:r w:rsidR="00C766AA">
              <w:rPr>
                <w:noProof/>
                <w:webHidden/>
              </w:rPr>
              <w:t>5</w:t>
            </w:r>
            <w:r w:rsidR="00E34136">
              <w:rPr>
                <w:noProof/>
                <w:webHidden/>
              </w:rPr>
              <w:fldChar w:fldCharType="end"/>
            </w:r>
          </w:hyperlink>
        </w:p>
        <w:p w14:paraId="0F9C22A4" w14:textId="77777777" w:rsidR="00E34136" w:rsidRDefault="001A3710">
          <w:pPr>
            <w:pStyle w:val="TOC2"/>
            <w:tabs>
              <w:tab w:val="left" w:pos="880"/>
              <w:tab w:val="right" w:leader="dot" w:pos="9016"/>
            </w:tabs>
            <w:rPr>
              <w:rFonts w:asciiTheme="minorHAnsi" w:eastAsiaTheme="minorEastAsia" w:hAnsiTheme="minorHAnsi"/>
              <w:noProof/>
              <w:spacing w:val="0"/>
              <w:lang w:eastAsia="en-GB"/>
            </w:rPr>
          </w:pPr>
          <w:hyperlink w:anchor="_Toc447190320" w:history="1">
            <w:r w:rsidR="00E34136" w:rsidRPr="001C3FC5">
              <w:rPr>
                <w:rStyle w:val="Hyperlink"/>
                <w:noProof/>
              </w:rPr>
              <w:t>3.2</w:t>
            </w:r>
            <w:r w:rsidR="00E34136">
              <w:rPr>
                <w:rFonts w:asciiTheme="minorHAnsi" w:eastAsiaTheme="minorEastAsia" w:hAnsiTheme="minorHAnsi"/>
                <w:noProof/>
                <w:spacing w:val="0"/>
                <w:lang w:eastAsia="en-GB"/>
              </w:rPr>
              <w:tab/>
            </w:r>
            <w:r w:rsidR="00E34136" w:rsidRPr="001C3FC5">
              <w:rPr>
                <w:rStyle w:val="Hyperlink"/>
                <w:noProof/>
              </w:rPr>
              <w:t>Service requests</w:t>
            </w:r>
            <w:r w:rsidR="00E34136">
              <w:rPr>
                <w:noProof/>
                <w:webHidden/>
              </w:rPr>
              <w:tab/>
            </w:r>
            <w:r w:rsidR="00E34136">
              <w:rPr>
                <w:noProof/>
                <w:webHidden/>
              </w:rPr>
              <w:fldChar w:fldCharType="begin"/>
            </w:r>
            <w:r w:rsidR="00E34136">
              <w:rPr>
                <w:noProof/>
                <w:webHidden/>
              </w:rPr>
              <w:instrText xml:space="preserve"> PAGEREF _Toc447190320 \h </w:instrText>
            </w:r>
            <w:r w:rsidR="00E34136">
              <w:rPr>
                <w:noProof/>
                <w:webHidden/>
              </w:rPr>
            </w:r>
            <w:r w:rsidR="00E34136">
              <w:rPr>
                <w:noProof/>
                <w:webHidden/>
              </w:rPr>
              <w:fldChar w:fldCharType="separate"/>
            </w:r>
            <w:r w:rsidR="00C766AA">
              <w:rPr>
                <w:noProof/>
                <w:webHidden/>
              </w:rPr>
              <w:t>6</w:t>
            </w:r>
            <w:r w:rsidR="00E34136">
              <w:rPr>
                <w:noProof/>
                <w:webHidden/>
              </w:rPr>
              <w:fldChar w:fldCharType="end"/>
            </w:r>
          </w:hyperlink>
        </w:p>
        <w:p w14:paraId="73E999DC" w14:textId="77777777" w:rsidR="00E34136" w:rsidRDefault="001A3710">
          <w:pPr>
            <w:pStyle w:val="TOC1"/>
            <w:tabs>
              <w:tab w:val="left" w:pos="400"/>
              <w:tab w:val="right" w:leader="dot" w:pos="9016"/>
            </w:tabs>
            <w:rPr>
              <w:rFonts w:asciiTheme="minorHAnsi" w:eastAsiaTheme="minorEastAsia" w:hAnsiTheme="minorHAnsi"/>
              <w:noProof/>
              <w:spacing w:val="0"/>
              <w:lang w:eastAsia="en-GB"/>
            </w:rPr>
          </w:pPr>
          <w:hyperlink w:anchor="_Toc447190321" w:history="1">
            <w:r w:rsidR="00E34136" w:rsidRPr="001C3FC5">
              <w:rPr>
                <w:rStyle w:val="Hyperlink"/>
                <w:noProof/>
              </w:rPr>
              <w:t>4</w:t>
            </w:r>
            <w:r w:rsidR="00E34136">
              <w:rPr>
                <w:rFonts w:asciiTheme="minorHAnsi" w:eastAsiaTheme="minorEastAsia" w:hAnsiTheme="minorHAnsi"/>
                <w:noProof/>
                <w:spacing w:val="0"/>
                <w:lang w:eastAsia="en-GB"/>
              </w:rPr>
              <w:tab/>
            </w:r>
            <w:r w:rsidR="00E34136" w:rsidRPr="001C3FC5">
              <w:rPr>
                <w:rStyle w:val="Hyperlink"/>
                <w:noProof/>
              </w:rPr>
              <w:t>Service level targets</w:t>
            </w:r>
            <w:r w:rsidR="00E34136">
              <w:rPr>
                <w:noProof/>
                <w:webHidden/>
              </w:rPr>
              <w:tab/>
            </w:r>
            <w:r w:rsidR="00E34136">
              <w:rPr>
                <w:noProof/>
                <w:webHidden/>
              </w:rPr>
              <w:fldChar w:fldCharType="begin"/>
            </w:r>
            <w:r w:rsidR="00E34136">
              <w:rPr>
                <w:noProof/>
                <w:webHidden/>
              </w:rPr>
              <w:instrText xml:space="preserve"> PAGEREF _Toc447190321 \h </w:instrText>
            </w:r>
            <w:r w:rsidR="00E34136">
              <w:rPr>
                <w:noProof/>
                <w:webHidden/>
              </w:rPr>
            </w:r>
            <w:r w:rsidR="00E34136">
              <w:rPr>
                <w:noProof/>
                <w:webHidden/>
              </w:rPr>
              <w:fldChar w:fldCharType="separate"/>
            </w:r>
            <w:r w:rsidR="00C766AA">
              <w:rPr>
                <w:noProof/>
                <w:webHidden/>
              </w:rPr>
              <w:t>6</w:t>
            </w:r>
            <w:r w:rsidR="00E34136">
              <w:rPr>
                <w:noProof/>
                <w:webHidden/>
              </w:rPr>
              <w:fldChar w:fldCharType="end"/>
            </w:r>
          </w:hyperlink>
        </w:p>
        <w:p w14:paraId="63C0742C" w14:textId="77777777" w:rsidR="00E34136" w:rsidRDefault="001A3710">
          <w:pPr>
            <w:pStyle w:val="TOC1"/>
            <w:tabs>
              <w:tab w:val="left" w:pos="400"/>
              <w:tab w:val="right" w:leader="dot" w:pos="9016"/>
            </w:tabs>
            <w:rPr>
              <w:rFonts w:asciiTheme="minorHAnsi" w:eastAsiaTheme="minorEastAsia" w:hAnsiTheme="minorHAnsi"/>
              <w:noProof/>
              <w:spacing w:val="0"/>
              <w:lang w:eastAsia="en-GB"/>
            </w:rPr>
          </w:pPr>
          <w:hyperlink w:anchor="_Toc447190322" w:history="1">
            <w:r w:rsidR="00E34136" w:rsidRPr="001C3FC5">
              <w:rPr>
                <w:rStyle w:val="Hyperlink"/>
                <w:noProof/>
              </w:rPr>
              <w:t>5</w:t>
            </w:r>
            <w:r w:rsidR="00E34136">
              <w:rPr>
                <w:rFonts w:asciiTheme="minorHAnsi" w:eastAsiaTheme="minorEastAsia" w:hAnsiTheme="minorHAnsi"/>
                <w:noProof/>
                <w:spacing w:val="0"/>
                <w:lang w:eastAsia="en-GB"/>
              </w:rPr>
              <w:tab/>
            </w:r>
            <w:r w:rsidR="00E34136" w:rsidRPr="001C3FC5">
              <w:rPr>
                <w:rStyle w:val="Hyperlink"/>
                <w:noProof/>
              </w:rPr>
              <w:t>Limitations and constraints</w:t>
            </w:r>
            <w:r w:rsidR="00E34136">
              <w:rPr>
                <w:noProof/>
                <w:webHidden/>
              </w:rPr>
              <w:tab/>
            </w:r>
            <w:r w:rsidR="00E34136">
              <w:rPr>
                <w:noProof/>
                <w:webHidden/>
              </w:rPr>
              <w:fldChar w:fldCharType="begin"/>
            </w:r>
            <w:r w:rsidR="00E34136">
              <w:rPr>
                <w:noProof/>
                <w:webHidden/>
              </w:rPr>
              <w:instrText xml:space="preserve"> PAGEREF _Toc447190322 \h </w:instrText>
            </w:r>
            <w:r w:rsidR="00E34136">
              <w:rPr>
                <w:noProof/>
                <w:webHidden/>
              </w:rPr>
            </w:r>
            <w:r w:rsidR="00E34136">
              <w:rPr>
                <w:noProof/>
                <w:webHidden/>
              </w:rPr>
              <w:fldChar w:fldCharType="separate"/>
            </w:r>
            <w:r w:rsidR="00C766AA">
              <w:rPr>
                <w:noProof/>
                <w:webHidden/>
              </w:rPr>
              <w:t>6</w:t>
            </w:r>
            <w:r w:rsidR="00E34136">
              <w:rPr>
                <w:noProof/>
                <w:webHidden/>
              </w:rPr>
              <w:fldChar w:fldCharType="end"/>
            </w:r>
          </w:hyperlink>
        </w:p>
        <w:p w14:paraId="6935A15C" w14:textId="77777777" w:rsidR="00E34136" w:rsidRDefault="001A3710">
          <w:pPr>
            <w:pStyle w:val="TOC1"/>
            <w:tabs>
              <w:tab w:val="left" w:pos="400"/>
              <w:tab w:val="right" w:leader="dot" w:pos="9016"/>
            </w:tabs>
            <w:rPr>
              <w:rFonts w:asciiTheme="minorHAnsi" w:eastAsiaTheme="minorEastAsia" w:hAnsiTheme="minorHAnsi"/>
              <w:noProof/>
              <w:spacing w:val="0"/>
              <w:lang w:eastAsia="en-GB"/>
            </w:rPr>
          </w:pPr>
          <w:hyperlink w:anchor="_Toc447190323" w:history="1">
            <w:r w:rsidR="00E34136" w:rsidRPr="001C3FC5">
              <w:rPr>
                <w:rStyle w:val="Hyperlink"/>
                <w:noProof/>
              </w:rPr>
              <w:t>6</w:t>
            </w:r>
            <w:r w:rsidR="00E34136">
              <w:rPr>
                <w:rFonts w:asciiTheme="minorHAnsi" w:eastAsiaTheme="minorEastAsia" w:hAnsiTheme="minorHAnsi"/>
                <w:noProof/>
                <w:spacing w:val="0"/>
                <w:lang w:eastAsia="en-GB"/>
              </w:rPr>
              <w:tab/>
            </w:r>
            <w:r w:rsidR="00E34136" w:rsidRPr="001C3FC5">
              <w:rPr>
                <w:rStyle w:val="Hyperlink"/>
                <w:noProof/>
              </w:rPr>
              <w:t>Communication, reporting and escalation</w:t>
            </w:r>
            <w:r w:rsidR="00E34136">
              <w:rPr>
                <w:noProof/>
                <w:webHidden/>
              </w:rPr>
              <w:tab/>
            </w:r>
            <w:r w:rsidR="00E34136">
              <w:rPr>
                <w:noProof/>
                <w:webHidden/>
              </w:rPr>
              <w:fldChar w:fldCharType="begin"/>
            </w:r>
            <w:r w:rsidR="00E34136">
              <w:rPr>
                <w:noProof/>
                <w:webHidden/>
              </w:rPr>
              <w:instrText xml:space="preserve"> PAGEREF _Toc447190323 \h </w:instrText>
            </w:r>
            <w:r w:rsidR="00E34136">
              <w:rPr>
                <w:noProof/>
                <w:webHidden/>
              </w:rPr>
            </w:r>
            <w:r w:rsidR="00E34136">
              <w:rPr>
                <w:noProof/>
                <w:webHidden/>
              </w:rPr>
              <w:fldChar w:fldCharType="separate"/>
            </w:r>
            <w:r w:rsidR="00C766AA">
              <w:rPr>
                <w:noProof/>
                <w:webHidden/>
              </w:rPr>
              <w:t>6</w:t>
            </w:r>
            <w:r w:rsidR="00E34136">
              <w:rPr>
                <w:noProof/>
                <w:webHidden/>
              </w:rPr>
              <w:fldChar w:fldCharType="end"/>
            </w:r>
          </w:hyperlink>
        </w:p>
        <w:p w14:paraId="497C3D68" w14:textId="77777777" w:rsidR="00E34136" w:rsidRDefault="001A3710">
          <w:pPr>
            <w:pStyle w:val="TOC2"/>
            <w:tabs>
              <w:tab w:val="left" w:pos="880"/>
              <w:tab w:val="right" w:leader="dot" w:pos="9016"/>
            </w:tabs>
            <w:rPr>
              <w:rFonts w:asciiTheme="minorHAnsi" w:eastAsiaTheme="minorEastAsia" w:hAnsiTheme="minorHAnsi"/>
              <w:noProof/>
              <w:spacing w:val="0"/>
              <w:lang w:eastAsia="en-GB"/>
            </w:rPr>
          </w:pPr>
          <w:hyperlink w:anchor="_Toc447190324" w:history="1">
            <w:r w:rsidR="00E34136" w:rsidRPr="001C3FC5">
              <w:rPr>
                <w:rStyle w:val="Hyperlink"/>
                <w:noProof/>
              </w:rPr>
              <w:t>6.1</w:t>
            </w:r>
            <w:r w:rsidR="00E34136">
              <w:rPr>
                <w:rFonts w:asciiTheme="minorHAnsi" w:eastAsiaTheme="minorEastAsia" w:hAnsiTheme="minorHAnsi"/>
                <w:noProof/>
                <w:spacing w:val="0"/>
                <w:lang w:eastAsia="en-GB"/>
              </w:rPr>
              <w:tab/>
            </w:r>
            <w:r w:rsidR="00E34136" w:rsidRPr="001C3FC5">
              <w:rPr>
                <w:rStyle w:val="Hyperlink"/>
                <w:noProof/>
              </w:rPr>
              <w:t>General communication</w:t>
            </w:r>
            <w:r w:rsidR="00E34136">
              <w:rPr>
                <w:noProof/>
                <w:webHidden/>
              </w:rPr>
              <w:tab/>
            </w:r>
            <w:r w:rsidR="00E34136">
              <w:rPr>
                <w:noProof/>
                <w:webHidden/>
              </w:rPr>
              <w:fldChar w:fldCharType="begin"/>
            </w:r>
            <w:r w:rsidR="00E34136">
              <w:rPr>
                <w:noProof/>
                <w:webHidden/>
              </w:rPr>
              <w:instrText xml:space="preserve"> PAGEREF _Toc447190324 \h </w:instrText>
            </w:r>
            <w:r w:rsidR="00E34136">
              <w:rPr>
                <w:noProof/>
                <w:webHidden/>
              </w:rPr>
            </w:r>
            <w:r w:rsidR="00E34136">
              <w:rPr>
                <w:noProof/>
                <w:webHidden/>
              </w:rPr>
              <w:fldChar w:fldCharType="separate"/>
            </w:r>
            <w:r w:rsidR="00C766AA">
              <w:rPr>
                <w:noProof/>
                <w:webHidden/>
              </w:rPr>
              <w:t>6</w:t>
            </w:r>
            <w:r w:rsidR="00E34136">
              <w:rPr>
                <w:noProof/>
                <w:webHidden/>
              </w:rPr>
              <w:fldChar w:fldCharType="end"/>
            </w:r>
          </w:hyperlink>
        </w:p>
        <w:p w14:paraId="3E4CA9B4" w14:textId="77777777" w:rsidR="00E34136" w:rsidRDefault="001A3710">
          <w:pPr>
            <w:pStyle w:val="TOC2"/>
            <w:tabs>
              <w:tab w:val="left" w:pos="880"/>
              <w:tab w:val="right" w:leader="dot" w:pos="9016"/>
            </w:tabs>
            <w:rPr>
              <w:rFonts w:asciiTheme="minorHAnsi" w:eastAsiaTheme="minorEastAsia" w:hAnsiTheme="minorHAnsi"/>
              <w:noProof/>
              <w:spacing w:val="0"/>
              <w:lang w:eastAsia="en-GB"/>
            </w:rPr>
          </w:pPr>
          <w:hyperlink w:anchor="_Toc447190325" w:history="1">
            <w:r w:rsidR="00E34136" w:rsidRPr="001C3FC5">
              <w:rPr>
                <w:rStyle w:val="Hyperlink"/>
                <w:noProof/>
              </w:rPr>
              <w:t>6.2</w:t>
            </w:r>
            <w:r w:rsidR="00E34136">
              <w:rPr>
                <w:rFonts w:asciiTheme="minorHAnsi" w:eastAsiaTheme="minorEastAsia" w:hAnsiTheme="minorHAnsi"/>
                <w:noProof/>
                <w:spacing w:val="0"/>
                <w:lang w:eastAsia="en-GB"/>
              </w:rPr>
              <w:tab/>
            </w:r>
            <w:r w:rsidR="00E34136" w:rsidRPr="001C3FC5">
              <w:rPr>
                <w:rStyle w:val="Hyperlink"/>
                <w:noProof/>
              </w:rPr>
              <w:t>Regular reporting</w:t>
            </w:r>
            <w:r w:rsidR="00E34136">
              <w:rPr>
                <w:noProof/>
                <w:webHidden/>
              </w:rPr>
              <w:tab/>
            </w:r>
            <w:r w:rsidR="00E34136">
              <w:rPr>
                <w:noProof/>
                <w:webHidden/>
              </w:rPr>
              <w:fldChar w:fldCharType="begin"/>
            </w:r>
            <w:r w:rsidR="00E34136">
              <w:rPr>
                <w:noProof/>
                <w:webHidden/>
              </w:rPr>
              <w:instrText xml:space="preserve"> PAGEREF _Toc447190325 \h </w:instrText>
            </w:r>
            <w:r w:rsidR="00E34136">
              <w:rPr>
                <w:noProof/>
                <w:webHidden/>
              </w:rPr>
            </w:r>
            <w:r w:rsidR="00E34136">
              <w:rPr>
                <w:noProof/>
                <w:webHidden/>
              </w:rPr>
              <w:fldChar w:fldCharType="separate"/>
            </w:r>
            <w:r w:rsidR="00C766AA">
              <w:rPr>
                <w:noProof/>
                <w:webHidden/>
              </w:rPr>
              <w:t>7</w:t>
            </w:r>
            <w:r w:rsidR="00E34136">
              <w:rPr>
                <w:noProof/>
                <w:webHidden/>
              </w:rPr>
              <w:fldChar w:fldCharType="end"/>
            </w:r>
          </w:hyperlink>
        </w:p>
        <w:p w14:paraId="1E173FF3" w14:textId="77777777" w:rsidR="00E34136" w:rsidRDefault="001A3710">
          <w:pPr>
            <w:pStyle w:val="TOC2"/>
            <w:tabs>
              <w:tab w:val="left" w:pos="880"/>
              <w:tab w:val="right" w:leader="dot" w:pos="9016"/>
            </w:tabs>
            <w:rPr>
              <w:rFonts w:asciiTheme="minorHAnsi" w:eastAsiaTheme="minorEastAsia" w:hAnsiTheme="minorHAnsi"/>
              <w:noProof/>
              <w:spacing w:val="0"/>
              <w:lang w:eastAsia="en-GB"/>
            </w:rPr>
          </w:pPr>
          <w:hyperlink w:anchor="_Toc447190326" w:history="1">
            <w:r w:rsidR="00E34136" w:rsidRPr="001C3FC5">
              <w:rPr>
                <w:rStyle w:val="Hyperlink"/>
                <w:noProof/>
              </w:rPr>
              <w:t>6.3</w:t>
            </w:r>
            <w:r w:rsidR="00E34136">
              <w:rPr>
                <w:rFonts w:asciiTheme="minorHAnsi" w:eastAsiaTheme="minorEastAsia" w:hAnsiTheme="minorHAnsi"/>
                <w:noProof/>
                <w:spacing w:val="0"/>
                <w:lang w:eastAsia="en-GB"/>
              </w:rPr>
              <w:tab/>
            </w:r>
            <w:r w:rsidR="00E34136" w:rsidRPr="001C3FC5">
              <w:rPr>
                <w:rStyle w:val="Hyperlink"/>
                <w:noProof/>
              </w:rPr>
              <w:t>Violations</w:t>
            </w:r>
            <w:r w:rsidR="00E34136">
              <w:rPr>
                <w:noProof/>
                <w:webHidden/>
              </w:rPr>
              <w:tab/>
            </w:r>
            <w:r w:rsidR="00E34136">
              <w:rPr>
                <w:noProof/>
                <w:webHidden/>
              </w:rPr>
              <w:fldChar w:fldCharType="begin"/>
            </w:r>
            <w:r w:rsidR="00E34136">
              <w:rPr>
                <w:noProof/>
                <w:webHidden/>
              </w:rPr>
              <w:instrText xml:space="preserve"> PAGEREF _Toc447190326 \h </w:instrText>
            </w:r>
            <w:r w:rsidR="00E34136">
              <w:rPr>
                <w:noProof/>
                <w:webHidden/>
              </w:rPr>
            </w:r>
            <w:r w:rsidR="00E34136">
              <w:rPr>
                <w:noProof/>
                <w:webHidden/>
              </w:rPr>
              <w:fldChar w:fldCharType="separate"/>
            </w:r>
            <w:r w:rsidR="00C766AA">
              <w:rPr>
                <w:noProof/>
                <w:webHidden/>
              </w:rPr>
              <w:t>7</w:t>
            </w:r>
            <w:r w:rsidR="00E34136">
              <w:rPr>
                <w:noProof/>
                <w:webHidden/>
              </w:rPr>
              <w:fldChar w:fldCharType="end"/>
            </w:r>
          </w:hyperlink>
        </w:p>
        <w:p w14:paraId="7CFD13C8" w14:textId="77777777" w:rsidR="00E34136" w:rsidRDefault="001A3710">
          <w:pPr>
            <w:pStyle w:val="TOC2"/>
            <w:tabs>
              <w:tab w:val="left" w:pos="880"/>
              <w:tab w:val="right" w:leader="dot" w:pos="9016"/>
            </w:tabs>
            <w:rPr>
              <w:rFonts w:asciiTheme="minorHAnsi" w:eastAsiaTheme="minorEastAsia" w:hAnsiTheme="minorHAnsi"/>
              <w:noProof/>
              <w:spacing w:val="0"/>
              <w:lang w:eastAsia="en-GB"/>
            </w:rPr>
          </w:pPr>
          <w:hyperlink w:anchor="_Toc447190327" w:history="1">
            <w:r w:rsidR="00E34136" w:rsidRPr="001C3FC5">
              <w:rPr>
                <w:rStyle w:val="Hyperlink"/>
                <w:noProof/>
              </w:rPr>
              <w:t>6.4</w:t>
            </w:r>
            <w:r w:rsidR="00E34136">
              <w:rPr>
                <w:rFonts w:asciiTheme="minorHAnsi" w:eastAsiaTheme="minorEastAsia" w:hAnsiTheme="minorHAnsi"/>
                <w:noProof/>
                <w:spacing w:val="0"/>
                <w:lang w:eastAsia="en-GB"/>
              </w:rPr>
              <w:tab/>
            </w:r>
            <w:r w:rsidR="00E34136" w:rsidRPr="001C3FC5">
              <w:rPr>
                <w:rStyle w:val="Hyperlink"/>
                <w:noProof/>
              </w:rPr>
              <w:t>Escalation and complaints</w:t>
            </w:r>
            <w:r w:rsidR="00E34136">
              <w:rPr>
                <w:noProof/>
                <w:webHidden/>
              </w:rPr>
              <w:tab/>
            </w:r>
            <w:r w:rsidR="00E34136">
              <w:rPr>
                <w:noProof/>
                <w:webHidden/>
              </w:rPr>
              <w:fldChar w:fldCharType="begin"/>
            </w:r>
            <w:r w:rsidR="00E34136">
              <w:rPr>
                <w:noProof/>
                <w:webHidden/>
              </w:rPr>
              <w:instrText xml:space="preserve"> PAGEREF _Toc447190327 \h </w:instrText>
            </w:r>
            <w:r w:rsidR="00E34136">
              <w:rPr>
                <w:noProof/>
                <w:webHidden/>
              </w:rPr>
            </w:r>
            <w:r w:rsidR="00E34136">
              <w:rPr>
                <w:noProof/>
                <w:webHidden/>
              </w:rPr>
              <w:fldChar w:fldCharType="separate"/>
            </w:r>
            <w:r w:rsidR="00C766AA">
              <w:rPr>
                <w:noProof/>
                <w:webHidden/>
              </w:rPr>
              <w:t>7</w:t>
            </w:r>
            <w:r w:rsidR="00E34136">
              <w:rPr>
                <w:noProof/>
                <w:webHidden/>
              </w:rPr>
              <w:fldChar w:fldCharType="end"/>
            </w:r>
          </w:hyperlink>
        </w:p>
        <w:p w14:paraId="13ECDCF0" w14:textId="77777777" w:rsidR="00E34136" w:rsidRDefault="001A3710">
          <w:pPr>
            <w:pStyle w:val="TOC1"/>
            <w:tabs>
              <w:tab w:val="left" w:pos="400"/>
              <w:tab w:val="right" w:leader="dot" w:pos="9016"/>
            </w:tabs>
            <w:rPr>
              <w:rFonts w:asciiTheme="minorHAnsi" w:eastAsiaTheme="minorEastAsia" w:hAnsiTheme="minorHAnsi"/>
              <w:noProof/>
              <w:spacing w:val="0"/>
              <w:lang w:eastAsia="en-GB"/>
            </w:rPr>
          </w:pPr>
          <w:hyperlink w:anchor="_Toc447190328" w:history="1">
            <w:r w:rsidR="00E34136" w:rsidRPr="001C3FC5">
              <w:rPr>
                <w:rStyle w:val="Hyperlink"/>
                <w:noProof/>
              </w:rPr>
              <w:t>7</w:t>
            </w:r>
            <w:r w:rsidR="00E34136">
              <w:rPr>
                <w:rFonts w:asciiTheme="minorHAnsi" w:eastAsiaTheme="minorEastAsia" w:hAnsiTheme="minorHAnsi"/>
                <w:noProof/>
                <w:spacing w:val="0"/>
                <w:lang w:eastAsia="en-GB"/>
              </w:rPr>
              <w:tab/>
            </w:r>
            <w:r w:rsidR="00E34136" w:rsidRPr="001C3FC5">
              <w:rPr>
                <w:rStyle w:val="Hyperlink"/>
                <w:noProof/>
              </w:rPr>
              <w:t>Information security and data protection</w:t>
            </w:r>
            <w:r w:rsidR="00E34136">
              <w:rPr>
                <w:noProof/>
                <w:webHidden/>
              </w:rPr>
              <w:tab/>
            </w:r>
            <w:r w:rsidR="00E34136">
              <w:rPr>
                <w:noProof/>
                <w:webHidden/>
              </w:rPr>
              <w:fldChar w:fldCharType="begin"/>
            </w:r>
            <w:r w:rsidR="00E34136">
              <w:rPr>
                <w:noProof/>
                <w:webHidden/>
              </w:rPr>
              <w:instrText xml:space="preserve"> PAGEREF _Toc447190328 \h </w:instrText>
            </w:r>
            <w:r w:rsidR="00E34136">
              <w:rPr>
                <w:noProof/>
                <w:webHidden/>
              </w:rPr>
            </w:r>
            <w:r w:rsidR="00E34136">
              <w:rPr>
                <w:noProof/>
                <w:webHidden/>
              </w:rPr>
              <w:fldChar w:fldCharType="separate"/>
            </w:r>
            <w:r w:rsidR="00C766AA">
              <w:rPr>
                <w:noProof/>
                <w:webHidden/>
              </w:rPr>
              <w:t>7</w:t>
            </w:r>
            <w:r w:rsidR="00E34136">
              <w:rPr>
                <w:noProof/>
                <w:webHidden/>
              </w:rPr>
              <w:fldChar w:fldCharType="end"/>
            </w:r>
          </w:hyperlink>
        </w:p>
        <w:p w14:paraId="00E4B1A4" w14:textId="77777777" w:rsidR="00E34136" w:rsidRDefault="001A3710">
          <w:pPr>
            <w:pStyle w:val="TOC1"/>
            <w:tabs>
              <w:tab w:val="left" w:pos="400"/>
              <w:tab w:val="right" w:leader="dot" w:pos="9016"/>
            </w:tabs>
            <w:rPr>
              <w:rFonts w:asciiTheme="minorHAnsi" w:eastAsiaTheme="minorEastAsia" w:hAnsiTheme="minorHAnsi"/>
              <w:noProof/>
              <w:spacing w:val="0"/>
              <w:lang w:eastAsia="en-GB"/>
            </w:rPr>
          </w:pPr>
          <w:hyperlink w:anchor="_Toc447190329" w:history="1">
            <w:r w:rsidR="00E34136" w:rsidRPr="001C3FC5">
              <w:rPr>
                <w:rStyle w:val="Hyperlink"/>
                <w:noProof/>
              </w:rPr>
              <w:t>8</w:t>
            </w:r>
            <w:r w:rsidR="00E34136">
              <w:rPr>
                <w:rFonts w:asciiTheme="minorHAnsi" w:eastAsiaTheme="minorEastAsia" w:hAnsiTheme="minorHAnsi"/>
                <w:noProof/>
                <w:spacing w:val="0"/>
                <w:lang w:eastAsia="en-GB"/>
              </w:rPr>
              <w:tab/>
            </w:r>
            <w:r w:rsidR="00E34136" w:rsidRPr="001C3FC5">
              <w:rPr>
                <w:rStyle w:val="Hyperlink"/>
                <w:noProof/>
              </w:rPr>
              <w:t>Responsibilities</w:t>
            </w:r>
            <w:r w:rsidR="00E34136">
              <w:rPr>
                <w:noProof/>
                <w:webHidden/>
              </w:rPr>
              <w:tab/>
            </w:r>
            <w:r w:rsidR="00E34136">
              <w:rPr>
                <w:noProof/>
                <w:webHidden/>
              </w:rPr>
              <w:fldChar w:fldCharType="begin"/>
            </w:r>
            <w:r w:rsidR="00E34136">
              <w:rPr>
                <w:noProof/>
                <w:webHidden/>
              </w:rPr>
              <w:instrText xml:space="preserve"> PAGEREF _Toc447190329 \h </w:instrText>
            </w:r>
            <w:r w:rsidR="00E34136">
              <w:rPr>
                <w:noProof/>
                <w:webHidden/>
              </w:rPr>
            </w:r>
            <w:r w:rsidR="00E34136">
              <w:rPr>
                <w:noProof/>
                <w:webHidden/>
              </w:rPr>
              <w:fldChar w:fldCharType="separate"/>
            </w:r>
            <w:r w:rsidR="00C766AA">
              <w:rPr>
                <w:noProof/>
                <w:webHidden/>
              </w:rPr>
              <w:t>7</w:t>
            </w:r>
            <w:r w:rsidR="00E34136">
              <w:rPr>
                <w:noProof/>
                <w:webHidden/>
              </w:rPr>
              <w:fldChar w:fldCharType="end"/>
            </w:r>
          </w:hyperlink>
        </w:p>
        <w:p w14:paraId="607F9ADF" w14:textId="77777777" w:rsidR="00E34136" w:rsidRDefault="001A3710">
          <w:pPr>
            <w:pStyle w:val="TOC2"/>
            <w:tabs>
              <w:tab w:val="left" w:pos="880"/>
              <w:tab w:val="right" w:leader="dot" w:pos="9016"/>
            </w:tabs>
            <w:rPr>
              <w:rFonts w:asciiTheme="minorHAnsi" w:eastAsiaTheme="minorEastAsia" w:hAnsiTheme="minorHAnsi"/>
              <w:noProof/>
              <w:spacing w:val="0"/>
              <w:lang w:eastAsia="en-GB"/>
            </w:rPr>
          </w:pPr>
          <w:hyperlink w:anchor="_Toc447190330" w:history="1">
            <w:r w:rsidR="00E34136" w:rsidRPr="001C3FC5">
              <w:rPr>
                <w:rStyle w:val="Hyperlink"/>
                <w:noProof/>
              </w:rPr>
              <w:t>8.1</w:t>
            </w:r>
            <w:r w:rsidR="00E34136">
              <w:rPr>
                <w:rFonts w:asciiTheme="minorHAnsi" w:eastAsiaTheme="minorEastAsia" w:hAnsiTheme="minorHAnsi"/>
                <w:noProof/>
                <w:spacing w:val="0"/>
                <w:lang w:eastAsia="en-GB"/>
              </w:rPr>
              <w:tab/>
            </w:r>
            <w:r w:rsidR="00E34136" w:rsidRPr="001C3FC5">
              <w:rPr>
                <w:rStyle w:val="Hyperlink"/>
                <w:noProof/>
              </w:rPr>
              <w:t>Of the Provider</w:t>
            </w:r>
            <w:r w:rsidR="00E34136">
              <w:rPr>
                <w:noProof/>
                <w:webHidden/>
              </w:rPr>
              <w:tab/>
            </w:r>
            <w:r w:rsidR="00E34136">
              <w:rPr>
                <w:noProof/>
                <w:webHidden/>
              </w:rPr>
              <w:fldChar w:fldCharType="begin"/>
            </w:r>
            <w:r w:rsidR="00E34136">
              <w:rPr>
                <w:noProof/>
                <w:webHidden/>
              </w:rPr>
              <w:instrText xml:space="preserve"> PAGEREF _Toc447190330 \h </w:instrText>
            </w:r>
            <w:r w:rsidR="00E34136">
              <w:rPr>
                <w:noProof/>
                <w:webHidden/>
              </w:rPr>
            </w:r>
            <w:r w:rsidR="00E34136">
              <w:rPr>
                <w:noProof/>
                <w:webHidden/>
              </w:rPr>
              <w:fldChar w:fldCharType="separate"/>
            </w:r>
            <w:r w:rsidR="00C766AA">
              <w:rPr>
                <w:noProof/>
                <w:webHidden/>
              </w:rPr>
              <w:t>7</w:t>
            </w:r>
            <w:r w:rsidR="00E34136">
              <w:rPr>
                <w:noProof/>
                <w:webHidden/>
              </w:rPr>
              <w:fldChar w:fldCharType="end"/>
            </w:r>
          </w:hyperlink>
        </w:p>
        <w:p w14:paraId="1A6542FE" w14:textId="77777777" w:rsidR="00E34136" w:rsidRDefault="001A3710">
          <w:pPr>
            <w:pStyle w:val="TOC2"/>
            <w:tabs>
              <w:tab w:val="left" w:pos="880"/>
              <w:tab w:val="right" w:leader="dot" w:pos="9016"/>
            </w:tabs>
            <w:rPr>
              <w:rFonts w:asciiTheme="minorHAnsi" w:eastAsiaTheme="minorEastAsia" w:hAnsiTheme="minorHAnsi"/>
              <w:noProof/>
              <w:spacing w:val="0"/>
              <w:lang w:eastAsia="en-GB"/>
            </w:rPr>
          </w:pPr>
          <w:hyperlink w:anchor="_Toc447190331" w:history="1">
            <w:r w:rsidR="00E34136" w:rsidRPr="001C3FC5">
              <w:rPr>
                <w:rStyle w:val="Hyperlink"/>
                <w:noProof/>
              </w:rPr>
              <w:t>8.2</w:t>
            </w:r>
            <w:r w:rsidR="00E34136">
              <w:rPr>
                <w:rFonts w:asciiTheme="minorHAnsi" w:eastAsiaTheme="minorEastAsia" w:hAnsiTheme="minorHAnsi"/>
                <w:noProof/>
                <w:spacing w:val="0"/>
                <w:lang w:eastAsia="en-GB"/>
              </w:rPr>
              <w:tab/>
            </w:r>
            <w:r w:rsidR="00E34136" w:rsidRPr="001C3FC5">
              <w:rPr>
                <w:rStyle w:val="Hyperlink"/>
                <w:noProof/>
              </w:rPr>
              <w:t>Of the Customer</w:t>
            </w:r>
            <w:r w:rsidR="00E34136">
              <w:rPr>
                <w:noProof/>
                <w:webHidden/>
              </w:rPr>
              <w:tab/>
            </w:r>
            <w:r w:rsidR="00E34136">
              <w:rPr>
                <w:noProof/>
                <w:webHidden/>
              </w:rPr>
              <w:fldChar w:fldCharType="begin"/>
            </w:r>
            <w:r w:rsidR="00E34136">
              <w:rPr>
                <w:noProof/>
                <w:webHidden/>
              </w:rPr>
              <w:instrText xml:space="preserve"> PAGEREF _Toc447190331 \h </w:instrText>
            </w:r>
            <w:r w:rsidR="00E34136">
              <w:rPr>
                <w:noProof/>
                <w:webHidden/>
              </w:rPr>
            </w:r>
            <w:r w:rsidR="00E34136">
              <w:rPr>
                <w:noProof/>
                <w:webHidden/>
              </w:rPr>
              <w:fldChar w:fldCharType="separate"/>
            </w:r>
            <w:r w:rsidR="00C766AA">
              <w:rPr>
                <w:noProof/>
                <w:webHidden/>
              </w:rPr>
              <w:t>7</w:t>
            </w:r>
            <w:r w:rsidR="00E34136">
              <w:rPr>
                <w:noProof/>
                <w:webHidden/>
              </w:rPr>
              <w:fldChar w:fldCharType="end"/>
            </w:r>
          </w:hyperlink>
        </w:p>
        <w:p w14:paraId="39C7D162" w14:textId="77777777" w:rsidR="00E34136" w:rsidRDefault="001A3710">
          <w:pPr>
            <w:pStyle w:val="TOC1"/>
            <w:tabs>
              <w:tab w:val="left" w:pos="400"/>
              <w:tab w:val="right" w:leader="dot" w:pos="9016"/>
            </w:tabs>
            <w:rPr>
              <w:rFonts w:asciiTheme="minorHAnsi" w:eastAsiaTheme="minorEastAsia" w:hAnsiTheme="minorHAnsi"/>
              <w:noProof/>
              <w:spacing w:val="0"/>
              <w:lang w:eastAsia="en-GB"/>
            </w:rPr>
          </w:pPr>
          <w:hyperlink w:anchor="_Toc447190332" w:history="1">
            <w:r w:rsidR="00E34136" w:rsidRPr="001C3FC5">
              <w:rPr>
                <w:rStyle w:val="Hyperlink"/>
                <w:noProof/>
              </w:rPr>
              <w:t>9</w:t>
            </w:r>
            <w:r w:rsidR="00E34136">
              <w:rPr>
                <w:rFonts w:asciiTheme="minorHAnsi" w:eastAsiaTheme="minorEastAsia" w:hAnsiTheme="minorHAnsi"/>
                <w:noProof/>
                <w:spacing w:val="0"/>
                <w:lang w:eastAsia="en-GB"/>
              </w:rPr>
              <w:tab/>
            </w:r>
            <w:r w:rsidR="00E34136" w:rsidRPr="001C3FC5">
              <w:rPr>
                <w:rStyle w:val="Hyperlink"/>
                <w:noProof/>
              </w:rPr>
              <w:t>Review, extensions and termination</w:t>
            </w:r>
            <w:r w:rsidR="00E34136">
              <w:rPr>
                <w:noProof/>
                <w:webHidden/>
              </w:rPr>
              <w:tab/>
            </w:r>
            <w:r w:rsidR="00E34136">
              <w:rPr>
                <w:noProof/>
                <w:webHidden/>
              </w:rPr>
              <w:fldChar w:fldCharType="begin"/>
            </w:r>
            <w:r w:rsidR="00E34136">
              <w:rPr>
                <w:noProof/>
                <w:webHidden/>
              </w:rPr>
              <w:instrText xml:space="preserve"> PAGEREF _Toc447190332 \h </w:instrText>
            </w:r>
            <w:r w:rsidR="00E34136">
              <w:rPr>
                <w:noProof/>
                <w:webHidden/>
              </w:rPr>
            </w:r>
            <w:r w:rsidR="00E34136">
              <w:rPr>
                <w:noProof/>
                <w:webHidden/>
              </w:rPr>
              <w:fldChar w:fldCharType="separate"/>
            </w:r>
            <w:r w:rsidR="00C766AA">
              <w:rPr>
                <w:noProof/>
                <w:webHidden/>
              </w:rPr>
              <w:t>7</w:t>
            </w:r>
            <w:r w:rsidR="00E34136">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07EBA9D0"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2C1188">
        <w:rPr>
          <w:rFonts w:eastAsia="Times New Roman" w:cs="Times New Roman"/>
          <w:b/>
          <w:color w:val="000000"/>
          <w:lang w:eastAsia="en-GB"/>
        </w:rPr>
        <w:t>INFN</w:t>
      </w:r>
      <w:r w:rsidR="0058040D">
        <w:rPr>
          <w:rFonts w:eastAsia="Times New Roman" w:cs="Times New Roman"/>
          <w:b/>
          <w:color w:val="000000"/>
          <w:lang w:eastAsia="en-GB"/>
        </w:rPr>
        <w:t>-</w:t>
      </w:r>
      <w:r w:rsidR="002C1188">
        <w:rPr>
          <w:rFonts w:eastAsia="Times New Roman" w:cs="Times New Roman"/>
          <w:b/>
          <w:color w:val="000000"/>
          <w:lang w:eastAsia="en-GB"/>
        </w:rPr>
        <w:t>BARI</w:t>
      </w:r>
      <w:r w:rsidR="00BE086D">
        <w:rPr>
          <w:rFonts w:eastAsia="Times New Roman" w:cs="Times New Roman"/>
          <w:b/>
          <w:color w:val="000000"/>
          <w:lang w:eastAsia="en-G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9F4D4B7" w14:textId="77777777" w:rsidR="0058040D" w:rsidRDefault="0058040D" w:rsidP="0058040D">
      <w:r>
        <w:t xml:space="preserve">EGI identifies as Long Tail of Science (LTOS) users as the individual researchers and small laboratories who - opposed to large, expensive collaborations - do not have access to computational resources and online services to manage and analyse large amount of data. </w:t>
      </w:r>
    </w:p>
    <w:p w14:paraId="6EFFD2ED" w14:textId="77777777" w:rsidR="0058040D" w:rsidRDefault="0058040D" w:rsidP="0058040D">
      <w:r>
        <w:t xml:space="preserve"> The users of the LTOS generally are not interested in long-term and continuative collaboration with EGI, but more in a spot usage of the EGI resources, to accommodate bursts of computing capacity requirements.  </w:t>
      </w:r>
    </w:p>
    <w:p w14:paraId="6C8CD608" w14:textId="6CE625BC" w:rsidR="00636DD2" w:rsidRDefault="00636DD2" w:rsidP="0058040D">
      <w:r>
        <w:t xml:space="preserve">This Agreement is valid from </w:t>
      </w:r>
      <w:r w:rsidR="00632BEB">
        <w:rPr>
          <w:b/>
        </w:rPr>
        <w:t>01/04</w:t>
      </w:r>
      <w:r>
        <w:rPr>
          <w:b/>
        </w:rPr>
        <w:t>/2016</w:t>
      </w:r>
      <w:r w:rsidRPr="006D1955">
        <w:rPr>
          <w:b/>
        </w:rPr>
        <w:t xml:space="preserve"> </w:t>
      </w:r>
      <w:r w:rsidRPr="00C062E3">
        <w:t>to</w:t>
      </w:r>
      <w:r w:rsidRPr="006D1955">
        <w:rPr>
          <w:b/>
        </w:rPr>
        <w:t xml:space="preserve"> </w:t>
      </w:r>
      <w:r w:rsidR="00AA224E">
        <w:rPr>
          <w:b/>
        </w:rPr>
        <w:t>01/09</w:t>
      </w:r>
      <w:r>
        <w:rPr>
          <w:b/>
        </w:rPr>
        <w:t>/2017</w:t>
      </w:r>
      <w:r>
        <w:t xml:space="preserve">. </w:t>
      </w:r>
    </w:p>
    <w:p w14:paraId="71FBF1C8" w14:textId="035704B9" w:rsidR="00636DD2" w:rsidRDefault="00636DD2" w:rsidP="00636DD2">
      <w:r>
        <w:t xml:space="preserve">The Agreement was discussed and approved by the Customer and the Provider on </w:t>
      </w:r>
      <w:r w:rsidR="007D771A">
        <w:rPr>
          <w:rFonts w:asciiTheme="minorHAnsi" w:hAnsiTheme="minorHAnsi" w:cs="Open Sans"/>
          <w:b/>
        </w:rPr>
        <w:t>30/03/2016</w:t>
      </w:r>
      <w:r>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7190316"/>
      <w:r>
        <w:t>The Service</w:t>
      </w:r>
      <w:r w:rsidR="0053196A">
        <w:t>s</w:t>
      </w:r>
      <w:bookmarkEnd w:id="0"/>
    </w:p>
    <w:p w14:paraId="0EC8A7EF" w14:textId="77777777" w:rsidR="005351EC" w:rsidRDefault="005351EC" w:rsidP="005351EC">
      <w:r>
        <w:t>Possible access types:</w:t>
      </w:r>
    </w:p>
    <w:p w14:paraId="42DF2A34" w14:textId="77777777" w:rsidR="005351EC" w:rsidRDefault="005351EC" w:rsidP="005351EC">
      <w:pPr>
        <w:pStyle w:val="ListParagraph"/>
        <w:numPr>
          <w:ilvl w:val="0"/>
          <w:numId w:val="46"/>
        </w:numPr>
      </w:pPr>
      <w:r>
        <w:t>Pledged - Resources are exclusively reserved to the Community and the job will be executed immediately after submission</w:t>
      </w:r>
    </w:p>
    <w:p w14:paraId="0662F771" w14:textId="77777777" w:rsidR="005351EC" w:rsidRDefault="005351EC" w:rsidP="005351EC">
      <w:pPr>
        <w:pStyle w:val="ListParagraph"/>
        <w:numPr>
          <w:ilvl w:val="0"/>
          <w:numId w:val="46"/>
        </w:numPr>
      </w:pPr>
      <w:r>
        <w:t>Opportunistic - Resources are not exclusively allocated, but subject to local availability</w:t>
      </w:r>
    </w:p>
    <w:p w14:paraId="1DBB68C5" w14:textId="77777777" w:rsidR="005351EC" w:rsidRPr="0059011D" w:rsidRDefault="005351EC" w:rsidP="005351EC">
      <w:pPr>
        <w:pStyle w:val="ListParagraph"/>
        <w:numPr>
          <w:ilvl w:val="0"/>
          <w:numId w:val="46"/>
        </w:numPr>
      </w:pPr>
      <w:r>
        <w:t>Time allocation - Resources are available in fair share-like mode for a fixed time period.</w:t>
      </w:r>
    </w:p>
    <w:p w14:paraId="1C94AD4A" w14:textId="77777777" w:rsidR="005351EC" w:rsidRPr="005351EC" w:rsidRDefault="005351EC" w:rsidP="005351EC"/>
    <w:p w14:paraId="0398FD96" w14:textId="38EE6909" w:rsidR="0063063E" w:rsidRDefault="0063063E" w:rsidP="0063063E">
      <w:pPr>
        <w:rPr>
          <w:color w:val="000000"/>
        </w:rPr>
      </w:pPr>
      <w:r>
        <w:t xml:space="preserve">The Services is enabled and provided to </w:t>
      </w:r>
      <w:r w:rsidR="00CE4E78">
        <w:t xml:space="preserve">the User through Virtual Organization: </w:t>
      </w:r>
      <w:r w:rsidR="0058040D">
        <w:rPr>
          <w:color w:val="000000"/>
        </w:rPr>
        <w:t>vo.access.egi.eu.</w:t>
      </w:r>
    </w:p>
    <w:p w14:paraId="744F1597" w14:textId="26C8A92D" w:rsidR="002C551F" w:rsidRPr="00BE086D" w:rsidRDefault="002C551F" w:rsidP="00BE086D">
      <w:r>
        <w:t>The Services are defined by the following properties:</w:t>
      </w:r>
    </w:p>
    <w:p w14:paraId="18FC4775" w14:textId="77777777" w:rsidR="002C551F" w:rsidRPr="00FE6B7D" w:rsidRDefault="002C551F" w:rsidP="002C551F">
      <w:pPr>
        <w:rPr>
          <w:b/>
        </w:rPr>
      </w:pPr>
      <w:r w:rsidRPr="00FE6B7D">
        <w:rPr>
          <w:b/>
        </w:rPr>
        <w:t>High-Throughput Compute</w:t>
      </w:r>
      <w:r w:rsidRPr="00FE6B7D">
        <w:rPr>
          <w:rFonts w:ascii="Arial" w:hAnsi="Arial" w:cs="Arial"/>
          <w:color w:val="000000"/>
          <w:sz w:val="20"/>
          <w:szCs w:val="20"/>
        </w:rPr>
        <w:t xml:space="preserve"> </w:t>
      </w:r>
      <w:r w:rsidRPr="00FE6B7D">
        <w:rPr>
          <w:b/>
        </w:rPr>
        <w:t>(category: Compute) and File Storage (category: Storage)</w:t>
      </w:r>
    </w:p>
    <w:p w14:paraId="214E01E3" w14:textId="77777777" w:rsidR="002C551F" w:rsidRPr="00FE6B7D" w:rsidRDefault="002C551F" w:rsidP="002C551F">
      <w:pPr>
        <w:rPr>
          <w:rFonts w:cs="Open Sans"/>
        </w:rPr>
      </w:pPr>
      <w:r w:rsidRPr="00FE6B7D">
        <w:rPr>
          <w:rFonts w:cs="Open Sans"/>
        </w:rPr>
        <w:t>A High-Throughput Compute allows running computational tasks on high quality IT resources, accessible via a uniform/standard interface and supporting authentication/authorisation based on a membership within a virtual organisation. HTC Compute service is federated from EGI Federation providers offering seamless access to computing capabilities with integrated monitoring and accounting.</w:t>
      </w:r>
    </w:p>
    <w:p w14:paraId="48AB25A6" w14:textId="77777777" w:rsidR="002C551F" w:rsidRPr="00E53E06" w:rsidRDefault="002C551F" w:rsidP="002C551F">
      <w:r w:rsidRPr="00FE6B7D">
        <w:rPr>
          <w:rFonts w:cs="Open Sans"/>
        </w:rPr>
        <w:t>File storage is provided remotely on different Resource Providers with different storage standard interfaces that are transparently available with the possibility of replication.</w:t>
      </w:r>
    </w:p>
    <w:p w14:paraId="68D03661" w14:textId="77777777" w:rsidR="002C551F" w:rsidRDefault="002C551F" w:rsidP="00BE086D">
      <w:pPr>
        <w:pStyle w:val="ListParagraph"/>
        <w:ind w:left="0"/>
        <w:rPr>
          <w:b/>
        </w:rPr>
      </w:pPr>
    </w:p>
    <w:p w14:paraId="1D8764FD" w14:textId="77777777" w:rsidR="00C33742" w:rsidRPr="00FE6B7D" w:rsidRDefault="00C33742" w:rsidP="00BE086D">
      <w:pPr>
        <w:pStyle w:val="ListParagraph"/>
        <w:ind w:left="0"/>
        <w:rPr>
          <w:b/>
        </w:rPr>
      </w:pPr>
    </w:p>
    <w:p w14:paraId="6EA152DE" w14:textId="3CE563BD" w:rsidR="003A607D" w:rsidRPr="003A607D" w:rsidRDefault="003A607D" w:rsidP="00BE086D">
      <w:pPr>
        <w:pStyle w:val="ListParagraph"/>
        <w:numPr>
          <w:ilvl w:val="0"/>
          <w:numId w:val="18"/>
        </w:numPr>
        <w:rPr>
          <w:b/>
        </w:rPr>
      </w:pPr>
      <w:r w:rsidRPr="003A607D">
        <w:lastRenderedPageBreak/>
        <w:t xml:space="preserve">Resource </w:t>
      </w:r>
      <w:proofErr w:type="spellStart"/>
      <w:r w:rsidRPr="003A607D">
        <w:t>Center</w:t>
      </w:r>
      <w:proofErr w:type="spellEnd"/>
      <w:r w:rsidRPr="003A607D">
        <w:t>:</w:t>
      </w:r>
      <w:r>
        <w:rPr>
          <w:b/>
        </w:rPr>
        <w:t xml:space="preserve"> </w:t>
      </w:r>
      <w:r w:rsidRPr="003A607D">
        <w:rPr>
          <w:b/>
        </w:rPr>
        <w:t>INFN-BARI</w:t>
      </w:r>
    </w:p>
    <w:p w14:paraId="28DE0B7A" w14:textId="77777777" w:rsidR="00BE086D" w:rsidRPr="00C94877" w:rsidRDefault="00BE086D" w:rsidP="003A607D">
      <w:pPr>
        <w:pStyle w:val="ListParagraph"/>
        <w:numPr>
          <w:ilvl w:val="1"/>
          <w:numId w:val="18"/>
        </w:numPr>
        <w:rPr>
          <w:b/>
        </w:rPr>
      </w:pPr>
      <w:r w:rsidRPr="00C94877">
        <w:t xml:space="preserve">High-Throughput Compute </w:t>
      </w:r>
    </w:p>
    <w:p w14:paraId="696B20A2" w14:textId="43E877E3" w:rsidR="00BE086D" w:rsidRPr="00C94877" w:rsidRDefault="00BE086D" w:rsidP="003A607D">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C94877">
        <w:rPr>
          <w:rFonts w:eastAsia="Times New Roman" w:cs="Arial"/>
          <w:color w:val="000000"/>
          <w:lang w:eastAsia="en-GB"/>
        </w:rPr>
        <w:t>Opportunistic c</w:t>
      </w:r>
      <w:r w:rsidR="0058040D" w:rsidRPr="00C94877">
        <w:rPr>
          <w:rFonts w:eastAsia="Times New Roman" w:cs="Arial"/>
          <w:color w:val="000000"/>
          <w:lang w:eastAsia="en-GB"/>
        </w:rPr>
        <w:t xml:space="preserve">omputing time [HEPSPEC-hours]: </w:t>
      </w:r>
      <w:r w:rsidR="009653C5" w:rsidRPr="00C94877">
        <w:rPr>
          <w:rFonts w:eastAsia="Times New Roman" w:cs="Arial"/>
          <w:color w:val="000000"/>
          <w:lang w:eastAsia="en-GB"/>
        </w:rPr>
        <w:t>0.5M</w:t>
      </w:r>
    </w:p>
    <w:p w14:paraId="4DCFD479" w14:textId="25647CEF" w:rsidR="00BE086D" w:rsidRPr="00C94877" w:rsidRDefault="00BE086D" w:rsidP="003A607D">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C94877">
        <w:rPr>
          <w:rFonts w:eastAsia="Times New Roman" w:cs="Arial"/>
          <w:color w:val="000000"/>
          <w:lang w:eastAsia="en-GB"/>
        </w:rPr>
        <w:t>Max job duration [hours]:</w:t>
      </w:r>
      <w:r w:rsidR="00D31815">
        <w:rPr>
          <w:rFonts w:eastAsia="Times New Roman" w:cs="Arial"/>
          <w:color w:val="000000"/>
          <w:lang w:eastAsia="en-GB"/>
        </w:rPr>
        <w:t xml:space="preserve"> 48</w:t>
      </w:r>
    </w:p>
    <w:p w14:paraId="3916F5D5" w14:textId="642441C4" w:rsidR="00BE086D" w:rsidRPr="00C94877" w:rsidRDefault="00BE086D" w:rsidP="003A607D">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C94877">
        <w:rPr>
          <w:rFonts w:eastAsia="Times New Roman" w:cs="Arial"/>
          <w:color w:val="000000"/>
          <w:lang w:eastAsia="en-GB"/>
        </w:rPr>
        <w:t>Min local storage [GB] (scratch space f</w:t>
      </w:r>
      <w:r w:rsidR="00E94E64" w:rsidRPr="00C94877">
        <w:rPr>
          <w:rFonts w:eastAsia="Times New Roman" w:cs="Arial"/>
          <w:color w:val="000000"/>
          <w:lang w:eastAsia="en-GB"/>
        </w:rPr>
        <w:t xml:space="preserve">or each core used by the job): </w:t>
      </w:r>
    </w:p>
    <w:p w14:paraId="40E1B7FB" w14:textId="60D295ED" w:rsidR="00BE086D" w:rsidRPr="00C94877" w:rsidRDefault="00BE086D" w:rsidP="003A607D">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C94877">
        <w:rPr>
          <w:rFonts w:eastAsia="Times New Roman" w:cs="Arial"/>
          <w:color w:val="000000"/>
          <w:lang w:eastAsia="en-GB"/>
        </w:rPr>
        <w:t xml:space="preserve">Min </w:t>
      </w:r>
      <w:r w:rsidR="00E94E64" w:rsidRPr="00C94877">
        <w:rPr>
          <w:rFonts w:eastAsia="Times New Roman" w:cs="Arial"/>
          <w:color w:val="000000"/>
          <w:lang w:eastAsia="en-GB"/>
        </w:rPr>
        <w:t xml:space="preserve">physical memory per core [GB]: </w:t>
      </w:r>
      <w:r w:rsidR="009653C5" w:rsidRPr="00C94877">
        <w:rPr>
          <w:rFonts w:eastAsia="Times New Roman" w:cs="Arial"/>
          <w:color w:val="000000"/>
          <w:lang w:eastAsia="en-GB"/>
        </w:rPr>
        <w:t>2</w:t>
      </w:r>
    </w:p>
    <w:p w14:paraId="2E5BFC97" w14:textId="1DDD565B" w:rsidR="00BE086D" w:rsidRPr="00C94877" w:rsidRDefault="00BE086D" w:rsidP="003A607D">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C94877">
        <w:rPr>
          <w:rFonts w:eastAsia="Times New Roman" w:cs="Arial"/>
          <w:color w:val="000000"/>
          <w:lang w:eastAsia="en-GB"/>
        </w:rPr>
        <w:t>Other techni</w:t>
      </w:r>
      <w:r w:rsidR="00E94E64" w:rsidRPr="00C94877">
        <w:rPr>
          <w:rFonts w:eastAsia="Times New Roman" w:cs="Arial"/>
          <w:color w:val="000000"/>
          <w:lang w:eastAsia="en-GB"/>
        </w:rPr>
        <w:t xml:space="preserve">cal requirements: </w:t>
      </w:r>
    </w:p>
    <w:p w14:paraId="19F5EF9F" w14:textId="77777777" w:rsidR="00BE086D" w:rsidRPr="00C94877" w:rsidRDefault="00BE086D" w:rsidP="003A607D">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C94877">
        <w:rPr>
          <w:rFonts w:eastAsia="Times New Roman" w:cs="Arial"/>
          <w:color w:val="000000"/>
          <w:lang w:eastAsia="en-GB"/>
        </w:rPr>
        <w:t xml:space="preserve">Middleware: </w:t>
      </w:r>
      <w:proofErr w:type="spellStart"/>
      <w:r w:rsidRPr="00C94877">
        <w:rPr>
          <w:rFonts w:eastAsia="Times New Roman" w:cs="Arial"/>
          <w:color w:val="000000"/>
          <w:lang w:eastAsia="en-GB"/>
        </w:rPr>
        <w:t>gLite</w:t>
      </w:r>
      <w:proofErr w:type="spellEnd"/>
      <w:r w:rsidRPr="00C94877">
        <w:rPr>
          <w:rFonts w:eastAsia="Times New Roman" w:cs="Arial"/>
          <w:color w:val="000000"/>
          <w:lang w:eastAsia="en-GB"/>
        </w:rPr>
        <w:t xml:space="preserve"> CREAM-CE</w:t>
      </w:r>
    </w:p>
    <w:p w14:paraId="0AF6542C" w14:textId="6AAAA445" w:rsidR="00BE086D" w:rsidRPr="00C94877" w:rsidRDefault="00BE086D" w:rsidP="003A607D">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C94877">
        <w:rPr>
          <w:rFonts w:eastAsia="Times New Roman" w:cs="Arial"/>
          <w:color w:val="000000"/>
          <w:lang w:eastAsia="en-GB"/>
        </w:rPr>
        <w:t xml:space="preserve">Duration: </w:t>
      </w:r>
      <w:r w:rsidR="00632BEB">
        <w:rPr>
          <w:color w:val="000000"/>
        </w:rPr>
        <w:t>01</w:t>
      </w:r>
      <w:r w:rsidRPr="00C94877">
        <w:rPr>
          <w:color w:val="000000"/>
        </w:rPr>
        <w:t>/0</w:t>
      </w:r>
      <w:r w:rsidR="00632BEB">
        <w:rPr>
          <w:color w:val="000000"/>
        </w:rPr>
        <w:t>4</w:t>
      </w:r>
      <w:r w:rsidRPr="00C94877">
        <w:rPr>
          <w:color w:val="000000"/>
        </w:rPr>
        <w:t>/2016 – 01/0</w:t>
      </w:r>
      <w:r w:rsidR="003A607D" w:rsidRPr="00C94877">
        <w:rPr>
          <w:color w:val="000000"/>
        </w:rPr>
        <w:t>9</w:t>
      </w:r>
      <w:r w:rsidRPr="00C94877">
        <w:rPr>
          <w:color w:val="000000"/>
        </w:rPr>
        <w:t>/2017</w:t>
      </w:r>
      <w:r w:rsidRPr="00C94877">
        <w:rPr>
          <w:rFonts w:eastAsia="Times New Roman" w:cs="Arial"/>
          <w:color w:val="000000"/>
          <w:lang w:eastAsia="en-GB"/>
        </w:rPr>
        <w:t xml:space="preserve"> </w:t>
      </w:r>
    </w:p>
    <w:p w14:paraId="6807A5E1" w14:textId="584495CD" w:rsidR="00D945A9" w:rsidRPr="00C94877" w:rsidRDefault="00D945A9" w:rsidP="003A607D">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C94877">
        <w:rPr>
          <w:rFonts w:eastAsia="Times New Roman" w:cs="Arial"/>
          <w:color w:val="000000"/>
          <w:lang w:eastAsia="en-GB"/>
        </w:rPr>
        <w:t xml:space="preserve">Supported VO: </w:t>
      </w:r>
      <w:r w:rsidRPr="00C94877">
        <w:rPr>
          <w:rFonts w:asciiTheme="minorHAnsi" w:hAnsiTheme="minorHAnsi"/>
        </w:rPr>
        <w:t>vo.access.egi.eu</w:t>
      </w:r>
    </w:p>
    <w:p w14:paraId="2707D24F" w14:textId="77777777" w:rsidR="00BE086D" w:rsidRPr="00C94877" w:rsidRDefault="00BE086D" w:rsidP="003A607D">
      <w:pPr>
        <w:pStyle w:val="ListParagraph"/>
        <w:numPr>
          <w:ilvl w:val="1"/>
          <w:numId w:val="18"/>
        </w:numPr>
        <w:rPr>
          <w:b/>
        </w:rPr>
      </w:pPr>
      <w:r w:rsidRPr="00C94877">
        <w:t>File Storage</w:t>
      </w:r>
      <w:r w:rsidRPr="00C94877">
        <w:tab/>
      </w:r>
    </w:p>
    <w:p w14:paraId="721BEE9F" w14:textId="57E0081D" w:rsidR="00BE086D" w:rsidRPr="00C94877" w:rsidRDefault="00BE086D" w:rsidP="003A607D">
      <w:pPr>
        <w:pStyle w:val="ListParagraph"/>
        <w:numPr>
          <w:ilvl w:val="2"/>
          <w:numId w:val="18"/>
        </w:numPr>
      </w:pPr>
      <w:r w:rsidRPr="00C94877">
        <w:t>O</w:t>
      </w:r>
      <w:r w:rsidR="0058040D" w:rsidRPr="00C94877">
        <w:t xml:space="preserve">pportunistic storage capacity [GB]: </w:t>
      </w:r>
      <w:r w:rsidR="009653C5" w:rsidRPr="00C94877">
        <w:t>100</w:t>
      </w:r>
    </w:p>
    <w:p w14:paraId="349E465E" w14:textId="326603C0" w:rsidR="00BE086D" w:rsidRPr="00C94877" w:rsidRDefault="00BE086D" w:rsidP="003A607D">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C94877">
        <w:rPr>
          <w:rFonts w:eastAsia="Times New Roman" w:cs="Arial"/>
          <w:color w:val="000000"/>
          <w:lang w:eastAsia="en-GB"/>
        </w:rPr>
        <w:t xml:space="preserve">Duration: </w:t>
      </w:r>
      <w:r w:rsidR="00632BEB">
        <w:rPr>
          <w:color w:val="000000"/>
        </w:rPr>
        <w:t>01/04</w:t>
      </w:r>
      <w:r w:rsidR="003A607D" w:rsidRPr="00C94877">
        <w:rPr>
          <w:color w:val="000000"/>
        </w:rPr>
        <w:t>/2016 – 01/09</w:t>
      </w:r>
      <w:r w:rsidRPr="00C94877">
        <w:rPr>
          <w:color w:val="000000"/>
        </w:rPr>
        <w:t>/2017</w:t>
      </w:r>
      <w:r w:rsidRPr="00C94877">
        <w:rPr>
          <w:rFonts w:eastAsia="Times New Roman" w:cs="Arial"/>
          <w:color w:val="000000"/>
          <w:lang w:eastAsia="en-GB"/>
        </w:rPr>
        <w:t xml:space="preserve"> </w:t>
      </w:r>
    </w:p>
    <w:p w14:paraId="5A33ABE4" w14:textId="07437384" w:rsidR="00D945A9" w:rsidRPr="00C94877" w:rsidRDefault="00D945A9" w:rsidP="003A607D">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C94877">
        <w:rPr>
          <w:rFonts w:eastAsia="Times New Roman" w:cs="Arial"/>
          <w:color w:val="000000"/>
          <w:lang w:eastAsia="en-GB"/>
        </w:rPr>
        <w:t xml:space="preserve">Supported VO: </w:t>
      </w:r>
      <w:r w:rsidRPr="00C94877">
        <w:rPr>
          <w:rFonts w:asciiTheme="minorHAnsi" w:hAnsiTheme="minorHAnsi"/>
        </w:rPr>
        <w:t>vo.access.egi.eu</w:t>
      </w:r>
    </w:p>
    <w:p w14:paraId="57CFFFED" w14:textId="42B823F8" w:rsidR="00BE086D" w:rsidRPr="00C94877" w:rsidRDefault="0058040D" w:rsidP="003A607D">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C94877">
        <w:rPr>
          <w:rFonts w:eastAsia="Times New Roman" w:cs="Arial"/>
          <w:color w:val="000000"/>
          <w:lang w:eastAsia="en-GB"/>
        </w:rPr>
        <w:t xml:space="preserve">Access mode offer: </w:t>
      </w:r>
      <w:r w:rsidR="009653C5" w:rsidRPr="00C94877">
        <w:rPr>
          <w:rFonts w:eastAsia="Times New Roman" w:cs="Arial"/>
          <w:color w:val="000000"/>
          <w:lang w:eastAsia="en-GB"/>
        </w:rPr>
        <w:t>Opportunistic</w:t>
      </w:r>
    </w:p>
    <w:p w14:paraId="35A7491A" w14:textId="77777777" w:rsidR="002C1F9F" w:rsidRPr="006E7D9B" w:rsidRDefault="002C1F9F" w:rsidP="002C1F9F">
      <w:pPr>
        <w:rPr>
          <w:b/>
        </w:rPr>
      </w:pPr>
      <w:r w:rsidRPr="006E7D9B">
        <w:rPr>
          <w:b/>
        </w:rPr>
        <w:t>Cloud Compute (category: Compute)</w:t>
      </w:r>
    </w:p>
    <w:p w14:paraId="6DAC493A" w14:textId="77777777" w:rsidR="002C1F9F" w:rsidRDefault="002C1F9F" w:rsidP="002C1F9F">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1D538CFE" w14:textId="600F03D7" w:rsidR="002C1F9F" w:rsidRDefault="002C1F9F" w:rsidP="002C1F9F">
      <w:pPr>
        <w:pStyle w:val="ListParagraph"/>
        <w:numPr>
          <w:ilvl w:val="0"/>
          <w:numId w:val="47"/>
        </w:numPr>
      </w:pPr>
      <w:r>
        <w:t xml:space="preserve">Resource </w:t>
      </w:r>
      <w:proofErr w:type="spellStart"/>
      <w:r>
        <w:t>Center</w:t>
      </w:r>
      <w:proofErr w:type="spellEnd"/>
      <w:r>
        <w:t xml:space="preserve">: </w:t>
      </w:r>
      <w:r w:rsidRPr="002C1F9F">
        <w:rPr>
          <w:b/>
        </w:rPr>
        <w:t>RECAS-BARI</w:t>
      </w:r>
    </w:p>
    <w:p w14:paraId="05822DA9" w14:textId="77777777" w:rsidR="002C1F9F" w:rsidRDefault="002C1F9F" w:rsidP="002C1F9F">
      <w:pPr>
        <w:pStyle w:val="ListParagraph"/>
        <w:numPr>
          <w:ilvl w:val="1"/>
          <w:numId w:val="47"/>
        </w:numPr>
      </w:pPr>
      <w:r>
        <w:t>Services: Cloud Compute</w:t>
      </w:r>
    </w:p>
    <w:p w14:paraId="6E1E5BF9" w14:textId="729B4CEE" w:rsidR="002C1F9F" w:rsidRPr="00C94877" w:rsidRDefault="009653C5" w:rsidP="002C1F9F">
      <w:pPr>
        <w:pStyle w:val="ListParagraph"/>
        <w:numPr>
          <w:ilvl w:val="2"/>
          <w:numId w:val="47"/>
        </w:numPr>
      </w:pPr>
      <w:r w:rsidRPr="00C94877">
        <w:t>Number of Virtual CPU cores: 15</w:t>
      </w:r>
      <w:r w:rsidR="002C1F9F" w:rsidRPr="00C94877">
        <w:t xml:space="preserve"> </w:t>
      </w:r>
    </w:p>
    <w:p w14:paraId="1DBB4669" w14:textId="6E8B2F12" w:rsidR="002C1F9F" w:rsidRPr="00C94877" w:rsidRDefault="009653C5" w:rsidP="002C1F9F">
      <w:pPr>
        <w:pStyle w:val="ListParagraph"/>
        <w:numPr>
          <w:ilvl w:val="2"/>
          <w:numId w:val="47"/>
        </w:numPr>
      </w:pPr>
      <w:r w:rsidRPr="00C94877">
        <w:t>Memory: 3</w:t>
      </w:r>
      <w:r w:rsidR="002C1F9F" w:rsidRPr="00C94877">
        <w:t>0GB</w:t>
      </w:r>
    </w:p>
    <w:p w14:paraId="3488F3A6" w14:textId="77777777" w:rsidR="002C1F9F" w:rsidRPr="00C94877" w:rsidRDefault="002C1F9F" w:rsidP="002C1F9F">
      <w:pPr>
        <w:pStyle w:val="ListParagraph"/>
        <w:numPr>
          <w:ilvl w:val="2"/>
          <w:numId w:val="47"/>
        </w:numPr>
      </w:pPr>
      <w:r w:rsidRPr="00C94877">
        <w:t>Scratch/ephemeral storage: 1 TB</w:t>
      </w:r>
    </w:p>
    <w:p w14:paraId="04F8086A" w14:textId="226A9618" w:rsidR="002C1F9F" w:rsidRPr="00C94877" w:rsidRDefault="009653C5" w:rsidP="002C1F9F">
      <w:pPr>
        <w:pStyle w:val="ListParagraph"/>
        <w:numPr>
          <w:ilvl w:val="2"/>
          <w:numId w:val="47"/>
        </w:numPr>
      </w:pPr>
      <w:r w:rsidRPr="00C94877">
        <w:t xml:space="preserve">Public IP addresses: </w:t>
      </w:r>
      <w:r w:rsidR="002C1F9F" w:rsidRPr="00C94877">
        <w:t xml:space="preserve"> </w:t>
      </w:r>
    </w:p>
    <w:p w14:paraId="3A678D92" w14:textId="77777777" w:rsidR="002C1F9F" w:rsidRPr="00C94877" w:rsidRDefault="002C1F9F" w:rsidP="002C1F9F">
      <w:pPr>
        <w:pStyle w:val="ListParagraph"/>
        <w:numPr>
          <w:ilvl w:val="2"/>
          <w:numId w:val="47"/>
        </w:numPr>
      </w:pPr>
      <w:r w:rsidRPr="00C94877">
        <w:t>Access type: Opportunistic</w:t>
      </w:r>
    </w:p>
    <w:p w14:paraId="31AEE352" w14:textId="416B0449" w:rsidR="002C1F9F" w:rsidRPr="00C94877" w:rsidRDefault="00632BEB" w:rsidP="002C1F9F">
      <w:pPr>
        <w:pStyle w:val="ListParagraph"/>
        <w:numPr>
          <w:ilvl w:val="2"/>
          <w:numId w:val="47"/>
        </w:numPr>
      </w:pPr>
      <w:r>
        <w:t>Duration: 01</w:t>
      </w:r>
      <w:bookmarkStart w:id="1" w:name="_GoBack"/>
      <w:bookmarkEnd w:id="1"/>
      <w:r>
        <w:t>/04</w:t>
      </w:r>
      <w:r w:rsidR="002C1F9F" w:rsidRPr="00C94877">
        <w:t xml:space="preserve">/2016 – 01/09/2017 </w:t>
      </w:r>
    </w:p>
    <w:p w14:paraId="5A488E93" w14:textId="6FD35480" w:rsidR="002C1F9F" w:rsidRPr="00C94877" w:rsidRDefault="002C1F9F" w:rsidP="002C1F9F">
      <w:pPr>
        <w:pStyle w:val="ListParagraph"/>
        <w:numPr>
          <w:ilvl w:val="2"/>
          <w:numId w:val="47"/>
        </w:numPr>
        <w:spacing w:before="280" w:after="280" w:line="240" w:lineRule="auto"/>
        <w:jc w:val="left"/>
        <w:rPr>
          <w:rFonts w:ascii="Times New Roman" w:eastAsia="Times New Roman" w:hAnsi="Times New Roman" w:cs="Times New Roman"/>
          <w:sz w:val="24"/>
          <w:szCs w:val="24"/>
          <w:lang w:eastAsia="en-GB"/>
        </w:rPr>
      </w:pPr>
      <w:r w:rsidRPr="00C94877">
        <w:rPr>
          <w:rFonts w:eastAsia="Times New Roman" w:cs="Arial"/>
          <w:color w:val="000000"/>
          <w:lang w:eastAsia="en-GB"/>
        </w:rPr>
        <w:t xml:space="preserve">Supported VO: </w:t>
      </w:r>
      <w:r w:rsidRPr="00C94877">
        <w:rPr>
          <w:rFonts w:asciiTheme="minorHAnsi" w:hAnsiTheme="minorHAnsi"/>
        </w:rPr>
        <w:t>vo.access.egi.eu</w:t>
      </w:r>
    </w:p>
    <w:p w14:paraId="6F9A42AE" w14:textId="6EE21A7C" w:rsidR="00227F47" w:rsidRDefault="00176CC7" w:rsidP="00CE1F5A">
      <w:pPr>
        <w:pStyle w:val="Heading1"/>
      </w:pPr>
      <w:bookmarkStart w:id="2" w:name="_Toc447190317"/>
      <w:r>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3" w:name="_Toc447190318"/>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5" w:name="_Toc447190319"/>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6" w:name="_Toc447190320"/>
      <w:r w:rsidRPr="00176CC7">
        <w:lastRenderedPageBreak/>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8" w:name="_Toc447190321"/>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61362CEF" w:rsidR="00176CC7" w:rsidRPr="00BE086D" w:rsidRDefault="00176CC7" w:rsidP="0097663A">
      <w:pPr>
        <w:pStyle w:val="ListParagraph"/>
        <w:numPr>
          <w:ilvl w:val="0"/>
          <w:numId w:val="28"/>
        </w:numPr>
      </w:pPr>
      <w:r w:rsidRPr="00B63C90">
        <w:t>Minimum</w:t>
      </w:r>
      <w:r w:rsidR="00CF2238">
        <w:t xml:space="preserve"> </w:t>
      </w:r>
      <w:r w:rsidR="00CF2238" w:rsidRPr="00D00DDB">
        <w:t xml:space="preserve">(as a percentage </w:t>
      </w:r>
      <w:r w:rsidR="00CF2238" w:rsidRPr="00BE086D">
        <w:t>per month)</w:t>
      </w:r>
      <w:r w:rsidRPr="00BE086D">
        <w:t xml:space="preserve">: </w:t>
      </w:r>
      <w:r w:rsidR="00BE086D" w:rsidRPr="00BE086D">
        <w:t>85</w:t>
      </w:r>
      <w:r w:rsidR="005B4FC6" w:rsidRPr="00BE086D">
        <w:t>%</w:t>
      </w:r>
    </w:p>
    <w:p w14:paraId="3D7018DD" w14:textId="77777777" w:rsidR="00176CC7" w:rsidRPr="00BE086D" w:rsidRDefault="00176CC7" w:rsidP="00176CC7">
      <w:pPr>
        <w:rPr>
          <w:b/>
        </w:rPr>
      </w:pPr>
      <w:r w:rsidRPr="00BE086D">
        <w:rPr>
          <w:b/>
        </w:rPr>
        <w:t>Monthly Reliability</w:t>
      </w:r>
    </w:p>
    <w:p w14:paraId="1076BA2B" w14:textId="77777777" w:rsidR="00176CC7" w:rsidRPr="00BE086D" w:rsidRDefault="00176CC7" w:rsidP="00176CC7">
      <w:pPr>
        <w:pStyle w:val="ListParagraph"/>
        <w:numPr>
          <w:ilvl w:val="0"/>
          <w:numId w:val="29"/>
        </w:numPr>
      </w:pPr>
      <w:r w:rsidRPr="00BE086D">
        <w:t>Defined as the ability of a service or service component to fulfil its intended function at a specific time or over a calendar month, excluding scheduled maintenance periods.</w:t>
      </w:r>
      <w:r w:rsidRPr="00BE086D" w:rsidDel="00480B0E">
        <w:t xml:space="preserve"> </w:t>
      </w:r>
    </w:p>
    <w:p w14:paraId="198F2A11" w14:textId="7E4BE990" w:rsidR="006B45F3" w:rsidRPr="00BE086D" w:rsidRDefault="00176CC7" w:rsidP="0097663A">
      <w:pPr>
        <w:pStyle w:val="ListParagraph"/>
        <w:numPr>
          <w:ilvl w:val="0"/>
          <w:numId w:val="29"/>
        </w:numPr>
      </w:pPr>
      <w:r w:rsidRPr="00BE086D">
        <w:t>Minimum</w:t>
      </w:r>
      <w:r w:rsidR="00CF2238" w:rsidRPr="00BE086D">
        <w:t xml:space="preserve"> (as a percentage per month)</w:t>
      </w:r>
      <w:r w:rsidRPr="00BE086D">
        <w:t xml:space="preserve">: </w:t>
      </w:r>
      <w:r w:rsidR="00BE086D" w:rsidRPr="00BE086D">
        <w:t>90</w:t>
      </w:r>
      <w:r w:rsidR="005B4FC6" w:rsidRPr="00BE086D">
        <w:t>%</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47190322"/>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7190323"/>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7190324"/>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58040D" w:rsidRDefault="009C77B1" w:rsidP="009C77B1">
            <w:pPr>
              <w:rPr>
                <w:rFonts w:cs="Open Sans"/>
                <w:lang w:val="it-IT"/>
              </w:rPr>
            </w:pPr>
            <w:r w:rsidRPr="0058040D">
              <w:rPr>
                <w:rFonts w:cs="Open Sans"/>
                <w:lang w:val="it-IT"/>
              </w:rPr>
              <w:t>Małgorzata Krakowian</w:t>
            </w:r>
          </w:p>
          <w:p w14:paraId="25B6B98F" w14:textId="77777777" w:rsidR="009C77B1" w:rsidRPr="0058040D" w:rsidRDefault="001A3710" w:rsidP="009C77B1">
            <w:pPr>
              <w:rPr>
                <w:rFonts w:cs="Open Sans"/>
                <w:highlight w:val="yellow"/>
                <w:lang w:val="it-IT"/>
              </w:rPr>
            </w:pPr>
            <w:hyperlink r:id="rId12" w:history="1">
              <w:r w:rsidR="009C77B1" w:rsidRPr="0058040D">
                <w:rPr>
                  <w:rStyle w:val="Hyperlink"/>
                  <w:rFonts w:cs="Open Sans"/>
                  <w:lang w:val="it-IT"/>
                </w:rPr>
                <w:t>sla@mailman.egi.eu</w:t>
              </w:r>
            </w:hyperlink>
            <w:r w:rsidR="009C77B1" w:rsidRPr="0058040D">
              <w:rPr>
                <w:rFonts w:cs="Open Sans"/>
                <w:lang w:val="it-IT"/>
              </w:rPr>
              <w:t xml:space="preserve"> </w:t>
            </w:r>
          </w:p>
          <w:p w14:paraId="62484D7A" w14:textId="099308B9" w:rsidR="0063063E" w:rsidRPr="0058040D" w:rsidRDefault="009C77B1" w:rsidP="0053196A">
            <w:pPr>
              <w:rPr>
                <w:rFonts w:cs="Open Sans"/>
                <w:highlight w:val="yellow"/>
              </w:rPr>
            </w:pPr>
            <w:r w:rsidRPr="0058040D">
              <w:rPr>
                <w:rFonts w:cs="Open Sans"/>
              </w:rPr>
              <w:t xml:space="preserve">SLA Coordinator at EGI.eu  </w:t>
            </w:r>
          </w:p>
        </w:tc>
      </w:tr>
      <w:tr w:rsidR="00542830" w:rsidRPr="007D771A"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lastRenderedPageBreak/>
              <w:t>Provider contact for the Customer</w:t>
            </w:r>
          </w:p>
        </w:tc>
        <w:tc>
          <w:tcPr>
            <w:tcW w:w="4605" w:type="dxa"/>
            <w:shd w:val="clear" w:color="auto" w:fill="auto"/>
          </w:tcPr>
          <w:p w14:paraId="25CA2186" w14:textId="22A11999" w:rsidR="00BE086D" w:rsidRDefault="002C1188" w:rsidP="005B4FC6">
            <w:pPr>
              <w:rPr>
                <w:rFonts w:cs="Open Sans"/>
                <w:highlight w:val="yellow"/>
                <w:lang w:val="it-IT"/>
              </w:rPr>
            </w:pPr>
            <w:r>
              <w:rPr>
                <w:rFonts w:cs="Open Sans"/>
                <w:lang w:val="it-IT"/>
              </w:rPr>
              <w:t>Giacinto Donvito</w:t>
            </w:r>
            <w:r w:rsidR="00BE086D" w:rsidRPr="00BE086D">
              <w:rPr>
                <w:rFonts w:cs="Open Sans"/>
                <w:highlight w:val="yellow"/>
                <w:lang w:val="it-IT"/>
              </w:rPr>
              <w:t xml:space="preserve"> </w:t>
            </w:r>
          </w:p>
          <w:p w14:paraId="0D1F9537" w14:textId="3EB48BBB" w:rsidR="00542830" w:rsidRPr="002C1188" w:rsidRDefault="001A3710" w:rsidP="002C1188">
            <w:pPr>
              <w:rPr>
                <w:lang w:val="it-IT"/>
              </w:rPr>
            </w:pPr>
            <w:hyperlink r:id="rId13" w:history="1">
              <w:r w:rsidR="002C1188" w:rsidRPr="002C1188">
                <w:rPr>
                  <w:rStyle w:val="Hyperlink"/>
                  <w:lang w:val="it-IT"/>
                </w:rPr>
                <w:t>giacinto.donvito@ba.infn.it</w:t>
              </w:r>
            </w:hyperlink>
            <w:r w:rsidR="002C1188" w:rsidRPr="002C1188">
              <w:rPr>
                <w:lang w:val="it-IT"/>
              </w:rPr>
              <w:t xml:space="preserve"> </w:t>
            </w:r>
            <w:r w:rsidR="00BE086D" w:rsidRPr="002C1188">
              <w:rPr>
                <w:lang w:val="it-IT"/>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7190325"/>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47190326"/>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47190327"/>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47190328"/>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47190329"/>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7190330"/>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47190331"/>
      <w:r>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6FC38E0C" w14:textId="0E57C2E8" w:rsidR="00CC7A3E" w:rsidRPr="00B97954" w:rsidRDefault="00CC7A3E" w:rsidP="00CE1F5A">
      <w:pPr>
        <w:pStyle w:val="Heading1"/>
      </w:pPr>
      <w:bookmarkStart w:id="35" w:name="_Toc403992938"/>
      <w:bookmarkStart w:id="36" w:name="_Toc447190332"/>
      <w:r w:rsidRPr="00B97954">
        <w:t>Review</w:t>
      </w:r>
      <w:bookmarkEnd w:id="35"/>
      <w:r>
        <w:t>, extensions and termination</w:t>
      </w:r>
      <w:bookmarkEnd w:id="36"/>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B9CA4" w14:textId="77777777" w:rsidR="001A3710" w:rsidRDefault="001A3710" w:rsidP="00835E24">
      <w:pPr>
        <w:spacing w:after="0" w:line="240" w:lineRule="auto"/>
      </w:pPr>
      <w:r>
        <w:separator/>
      </w:r>
    </w:p>
  </w:endnote>
  <w:endnote w:type="continuationSeparator" w:id="0">
    <w:p w14:paraId="4634C002" w14:textId="77777777" w:rsidR="001A3710" w:rsidRDefault="001A3710"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1A3710"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C766AA">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1A3710"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75AFE" w14:textId="77777777" w:rsidR="001A3710" w:rsidRDefault="001A3710" w:rsidP="00835E24">
      <w:pPr>
        <w:spacing w:after="0" w:line="240" w:lineRule="auto"/>
      </w:pPr>
      <w:r>
        <w:separator/>
      </w:r>
    </w:p>
  </w:footnote>
  <w:footnote w:type="continuationSeparator" w:id="0">
    <w:p w14:paraId="4806A146" w14:textId="77777777" w:rsidR="001A3710" w:rsidRDefault="001A3710"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116943"/>
    <w:multiLevelType w:val="hybridMultilevel"/>
    <w:tmpl w:val="EBE68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4"/>
  </w:num>
  <w:num w:numId="3">
    <w:abstractNumId w:val="39"/>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1"/>
  </w:num>
  <w:num w:numId="13">
    <w:abstractNumId w:val="36"/>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8"/>
  </w:num>
  <w:num w:numId="18">
    <w:abstractNumId w:val="43"/>
  </w:num>
  <w:num w:numId="19">
    <w:abstractNumId w:val="37"/>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40"/>
  </w:num>
  <w:num w:numId="38">
    <w:abstractNumId w:val="20"/>
  </w:num>
  <w:num w:numId="39">
    <w:abstractNumId w:val="5"/>
  </w:num>
  <w:num w:numId="40">
    <w:abstractNumId w:val="4"/>
  </w:num>
  <w:num w:numId="41">
    <w:abstractNumId w:val="30"/>
  </w:num>
  <w:num w:numId="42">
    <w:abstractNumId w:val="42"/>
  </w:num>
  <w:num w:numId="43">
    <w:abstractNumId w:val="27"/>
  </w:num>
  <w:num w:numId="44">
    <w:abstractNumId w:val="15"/>
  </w:num>
  <w:num w:numId="45">
    <w:abstractNumId w:val="1"/>
  </w:num>
  <w:num w:numId="46">
    <w:abstractNumId w:val="35"/>
  </w:num>
  <w:num w:numId="47">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08C8"/>
    <w:rsid w:val="00062C7D"/>
    <w:rsid w:val="00074929"/>
    <w:rsid w:val="000852E1"/>
    <w:rsid w:val="000E00D2"/>
    <w:rsid w:val="000E17FC"/>
    <w:rsid w:val="000F328F"/>
    <w:rsid w:val="001013F4"/>
    <w:rsid w:val="0010672E"/>
    <w:rsid w:val="00130F8B"/>
    <w:rsid w:val="00136064"/>
    <w:rsid w:val="001624FB"/>
    <w:rsid w:val="00162D8F"/>
    <w:rsid w:val="00163455"/>
    <w:rsid w:val="001725AC"/>
    <w:rsid w:val="00176CC7"/>
    <w:rsid w:val="001A3710"/>
    <w:rsid w:val="001A5250"/>
    <w:rsid w:val="001B51E9"/>
    <w:rsid w:val="001C3F7F"/>
    <w:rsid w:val="001C5D2E"/>
    <w:rsid w:val="001C68FD"/>
    <w:rsid w:val="001C7A97"/>
    <w:rsid w:val="001D1106"/>
    <w:rsid w:val="001D3170"/>
    <w:rsid w:val="001D48DE"/>
    <w:rsid w:val="002204CA"/>
    <w:rsid w:val="00221D0C"/>
    <w:rsid w:val="00227F47"/>
    <w:rsid w:val="002539A4"/>
    <w:rsid w:val="00271652"/>
    <w:rsid w:val="0027172A"/>
    <w:rsid w:val="00283160"/>
    <w:rsid w:val="00287654"/>
    <w:rsid w:val="002A3C5A"/>
    <w:rsid w:val="002A7241"/>
    <w:rsid w:val="002B2235"/>
    <w:rsid w:val="002C0A71"/>
    <w:rsid w:val="002C1188"/>
    <w:rsid w:val="002C1F9F"/>
    <w:rsid w:val="002C551F"/>
    <w:rsid w:val="002D1868"/>
    <w:rsid w:val="002E5F1F"/>
    <w:rsid w:val="00334E08"/>
    <w:rsid w:val="00337DFA"/>
    <w:rsid w:val="0035124F"/>
    <w:rsid w:val="00391D54"/>
    <w:rsid w:val="003A607D"/>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0D52"/>
    <w:rsid w:val="004E24E2"/>
    <w:rsid w:val="004F6ECD"/>
    <w:rsid w:val="00501E2A"/>
    <w:rsid w:val="005238F3"/>
    <w:rsid w:val="0053196A"/>
    <w:rsid w:val="005320AD"/>
    <w:rsid w:val="005351EC"/>
    <w:rsid w:val="00542830"/>
    <w:rsid w:val="00547D9A"/>
    <w:rsid w:val="00551BFA"/>
    <w:rsid w:val="0056751B"/>
    <w:rsid w:val="0058040D"/>
    <w:rsid w:val="00584D6B"/>
    <w:rsid w:val="0059011D"/>
    <w:rsid w:val="00592516"/>
    <w:rsid w:val="005962E0"/>
    <w:rsid w:val="005A339C"/>
    <w:rsid w:val="005B4FC6"/>
    <w:rsid w:val="005C01CF"/>
    <w:rsid w:val="005C355D"/>
    <w:rsid w:val="005D14DF"/>
    <w:rsid w:val="005D18AA"/>
    <w:rsid w:val="005D2951"/>
    <w:rsid w:val="005D5F45"/>
    <w:rsid w:val="005E2BD7"/>
    <w:rsid w:val="005E5D31"/>
    <w:rsid w:val="005F1B1D"/>
    <w:rsid w:val="0060639B"/>
    <w:rsid w:val="0063063E"/>
    <w:rsid w:val="00632BEB"/>
    <w:rsid w:val="00636DD2"/>
    <w:rsid w:val="006669E7"/>
    <w:rsid w:val="0068535E"/>
    <w:rsid w:val="00695F55"/>
    <w:rsid w:val="006964F4"/>
    <w:rsid w:val="006971E0"/>
    <w:rsid w:val="00697308"/>
    <w:rsid w:val="006A4C89"/>
    <w:rsid w:val="006B45F3"/>
    <w:rsid w:val="006D1955"/>
    <w:rsid w:val="006D527C"/>
    <w:rsid w:val="006E7D9B"/>
    <w:rsid w:val="006F7556"/>
    <w:rsid w:val="0072045A"/>
    <w:rsid w:val="00730316"/>
    <w:rsid w:val="0073233F"/>
    <w:rsid w:val="00733386"/>
    <w:rsid w:val="007362BC"/>
    <w:rsid w:val="007425FA"/>
    <w:rsid w:val="00755FF2"/>
    <w:rsid w:val="007677FE"/>
    <w:rsid w:val="00782A92"/>
    <w:rsid w:val="007A3ECC"/>
    <w:rsid w:val="007A4694"/>
    <w:rsid w:val="007B6C0B"/>
    <w:rsid w:val="007C78CA"/>
    <w:rsid w:val="007D771A"/>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653C5"/>
    <w:rsid w:val="0097663A"/>
    <w:rsid w:val="00976A73"/>
    <w:rsid w:val="009C77B1"/>
    <w:rsid w:val="009E61AB"/>
    <w:rsid w:val="009F1E23"/>
    <w:rsid w:val="009F5A4E"/>
    <w:rsid w:val="00A001E1"/>
    <w:rsid w:val="00A02BB3"/>
    <w:rsid w:val="00A05867"/>
    <w:rsid w:val="00A312B2"/>
    <w:rsid w:val="00A5267D"/>
    <w:rsid w:val="00A53F7F"/>
    <w:rsid w:val="00A67816"/>
    <w:rsid w:val="00A77123"/>
    <w:rsid w:val="00AA224E"/>
    <w:rsid w:val="00AB042E"/>
    <w:rsid w:val="00AB3B0C"/>
    <w:rsid w:val="00AD7F83"/>
    <w:rsid w:val="00B107DD"/>
    <w:rsid w:val="00B46C00"/>
    <w:rsid w:val="00B60F00"/>
    <w:rsid w:val="00B70698"/>
    <w:rsid w:val="00B80FB4"/>
    <w:rsid w:val="00B85B70"/>
    <w:rsid w:val="00B9637E"/>
    <w:rsid w:val="00B964AE"/>
    <w:rsid w:val="00B9661F"/>
    <w:rsid w:val="00B96855"/>
    <w:rsid w:val="00BB61C7"/>
    <w:rsid w:val="00BC2619"/>
    <w:rsid w:val="00BE086D"/>
    <w:rsid w:val="00C30F80"/>
    <w:rsid w:val="00C33742"/>
    <w:rsid w:val="00C40D39"/>
    <w:rsid w:val="00C476E6"/>
    <w:rsid w:val="00C63D9F"/>
    <w:rsid w:val="00C766AA"/>
    <w:rsid w:val="00C76E47"/>
    <w:rsid w:val="00C82428"/>
    <w:rsid w:val="00C8648B"/>
    <w:rsid w:val="00C94877"/>
    <w:rsid w:val="00C96C8F"/>
    <w:rsid w:val="00CA0632"/>
    <w:rsid w:val="00CB1D9E"/>
    <w:rsid w:val="00CB73DB"/>
    <w:rsid w:val="00CC7A3E"/>
    <w:rsid w:val="00CD57DB"/>
    <w:rsid w:val="00CE1F5A"/>
    <w:rsid w:val="00CE4E78"/>
    <w:rsid w:val="00CF1E31"/>
    <w:rsid w:val="00CF2238"/>
    <w:rsid w:val="00CF4A95"/>
    <w:rsid w:val="00CF56AD"/>
    <w:rsid w:val="00D00DDB"/>
    <w:rsid w:val="00D04EA5"/>
    <w:rsid w:val="00D065EF"/>
    <w:rsid w:val="00D075E1"/>
    <w:rsid w:val="00D206E9"/>
    <w:rsid w:val="00D26F29"/>
    <w:rsid w:val="00D31815"/>
    <w:rsid w:val="00D42568"/>
    <w:rsid w:val="00D46739"/>
    <w:rsid w:val="00D63871"/>
    <w:rsid w:val="00D647EA"/>
    <w:rsid w:val="00D859A3"/>
    <w:rsid w:val="00D9315C"/>
    <w:rsid w:val="00D945A9"/>
    <w:rsid w:val="00D95F48"/>
    <w:rsid w:val="00D97E64"/>
    <w:rsid w:val="00DF7F92"/>
    <w:rsid w:val="00E04C11"/>
    <w:rsid w:val="00E06D2A"/>
    <w:rsid w:val="00E07FA0"/>
    <w:rsid w:val="00E13F9A"/>
    <w:rsid w:val="00E16967"/>
    <w:rsid w:val="00E208DA"/>
    <w:rsid w:val="00E2379C"/>
    <w:rsid w:val="00E34136"/>
    <w:rsid w:val="00E40082"/>
    <w:rsid w:val="00E638C0"/>
    <w:rsid w:val="00E8128D"/>
    <w:rsid w:val="00E94E64"/>
    <w:rsid w:val="00EA73F8"/>
    <w:rsid w:val="00EB2352"/>
    <w:rsid w:val="00EC504F"/>
    <w:rsid w:val="00EC75A5"/>
    <w:rsid w:val="00ED37F0"/>
    <w:rsid w:val="00F06E24"/>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iacinto.donvito@ba.infn.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mailman.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7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40E96-9E7F-4430-B4B3-2B0BF2C1C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7</Pages>
  <Words>1114</Words>
  <Characters>6356</Characters>
  <Application>Microsoft Office Word</Application>
  <DocSecurity>0</DocSecurity>
  <Lines>52</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93</cp:revision>
  <cp:lastPrinted>2016-04-01T14:33:00Z</cp:lastPrinted>
  <dcterms:created xsi:type="dcterms:W3CDTF">2015-11-24T16:38:00Z</dcterms:created>
  <dcterms:modified xsi:type="dcterms:W3CDTF">2016-04-01T14:33:00Z</dcterms:modified>
</cp:coreProperties>
</file>