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1B2FF4E" w:rsidR="006D1955" w:rsidRPr="002C551F" w:rsidRDefault="00300338" w:rsidP="00300338">
            <w:pPr>
              <w:snapToGrid w:val="0"/>
              <w:spacing w:before="120"/>
              <w:jc w:val="left"/>
              <w:rPr>
                <w:rFonts w:asciiTheme="minorHAnsi" w:hAnsiTheme="minorHAnsi" w:cs="Open Sans"/>
                <w:b/>
              </w:rPr>
            </w:pPr>
            <w:r>
              <w:rPr>
                <w:rFonts w:asciiTheme="minorHAnsi" w:hAnsiTheme="minorHAnsi" w:cs="Open Sans"/>
                <w:b/>
              </w:rPr>
              <w:t>INFN-CATANIA</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35C72F55" w:rsidR="006D1955" w:rsidRPr="006D1955" w:rsidRDefault="00CA6078" w:rsidP="00CA6078">
            <w:pPr>
              <w:pStyle w:val="DocDate"/>
              <w:snapToGrid w:val="0"/>
              <w:jc w:val="left"/>
              <w:rPr>
                <w:rFonts w:asciiTheme="minorHAnsi" w:hAnsiTheme="minorHAnsi" w:cs="Open Sans"/>
                <w:b w:val="0"/>
              </w:rPr>
            </w:pPr>
            <w:r>
              <w:rPr>
                <w:rFonts w:asciiTheme="minorHAnsi" w:hAnsiTheme="minorHAnsi" w:cs="Open Sans"/>
                <w:b w:val="0"/>
              </w:rPr>
              <w:t>01</w:t>
            </w:r>
            <w:r w:rsidR="002C0A71">
              <w:rPr>
                <w:rFonts w:asciiTheme="minorHAnsi" w:hAnsiTheme="minorHAnsi" w:cs="Open Sans"/>
                <w:b w:val="0"/>
              </w:rPr>
              <w:t>/0</w:t>
            </w:r>
            <w:r>
              <w:rPr>
                <w:rFonts w:asciiTheme="minorHAnsi" w:hAnsiTheme="minorHAnsi" w:cs="Open Sans"/>
                <w:b w:val="0"/>
              </w:rPr>
              <w:t>4</w:t>
            </w:r>
            <w:r w:rsidR="002C0A71">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8FD404D" w:rsidR="006D1955" w:rsidRPr="006D1955" w:rsidRDefault="002C0A71" w:rsidP="000C0481">
            <w:pPr>
              <w:pStyle w:val="DocDate"/>
              <w:snapToGrid w:val="0"/>
              <w:jc w:val="left"/>
              <w:rPr>
                <w:rFonts w:asciiTheme="minorHAnsi" w:hAnsiTheme="minorHAnsi" w:cs="Open Sans"/>
              </w:rPr>
            </w:pPr>
            <w:r>
              <w:rPr>
                <w:rFonts w:asciiTheme="minorHAnsi" w:hAnsiTheme="minorHAnsi" w:cs="Open Sans"/>
                <w:b w:val="0"/>
              </w:rPr>
              <w:t>01/0</w:t>
            </w:r>
            <w:r w:rsidR="000C0481">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97ACA2A" w:rsidR="006D1955" w:rsidRPr="006D1955" w:rsidRDefault="006D2EFE"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EA6BDC9" w:rsidR="006D1955" w:rsidRPr="006D2EFE" w:rsidRDefault="006D2EFE" w:rsidP="0053196A">
            <w:pPr>
              <w:pStyle w:val="DocDate"/>
              <w:snapToGrid w:val="0"/>
              <w:jc w:val="left"/>
              <w:rPr>
                <w:rFonts w:asciiTheme="minorHAnsi" w:hAnsiTheme="minorHAnsi" w:cs="Open Sans"/>
                <w:b w:val="0"/>
              </w:rPr>
            </w:pPr>
            <w:r w:rsidRPr="006D2EFE">
              <w:rPr>
                <w:rFonts w:asciiTheme="minorHAnsi" w:hAnsiTheme="minorHAnsi" w:cs="Open Sans"/>
                <w:b w:val="0"/>
              </w:rPr>
              <w:t>18/03/2016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7E4C055" w:rsidR="006D1955" w:rsidRPr="00084B4C" w:rsidRDefault="00CD6DB6" w:rsidP="00084B4C">
            <w:pPr>
              <w:rPr>
                <w:highlight w:val="yellow"/>
              </w:rPr>
            </w:pPr>
            <w:hyperlink r:id="rId10" w:history="1">
              <w:r w:rsidR="006D2EFE" w:rsidRPr="006D2EFE">
                <w:rPr>
                  <w:rStyle w:val="Hyperlink"/>
                  <w:sz w:val="20"/>
                </w:rPr>
                <w:t>https://documents.egi.eu/document/2773</w:t>
              </w:r>
            </w:hyperlink>
            <w:r w:rsidR="006D2EFE" w:rsidRPr="006D2EFE">
              <w:rPr>
                <w:sz w:val="20"/>
              </w:rPr>
              <w:t xml:space="preserve"> </w:t>
            </w:r>
          </w:p>
        </w:tc>
      </w:tr>
    </w:tbl>
    <w:p w14:paraId="06AC9441" w14:textId="4A07C42F" w:rsidR="00835E24" w:rsidRDefault="00835E24">
      <w:pPr>
        <w:spacing w:after="200"/>
        <w:jc w:val="left"/>
      </w:pPr>
    </w:p>
    <w:p w14:paraId="4DB3773C" w14:textId="77777777" w:rsidR="006D2EFE" w:rsidRDefault="006D2EFE">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6D2EFE" w:rsidRDefault="002C0A71" w:rsidP="0053196A">
            <w:pPr>
              <w:pStyle w:val="NoSpacing"/>
              <w:rPr>
                <w:b/>
              </w:rPr>
            </w:pPr>
            <w:r w:rsidRPr="006D2EFE">
              <w:rPr>
                <w:b/>
              </w:rPr>
              <w:t>FINAL</w:t>
            </w:r>
          </w:p>
        </w:tc>
        <w:tc>
          <w:tcPr>
            <w:tcW w:w="1418" w:type="dxa"/>
            <w:shd w:val="clear" w:color="auto" w:fill="auto"/>
          </w:tcPr>
          <w:p w14:paraId="549B6DAB" w14:textId="78F22A63" w:rsidR="002C0A71" w:rsidRPr="006D2EFE" w:rsidRDefault="006D2EFE" w:rsidP="0053196A">
            <w:pPr>
              <w:pStyle w:val="NoSpacing"/>
            </w:pPr>
            <w:r w:rsidRPr="006D2EFE">
              <w:t>18/03/2016</w:t>
            </w:r>
          </w:p>
        </w:tc>
        <w:tc>
          <w:tcPr>
            <w:tcW w:w="4536" w:type="dxa"/>
            <w:shd w:val="clear" w:color="auto" w:fill="auto"/>
          </w:tcPr>
          <w:p w14:paraId="69CB229F" w14:textId="2E6B74B5" w:rsidR="002C0A71" w:rsidRPr="006D2EFE" w:rsidRDefault="002C0A71" w:rsidP="0053196A">
            <w:pPr>
              <w:pStyle w:val="NoSpacing"/>
            </w:pPr>
            <w:r w:rsidRPr="006D2EFE">
              <w:t>Final version of OLA</w:t>
            </w:r>
          </w:p>
        </w:tc>
        <w:tc>
          <w:tcPr>
            <w:tcW w:w="2471" w:type="dxa"/>
            <w:shd w:val="clear" w:color="auto" w:fill="auto"/>
          </w:tcPr>
          <w:p w14:paraId="30FC1504" w14:textId="57ADAC3C" w:rsidR="002C0A71" w:rsidRPr="006D2EFE" w:rsidRDefault="002C0A71" w:rsidP="0053196A">
            <w:pPr>
              <w:pStyle w:val="NoSpacing"/>
            </w:pPr>
            <w:proofErr w:type="spellStart"/>
            <w:r w:rsidRPr="006D2EFE">
              <w:t>Małgorzata</w:t>
            </w:r>
            <w:proofErr w:type="spellEnd"/>
            <w:r w:rsidRPr="006D2EFE">
              <w:t xml:space="preserve"> </w:t>
            </w:r>
            <w:proofErr w:type="spellStart"/>
            <w:r w:rsidRPr="006D2EFE">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ABFF5B2" w14:textId="77777777" w:rsidR="0037112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291558" w:history="1">
            <w:r w:rsidR="0037112A" w:rsidRPr="00D75EBA">
              <w:rPr>
                <w:rStyle w:val="Hyperlink"/>
                <w:noProof/>
              </w:rPr>
              <w:t>1</w:t>
            </w:r>
            <w:r w:rsidR="0037112A">
              <w:rPr>
                <w:rFonts w:asciiTheme="minorHAnsi" w:eastAsiaTheme="minorEastAsia" w:hAnsiTheme="minorHAnsi"/>
                <w:noProof/>
                <w:spacing w:val="0"/>
                <w:lang w:eastAsia="en-GB"/>
              </w:rPr>
              <w:tab/>
            </w:r>
            <w:r w:rsidR="0037112A" w:rsidRPr="00D75EBA">
              <w:rPr>
                <w:rStyle w:val="Hyperlink"/>
                <w:noProof/>
              </w:rPr>
              <w:t>The Services</w:t>
            </w:r>
            <w:r w:rsidR="0037112A">
              <w:rPr>
                <w:noProof/>
                <w:webHidden/>
              </w:rPr>
              <w:tab/>
            </w:r>
            <w:r w:rsidR="0037112A">
              <w:rPr>
                <w:noProof/>
                <w:webHidden/>
              </w:rPr>
              <w:fldChar w:fldCharType="begin"/>
            </w:r>
            <w:r w:rsidR="0037112A">
              <w:rPr>
                <w:noProof/>
                <w:webHidden/>
              </w:rPr>
              <w:instrText xml:space="preserve"> PAGEREF _Toc447291558 \h </w:instrText>
            </w:r>
            <w:r w:rsidR="0037112A">
              <w:rPr>
                <w:noProof/>
                <w:webHidden/>
              </w:rPr>
            </w:r>
            <w:r w:rsidR="0037112A">
              <w:rPr>
                <w:noProof/>
                <w:webHidden/>
              </w:rPr>
              <w:fldChar w:fldCharType="separate"/>
            </w:r>
            <w:r w:rsidR="005170A0">
              <w:rPr>
                <w:noProof/>
                <w:webHidden/>
              </w:rPr>
              <w:t>4</w:t>
            </w:r>
            <w:r w:rsidR="0037112A">
              <w:rPr>
                <w:noProof/>
                <w:webHidden/>
              </w:rPr>
              <w:fldChar w:fldCharType="end"/>
            </w:r>
          </w:hyperlink>
        </w:p>
        <w:p w14:paraId="71418DCB"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59" w:history="1">
            <w:r w:rsidR="0037112A" w:rsidRPr="00D75EBA">
              <w:rPr>
                <w:rStyle w:val="Hyperlink"/>
                <w:noProof/>
              </w:rPr>
              <w:t>2</w:t>
            </w:r>
            <w:r w:rsidR="0037112A">
              <w:rPr>
                <w:rFonts w:asciiTheme="minorHAnsi" w:eastAsiaTheme="minorEastAsia" w:hAnsiTheme="minorHAnsi"/>
                <w:noProof/>
                <w:spacing w:val="0"/>
                <w:lang w:eastAsia="en-GB"/>
              </w:rPr>
              <w:tab/>
            </w:r>
            <w:r w:rsidR="0037112A" w:rsidRPr="00D75EBA">
              <w:rPr>
                <w:rStyle w:val="Hyperlink"/>
                <w:noProof/>
              </w:rPr>
              <w:t>Service hours and exceptions</w:t>
            </w:r>
            <w:r w:rsidR="0037112A">
              <w:rPr>
                <w:noProof/>
                <w:webHidden/>
              </w:rPr>
              <w:tab/>
            </w:r>
            <w:r w:rsidR="0037112A">
              <w:rPr>
                <w:noProof/>
                <w:webHidden/>
              </w:rPr>
              <w:fldChar w:fldCharType="begin"/>
            </w:r>
            <w:r w:rsidR="0037112A">
              <w:rPr>
                <w:noProof/>
                <w:webHidden/>
              </w:rPr>
              <w:instrText xml:space="preserve"> PAGEREF _Toc447291559 \h </w:instrText>
            </w:r>
            <w:r w:rsidR="0037112A">
              <w:rPr>
                <w:noProof/>
                <w:webHidden/>
              </w:rPr>
            </w:r>
            <w:r w:rsidR="0037112A">
              <w:rPr>
                <w:noProof/>
                <w:webHidden/>
              </w:rPr>
              <w:fldChar w:fldCharType="separate"/>
            </w:r>
            <w:r w:rsidR="005170A0">
              <w:rPr>
                <w:noProof/>
                <w:webHidden/>
              </w:rPr>
              <w:t>5</w:t>
            </w:r>
            <w:r w:rsidR="0037112A">
              <w:rPr>
                <w:noProof/>
                <w:webHidden/>
              </w:rPr>
              <w:fldChar w:fldCharType="end"/>
            </w:r>
          </w:hyperlink>
        </w:p>
        <w:p w14:paraId="7AE9A6AB"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60" w:history="1">
            <w:r w:rsidR="0037112A" w:rsidRPr="00D75EBA">
              <w:rPr>
                <w:rStyle w:val="Hyperlink"/>
                <w:noProof/>
              </w:rPr>
              <w:t>3</w:t>
            </w:r>
            <w:r w:rsidR="0037112A">
              <w:rPr>
                <w:rFonts w:asciiTheme="minorHAnsi" w:eastAsiaTheme="minorEastAsia" w:hAnsiTheme="minorHAnsi"/>
                <w:noProof/>
                <w:spacing w:val="0"/>
                <w:lang w:eastAsia="en-GB"/>
              </w:rPr>
              <w:tab/>
            </w:r>
            <w:r w:rsidR="0037112A" w:rsidRPr="00D75EBA">
              <w:rPr>
                <w:rStyle w:val="Hyperlink"/>
                <w:noProof/>
              </w:rPr>
              <w:t>Support</w:t>
            </w:r>
            <w:r w:rsidR="0037112A">
              <w:rPr>
                <w:noProof/>
                <w:webHidden/>
              </w:rPr>
              <w:tab/>
            </w:r>
            <w:r w:rsidR="0037112A">
              <w:rPr>
                <w:noProof/>
                <w:webHidden/>
              </w:rPr>
              <w:fldChar w:fldCharType="begin"/>
            </w:r>
            <w:r w:rsidR="0037112A">
              <w:rPr>
                <w:noProof/>
                <w:webHidden/>
              </w:rPr>
              <w:instrText xml:space="preserve"> PAGEREF _Toc447291560 \h </w:instrText>
            </w:r>
            <w:r w:rsidR="0037112A">
              <w:rPr>
                <w:noProof/>
                <w:webHidden/>
              </w:rPr>
            </w:r>
            <w:r w:rsidR="0037112A">
              <w:rPr>
                <w:noProof/>
                <w:webHidden/>
              </w:rPr>
              <w:fldChar w:fldCharType="separate"/>
            </w:r>
            <w:r w:rsidR="005170A0">
              <w:rPr>
                <w:noProof/>
                <w:webHidden/>
              </w:rPr>
              <w:t>5</w:t>
            </w:r>
            <w:r w:rsidR="0037112A">
              <w:rPr>
                <w:noProof/>
                <w:webHidden/>
              </w:rPr>
              <w:fldChar w:fldCharType="end"/>
            </w:r>
          </w:hyperlink>
        </w:p>
        <w:p w14:paraId="70ABECF9"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1" w:history="1">
            <w:r w:rsidR="0037112A" w:rsidRPr="00D75EBA">
              <w:rPr>
                <w:rStyle w:val="Hyperlink"/>
                <w:noProof/>
              </w:rPr>
              <w:t>3.1</w:t>
            </w:r>
            <w:r w:rsidR="0037112A">
              <w:rPr>
                <w:rFonts w:asciiTheme="minorHAnsi" w:eastAsiaTheme="minorEastAsia" w:hAnsiTheme="minorHAnsi"/>
                <w:noProof/>
                <w:spacing w:val="0"/>
                <w:lang w:eastAsia="en-GB"/>
              </w:rPr>
              <w:tab/>
            </w:r>
            <w:r w:rsidR="0037112A" w:rsidRPr="00D75EBA">
              <w:rPr>
                <w:rStyle w:val="Hyperlink"/>
                <w:noProof/>
              </w:rPr>
              <w:t>Incident handling</w:t>
            </w:r>
            <w:r w:rsidR="0037112A">
              <w:rPr>
                <w:noProof/>
                <w:webHidden/>
              </w:rPr>
              <w:tab/>
            </w:r>
            <w:r w:rsidR="0037112A">
              <w:rPr>
                <w:noProof/>
                <w:webHidden/>
              </w:rPr>
              <w:fldChar w:fldCharType="begin"/>
            </w:r>
            <w:r w:rsidR="0037112A">
              <w:rPr>
                <w:noProof/>
                <w:webHidden/>
              </w:rPr>
              <w:instrText xml:space="preserve"> PAGEREF _Toc447291561 \h </w:instrText>
            </w:r>
            <w:r w:rsidR="0037112A">
              <w:rPr>
                <w:noProof/>
                <w:webHidden/>
              </w:rPr>
            </w:r>
            <w:r w:rsidR="0037112A">
              <w:rPr>
                <w:noProof/>
                <w:webHidden/>
              </w:rPr>
              <w:fldChar w:fldCharType="separate"/>
            </w:r>
            <w:r w:rsidR="005170A0">
              <w:rPr>
                <w:noProof/>
                <w:webHidden/>
              </w:rPr>
              <w:t>5</w:t>
            </w:r>
            <w:r w:rsidR="0037112A">
              <w:rPr>
                <w:noProof/>
                <w:webHidden/>
              </w:rPr>
              <w:fldChar w:fldCharType="end"/>
            </w:r>
          </w:hyperlink>
        </w:p>
        <w:p w14:paraId="0EAEFA3B"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2" w:history="1">
            <w:r w:rsidR="0037112A" w:rsidRPr="00D75EBA">
              <w:rPr>
                <w:rStyle w:val="Hyperlink"/>
                <w:noProof/>
              </w:rPr>
              <w:t>3.2</w:t>
            </w:r>
            <w:r w:rsidR="0037112A">
              <w:rPr>
                <w:rFonts w:asciiTheme="minorHAnsi" w:eastAsiaTheme="minorEastAsia" w:hAnsiTheme="minorHAnsi"/>
                <w:noProof/>
                <w:spacing w:val="0"/>
                <w:lang w:eastAsia="en-GB"/>
              </w:rPr>
              <w:tab/>
            </w:r>
            <w:r w:rsidR="0037112A" w:rsidRPr="00D75EBA">
              <w:rPr>
                <w:rStyle w:val="Hyperlink"/>
                <w:noProof/>
              </w:rPr>
              <w:t>Service requests</w:t>
            </w:r>
            <w:r w:rsidR="0037112A">
              <w:rPr>
                <w:noProof/>
                <w:webHidden/>
              </w:rPr>
              <w:tab/>
            </w:r>
            <w:r w:rsidR="0037112A">
              <w:rPr>
                <w:noProof/>
                <w:webHidden/>
              </w:rPr>
              <w:fldChar w:fldCharType="begin"/>
            </w:r>
            <w:r w:rsidR="0037112A">
              <w:rPr>
                <w:noProof/>
                <w:webHidden/>
              </w:rPr>
              <w:instrText xml:space="preserve"> PAGEREF _Toc447291562 \h </w:instrText>
            </w:r>
            <w:r w:rsidR="0037112A">
              <w:rPr>
                <w:noProof/>
                <w:webHidden/>
              </w:rPr>
            </w:r>
            <w:r w:rsidR="0037112A">
              <w:rPr>
                <w:noProof/>
                <w:webHidden/>
              </w:rPr>
              <w:fldChar w:fldCharType="separate"/>
            </w:r>
            <w:r w:rsidR="005170A0">
              <w:rPr>
                <w:noProof/>
                <w:webHidden/>
              </w:rPr>
              <w:t>5</w:t>
            </w:r>
            <w:r w:rsidR="0037112A">
              <w:rPr>
                <w:noProof/>
                <w:webHidden/>
              </w:rPr>
              <w:fldChar w:fldCharType="end"/>
            </w:r>
          </w:hyperlink>
        </w:p>
        <w:p w14:paraId="69C260F4"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63" w:history="1">
            <w:r w:rsidR="0037112A" w:rsidRPr="00D75EBA">
              <w:rPr>
                <w:rStyle w:val="Hyperlink"/>
                <w:noProof/>
              </w:rPr>
              <w:t>4</w:t>
            </w:r>
            <w:r w:rsidR="0037112A">
              <w:rPr>
                <w:rFonts w:asciiTheme="minorHAnsi" w:eastAsiaTheme="minorEastAsia" w:hAnsiTheme="minorHAnsi"/>
                <w:noProof/>
                <w:spacing w:val="0"/>
                <w:lang w:eastAsia="en-GB"/>
              </w:rPr>
              <w:tab/>
            </w:r>
            <w:r w:rsidR="0037112A" w:rsidRPr="00D75EBA">
              <w:rPr>
                <w:rStyle w:val="Hyperlink"/>
                <w:noProof/>
              </w:rPr>
              <w:t>Service level targets</w:t>
            </w:r>
            <w:r w:rsidR="0037112A">
              <w:rPr>
                <w:noProof/>
                <w:webHidden/>
              </w:rPr>
              <w:tab/>
            </w:r>
            <w:r w:rsidR="0037112A">
              <w:rPr>
                <w:noProof/>
                <w:webHidden/>
              </w:rPr>
              <w:fldChar w:fldCharType="begin"/>
            </w:r>
            <w:r w:rsidR="0037112A">
              <w:rPr>
                <w:noProof/>
                <w:webHidden/>
              </w:rPr>
              <w:instrText xml:space="preserve"> PAGEREF _Toc447291563 \h </w:instrText>
            </w:r>
            <w:r w:rsidR="0037112A">
              <w:rPr>
                <w:noProof/>
                <w:webHidden/>
              </w:rPr>
            </w:r>
            <w:r w:rsidR="0037112A">
              <w:rPr>
                <w:noProof/>
                <w:webHidden/>
              </w:rPr>
              <w:fldChar w:fldCharType="separate"/>
            </w:r>
            <w:r w:rsidR="005170A0">
              <w:rPr>
                <w:noProof/>
                <w:webHidden/>
              </w:rPr>
              <w:t>6</w:t>
            </w:r>
            <w:r w:rsidR="0037112A">
              <w:rPr>
                <w:noProof/>
                <w:webHidden/>
              </w:rPr>
              <w:fldChar w:fldCharType="end"/>
            </w:r>
          </w:hyperlink>
        </w:p>
        <w:p w14:paraId="610E6155"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64" w:history="1">
            <w:r w:rsidR="0037112A" w:rsidRPr="00D75EBA">
              <w:rPr>
                <w:rStyle w:val="Hyperlink"/>
                <w:noProof/>
              </w:rPr>
              <w:t>5</w:t>
            </w:r>
            <w:r w:rsidR="0037112A">
              <w:rPr>
                <w:rFonts w:asciiTheme="minorHAnsi" w:eastAsiaTheme="minorEastAsia" w:hAnsiTheme="minorHAnsi"/>
                <w:noProof/>
                <w:spacing w:val="0"/>
                <w:lang w:eastAsia="en-GB"/>
              </w:rPr>
              <w:tab/>
            </w:r>
            <w:r w:rsidR="0037112A" w:rsidRPr="00D75EBA">
              <w:rPr>
                <w:rStyle w:val="Hyperlink"/>
                <w:noProof/>
              </w:rPr>
              <w:t>Limitations and constraints</w:t>
            </w:r>
            <w:r w:rsidR="0037112A">
              <w:rPr>
                <w:noProof/>
                <w:webHidden/>
              </w:rPr>
              <w:tab/>
            </w:r>
            <w:r w:rsidR="0037112A">
              <w:rPr>
                <w:noProof/>
                <w:webHidden/>
              </w:rPr>
              <w:fldChar w:fldCharType="begin"/>
            </w:r>
            <w:r w:rsidR="0037112A">
              <w:rPr>
                <w:noProof/>
                <w:webHidden/>
              </w:rPr>
              <w:instrText xml:space="preserve"> PAGEREF _Toc447291564 \h </w:instrText>
            </w:r>
            <w:r w:rsidR="0037112A">
              <w:rPr>
                <w:noProof/>
                <w:webHidden/>
              </w:rPr>
            </w:r>
            <w:r w:rsidR="0037112A">
              <w:rPr>
                <w:noProof/>
                <w:webHidden/>
              </w:rPr>
              <w:fldChar w:fldCharType="separate"/>
            </w:r>
            <w:r w:rsidR="005170A0">
              <w:rPr>
                <w:noProof/>
                <w:webHidden/>
              </w:rPr>
              <w:t>6</w:t>
            </w:r>
            <w:r w:rsidR="0037112A">
              <w:rPr>
                <w:noProof/>
                <w:webHidden/>
              </w:rPr>
              <w:fldChar w:fldCharType="end"/>
            </w:r>
          </w:hyperlink>
        </w:p>
        <w:p w14:paraId="7FB8DAE8"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65" w:history="1">
            <w:r w:rsidR="0037112A" w:rsidRPr="00D75EBA">
              <w:rPr>
                <w:rStyle w:val="Hyperlink"/>
                <w:noProof/>
              </w:rPr>
              <w:t>6</w:t>
            </w:r>
            <w:r w:rsidR="0037112A">
              <w:rPr>
                <w:rFonts w:asciiTheme="minorHAnsi" w:eastAsiaTheme="minorEastAsia" w:hAnsiTheme="minorHAnsi"/>
                <w:noProof/>
                <w:spacing w:val="0"/>
                <w:lang w:eastAsia="en-GB"/>
              </w:rPr>
              <w:tab/>
            </w:r>
            <w:r w:rsidR="0037112A" w:rsidRPr="00D75EBA">
              <w:rPr>
                <w:rStyle w:val="Hyperlink"/>
                <w:noProof/>
              </w:rPr>
              <w:t>Communication, reporting and escalation</w:t>
            </w:r>
            <w:r w:rsidR="0037112A">
              <w:rPr>
                <w:noProof/>
                <w:webHidden/>
              </w:rPr>
              <w:tab/>
            </w:r>
            <w:r w:rsidR="0037112A">
              <w:rPr>
                <w:noProof/>
                <w:webHidden/>
              </w:rPr>
              <w:fldChar w:fldCharType="begin"/>
            </w:r>
            <w:r w:rsidR="0037112A">
              <w:rPr>
                <w:noProof/>
                <w:webHidden/>
              </w:rPr>
              <w:instrText xml:space="preserve"> PAGEREF _Toc447291565 \h </w:instrText>
            </w:r>
            <w:r w:rsidR="0037112A">
              <w:rPr>
                <w:noProof/>
                <w:webHidden/>
              </w:rPr>
            </w:r>
            <w:r w:rsidR="0037112A">
              <w:rPr>
                <w:noProof/>
                <w:webHidden/>
              </w:rPr>
              <w:fldChar w:fldCharType="separate"/>
            </w:r>
            <w:r w:rsidR="005170A0">
              <w:rPr>
                <w:noProof/>
                <w:webHidden/>
              </w:rPr>
              <w:t>6</w:t>
            </w:r>
            <w:r w:rsidR="0037112A">
              <w:rPr>
                <w:noProof/>
                <w:webHidden/>
              </w:rPr>
              <w:fldChar w:fldCharType="end"/>
            </w:r>
          </w:hyperlink>
        </w:p>
        <w:p w14:paraId="71B2FF19"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6" w:history="1">
            <w:r w:rsidR="0037112A" w:rsidRPr="00D75EBA">
              <w:rPr>
                <w:rStyle w:val="Hyperlink"/>
                <w:noProof/>
              </w:rPr>
              <w:t>6.1</w:t>
            </w:r>
            <w:r w:rsidR="0037112A">
              <w:rPr>
                <w:rFonts w:asciiTheme="minorHAnsi" w:eastAsiaTheme="minorEastAsia" w:hAnsiTheme="minorHAnsi"/>
                <w:noProof/>
                <w:spacing w:val="0"/>
                <w:lang w:eastAsia="en-GB"/>
              </w:rPr>
              <w:tab/>
            </w:r>
            <w:r w:rsidR="0037112A" w:rsidRPr="00D75EBA">
              <w:rPr>
                <w:rStyle w:val="Hyperlink"/>
                <w:noProof/>
              </w:rPr>
              <w:t>General communication</w:t>
            </w:r>
            <w:r w:rsidR="0037112A">
              <w:rPr>
                <w:noProof/>
                <w:webHidden/>
              </w:rPr>
              <w:tab/>
            </w:r>
            <w:r w:rsidR="0037112A">
              <w:rPr>
                <w:noProof/>
                <w:webHidden/>
              </w:rPr>
              <w:fldChar w:fldCharType="begin"/>
            </w:r>
            <w:r w:rsidR="0037112A">
              <w:rPr>
                <w:noProof/>
                <w:webHidden/>
              </w:rPr>
              <w:instrText xml:space="preserve"> PAGEREF _Toc447291566 \h </w:instrText>
            </w:r>
            <w:r w:rsidR="0037112A">
              <w:rPr>
                <w:noProof/>
                <w:webHidden/>
              </w:rPr>
            </w:r>
            <w:r w:rsidR="0037112A">
              <w:rPr>
                <w:noProof/>
                <w:webHidden/>
              </w:rPr>
              <w:fldChar w:fldCharType="separate"/>
            </w:r>
            <w:r w:rsidR="005170A0">
              <w:rPr>
                <w:noProof/>
                <w:webHidden/>
              </w:rPr>
              <w:t>6</w:t>
            </w:r>
            <w:r w:rsidR="0037112A">
              <w:rPr>
                <w:noProof/>
                <w:webHidden/>
              </w:rPr>
              <w:fldChar w:fldCharType="end"/>
            </w:r>
          </w:hyperlink>
        </w:p>
        <w:p w14:paraId="7AF155D8"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7" w:history="1">
            <w:r w:rsidR="0037112A" w:rsidRPr="00D75EBA">
              <w:rPr>
                <w:rStyle w:val="Hyperlink"/>
                <w:noProof/>
              </w:rPr>
              <w:t>6.2</w:t>
            </w:r>
            <w:r w:rsidR="0037112A">
              <w:rPr>
                <w:rFonts w:asciiTheme="minorHAnsi" w:eastAsiaTheme="minorEastAsia" w:hAnsiTheme="minorHAnsi"/>
                <w:noProof/>
                <w:spacing w:val="0"/>
                <w:lang w:eastAsia="en-GB"/>
              </w:rPr>
              <w:tab/>
            </w:r>
            <w:r w:rsidR="0037112A" w:rsidRPr="00D75EBA">
              <w:rPr>
                <w:rStyle w:val="Hyperlink"/>
                <w:noProof/>
              </w:rPr>
              <w:t>Regular reporting</w:t>
            </w:r>
            <w:r w:rsidR="0037112A">
              <w:rPr>
                <w:noProof/>
                <w:webHidden/>
              </w:rPr>
              <w:tab/>
            </w:r>
            <w:r w:rsidR="0037112A">
              <w:rPr>
                <w:noProof/>
                <w:webHidden/>
              </w:rPr>
              <w:fldChar w:fldCharType="begin"/>
            </w:r>
            <w:r w:rsidR="0037112A">
              <w:rPr>
                <w:noProof/>
                <w:webHidden/>
              </w:rPr>
              <w:instrText xml:space="preserve"> PAGEREF _Toc447291567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177731BD"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8" w:history="1">
            <w:r w:rsidR="0037112A" w:rsidRPr="00D75EBA">
              <w:rPr>
                <w:rStyle w:val="Hyperlink"/>
                <w:noProof/>
              </w:rPr>
              <w:t>6.3</w:t>
            </w:r>
            <w:r w:rsidR="0037112A">
              <w:rPr>
                <w:rFonts w:asciiTheme="minorHAnsi" w:eastAsiaTheme="minorEastAsia" w:hAnsiTheme="minorHAnsi"/>
                <w:noProof/>
                <w:spacing w:val="0"/>
                <w:lang w:eastAsia="en-GB"/>
              </w:rPr>
              <w:tab/>
            </w:r>
            <w:r w:rsidR="0037112A" w:rsidRPr="00D75EBA">
              <w:rPr>
                <w:rStyle w:val="Hyperlink"/>
                <w:noProof/>
              </w:rPr>
              <w:t>Violations</w:t>
            </w:r>
            <w:r w:rsidR="0037112A">
              <w:rPr>
                <w:noProof/>
                <w:webHidden/>
              </w:rPr>
              <w:tab/>
            </w:r>
            <w:r w:rsidR="0037112A">
              <w:rPr>
                <w:noProof/>
                <w:webHidden/>
              </w:rPr>
              <w:fldChar w:fldCharType="begin"/>
            </w:r>
            <w:r w:rsidR="0037112A">
              <w:rPr>
                <w:noProof/>
                <w:webHidden/>
              </w:rPr>
              <w:instrText xml:space="preserve"> PAGEREF _Toc447291568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52BBD349"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69" w:history="1">
            <w:r w:rsidR="0037112A" w:rsidRPr="00D75EBA">
              <w:rPr>
                <w:rStyle w:val="Hyperlink"/>
                <w:noProof/>
              </w:rPr>
              <w:t>6.4</w:t>
            </w:r>
            <w:r w:rsidR="0037112A">
              <w:rPr>
                <w:rFonts w:asciiTheme="minorHAnsi" w:eastAsiaTheme="minorEastAsia" w:hAnsiTheme="minorHAnsi"/>
                <w:noProof/>
                <w:spacing w:val="0"/>
                <w:lang w:eastAsia="en-GB"/>
              </w:rPr>
              <w:tab/>
            </w:r>
            <w:r w:rsidR="0037112A" w:rsidRPr="00D75EBA">
              <w:rPr>
                <w:rStyle w:val="Hyperlink"/>
                <w:noProof/>
              </w:rPr>
              <w:t>Escalation and complaints</w:t>
            </w:r>
            <w:r w:rsidR="0037112A">
              <w:rPr>
                <w:noProof/>
                <w:webHidden/>
              </w:rPr>
              <w:tab/>
            </w:r>
            <w:r w:rsidR="0037112A">
              <w:rPr>
                <w:noProof/>
                <w:webHidden/>
              </w:rPr>
              <w:fldChar w:fldCharType="begin"/>
            </w:r>
            <w:r w:rsidR="0037112A">
              <w:rPr>
                <w:noProof/>
                <w:webHidden/>
              </w:rPr>
              <w:instrText xml:space="preserve"> PAGEREF _Toc447291569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0AA57722"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70" w:history="1">
            <w:r w:rsidR="0037112A" w:rsidRPr="00D75EBA">
              <w:rPr>
                <w:rStyle w:val="Hyperlink"/>
                <w:noProof/>
              </w:rPr>
              <w:t>7</w:t>
            </w:r>
            <w:r w:rsidR="0037112A">
              <w:rPr>
                <w:rFonts w:asciiTheme="minorHAnsi" w:eastAsiaTheme="minorEastAsia" w:hAnsiTheme="minorHAnsi"/>
                <w:noProof/>
                <w:spacing w:val="0"/>
                <w:lang w:eastAsia="en-GB"/>
              </w:rPr>
              <w:tab/>
            </w:r>
            <w:r w:rsidR="0037112A" w:rsidRPr="00D75EBA">
              <w:rPr>
                <w:rStyle w:val="Hyperlink"/>
                <w:noProof/>
              </w:rPr>
              <w:t>Information security and data protection</w:t>
            </w:r>
            <w:r w:rsidR="0037112A">
              <w:rPr>
                <w:noProof/>
                <w:webHidden/>
              </w:rPr>
              <w:tab/>
            </w:r>
            <w:r w:rsidR="0037112A">
              <w:rPr>
                <w:noProof/>
                <w:webHidden/>
              </w:rPr>
              <w:fldChar w:fldCharType="begin"/>
            </w:r>
            <w:r w:rsidR="0037112A">
              <w:rPr>
                <w:noProof/>
                <w:webHidden/>
              </w:rPr>
              <w:instrText xml:space="preserve"> PAGEREF _Toc447291570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08D7FE24"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71" w:history="1">
            <w:r w:rsidR="0037112A" w:rsidRPr="00D75EBA">
              <w:rPr>
                <w:rStyle w:val="Hyperlink"/>
                <w:noProof/>
              </w:rPr>
              <w:t>8</w:t>
            </w:r>
            <w:r w:rsidR="0037112A">
              <w:rPr>
                <w:rFonts w:asciiTheme="minorHAnsi" w:eastAsiaTheme="minorEastAsia" w:hAnsiTheme="minorHAnsi"/>
                <w:noProof/>
                <w:spacing w:val="0"/>
                <w:lang w:eastAsia="en-GB"/>
              </w:rPr>
              <w:tab/>
            </w:r>
            <w:r w:rsidR="0037112A" w:rsidRPr="00D75EBA">
              <w:rPr>
                <w:rStyle w:val="Hyperlink"/>
                <w:noProof/>
              </w:rPr>
              <w:t>Responsibilities</w:t>
            </w:r>
            <w:r w:rsidR="0037112A">
              <w:rPr>
                <w:noProof/>
                <w:webHidden/>
              </w:rPr>
              <w:tab/>
            </w:r>
            <w:r w:rsidR="0037112A">
              <w:rPr>
                <w:noProof/>
                <w:webHidden/>
              </w:rPr>
              <w:fldChar w:fldCharType="begin"/>
            </w:r>
            <w:r w:rsidR="0037112A">
              <w:rPr>
                <w:noProof/>
                <w:webHidden/>
              </w:rPr>
              <w:instrText xml:space="preserve"> PAGEREF _Toc447291571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613D53B0"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72" w:history="1">
            <w:r w:rsidR="0037112A" w:rsidRPr="00D75EBA">
              <w:rPr>
                <w:rStyle w:val="Hyperlink"/>
                <w:noProof/>
              </w:rPr>
              <w:t>8.1</w:t>
            </w:r>
            <w:r w:rsidR="0037112A">
              <w:rPr>
                <w:rFonts w:asciiTheme="minorHAnsi" w:eastAsiaTheme="minorEastAsia" w:hAnsiTheme="minorHAnsi"/>
                <w:noProof/>
                <w:spacing w:val="0"/>
                <w:lang w:eastAsia="en-GB"/>
              </w:rPr>
              <w:tab/>
            </w:r>
            <w:r w:rsidR="0037112A" w:rsidRPr="00D75EBA">
              <w:rPr>
                <w:rStyle w:val="Hyperlink"/>
                <w:noProof/>
              </w:rPr>
              <w:t>Of the Provider</w:t>
            </w:r>
            <w:r w:rsidR="0037112A">
              <w:rPr>
                <w:noProof/>
                <w:webHidden/>
              </w:rPr>
              <w:tab/>
            </w:r>
            <w:r w:rsidR="0037112A">
              <w:rPr>
                <w:noProof/>
                <w:webHidden/>
              </w:rPr>
              <w:fldChar w:fldCharType="begin"/>
            </w:r>
            <w:r w:rsidR="0037112A">
              <w:rPr>
                <w:noProof/>
                <w:webHidden/>
              </w:rPr>
              <w:instrText xml:space="preserve"> PAGEREF _Toc447291572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08C07204" w14:textId="77777777" w:rsidR="0037112A" w:rsidRDefault="00CD6DB6">
          <w:pPr>
            <w:pStyle w:val="TOC2"/>
            <w:tabs>
              <w:tab w:val="left" w:pos="880"/>
              <w:tab w:val="right" w:leader="dot" w:pos="9016"/>
            </w:tabs>
            <w:rPr>
              <w:rFonts w:asciiTheme="minorHAnsi" w:eastAsiaTheme="minorEastAsia" w:hAnsiTheme="minorHAnsi"/>
              <w:noProof/>
              <w:spacing w:val="0"/>
              <w:lang w:eastAsia="en-GB"/>
            </w:rPr>
          </w:pPr>
          <w:hyperlink w:anchor="_Toc447291573" w:history="1">
            <w:r w:rsidR="0037112A" w:rsidRPr="00D75EBA">
              <w:rPr>
                <w:rStyle w:val="Hyperlink"/>
                <w:noProof/>
              </w:rPr>
              <w:t>8.2</w:t>
            </w:r>
            <w:r w:rsidR="0037112A">
              <w:rPr>
                <w:rFonts w:asciiTheme="minorHAnsi" w:eastAsiaTheme="minorEastAsia" w:hAnsiTheme="minorHAnsi"/>
                <w:noProof/>
                <w:spacing w:val="0"/>
                <w:lang w:eastAsia="en-GB"/>
              </w:rPr>
              <w:tab/>
            </w:r>
            <w:r w:rsidR="0037112A" w:rsidRPr="00D75EBA">
              <w:rPr>
                <w:rStyle w:val="Hyperlink"/>
                <w:noProof/>
              </w:rPr>
              <w:t>Of the Customer</w:t>
            </w:r>
            <w:r w:rsidR="0037112A">
              <w:rPr>
                <w:noProof/>
                <w:webHidden/>
              </w:rPr>
              <w:tab/>
            </w:r>
            <w:r w:rsidR="0037112A">
              <w:rPr>
                <w:noProof/>
                <w:webHidden/>
              </w:rPr>
              <w:fldChar w:fldCharType="begin"/>
            </w:r>
            <w:r w:rsidR="0037112A">
              <w:rPr>
                <w:noProof/>
                <w:webHidden/>
              </w:rPr>
              <w:instrText xml:space="preserve"> PAGEREF _Toc447291573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59E2A638" w14:textId="77777777" w:rsidR="0037112A" w:rsidRDefault="00CD6DB6">
          <w:pPr>
            <w:pStyle w:val="TOC1"/>
            <w:tabs>
              <w:tab w:val="left" w:pos="400"/>
              <w:tab w:val="right" w:leader="dot" w:pos="9016"/>
            </w:tabs>
            <w:rPr>
              <w:rFonts w:asciiTheme="minorHAnsi" w:eastAsiaTheme="minorEastAsia" w:hAnsiTheme="minorHAnsi"/>
              <w:noProof/>
              <w:spacing w:val="0"/>
              <w:lang w:eastAsia="en-GB"/>
            </w:rPr>
          </w:pPr>
          <w:hyperlink w:anchor="_Toc447291574" w:history="1">
            <w:r w:rsidR="0037112A" w:rsidRPr="00D75EBA">
              <w:rPr>
                <w:rStyle w:val="Hyperlink"/>
                <w:noProof/>
              </w:rPr>
              <w:t>9</w:t>
            </w:r>
            <w:r w:rsidR="0037112A">
              <w:rPr>
                <w:rFonts w:asciiTheme="minorHAnsi" w:eastAsiaTheme="minorEastAsia" w:hAnsiTheme="minorHAnsi"/>
                <w:noProof/>
                <w:spacing w:val="0"/>
                <w:lang w:eastAsia="en-GB"/>
              </w:rPr>
              <w:tab/>
            </w:r>
            <w:r w:rsidR="0037112A" w:rsidRPr="00D75EBA">
              <w:rPr>
                <w:rStyle w:val="Hyperlink"/>
                <w:noProof/>
              </w:rPr>
              <w:t>Review, extensions and termination</w:t>
            </w:r>
            <w:r w:rsidR="0037112A">
              <w:rPr>
                <w:noProof/>
                <w:webHidden/>
              </w:rPr>
              <w:tab/>
            </w:r>
            <w:r w:rsidR="0037112A">
              <w:rPr>
                <w:noProof/>
                <w:webHidden/>
              </w:rPr>
              <w:fldChar w:fldCharType="begin"/>
            </w:r>
            <w:r w:rsidR="0037112A">
              <w:rPr>
                <w:noProof/>
                <w:webHidden/>
              </w:rPr>
              <w:instrText xml:space="preserve"> PAGEREF _Toc447291574 \h </w:instrText>
            </w:r>
            <w:r w:rsidR="0037112A">
              <w:rPr>
                <w:noProof/>
                <w:webHidden/>
              </w:rPr>
            </w:r>
            <w:r w:rsidR="0037112A">
              <w:rPr>
                <w:noProof/>
                <w:webHidden/>
              </w:rPr>
              <w:fldChar w:fldCharType="separate"/>
            </w:r>
            <w:r w:rsidR="005170A0">
              <w:rPr>
                <w:noProof/>
                <w:webHidden/>
              </w:rPr>
              <w:t>7</w:t>
            </w:r>
            <w:r w:rsidR="0037112A">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E95A19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00338">
        <w:rPr>
          <w:rFonts w:eastAsia="Times New Roman" w:cs="Times New Roman"/>
          <w:b/>
          <w:color w:val="000000"/>
          <w:lang w:eastAsia="en-GB"/>
        </w:rPr>
        <w:t>INFN-CATANIA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6A5774DF" w:rsidR="00636DD2" w:rsidRDefault="00636DD2" w:rsidP="0058040D">
      <w:r>
        <w:t xml:space="preserve">This Agreement is valid from </w:t>
      </w:r>
      <w:r w:rsidR="00CA6078">
        <w:rPr>
          <w:b/>
        </w:rPr>
        <w:t>01/04</w:t>
      </w:r>
      <w:r>
        <w:rPr>
          <w:b/>
        </w:rPr>
        <w:t>/2016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4367725C" w:rsidR="00636DD2" w:rsidRDefault="00636DD2" w:rsidP="00636DD2">
      <w:r>
        <w:t xml:space="preserve">The Agreement was discussed and approved by the Customer and the Provider on </w:t>
      </w:r>
      <w:r w:rsidR="006D2EFE">
        <w:rPr>
          <w:rFonts w:asciiTheme="minorHAnsi" w:hAnsiTheme="minorHAnsi" w:cs="Open Sans"/>
          <w:b/>
        </w:rPr>
        <w:t>18/03/2016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291558"/>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20602EA"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sidR="00300338">
        <w:rPr>
          <w:rFonts w:eastAsia="Times New Roman" w:cs="Times New Roman"/>
          <w:b/>
          <w:color w:val="000000"/>
          <w:lang w:eastAsia="en-GB"/>
        </w:rPr>
        <w:t>GILDA-</w:t>
      </w:r>
      <w:r w:rsidR="00300338" w:rsidRPr="00FD757F">
        <w:rPr>
          <w:rFonts w:eastAsia="Times New Roman" w:cs="Times New Roman"/>
          <w:b/>
          <w:color w:val="000000"/>
          <w:lang w:eastAsia="en-GB"/>
        </w:rPr>
        <w:t>INFN-</w:t>
      </w:r>
      <w:r w:rsidR="00300338">
        <w:rPr>
          <w:rFonts w:eastAsia="Times New Roman" w:cs="Times New Roman"/>
          <w:b/>
          <w:color w:val="000000"/>
          <w:lang w:eastAsia="en-GB"/>
        </w:rPr>
        <w:t>CATANIA</w:t>
      </w:r>
    </w:p>
    <w:p w14:paraId="28DE0B7A" w14:textId="77777777" w:rsidR="00BE086D" w:rsidRPr="00300338" w:rsidRDefault="00BE086D" w:rsidP="00084B4C">
      <w:pPr>
        <w:pStyle w:val="ListParagraph"/>
        <w:numPr>
          <w:ilvl w:val="1"/>
          <w:numId w:val="18"/>
        </w:numPr>
        <w:rPr>
          <w:b/>
        </w:rPr>
      </w:pPr>
      <w:r w:rsidRPr="00AC0B41">
        <w:t xml:space="preserve">High-Throughput </w:t>
      </w:r>
      <w:r w:rsidRPr="00300338">
        <w:t xml:space="preserve">Compute </w:t>
      </w:r>
    </w:p>
    <w:p w14:paraId="696B20A2" w14:textId="2E430433"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lastRenderedPageBreak/>
        <w:t>Opportunistic c</w:t>
      </w:r>
      <w:r w:rsidR="0058040D" w:rsidRPr="003D0B17">
        <w:rPr>
          <w:rFonts w:eastAsia="Times New Roman" w:cs="Arial"/>
          <w:color w:val="000000"/>
          <w:lang w:eastAsia="en-GB"/>
        </w:rPr>
        <w:t xml:space="preserve">omputing time [HEPSPEC-hours]: </w:t>
      </w:r>
      <w:r w:rsidR="003D0B17" w:rsidRPr="003D0B17">
        <w:rPr>
          <w:rFonts w:eastAsia="Times New Roman" w:cs="Arial"/>
          <w:color w:val="000000"/>
          <w:lang w:eastAsia="en-GB"/>
        </w:rPr>
        <w:t>1M</w:t>
      </w:r>
    </w:p>
    <w:p w14:paraId="4DCFD479" w14:textId="3B224F25"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Max job duration [hours]: </w:t>
      </w:r>
      <w:r w:rsidR="003D0B17" w:rsidRPr="003D0B17">
        <w:rPr>
          <w:rFonts w:eastAsia="Times New Roman" w:cs="Arial"/>
          <w:color w:val="000000"/>
          <w:lang w:eastAsia="en-GB"/>
        </w:rPr>
        <w:t>72</w:t>
      </w:r>
    </w:p>
    <w:p w14:paraId="3916F5D5" w14:textId="1B8F841B"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Min local storage [GB] (scratch space f</w:t>
      </w:r>
      <w:r w:rsidR="00E94E64" w:rsidRPr="003D0B17">
        <w:rPr>
          <w:rFonts w:eastAsia="Times New Roman" w:cs="Arial"/>
          <w:color w:val="000000"/>
          <w:lang w:eastAsia="en-GB"/>
        </w:rPr>
        <w:t>or each core used by the job):</w:t>
      </w:r>
      <w:r w:rsidR="00AF192F">
        <w:rPr>
          <w:rFonts w:eastAsia="Times New Roman" w:cs="Arial"/>
          <w:color w:val="000000"/>
          <w:lang w:eastAsia="en-GB"/>
        </w:rPr>
        <w:t xml:space="preserve"> </w:t>
      </w:r>
      <w:r w:rsidR="002F67F6">
        <w:rPr>
          <w:rFonts w:eastAsia="Times New Roman" w:cs="Arial"/>
          <w:color w:val="000000"/>
          <w:lang w:eastAsia="en-GB"/>
        </w:rPr>
        <w:t>10</w:t>
      </w:r>
    </w:p>
    <w:p w14:paraId="40E1B7FB" w14:textId="75800B36"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Min </w:t>
      </w:r>
      <w:r w:rsidR="00E94E64" w:rsidRPr="003D0B17">
        <w:rPr>
          <w:rFonts w:eastAsia="Times New Roman" w:cs="Arial"/>
          <w:color w:val="000000"/>
          <w:lang w:eastAsia="en-GB"/>
        </w:rPr>
        <w:t>physical memory per core [GB]: 1</w:t>
      </w:r>
      <w:r w:rsidR="0031370F" w:rsidRPr="003D0B17">
        <w:rPr>
          <w:rFonts w:eastAsia="Times New Roman" w:cs="Arial"/>
          <w:color w:val="000000"/>
          <w:lang w:eastAsia="en-GB"/>
        </w:rPr>
        <w:t>0</w:t>
      </w:r>
      <w:r w:rsidRPr="003D0B17">
        <w:rPr>
          <w:rFonts w:eastAsia="Times New Roman" w:cs="Arial"/>
          <w:color w:val="000000"/>
          <w:lang w:eastAsia="en-GB"/>
        </w:rPr>
        <w:t xml:space="preserve"> GB</w:t>
      </w:r>
    </w:p>
    <w:p w14:paraId="2E5BFC97" w14:textId="4C3B0F07"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Other techni</w:t>
      </w:r>
      <w:r w:rsidR="00E94E64" w:rsidRPr="003D0B17">
        <w:rPr>
          <w:rFonts w:eastAsia="Times New Roman" w:cs="Arial"/>
          <w:color w:val="000000"/>
          <w:lang w:eastAsia="en-GB"/>
        </w:rPr>
        <w:t xml:space="preserve">cal requirements: </w:t>
      </w:r>
    </w:p>
    <w:p w14:paraId="19F5EF9F" w14:textId="77777777"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Middleware: </w:t>
      </w:r>
      <w:proofErr w:type="spellStart"/>
      <w:r w:rsidRPr="003D0B17">
        <w:rPr>
          <w:rFonts w:eastAsia="Times New Roman" w:cs="Arial"/>
          <w:color w:val="000000"/>
          <w:lang w:eastAsia="en-GB"/>
        </w:rPr>
        <w:t>gLite</w:t>
      </w:r>
      <w:proofErr w:type="spellEnd"/>
      <w:r w:rsidRPr="003D0B17">
        <w:rPr>
          <w:rFonts w:eastAsia="Times New Roman" w:cs="Arial"/>
          <w:color w:val="000000"/>
          <w:lang w:eastAsia="en-GB"/>
        </w:rPr>
        <w:t xml:space="preserve"> CREAM-CE</w:t>
      </w:r>
    </w:p>
    <w:p w14:paraId="0AF6542C" w14:textId="027C7C15"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Duration: </w:t>
      </w:r>
      <w:r w:rsidR="000F25BF">
        <w:rPr>
          <w:color w:val="000000"/>
        </w:rPr>
        <w:t>01</w:t>
      </w:r>
      <w:r w:rsidRPr="003D0B17">
        <w:rPr>
          <w:color w:val="000000"/>
        </w:rPr>
        <w:t>/0</w:t>
      </w:r>
      <w:r w:rsidR="000F25BF">
        <w:rPr>
          <w:color w:val="000000"/>
        </w:rPr>
        <w:t>4</w:t>
      </w:r>
      <w:r w:rsidRPr="003D0B17">
        <w:rPr>
          <w:color w:val="000000"/>
        </w:rPr>
        <w:t>/2016 – 01/0</w:t>
      </w:r>
      <w:r w:rsidR="00084B4C" w:rsidRPr="003D0B17">
        <w:rPr>
          <w:color w:val="000000"/>
        </w:rPr>
        <w:t>9</w:t>
      </w:r>
      <w:r w:rsidRPr="003D0B17">
        <w:rPr>
          <w:color w:val="000000"/>
        </w:rPr>
        <w:t>/2017</w:t>
      </w:r>
      <w:r w:rsidRPr="003D0B17">
        <w:rPr>
          <w:rFonts w:eastAsia="Times New Roman" w:cs="Arial"/>
          <w:color w:val="000000"/>
          <w:lang w:eastAsia="en-GB"/>
        </w:rPr>
        <w:t xml:space="preserve"> </w:t>
      </w:r>
    </w:p>
    <w:p w14:paraId="2911F3D1" w14:textId="5025D3C7" w:rsidR="00084B4C" w:rsidRPr="003D0B17"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Supported VO: </w:t>
      </w:r>
      <w:r w:rsidRPr="003D0B17">
        <w:rPr>
          <w:rFonts w:asciiTheme="minorHAnsi" w:hAnsiTheme="minorHAnsi"/>
        </w:rPr>
        <w:t>vo.access.egi.eu</w:t>
      </w:r>
    </w:p>
    <w:p w14:paraId="2707D24F" w14:textId="77777777" w:rsidR="00BE086D" w:rsidRPr="00793A20" w:rsidRDefault="00BE086D" w:rsidP="00084B4C">
      <w:pPr>
        <w:pStyle w:val="ListParagraph"/>
        <w:numPr>
          <w:ilvl w:val="1"/>
          <w:numId w:val="18"/>
        </w:numPr>
        <w:rPr>
          <w:b/>
        </w:rPr>
      </w:pPr>
      <w:r w:rsidRPr="00AC0B41">
        <w:t>File Storage</w:t>
      </w:r>
      <w:r>
        <w:tab/>
      </w:r>
    </w:p>
    <w:p w14:paraId="721BEE9F" w14:textId="05D16604" w:rsidR="00BE086D" w:rsidRDefault="00BE086D" w:rsidP="00084B4C">
      <w:pPr>
        <w:pStyle w:val="ListParagraph"/>
        <w:numPr>
          <w:ilvl w:val="2"/>
          <w:numId w:val="18"/>
        </w:numPr>
      </w:pPr>
      <w:r>
        <w:t>O</w:t>
      </w:r>
      <w:r w:rsidR="0058040D">
        <w:t xml:space="preserve">pportunistic storage capacity [GB]: </w:t>
      </w:r>
      <w:r w:rsidR="0058040D" w:rsidRPr="00300338">
        <w:t>100</w:t>
      </w:r>
    </w:p>
    <w:p w14:paraId="349E465E" w14:textId="286958BA" w:rsidR="00BE086D" w:rsidRPr="00084B4C"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sidR="000F25BF">
        <w:rPr>
          <w:color w:val="000000"/>
        </w:rPr>
        <w:t>01/04</w:t>
      </w:r>
      <w:r>
        <w:rPr>
          <w:color w:val="000000"/>
        </w:rPr>
        <w:t>/2016 – 01/0</w:t>
      </w:r>
      <w:r w:rsidR="00084B4C">
        <w:rPr>
          <w:color w:val="000000"/>
        </w:rPr>
        <w:t>9</w:t>
      </w:r>
      <w:r>
        <w:rPr>
          <w:color w:val="000000"/>
        </w:rPr>
        <w:t>/2017</w:t>
      </w:r>
      <w:r w:rsidRPr="00FD757F">
        <w:rPr>
          <w:rFonts w:eastAsia="Times New Roman" w:cs="Arial"/>
          <w:color w:val="000000"/>
          <w:lang w:eastAsia="en-GB"/>
        </w:rPr>
        <w:t xml:space="preserve"> </w:t>
      </w:r>
    </w:p>
    <w:p w14:paraId="491FB25B" w14:textId="054E8284" w:rsidR="00084B4C" w:rsidRPr="00084B4C"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rsidRPr="0058040D">
        <w:rPr>
          <w:rFonts w:asciiTheme="minorHAnsi" w:hAnsiTheme="minorHAnsi"/>
        </w:rPr>
        <w:t>vo.</w:t>
      </w:r>
      <w:r>
        <w:rPr>
          <w:rFonts w:asciiTheme="minorHAnsi" w:hAnsiTheme="minorHAnsi"/>
        </w:rPr>
        <w:t>access.egi.eu</w:t>
      </w:r>
    </w:p>
    <w:p w14:paraId="57CFFFED" w14:textId="4635DDEF" w:rsidR="00BE086D" w:rsidRPr="00507CE5"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00338">
        <w:rPr>
          <w:rFonts w:eastAsia="Times New Roman" w:cs="Arial"/>
          <w:color w:val="000000"/>
          <w:lang w:eastAsia="en-GB"/>
        </w:rPr>
        <w:t>PBS Maui</w:t>
      </w:r>
      <w:r w:rsidR="00300338" w:rsidRPr="00FD757F">
        <w:rPr>
          <w:rFonts w:eastAsia="Times New Roman" w:cs="Arial"/>
          <w:color w:val="000000"/>
          <w:lang w:eastAsia="en-GB"/>
        </w:rPr>
        <w:t xml:space="preserve"> fair-share for HTC</w:t>
      </w:r>
    </w:p>
    <w:p w14:paraId="279AB2E4" w14:textId="77777777" w:rsidR="00507CE5" w:rsidRPr="006E7D9B" w:rsidRDefault="00507CE5" w:rsidP="00507CE5">
      <w:pPr>
        <w:rPr>
          <w:b/>
        </w:rPr>
      </w:pPr>
      <w:r w:rsidRPr="006E7D9B">
        <w:rPr>
          <w:b/>
        </w:rPr>
        <w:t>Cloud Compute (category: Compute)</w:t>
      </w:r>
    </w:p>
    <w:p w14:paraId="74CDA3BA" w14:textId="77777777" w:rsidR="00507CE5" w:rsidRDefault="00507CE5" w:rsidP="00507CE5">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83DD77C" w14:textId="273E0F20" w:rsidR="00507CE5" w:rsidRDefault="00507CE5" w:rsidP="00507CE5">
      <w:pPr>
        <w:pStyle w:val="ListParagraph"/>
        <w:numPr>
          <w:ilvl w:val="0"/>
          <w:numId w:val="47"/>
        </w:numPr>
      </w:pPr>
      <w:r>
        <w:t xml:space="preserve">Resource </w:t>
      </w:r>
      <w:proofErr w:type="spellStart"/>
      <w:r>
        <w:t>Center</w:t>
      </w:r>
      <w:proofErr w:type="spellEnd"/>
      <w:r>
        <w:t xml:space="preserve">: </w:t>
      </w:r>
      <w:r w:rsidRPr="00507CE5">
        <w:rPr>
          <w:b/>
        </w:rPr>
        <w:t>INFN-CATANIA-STACK</w:t>
      </w:r>
    </w:p>
    <w:p w14:paraId="100EFAAE" w14:textId="77777777" w:rsidR="00507CE5" w:rsidRDefault="00507CE5" w:rsidP="00507CE5">
      <w:pPr>
        <w:pStyle w:val="ListParagraph"/>
        <w:numPr>
          <w:ilvl w:val="1"/>
          <w:numId w:val="47"/>
        </w:numPr>
      </w:pPr>
      <w:r>
        <w:t>Services: Cloud Compute</w:t>
      </w:r>
    </w:p>
    <w:p w14:paraId="29B38C1A" w14:textId="77777777" w:rsidR="00507CE5" w:rsidRDefault="00507CE5" w:rsidP="00507CE5">
      <w:pPr>
        <w:pStyle w:val="ListParagraph"/>
        <w:numPr>
          <w:ilvl w:val="2"/>
          <w:numId w:val="47"/>
        </w:numPr>
      </w:pPr>
      <w:r>
        <w:t xml:space="preserve">Number of Virtual CPU cores: 20 </w:t>
      </w:r>
    </w:p>
    <w:p w14:paraId="68127F55" w14:textId="77777777" w:rsidR="00507CE5" w:rsidRDefault="00507CE5" w:rsidP="00507CE5">
      <w:pPr>
        <w:pStyle w:val="ListParagraph"/>
        <w:numPr>
          <w:ilvl w:val="2"/>
          <w:numId w:val="47"/>
        </w:numPr>
      </w:pPr>
      <w:r>
        <w:t>Memory: 50GB</w:t>
      </w:r>
    </w:p>
    <w:p w14:paraId="28ABE16F" w14:textId="77777777" w:rsidR="00507CE5" w:rsidRDefault="00507CE5" w:rsidP="00507CE5">
      <w:pPr>
        <w:pStyle w:val="ListParagraph"/>
        <w:numPr>
          <w:ilvl w:val="2"/>
          <w:numId w:val="47"/>
        </w:numPr>
      </w:pPr>
      <w:r>
        <w:t>Scratch/ephemeral storage: 1 TB</w:t>
      </w:r>
    </w:p>
    <w:p w14:paraId="64F414F9" w14:textId="77777777" w:rsidR="00507CE5" w:rsidRPr="00DA4F59" w:rsidRDefault="00507CE5" w:rsidP="00507CE5">
      <w:pPr>
        <w:pStyle w:val="ListParagraph"/>
        <w:numPr>
          <w:ilvl w:val="2"/>
          <w:numId w:val="47"/>
        </w:numPr>
      </w:pPr>
      <w:r w:rsidRPr="00DA4F59">
        <w:t>Public IP addresses:</w:t>
      </w:r>
      <w:r>
        <w:t xml:space="preserve"> </w:t>
      </w:r>
      <w:r w:rsidRPr="00DA4F59">
        <w:t xml:space="preserve">10 </w:t>
      </w:r>
    </w:p>
    <w:p w14:paraId="02D57066" w14:textId="77777777" w:rsidR="00507CE5" w:rsidRDefault="00507CE5" w:rsidP="00507CE5">
      <w:pPr>
        <w:pStyle w:val="ListParagraph"/>
        <w:numPr>
          <w:ilvl w:val="2"/>
          <w:numId w:val="47"/>
        </w:numPr>
      </w:pPr>
      <w:r>
        <w:t>Access type: Opportunistic</w:t>
      </w:r>
    </w:p>
    <w:p w14:paraId="268755E5" w14:textId="30E48F90" w:rsidR="00507CE5" w:rsidRPr="006D2EFE" w:rsidRDefault="000F25BF" w:rsidP="006D2EFE">
      <w:pPr>
        <w:pStyle w:val="ListParagraph"/>
        <w:numPr>
          <w:ilvl w:val="2"/>
          <w:numId w:val="47"/>
        </w:numPr>
      </w:pPr>
      <w:r>
        <w:t>Duration: 01</w:t>
      </w:r>
      <w:bookmarkStart w:id="1" w:name="_GoBack"/>
      <w:bookmarkEnd w:id="1"/>
      <w:r w:rsidR="00507CE5">
        <w:t>/0</w:t>
      </w:r>
      <w:r>
        <w:t>4</w:t>
      </w:r>
      <w:r w:rsidR="00507CE5">
        <w:t>/2016 – 01/09/2017</w:t>
      </w:r>
      <w:r w:rsidR="00507CE5" w:rsidRPr="00842BD6">
        <w:t xml:space="preserve"> </w:t>
      </w:r>
    </w:p>
    <w:p w14:paraId="6F9A42AE" w14:textId="6EE21A7C" w:rsidR="00227F47" w:rsidRDefault="00176CC7" w:rsidP="00CE1F5A">
      <w:pPr>
        <w:pStyle w:val="Heading1"/>
      </w:pPr>
      <w:bookmarkStart w:id="2" w:name="_Toc447291559"/>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291560"/>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291561"/>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291562"/>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291563"/>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291564"/>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291565"/>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29156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CD6DB6"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740292"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1A0BEFA" w14:textId="77777777" w:rsidR="00300338" w:rsidRDefault="00300338" w:rsidP="00300338">
            <w:pPr>
              <w:rPr>
                <w:rFonts w:cs="Open Sans"/>
                <w:highlight w:val="yellow"/>
                <w:lang w:val="it-IT"/>
              </w:rPr>
            </w:pPr>
            <w:r>
              <w:rPr>
                <w:rFonts w:cs="Open Sans"/>
                <w:lang w:val="it-IT"/>
              </w:rPr>
              <w:t>Roberto Barbera</w:t>
            </w:r>
            <w:r w:rsidRPr="00BE086D">
              <w:rPr>
                <w:rFonts w:cs="Open Sans"/>
                <w:highlight w:val="yellow"/>
                <w:lang w:val="it-IT"/>
              </w:rPr>
              <w:t xml:space="preserve"> </w:t>
            </w:r>
          </w:p>
          <w:p w14:paraId="0D1F9537" w14:textId="2ECB4AAC" w:rsidR="00542830" w:rsidRPr="003D0B17" w:rsidRDefault="00CD6DB6" w:rsidP="00300338">
            <w:pPr>
              <w:rPr>
                <w:lang w:val="it-IT"/>
              </w:rPr>
            </w:pPr>
            <w:hyperlink r:id="rId13" w:history="1">
              <w:r w:rsidR="00300338" w:rsidRPr="0024548D">
                <w:rPr>
                  <w:rStyle w:val="Hyperlink"/>
                  <w:lang w:val="it-IT"/>
                </w:rPr>
                <w:t>roberto.barbera@ct.infn.it</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291567"/>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291568"/>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291569"/>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291570"/>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291571"/>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291572"/>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291573"/>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13FD455" w:rsid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00740292">
        <w:rPr>
          <w:rFonts w:cs="Open Sans"/>
          <w:spacing w:val="2"/>
        </w:rPr>
        <w:t>.</w:t>
      </w:r>
    </w:p>
    <w:p w14:paraId="6FC38E0C" w14:textId="0E57C2E8" w:rsidR="00CC7A3E" w:rsidRPr="00B97954" w:rsidRDefault="00CC7A3E" w:rsidP="00CE1F5A">
      <w:pPr>
        <w:pStyle w:val="Heading1"/>
      </w:pPr>
      <w:bookmarkStart w:id="35" w:name="_Toc403992938"/>
      <w:bookmarkStart w:id="36" w:name="_Toc447291574"/>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955C" w14:textId="77777777" w:rsidR="00CD6DB6" w:rsidRDefault="00CD6DB6" w:rsidP="00835E24">
      <w:pPr>
        <w:spacing w:after="0" w:line="240" w:lineRule="auto"/>
      </w:pPr>
      <w:r>
        <w:separator/>
      </w:r>
    </w:p>
  </w:endnote>
  <w:endnote w:type="continuationSeparator" w:id="0">
    <w:p w14:paraId="7ACCF0DB" w14:textId="77777777" w:rsidR="00CD6DB6" w:rsidRDefault="00CD6DB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D6DB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170A0">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D6DB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0CE8" w14:textId="77777777" w:rsidR="00CD6DB6" w:rsidRDefault="00CD6DB6" w:rsidP="00835E24">
      <w:pPr>
        <w:spacing w:after="0" w:line="240" w:lineRule="auto"/>
      </w:pPr>
      <w:r>
        <w:separator/>
      </w:r>
    </w:p>
  </w:footnote>
  <w:footnote w:type="continuationSeparator" w:id="0">
    <w:p w14:paraId="4B059DE2" w14:textId="77777777" w:rsidR="00CD6DB6" w:rsidRDefault="00CD6DB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4B4C"/>
    <w:rsid w:val="000852E1"/>
    <w:rsid w:val="000C0481"/>
    <w:rsid w:val="000E00D2"/>
    <w:rsid w:val="000E17FC"/>
    <w:rsid w:val="000F25BF"/>
    <w:rsid w:val="000F328F"/>
    <w:rsid w:val="001013F4"/>
    <w:rsid w:val="0010672E"/>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3140E"/>
    <w:rsid w:val="0023355D"/>
    <w:rsid w:val="002539A4"/>
    <w:rsid w:val="00257F72"/>
    <w:rsid w:val="0027172A"/>
    <w:rsid w:val="00283160"/>
    <w:rsid w:val="00287654"/>
    <w:rsid w:val="002A3C5A"/>
    <w:rsid w:val="002A7241"/>
    <w:rsid w:val="002B2235"/>
    <w:rsid w:val="002C0A71"/>
    <w:rsid w:val="002C1188"/>
    <w:rsid w:val="002C551F"/>
    <w:rsid w:val="002E0480"/>
    <w:rsid w:val="002E5F1F"/>
    <w:rsid w:val="002F67F6"/>
    <w:rsid w:val="00300338"/>
    <w:rsid w:val="0031370F"/>
    <w:rsid w:val="00334E08"/>
    <w:rsid w:val="00337DFA"/>
    <w:rsid w:val="0035124F"/>
    <w:rsid w:val="0037112A"/>
    <w:rsid w:val="00391D54"/>
    <w:rsid w:val="00397143"/>
    <w:rsid w:val="003B5139"/>
    <w:rsid w:val="003C3C6F"/>
    <w:rsid w:val="003C43E1"/>
    <w:rsid w:val="003C6C87"/>
    <w:rsid w:val="003D0B1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CE5"/>
    <w:rsid w:val="005170A0"/>
    <w:rsid w:val="005238F3"/>
    <w:rsid w:val="0053196A"/>
    <w:rsid w:val="005320AD"/>
    <w:rsid w:val="00542830"/>
    <w:rsid w:val="005471C9"/>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13506"/>
    <w:rsid w:val="0063063E"/>
    <w:rsid w:val="00636DD2"/>
    <w:rsid w:val="006669E7"/>
    <w:rsid w:val="006805C4"/>
    <w:rsid w:val="00695F55"/>
    <w:rsid w:val="006964F4"/>
    <w:rsid w:val="006971E0"/>
    <w:rsid w:val="00697308"/>
    <w:rsid w:val="006B45F3"/>
    <w:rsid w:val="006D1955"/>
    <w:rsid w:val="006D2EFE"/>
    <w:rsid w:val="006D527C"/>
    <w:rsid w:val="006E7D9B"/>
    <w:rsid w:val="006F7556"/>
    <w:rsid w:val="0072045A"/>
    <w:rsid w:val="00730316"/>
    <w:rsid w:val="0073233F"/>
    <w:rsid w:val="00733386"/>
    <w:rsid w:val="00740292"/>
    <w:rsid w:val="007425FA"/>
    <w:rsid w:val="0075509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AF192F"/>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6E47"/>
    <w:rsid w:val="00C82428"/>
    <w:rsid w:val="00C8648B"/>
    <w:rsid w:val="00C96C8F"/>
    <w:rsid w:val="00CA0632"/>
    <w:rsid w:val="00CA6078"/>
    <w:rsid w:val="00CB1D9E"/>
    <w:rsid w:val="00CC7A3E"/>
    <w:rsid w:val="00CD57DB"/>
    <w:rsid w:val="00CD6DB6"/>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37B87"/>
    <w:rsid w:val="00E40082"/>
    <w:rsid w:val="00E638C0"/>
    <w:rsid w:val="00E8128D"/>
    <w:rsid w:val="00E86DC6"/>
    <w:rsid w:val="00E94E64"/>
    <w:rsid w:val="00EA73F8"/>
    <w:rsid w:val="00EB2352"/>
    <w:rsid w:val="00EB3319"/>
    <w:rsid w:val="00EC504F"/>
    <w:rsid w:val="00EC75A5"/>
    <w:rsid w:val="00ED37F0"/>
    <w:rsid w:val="00ED759C"/>
    <w:rsid w:val="00F06E24"/>
    <w:rsid w:val="00F337DD"/>
    <w:rsid w:val="00F42F91"/>
    <w:rsid w:val="00F66DAF"/>
    <w:rsid w:val="00F70FEF"/>
    <w:rsid w:val="00F7162A"/>
    <w:rsid w:val="00F81A6C"/>
    <w:rsid w:val="00FB5C97"/>
    <w:rsid w:val="00FC58D6"/>
    <w:rsid w:val="00FD0C52"/>
    <w:rsid w:val="00FD56BF"/>
    <w:rsid w:val="00FE0257"/>
    <w:rsid w:val="00FE0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o.barbera@ct.inf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882D-FB1F-426D-90AE-A327D949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1115</Words>
  <Characters>6361</Characters>
  <Application>Microsoft Office Word</Application>
  <DocSecurity>0</DocSecurity>
  <Lines>53</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101</cp:revision>
  <cp:lastPrinted>2016-04-01T14:32:00Z</cp:lastPrinted>
  <dcterms:created xsi:type="dcterms:W3CDTF">2015-11-24T16:38:00Z</dcterms:created>
  <dcterms:modified xsi:type="dcterms:W3CDTF">2016-04-01T14:32:00Z</dcterms:modified>
</cp:coreProperties>
</file>