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1B2FF4E" w:rsidR="006D1955" w:rsidRPr="002C551F" w:rsidRDefault="00300338" w:rsidP="00300338">
            <w:pPr>
              <w:snapToGrid w:val="0"/>
              <w:spacing w:before="120"/>
              <w:jc w:val="left"/>
              <w:rPr>
                <w:rFonts w:asciiTheme="minorHAnsi" w:hAnsiTheme="minorHAnsi" w:cs="Open Sans"/>
                <w:b/>
              </w:rPr>
            </w:pPr>
            <w:r>
              <w:rPr>
                <w:rFonts w:asciiTheme="minorHAnsi" w:hAnsiTheme="minorHAnsi" w:cs="Open Sans"/>
                <w:b/>
              </w:rPr>
              <w:t>INFN-CATANIA</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8FD404D" w:rsidR="006D1955" w:rsidRPr="006D1955" w:rsidRDefault="002C0A71" w:rsidP="000C0481">
            <w:pPr>
              <w:pStyle w:val="DocDate"/>
              <w:snapToGrid w:val="0"/>
              <w:jc w:val="left"/>
              <w:rPr>
                <w:rFonts w:asciiTheme="minorHAnsi" w:hAnsiTheme="minorHAnsi" w:cs="Open Sans"/>
              </w:rPr>
            </w:pPr>
            <w:r>
              <w:rPr>
                <w:rFonts w:asciiTheme="minorHAnsi" w:hAnsiTheme="minorHAnsi" w:cs="Open Sans"/>
                <w:b w:val="0"/>
              </w:rPr>
              <w:t>01/0</w:t>
            </w:r>
            <w:r w:rsidR="000C0481">
              <w:rPr>
                <w:rFonts w:asciiTheme="minorHAnsi" w:hAnsiTheme="minorHAnsi" w:cs="Open Sans"/>
                <w:b w:val="0"/>
              </w:rPr>
              <w:t>9</w:t>
            </w:r>
            <w:bookmarkStart w:id="0" w:name="_GoBack"/>
            <w:bookmarkEnd w:id="0"/>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2C5C37B" w:rsidR="006D1955" w:rsidRPr="006D1955" w:rsidRDefault="000C0481"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C27797E" w:rsidR="006D1955" w:rsidRPr="006D1955" w:rsidRDefault="001C7A97" w:rsidP="0053196A">
            <w:pPr>
              <w:pStyle w:val="DocDate"/>
              <w:snapToGrid w:val="0"/>
              <w:jc w:val="left"/>
              <w:rPr>
                <w:rFonts w:asciiTheme="minorHAnsi" w:hAnsiTheme="minorHAnsi" w:cs="Open Sans"/>
                <w:b w:val="0"/>
                <w:highlight w:val="yellow"/>
              </w:rPr>
            </w:pPr>
            <w:r w:rsidRPr="001C7A97">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D061F43" w:rsidR="006D1955" w:rsidRPr="00084B4C" w:rsidRDefault="006D1955" w:rsidP="00084B4C">
            <w:pPr>
              <w:rPr>
                <w:highlight w:val="yellow"/>
              </w:rPr>
            </w:pP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lastRenderedPageBreak/>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1C7A97" w:rsidRDefault="002C0A71" w:rsidP="0053196A">
            <w:pPr>
              <w:pStyle w:val="NoSpacing"/>
              <w:rPr>
                <w:b/>
                <w:highlight w:val="yellow"/>
              </w:rPr>
            </w:pPr>
            <w:r w:rsidRPr="001C7A97">
              <w:rPr>
                <w:b/>
                <w:highlight w:val="yellow"/>
              </w:rPr>
              <w:t>FINAL</w:t>
            </w:r>
          </w:p>
        </w:tc>
        <w:tc>
          <w:tcPr>
            <w:tcW w:w="1418" w:type="dxa"/>
            <w:shd w:val="clear" w:color="auto" w:fill="auto"/>
          </w:tcPr>
          <w:p w14:paraId="549B6DAB" w14:textId="63BF191F" w:rsidR="002C0A71" w:rsidRPr="001C7A97" w:rsidRDefault="002C0A71" w:rsidP="0053196A">
            <w:pPr>
              <w:pStyle w:val="NoSpacing"/>
              <w:rPr>
                <w:highlight w:val="yellow"/>
              </w:rPr>
            </w:pPr>
          </w:p>
        </w:tc>
        <w:tc>
          <w:tcPr>
            <w:tcW w:w="4536" w:type="dxa"/>
            <w:shd w:val="clear" w:color="auto" w:fill="auto"/>
          </w:tcPr>
          <w:p w14:paraId="69CB229F" w14:textId="2E6B74B5" w:rsidR="002C0A71" w:rsidRPr="001C7A97" w:rsidRDefault="002C0A71" w:rsidP="0053196A">
            <w:pPr>
              <w:pStyle w:val="NoSpacing"/>
              <w:rPr>
                <w:highlight w:val="yellow"/>
              </w:rPr>
            </w:pPr>
            <w:r w:rsidRPr="001C7A97">
              <w:rPr>
                <w:highlight w:val="yellow"/>
              </w:rPr>
              <w:t>Final version of OLA</w:t>
            </w:r>
          </w:p>
        </w:tc>
        <w:tc>
          <w:tcPr>
            <w:tcW w:w="2471" w:type="dxa"/>
            <w:shd w:val="clear" w:color="auto" w:fill="auto"/>
          </w:tcPr>
          <w:p w14:paraId="30FC1504" w14:textId="57ADAC3C" w:rsidR="002C0A71" w:rsidRPr="001C7A97" w:rsidRDefault="002C0A71" w:rsidP="0053196A">
            <w:pPr>
              <w:pStyle w:val="NoSpacing"/>
              <w:rPr>
                <w:highlight w:val="yellow"/>
              </w:rPr>
            </w:pPr>
            <w:proofErr w:type="spellStart"/>
            <w:r w:rsidRPr="001C7A97">
              <w:rPr>
                <w:highlight w:val="yellow"/>
              </w:rPr>
              <w:t>Małgorzata</w:t>
            </w:r>
            <w:proofErr w:type="spellEnd"/>
            <w:r w:rsidRPr="001C7A97">
              <w:rPr>
                <w:highlight w:val="yellow"/>
              </w:rPr>
              <w:t xml:space="preserve"> </w:t>
            </w:r>
            <w:proofErr w:type="spellStart"/>
            <w:r w:rsidRPr="001C7A97">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FE0257">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FE0257">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E95A19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00338">
        <w:rPr>
          <w:rFonts w:eastAsia="Times New Roman" w:cs="Times New Roman"/>
          <w:b/>
          <w:color w:val="000000"/>
          <w:lang w:eastAsia="en-GB"/>
        </w:rPr>
        <w:t>INFN-CATANIA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7A8CCA4D"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919331"/>
      <w:r>
        <w:t>The Service</w:t>
      </w:r>
      <w:r w:rsidR="0053196A">
        <w:t>s</w:t>
      </w:r>
      <w:bookmarkEnd w:id="1"/>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20602EA"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sidR="00300338">
        <w:rPr>
          <w:rFonts w:eastAsia="Times New Roman" w:cs="Times New Roman"/>
          <w:b/>
          <w:color w:val="000000"/>
          <w:lang w:eastAsia="en-GB"/>
        </w:rPr>
        <w:t>GILDA-</w:t>
      </w:r>
      <w:r w:rsidR="00300338" w:rsidRPr="00FD757F">
        <w:rPr>
          <w:rFonts w:eastAsia="Times New Roman" w:cs="Times New Roman"/>
          <w:b/>
          <w:color w:val="000000"/>
          <w:lang w:eastAsia="en-GB"/>
        </w:rPr>
        <w:t>INFN-</w:t>
      </w:r>
      <w:r w:rsidR="00300338">
        <w:rPr>
          <w:rFonts w:eastAsia="Times New Roman" w:cs="Times New Roman"/>
          <w:b/>
          <w:color w:val="000000"/>
          <w:lang w:eastAsia="en-GB"/>
        </w:rPr>
        <w:t>CATANIA</w:t>
      </w:r>
    </w:p>
    <w:p w14:paraId="28DE0B7A" w14:textId="77777777" w:rsidR="00BE086D" w:rsidRPr="00300338" w:rsidRDefault="00BE086D" w:rsidP="00084B4C">
      <w:pPr>
        <w:pStyle w:val="ListParagraph"/>
        <w:numPr>
          <w:ilvl w:val="1"/>
          <w:numId w:val="18"/>
        </w:numPr>
        <w:rPr>
          <w:b/>
        </w:rPr>
      </w:pPr>
      <w:r w:rsidRPr="00AC0B41">
        <w:t xml:space="preserve">High-Throughput </w:t>
      </w:r>
      <w:r w:rsidRPr="00300338">
        <w:t xml:space="preserve">Compute </w:t>
      </w:r>
    </w:p>
    <w:p w14:paraId="696B20A2" w14:textId="3B849281"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lastRenderedPageBreak/>
        <w:t>Opportunistic c</w:t>
      </w:r>
      <w:r w:rsidR="0058040D" w:rsidRPr="0031370F">
        <w:rPr>
          <w:rFonts w:eastAsia="Times New Roman" w:cs="Arial"/>
          <w:color w:val="000000"/>
          <w:highlight w:val="yellow"/>
          <w:lang w:eastAsia="en-GB"/>
        </w:rPr>
        <w:t xml:space="preserve">omputing time [HEPSPEC-hours]: </w:t>
      </w:r>
    </w:p>
    <w:p w14:paraId="4DCFD479" w14:textId="24285D00"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 xml:space="preserve">Max job duration [hours]: </w:t>
      </w:r>
    </w:p>
    <w:p w14:paraId="3916F5D5" w14:textId="10BC557D"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Min local storage [GB] (scratch space f</w:t>
      </w:r>
      <w:r w:rsidR="00E94E64" w:rsidRPr="0031370F">
        <w:rPr>
          <w:rFonts w:eastAsia="Times New Roman" w:cs="Arial"/>
          <w:color w:val="000000"/>
          <w:highlight w:val="yellow"/>
          <w:lang w:eastAsia="en-GB"/>
        </w:rPr>
        <w:t xml:space="preserve">or each core used by the job): </w:t>
      </w:r>
    </w:p>
    <w:p w14:paraId="40E1B7FB" w14:textId="75800B36"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 xml:space="preserve">Min </w:t>
      </w:r>
      <w:r w:rsidR="00E94E64" w:rsidRPr="0031370F">
        <w:rPr>
          <w:rFonts w:eastAsia="Times New Roman" w:cs="Arial"/>
          <w:color w:val="000000"/>
          <w:highlight w:val="yellow"/>
          <w:lang w:eastAsia="en-GB"/>
        </w:rPr>
        <w:t>physical memory per core [GB]: 1</w:t>
      </w:r>
      <w:r w:rsidR="0031370F" w:rsidRPr="0031370F">
        <w:rPr>
          <w:rFonts w:eastAsia="Times New Roman" w:cs="Arial"/>
          <w:color w:val="000000"/>
          <w:highlight w:val="yellow"/>
          <w:lang w:eastAsia="en-GB"/>
        </w:rPr>
        <w:t>0</w:t>
      </w:r>
      <w:r w:rsidRPr="0031370F">
        <w:rPr>
          <w:rFonts w:eastAsia="Times New Roman" w:cs="Arial"/>
          <w:color w:val="000000"/>
          <w:highlight w:val="yellow"/>
          <w:lang w:eastAsia="en-GB"/>
        </w:rPr>
        <w:t xml:space="preserve"> GB</w:t>
      </w:r>
    </w:p>
    <w:p w14:paraId="2E5BFC97" w14:textId="4C3B0F07"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Other techni</w:t>
      </w:r>
      <w:r w:rsidR="00E94E64" w:rsidRPr="0031370F">
        <w:rPr>
          <w:rFonts w:eastAsia="Times New Roman" w:cs="Arial"/>
          <w:color w:val="000000"/>
          <w:highlight w:val="yellow"/>
          <w:lang w:eastAsia="en-GB"/>
        </w:rPr>
        <w:t xml:space="preserve">cal requirements: </w:t>
      </w:r>
    </w:p>
    <w:p w14:paraId="19F5EF9F" w14:textId="77777777"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 xml:space="preserve">Middleware: </w:t>
      </w:r>
      <w:proofErr w:type="spellStart"/>
      <w:r w:rsidRPr="0031370F">
        <w:rPr>
          <w:rFonts w:eastAsia="Times New Roman" w:cs="Arial"/>
          <w:color w:val="000000"/>
          <w:highlight w:val="yellow"/>
          <w:lang w:eastAsia="en-GB"/>
        </w:rPr>
        <w:t>gLite</w:t>
      </w:r>
      <w:proofErr w:type="spellEnd"/>
      <w:r w:rsidRPr="0031370F">
        <w:rPr>
          <w:rFonts w:eastAsia="Times New Roman" w:cs="Arial"/>
          <w:color w:val="000000"/>
          <w:highlight w:val="yellow"/>
          <w:lang w:eastAsia="en-GB"/>
        </w:rPr>
        <w:t xml:space="preserve"> CREAM-CE</w:t>
      </w:r>
    </w:p>
    <w:p w14:paraId="0AF6542C" w14:textId="7960DD8D" w:rsidR="00BE086D" w:rsidRPr="0031370F"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 xml:space="preserve">Duration: </w:t>
      </w:r>
      <w:r w:rsidRPr="0031370F">
        <w:rPr>
          <w:color w:val="000000"/>
          <w:highlight w:val="yellow"/>
        </w:rPr>
        <w:t>01/01/2016 – 01/0</w:t>
      </w:r>
      <w:r w:rsidR="00084B4C" w:rsidRPr="0031370F">
        <w:rPr>
          <w:color w:val="000000"/>
          <w:highlight w:val="yellow"/>
        </w:rPr>
        <w:t>9</w:t>
      </w:r>
      <w:r w:rsidRPr="0031370F">
        <w:rPr>
          <w:color w:val="000000"/>
          <w:highlight w:val="yellow"/>
        </w:rPr>
        <w:t>/2017</w:t>
      </w:r>
      <w:r w:rsidRPr="0031370F">
        <w:rPr>
          <w:rFonts w:eastAsia="Times New Roman" w:cs="Arial"/>
          <w:color w:val="000000"/>
          <w:highlight w:val="yellow"/>
          <w:lang w:eastAsia="en-GB"/>
        </w:rPr>
        <w:t xml:space="preserve"> </w:t>
      </w:r>
    </w:p>
    <w:p w14:paraId="2911F3D1" w14:textId="5025D3C7" w:rsidR="00084B4C" w:rsidRPr="0031370F"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highlight w:val="yellow"/>
          <w:lang w:eastAsia="en-GB"/>
        </w:rPr>
      </w:pPr>
      <w:r w:rsidRPr="0031370F">
        <w:rPr>
          <w:rFonts w:eastAsia="Times New Roman" w:cs="Arial"/>
          <w:color w:val="000000"/>
          <w:highlight w:val="yellow"/>
          <w:lang w:eastAsia="en-GB"/>
        </w:rPr>
        <w:t xml:space="preserve">Supported VO: </w:t>
      </w:r>
      <w:r w:rsidRPr="0031370F">
        <w:rPr>
          <w:rFonts w:asciiTheme="minorHAnsi" w:hAnsiTheme="minorHAnsi"/>
          <w:highlight w:val="yellow"/>
        </w:rPr>
        <w:t>vo.access.egi.eu</w:t>
      </w:r>
    </w:p>
    <w:p w14:paraId="2707D24F" w14:textId="77777777" w:rsidR="00BE086D" w:rsidRPr="00793A20" w:rsidRDefault="00BE086D" w:rsidP="00084B4C">
      <w:pPr>
        <w:pStyle w:val="ListParagraph"/>
        <w:numPr>
          <w:ilvl w:val="1"/>
          <w:numId w:val="18"/>
        </w:numPr>
        <w:rPr>
          <w:b/>
        </w:rPr>
      </w:pPr>
      <w:r w:rsidRPr="00AC0B41">
        <w:t>File Storage</w:t>
      </w:r>
      <w:r>
        <w:tab/>
      </w:r>
    </w:p>
    <w:p w14:paraId="721BEE9F" w14:textId="05D16604" w:rsidR="00BE086D" w:rsidRDefault="00BE086D" w:rsidP="00084B4C">
      <w:pPr>
        <w:pStyle w:val="ListParagraph"/>
        <w:numPr>
          <w:ilvl w:val="2"/>
          <w:numId w:val="18"/>
        </w:numPr>
      </w:pPr>
      <w:r>
        <w:t>O</w:t>
      </w:r>
      <w:r w:rsidR="0058040D">
        <w:t xml:space="preserve">pportunistic storage capacity [GB]: </w:t>
      </w:r>
      <w:r w:rsidR="0058040D" w:rsidRPr="00300338">
        <w:t>100</w:t>
      </w:r>
    </w:p>
    <w:p w14:paraId="349E465E" w14:textId="3A88AA61" w:rsidR="00BE086D" w:rsidRPr="00084B4C"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w:t>
      </w:r>
      <w:r w:rsidR="00084B4C">
        <w:rPr>
          <w:color w:val="000000"/>
        </w:rPr>
        <w:t>9</w:t>
      </w:r>
      <w:r>
        <w:rPr>
          <w:color w:val="000000"/>
        </w:rPr>
        <w:t>/2017</w:t>
      </w:r>
      <w:r w:rsidRPr="00FD757F">
        <w:rPr>
          <w:rFonts w:eastAsia="Times New Roman" w:cs="Arial"/>
          <w:color w:val="000000"/>
          <w:lang w:eastAsia="en-GB"/>
        </w:rPr>
        <w:t xml:space="preserve"> </w:t>
      </w:r>
    </w:p>
    <w:p w14:paraId="491FB25B" w14:textId="054E8284" w:rsidR="00084B4C" w:rsidRPr="00084B4C"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rsidRPr="0058040D">
        <w:rPr>
          <w:rFonts w:asciiTheme="minorHAnsi" w:hAnsiTheme="minorHAnsi"/>
        </w:rPr>
        <w:t>vo.</w:t>
      </w:r>
      <w:r>
        <w:rPr>
          <w:rFonts w:asciiTheme="minorHAnsi" w:hAnsiTheme="minorHAnsi"/>
        </w:rPr>
        <w:t>access.egi.eu</w:t>
      </w:r>
    </w:p>
    <w:p w14:paraId="57CFFFED" w14:textId="4635DDEF" w:rsidR="00BE086D" w:rsidRPr="00507CE5"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00338">
        <w:rPr>
          <w:rFonts w:eastAsia="Times New Roman" w:cs="Arial"/>
          <w:color w:val="000000"/>
          <w:lang w:eastAsia="en-GB"/>
        </w:rPr>
        <w:t>PBS Maui</w:t>
      </w:r>
      <w:r w:rsidR="00300338" w:rsidRPr="00FD757F">
        <w:rPr>
          <w:rFonts w:eastAsia="Times New Roman" w:cs="Arial"/>
          <w:color w:val="000000"/>
          <w:lang w:eastAsia="en-GB"/>
        </w:rPr>
        <w:t xml:space="preserve"> fair-share for HTC</w:t>
      </w:r>
    </w:p>
    <w:p w14:paraId="279AB2E4" w14:textId="77777777" w:rsidR="00507CE5" w:rsidRPr="006E7D9B" w:rsidRDefault="00507CE5" w:rsidP="00507CE5">
      <w:pPr>
        <w:rPr>
          <w:b/>
        </w:rPr>
      </w:pPr>
      <w:r w:rsidRPr="006E7D9B">
        <w:rPr>
          <w:b/>
        </w:rPr>
        <w:t>Cloud Compute (category: Compute)</w:t>
      </w:r>
    </w:p>
    <w:p w14:paraId="74CDA3BA" w14:textId="77777777" w:rsidR="00507CE5" w:rsidRDefault="00507CE5" w:rsidP="00507CE5">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83DD77C" w14:textId="273E0F20" w:rsidR="00507CE5" w:rsidRDefault="00507CE5" w:rsidP="00507CE5">
      <w:pPr>
        <w:pStyle w:val="ListParagraph"/>
        <w:numPr>
          <w:ilvl w:val="0"/>
          <w:numId w:val="47"/>
        </w:numPr>
      </w:pPr>
      <w:r>
        <w:t xml:space="preserve">Resource </w:t>
      </w:r>
      <w:proofErr w:type="spellStart"/>
      <w:r>
        <w:t>Center</w:t>
      </w:r>
      <w:proofErr w:type="spellEnd"/>
      <w:r>
        <w:t xml:space="preserve">: </w:t>
      </w:r>
      <w:r w:rsidRPr="00507CE5">
        <w:rPr>
          <w:b/>
        </w:rPr>
        <w:t>INFN-CATANIA-STACK</w:t>
      </w:r>
    </w:p>
    <w:p w14:paraId="100EFAAE" w14:textId="77777777" w:rsidR="00507CE5" w:rsidRDefault="00507CE5" w:rsidP="00507CE5">
      <w:pPr>
        <w:pStyle w:val="ListParagraph"/>
        <w:numPr>
          <w:ilvl w:val="1"/>
          <w:numId w:val="47"/>
        </w:numPr>
      </w:pPr>
      <w:r>
        <w:t>Services: Cloud Compute</w:t>
      </w:r>
    </w:p>
    <w:p w14:paraId="29B38C1A" w14:textId="77777777" w:rsidR="00507CE5" w:rsidRDefault="00507CE5" w:rsidP="00507CE5">
      <w:pPr>
        <w:pStyle w:val="ListParagraph"/>
        <w:numPr>
          <w:ilvl w:val="2"/>
          <w:numId w:val="47"/>
        </w:numPr>
      </w:pPr>
      <w:r>
        <w:t xml:space="preserve">Number of Virtual CPU cores: 20 </w:t>
      </w:r>
    </w:p>
    <w:p w14:paraId="68127F55" w14:textId="77777777" w:rsidR="00507CE5" w:rsidRDefault="00507CE5" w:rsidP="00507CE5">
      <w:pPr>
        <w:pStyle w:val="ListParagraph"/>
        <w:numPr>
          <w:ilvl w:val="2"/>
          <w:numId w:val="47"/>
        </w:numPr>
      </w:pPr>
      <w:r>
        <w:t>Memory: 50GB</w:t>
      </w:r>
    </w:p>
    <w:p w14:paraId="28ABE16F" w14:textId="77777777" w:rsidR="00507CE5" w:rsidRDefault="00507CE5" w:rsidP="00507CE5">
      <w:pPr>
        <w:pStyle w:val="ListParagraph"/>
        <w:numPr>
          <w:ilvl w:val="2"/>
          <w:numId w:val="47"/>
        </w:numPr>
      </w:pPr>
      <w:r>
        <w:t>Scratch/ephemeral storage: 1 TB</w:t>
      </w:r>
    </w:p>
    <w:p w14:paraId="64F414F9" w14:textId="77777777" w:rsidR="00507CE5" w:rsidRPr="00DA4F59" w:rsidRDefault="00507CE5" w:rsidP="00507CE5">
      <w:pPr>
        <w:pStyle w:val="ListParagraph"/>
        <w:numPr>
          <w:ilvl w:val="2"/>
          <w:numId w:val="47"/>
        </w:numPr>
      </w:pPr>
      <w:r w:rsidRPr="00DA4F59">
        <w:t>Public IP addresses:</w:t>
      </w:r>
      <w:r>
        <w:t xml:space="preserve"> </w:t>
      </w:r>
      <w:r w:rsidRPr="00DA4F59">
        <w:t xml:space="preserve">10 </w:t>
      </w:r>
    </w:p>
    <w:p w14:paraId="02D57066" w14:textId="77777777" w:rsidR="00507CE5" w:rsidRDefault="00507CE5" w:rsidP="00507CE5">
      <w:pPr>
        <w:pStyle w:val="ListParagraph"/>
        <w:numPr>
          <w:ilvl w:val="2"/>
          <w:numId w:val="47"/>
        </w:numPr>
      </w:pPr>
      <w:r>
        <w:t>Access type: Opportunistic</w:t>
      </w:r>
    </w:p>
    <w:p w14:paraId="5145A7A9" w14:textId="5EA797DC" w:rsidR="00507CE5" w:rsidRDefault="00507CE5" w:rsidP="00507CE5">
      <w:pPr>
        <w:pStyle w:val="ListParagraph"/>
        <w:numPr>
          <w:ilvl w:val="2"/>
          <w:numId w:val="47"/>
        </w:numPr>
      </w:pPr>
      <w:r>
        <w:t>Duration: 01/01/2016 – 01/09/2017</w:t>
      </w:r>
      <w:r w:rsidRPr="00842BD6">
        <w:t xml:space="preserve"> </w:t>
      </w:r>
    </w:p>
    <w:p w14:paraId="268755E5" w14:textId="77777777" w:rsidR="00507CE5" w:rsidRPr="00507CE5" w:rsidRDefault="00507CE5" w:rsidP="00507CE5">
      <w:pPr>
        <w:spacing w:before="280" w:after="280" w:line="240" w:lineRule="auto"/>
        <w:jc w:val="left"/>
        <w:rPr>
          <w:rFonts w:ascii="Times New Roman" w:eastAsia="Times New Roman" w:hAnsi="Times New Roman" w:cs="Times New Roman"/>
          <w:sz w:val="24"/>
          <w:szCs w:val="24"/>
          <w:lang w:eastAsia="en-GB"/>
        </w:rPr>
      </w:pPr>
    </w:p>
    <w:p w14:paraId="6F9A42AE" w14:textId="6EE21A7C" w:rsidR="00227F47" w:rsidRDefault="00176CC7" w:rsidP="00CE1F5A">
      <w:pPr>
        <w:pStyle w:val="Heading1"/>
      </w:pPr>
      <w:bookmarkStart w:id="2" w:name="_Toc44391933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391933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391933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3919335"/>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39193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FE0257" w:rsidP="009C77B1">
            <w:pPr>
              <w:rPr>
                <w:rFonts w:cs="Open Sans"/>
                <w:highlight w:val="yellow"/>
                <w:lang w:val="it-IT"/>
              </w:rPr>
            </w:pPr>
            <w:hyperlink r:id="rId11"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AA601C"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1A0BEFA" w14:textId="77777777" w:rsidR="00300338" w:rsidRDefault="00300338" w:rsidP="00300338">
            <w:pPr>
              <w:rPr>
                <w:rFonts w:cs="Open Sans"/>
                <w:highlight w:val="yellow"/>
                <w:lang w:val="it-IT"/>
              </w:rPr>
            </w:pPr>
            <w:r>
              <w:rPr>
                <w:rFonts w:cs="Open Sans"/>
                <w:lang w:val="it-IT"/>
              </w:rPr>
              <w:t>Roberto Barbera</w:t>
            </w:r>
            <w:r w:rsidRPr="00BE086D">
              <w:rPr>
                <w:rFonts w:cs="Open Sans"/>
                <w:highlight w:val="yellow"/>
                <w:lang w:val="it-IT"/>
              </w:rPr>
              <w:t xml:space="preserve"> </w:t>
            </w:r>
          </w:p>
          <w:p w14:paraId="0D1F9537" w14:textId="2ECB4AAC" w:rsidR="00542830" w:rsidRPr="00AA601C" w:rsidRDefault="00FE0257" w:rsidP="00300338">
            <w:hyperlink r:id="rId12" w:history="1">
              <w:r w:rsidR="00300338" w:rsidRPr="0024548D">
                <w:rPr>
                  <w:rStyle w:val="Hyperlink"/>
                  <w:lang w:val="it-IT"/>
                </w:rPr>
                <w:t>roberto.barbera@ct.infn.it</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A49D" w14:textId="77777777" w:rsidR="00FE0257" w:rsidRDefault="00FE0257" w:rsidP="00835E24">
      <w:pPr>
        <w:spacing w:after="0" w:line="240" w:lineRule="auto"/>
      </w:pPr>
      <w:r>
        <w:separator/>
      </w:r>
    </w:p>
  </w:endnote>
  <w:endnote w:type="continuationSeparator" w:id="0">
    <w:p w14:paraId="4BE66666" w14:textId="77777777" w:rsidR="00FE0257" w:rsidRDefault="00FE025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E025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C0481">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E025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C854" w14:textId="77777777" w:rsidR="00FE0257" w:rsidRDefault="00FE0257" w:rsidP="00835E24">
      <w:pPr>
        <w:spacing w:after="0" w:line="240" w:lineRule="auto"/>
      </w:pPr>
      <w:r>
        <w:separator/>
      </w:r>
    </w:p>
  </w:footnote>
  <w:footnote w:type="continuationSeparator" w:id="0">
    <w:p w14:paraId="5B61DE3A" w14:textId="77777777" w:rsidR="00FE0257" w:rsidRDefault="00FE025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4B4C"/>
    <w:rsid w:val="000852E1"/>
    <w:rsid w:val="000C0481"/>
    <w:rsid w:val="000E00D2"/>
    <w:rsid w:val="000E17FC"/>
    <w:rsid w:val="000F328F"/>
    <w:rsid w:val="001013F4"/>
    <w:rsid w:val="0010672E"/>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539A4"/>
    <w:rsid w:val="00257F72"/>
    <w:rsid w:val="0027172A"/>
    <w:rsid w:val="00283160"/>
    <w:rsid w:val="00287654"/>
    <w:rsid w:val="002A3C5A"/>
    <w:rsid w:val="002A7241"/>
    <w:rsid w:val="002B2235"/>
    <w:rsid w:val="002C0A71"/>
    <w:rsid w:val="002C1188"/>
    <w:rsid w:val="002C551F"/>
    <w:rsid w:val="002E5F1F"/>
    <w:rsid w:val="00300338"/>
    <w:rsid w:val="0031370F"/>
    <w:rsid w:val="00334E08"/>
    <w:rsid w:val="00337DFA"/>
    <w:rsid w:val="0035124F"/>
    <w:rsid w:val="00391D54"/>
    <w:rsid w:val="00397143"/>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CE5"/>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805C4"/>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37B87"/>
    <w:rsid w:val="00E40082"/>
    <w:rsid w:val="00E638C0"/>
    <w:rsid w:val="00E8128D"/>
    <w:rsid w:val="00E94E64"/>
    <w:rsid w:val="00EA73F8"/>
    <w:rsid w:val="00EB2352"/>
    <w:rsid w:val="00EC504F"/>
    <w:rsid w:val="00EC75A5"/>
    <w:rsid w:val="00ED37F0"/>
    <w:rsid w:val="00ED759C"/>
    <w:rsid w:val="00F06E24"/>
    <w:rsid w:val="00F337DD"/>
    <w:rsid w:val="00F42F91"/>
    <w:rsid w:val="00F66DAF"/>
    <w:rsid w:val="00F70FEF"/>
    <w:rsid w:val="00F7162A"/>
    <w:rsid w:val="00F81A6C"/>
    <w:rsid w:val="00FB5C97"/>
    <w:rsid w:val="00FC58D6"/>
    <w:rsid w:val="00FD0C52"/>
    <w:rsid w:val="00FD56BF"/>
    <w:rsid w:val="00FE0257"/>
    <w:rsid w:val="00FE0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o.barbera@ct.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EC17-D1EC-4DD4-BB17-4B2F0BC9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1110</Words>
  <Characters>6329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86</cp:revision>
  <cp:lastPrinted>2016-02-23T11:30:00Z</cp:lastPrinted>
  <dcterms:created xsi:type="dcterms:W3CDTF">2015-11-24T16:38:00Z</dcterms:created>
  <dcterms:modified xsi:type="dcterms:W3CDTF">2016-03-16T10:36:00Z</dcterms:modified>
</cp:coreProperties>
</file>