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05BCE">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05BCE">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120B9B6C" w:rsidR="00CD587C" w:rsidRPr="00063A9D" w:rsidRDefault="00F00962" w:rsidP="00CD587C">
            <w:pPr>
              <w:pStyle w:val="Caption"/>
              <w:rPr>
                <w:color w:val="000000" w:themeColor="text1"/>
                <w:sz w:val="22"/>
                <w:szCs w:val="22"/>
              </w:rPr>
            </w:pPr>
            <w:r w:rsidRPr="00F00962">
              <w:rPr>
                <w:color w:val="000000" w:themeColor="text1"/>
                <w:sz w:val="22"/>
                <w:szCs w:val="22"/>
              </w:rPr>
              <w:t>Coordination</w:t>
            </w:r>
            <w:bookmarkStart w:id="1" w:name="_GoBack"/>
            <w:bookmarkEnd w:id="1"/>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D05BCE"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 xml:space="preserve">Applicable to </w:t>
      </w:r>
      <w:proofErr w:type="spellStart"/>
      <w:r>
        <w:t>EGi</w:t>
      </w:r>
      <w:proofErr w:type="spellEnd"/>
      <w:r>
        <w:t xml:space="preserve">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4F901" w14:textId="77777777" w:rsidR="00D05BCE" w:rsidRDefault="00D05BCE" w:rsidP="00835E24">
      <w:pPr>
        <w:spacing w:after="0" w:line="240" w:lineRule="auto"/>
      </w:pPr>
      <w:r>
        <w:separator/>
      </w:r>
    </w:p>
  </w:endnote>
  <w:endnote w:type="continuationSeparator" w:id="0">
    <w:p w14:paraId="40D423A8" w14:textId="77777777" w:rsidR="00D05BCE" w:rsidRDefault="00D05BC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05BC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00962">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05BC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876D1" w14:textId="77777777" w:rsidR="00D05BCE" w:rsidRDefault="00D05BCE" w:rsidP="00835E24">
      <w:pPr>
        <w:spacing w:after="0" w:line="240" w:lineRule="auto"/>
      </w:pPr>
      <w:r>
        <w:separator/>
      </w:r>
    </w:p>
  </w:footnote>
  <w:footnote w:type="continuationSeparator" w:id="0">
    <w:p w14:paraId="4DCCADDB" w14:textId="77777777" w:rsidR="00D05BCE" w:rsidRDefault="00D05BCE"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5BCE"/>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0962"/>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B0E9-9EAA-491F-A45B-6FE732AE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2015-12-11T13:29:00Z</cp:lastPrinted>
  <dcterms:created xsi:type="dcterms:W3CDTF">2015-11-24T16:38:00Z</dcterms:created>
  <dcterms:modified xsi:type="dcterms:W3CDTF">2016-03-21T15:55:00Z</dcterms:modified>
</cp:coreProperties>
</file>