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5E0D4E" w:rsidP="000502D5">
      <w:pPr>
        <w:pStyle w:val="Title"/>
        <w:rPr>
          <w:i w:val="0"/>
        </w:rPr>
      </w:pPr>
      <w:r>
        <w:rPr>
          <w:i w:val="0"/>
        </w:rPr>
        <w:t>W</w:t>
      </w:r>
      <w:r w:rsidRPr="005E0D4E">
        <w:rPr>
          <w:i w:val="0"/>
        </w:rPr>
        <w:t>eb portals for tsunami wave propagation simulations and for WRF-based weather simulation</w:t>
      </w:r>
    </w:p>
    <w:p w:rsidR="001C5D2E" w:rsidRDefault="005E0D4E" w:rsidP="006669E7">
      <w:pPr>
        <w:pStyle w:val="Subtitle"/>
      </w:pPr>
      <w:r>
        <w:t>D6.9</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5E0D4E">
            <w:pPr>
              <w:pStyle w:val="NoSpacing"/>
            </w:pPr>
            <w:r>
              <w:fldChar w:fldCharType="begin"/>
            </w:r>
            <w:r>
              <w:instrText xml:space="preserve"> SAVEDATE  \@ "dd MMMM yyyy"  \* MERGEFORMAT </w:instrText>
            </w:r>
            <w:r>
              <w:fldChar w:fldCharType="separate"/>
            </w:r>
            <w:r w:rsidR="005E0D4E">
              <w:rPr>
                <w:noProof/>
              </w:rPr>
              <w:t>30 April</w:t>
            </w:r>
            <w:r w:rsidR="005E0D4E">
              <w:rPr>
                <w:noProof/>
              </w:rPr>
              <w:t xml:space="preserve">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5E0D4E" w:rsidP="00CF1E31">
            <w:pPr>
              <w:pStyle w:val="NoSpacing"/>
            </w:pPr>
            <w:r>
              <w:t>SA2 Knowledge Commons</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5E0D4E" w:rsidP="00CF1E31">
            <w:pPr>
              <w:pStyle w:val="NoSpacing"/>
            </w:pPr>
            <w:r>
              <w:t xml:space="preserve">Academia </w:t>
            </w:r>
            <w:proofErr w:type="spellStart"/>
            <w:r>
              <w:t>Sinica</w:t>
            </w:r>
            <w:proofErr w:type="spellEnd"/>
            <w:r>
              <w:t xml:space="preserve"> (AS)</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5E0D4E" w:rsidRDefault="00835E24" w:rsidP="00CF1E31">
            <w:pPr>
              <w:pStyle w:val="NoSpacing"/>
              <w:rPr>
                <w:highlight w:val="yellow"/>
              </w:rPr>
            </w:pPr>
            <w:r w:rsidRPr="005E0D4E">
              <w:rPr>
                <w:highlight w:val="yellow"/>
              </w:rPr>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w:t>
            </w:r>
            <w:r w:rsidRPr="005E0D4E">
              <w:rPr>
                <w:highlight w:val="yellow"/>
              </w:rPr>
              <w:t>XXX</w:t>
            </w:r>
          </w:p>
        </w:tc>
      </w:tr>
    </w:tbl>
    <w:p w:rsidR="000502D5" w:rsidRDefault="000502D5" w:rsidP="000502D5"/>
    <w:p w:rsidR="00835E24" w:rsidRPr="000502D5" w:rsidRDefault="00835E24" w:rsidP="00EA73F8">
      <w:pPr>
        <w:pStyle w:val="Subtitle"/>
      </w:pPr>
      <w:r>
        <w:t>Abstract</w:t>
      </w:r>
    </w:p>
    <w:p w:rsidR="004A3ECF" w:rsidRDefault="005E0D4E" w:rsidP="00835E24">
      <w:r w:rsidRPr="005E0D4E">
        <w:rPr>
          <w:highlight w:val="yellow"/>
        </w:rPr>
        <w:t>Simulation portals developed by the Disaster Mitigation Competence Centre</w:t>
      </w:r>
      <w:r>
        <w:t xml:space="preserve"> </w:t>
      </w:r>
    </w:p>
    <w:p w:rsidR="00835E24" w:rsidRDefault="00835E24" w:rsidP="00835E24"/>
    <w:p w:rsidR="00835E24" w:rsidRDefault="00835E24">
      <w:pPr>
        <w:spacing w:after="200"/>
        <w:jc w:val="left"/>
      </w:pPr>
      <w:r>
        <w:br w:type="page"/>
      </w:r>
      <w:bookmarkStart w:id="0" w:name="_GoBack"/>
      <w:bookmarkEnd w:id="0"/>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5E0D4E" w:rsidP="002E5F1F">
            <w:pPr>
              <w:pStyle w:val="NoSpacing"/>
            </w:pPr>
            <w:r>
              <w:t xml:space="preserve">Kostas </w:t>
            </w:r>
            <w:proofErr w:type="spellStart"/>
            <w:r>
              <w:t>Koumantaros</w:t>
            </w:r>
            <w:proofErr w:type="spellEnd"/>
            <w:r>
              <w:t xml:space="preserve"> </w:t>
            </w:r>
            <w:r w:rsidRPr="005E0D4E">
              <w:rPr>
                <w:highlight w:val="yellow"/>
              </w:rPr>
              <w:t>+ 2 reviewe</w:t>
            </w:r>
            <w:r>
              <w:rPr>
                <w:highlight w:val="yellow"/>
              </w:rPr>
              <w:t>rs</w:t>
            </w: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410A2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006869" w:history="1">
            <w:r w:rsidR="00410A2F" w:rsidRPr="00DE1852">
              <w:rPr>
                <w:rStyle w:val="Hyperlink"/>
                <w:noProof/>
              </w:rPr>
              <w:t>1</w:t>
            </w:r>
            <w:r w:rsidR="00410A2F">
              <w:rPr>
                <w:rFonts w:asciiTheme="minorHAnsi" w:eastAsiaTheme="minorEastAsia" w:hAnsiTheme="minorHAnsi"/>
                <w:noProof/>
                <w:spacing w:val="0"/>
                <w:lang w:eastAsia="en-GB"/>
              </w:rPr>
              <w:tab/>
            </w:r>
            <w:r w:rsidR="00410A2F" w:rsidRPr="00DE1852">
              <w:rPr>
                <w:rStyle w:val="Hyperlink"/>
                <w:noProof/>
              </w:rPr>
              <w:t>Introduction</w:t>
            </w:r>
            <w:r w:rsidR="00410A2F">
              <w:rPr>
                <w:noProof/>
                <w:webHidden/>
              </w:rPr>
              <w:tab/>
            </w:r>
            <w:r w:rsidR="00410A2F">
              <w:rPr>
                <w:noProof/>
                <w:webHidden/>
              </w:rPr>
              <w:fldChar w:fldCharType="begin"/>
            </w:r>
            <w:r w:rsidR="00410A2F">
              <w:rPr>
                <w:noProof/>
                <w:webHidden/>
              </w:rPr>
              <w:instrText xml:space="preserve"> PAGEREF _Toc447006869 \h </w:instrText>
            </w:r>
            <w:r w:rsidR="00410A2F">
              <w:rPr>
                <w:noProof/>
                <w:webHidden/>
              </w:rPr>
            </w:r>
            <w:r w:rsidR="00410A2F">
              <w:rPr>
                <w:noProof/>
                <w:webHidden/>
              </w:rPr>
              <w:fldChar w:fldCharType="separate"/>
            </w:r>
            <w:r w:rsidR="00410A2F">
              <w:rPr>
                <w:noProof/>
                <w:webHidden/>
              </w:rPr>
              <w:t>5</w:t>
            </w:r>
            <w:r w:rsidR="00410A2F">
              <w:rPr>
                <w:noProof/>
                <w:webHidden/>
              </w:rPr>
              <w:fldChar w:fldCharType="end"/>
            </w:r>
          </w:hyperlink>
        </w:p>
        <w:p w:rsidR="00410A2F" w:rsidRDefault="00410A2F">
          <w:pPr>
            <w:pStyle w:val="TOC1"/>
            <w:tabs>
              <w:tab w:val="left" w:pos="400"/>
              <w:tab w:val="right" w:leader="dot" w:pos="9016"/>
            </w:tabs>
            <w:rPr>
              <w:rFonts w:asciiTheme="minorHAnsi" w:eastAsiaTheme="minorEastAsia" w:hAnsiTheme="minorHAnsi"/>
              <w:noProof/>
              <w:spacing w:val="0"/>
              <w:lang w:eastAsia="en-GB"/>
            </w:rPr>
          </w:pPr>
          <w:hyperlink w:anchor="_Toc447006870" w:history="1">
            <w:r w:rsidRPr="00DE1852">
              <w:rPr>
                <w:rStyle w:val="Hyperlink"/>
                <w:noProof/>
              </w:rPr>
              <w:t>2</w:t>
            </w:r>
            <w:r>
              <w:rPr>
                <w:rFonts w:asciiTheme="minorHAnsi" w:eastAsiaTheme="minorEastAsia" w:hAnsiTheme="minorHAnsi"/>
                <w:noProof/>
                <w:spacing w:val="0"/>
                <w:lang w:eastAsia="en-GB"/>
              </w:rPr>
              <w:tab/>
            </w:r>
            <w:r w:rsidRPr="00DE1852">
              <w:rPr>
                <w:rStyle w:val="Hyperlink"/>
                <w:noProof/>
              </w:rPr>
              <w:t>Service architecture</w:t>
            </w:r>
            <w:r>
              <w:rPr>
                <w:noProof/>
                <w:webHidden/>
              </w:rPr>
              <w:tab/>
            </w:r>
            <w:r>
              <w:rPr>
                <w:noProof/>
                <w:webHidden/>
              </w:rPr>
              <w:fldChar w:fldCharType="begin"/>
            </w:r>
            <w:r>
              <w:rPr>
                <w:noProof/>
                <w:webHidden/>
              </w:rPr>
              <w:instrText xml:space="preserve"> PAGEREF _Toc447006870 \h </w:instrText>
            </w:r>
            <w:r>
              <w:rPr>
                <w:noProof/>
                <w:webHidden/>
              </w:rPr>
            </w:r>
            <w:r>
              <w:rPr>
                <w:noProof/>
                <w:webHidden/>
              </w:rPr>
              <w:fldChar w:fldCharType="separate"/>
            </w:r>
            <w:r>
              <w:rPr>
                <w:noProof/>
                <w:webHidden/>
              </w:rPr>
              <w:t>5</w:t>
            </w:r>
            <w:r>
              <w:rPr>
                <w:noProof/>
                <w:webHidden/>
              </w:rPr>
              <w:fldChar w:fldCharType="end"/>
            </w:r>
          </w:hyperlink>
        </w:p>
        <w:p w:rsidR="00410A2F" w:rsidRDefault="00410A2F">
          <w:pPr>
            <w:pStyle w:val="TOC2"/>
            <w:tabs>
              <w:tab w:val="left" w:pos="880"/>
              <w:tab w:val="right" w:leader="dot" w:pos="9016"/>
            </w:tabs>
            <w:rPr>
              <w:rFonts w:asciiTheme="minorHAnsi" w:eastAsiaTheme="minorEastAsia" w:hAnsiTheme="minorHAnsi"/>
              <w:noProof/>
              <w:spacing w:val="0"/>
              <w:lang w:eastAsia="en-GB"/>
            </w:rPr>
          </w:pPr>
          <w:hyperlink w:anchor="_Toc447006871" w:history="1">
            <w:r w:rsidRPr="00DE1852">
              <w:rPr>
                <w:rStyle w:val="Hyperlink"/>
                <w:noProof/>
              </w:rPr>
              <w:t>2.1</w:t>
            </w:r>
            <w:r>
              <w:rPr>
                <w:rFonts w:asciiTheme="minorHAnsi" w:eastAsiaTheme="minorEastAsia" w:hAnsiTheme="minorHAnsi"/>
                <w:noProof/>
                <w:spacing w:val="0"/>
                <w:lang w:eastAsia="en-GB"/>
              </w:rPr>
              <w:tab/>
            </w:r>
            <w:r w:rsidRPr="00DE1852">
              <w:rPr>
                <w:rStyle w:val="Hyperlink"/>
                <w:noProof/>
              </w:rPr>
              <w:t>High-Level Service architecture</w:t>
            </w:r>
            <w:r>
              <w:rPr>
                <w:noProof/>
                <w:webHidden/>
              </w:rPr>
              <w:tab/>
            </w:r>
            <w:r>
              <w:rPr>
                <w:noProof/>
                <w:webHidden/>
              </w:rPr>
              <w:fldChar w:fldCharType="begin"/>
            </w:r>
            <w:r>
              <w:rPr>
                <w:noProof/>
                <w:webHidden/>
              </w:rPr>
              <w:instrText xml:space="preserve"> PAGEREF _Toc447006871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2"/>
            <w:tabs>
              <w:tab w:val="left" w:pos="880"/>
              <w:tab w:val="right" w:leader="dot" w:pos="9016"/>
            </w:tabs>
            <w:rPr>
              <w:rFonts w:asciiTheme="minorHAnsi" w:eastAsiaTheme="minorEastAsia" w:hAnsiTheme="minorHAnsi"/>
              <w:noProof/>
              <w:spacing w:val="0"/>
              <w:lang w:eastAsia="en-GB"/>
            </w:rPr>
          </w:pPr>
          <w:hyperlink w:anchor="_Toc447006872" w:history="1">
            <w:r w:rsidRPr="00DE1852">
              <w:rPr>
                <w:rStyle w:val="Hyperlink"/>
                <w:noProof/>
              </w:rPr>
              <w:t>2.2</w:t>
            </w:r>
            <w:r>
              <w:rPr>
                <w:rFonts w:asciiTheme="minorHAnsi" w:eastAsiaTheme="minorEastAsia" w:hAnsiTheme="minorHAnsi"/>
                <w:noProof/>
                <w:spacing w:val="0"/>
                <w:lang w:eastAsia="en-GB"/>
              </w:rPr>
              <w:tab/>
            </w:r>
            <w:r w:rsidRPr="00DE1852">
              <w:rPr>
                <w:rStyle w:val="Hyperlink"/>
                <w:noProof/>
              </w:rPr>
              <w:t>Integration and dependencies</w:t>
            </w:r>
            <w:r>
              <w:rPr>
                <w:noProof/>
                <w:webHidden/>
              </w:rPr>
              <w:tab/>
            </w:r>
            <w:r>
              <w:rPr>
                <w:noProof/>
                <w:webHidden/>
              </w:rPr>
              <w:fldChar w:fldCharType="begin"/>
            </w:r>
            <w:r>
              <w:rPr>
                <w:noProof/>
                <w:webHidden/>
              </w:rPr>
              <w:instrText xml:space="preserve"> PAGEREF _Toc447006872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1"/>
            <w:tabs>
              <w:tab w:val="left" w:pos="400"/>
              <w:tab w:val="right" w:leader="dot" w:pos="9016"/>
            </w:tabs>
            <w:rPr>
              <w:rFonts w:asciiTheme="minorHAnsi" w:eastAsiaTheme="minorEastAsia" w:hAnsiTheme="minorHAnsi"/>
              <w:noProof/>
              <w:spacing w:val="0"/>
              <w:lang w:eastAsia="en-GB"/>
            </w:rPr>
          </w:pPr>
          <w:hyperlink w:anchor="_Toc447006873" w:history="1">
            <w:r w:rsidRPr="00DE1852">
              <w:rPr>
                <w:rStyle w:val="Hyperlink"/>
                <w:noProof/>
              </w:rPr>
              <w:t>3</w:t>
            </w:r>
            <w:r>
              <w:rPr>
                <w:rFonts w:asciiTheme="minorHAnsi" w:eastAsiaTheme="minorEastAsia" w:hAnsiTheme="minorHAnsi"/>
                <w:noProof/>
                <w:spacing w:val="0"/>
                <w:lang w:eastAsia="en-GB"/>
              </w:rPr>
              <w:tab/>
            </w:r>
            <w:r w:rsidRPr="00DE1852">
              <w:rPr>
                <w:rStyle w:val="Hyperlink"/>
                <w:noProof/>
              </w:rPr>
              <w:t>Release notes</w:t>
            </w:r>
            <w:r>
              <w:rPr>
                <w:noProof/>
                <w:webHidden/>
              </w:rPr>
              <w:tab/>
            </w:r>
            <w:r>
              <w:rPr>
                <w:noProof/>
                <w:webHidden/>
              </w:rPr>
              <w:fldChar w:fldCharType="begin"/>
            </w:r>
            <w:r>
              <w:rPr>
                <w:noProof/>
                <w:webHidden/>
              </w:rPr>
              <w:instrText xml:space="preserve"> PAGEREF _Toc447006873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2"/>
            <w:tabs>
              <w:tab w:val="left" w:pos="880"/>
              <w:tab w:val="right" w:leader="dot" w:pos="9016"/>
            </w:tabs>
            <w:rPr>
              <w:rFonts w:asciiTheme="minorHAnsi" w:eastAsiaTheme="minorEastAsia" w:hAnsiTheme="minorHAnsi"/>
              <w:noProof/>
              <w:spacing w:val="0"/>
              <w:lang w:eastAsia="en-GB"/>
            </w:rPr>
          </w:pPr>
          <w:hyperlink w:anchor="_Toc447006874" w:history="1">
            <w:r w:rsidRPr="00DE1852">
              <w:rPr>
                <w:rStyle w:val="Hyperlink"/>
                <w:noProof/>
              </w:rPr>
              <w:t>3.1</w:t>
            </w:r>
            <w:r>
              <w:rPr>
                <w:rFonts w:asciiTheme="minorHAnsi" w:eastAsiaTheme="minorEastAsia" w:hAnsiTheme="minorHAnsi"/>
                <w:noProof/>
                <w:spacing w:val="0"/>
                <w:lang w:eastAsia="en-GB"/>
              </w:rPr>
              <w:tab/>
            </w:r>
            <w:r w:rsidRPr="00DE1852">
              <w:rPr>
                <w:rStyle w:val="Hyperlink"/>
                <w:noProof/>
              </w:rPr>
              <w:t>Requirements covered in the release</w:t>
            </w:r>
            <w:r>
              <w:rPr>
                <w:noProof/>
                <w:webHidden/>
              </w:rPr>
              <w:tab/>
            </w:r>
            <w:r>
              <w:rPr>
                <w:noProof/>
                <w:webHidden/>
              </w:rPr>
              <w:fldChar w:fldCharType="begin"/>
            </w:r>
            <w:r>
              <w:rPr>
                <w:noProof/>
                <w:webHidden/>
              </w:rPr>
              <w:instrText xml:space="preserve"> PAGEREF _Toc447006874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1"/>
            <w:tabs>
              <w:tab w:val="left" w:pos="400"/>
              <w:tab w:val="right" w:leader="dot" w:pos="9016"/>
            </w:tabs>
            <w:rPr>
              <w:rFonts w:asciiTheme="minorHAnsi" w:eastAsiaTheme="minorEastAsia" w:hAnsiTheme="minorHAnsi"/>
              <w:noProof/>
              <w:spacing w:val="0"/>
              <w:lang w:eastAsia="en-GB"/>
            </w:rPr>
          </w:pPr>
          <w:hyperlink w:anchor="_Toc447006875" w:history="1">
            <w:r w:rsidRPr="00DE1852">
              <w:rPr>
                <w:rStyle w:val="Hyperlink"/>
                <w:noProof/>
              </w:rPr>
              <w:t>4</w:t>
            </w:r>
            <w:r>
              <w:rPr>
                <w:rFonts w:asciiTheme="minorHAnsi" w:eastAsiaTheme="minorEastAsia" w:hAnsiTheme="minorHAnsi"/>
                <w:noProof/>
                <w:spacing w:val="0"/>
                <w:lang w:eastAsia="en-GB"/>
              </w:rPr>
              <w:tab/>
            </w:r>
            <w:r w:rsidRPr="00DE1852">
              <w:rPr>
                <w:rStyle w:val="Hyperlink"/>
                <w:noProof/>
              </w:rPr>
              <w:t>Feedback on satisfaction</w:t>
            </w:r>
            <w:r>
              <w:rPr>
                <w:noProof/>
                <w:webHidden/>
              </w:rPr>
              <w:tab/>
            </w:r>
            <w:r>
              <w:rPr>
                <w:noProof/>
                <w:webHidden/>
              </w:rPr>
              <w:fldChar w:fldCharType="begin"/>
            </w:r>
            <w:r>
              <w:rPr>
                <w:noProof/>
                <w:webHidden/>
              </w:rPr>
              <w:instrText xml:space="preserve"> PAGEREF _Toc447006875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1"/>
            <w:tabs>
              <w:tab w:val="left" w:pos="400"/>
              <w:tab w:val="right" w:leader="dot" w:pos="9016"/>
            </w:tabs>
            <w:rPr>
              <w:rFonts w:asciiTheme="minorHAnsi" w:eastAsiaTheme="minorEastAsia" w:hAnsiTheme="minorHAnsi"/>
              <w:noProof/>
              <w:spacing w:val="0"/>
              <w:lang w:eastAsia="en-GB"/>
            </w:rPr>
          </w:pPr>
          <w:hyperlink w:anchor="_Toc447006876" w:history="1">
            <w:r w:rsidRPr="00DE1852">
              <w:rPr>
                <w:rStyle w:val="Hyperlink"/>
                <w:noProof/>
              </w:rPr>
              <w:t>5</w:t>
            </w:r>
            <w:r>
              <w:rPr>
                <w:rFonts w:asciiTheme="minorHAnsi" w:eastAsiaTheme="minorEastAsia" w:hAnsiTheme="minorHAnsi"/>
                <w:noProof/>
                <w:spacing w:val="0"/>
                <w:lang w:eastAsia="en-GB"/>
              </w:rPr>
              <w:tab/>
            </w:r>
            <w:r w:rsidRPr="00DE1852">
              <w:rPr>
                <w:rStyle w:val="Hyperlink"/>
                <w:noProof/>
              </w:rPr>
              <w:t>Future plans</w:t>
            </w:r>
            <w:r>
              <w:rPr>
                <w:noProof/>
                <w:webHidden/>
              </w:rPr>
              <w:tab/>
            </w:r>
            <w:r>
              <w:rPr>
                <w:noProof/>
                <w:webHidden/>
              </w:rPr>
              <w:fldChar w:fldCharType="begin"/>
            </w:r>
            <w:r>
              <w:rPr>
                <w:noProof/>
                <w:webHidden/>
              </w:rPr>
              <w:instrText xml:space="preserve"> PAGEREF _Toc447006876 \h </w:instrText>
            </w:r>
            <w:r>
              <w:rPr>
                <w:noProof/>
                <w:webHidden/>
              </w:rPr>
            </w:r>
            <w:r>
              <w:rPr>
                <w:noProof/>
                <w:webHidden/>
              </w:rPr>
              <w:fldChar w:fldCharType="separate"/>
            </w:r>
            <w:r>
              <w:rPr>
                <w:noProof/>
                <w:webHidden/>
              </w:rPr>
              <w:t>6</w:t>
            </w:r>
            <w:r>
              <w:rPr>
                <w:noProof/>
                <w:webHidden/>
              </w:rPr>
              <w:fldChar w:fldCharType="end"/>
            </w:r>
          </w:hyperlink>
        </w:p>
        <w:p w:rsidR="00410A2F" w:rsidRDefault="00410A2F">
          <w:pPr>
            <w:pStyle w:val="TOC1"/>
            <w:tabs>
              <w:tab w:val="left" w:pos="1320"/>
              <w:tab w:val="right" w:leader="dot" w:pos="9016"/>
            </w:tabs>
            <w:rPr>
              <w:rFonts w:asciiTheme="minorHAnsi" w:eastAsiaTheme="minorEastAsia" w:hAnsiTheme="minorHAnsi"/>
              <w:noProof/>
              <w:spacing w:val="0"/>
              <w:lang w:eastAsia="en-GB"/>
            </w:rPr>
          </w:pPr>
          <w:hyperlink w:anchor="_Toc447006877" w:history="1">
            <w:r w:rsidRPr="00DE1852">
              <w:rPr>
                <w:rStyle w:val="Hyperlink"/>
                <w:noProof/>
              </w:rPr>
              <w:t>Appendix I.</w:t>
            </w:r>
            <w:r>
              <w:rPr>
                <w:rFonts w:asciiTheme="minorHAnsi" w:eastAsiaTheme="minorEastAsia" w:hAnsiTheme="minorHAnsi"/>
                <w:noProof/>
                <w:spacing w:val="0"/>
                <w:lang w:eastAsia="en-GB"/>
              </w:rPr>
              <w:tab/>
            </w:r>
            <w:r w:rsidRPr="00DE1852">
              <w:rPr>
                <w:rStyle w:val="Hyperlink"/>
                <w:noProof/>
              </w:rPr>
              <w:t>Related work</w:t>
            </w:r>
            <w:r>
              <w:rPr>
                <w:noProof/>
                <w:webHidden/>
              </w:rPr>
              <w:tab/>
            </w:r>
            <w:r>
              <w:rPr>
                <w:noProof/>
                <w:webHidden/>
              </w:rPr>
              <w:fldChar w:fldCharType="begin"/>
            </w:r>
            <w:r>
              <w:rPr>
                <w:noProof/>
                <w:webHidden/>
              </w:rPr>
              <w:instrText xml:space="preserve"> PAGEREF _Toc447006877 \h </w:instrText>
            </w:r>
            <w:r>
              <w:rPr>
                <w:noProof/>
                <w:webHidden/>
              </w:rPr>
            </w:r>
            <w:r>
              <w:rPr>
                <w:noProof/>
                <w:webHidden/>
              </w:rPr>
              <w:fldChar w:fldCharType="separate"/>
            </w:r>
            <w:r>
              <w:rPr>
                <w:noProof/>
                <w:webHidden/>
              </w:rPr>
              <w:t>7</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BD06EB" w:rsidP="001100E5">
      <w:r w:rsidRPr="00BD06EB">
        <w:rPr>
          <w:highlight w:val="yellow"/>
        </w:rPr>
        <w:t>This should cover the whole content.</w:t>
      </w:r>
    </w:p>
    <w:p w:rsidR="001100E5" w:rsidRDefault="001100E5" w:rsidP="001100E5">
      <w:pPr>
        <w:pStyle w:val="Heading1"/>
      </w:pPr>
      <w:bookmarkStart w:id="1" w:name="_Toc447006869"/>
      <w:r>
        <w:lastRenderedPageBreak/>
        <w:t>Introduction</w:t>
      </w:r>
      <w:bookmarkEnd w:id="1"/>
    </w:p>
    <w:tbl>
      <w:tblPr>
        <w:tblStyle w:val="TableGrid"/>
        <w:tblW w:w="0" w:type="auto"/>
        <w:tblLook w:val="04A0" w:firstRow="1" w:lastRow="0" w:firstColumn="1" w:lastColumn="0" w:noHBand="0" w:noVBand="1"/>
      </w:tblPr>
      <w:tblGrid>
        <w:gridCol w:w="2660"/>
        <w:gridCol w:w="6582"/>
      </w:tblGrid>
      <w:tr w:rsidR="00093924" w:rsidRPr="00563B01" w:rsidTr="00AE7A66">
        <w:tc>
          <w:tcPr>
            <w:tcW w:w="2660" w:type="dxa"/>
            <w:shd w:val="clear" w:color="auto" w:fill="8DB3E2" w:themeFill="text2" w:themeFillTint="66"/>
          </w:tcPr>
          <w:p w:rsidR="00093924" w:rsidRPr="00563B01" w:rsidRDefault="00093924" w:rsidP="00227F47">
            <w:pPr>
              <w:rPr>
                <w:b/>
              </w:rPr>
            </w:pPr>
            <w:r w:rsidRPr="00563B01">
              <w:rPr>
                <w:b/>
                <w:bCs/>
              </w:rPr>
              <w:t>Tool name</w:t>
            </w:r>
          </w:p>
        </w:tc>
        <w:tc>
          <w:tcPr>
            <w:tcW w:w="6582" w:type="dxa"/>
          </w:tcPr>
          <w:p w:rsidR="00093924" w:rsidRPr="00563B01" w:rsidRDefault="00563B01" w:rsidP="00AE7A66">
            <w:pPr>
              <w:rPr>
                <w:b/>
                <w:i/>
                <w:sz w:val="32"/>
              </w:rPr>
            </w:pPr>
            <w:r>
              <w:rPr>
                <w:b/>
                <w:i/>
                <w:sz w:val="32"/>
              </w:rPr>
              <w:t>Tsunami simulation</w:t>
            </w:r>
            <w:r w:rsidR="000A2C78" w:rsidRPr="00563B01">
              <w:rPr>
                <w:b/>
                <w:i/>
                <w:sz w:val="32"/>
              </w:rPr>
              <w:t xml:space="preserve"> portal</w:t>
            </w:r>
            <w:r>
              <w:rPr>
                <w:b/>
                <w:i/>
                <w:sz w:val="32"/>
              </w:rPr>
              <w:t xml:space="preserve"> (</w:t>
            </w:r>
            <w:proofErr w:type="spellStart"/>
            <w:r w:rsidRPr="00563B01">
              <w:rPr>
                <w:b/>
                <w:i/>
                <w:sz w:val="32"/>
              </w:rPr>
              <w:t>iCOMCOT</w:t>
            </w:r>
            <w:proofErr w:type="spellEnd"/>
            <w:r>
              <w:rPr>
                <w:b/>
                <w:i/>
                <w:sz w:val="32"/>
              </w:rPr>
              <w:t xml:space="preserve"> portal)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0A2C78" w:rsidP="000A2C78">
            <w:pPr>
              <w:rPr>
                <w:i/>
              </w:rPr>
            </w:pPr>
            <w:hyperlink r:id="rId12" w:history="1">
              <w:r w:rsidRPr="005404A3">
                <w:rPr>
                  <w:rStyle w:val="Hyperlink"/>
                  <w:i/>
                </w:rPr>
                <w:t>https://icomcot.twgrid.org</w:t>
              </w:r>
            </w:hyperlink>
            <w:r>
              <w:rPr>
                <w:i/>
              </w:rPr>
              <w:t xml:space="preserve"> </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r w:rsidR="00410A2F">
              <w:rPr>
                <w:rFonts w:cs="Arial"/>
                <w:i/>
              </w:rPr>
              <w:t>.</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4405E6" w:rsidRDefault="004405E6" w:rsidP="00227F47"/>
    <w:p w:rsidR="00563B01" w:rsidRDefault="00563B01" w:rsidP="00227F47"/>
    <w:tbl>
      <w:tblPr>
        <w:tblStyle w:val="TableGrid"/>
        <w:tblW w:w="0" w:type="auto"/>
        <w:tblLook w:val="04A0" w:firstRow="1" w:lastRow="0" w:firstColumn="1" w:lastColumn="0" w:noHBand="0" w:noVBand="1"/>
      </w:tblPr>
      <w:tblGrid>
        <w:gridCol w:w="2660"/>
        <w:gridCol w:w="6582"/>
      </w:tblGrid>
      <w:tr w:rsidR="000A2C78" w:rsidRPr="00563B01" w:rsidTr="00600176">
        <w:tc>
          <w:tcPr>
            <w:tcW w:w="2660" w:type="dxa"/>
            <w:shd w:val="clear" w:color="auto" w:fill="8DB3E2" w:themeFill="text2" w:themeFillTint="66"/>
          </w:tcPr>
          <w:p w:rsidR="000A2C78" w:rsidRPr="00563B01" w:rsidRDefault="000A2C78" w:rsidP="00600176">
            <w:pPr>
              <w:rPr>
                <w:b/>
              </w:rPr>
            </w:pPr>
            <w:r w:rsidRPr="00563B01">
              <w:rPr>
                <w:b/>
                <w:bCs/>
              </w:rPr>
              <w:t>Tool name</w:t>
            </w:r>
          </w:p>
        </w:tc>
        <w:tc>
          <w:tcPr>
            <w:tcW w:w="6582" w:type="dxa"/>
          </w:tcPr>
          <w:p w:rsidR="000A2C78" w:rsidRPr="00563B01" w:rsidRDefault="00EA2909" w:rsidP="00600176">
            <w:pPr>
              <w:rPr>
                <w:b/>
                <w:i/>
                <w:sz w:val="32"/>
              </w:rPr>
            </w:pPr>
            <w:r>
              <w:rPr>
                <w:b/>
                <w:i/>
                <w:sz w:val="32"/>
              </w:rPr>
              <w:t>Weather simulation portal (</w:t>
            </w:r>
            <w:r w:rsidR="000A2C78" w:rsidRPr="00563B01">
              <w:rPr>
                <w:b/>
                <w:i/>
                <w:sz w:val="32"/>
              </w:rPr>
              <w:t>WRF portal</w:t>
            </w:r>
            <w:r>
              <w:rPr>
                <w:b/>
                <w:i/>
                <w:sz w:val="32"/>
              </w:rPr>
              <w:t>)</w:t>
            </w:r>
          </w:p>
        </w:tc>
      </w:tr>
      <w:tr w:rsidR="000A2C78" w:rsidTr="00600176">
        <w:tc>
          <w:tcPr>
            <w:tcW w:w="2660" w:type="dxa"/>
            <w:shd w:val="clear" w:color="auto" w:fill="8DB3E2" w:themeFill="text2" w:themeFillTint="66"/>
          </w:tcPr>
          <w:p w:rsidR="000A2C78" w:rsidRDefault="000A2C78" w:rsidP="00600176">
            <w:r>
              <w:rPr>
                <w:b/>
                <w:bCs/>
              </w:rPr>
              <w:t xml:space="preserve">Tool </w:t>
            </w:r>
            <w:proofErr w:type="spellStart"/>
            <w:r>
              <w:rPr>
                <w:b/>
                <w:bCs/>
              </w:rPr>
              <w:t>url</w:t>
            </w:r>
            <w:proofErr w:type="spellEnd"/>
          </w:p>
        </w:tc>
        <w:tc>
          <w:tcPr>
            <w:tcW w:w="6582" w:type="dxa"/>
          </w:tcPr>
          <w:p w:rsidR="000A2C78" w:rsidRPr="00AA64F3" w:rsidRDefault="000A2C78" w:rsidP="00600176">
            <w:pPr>
              <w:rPr>
                <w:i/>
              </w:rPr>
            </w:pPr>
            <w:hyperlink r:id="rId13" w:history="1">
              <w:r w:rsidRPr="005404A3">
                <w:rPr>
                  <w:rStyle w:val="Hyperlink"/>
                  <w:i/>
                </w:rPr>
                <w:t>https://gwrf.twgrid.org</w:t>
              </w:r>
            </w:hyperlink>
            <w:r>
              <w:rPr>
                <w:i/>
              </w:rPr>
              <w:t xml:space="preserve"> </w:t>
            </w:r>
          </w:p>
        </w:tc>
      </w:tr>
      <w:tr w:rsidR="000A2C78" w:rsidTr="00600176">
        <w:tc>
          <w:tcPr>
            <w:tcW w:w="2660" w:type="dxa"/>
            <w:shd w:val="clear" w:color="auto" w:fill="8DB3E2" w:themeFill="text2" w:themeFillTint="66"/>
          </w:tcPr>
          <w:p w:rsidR="000A2C78" w:rsidRPr="00093924" w:rsidRDefault="000A2C78" w:rsidP="00600176">
            <w:pPr>
              <w:rPr>
                <w:b/>
                <w:bCs/>
              </w:rPr>
            </w:pPr>
            <w:r w:rsidRPr="00093924">
              <w:rPr>
                <w:b/>
              </w:rPr>
              <w:t>Description</w:t>
            </w:r>
          </w:p>
        </w:tc>
        <w:tc>
          <w:tcPr>
            <w:tcW w:w="6582" w:type="dxa"/>
          </w:tcPr>
          <w:p w:rsidR="000A2C78" w:rsidRPr="00AA64F3" w:rsidRDefault="000A2C78" w:rsidP="00600176">
            <w:pPr>
              <w:jc w:val="left"/>
              <w:rPr>
                <w:rFonts w:cs="Arial"/>
                <w:i/>
              </w:rPr>
            </w:pPr>
            <w:r w:rsidRPr="00AA64F3">
              <w:rPr>
                <w:rFonts w:cs="Arial"/>
                <w:i/>
              </w:rPr>
              <w:t>Please provide a high-level description of what the service does and functionality included.</w:t>
            </w:r>
          </w:p>
        </w:tc>
      </w:tr>
      <w:tr w:rsidR="000A2C78" w:rsidTr="00600176">
        <w:tc>
          <w:tcPr>
            <w:tcW w:w="2660" w:type="dxa"/>
            <w:shd w:val="clear" w:color="auto" w:fill="8DB3E2" w:themeFill="text2" w:themeFillTint="66"/>
          </w:tcPr>
          <w:p w:rsidR="000A2C78" w:rsidRPr="00093924" w:rsidRDefault="000A2C78" w:rsidP="00600176">
            <w:pPr>
              <w:rPr>
                <w:b/>
              </w:rPr>
            </w:pPr>
            <w:r>
              <w:rPr>
                <w:b/>
              </w:rPr>
              <w:t>Value proposition</w:t>
            </w:r>
          </w:p>
        </w:tc>
        <w:tc>
          <w:tcPr>
            <w:tcW w:w="6582" w:type="dxa"/>
          </w:tcPr>
          <w:p w:rsidR="000A2C78" w:rsidRPr="00AA64F3" w:rsidRDefault="000A2C78" w:rsidP="0060017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A2C78" w:rsidTr="00600176">
        <w:tc>
          <w:tcPr>
            <w:tcW w:w="2660" w:type="dxa"/>
            <w:shd w:val="clear" w:color="auto" w:fill="8DB3E2" w:themeFill="text2" w:themeFillTint="66"/>
          </w:tcPr>
          <w:p w:rsidR="000A2C78" w:rsidRPr="00831056" w:rsidRDefault="000A2C78" w:rsidP="00600176">
            <w:pPr>
              <w:jc w:val="left"/>
              <w:rPr>
                <w:b/>
                <w:bCs/>
              </w:rPr>
            </w:pPr>
            <w:r w:rsidRPr="00831056">
              <w:rPr>
                <w:rFonts w:cs="Arial"/>
                <w:b/>
                <w:szCs w:val="24"/>
              </w:rPr>
              <w:t>Customer of the tool</w:t>
            </w:r>
          </w:p>
        </w:tc>
        <w:tc>
          <w:tcPr>
            <w:tcW w:w="6582" w:type="dxa"/>
          </w:tcPr>
          <w:p w:rsidR="000A2C78" w:rsidRPr="00AA64F3" w:rsidRDefault="000A2C78" w:rsidP="00600176">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r>
              <w:rPr>
                <w:rFonts w:cs="Arial"/>
                <w:i/>
              </w:rPr>
              <w:t>.</w:t>
            </w:r>
          </w:p>
        </w:tc>
      </w:tr>
      <w:tr w:rsidR="000A2C78" w:rsidTr="00600176">
        <w:tc>
          <w:tcPr>
            <w:tcW w:w="2660" w:type="dxa"/>
            <w:shd w:val="clear" w:color="auto" w:fill="8DB3E2" w:themeFill="text2" w:themeFillTint="66"/>
          </w:tcPr>
          <w:p w:rsidR="000A2C78" w:rsidRPr="00831056" w:rsidRDefault="000A2C78" w:rsidP="00600176">
            <w:pPr>
              <w:jc w:val="left"/>
              <w:rPr>
                <w:rFonts w:cs="Arial"/>
                <w:b/>
                <w:szCs w:val="24"/>
              </w:rPr>
            </w:pPr>
            <w:r w:rsidRPr="00831056">
              <w:rPr>
                <w:rFonts w:cs="Arial"/>
                <w:b/>
                <w:szCs w:val="24"/>
              </w:rPr>
              <w:t>User of the service</w:t>
            </w:r>
          </w:p>
        </w:tc>
        <w:tc>
          <w:tcPr>
            <w:tcW w:w="6582" w:type="dxa"/>
          </w:tcPr>
          <w:p w:rsidR="000A2C78" w:rsidRPr="00AA64F3" w:rsidRDefault="000A2C78" w:rsidP="00600176">
            <w:pPr>
              <w:rPr>
                <w:i/>
              </w:rPr>
            </w:pPr>
            <w:r w:rsidRPr="00AA64F3">
              <w:rPr>
                <w:rFonts w:cs="Arial"/>
                <w:i/>
              </w:rPr>
              <w:t xml:space="preserve">Please specify the user type/category of the service e.g. large </w:t>
            </w:r>
            <w:r w:rsidRPr="00AA64F3">
              <w:rPr>
                <w:rFonts w:cs="Arial"/>
                <w:i/>
              </w:rPr>
              <w:lastRenderedPageBreak/>
              <w:t>research groups; individual researcher; site admins</w:t>
            </w:r>
          </w:p>
        </w:tc>
      </w:tr>
      <w:tr w:rsidR="000A2C78" w:rsidTr="00600176">
        <w:tc>
          <w:tcPr>
            <w:tcW w:w="2660" w:type="dxa"/>
            <w:shd w:val="clear" w:color="auto" w:fill="8DB3E2" w:themeFill="text2" w:themeFillTint="66"/>
          </w:tcPr>
          <w:p w:rsidR="000A2C78" w:rsidRDefault="000A2C78" w:rsidP="00600176">
            <w:r>
              <w:rPr>
                <w:b/>
                <w:bCs/>
              </w:rPr>
              <w:lastRenderedPageBreak/>
              <w:t xml:space="preserve">User Documentation </w:t>
            </w:r>
          </w:p>
        </w:tc>
        <w:tc>
          <w:tcPr>
            <w:tcW w:w="6582" w:type="dxa"/>
          </w:tcPr>
          <w:p w:rsidR="000A2C78" w:rsidRPr="00AA64F3" w:rsidRDefault="000A2C78" w:rsidP="00600176">
            <w:pPr>
              <w:rPr>
                <w:i/>
              </w:rPr>
            </w:pPr>
            <w:r w:rsidRPr="00AA64F3">
              <w:rPr>
                <w:i/>
              </w:rPr>
              <w:t xml:space="preserve">Please provide </w:t>
            </w:r>
            <w:proofErr w:type="spellStart"/>
            <w:r w:rsidRPr="00AA64F3">
              <w:rPr>
                <w:i/>
              </w:rPr>
              <w:t>url</w:t>
            </w:r>
            <w:proofErr w:type="spellEnd"/>
          </w:p>
        </w:tc>
      </w:tr>
      <w:tr w:rsidR="000A2C78" w:rsidTr="00600176">
        <w:tc>
          <w:tcPr>
            <w:tcW w:w="2660" w:type="dxa"/>
            <w:shd w:val="clear" w:color="auto" w:fill="8DB3E2" w:themeFill="text2" w:themeFillTint="66"/>
          </w:tcPr>
          <w:p w:rsidR="000A2C78" w:rsidRDefault="000A2C78" w:rsidP="00600176">
            <w:pPr>
              <w:rPr>
                <w:b/>
                <w:bCs/>
              </w:rPr>
            </w:pPr>
            <w:r>
              <w:rPr>
                <w:b/>
                <w:bCs/>
              </w:rPr>
              <w:t xml:space="preserve">Technical Documentation </w:t>
            </w:r>
          </w:p>
        </w:tc>
        <w:tc>
          <w:tcPr>
            <w:tcW w:w="6582" w:type="dxa"/>
          </w:tcPr>
          <w:p w:rsidR="000A2C78" w:rsidRPr="00AA64F3" w:rsidRDefault="000A2C78" w:rsidP="00600176">
            <w:pPr>
              <w:rPr>
                <w:i/>
              </w:rPr>
            </w:pPr>
            <w:r w:rsidRPr="00AA64F3">
              <w:rPr>
                <w:i/>
              </w:rPr>
              <w:t xml:space="preserve">Please provide </w:t>
            </w:r>
            <w:proofErr w:type="spellStart"/>
            <w:r w:rsidRPr="00AA64F3">
              <w:rPr>
                <w:i/>
              </w:rPr>
              <w:t>url</w:t>
            </w:r>
            <w:proofErr w:type="spellEnd"/>
          </w:p>
        </w:tc>
      </w:tr>
      <w:tr w:rsidR="000A2C78" w:rsidTr="00600176">
        <w:tc>
          <w:tcPr>
            <w:tcW w:w="2660" w:type="dxa"/>
            <w:shd w:val="clear" w:color="auto" w:fill="8DB3E2" w:themeFill="text2" w:themeFillTint="66"/>
          </w:tcPr>
          <w:p w:rsidR="000A2C78" w:rsidRPr="00AE7A66" w:rsidRDefault="000A2C78" w:rsidP="00600176">
            <w:pPr>
              <w:rPr>
                <w:b/>
              </w:rPr>
            </w:pPr>
            <w:r>
              <w:rPr>
                <w:b/>
              </w:rPr>
              <w:t>Product team</w:t>
            </w:r>
          </w:p>
        </w:tc>
        <w:tc>
          <w:tcPr>
            <w:tcW w:w="6582" w:type="dxa"/>
          </w:tcPr>
          <w:p w:rsidR="000A2C78" w:rsidRPr="00AA64F3" w:rsidRDefault="000A2C78" w:rsidP="00600176">
            <w:pPr>
              <w:rPr>
                <w:i/>
              </w:rPr>
            </w:pPr>
            <w:r w:rsidRPr="00AA64F3">
              <w:rPr>
                <w:i/>
              </w:rPr>
              <w:t>Please provide institutions taking part in development</w:t>
            </w:r>
          </w:p>
        </w:tc>
      </w:tr>
      <w:tr w:rsidR="000A2C78" w:rsidTr="00600176">
        <w:tc>
          <w:tcPr>
            <w:tcW w:w="2660" w:type="dxa"/>
            <w:shd w:val="clear" w:color="auto" w:fill="8DB3E2" w:themeFill="text2" w:themeFillTint="66"/>
          </w:tcPr>
          <w:p w:rsidR="000A2C78" w:rsidRPr="00093924" w:rsidRDefault="000A2C78" w:rsidP="00600176">
            <w:pPr>
              <w:rPr>
                <w:b/>
              </w:rPr>
            </w:pPr>
            <w:r w:rsidRPr="00093924">
              <w:rPr>
                <w:b/>
              </w:rPr>
              <w:t>License</w:t>
            </w:r>
          </w:p>
        </w:tc>
        <w:tc>
          <w:tcPr>
            <w:tcW w:w="6582" w:type="dxa"/>
          </w:tcPr>
          <w:p w:rsidR="000A2C78" w:rsidRPr="00AA64F3" w:rsidRDefault="000A2C78" w:rsidP="00600176">
            <w:pPr>
              <w:rPr>
                <w:i/>
              </w:rPr>
            </w:pPr>
            <w:r w:rsidRPr="00AA64F3">
              <w:rPr>
                <w:i/>
              </w:rPr>
              <w:t xml:space="preserve">Please provide license </w:t>
            </w:r>
          </w:p>
        </w:tc>
      </w:tr>
      <w:tr w:rsidR="000A2C78" w:rsidTr="00600176">
        <w:tc>
          <w:tcPr>
            <w:tcW w:w="2660" w:type="dxa"/>
            <w:shd w:val="clear" w:color="auto" w:fill="8DB3E2" w:themeFill="text2" w:themeFillTint="66"/>
          </w:tcPr>
          <w:p w:rsidR="000A2C78" w:rsidRDefault="000A2C78" w:rsidP="00600176">
            <w:r>
              <w:rPr>
                <w:b/>
                <w:bCs/>
              </w:rPr>
              <w:t>Source code</w:t>
            </w:r>
          </w:p>
        </w:tc>
        <w:tc>
          <w:tcPr>
            <w:tcW w:w="6582" w:type="dxa"/>
          </w:tcPr>
          <w:p w:rsidR="000A2C78" w:rsidRPr="00AA64F3" w:rsidRDefault="000A2C78" w:rsidP="00600176">
            <w:pPr>
              <w:rPr>
                <w:i/>
              </w:rPr>
            </w:pPr>
            <w:r w:rsidRPr="00AA64F3">
              <w:rPr>
                <w:i/>
              </w:rPr>
              <w:t xml:space="preserve">Please provide </w:t>
            </w:r>
            <w:proofErr w:type="spellStart"/>
            <w:r w:rsidRPr="00AA64F3">
              <w:rPr>
                <w:i/>
              </w:rPr>
              <w:t>url</w:t>
            </w:r>
            <w:proofErr w:type="spellEnd"/>
          </w:p>
        </w:tc>
      </w:tr>
    </w:tbl>
    <w:p w:rsidR="000A2C78" w:rsidRDefault="000A2C78" w:rsidP="00227F47"/>
    <w:p w:rsidR="00831056" w:rsidRDefault="00831056" w:rsidP="00462EAC">
      <w:pPr>
        <w:pStyle w:val="Heading1"/>
        <w:pageBreakBefore w:val="0"/>
      </w:pPr>
      <w:bookmarkStart w:id="2" w:name="_Toc447006870"/>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3" w:name="_Toc300491565"/>
      <w:bookmarkStart w:id="4" w:name="_Toc447006871"/>
      <w:r w:rsidRPr="00547C0A">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5" w:name="_Toc421278110"/>
      <w:bookmarkStart w:id="6" w:name="_Toc300491568"/>
      <w:bookmarkStart w:id="7" w:name="_Toc447006872"/>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410A2F" w:rsidRPr="00462EAC" w:rsidRDefault="00410A2F" w:rsidP="00831056">
      <w:pPr>
        <w:rPr>
          <w:i/>
          <w:sz w:val="24"/>
        </w:rPr>
      </w:pPr>
      <w:r w:rsidRPr="00410A2F">
        <w:rPr>
          <w:i/>
          <w:sz w:val="24"/>
          <w:highlight w:val="yellow"/>
        </w:rPr>
        <w:t>Cover the underlying VO(s) too.</w:t>
      </w:r>
    </w:p>
    <w:p w:rsidR="00227F47" w:rsidRDefault="0070381A" w:rsidP="00462EAC">
      <w:pPr>
        <w:pStyle w:val="Heading1"/>
        <w:pageBreakBefore w:val="0"/>
      </w:pPr>
      <w:bookmarkStart w:id="8" w:name="_Toc447006873"/>
      <w:r>
        <w:t>Release notes</w:t>
      </w:r>
      <w:bookmarkEnd w:id="8"/>
    </w:p>
    <w:p w:rsidR="00093924" w:rsidRDefault="00093924" w:rsidP="00093924">
      <w:pPr>
        <w:pStyle w:val="Heading2"/>
      </w:pPr>
      <w:bookmarkStart w:id="9" w:name="_Toc447006874"/>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10" w:name="_Toc447006875"/>
      <w:r>
        <w:lastRenderedPageBreak/>
        <w:t>Feedback on satisfaction</w:t>
      </w:r>
      <w:bookmarkEnd w:id="10"/>
      <w:r>
        <w:t xml:space="preserve"> </w:t>
      </w:r>
    </w:p>
    <w:p w:rsidR="00310B07" w:rsidRDefault="00310B07" w:rsidP="00310B07">
      <w:pPr>
        <w:rPr>
          <w:i/>
        </w:rPr>
      </w:pPr>
      <w:r w:rsidRPr="00310B07">
        <w:rPr>
          <w:i/>
        </w:rPr>
        <w:t>Who was involved in testing and what the outcome of the review was</w:t>
      </w:r>
    </w:p>
    <w:p w:rsidR="00F46BBB" w:rsidRDefault="00F46BBB" w:rsidP="00F46BBB">
      <w:pPr>
        <w:pStyle w:val="Heading1"/>
        <w:pageBreakBefore w:val="0"/>
      </w:pPr>
      <w:bookmarkStart w:id="11" w:name="_Toc447006876"/>
      <w:r>
        <w:t>Future plans</w:t>
      </w:r>
      <w:bookmarkEnd w:id="11"/>
    </w:p>
    <w:p w:rsidR="00410A2F" w:rsidRPr="00BD06EB" w:rsidRDefault="00410A2F" w:rsidP="004405E6">
      <w:pPr>
        <w:rPr>
          <w:highlight w:val="yellow"/>
        </w:rPr>
      </w:pPr>
      <w:r w:rsidRPr="00410A2F">
        <w:rPr>
          <w:highlight w:val="yellow"/>
        </w:rPr>
        <w:t xml:space="preserve">Brief description of the simulation use cases that </w:t>
      </w:r>
      <w:r w:rsidR="00BD06EB">
        <w:rPr>
          <w:highlight w:val="yellow"/>
        </w:rPr>
        <w:t>CC will</w:t>
      </w:r>
      <w:r w:rsidRPr="00410A2F">
        <w:rPr>
          <w:highlight w:val="yellow"/>
        </w:rPr>
        <w:t xml:space="preserve"> use these portals</w:t>
      </w:r>
      <w:r w:rsidR="00BD06EB">
        <w:rPr>
          <w:highlight w:val="yellow"/>
        </w:rPr>
        <w:t xml:space="preserve"> for. </w:t>
      </w:r>
      <w:r w:rsidRPr="00410A2F">
        <w:rPr>
          <w:highlight w:val="yellow"/>
        </w:rPr>
        <w:t>E.g. include the use cases table from your slides, indicating the link between use cases and portals</w:t>
      </w:r>
    </w:p>
    <w:p w:rsidR="00410A2F" w:rsidRDefault="00BD06EB" w:rsidP="004405E6">
      <w:r w:rsidRPr="00BD06EB">
        <w:rPr>
          <w:highlight w:val="yellow"/>
        </w:rPr>
        <w:t>Fu</w:t>
      </w:r>
      <w:r>
        <w:rPr>
          <w:highlight w:val="yellow"/>
        </w:rPr>
        <w:t>r</w:t>
      </w:r>
      <w:r w:rsidRPr="00BD06EB">
        <w:rPr>
          <w:highlight w:val="yellow"/>
        </w:rPr>
        <w:t>ther development plans for the portals themselves</w:t>
      </w:r>
    </w:p>
    <w:p w:rsidR="00BD06EB" w:rsidRDefault="00BD06EB" w:rsidP="004405E6"/>
    <w:p w:rsidR="004405E6" w:rsidRDefault="004405E6" w:rsidP="004405E6">
      <w:pPr>
        <w:pStyle w:val="Appendix"/>
      </w:pPr>
      <w:bookmarkStart w:id="12" w:name="_Toc447006877"/>
      <w:r>
        <w:lastRenderedPageBreak/>
        <w:t>Related work</w:t>
      </w:r>
      <w:bookmarkEnd w:id="12"/>
    </w:p>
    <w:p w:rsidR="00410A2F" w:rsidRPr="00410A2F" w:rsidRDefault="00BD06EB" w:rsidP="00410A2F">
      <w:proofErr w:type="gramStart"/>
      <w:r>
        <w:rPr>
          <w:highlight w:val="yellow"/>
        </w:rPr>
        <w:t>E.g. DRIHM</w:t>
      </w:r>
      <w:r w:rsidR="00410A2F" w:rsidRPr="00410A2F">
        <w:rPr>
          <w:highlight w:val="yellow"/>
        </w:rPr>
        <w:t xml:space="preserve"> portal?</w:t>
      </w:r>
      <w:proofErr w:type="gramEnd"/>
      <w:r w:rsidR="00410A2F" w:rsidRPr="00410A2F">
        <w:rPr>
          <w:highlight w:val="yellow"/>
        </w:rPr>
        <w:t xml:space="preserve"> (AFAIK also </w:t>
      </w:r>
      <w:proofErr w:type="gramStart"/>
      <w:r w:rsidR="00410A2F" w:rsidRPr="00410A2F">
        <w:rPr>
          <w:highlight w:val="yellow"/>
        </w:rPr>
        <w:t>has WRF simulation capabilities</w:t>
      </w:r>
      <w:proofErr w:type="gramEnd"/>
      <w:r w:rsidR="00410A2F" w:rsidRPr="00410A2F">
        <w:rPr>
          <w:highlight w:val="yellow"/>
        </w:rPr>
        <w:t xml:space="preserve">): </w:t>
      </w:r>
      <w:hyperlink r:id="rId14" w:history="1">
        <w:r w:rsidR="00410A2F" w:rsidRPr="00410A2F">
          <w:rPr>
            <w:rStyle w:val="Hyperlink"/>
            <w:highlight w:val="yellow"/>
          </w:rPr>
          <w:t>file:///C:/Users/Gergely%20Sipos/Downloads/EGU2014-6283.pdf</w:t>
        </w:r>
      </w:hyperlink>
      <w:r w:rsidR="00410A2F">
        <w:t xml:space="preserve"> </w:t>
      </w:r>
    </w:p>
    <w:sectPr w:rsidR="00410A2F" w:rsidRPr="00410A2F"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2C" w:rsidRDefault="00EA202C" w:rsidP="00835E24">
      <w:pPr>
        <w:spacing w:after="0" w:line="240" w:lineRule="auto"/>
      </w:pPr>
      <w:r>
        <w:separator/>
      </w:r>
    </w:p>
  </w:endnote>
  <w:endnote w:type="continuationSeparator" w:id="0">
    <w:p w:rsidR="00EA202C" w:rsidRDefault="00EA20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EA202C"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BD06EB">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2C" w:rsidRDefault="00EA202C" w:rsidP="00835E24">
      <w:pPr>
        <w:spacing w:after="0" w:line="240" w:lineRule="auto"/>
      </w:pPr>
      <w:r>
        <w:separator/>
      </w:r>
    </w:p>
  </w:footnote>
  <w:footnote w:type="continuationSeparator" w:id="0">
    <w:p w:rsidR="00EA202C" w:rsidRDefault="00EA202C"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A2C78"/>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0A2F"/>
    <w:rsid w:val="004161FD"/>
    <w:rsid w:val="004162CC"/>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3B01"/>
    <w:rsid w:val="0056751B"/>
    <w:rsid w:val="0058735F"/>
    <w:rsid w:val="005942CF"/>
    <w:rsid w:val="005962E0"/>
    <w:rsid w:val="005A339C"/>
    <w:rsid w:val="005D14DF"/>
    <w:rsid w:val="005D5FC5"/>
    <w:rsid w:val="005E0D4E"/>
    <w:rsid w:val="005E5D31"/>
    <w:rsid w:val="0063350A"/>
    <w:rsid w:val="006669E7"/>
    <w:rsid w:val="00674443"/>
    <w:rsid w:val="006971E0"/>
    <w:rsid w:val="006D527C"/>
    <w:rsid w:val="006E664E"/>
    <w:rsid w:val="006F7556"/>
    <w:rsid w:val="0070381A"/>
    <w:rsid w:val="0072045A"/>
    <w:rsid w:val="00733386"/>
    <w:rsid w:val="00782A92"/>
    <w:rsid w:val="00791B65"/>
    <w:rsid w:val="00795726"/>
    <w:rsid w:val="007C78CA"/>
    <w:rsid w:val="00801AE6"/>
    <w:rsid w:val="00813ED4"/>
    <w:rsid w:val="00831056"/>
    <w:rsid w:val="00835E24"/>
    <w:rsid w:val="00840515"/>
    <w:rsid w:val="00873738"/>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D06EB"/>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202C"/>
    <w:rsid w:val="00EA2909"/>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wrf.twgrid.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comcot.twgr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Gergely%20Sipos/Downloads/EGU2014-6283.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3891-CBA4-4A9F-A648-804FCBAC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4</cp:revision>
  <dcterms:created xsi:type="dcterms:W3CDTF">2016-03-29T07:25:00Z</dcterms:created>
  <dcterms:modified xsi:type="dcterms:W3CDTF">2016-03-29T08:31:00Z</dcterms:modified>
</cp:coreProperties>
</file>