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3908D4">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4A3A606" w:rsidR="006D1955" w:rsidRPr="00010013" w:rsidRDefault="006540C1" w:rsidP="00010013">
            <w:pPr>
              <w:snapToGrid w:val="0"/>
              <w:spacing w:before="120"/>
              <w:jc w:val="left"/>
              <w:rPr>
                <w:rFonts w:asciiTheme="minorHAnsi" w:hAnsiTheme="minorHAnsi" w:cs="Open Sans"/>
              </w:rPr>
            </w:pPr>
            <w:r>
              <w:rPr>
                <w:rFonts w:asciiTheme="minorHAnsi" w:hAnsiTheme="minorHAnsi" w:cs="Open Sans"/>
              </w:rPr>
              <w:t>DESY</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157DCFA" w:rsidR="003F375A" w:rsidRPr="00010013" w:rsidRDefault="001E3BA0" w:rsidP="001E3BA0">
            <w:pPr>
              <w:pStyle w:val="DocDate"/>
              <w:snapToGrid w:val="0"/>
              <w:jc w:val="left"/>
              <w:rPr>
                <w:rFonts w:asciiTheme="minorHAnsi" w:hAnsiTheme="minorHAnsi" w:cs="Open Sans"/>
                <w:b w:val="0"/>
              </w:rPr>
            </w:pPr>
            <w:r>
              <w:rPr>
                <w:rFonts w:asciiTheme="minorHAnsi" w:hAnsiTheme="minorHAnsi"/>
                <w:b w:val="0"/>
              </w:rPr>
              <w:t xml:space="preserve">Human Brain Project </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C15D816" w:rsidR="00D14E19" w:rsidRPr="006D1955" w:rsidRDefault="005F49CB" w:rsidP="0053196A">
            <w:pPr>
              <w:pStyle w:val="DocDate"/>
              <w:snapToGrid w:val="0"/>
              <w:jc w:val="left"/>
              <w:rPr>
                <w:rFonts w:asciiTheme="minorHAnsi" w:hAnsiTheme="minorHAnsi" w:cs="Open Sans"/>
                <w:b w:val="0"/>
              </w:rPr>
            </w:pPr>
            <w:r>
              <w:rPr>
                <w:rFonts w:asciiTheme="minorHAnsi" w:hAnsiTheme="minorHAnsi" w:cs="Open Sans"/>
                <w:b w:val="0"/>
              </w:rPr>
              <w:t>01/05/</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62DC48A4" w:rsidR="00D14E19" w:rsidRPr="006D1955" w:rsidRDefault="005F49CB" w:rsidP="00D23FEB">
            <w:pPr>
              <w:pStyle w:val="DocDate"/>
              <w:snapToGrid w:val="0"/>
              <w:jc w:val="left"/>
              <w:rPr>
                <w:rFonts w:asciiTheme="minorHAnsi" w:hAnsiTheme="minorHAnsi" w:cs="Open Sans"/>
              </w:rPr>
            </w:pPr>
            <w:r w:rsidRPr="00F7596F">
              <w:rPr>
                <w:rFonts w:asciiTheme="minorHAnsi" w:hAnsiTheme="minorHAnsi" w:cs="Open Sans"/>
                <w:b w:val="0"/>
              </w:rPr>
              <w:t>31/04/</w:t>
            </w:r>
            <w:r w:rsidR="00D14E19" w:rsidRPr="00F7596F">
              <w:rPr>
                <w:rFonts w:asciiTheme="minorHAnsi" w:hAnsiTheme="minorHAnsi" w:cs="Open Sans"/>
                <w:b w:val="0"/>
              </w:rPr>
              <w:t>201</w:t>
            </w:r>
            <w:r w:rsidR="00D23FEB" w:rsidRPr="00F7596F">
              <w:rPr>
                <w:rFonts w:asciiTheme="minorHAnsi" w:hAnsiTheme="minorHAnsi" w:cs="Open Sans"/>
                <w:b w:val="0"/>
              </w:rPr>
              <w:t>8</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B74DC04" w:rsidR="00D14E19" w:rsidRPr="006D1955" w:rsidRDefault="009B707D" w:rsidP="000525C7">
            <w:pPr>
              <w:pStyle w:val="DocDate"/>
              <w:snapToGrid w:val="0"/>
              <w:jc w:val="left"/>
              <w:rPr>
                <w:rFonts w:asciiTheme="minorHAnsi" w:hAnsiTheme="minorHAnsi" w:cs="Open Sans"/>
                <w:b w:val="0"/>
              </w:rPr>
            </w:pPr>
            <w:r>
              <w:rPr>
                <w:rFonts w:asciiTheme="minorHAnsi" w:hAnsiTheme="minorHAnsi" w:cs="Open Sans"/>
                <w:b w:val="0"/>
              </w:rPr>
              <w:t>DRAFT</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B5C348E" w:rsidR="00D14E19" w:rsidRPr="006D1955" w:rsidRDefault="009C1567" w:rsidP="000525C7">
            <w:pPr>
              <w:pStyle w:val="DocDate"/>
              <w:snapToGrid w:val="0"/>
              <w:jc w:val="left"/>
              <w:rPr>
                <w:rFonts w:asciiTheme="minorHAnsi" w:hAnsiTheme="minorHAnsi" w:cs="Open Sans"/>
                <w:b w:val="0"/>
                <w:highlight w:val="yellow"/>
              </w:rPr>
            </w:pPr>
            <w:r>
              <w:rPr>
                <w:rFonts w:asciiTheme="minorHAnsi" w:hAnsiTheme="minorHAnsi" w:cs="Open Sans"/>
                <w:b w:val="0"/>
                <w:highlight w:val="yellow"/>
              </w:rPr>
              <w:t>[date of the final agreement]</w:t>
            </w:r>
          </w:p>
        </w:tc>
      </w:tr>
      <w:tr w:rsidR="00EC2ED4" w:rsidRPr="00B97954" w14:paraId="1AF9967F" w14:textId="77777777" w:rsidTr="0053196A">
        <w:trPr>
          <w:cantSplit/>
          <w:trHeight w:val="508"/>
          <w:jc w:val="center"/>
        </w:trPr>
        <w:tc>
          <w:tcPr>
            <w:tcW w:w="2645" w:type="dxa"/>
            <w:shd w:val="clear" w:color="auto" w:fill="auto"/>
            <w:vAlign w:val="center"/>
          </w:tcPr>
          <w:p w14:paraId="4D4D8D32" w14:textId="21C088FB" w:rsidR="00EC2ED4" w:rsidRPr="006D1955" w:rsidRDefault="00EC2ED4"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14D19562" w:rsidR="00EC2ED4" w:rsidRPr="009B707D" w:rsidRDefault="002D59F2" w:rsidP="009B707D">
            <w:pPr>
              <w:pStyle w:val="DocDate"/>
              <w:snapToGrid w:val="0"/>
              <w:jc w:val="left"/>
              <w:rPr>
                <w:rFonts w:asciiTheme="minorHAnsi" w:hAnsiTheme="minorHAnsi" w:cs="Open Sans"/>
                <w:b w:val="0"/>
                <w:highlight w:val="yellow"/>
              </w:rPr>
            </w:pPr>
            <w:hyperlink r:id="rId10" w:history="1">
              <w:r w:rsidR="00EC2ED4" w:rsidRPr="0042529A">
                <w:rPr>
                  <w:rStyle w:val="Collegamentoipertestuale"/>
                  <w:rFonts w:asciiTheme="minorHAnsi" w:eastAsiaTheme="majorEastAsia" w:hAnsiTheme="minorHAnsi"/>
                  <w:b w:val="0"/>
                </w:rPr>
                <w:t>https://documents.egi.eu/document/2818</w:t>
              </w:r>
            </w:hyperlink>
          </w:p>
        </w:tc>
      </w:tr>
      <w:tr w:rsidR="00EC2ED4"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EC2ED4" w:rsidRPr="006D1955" w:rsidRDefault="00EC2ED4" w:rsidP="0053196A">
            <w:pPr>
              <w:pStyle w:val="Intestazione"/>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2F62B58" w:rsidR="00EC2ED4" w:rsidRPr="009B707D" w:rsidRDefault="002D59F2" w:rsidP="009B707D">
            <w:pPr>
              <w:pStyle w:val="DocDate"/>
              <w:snapToGrid w:val="0"/>
              <w:jc w:val="left"/>
              <w:rPr>
                <w:rFonts w:asciiTheme="minorHAnsi" w:hAnsiTheme="minorHAnsi" w:cs="Open Sans"/>
                <w:highlight w:val="yellow"/>
              </w:rPr>
            </w:pPr>
            <w:hyperlink r:id="rId11" w:history="1">
              <w:r w:rsidR="00EC2ED4" w:rsidRPr="0042529A">
                <w:rPr>
                  <w:rStyle w:val="Collegamentoipertestuale"/>
                  <w:rFonts w:asciiTheme="minorHAnsi" w:eastAsiaTheme="majorEastAsia" w:hAnsiTheme="minorHAnsi"/>
                  <w:b w:val="0"/>
                </w:rPr>
                <w:t>https://documents.egi.eu/document/2818</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35C16385" w:rsidR="00EC504F" w:rsidRPr="002E5F1F" w:rsidRDefault="00EC504F" w:rsidP="0053196A">
            <w:pPr>
              <w:pStyle w:val="Nessunaspaziatura"/>
              <w:rPr>
                <w:b/>
              </w:rPr>
            </w:pPr>
          </w:p>
        </w:tc>
        <w:tc>
          <w:tcPr>
            <w:tcW w:w="1418" w:type="dxa"/>
            <w:shd w:val="clear" w:color="auto" w:fill="auto"/>
          </w:tcPr>
          <w:p w14:paraId="549B6DAB" w14:textId="2A6A4C9D" w:rsidR="00EC504F" w:rsidRDefault="00EC504F" w:rsidP="0053196A">
            <w:pPr>
              <w:pStyle w:val="Nessunaspaziatura"/>
            </w:pPr>
          </w:p>
        </w:tc>
        <w:tc>
          <w:tcPr>
            <w:tcW w:w="4536" w:type="dxa"/>
            <w:shd w:val="clear" w:color="auto" w:fill="auto"/>
          </w:tcPr>
          <w:p w14:paraId="69CB229F" w14:textId="3690A2D7" w:rsidR="00EC504F" w:rsidRDefault="00EC504F" w:rsidP="0053196A">
            <w:pPr>
              <w:pStyle w:val="Nessunaspaziatura"/>
            </w:pPr>
          </w:p>
        </w:tc>
        <w:tc>
          <w:tcPr>
            <w:tcW w:w="2471" w:type="dxa"/>
            <w:shd w:val="clear" w:color="auto" w:fill="auto"/>
          </w:tcPr>
          <w:p w14:paraId="30FC1504" w14:textId="6275FA17" w:rsidR="00592516" w:rsidRDefault="000525C7" w:rsidP="0053196A">
            <w:pPr>
              <w:pStyle w:val="Nessunaspaziatura"/>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A37896">
              <w:rPr>
                <w:noProof/>
                <w:webHidden/>
              </w:rPr>
              <w:t>4</w:t>
            </w:r>
            <w:r w:rsidR="00CE4E78">
              <w:rPr>
                <w:noProof/>
                <w:webHidden/>
              </w:rPr>
              <w:fldChar w:fldCharType="end"/>
            </w:r>
          </w:hyperlink>
        </w:p>
        <w:p w14:paraId="72696627" w14:textId="77777777" w:rsidR="00CE4E78" w:rsidRDefault="002D59F2">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5080ED43" w14:textId="77777777" w:rsidR="00CE4E78" w:rsidRDefault="002D59F2">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D1B105B" w14:textId="77777777" w:rsidR="00CE4E78" w:rsidRDefault="002D59F2">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124F7E47" w14:textId="77777777" w:rsidR="00CE4E78" w:rsidRDefault="002D59F2">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0EAC3001" w14:textId="77777777" w:rsidR="00CE4E78" w:rsidRDefault="002D59F2">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EBA5167" w14:textId="77777777" w:rsidR="00CE4E78" w:rsidRDefault="002D59F2">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4CD1E1B7" w14:textId="77777777" w:rsidR="00CE4E78" w:rsidRDefault="002D59F2">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ACD08B7" w14:textId="77777777" w:rsidR="00CE4E78" w:rsidRDefault="002D59F2">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16D42927" w14:textId="77777777" w:rsidR="00CE4E78" w:rsidRDefault="002D59F2">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643B7A62" w14:textId="77777777" w:rsidR="00CE4E78" w:rsidRDefault="002D59F2">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58D2EACD" w14:textId="77777777" w:rsidR="00CE4E78" w:rsidRDefault="002D59F2">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E869536" w14:textId="77777777" w:rsidR="00CE4E78" w:rsidRDefault="002D59F2">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C17112E" w14:textId="77777777" w:rsidR="00CE4E78" w:rsidRDefault="002D59F2">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1BFB0660" w14:textId="77777777" w:rsidR="00CE4E78" w:rsidRDefault="002D59F2">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083063AD" w14:textId="77777777" w:rsidR="00CE4E78" w:rsidRDefault="002D59F2">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436C8C4F" w14:textId="77777777" w:rsidR="00CE4E78" w:rsidRDefault="002D59F2">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364F8FD6" w14:textId="77777777" w:rsidR="00CE4E78" w:rsidRDefault="002D59F2">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78662D1"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6540C1">
        <w:rPr>
          <w:b/>
        </w:rPr>
        <w:t>DESY</w:t>
      </w:r>
      <w:r w:rsidR="009C1567">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2B8E9752" w:rsidR="00D14E19" w:rsidRPr="000933A1" w:rsidRDefault="009C1567" w:rsidP="00D14E19">
      <w:r w:rsidRPr="009C1567">
        <w:t>The Human Brain Project (HBP)</w:t>
      </w:r>
      <w:r w:rsidR="00504DAC">
        <w:rPr>
          <w:rStyle w:val="Rimandonotaapidipagina"/>
        </w:rPr>
        <w:footnoteReference w:id="1"/>
      </w:r>
      <w:r w:rsidRPr="009C1567">
        <w:t xml:space="preserve"> is a European Commission Future and Emerging Technologies Flagship that aims to accelerate our understanding of the human brain, make advances in defining and diagnosing brain disorders, and develop new brain-like technologies.</w:t>
      </w:r>
    </w:p>
    <w:p w14:paraId="7EF29DDD" w14:textId="55A4C9CC" w:rsidR="00CE1F5A" w:rsidRDefault="00CE1F5A" w:rsidP="00CE1F5A">
      <w:r>
        <w:t xml:space="preserve">This Agreement is valid from </w:t>
      </w:r>
      <w:r w:rsidR="005F49CB" w:rsidRPr="00F7596F">
        <w:rPr>
          <w:rFonts w:asciiTheme="minorHAnsi" w:hAnsiTheme="minorHAnsi" w:cs="Open Sans"/>
          <w:b/>
        </w:rPr>
        <w:t>01/05/</w:t>
      </w:r>
      <w:r w:rsidR="00010013" w:rsidRPr="00F7596F">
        <w:rPr>
          <w:rFonts w:asciiTheme="minorHAnsi" w:hAnsiTheme="minorHAnsi" w:cs="Open Sans"/>
          <w:b/>
        </w:rPr>
        <w:t>2016</w:t>
      </w:r>
      <w:r w:rsidR="002C551F" w:rsidRPr="00F7596F">
        <w:rPr>
          <w:b/>
        </w:rPr>
        <w:t xml:space="preserve"> to </w:t>
      </w:r>
      <w:r w:rsidR="005F49CB" w:rsidRPr="00F7596F">
        <w:rPr>
          <w:rFonts w:asciiTheme="minorHAnsi" w:hAnsiTheme="minorHAnsi" w:cs="Open Sans"/>
          <w:b/>
        </w:rPr>
        <w:t>31/04/</w:t>
      </w:r>
      <w:r w:rsidR="00010013" w:rsidRPr="00F7596F">
        <w:rPr>
          <w:rFonts w:asciiTheme="minorHAnsi" w:hAnsiTheme="minorHAnsi" w:cs="Open Sans"/>
          <w:b/>
        </w:rPr>
        <w:t>201</w:t>
      </w:r>
      <w:r w:rsidR="00EA195F" w:rsidRPr="00F7596F">
        <w:rPr>
          <w:rFonts w:asciiTheme="minorHAnsi" w:hAnsiTheme="minorHAnsi" w:cs="Open Sans"/>
          <w:b/>
        </w:rPr>
        <w:t>8</w:t>
      </w:r>
      <w:r w:rsidR="002C551F" w:rsidRPr="00010013">
        <w:rPr>
          <w:b/>
        </w:rPr>
        <w:t>.</w:t>
      </w:r>
    </w:p>
    <w:p w14:paraId="0954F9AB" w14:textId="5989D859" w:rsidR="00D63871" w:rsidRDefault="00CE1F5A" w:rsidP="00CE1F5A">
      <w:r>
        <w:t xml:space="preserve">The Agreement was discussed and approved by the Customer and the Provider </w:t>
      </w:r>
      <w:r w:rsidR="009C1567" w:rsidRPr="006540C1">
        <w:rPr>
          <w:b/>
          <w:highlight w:val="yellow"/>
        </w:rPr>
        <w:t>[date of the final agreement]</w:t>
      </w:r>
      <w:r w:rsidR="006540C1">
        <w:rPr>
          <w:b/>
        </w:rP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2"/>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53F9E02D" w14:textId="77777777" w:rsidR="00443297" w:rsidRPr="000525C7" w:rsidRDefault="00443297" w:rsidP="00443297">
      <w:r w:rsidRPr="000525C7">
        <w:t>Possible access types:</w:t>
      </w:r>
    </w:p>
    <w:p w14:paraId="341A1243" w14:textId="64E11C83" w:rsidR="00443297" w:rsidRPr="000525C7" w:rsidRDefault="00443297" w:rsidP="00443297">
      <w:pPr>
        <w:pStyle w:val="Paragrafoelenco"/>
        <w:numPr>
          <w:ilvl w:val="0"/>
          <w:numId w:val="46"/>
        </w:numPr>
      </w:pPr>
      <w:r w:rsidRPr="000525C7">
        <w:t>Pledged - Resources are exclusively reserved to the Community and the job will be executed immediately after submission</w:t>
      </w:r>
      <w:r w:rsidR="00B539C1">
        <w:t>.</w:t>
      </w:r>
    </w:p>
    <w:p w14:paraId="673B6E1A" w14:textId="2B0FB3DE" w:rsidR="00443297" w:rsidRPr="000525C7" w:rsidRDefault="00443297" w:rsidP="00443297">
      <w:pPr>
        <w:pStyle w:val="Paragrafoelenco"/>
        <w:numPr>
          <w:ilvl w:val="0"/>
          <w:numId w:val="46"/>
        </w:numPr>
      </w:pPr>
      <w:r w:rsidRPr="000525C7">
        <w:t>Opportunistic - Resources are not exclusively allocated, but subject to local availability</w:t>
      </w:r>
      <w:r w:rsidR="00B539C1">
        <w:t>.</w:t>
      </w:r>
    </w:p>
    <w:p w14:paraId="52C468EB" w14:textId="4CDB10DF" w:rsidR="00443297" w:rsidRPr="000525C7" w:rsidRDefault="00443297" w:rsidP="00443297">
      <w:pPr>
        <w:pStyle w:val="Paragrafoelenco"/>
        <w:numPr>
          <w:ilvl w:val="0"/>
          <w:numId w:val="46"/>
        </w:numPr>
      </w:pPr>
      <w:r w:rsidRPr="000525C7">
        <w:t>Time allocation - Resources are available in fair share-like mode for a fixed time period.</w:t>
      </w:r>
    </w:p>
    <w:p w14:paraId="15892BE4" w14:textId="77777777" w:rsidR="002C551F" w:rsidRPr="000525C7" w:rsidRDefault="002C551F" w:rsidP="002C551F">
      <w:r w:rsidRPr="000525C7">
        <w:t>The Services are defined by the following properties:</w:t>
      </w:r>
    </w:p>
    <w:p w14:paraId="4A657D14" w14:textId="2C4D35AB" w:rsidR="002C551F" w:rsidRPr="000525C7" w:rsidRDefault="006F0440" w:rsidP="002C551F">
      <w:pPr>
        <w:rPr>
          <w:b/>
        </w:rPr>
      </w:pPr>
      <w:r>
        <w:rPr>
          <w:b/>
        </w:rPr>
        <w:t>Cloud</w:t>
      </w:r>
      <w:r w:rsidR="00215E61">
        <w:rPr>
          <w:b/>
        </w:rPr>
        <w:t xml:space="preserve"> Storage</w:t>
      </w:r>
      <w:r w:rsidR="002C551F" w:rsidRPr="000525C7">
        <w:rPr>
          <w:b/>
        </w:rPr>
        <w:t xml:space="preserve"> (category: </w:t>
      </w:r>
      <w:r w:rsidR="00215E61">
        <w:rPr>
          <w:b/>
        </w:rPr>
        <w:t>Storage</w:t>
      </w:r>
      <w:r w:rsidR="002C551F" w:rsidRPr="000525C7">
        <w:rPr>
          <w:b/>
        </w:rPr>
        <w:t>)</w:t>
      </w:r>
    </w:p>
    <w:p w14:paraId="7DE06977" w14:textId="10C8D323" w:rsidR="00F7596F" w:rsidRDefault="00F7596F" w:rsidP="00215E61">
      <w:r w:rsidRPr="00F7596F">
        <w:t>Storage allows you to store data in a reliable and high-quality environment supported by the EGI resource providers.</w:t>
      </w:r>
    </w:p>
    <w:p w14:paraId="2C24A7D7" w14:textId="699F1525" w:rsidR="009C1567" w:rsidRPr="00FE1F67" w:rsidRDefault="009C1567" w:rsidP="009C1567">
      <w:pPr>
        <w:pStyle w:val="Paragrafoelenco"/>
        <w:numPr>
          <w:ilvl w:val="0"/>
          <w:numId w:val="18"/>
        </w:numPr>
        <w:rPr>
          <w:b/>
        </w:rPr>
      </w:pPr>
      <w:r>
        <w:t xml:space="preserve">Resource Centre: </w:t>
      </w:r>
      <w:commentRangeStart w:id="1"/>
      <w:r w:rsidR="00A37FF6" w:rsidRPr="00A37FF6">
        <w:rPr>
          <w:b/>
        </w:rPr>
        <w:t>DESY</w:t>
      </w:r>
      <w:commentRangeEnd w:id="1"/>
      <w:r w:rsidR="005F49CB">
        <w:rPr>
          <w:rStyle w:val="Rimandocommento"/>
          <w:spacing w:val="2"/>
        </w:rPr>
        <w:commentReference w:id="1"/>
      </w:r>
      <w:r>
        <w:t xml:space="preserve"> (</w:t>
      </w:r>
      <w:r w:rsidR="00A37FF6">
        <w:t>Germany</w:t>
      </w:r>
      <w:r>
        <w:t>)</w:t>
      </w:r>
    </w:p>
    <w:p w14:paraId="1547B0A9" w14:textId="77777777" w:rsidR="009C1567" w:rsidRPr="00834650" w:rsidRDefault="009C1567" w:rsidP="009C1567">
      <w:pPr>
        <w:pStyle w:val="Paragrafoelenco"/>
        <w:numPr>
          <w:ilvl w:val="1"/>
          <w:numId w:val="18"/>
        </w:numPr>
      </w:pPr>
      <w:r w:rsidRPr="00834650">
        <w:t>Cloud Storage</w:t>
      </w:r>
    </w:p>
    <w:p w14:paraId="3AC1E952" w14:textId="77777777" w:rsidR="005F49CB" w:rsidRPr="005F49CB" w:rsidRDefault="009C1567" w:rsidP="00A37FF6">
      <w:pPr>
        <w:pStyle w:val="Paragrafoelenco"/>
        <w:numPr>
          <w:ilvl w:val="2"/>
          <w:numId w:val="18"/>
        </w:numPr>
        <w:rPr>
          <w:b/>
        </w:rPr>
      </w:pPr>
      <w:r w:rsidRPr="00834650">
        <w:t>Gua</w:t>
      </w:r>
      <w:r w:rsidR="00375F49">
        <w:t>ranteed storage capacity [TB]: 10</w:t>
      </w:r>
    </w:p>
    <w:p w14:paraId="7F0AF9F5" w14:textId="3C20CFF9" w:rsidR="00A37FF6" w:rsidRPr="00326695" w:rsidRDefault="00A37FF6" w:rsidP="005F49CB">
      <w:pPr>
        <w:pStyle w:val="Paragrafoelenco"/>
        <w:numPr>
          <w:ilvl w:val="3"/>
          <w:numId w:val="18"/>
        </w:numPr>
        <w:rPr>
          <w:b/>
        </w:rPr>
      </w:pPr>
      <w:r w:rsidRPr="00326695">
        <w:t>This may be inc</w:t>
      </w:r>
      <w:r>
        <w:t xml:space="preserve">reased of 30TB elastically </w:t>
      </w:r>
      <w:r w:rsidRPr="00326695">
        <w:t>every 3 months an</w:t>
      </w:r>
      <w:r>
        <w:t>d up to a maximum of 100</w:t>
      </w:r>
      <w:r w:rsidRPr="00326695">
        <w:t xml:space="preserve">TB </w:t>
      </w:r>
      <w:r w:rsidR="000E68EB">
        <w:t xml:space="preserve">at the end of the second </w:t>
      </w:r>
      <w:r w:rsidRPr="00326695">
        <w:t>year.</w:t>
      </w:r>
      <w:r>
        <w:t xml:space="preserve"> </w:t>
      </w:r>
    </w:p>
    <w:p w14:paraId="7A50F6CB" w14:textId="63881A5F" w:rsidR="009C1567" w:rsidRPr="008D0C93" w:rsidRDefault="00A37FF6" w:rsidP="00A37FF6">
      <w:pPr>
        <w:pStyle w:val="Paragrafoelenco"/>
        <w:numPr>
          <w:ilvl w:val="2"/>
          <w:numId w:val="18"/>
        </w:numPr>
        <w:rPr>
          <w:b/>
        </w:rPr>
      </w:pPr>
      <w:r>
        <w:t>Guaranteed high-speed I/O access to storage: 1.6Gbps</w:t>
      </w:r>
      <w:r>
        <w:rPr>
          <w:rStyle w:val="Rimandonotaapidipagina"/>
        </w:rPr>
        <w:footnoteReference w:id="3"/>
      </w:r>
      <w:r w:rsidR="00481792">
        <w:t>, not exceeding a total transfer of 4.15 Tb</w:t>
      </w:r>
      <w:r w:rsidR="00481792">
        <w:rPr>
          <w:rStyle w:val="Rimandonotaapidipagina"/>
        </w:rPr>
        <w:footnoteReference w:id="4"/>
      </w:r>
      <w:r w:rsidR="00481792">
        <w:t xml:space="preserve"> per month.</w:t>
      </w:r>
    </w:p>
    <w:p w14:paraId="390FD368" w14:textId="4614F20E" w:rsidR="008D0C93" w:rsidRPr="008D0C93" w:rsidRDefault="00B51558" w:rsidP="00A37FF6">
      <w:pPr>
        <w:pStyle w:val="Paragrafoelenco"/>
        <w:numPr>
          <w:ilvl w:val="2"/>
          <w:numId w:val="18"/>
        </w:numPr>
      </w:pPr>
      <w:r>
        <w:t>Guaranteed Do</w:t>
      </w:r>
      <w:r w:rsidR="00D94160">
        <w:t>cker containers</w:t>
      </w:r>
      <w:r w:rsidR="008D0C93">
        <w:t>: 4</w:t>
      </w:r>
      <w:r>
        <w:t xml:space="preserve">0 load-balanced </w:t>
      </w:r>
      <w:r w:rsidR="00D94160">
        <w:t>container</w:t>
      </w:r>
      <w:r w:rsidR="008D0C93" w:rsidRPr="00834650">
        <w:t xml:space="preserve">s </w:t>
      </w:r>
      <w:r w:rsidR="008D0C93">
        <w:t>running the i</w:t>
      </w:r>
      <w:r w:rsidR="008D0C93" w:rsidRPr="00834650">
        <w:t>maging software exposed to HBP via a web service</w:t>
      </w:r>
      <w:r w:rsidR="008D0C93">
        <w:t>.</w:t>
      </w:r>
    </w:p>
    <w:p w14:paraId="42C39B26" w14:textId="48899D2E" w:rsidR="009C1567" w:rsidRPr="00834650" w:rsidRDefault="009C1567" w:rsidP="009C1567">
      <w:pPr>
        <w:pStyle w:val="Paragrafoelenco"/>
        <w:numPr>
          <w:ilvl w:val="2"/>
          <w:numId w:val="18"/>
        </w:numPr>
      </w:pPr>
      <w:r w:rsidRPr="00834650">
        <w:rPr>
          <w:color w:val="000000"/>
        </w:rPr>
        <w:lastRenderedPageBreak/>
        <w:t xml:space="preserve">Other technical requirements: </w:t>
      </w:r>
      <w:r w:rsidR="00F65BE0">
        <w:t>Data will be replicated for increased availability</w:t>
      </w:r>
      <w:r w:rsidR="00F93534">
        <w:t xml:space="preserve"> in other IaaS of the EGI Federation</w:t>
      </w:r>
      <w:r w:rsidR="00F65BE0">
        <w:t>.</w:t>
      </w:r>
    </w:p>
    <w:p w14:paraId="6523D59F" w14:textId="32B7D81D" w:rsidR="009C1567" w:rsidRPr="00834650" w:rsidRDefault="009C1567" w:rsidP="009C1567">
      <w:pPr>
        <w:pStyle w:val="Paragrafoelenco"/>
        <w:numPr>
          <w:ilvl w:val="2"/>
          <w:numId w:val="18"/>
        </w:numPr>
      </w:pPr>
      <w:r w:rsidRPr="00834650">
        <w:t xml:space="preserve">Duration: </w:t>
      </w:r>
      <w:r w:rsidR="005F49CB" w:rsidRPr="00F7596F">
        <w:t>01/05/</w:t>
      </w:r>
      <w:r w:rsidRPr="00F7596F">
        <w:t xml:space="preserve">2016 </w:t>
      </w:r>
      <w:r w:rsidR="00DF58C0" w:rsidRPr="00F7596F">
        <w:t>–</w:t>
      </w:r>
      <w:r w:rsidRPr="00F7596F">
        <w:t xml:space="preserve"> 31</w:t>
      </w:r>
      <w:r w:rsidR="005F49CB" w:rsidRPr="00F7596F">
        <w:t>/04/</w:t>
      </w:r>
      <w:r w:rsidRPr="00F7596F">
        <w:t>201</w:t>
      </w:r>
      <w:r w:rsidR="00EA195F" w:rsidRPr="00F7596F">
        <w:t>8</w:t>
      </w:r>
      <w:r w:rsidR="00F65BE0">
        <w:t>.</w:t>
      </w:r>
    </w:p>
    <w:p w14:paraId="351452C0" w14:textId="625FBE55" w:rsidR="009C1567" w:rsidRPr="00834650" w:rsidRDefault="009C1567" w:rsidP="009C1567">
      <w:pPr>
        <w:pStyle w:val="Paragrafoelenco"/>
        <w:numPr>
          <w:ilvl w:val="2"/>
          <w:numId w:val="18"/>
        </w:numPr>
        <w:rPr>
          <w:b/>
        </w:rPr>
      </w:pPr>
      <w:r w:rsidRPr="00834650">
        <w:t>Access type: Pledged</w:t>
      </w:r>
      <w:r w:rsidR="00F93534">
        <w:t>.</w:t>
      </w:r>
    </w:p>
    <w:p w14:paraId="744F1597" w14:textId="67B76B3C" w:rsidR="002C551F" w:rsidRPr="00010013" w:rsidRDefault="00010013" w:rsidP="009C1567">
      <w:r>
        <w:t xml:space="preserve"> </w:t>
      </w:r>
    </w:p>
    <w:p w14:paraId="6F9A42AE" w14:textId="6EE21A7C" w:rsidR="00227F47" w:rsidRDefault="00176CC7" w:rsidP="00CE1F5A">
      <w:pPr>
        <w:pStyle w:val="Titolo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1EF00B30"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A37FF6" w:rsidRPr="00F7596F">
        <w:rPr>
          <w:b/>
        </w:rPr>
        <w:t>98</w:t>
      </w:r>
      <w:r w:rsidR="007E546F">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FFA5FD4"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007E546F">
        <w:t xml:space="preserve">: </w:t>
      </w:r>
      <w:bookmarkStart w:id="9" w:name="_GoBack"/>
      <w:bookmarkEnd w:id="9"/>
      <w:r w:rsidR="00A37FF6" w:rsidRPr="00F7596F">
        <w:rPr>
          <w:b/>
        </w:rPr>
        <w:t>98</w:t>
      </w:r>
      <w:r w:rsidR="007E546F">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10" w:name="_Toc403992929"/>
      <w:bookmarkStart w:id="11" w:name="_Toc442976723"/>
      <w:r>
        <w:lastRenderedPageBreak/>
        <w:t>Limitations and</w:t>
      </w:r>
      <w:r w:rsidRPr="00B97954">
        <w:t xml:space="preserve"> constraints</w:t>
      </w:r>
      <w:bookmarkEnd w:id="10"/>
      <w:bookmarkEnd w:id="11"/>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6846F691" w14:textId="399E7E42" w:rsidR="00542830" w:rsidRPr="00B97954" w:rsidRDefault="00542830" w:rsidP="00CE1F5A">
      <w:pPr>
        <w:pStyle w:val="Titolo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2976724"/>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Titolo2"/>
      </w:pPr>
      <w:bookmarkStart w:id="21" w:name="_Toc403992931"/>
      <w:bookmarkStart w:id="22" w:name="_Toc442976725"/>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2E7C4E" w:rsidRDefault="009C77B1" w:rsidP="009C77B1">
            <w:pPr>
              <w:rPr>
                <w:rFonts w:cs="Open Sans"/>
                <w:lang w:val="it-IT"/>
              </w:rPr>
            </w:pPr>
            <w:r w:rsidRPr="002E7C4E">
              <w:rPr>
                <w:rFonts w:cs="Open Sans"/>
                <w:lang w:val="it-IT"/>
              </w:rPr>
              <w:t>Małgorzata Krakowian</w:t>
            </w:r>
          </w:p>
          <w:p w14:paraId="25B6B98F" w14:textId="77777777" w:rsidR="009C77B1" w:rsidRPr="002E7C4E" w:rsidRDefault="002D59F2" w:rsidP="009C77B1">
            <w:pPr>
              <w:rPr>
                <w:rFonts w:cs="Open Sans"/>
                <w:highlight w:val="yellow"/>
                <w:lang w:val="it-IT"/>
              </w:rPr>
            </w:pPr>
            <w:hyperlink r:id="rId14" w:history="1">
              <w:r w:rsidR="009C77B1" w:rsidRPr="002E7C4E">
                <w:rPr>
                  <w:rStyle w:val="Collegamentoipertestuale"/>
                  <w:rFonts w:cs="Open Sans"/>
                  <w:lang w:val="it-IT"/>
                </w:rPr>
                <w:t>sla@mailman.egi.eu</w:t>
              </w:r>
            </w:hyperlink>
            <w:r w:rsidR="009C77B1" w:rsidRPr="002E7C4E">
              <w:rPr>
                <w:rFonts w:cs="Open Sans"/>
                <w:lang w:val="it-IT"/>
              </w:rPr>
              <w:t xml:space="preserve"> </w:t>
            </w:r>
          </w:p>
          <w:p w14:paraId="62484D7A" w14:textId="099308B9" w:rsidR="0063063E" w:rsidRPr="002E7C4E" w:rsidRDefault="009C77B1" w:rsidP="0053196A">
            <w:pPr>
              <w:rPr>
                <w:rFonts w:cs="Open Sans"/>
                <w:highlight w:val="yellow"/>
              </w:rPr>
            </w:pPr>
            <w:r w:rsidRPr="002E7C4E">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3474F33" w14:textId="678494EC" w:rsidR="005769BE" w:rsidRDefault="00895E29" w:rsidP="005769BE">
            <w:r>
              <w:t xml:space="preserve">Patrick </w:t>
            </w:r>
            <w:proofErr w:type="spellStart"/>
            <w:r>
              <w:t>Fuhr</w:t>
            </w:r>
            <w:r w:rsidR="00C16685">
              <w:t>n</w:t>
            </w:r>
            <w:r>
              <w:t>mann</w:t>
            </w:r>
            <w:proofErr w:type="spellEnd"/>
          </w:p>
          <w:p w14:paraId="0D1F9537" w14:textId="219A667D" w:rsidR="00542830" w:rsidRPr="00172C8D" w:rsidRDefault="002D59F2" w:rsidP="00172C8D">
            <w:pPr>
              <w:rPr>
                <w:rFonts w:cs="Open Sans"/>
                <w:highlight w:val="yellow"/>
              </w:rPr>
            </w:pPr>
            <w:hyperlink r:id="rId15" w:history="1">
              <w:r w:rsidR="00504DAC" w:rsidRPr="00CA0F4C">
                <w:rPr>
                  <w:rStyle w:val="Collegamentoipertestuale"/>
                </w:rPr>
                <w:t>patrick.fuhrnmann@desy.de</w:t>
              </w:r>
            </w:hyperlink>
            <w:r w:rsidR="00895E29">
              <w:t xml:space="preserve"> </w:t>
            </w:r>
            <w:r w:rsidR="007E546F">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3" w:name="_Toc403992932"/>
      <w:bookmarkStart w:id="24" w:name="_Toc442976726"/>
      <w:r w:rsidRPr="00B97954">
        <w:t>Regular reporting</w:t>
      </w:r>
      <w:bookmarkEnd w:id="23"/>
      <w:bookmarkEnd w:id="24"/>
    </w:p>
    <w:p w14:paraId="783316AA" w14:textId="77777777" w:rsidR="00D63871" w:rsidRPr="00D63871" w:rsidRDefault="00D63871" w:rsidP="00D63871">
      <w:bookmarkStart w:id="25"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6" w:name="_Toc442976727"/>
      <w:r>
        <w:t>V</w:t>
      </w:r>
      <w:r w:rsidRPr="00B97954">
        <w:t>iolations</w:t>
      </w:r>
      <w:bookmarkEnd w:id="25"/>
      <w:bookmarkEnd w:id="26"/>
    </w:p>
    <w:p w14:paraId="5AF97AE2" w14:textId="77777777" w:rsidR="00D63871" w:rsidRPr="00D63871" w:rsidRDefault="00D63871" w:rsidP="00D63871">
      <w:bookmarkStart w:id="27"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8" w:name="_Toc442976728"/>
      <w:r w:rsidRPr="00B97954">
        <w:t xml:space="preserve">Escalation </w:t>
      </w:r>
      <w:r>
        <w:t>and</w:t>
      </w:r>
      <w:r w:rsidRPr="00B97954">
        <w:t xml:space="preserve"> complaints</w:t>
      </w:r>
      <w:bookmarkEnd w:id="27"/>
      <w:bookmarkEnd w:id="28"/>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9" w:name="_Toc403992935"/>
      <w:bookmarkStart w:id="30" w:name="_Toc442976729"/>
      <w:r>
        <w:t>Information security and</w:t>
      </w:r>
      <w:r w:rsidRPr="00B97954">
        <w:t xml:space="preserve"> data protection</w:t>
      </w:r>
      <w:bookmarkEnd w:id="29"/>
      <w:bookmarkEnd w:id="30"/>
    </w:p>
    <w:p w14:paraId="0C887CC3" w14:textId="77777777" w:rsidR="00D63871" w:rsidRPr="00D63871" w:rsidRDefault="00D63871" w:rsidP="00D63871">
      <w:bookmarkStart w:id="31"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2" w:name="_Toc442976730"/>
      <w:r>
        <w:lastRenderedPageBreak/>
        <w:t>R</w:t>
      </w:r>
      <w:r w:rsidRPr="00B97954">
        <w:t>esponsibilities</w:t>
      </w:r>
      <w:bookmarkEnd w:id="32"/>
      <w:r w:rsidRPr="00B97954">
        <w:t xml:space="preserve"> </w:t>
      </w:r>
    </w:p>
    <w:p w14:paraId="4D1141DF" w14:textId="77777777" w:rsidR="00CC7A3E" w:rsidRPr="00B97954" w:rsidRDefault="00CC7A3E" w:rsidP="00D206E9">
      <w:pPr>
        <w:pStyle w:val="Titolo2"/>
      </w:pPr>
      <w:bookmarkStart w:id="33" w:name="_Toc442976731"/>
      <w:r>
        <w:t>O</w:t>
      </w:r>
      <w:r w:rsidRPr="00B97954">
        <w:t xml:space="preserve">f the </w:t>
      </w:r>
      <w:r>
        <w:t>P</w:t>
      </w:r>
      <w:r w:rsidRPr="00B97954">
        <w:t>rovider</w:t>
      </w:r>
      <w:bookmarkEnd w:id="31"/>
      <w:bookmarkEnd w:id="33"/>
    </w:p>
    <w:p w14:paraId="6B26FB4F" w14:textId="77777777" w:rsidR="00D63871" w:rsidRPr="00D63871" w:rsidRDefault="00D63871" w:rsidP="00D63871">
      <w:bookmarkStart w:id="34"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5" w:name="_Toc442976732"/>
      <w:r>
        <w:t xml:space="preserve">Of the </w:t>
      </w:r>
      <w:r w:rsidRPr="00B97954">
        <w:t>Customer</w:t>
      </w:r>
      <w:bookmarkEnd w:id="35"/>
      <w:r w:rsidRPr="00B97954">
        <w:t xml:space="preserve"> </w:t>
      </w:r>
      <w:bookmarkEnd w:id="34"/>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74F844FB" w:rsidR="00F70FEF" w:rsidRDefault="000371AA" w:rsidP="003F375A">
      <w:pPr>
        <w:pStyle w:val="Paragrafoelenco"/>
        <w:numPr>
          <w:ilvl w:val="0"/>
          <w:numId w:val="38"/>
        </w:numPr>
        <w:rPr>
          <w:rFonts w:cs="Open Sans"/>
          <w:spacing w:val="2"/>
        </w:rPr>
      </w:pPr>
      <w:r w:rsidRPr="000371AA">
        <w:rPr>
          <w:rFonts w:cs="Open Sans"/>
          <w:spacing w:val="2"/>
        </w:rPr>
        <w:t>Support co</w:t>
      </w:r>
      <w:r w:rsidR="00723F99">
        <w:rPr>
          <w:rFonts w:cs="Open Sans"/>
          <w:spacing w:val="2"/>
        </w:rPr>
        <w:t>ordination with other Providers.</w:t>
      </w:r>
    </w:p>
    <w:p w14:paraId="1CE9C73E" w14:textId="16EF81EA"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00723F99">
        <w:rPr>
          <w:rFonts w:cs="Open Sans"/>
          <w:spacing w:val="2"/>
        </w:rPr>
        <w:t>.</w:t>
      </w:r>
    </w:p>
    <w:p w14:paraId="23CF4D72" w14:textId="77777777" w:rsidR="00F70FEF" w:rsidRDefault="00F70FEF" w:rsidP="00F70FEF">
      <w:pPr>
        <w:pStyle w:val="Titolo2"/>
      </w:pPr>
      <w:bookmarkStart w:id="36" w:name="_Toc442976733"/>
      <w:r>
        <w:t>Of the User</w:t>
      </w:r>
      <w:bookmarkEnd w:id="36"/>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7" w:name="_Toc403992938"/>
      <w:bookmarkStart w:id="38" w:name="_Toc442976734"/>
      <w:r w:rsidRPr="00B97954">
        <w:t>Review</w:t>
      </w:r>
      <w:bookmarkEnd w:id="37"/>
      <w:r>
        <w:t>, extensions and termination</w:t>
      </w:r>
      <w:bookmarkEnd w:id="38"/>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6-05-19T10:37:00Z" w:initials="MK">
    <w:p w14:paraId="48BD28C1" w14:textId="2582EA4E" w:rsidR="005F49CB" w:rsidRDefault="005F49CB">
      <w:pPr>
        <w:pStyle w:val="Testocommento"/>
      </w:pPr>
      <w:r>
        <w:rPr>
          <w:rStyle w:val="Rimandocommento"/>
        </w:rPr>
        <w:annotationRef/>
      </w:r>
      <w:r>
        <w:t>Proper site name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5B370" w14:textId="77777777" w:rsidR="002D59F2" w:rsidRDefault="002D59F2" w:rsidP="00835E24">
      <w:pPr>
        <w:spacing w:after="0" w:line="240" w:lineRule="auto"/>
      </w:pPr>
      <w:r>
        <w:separator/>
      </w:r>
    </w:p>
  </w:endnote>
  <w:endnote w:type="continuationSeparator" w:id="0">
    <w:p w14:paraId="325B0E56" w14:textId="77777777" w:rsidR="002D59F2" w:rsidRDefault="002D59F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D59F2"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7596F">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D59F2"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6B732" w14:textId="77777777" w:rsidR="002D59F2" w:rsidRDefault="002D59F2" w:rsidP="00835E24">
      <w:pPr>
        <w:spacing w:after="0" w:line="240" w:lineRule="auto"/>
      </w:pPr>
      <w:r>
        <w:separator/>
      </w:r>
    </w:p>
  </w:footnote>
  <w:footnote w:type="continuationSeparator" w:id="0">
    <w:p w14:paraId="0A398648" w14:textId="77777777" w:rsidR="002D59F2" w:rsidRDefault="002D59F2" w:rsidP="00835E24">
      <w:pPr>
        <w:spacing w:after="0" w:line="240" w:lineRule="auto"/>
      </w:pPr>
      <w:r>
        <w:continuationSeparator/>
      </w:r>
    </w:p>
  </w:footnote>
  <w:footnote w:id="1">
    <w:p w14:paraId="184FE4C8" w14:textId="00F0E5C0" w:rsidR="00504DAC" w:rsidRPr="00504DAC" w:rsidRDefault="00504DAC">
      <w:pPr>
        <w:pStyle w:val="Testonotaapidipagina"/>
        <w:rPr>
          <w:lang w:val="it-IT"/>
        </w:rPr>
      </w:pPr>
      <w:r>
        <w:rPr>
          <w:rStyle w:val="Rimandonotaapidipagina"/>
        </w:rPr>
        <w:footnoteRef/>
      </w:r>
      <w:r>
        <w:t xml:space="preserve"> </w:t>
      </w:r>
      <w:hyperlink r:id="rId1" w:history="1">
        <w:r w:rsidRPr="00CA0F4C">
          <w:rPr>
            <w:rStyle w:val="Collegamentoipertestuale"/>
          </w:rPr>
          <w:t>https://www.humanbrainproject.eu/</w:t>
        </w:r>
      </w:hyperlink>
      <w:r>
        <w:t xml:space="preserve"> </w:t>
      </w:r>
    </w:p>
  </w:footnote>
  <w:footnote w:id="2">
    <w:p w14:paraId="2769F869" w14:textId="77777777" w:rsidR="00BC2619" w:rsidRDefault="00BC2619" w:rsidP="00BC2619">
      <w:pPr>
        <w:pStyle w:val="Testonotaapidipagina"/>
      </w:pPr>
      <w:r>
        <w:rPr>
          <w:rStyle w:val="Rimandonotaapidipagina"/>
        </w:rPr>
        <w:footnoteRef/>
      </w:r>
      <w:r>
        <w:t xml:space="preserve"> </w:t>
      </w:r>
      <w:hyperlink r:id="rId2" w:history="1">
        <w:r w:rsidRPr="0063063E">
          <w:rPr>
            <w:rStyle w:val="Collegamentoipertestuale"/>
          </w:rPr>
          <w:t>https://documents.egi.eu/document/31</w:t>
        </w:r>
      </w:hyperlink>
    </w:p>
  </w:footnote>
  <w:footnote w:id="3">
    <w:p w14:paraId="7AA1A2F3" w14:textId="1006EE6D" w:rsidR="00A37FF6" w:rsidRPr="00F65BE0" w:rsidRDefault="00A37FF6" w:rsidP="00A37FF6">
      <w:pPr>
        <w:pStyle w:val="Testonotaapidipagina"/>
      </w:pPr>
      <w:r>
        <w:rPr>
          <w:rStyle w:val="Rimandonotaapidipagina"/>
        </w:rPr>
        <w:footnoteRef/>
      </w:r>
      <w:r>
        <w:t xml:space="preserve"> </w:t>
      </w:r>
      <w:r w:rsidR="005931FE">
        <w:rPr>
          <w:lang w:val="en-US"/>
        </w:rPr>
        <w:t>1.6Gb</w:t>
      </w:r>
      <w:r>
        <w:rPr>
          <w:lang w:val="en-US"/>
        </w:rPr>
        <w:t xml:space="preserve">ps is calculated by a user by 10 concurrent users, each one requesting 8 image times in a target of 1 second.  1 tile = 20kb. </w:t>
      </w:r>
    </w:p>
  </w:footnote>
  <w:footnote w:id="4">
    <w:p w14:paraId="7768AC3D" w14:textId="77777777" w:rsidR="00481792" w:rsidRPr="00293286" w:rsidRDefault="00481792" w:rsidP="00481792">
      <w:pPr>
        <w:pStyle w:val="Testonotaapidipagina"/>
        <w:rPr>
          <w:lang w:val="en-US"/>
        </w:rPr>
      </w:pPr>
      <w:r>
        <w:rPr>
          <w:rStyle w:val="Rimandonotaapidipagina"/>
        </w:rPr>
        <w:footnoteRef/>
      </w:r>
      <w:r>
        <w:t xml:space="preserve"> </w:t>
      </w:r>
      <w:r>
        <w:rPr>
          <w:lang w:val="en-US"/>
        </w:rPr>
        <w:t>4.15 Tb per month is equivalent to a constant serving of the above request over the period of a month.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013"/>
    <w:rsid w:val="000232FD"/>
    <w:rsid w:val="00025A5E"/>
    <w:rsid w:val="00036768"/>
    <w:rsid w:val="000371AA"/>
    <w:rsid w:val="00046C4F"/>
    <w:rsid w:val="000502D5"/>
    <w:rsid w:val="000525C7"/>
    <w:rsid w:val="00062C7D"/>
    <w:rsid w:val="00074929"/>
    <w:rsid w:val="000852E1"/>
    <w:rsid w:val="000869BA"/>
    <w:rsid w:val="0009389B"/>
    <w:rsid w:val="000D334A"/>
    <w:rsid w:val="000E00D2"/>
    <w:rsid w:val="000E17FC"/>
    <w:rsid w:val="000E68EB"/>
    <w:rsid w:val="000F328F"/>
    <w:rsid w:val="001013F4"/>
    <w:rsid w:val="0010672E"/>
    <w:rsid w:val="00130F8B"/>
    <w:rsid w:val="00132507"/>
    <w:rsid w:val="001624FB"/>
    <w:rsid w:val="00162D8F"/>
    <w:rsid w:val="00163455"/>
    <w:rsid w:val="001725AC"/>
    <w:rsid w:val="00172C8D"/>
    <w:rsid w:val="00176CC7"/>
    <w:rsid w:val="00186160"/>
    <w:rsid w:val="00187499"/>
    <w:rsid w:val="001A5250"/>
    <w:rsid w:val="001C5D2E"/>
    <w:rsid w:val="001C5D8E"/>
    <w:rsid w:val="001C68FD"/>
    <w:rsid w:val="001D1106"/>
    <w:rsid w:val="001D3170"/>
    <w:rsid w:val="001D48DE"/>
    <w:rsid w:val="001E3BA0"/>
    <w:rsid w:val="001E5815"/>
    <w:rsid w:val="00215E61"/>
    <w:rsid w:val="00221D0C"/>
    <w:rsid w:val="00227F47"/>
    <w:rsid w:val="002539A4"/>
    <w:rsid w:val="0027172A"/>
    <w:rsid w:val="00283160"/>
    <w:rsid w:val="00287654"/>
    <w:rsid w:val="002A15C8"/>
    <w:rsid w:val="002A3C5A"/>
    <w:rsid w:val="002A7241"/>
    <w:rsid w:val="002B2235"/>
    <w:rsid w:val="002C551F"/>
    <w:rsid w:val="002D59F2"/>
    <w:rsid w:val="002E5F1F"/>
    <w:rsid w:val="002E7C4E"/>
    <w:rsid w:val="00334E08"/>
    <w:rsid w:val="00337DFA"/>
    <w:rsid w:val="003418B0"/>
    <w:rsid w:val="0035124F"/>
    <w:rsid w:val="00375F49"/>
    <w:rsid w:val="003908D4"/>
    <w:rsid w:val="00391D54"/>
    <w:rsid w:val="003A743F"/>
    <w:rsid w:val="003B5139"/>
    <w:rsid w:val="003C3C6F"/>
    <w:rsid w:val="003C43E1"/>
    <w:rsid w:val="003C6C87"/>
    <w:rsid w:val="003D5DB9"/>
    <w:rsid w:val="003F375A"/>
    <w:rsid w:val="00415801"/>
    <w:rsid w:val="004161FD"/>
    <w:rsid w:val="00425588"/>
    <w:rsid w:val="004338C6"/>
    <w:rsid w:val="00440108"/>
    <w:rsid w:val="00443297"/>
    <w:rsid w:val="00454D75"/>
    <w:rsid w:val="00481792"/>
    <w:rsid w:val="0049232C"/>
    <w:rsid w:val="00496CDE"/>
    <w:rsid w:val="004A3ECF"/>
    <w:rsid w:val="004B04FF"/>
    <w:rsid w:val="004C127A"/>
    <w:rsid w:val="004D249B"/>
    <w:rsid w:val="004D6DFA"/>
    <w:rsid w:val="004E24E2"/>
    <w:rsid w:val="004E6047"/>
    <w:rsid w:val="004F6ECD"/>
    <w:rsid w:val="00501E2A"/>
    <w:rsid w:val="00504DAC"/>
    <w:rsid w:val="005238F3"/>
    <w:rsid w:val="0053196A"/>
    <w:rsid w:val="005320AD"/>
    <w:rsid w:val="00542830"/>
    <w:rsid w:val="00547D9A"/>
    <w:rsid w:val="00551BFA"/>
    <w:rsid w:val="0056751B"/>
    <w:rsid w:val="005755DC"/>
    <w:rsid w:val="005769BE"/>
    <w:rsid w:val="00583AA2"/>
    <w:rsid w:val="0059011D"/>
    <w:rsid w:val="00592516"/>
    <w:rsid w:val="005931FE"/>
    <w:rsid w:val="005962E0"/>
    <w:rsid w:val="005A339C"/>
    <w:rsid w:val="005B4FC6"/>
    <w:rsid w:val="005C01CF"/>
    <w:rsid w:val="005C355D"/>
    <w:rsid w:val="005D14DF"/>
    <w:rsid w:val="005D18AA"/>
    <w:rsid w:val="005D2951"/>
    <w:rsid w:val="005D5F45"/>
    <w:rsid w:val="005E2BD7"/>
    <w:rsid w:val="005E5D31"/>
    <w:rsid w:val="005F1B1D"/>
    <w:rsid w:val="005F49CB"/>
    <w:rsid w:val="006062C9"/>
    <w:rsid w:val="0060639B"/>
    <w:rsid w:val="0063063E"/>
    <w:rsid w:val="006540C1"/>
    <w:rsid w:val="006669E7"/>
    <w:rsid w:val="006971E0"/>
    <w:rsid w:val="00697308"/>
    <w:rsid w:val="006B45F3"/>
    <w:rsid w:val="006D1955"/>
    <w:rsid w:val="006D527C"/>
    <w:rsid w:val="006E6D48"/>
    <w:rsid w:val="006E7D9B"/>
    <w:rsid w:val="006F0440"/>
    <w:rsid w:val="006F7556"/>
    <w:rsid w:val="0072045A"/>
    <w:rsid w:val="00723F99"/>
    <w:rsid w:val="00730316"/>
    <w:rsid w:val="0073233F"/>
    <w:rsid w:val="00733386"/>
    <w:rsid w:val="0073667A"/>
    <w:rsid w:val="007413AF"/>
    <w:rsid w:val="007677FE"/>
    <w:rsid w:val="00782A92"/>
    <w:rsid w:val="007A3ECC"/>
    <w:rsid w:val="007B6C0B"/>
    <w:rsid w:val="007C78CA"/>
    <w:rsid w:val="007E546F"/>
    <w:rsid w:val="007F0386"/>
    <w:rsid w:val="00803C2E"/>
    <w:rsid w:val="00813ED4"/>
    <w:rsid w:val="00835E24"/>
    <w:rsid w:val="00840515"/>
    <w:rsid w:val="00873234"/>
    <w:rsid w:val="008765EB"/>
    <w:rsid w:val="00884A91"/>
    <w:rsid w:val="00895E29"/>
    <w:rsid w:val="008B1E35"/>
    <w:rsid w:val="008B2F11"/>
    <w:rsid w:val="008B4217"/>
    <w:rsid w:val="008C0D21"/>
    <w:rsid w:val="008D0C93"/>
    <w:rsid w:val="008D1EC3"/>
    <w:rsid w:val="008E25E7"/>
    <w:rsid w:val="008F5101"/>
    <w:rsid w:val="009138D4"/>
    <w:rsid w:val="00931656"/>
    <w:rsid w:val="009475CB"/>
    <w:rsid w:val="00947A45"/>
    <w:rsid w:val="00965705"/>
    <w:rsid w:val="00973340"/>
    <w:rsid w:val="0097663A"/>
    <w:rsid w:val="00976A73"/>
    <w:rsid w:val="00980CB1"/>
    <w:rsid w:val="009B707D"/>
    <w:rsid w:val="009C1567"/>
    <w:rsid w:val="009C77B1"/>
    <w:rsid w:val="009F1E23"/>
    <w:rsid w:val="009F4B24"/>
    <w:rsid w:val="009F5A4E"/>
    <w:rsid w:val="00A001E1"/>
    <w:rsid w:val="00A05867"/>
    <w:rsid w:val="00A312B2"/>
    <w:rsid w:val="00A37896"/>
    <w:rsid w:val="00A37FF6"/>
    <w:rsid w:val="00A4798A"/>
    <w:rsid w:val="00A5267D"/>
    <w:rsid w:val="00A53F7F"/>
    <w:rsid w:val="00A67816"/>
    <w:rsid w:val="00A77123"/>
    <w:rsid w:val="00AB042E"/>
    <w:rsid w:val="00AB3B0C"/>
    <w:rsid w:val="00B107DD"/>
    <w:rsid w:val="00B46C00"/>
    <w:rsid w:val="00B51558"/>
    <w:rsid w:val="00B539C1"/>
    <w:rsid w:val="00B60F00"/>
    <w:rsid w:val="00B70698"/>
    <w:rsid w:val="00B80FB4"/>
    <w:rsid w:val="00B85B70"/>
    <w:rsid w:val="00B9637E"/>
    <w:rsid w:val="00B964AE"/>
    <w:rsid w:val="00B9661F"/>
    <w:rsid w:val="00B96855"/>
    <w:rsid w:val="00BB61C7"/>
    <w:rsid w:val="00BC12DB"/>
    <w:rsid w:val="00BC2619"/>
    <w:rsid w:val="00C16685"/>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3FEB"/>
    <w:rsid w:val="00D26F29"/>
    <w:rsid w:val="00D42568"/>
    <w:rsid w:val="00D46739"/>
    <w:rsid w:val="00D63871"/>
    <w:rsid w:val="00D647EA"/>
    <w:rsid w:val="00D859A3"/>
    <w:rsid w:val="00D9315C"/>
    <w:rsid w:val="00D94160"/>
    <w:rsid w:val="00D95F48"/>
    <w:rsid w:val="00D97E64"/>
    <w:rsid w:val="00DF58C0"/>
    <w:rsid w:val="00E04C11"/>
    <w:rsid w:val="00E06D2A"/>
    <w:rsid w:val="00E07FA0"/>
    <w:rsid w:val="00E13F9A"/>
    <w:rsid w:val="00E208DA"/>
    <w:rsid w:val="00E2379C"/>
    <w:rsid w:val="00E40082"/>
    <w:rsid w:val="00E638C0"/>
    <w:rsid w:val="00E8128D"/>
    <w:rsid w:val="00EA195F"/>
    <w:rsid w:val="00EA73F8"/>
    <w:rsid w:val="00EB2352"/>
    <w:rsid w:val="00EC2ED4"/>
    <w:rsid w:val="00EC504F"/>
    <w:rsid w:val="00EC75A5"/>
    <w:rsid w:val="00ED37F0"/>
    <w:rsid w:val="00F06E24"/>
    <w:rsid w:val="00F15377"/>
    <w:rsid w:val="00F337DD"/>
    <w:rsid w:val="00F42F91"/>
    <w:rsid w:val="00F45AF4"/>
    <w:rsid w:val="00F65BE0"/>
    <w:rsid w:val="00F66DAF"/>
    <w:rsid w:val="00F70FEF"/>
    <w:rsid w:val="00F7162A"/>
    <w:rsid w:val="00F7596F"/>
    <w:rsid w:val="00F81A6C"/>
    <w:rsid w:val="00F9353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18" TargetMode="External"/><Relationship Id="rId5" Type="http://schemas.openxmlformats.org/officeDocument/2006/relationships/settings" Target="settings.xml"/><Relationship Id="rId15" Type="http://schemas.openxmlformats.org/officeDocument/2006/relationships/hyperlink" Target="mailto:patrick.fuhrnmann@desy.de" TargetMode="External"/><Relationship Id="rId10" Type="http://schemas.openxmlformats.org/officeDocument/2006/relationships/hyperlink" Target="https://documents.egi.eu/document/28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31" TargetMode="External"/><Relationship Id="rId1" Type="http://schemas.openxmlformats.org/officeDocument/2006/relationships/hyperlink" Target="https://www.humanbrain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A785-A83F-4574-85CD-10AAE0E0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964</Words>
  <Characters>5499</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109</cp:revision>
  <cp:lastPrinted>2016-04-01T07:52:00Z</cp:lastPrinted>
  <dcterms:created xsi:type="dcterms:W3CDTF">2015-11-24T16:38:00Z</dcterms:created>
  <dcterms:modified xsi:type="dcterms:W3CDTF">2016-05-20T15:25:00Z</dcterms:modified>
</cp:coreProperties>
</file>