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DA02FA">
              <w:rPr>
                <w:noProof/>
              </w:rPr>
              <w:t>13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6B54C6" w:rsidRDefault="006B54C6" w:rsidP="006B54C6">
      <w:r w:rsidRPr="000009B7">
        <w:t>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0502D5" w:rsidRDefault="006B54C6" w:rsidP="006B54C6">
      <w:r w:rsidRPr="000009B7">
        <w:t xml:space="preserve">This document details the work done </w:t>
      </w:r>
      <w:r>
        <w:t>by</w:t>
      </w:r>
      <w:r w:rsidRPr="000009B7">
        <w:t xml:space="preserve"> </w:t>
      </w:r>
      <w:r>
        <w:t xml:space="preserve">the </w:t>
      </w:r>
      <w:r w:rsidRPr="000009B7">
        <w:t xml:space="preserve">EGI Service Registry and Marketplace </w:t>
      </w:r>
      <w:r>
        <w:t>activity during the whole project lifetime</w:t>
      </w:r>
      <w:r w:rsidRPr="000009B7">
        <w:t>.</w:t>
      </w:r>
      <w:r>
        <w:t xml:space="preserve"> It summaries past achievements and describes recent </w:t>
      </w:r>
      <w:r w:rsidR="00032811">
        <w:t xml:space="preserve">analysis and </w:t>
      </w:r>
      <w:r>
        <w:t>developments on automatic service order management, Application on Demand service integration, enabling of the pay-for-use mode, and publishing of thematic services.</w:t>
      </w:r>
    </w:p>
    <w:p w:rsidR="006B54C6" w:rsidRDefault="00032811" w:rsidP="006B54C6">
      <w:r>
        <w:t>Furthermore, a</w:t>
      </w:r>
      <w:r>
        <w:t>ctivities to deploy the Marketplace into production,</w:t>
      </w:r>
      <w:r w:rsidRPr="00032811">
        <w:t xml:space="preserve"> going one-step further than</w:t>
      </w:r>
      <w:r>
        <w:t xml:space="preserve"> was originally planned, </w:t>
      </w:r>
      <w:proofErr w:type="gramStart"/>
      <w:r>
        <w:t>are reported</w:t>
      </w:r>
      <w:proofErr w:type="gramEnd"/>
      <w:r>
        <w:t>. T</w:t>
      </w:r>
      <w:r>
        <w:t xml:space="preserve">he </w:t>
      </w:r>
      <w:proofErr w:type="spellStart"/>
      <w:r>
        <w:t>PrestaShop</w:t>
      </w:r>
      <w:proofErr w:type="spellEnd"/>
      <w:r>
        <w:t xml:space="preserve"> prototype</w:t>
      </w:r>
      <w:r>
        <w:t xml:space="preserve"> </w:t>
      </w:r>
      <w:proofErr w:type="gramStart"/>
      <w:r>
        <w:t>is being enhanced</w:t>
      </w:r>
      <w:proofErr w:type="gramEnd"/>
      <w:r>
        <w:t xml:space="preserve"> and will</w:t>
      </w:r>
      <w:r>
        <w:t xml:space="preserve"> reach</w:t>
      </w:r>
      <w:r>
        <w:t xml:space="preserve"> </w:t>
      </w:r>
      <w:r>
        <w:t xml:space="preserve">the </w:t>
      </w:r>
      <w:r>
        <w:t>beta phase, according to EGI IMS, by the end of the project.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 xml:space="preserve">and acronyms </w:t>
      </w:r>
      <w:proofErr w:type="gramStart"/>
      <w:r w:rsidR="002375B5">
        <w:t>are</w:t>
      </w:r>
      <w:r>
        <w:t xml:space="preserve"> provided</w:t>
      </w:r>
      <w:proofErr w:type="gramEnd"/>
      <w:r>
        <w:t xml:space="preserve"> at the following page</w:t>
      </w:r>
      <w:r w:rsidR="002375B5">
        <w:t>s</w:t>
      </w:r>
      <w:r>
        <w:t xml:space="preserve">: </w:t>
      </w:r>
    </w:p>
    <w:p w:rsidR="003A6B81" w:rsidRDefault="00A55F96" w:rsidP="008E2F4A">
      <w:pPr>
        <w:pStyle w:val="Paragrafoelenco"/>
        <w:numPr>
          <w:ilvl w:val="0"/>
          <w:numId w:val="2"/>
        </w:numPr>
      </w:pPr>
      <w:hyperlink r:id="rId10" w:history="1">
        <w:r w:rsidR="003A6B81" w:rsidRPr="007A7F6A">
          <w:rPr>
            <w:rStyle w:val="Collegamentoipertestuale"/>
          </w:rPr>
          <w:t>https://wiki.egi.eu/wiki/Glossary</w:t>
        </w:r>
      </w:hyperlink>
      <w:r w:rsidR="003A6B81">
        <w:t xml:space="preserve"> </w:t>
      </w:r>
    </w:p>
    <w:p w:rsidR="002375B5" w:rsidRDefault="00A55F96" w:rsidP="008E2F4A">
      <w:pPr>
        <w:pStyle w:val="Paragrafoelenco"/>
        <w:numPr>
          <w:ilvl w:val="0"/>
          <w:numId w:val="2"/>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5174C2"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7803046" w:history="1">
            <w:r w:rsidR="005174C2" w:rsidRPr="00131830">
              <w:rPr>
                <w:rStyle w:val="Collegamentoipertestuale"/>
                <w:noProof/>
              </w:rPr>
              <w:t>1</w:t>
            </w:r>
            <w:r w:rsidR="005174C2">
              <w:rPr>
                <w:rFonts w:asciiTheme="minorHAnsi" w:eastAsiaTheme="minorEastAsia" w:hAnsiTheme="minorHAnsi"/>
                <w:noProof/>
                <w:spacing w:val="0"/>
                <w:lang w:eastAsia="en-GB"/>
              </w:rPr>
              <w:tab/>
            </w:r>
            <w:r w:rsidR="005174C2" w:rsidRPr="00131830">
              <w:rPr>
                <w:rStyle w:val="Collegamentoipertestuale"/>
                <w:noProof/>
              </w:rPr>
              <w:t>Introduction</w:t>
            </w:r>
            <w:r w:rsidR="005174C2">
              <w:rPr>
                <w:noProof/>
                <w:webHidden/>
              </w:rPr>
              <w:tab/>
            </w:r>
            <w:r w:rsidR="005174C2">
              <w:rPr>
                <w:noProof/>
                <w:webHidden/>
              </w:rPr>
              <w:fldChar w:fldCharType="begin"/>
            </w:r>
            <w:r w:rsidR="005174C2">
              <w:rPr>
                <w:noProof/>
                <w:webHidden/>
              </w:rPr>
              <w:instrText xml:space="preserve"> PAGEREF _Toc487803046 \h </w:instrText>
            </w:r>
            <w:r w:rsidR="005174C2">
              <w:rPr>
                <w:noProof/>
                <w:webHidden/>
              </w:rPr>
            </w:r>
            <w:r w:rsidR="005174C2">
              <w:rPr>
                <w:noProof/>
                <w:webHidden/>
              </w:rPr>
              <w:fldChar w:fldCharType="separate"/>
            </w:r>
            <w:r w:rsidR="005174C2">
              <w:rPr>
                <w:noProof/>
                <w:webHidden/>
              </w:rPr>
              <w:t>8</w:t>
            </w:r>
            <w:r w:rsidR="005174C2">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47" w:history="1">
            <w:r w:rsidRPr="00131830">
              <w:rPr>
                <w:rStyle w:val="Collegamentoipertestuale"/>
                <w:noProof/>
              </w:rPr>
              <w:t>2</w:t>
            </w:r>
            <w:r>
              <w:rPr>
                <w:rFonts w:asciiTheme="minorHAnsi" w:eastAsiaTheme="minorEastAsia" w:hAnsiTheme="minorHAnsi"/>
                <w:noProof/>
                <w:spacing w:val="0"/>
                <w:lang w:eastAsia="en-GB"/>
              </w:rPr>
              <w:tab/>
            </w:r>
            <w:r w:rsidRPr="00131830">
              <w:rPr>
                <w:rStyle w:val="Collegamentoipertestuale"/>
                <w:noProof/>
              </w:rPr>
              <w:t>Summary of the past activities</w:t>
            </w:r>
            <w:r>
              <w:rPr>
                <w:noProof/>
                <w:webHidden/>
              </w:rPr>
              <w:tab/>
            </w:r>
            <w:r>
              <w:rPr>
                <w:noProof/>
                <w:webHidden/>
              </w:rPr>
              <w:fldChar w:fldCharType="begin"/>
            </w:r>
            <w:r>
              <w:rPr>
                <w:noProof/>
                <w:webHidden/>
              </w:rPr>
              <w:instrText xml:space="preserve"> PAGEREF _Toc487803047 \h </w:instrText>
            </w:r>
            <w:r>
              <w:rPr>
                <w:noProof/>
                <w:webHidden/>
              </w:rPr>
            </w:r>
            <w:r>
              <w:rPr>
                <w:noProof/>
                <w:webHidden/>
              </w:rPr>
              <w:fldChar w:fldCharType="separate"/>
            </w:r>
            <w:r>
              <w:rPr>
                <w:noProof/>
                <w:webHidden/>
              </w:rPr>
              <w:t>9</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48" w:history="1">
            <w:r w:rsidRPr="00131830">
              <w:rPr>
                <w:rStyle w:val="Collegamentoipertestuale"/>
                <w:noProof/>
              </w:rPr>
              <w:t>2.1</w:t>
            </w:r>
            <w:r>
              <w:rPr>
                <w:rFonts w:asciiTheme="minorHAnsi" w:eastAsiaTheme="minorEastAsia" w:hAnsiTheme="minorHAnsi"/>
                <w:noProof/>
                <w:spacing w:val="0"/>
                <w:lang w:eastAsia="en-GB"/>
              </w:rPr>
              <w:tab/>
            </w:r>
            <w:r w:rsidRPr="00131830">
              <w:rPr>
                <w:rStyle w:val="Collegamentoipertestuale"/>
                <w:noProof/>
              </w:rPr>
              <w:t>Concept of EGI Marketplace</w:t>
            </w:r>
            <w:r>
              <w:rPr>
                <w:noProof/>
                <w:webHidden/>
              </w:rPr>
              <w:tab/>
            </w:r>
            <w:r>
              <w:rPr>
                <w:noProof/>
                <w:webHidden/>
              </w:rPr>
              <w:fldChar w:fldCharType="begin"/>
            </w:r>
            <w:r>
              <w:rPr>
                <w:noProof/>
                <w:webHidden/>
              </w:rPr>
              <w:instrText xml:space="preserve"> PAGEREF _Toc487803048 \h </w:instrText>
            </w:r>
            <w:r>
              <w:rPr>
                <w:noProof/>
                <w:webHidden/>
              </w:rPr>
            </w:r>
            <w:r>
              <w:rPr>
                <w:noProof/>
                <w:webHidden/>
              </w:rPr>
              <w:fldChar w:fldCharType="separate"/>
            </w:r>
            <w:r>
              <w:rPr>
                <w:noProof/>
                <w:webHidden/>
              </w:rPr>
              <w:t>9</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49" w:history="1">
            <w:r w:rsidRPr="00131830">
              <w:rPr>
                <w:rStyle w:val="Collegamentoipertestuale"/>
                <w:noProof/>
              </w:rPr>
              <w:t>2.2</w:t>
            </w:r>
            <w:r>
              <w:rPr>
                <w:rFonts w:asciiTheme="minorHAnsi" w:eastAsiaTheme="minorEastAsia" w:hAnsiTheme="minorHAnsi"/>
                <w:noProof/>
                <w:spacing w:val="0"/>
                <w:lang w:eastAsia="en-GB"/>
              </w:rPr>
              <w:tab/>
            </w:r>
            <w:r w:rsidRPr="00131830">
              <w:rPr>
                <w:rStyle w:val="Collegamentoipertestuale"/>
                <w:noProof/>
              </w:rPr>
              <w:t>Technology assessment</w:t>
            </w:r>
            <w:r>
              <w:rPr>
                <w:noProof/>
                <w:webHidden/>
              </w:rPr>
              <w:tab/>
            </w:r>
            <w:r>
              <w:rPr>
                <w:noProof/>
                <w:webHidden/>
              </w:rPr>
              <w:fldChar w:fldCharType="begin"/>
            </w:r>
            <w:r>
              <w:rPr>
                <w:noProof/>
                <w:webHidden/>
              </w:rPr>
              <w:instrText xml:space="preserve"> PAGEREF _Toc487803049 \h </w:instrText>
            </w:r>
            <w:r>
              <w:rPr>
                <w:noProof/>
                <w:webHidden/>
              </w:rPr>
            </w:r>
            <w:r>
              <w:rPr>
                <w:noProof/>
                <w:webHidden/>
              </w:rPr>
              <w:fldChar w:fldCharType="separate"/>
            </w:r>
            <w:r>
              <w:rPr>
                <w:noProof/>
                <w:webHidden/>
              </w:rPr>
              <w:t>10</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50" w:history="1">
            <w:r w:rsidRPr="00131830">
              <w:rPr>
                <w:rStyle w:val="Collegamentoipertestuale"/>
                <w:noProof/>
              </w:rPr>
              <w:t>2.3</w:t>
            </w:r>
            <w:r>
              <w:rPr>
                <w:rFonts w:asciiTheme="minorHAnsi" w:eastAsiaTheme="minorEastAsia" w:hAnsiTheme="minorHAnsi"/>
                <w:noProof/>
                <w:spacing w:val="0"/>
                <w:lang w:eastAsia="en-GB"/>
              </w:rPr>
              <w:tab/>
            </w:r>
            <w:r w:rsidRPr="00131830">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_Toc487803050 \h </w:instrText>
            </w:r>
            <w:r>
              <w:rPr>
                <w:noProof/>
                <w:webHidden/>
              </w:rPr>
            </w:r>
            <w:r>
              <w:rPr>
                <w:noProof/>
                <w:webHidden/>
              </w:rPr>
              <w:fldChar w:fldCharType="separate"/>
            </w:r>
            <w:r>
              <w:rPr>
                <w:noProof/>
                <w:webHidden/>
              </w:rPr>
              <w:t>11</w:t>
            </w:r>
            <w:r>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51" w:history="1">
            <w:r w:rsidRPr="00131830">
              <w:rPr>
                <w:rStyle w:val="Collegamentoipertestuale"/>
                <w:noProof/>
              </w:rPr>
              <w:t>3</w:t>
            </w:r>
            <w:r>
              <w:rPr>
                <w:rFonts w:asciiTheme="minorHAnsi" w:eastAsiaTheme="minorEastAsia" w:hAnsiTheme="minorHAnsi"/>
                <w:noProof/>
                <w:spacing w:val="0"/>
                <w:lang w:eastAsia="en-GB"/>
              </w:rPr>
              <w:tab/>
            </w:r>
            <w:r w:rsidRPr="00131830">
              <w:rPr>
                <w:rStyle w:val="Collegamentoipertestuale"/>
                <w:noProof/>
              </w:rPr>
              <w:t>Service architecture</w:t>
            </w:r>
            <w:r>
              <w:rPr>
                <w:noProof/>
                <w:webHidden/>
              </w:rPr>
              <w:tab/>
            </w:r>
            <w:r>
              <w:rPr>
                <w:noProof/>
                <w:webHidden/>
              </w:rPr>
              <w:fldChar w:fldCharType="begin"/>
            </w:r>
            <w:r>
              <w:rPr>
                <w:noProof/>
                <w:webHidden/>
              </w:rPr>
              <w:instrText xml:space="preserve"> PAGEREF _Toc487803051 \h </w:instrText>
            </w:r>
            <w:r>
              <w:rPr>
                <w:noProof/>
                <w:webHidden/>
              </w:rPr>
            </w:r>
            <w:r>
              <w:rPr>
                <w:noProof/>
                <w:webHidden/>
              </w:rPr>
              <w:fldChar w:fldCharType="separate"/>
            </w:r>
            <w:r>
              <w:rPr>
                <w:noProof/>
                <w:webHidden/>
              </w:rPr>
              <w:t>14</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52" w:history="1">
            <w:r w:rsidRPr="00131830">
              <w:rPr>
                <w:rStyle w:val="Collegamentoipertestuale"/>
                <w:noProof/>
              </w:rPr>
              <w:t>3.1</w:t>
            </w:r>
            <w:r>
              <w:rPr>
                <w:rFonts w:asciiTheme="minorHAnsi" w:eastAsiaTheme="minorEastAsia" w:hAnsiTheme="minorHAnsi"/>
                <w:noProof/>
                <w:spacing w:val="0"/>
                <w:lang w:eastAsia="en-GB"/>
              </w:rPr>
              <w:tab/>
            </w:r>
            <w:r w:rsidRPr="00131830">
              <w:rPr>
                <w:rStyle w:val="Collegamentoipertestuale"/>
                <w:noProof/>
              </w:rPr>
              <w:t>High-Level Service architecture</w:t>
            </w:r>
            <w:r>
              <w:rPr>
                <w:noProof/>
                <w:webHidden/>
              </w:rPr>
              <w:tab/>
            </w:r>
            <w:r>
              <w:rPr>
                <w:noProof/>
                <w:webHidden/>
              </w:rPr>
              <w:fldChar w:fldCharType="begin"/>
            </w:r>
            <w:r>
              <w:rPr>
                <w:noProof/>
                <w:webHidden/>
              </w:rPr>
              <w:instrText xml:space="preserve"> PAGEREF _Toc487803052 \h </w:instrText>
            </w:r>
            <w:r>
              <w:rPr>
                <w:noProof/>
                <w:webHidden/>
              </w:rPr>
            </w:r>
            <w:r>
              <w:rPr>
                <w:noProof/>
                <w:webHidden/>
              </w:rPr>
              <w:fldChar w:fldCharType="separate"/>
            </w:r>
            <w:r>
              <w:rPr>
                <w:noProof/>
                <w:webHidden/>
              </w:rPr>
              <w:t>14</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53" w:history="1">
            <w:r w:rsidRPr="00131830">
              <w:rPr>
                <w:rStyle w:val="Collegamentoipertestuale"/>
                <w:noProof/>
              </w:rPr>
              <w:t>3.1.1</w:t>
            </w:r>
            <w:r>
              <w:rPr>
                <w:rFonts w:asciiTheme="minorHAnsi" w:eastAsiaTheme="minorEastAsia" w:hAnsiTheme="minorHAnsi"/>
                <w:noProof/>
                <w:spacing w:val="0"/>
                <w:lang w:eastAsia="en-GB"/>
              </w:rPr>
              <w:tab/>
            </w:r>
            <w:r w:rsidRPr="00131830">
              <w:rPr>
                <w:rStyle w:val="Collegamentoipertestuale"/>
                <w:noProof/>
              </w:rPr>
              <w:t>Data Model</w:t>
            </w:r>
            <w:r>
              <w:rPr>
                <w:noProof/>
                <w:webHidden/>
              </w:rPr>
              <w:tab/>
            </w:r>
            <w:r>
              <w:rPr>
                <w:noProof/>
                <w:webHidden/>
              </w:rPr>
              <w:fldChar w:fldCharType="begin"/>
            </w:r>
            <w:r>
              <w:rPr>
                <w:noProof/>
                <w:webHidden/>
              </w:rPr>
              <w:instrText xml:space="preserve"> PAGEREF _Toc487803053 \h </w:instrText>
            </w:r>
            <w:r>
              <w:rPr>
                <w:noProof/>
                <w:webHidden/>
              </w:rPr>
            </w:r>
            <w:r>
              <w:rPr>
                <w:noProof/>
                <w:webHidden/>
              </w:rPr>
              <w:fldChar w:fldCharType="separate"/>
            </w:r>
            <w:r>
              <w:rPr>
                <w:noProof/>
                <w:webHidden/>
              </w:rPr>
              <w:t>14</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54" w:history="1">
            <w:r w:rsidRPr="00131830">
              <w:rPr>
                <w:rStyle w:val="Collegamentoipertestuale"/>
                <w:noProof/>
              </w:rPr>
              <w:t>3.1.2</w:t>
            </w:r>
            <w:r>
              <w:rPr>
                <w:rFonts w:asciiTheme="minorHAnsi" w:eastAsiaTheme="minorEastAsia" w:hAnsiTheme="minorHAnsi"/>
                <w:noProof/>
                <w:spacing w:val="0"/>
                <w:lang w:eastAsia="en-GB"/>
              </w:rPr>
              <w:tab/>
            </w:r>
            <w:r w:rsidRPr="00131830">
              <w:rPr>
                <w:rStyle w:val="Collegamentoipertestuale"/>
                <w:noProof/>
              </w:rPr>
              <w:t>Workflows</w:t>
            </w:r>
            <w:r>
              <w:rPr>
                <w:noProof/>
                <w:webHidden/>
              </w:rPr>
              <w:tab/>
            </w:r>
            <w:r>
              <w:rPr>
                <w:noProof/>
                <w:webHidden/>
              </w:rPr>
              <w:fldChar w:fldCharType="begin"/>
            </w:r>
            <w:r>
              <w:rPr>
                <w:noProof/>
                <w:webHidden/>
              </w:rPr>
              <w:instrText xml:space="preserve"> PAGEREF _Toc487803054 \h </w:instrText>
            </w:r>
            <w:r>
              <w:rPr>
                <w:noProof/>
                <w:webHidden/>
              </w:rPr>
            </w:r>
            <w:r>
              <w:rPr>
                <w:noProof/>
                <w:webHidden/>
              </w:rPr>
              <w:fldChar w:fldCharType="separate"/>
            </w:r>
            <w:r>
              <w:rPr>
                <w:noProof/>
                <w:webHidden/>
              </w:rPr>
              <w:t>16</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55" w:history="1">
            <w:r w:rsidRPr="00131830">
              <w:rPr>
                <w:rStyle w:val="Collegamentoipertestuale"/>
                <w:noProof/>
              </w:rPr>
              <w:t>3.1.3</w:t>
            </w:r>
            <w:r>
              <w:rPr>
                <w:rFonts w:asciiTheme="minorHAnsi" w:eastAsiaTheme="minorEastAsia" w:hAnsiTheme="minorHAnsi"/>
                <w:noProof/>
                <w:spacing w:val="0"/>
                <w:lang w:eastAsia="en-GB"/>
              </w:rPr>
              <w:tab/>
            </w:r>
            <w:r w:rsidRPr="00131830">
              <w:rPr>
                <w:rStyle w:val="Collegamentoipertestuale"/>
                <w:noProof/>
              </w:rPr>
              <w:t>Technology customisation</w:t>
            </w:r>
            <w:r>
              <w:rPr>
                <w:noProof/>
                <w:webHidden/>
              </w:rPr>
              <w:tab/>
            </w:r>
            <w:r>
              <w:rPr>
                <w:noProof/>
                <w:webHidden/>
              </w:rPr>
              <w:fldChar w:fldCharType="begin"/>
            </w:r>
            <w:r>
              <w:rPr>
                <w:noProof/>
                <w:webHidden/>
              </w:rPr>
              <w:instrText xml:space="preserve"> PAGEREF _Toc487803055 \h </w:instrText>
            </w:r>
            <w:r>
              <w:rPr>
                <w:noProof/>
                <w:webHidden/>
              </w:rPr>
            </w:r>
            <w:r>
              <w:rPr>
                <w:noProof/>
                <w:webHidden/>
              </w:rPr>
              <w:fldChar w:fldCharType="separate"/>
            </w:r>
            <w:r>
              <w:rPr>
                <w:noProof/>
                <w:webHidden/>
              </w:rPr>
              <w:t>21</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56" w:history="1">
            <w:r w:rsidRPr="00131830">
              <w:rPr>
                <w:rStyle w:val="Collegamentoipertestuale"/>
                <w:noProof/>
              </w:rPr>
              <w:t>3.2</w:t>
            </w:r>
            <w:r>
              <w:rPr>
                <w:rFonts w:asciiTheme="minorHAnsi" w:eastAsiaTheme="minorEastAsia" w:hAnsiTheme="minorHAnsi"/>
                <w:noProof/>
                <w:spacing w:val="0"/>
                <w:lang w:eastAsia="en-GB"/>
              </w:rPr>
              <w:tab/>
            </w:r>
            <w:r w:rsidRPr="00131830">
              <w:rPr>
                <w:rStyle w:val="Collegamentoipertestuale"/>
                <w:noProof/>
              </w:rPr>
              <w:t>Integration and dependencies</w:t>
            </w:r>
            <w:r>
              <w:rPr>
                <w:noProof/>
                <w:webHidden/>
              </w:rPr>
              <w:tab/>
            </w:r>
            <w:r>
              <w:rPr>
                <w:noProof/>
                <w:webHidden/>
              </w:rPr>
              <w:fldChar w:fldCharType="begin"/>
            </w:r>
            <w:r>
              <w:rPr>
                <w:noProof/>
                <w:webHidden/>
              </w:rPr>
              <w:instrText xml:space="preserve"> PAGEREF _Toc487803056 \h </w:instrText>
            </w:r>
            <w:r>
              <w:rPr>
                <w:noProof/>
                <w:webHidden/>
              </w:rPr>
            </w:r>
            <w:r>
              <w:rPr>
                <w:noProof/>
                <w:webHidden/>
              </w:rPr>
              <w:fldChar w:fldCharType="separate"/>
            </w:r>
            <w:r>
              <w:rPr>
                <w:noProof/>
                <w:webHidden/>
              </w:rPr>
              <w:t>22</w:t>
            </w:r>
            <w:r>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57" w:history="1">
            <w:r w:rsidRPr="00131830">
              <w:rPr>
                <w:rStyle w:val="Collegamentoipertestuale"/>
                <w:noProof/>
              </w:rPr>
              <w:t>4</w:t>
            </w:r>
            <w:r>
              <w:rPr>
                <w:rFonts w:asciiTheme="minorHAnsi" w:eastAsiaTheme="minorEastAsia" w:hAnsiTheme="minorHAnsi"/>
                <w:noProof/>
                <w:spacing w:val="0"/>
                <w:lang w:eastAsia="en-GB"/>
              </w:rPr>
              <w:tab/>
            </w:r>
            <w:r w:rsidRPr="00131830">
              <w:rPr>
                <w:rStyle w:val="Collegamentoipertestuale"/>
                <w:noProof/>
              </w:rPr>
              <w:t>The EGI Marketplace prototype</w:t>
            </w:r>
            <w:r>
              <w:rPr>
                <w:noProof/>
                <w:webHidden/>
              </w:rPr>
              <w:tab/>
            </w:r>
            <w:r>
              <w:rPr>
                <w:noProof/>
                <w:webHidden/>
              </w:rPr>
              <w:fldChar w:fldCharType="begin"/>
            </w:r>
            <w:r>
              <w:rPr>
                <w:noProof/>
                <w:webHidden/>
              </w:rPr>
              <w:instrText xml:space="preserve"> PAGEREF _Toc487803057 \h </w:instrText>
            </w:r>
            <w:r>
              <w:rPr>
                <w:noProof/>
                <w:webHidden/>
              </w:rPr>
            </w:r>
            <w:r>
              <w:rPr>
                <w:noProof/>
                <w:webHidden/>
              </w:rPr>
              <w:fldChar w:fldCharType="separate"/>
            </w:r>
            <w:r>
              <w:rPr>
                <w:noProof/>
                <w:webHidden/>
              </w:rPr>
              <w:t>23</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58" w:history="1">
            <w:r w:rsidRPr="00131830">
              <w:rPr>
                <w:rStyle w:val="Collegamentoipertestuale"/>
                <w:noProof/>
              </w:rPr>
              <w:t>4.1</w:t>
            </w:r>
            <w:r>
              <w:rPr>
                <w:rFonts w:asciiTheme="minorHAnsi" w:eastAsiaTheme="minorEastAsia" w:hAnsiTheme="minorHAnsi"/>
                <w:noProof/>
                <w:spacing w:val="0"/>
                <w:lang w:eastAsia="en-GB"/>
              </w:rPr>
              <w:tab/>
            </w:r>
            <w:r w:rsidRPr="00131830">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_Toc487803058 \h </w:instrText>
            </w:r>
            <w:r>
              <w:rPr>
                <w:noProof/>
                <w:webHidden/>
              </w:rPr>
            </w:r>
            <w:r>
              <w:rPr>
                <w:noProof/>
                <w:webHidden/>
              </w:rPr>
              <w:fldChar w:fldCharType="separate"/>
            </w:r>
            <w:r>
              <w:rPr>
                <w:noProof/>
                <w:webHidden/>
              </w:rPr>
              <w:t>23</w:t>
            </w:r>
            <w:r>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59" w:history="1">
            <w:r w:rsidRPr="00131830">
              <w:rPr>
                <w:rStyle w:val="Collegamentoipertestuale"/>
                <w:noProof/>
              </w:rPr>
              <w:t>5</w:t>
            </w:r>
            <w:r>
              <w:rPr>
                <w:rFonts w:asciiTheme="minorHAnsi" w:eastAsiaTheme="minorEastAsia" w:hAnsiTheme="minorHAnsi"/>
                <w:noProof/>
                <w:spacing w:val="0"/>
                <w:lang w:eastAsia="en-GB"/>
              </w:rPr>
              <w:tab/>
            </w:r>
            <w:r w:rsidRPr="00131830">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_Toc487803059 \h </w:instrText>
            </w:r>
            <w:r>
              <w:rPr>
                <w:noProof/>
                <w:webHidden/>
              </w:rPr>
            </w:r>
            <w:r>
              <w:rPr>
                <w:noProof/>
                <w:webHidden/>
              </w:rPr>
              <w:fldChar w:fldCharType="separate"/>
            </w:r>
            <w:r>
              <w:rPr>
                <w:noProof/>
                <w:webHidden/>
              </w:rPr>
              <w:t>29</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60" w:history="1">
            <w:r w:rsidRPr="00131830">
              <w:rPr>
                <w:rStyle w:val="Collegamentoipertestuale"/>
                <w:rFonts w:cs="Calibri"/>
                <w:noProof/>
              </w:rPr>
              <w:t>5.1</w:t>
            </w:r>
            <w:r>
              <w:rPr>
                <w:rFonts w:asciiTheme="minorHAnsi" w:eastAsiaTheme="minorEastAsia" w:hAnsiTheme="minorHAnsi"/>
                <w:noProof/>
                <w:spacing w:val="0"/>
                <w:lang w:eastAsia="en-GB"/>
              </w:rPr>
              <w:tab/>
            </w:r>
            <w:r w:rsidRPr="00131830">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_Toc487803060 \h </w:instrText>
            </w:r>
            <w:r>
              <w:rPr>
                <w:noProof/>
                <w:webHidden/>
              </w:rPr>
            </w:r>
            <w:r>
              <w:rPr>
                <w:noProof/>
                <w:webHidden/>
              </w:rPr>
              <w:fldChar w:fldCharType="separate"/>
            </w:r>
            <w:r>
              <w:rPr>
                <w:noProof/>
                <w:webHidden/>
              </w:rPr>
              <w:t>29</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61" w:history="1">
            <w:r w:rsidRPr="00131830">
              <w:rPr>
                <w:rStyle w:val="Collegamentoipertestuale"/>
                <w:noProof/>
              </w:rPr>
              <w:t>5.1.1</w:t>
            </w:r>
            <w:r>
              <w:rPr>
                <w:rFonts w:asciiTheme="minorHAnsi" w:eastAsiaTheme="minorEastAsia" w:hAnsiTheme="minorHAnsi"/>
                <w:noProof/>
                <w:spacing w:val="0"/>
                <w:lang w:eastAsia="en-GB"/>
              </w:rPr>
              <w:tab/>
            </w:r>
            <w:r w:rsidRPr="00131830">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_Toc487803061 \h </w:instrText>
            </w:r>
            <w:r>
              <w:rPr>
                <w:noProof/>
                <w:webHidden/>
              </w:rPr>
            </w:r>
            <w:r>
              <w:rPr>
                <w:noProof/>
                <w:webHidden/>
              </w:rPr>
              <w:fldChar w:fldCharType="separate"/>
            </w:r>
            <w:r>
              <w:rPr>
                <w:noProof/>
                <w:webHidden/>
              </w:rPr>
              <w:t>29</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62" w:history="1">
            <w:r w:rsidRPr="00131830">
              <w:rPr>
                <w:rStyle w:val="Collegamentoipertestuale"/>
                <w:noProof/>
              </w:rPr>
              <w:t>5.2</w:t>
            </w:r>
            <w:r>
              <w:rPr>
                <w:rFonts w:asciiTheme="minorHAnsi" w:eastAsiaTheme="minorEastAsia" w:hAnsiTheme="minorHAnsi"/>
                <w:noProof/>
                <w:spacing w:val="0"/>
                <w:lang w:eastAsia="en-GB"/>
              </w:rPr>
              <w:tab/>
            </w:r>
            <w:r w:rsidRPr="00131830">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_Toc487803062 \h </w:instrText>
            </w:r>
            <w:r>
              <w:rPr>
                <w:noProof/>
                <w:webHidden/>
              </w:rPr>
            </w:r>
            <w:r>
              <w:rPr>
                <w:noProof/>
                <w:webHidden/>
              </w:rPr>
              <w:fldChar w:fldCharType="separate"/>
            </w:r>
            <w:r>
              <w:rPr>
                <w:noProof/>
                <w:webHidden/>
              </w:rPr>
              <w:t>30</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63" w:history="1">
            <w:r w:rsidRPr="00131830">
              <w:rPr>
                <w:rStyle w:val="Collegamentoipertestuale"/>
                <w:noProof/>
              </w:rPr>
              <w:t>5.2.1</w:t>
            </w:r>
            <w:r>
              <w:rPr>
                <w:rFonts w:asciiTheme="minorHAnsi" w:eastAsiaTheme="minorEastAsia" w:hAnsiTheme="minorHAnsi"/>
                <w:noProof/>
                <w:spacing w:val="0"/>
                <w:lang w:eastAsia="en-GB"/>
              </w:rPr>
              <w:tab/>
            </w:r>
            <w:r w:rsidRPr="00131830">
              <w:rPr>
                <w:rStyle w:val="Collegamentoipertestuale"/>
                <w:noProof/>
              </w:rPr>
              <w:t>Service order pre-processing</w:t>
            </w:r>
            <w:r>
              <w:rPr>
                <w:noProof/>
                <w:webHidden/>
              </w:rPr>
              <w:tab/>
            </w:r>
            <w:r>
              <w:rPr>
                <w:noProof/>
                <w:webHidden/>
              </w:rPr>
              <w:fldChar w:fldCharType="begin"/>
            </w:r>
            <w:r>
              <w:rPr>
                <w:noProof/>
                <w:webHidden/>
              </w:rPr>
              <w:instrText xml:space="preserve"> PAGEREF _Toc487803063 \h </w:instrText>
            </w:r>
            <w:r>
              <w:rPr>
                <w:noProof/>
                <w:webHidden/>
              </w:rPr>
            </w:r>
            <w:r>
              <w:rPr>
                <w:noProof/>
                <w:webHidden/>
              </w:rPr>
              <w:fldChar w:fldCharType="separate"/>
            </w:r>
            <w:r>
              <w:rPr>
                <w:noProof/>
                <w:webHidden/>
              </w:rPr>
              <w:t>30</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64" w:history="1">
            <w:r w:rsidRPr="00131830">
              <w:rPr>
                <w:rStyle w:val="Collegamentoipertestuale"/>
                <w:noProof/>
              </w:rPr>
              <w:t>5.2.2</w:t>
            </w:r>
            <w:r>
              <w:rPr>
                <w:rFonts w:asciiTheme="minorHAnsi" w:eastAsiaTheme="minorEastAsia" w:hAnsiTheme="minorHAnsi"/>
                <w:noProof/>
                <w:spacing w:val="0"/>
                <w:lang w:eastAsia="en-GB"/>
              </w:rPr>
              <w:tab/>
            </w:r>
            <w:r w:rsidRPr="00131830">
              <w:rPr>
                <w:rStyle w:val="Collegamentoipertestuale"/>
                <w:noProof/>
              </w:rPr>
              <w:t>Service order management tool</w:t>
            </w:r>
            <w:r>
              <w:rPr>
                <w:noProof/>
                <w:webHidden/>
              </w:rPr>
              <w:tab/>
            </w:r>
            <w:r>
              <w:rPr>
                <w:noProof/>
                <w:webHidden/>
              </w:rPr>
              <w:fldChar w:fldCharType="begin"/>
            </w:r>
            <w:r>
              <w:rPr>
                <w:noProof/>
                <w:webHidden/>
              </w:rPr>
              <w:instrText xml:space="preserve"> PAGEREF _Toc487803064 \h </w:instrText>
            </w:r>
            <w:r>
              <w:rPr>
                <w:noProof/>
                <w:webHidden/>
              </w:rPr>
            </w:r>
            <w:r>
              <w:rPr>
                <w:noProof/>
                <w:webHidden/>
              </w:rPr>
              <w:fldChar w:fldCharType="separate"/>
            </w:r>
            <w:r>
              <w:rPr>
                <w:noProof/>
                <w:webHidden/>
              </w:rPr>
              <w:t>30</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65" w:history="1">
            <w:r w:rsidRPr="00131830">
              <w:rPr>
                <w:rStyle w:val="Collegamentoipertestuale"/>
                <w:noProof/>
              </w:rPr>
              <w:t>5.2.3</w:t>
            </w:r>
            <w:r>
              <w:rPr>
                <w:rFonts w:asciiTheme="minorHAnsi" w:eastAsiaTheme="minorEastAsia" w:hAnsiTheme="minorHAnsi"/>
                <w:noProof/>
                <w:spacing w:val="0"/>
                <w:lang w:eastAsia="en-GB"/>
              </w:rPr>
              <w:tab/>
            </w:r>
            <w:r w:rsidRPr="00131830">
              <w:rPr>
                <w:rStyle w:val="Collegamentoipertestuale"/>
                <w:noProof/>
              </w:rPr>
              <w:t>Serving AoDs orders</w:t>
            </w:r>
            <w:r>
              <w:rPr>
                <w:noProof/>
                <w:webHidden/>
              </w:rPr>
              <w:tab/>
            </w:r>
            <w:r>
              <w:rPr>
                <w:noProof/>
                <w:webHidden/>
              </w:rPr>
              <w:fldChar w:fldCharType="begin"/>
            </w:r>
            <w:r>
              <w:rPr>
                <w:noProof/>
                <w:webHidden/>
              </w:rPr>
              <w:instrText xml:space="preserve"> PAGEREF _Toc487803065 \h </w:instrText>
            </w:r>
            <w:r>
              <w:rPr>
                <w:noProof/>
                <w:webHidden/>
              </w:rPr>
            </w:r>
            <w:r>
              <w:rPr>
                <w:noProof/>
                <w:webHidden/>
              </w:rPr>
              <w:fldChar w:fldCharType="separate"/>
            </w:r>
            <w:r>
              <w:rPr>
                <w:noProof/>
                <w:webHidden/>
              </w:rPr>
              <w:t>35</w:t>
            </w:r>
            <w:r>
              <w:rPr>
                <w:noProof/>
                <w:webHidden/>
              </w:rPr>
              <w:fldChar w:fldCharType="end"/>
            </w:r>
          </w:hyperlink>
        </w:p>
        <w:p w:rsidR="005174C2" w:rsidRDefault="005174C2">
          <w:pPr>
            <w:pStyle w:val="Sommario3"/>
            <w:tabs>
              <w:tab w:val="left" w:pos="1100"/>
              <w:tab w:val="right" w:leader="dot" w:pos="9016"/>
            </w:tabs>
            <w:rPr>
              <w:rFonts w:asciiTheme="minorHAnsi" w:eastAsiaTheme="minorEastAsia" w:hAnsiTheme="minorHAnsi"/>
              <w:noProof/>
              <w:spacing w:val="0"/>
              <w:lang w:eastAsia="en-GB"/>
            </w:rPr>
          </w:pPr>
          <w:hyperlink w:anchor="_Toc487803066" w:history="1">
            <w:r w:rsidRPr="00131830">
              <w:rPr>
                <w:rStyle w:val="Collegamentoipertestuale"/>
                <w:noProof/>
              </w:rPr>
              <w:t>5.2.4</w:t>
            </w:r>
            <w:r>
              <w:rPr>
                <w:rFonts w:asciiTheme="minorHAnsi" w:eastAsiaTheme="minorEastAsia" w:hAnsiTheme="minorHAnsi"/>
                <w:noProof/>
                <w:spacing w:val="0"/>
                <w:lang w:eastAsia="en-GB"/>
              </w:rPr>
              <w:tab/>
            </w:r>
            <w:r w:rsidRPr="00131830">
              <w:rPr>
                <w:rStyle w:val="Collegamentoipertestuale"/>
                <w:noProof/>
              </w:rPr>
              <w:t>Tools to manage service orders</w:t>
            </w:r>
            <w:r>
              <w:rPr>
                <w:noProof/>
                <w:webHidden/>
              </w:rPr>
              <w:tab/>
            </w:r>
            <w:r>
              <w:rPr>
                <w:noProof/>
                <w:webHidden/>
              </w:rPr>
              <w:fldChar w:fldCharType="begin"/>
            </w:r>
            <w:r>
              <w:rPr>
                <w:noProof/>
                <w:webHidden/>
              </w:rPr>
              <w:instrText xml:space="preserve"> PAGEREF _Toc487803066 \h </w:instrText>
            </w:r>
            <w:r>
              <w:rPr>
                <w:noProof/>
                <w:webHidden/>
              </w:rPr>
            </w:r>
            <w:r>
              <w:rPr>
                <w:noProof/>
                <w:webHidden/>
              </w:rPr>
              <w:fldChar w:fldCharType="separate"/>
            </w:r>
            <w:r>
              <w:rPr>
                <w:noProof/>
                <w:webHidden/>
              </w:rPr>
              <w:t>38</w:t>
            </w:r>
            <w:r>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67" w:history="1">
            <w:r w:rsidRPr="00131830">
              <w:rPr>
                <w:rStyle w:val="Collegamentoipertestuale"/>
                <w:noProof/>
              </w:rPr>
              <w:t>6</w:t>
            </w:r>
            <w:r>
              <w:rPr>
                <w:rFonts w:asciiTheme="minorHAnsi" w:eastAsiaTheme="minorEastAsia" w:hAnsiTheme="minorHAnsi"/>
                <w:noProof/>
                <w:spacing w:val="0"/>
                <w:lang w:eastAsia="en-GB"/>
              </w:rPr>
              <w:tab/>
            </w:r>
            <w:r w:rsidRPr="00131830">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_Toc487803067 \h </w:instrText>
            </w:r>
            <w:r>
              <w:rPr>
                <w:noProof/>
                <w:webHidden/>
              </w:rPr>
            </w:r>
            <w:r>
              <w:rPr>
                <w:noProof/>
                <w:webHidden/>
              </w:rPr>
              <w:fldChar w:fldCharType="separate"/>
            </w:r>
            <w:r>
              <w:rPr>
                <w:noProof/>
                <w:webHidden/>
              </w:rPr>
              <w:t>41</w:t>
            </w:r>
            <w:r>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68" w:history="1">
            <w:r w:rsidRPr="00131830">
              <w:rPr>
                <w:rStyle w:val="Collegamentoipertestuale"/>
                <w:noProof/>
              </w:rPr>
              <w:t>7</w:t>
            </w:r>
            <w:r>
              <w:rPr>
                <w:rFonts w:asciiTheme="minorHAnsi" w:eastAsiaTheme="minorEastAsia" w:hAnsiTheme="minorHAnsi"/>
                <w:noProof/>
                <w:spacing w:val="0"/>
                <w:lang w:eastAsia="en-GB"/>
              </w:rPr>
              <w:tab/>
            </w:r>
            <w:r w:rsidRPr="00131830">
              <w:rPr>
                <w:rStyle w:val="Collegamentoipertestuale"/>
                <w:noProof/>
              </w:rPr>
              <w:t>Moving to production</w:t>
            </w:r>
            <w:r>
              <w:rPr>
                <w:noProof/>
                <w:webHidden/>
              </w:rPr>
              <w:tab/>
            </w:r>
            <w:r>
              <w:rPr>
                <w:noProof/>
                <w:webHidden/>
              </w:rPr>
              <w:fldChar w:fldCharType="begin"/>
            </w:r>
            <w:r>
              <w:rPr>
                <w:noProof/>
                <w:webHidden/>
              </w:rPr>
              <w:instrText xml:space="preserve"> PAGEREF _Toc487803068 \h </w:instrText>
            </w:r>
            <w:r>
              <w:rPr>
                <w:noProof/>
                <w:webHidden/>
              </w:rPr>
            </w:r>
            <w:r>
              <w:rPr>
                <w:noProof/>
                <w:webHidden/>
              </w:rPr>
              <w:fldChar w:fldCharType="separate"/>
            </w:r>
            <w:r>
              <w:rPr>
                <w:noProof/>
                <w:webHidden/>
              </w:rPr>
              <w:t>42</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69" w:history="1">
            <w:r w:rsidRPr="00131830">
              <w:rPr>
                <w:rStyle w:val="Collegamentoipertestuale"/>
                <w:noProof/>
              </w:rPr>
              <w:t>7.1</w:t>
            </w:r>
            <w:r>
              <w:rPr>
                <w:rFonts w:asciiTheme="minorHAnsi" w:eastAsiaTheme="minorEastAsia" w:hAnsiTheme="minorHAnsi"/>
                <w:noProof/>
                <w:spacing w:val="0"/>
                <w:lang w:eastAsia="en-GB"/>
              </w:rPr>
              <w:tab/>
            </w:r>
            <w:r w:rsidRPr="00131830">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_Toc487803069 \h </w:instrText>
            </w:r>
            <w:r>
              <w:rPr>
                <w:noProof/>
                <w:webHidden/>
              </w:rPr>
            </w:r>
            <w:r>
              <w:rPr>
                <w:noProof/>
                <w:webHidden/>
              </w:rPr>
              <w:fldChar w:fldCharType="separate"/>
            </w:r>
            <w:r>
              <w:rPr>
                <w:noProof/>
                <w:webHidden/>
              </w:rPr>
              <w:t>43</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70" w:history="1">
            <w:r w:rsidRPr="00131830">
              <w:rPr>
                <w:rStyle w:val="Collegamentoipertestuale"/>
                <w:noProof/>
              </w:rPr>
              <w:t>7.2</w:t>
            </w:r>
            <w:r>
              <w:rPr>
                <w:rFonts w:asciiTheme="minorHAnsi" w:eastAsiaTheme="minorEastAsia" w:hAnsiTheme="minorHAnsi"/>
                <w:noProof/>
                <w:spacing w:val="0"/>
                <w:lang w:eastAsia="en-GB"/>
              </w:rPr>
              <w:tab/>
            </w:r>
            <w:r w:rsidRPr="00131830">
              <w:rPr>
                <w:rStyle w:val="Collegamentoipertestuale"/>
                <w:noProof/>
              </w:rPr>
              <w:t>Customer dashboard</w:t>
            </w:r>
            <w:r>
              <w:rPr>
                <w:noProof/>
                <w:webHidden/>
              </w:rPr>
              <w:tab/>
            </w:r>
            <w:r>
              <w:rPr>
                <w:noProof/>
                <w:webHidden/>
              </w:rPr>
              <w:fldChar w:fldCharType="begin"/>
            </w:r>
            <w:r>
              <w:rPr>
                <w:noProof/>
                <w:webHidden/>
              </w:rPr>
              <w:instrText xml:space="preserve"> PAGEREF _Toc487803070 \h </w:instrText>
            </w:r>
            <w:r>
              <w:rPr>
                <w:noProof/>
                <w:webHidden/>
              </w:rPr>
            </w:r>
            <w:r>
              <w:rPr>
                <w:noProof/>
                <w:webHidden/>
              </w:rPr>
              <w:fldChar w:fldCharType="separate"/>
            </w:r>
            <w:r>
              <w:rPr>
                <w:noProof/>
                <w:webHidden/>
              </w:rPr>
              <w:t>47</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71" w:history="1">
            <w:r w:rsidRPr="00131830">
              <w:rPr>
                <w:rStyle w:val="Collegamentoipertestuale"/>
                <w:noProof/>
              </w:rPr>
              <w:t>7.3</w:t>
            </w:r>
            <w:r>
              <w:rPr>
                <w:rFonts w:asciiTheme="minorHAnsi" w:eastAsiaTheme="minorEastAsia" w:hAnsiTheme="minorHAnsi"/>
                <w:noProof/>
                <w:spacing w:val="0"/>
                <w:lang w:eastAsia="en-GB"/>
              </w:rPr>
              <w:tab/>
            </w:r>
            <w:r w:rsidRPr="00131830">
              <w:rPr>
                <w:rStyle w:val="Collegamentoipertestuale"/>
                <w:noProof/>
              </w:rPr>
              <w:t>Integration with the EGI web-site</w:t>
            </w:r>
            <w:r>
              <w:rPr>
                <w:noProof/>
                <w:webHidden/>
              </w:rPr>
              <w:tab/>
            </w:r>
            <w:r>
              <w:rPr>
                <w:noProof/>
                <w:webHidden/>
              </w:rPr>
              <w:fldChar w:fldCharType="begin"/>
            </w:r>
            <w:r>
              <w:rPr>
                <w:noProof/>
                <w:webHidden/>
              </w:rPr>
              <w:instrText xml:space="preserve"> PAGEREF _Toc487803071 \h </w:instrText>
            </w:r>
            <w:r>
              <w:rPr>
                <w:noProof/>
                <w:webHidden/>
              </w:rPr>
            </w:r>
            <w:r>
              <w:rPr>
                <w:noProof/>
                <w:webHidden/>
              </w:rPr>
              <w:fldChar w:fldCharType="separate"/>
            </w:r>
            <w:r>
              <w:rPr>
                <w:noProof/>
                <w:webHidden/>
              </w:rPr>
              <w:t>48</w:t>
            </w:r>
            <w:r>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72" w:history="1">
            <w:r w:rsidRPr="00131830">
              <w:rPr>
                <w:rStyle w:val="Collegamentoipertestuale"/>
                <w:noProof/>
              </w:rPr>
              <w:t>8</w:t>
            </w:r>
            <w:r>
              <w:rPr>
                <w:rFonts w:asciiTheme="minorHAnsi" w:eastAsiaTheme="minorEastAsia" w:hAnsiTheme="minorHAnsi"/>
                <w:noProof/>
                <w:spacing w:val="0"/>
                <w:lang w:eastAsia="en-GB"/>
              </w:rPr>
              <w:tab/>
            </w:r>
            <w:r w:rsidRPr="00131830">
              <w:rPr>
                <w:rStyle w:val="Collegamentoipertestuale"/>
                <w:noProof/>
              </w:rPr>
              <w:t>Publishing of thematic services</w:t>
            </w:r>
            <w:r>
              <w:rPr>
                <w:noProof/>
                <w:webHidden/>
              </w:rPr>
              <w:tab/>
            </w:r>
            <w:r>
              <w:rPr>
                <w:noProof/>
                <w:webHidden/>
              </w:rPr>
              <w:fldChar w:fldCharType="begin"/>
            </w:r>
            <w:r>
              <w:rPr>
                <w:noProof/>
                <w:webHidden/>
              </w:rPr>
              <w:instrText xml:space="preserve"> PAGEREF _Toc487803072 \h </w:instrText>
            </w:r>
            <w:r>
              <w:rPr>
                <w:noProof/>
                <w:webHidden/>
              </w:rPr>
            </w:r>
            <w:r>
              <w:rPr>
                <w:noProof/>
                <w:webHidden/>
              </w:rPr>
              <w:fldChar w:fldCharType="separate"/>
            </w:r>
            <w:r>
              <w:rPr>
                <w:noProof/>
                <w:webHidden/>
              </w:rPr>
              <w:t>51</w:t>
            </w:r>
            <w:r>
              <w:rPr>
                <w:noProof/>
                <w:webHidden/>
              </w:rPr>
              <w:fldChar w:fldCharType="end"/>
            </w:r>
          </w:hyperlink>
        </w:p>
        <w:p w:rsidR="005174C2" w:rsidRDefault="005174C2">
          <w:pPr>
            <w:pStyle w:val="Sommario2"/>
            <w:tabs>
              <w:tab w:val="left" w:pos="880"/>
              <w:tab w:val="right" w:leader="dot" w:pos="9016"/>
            </w:tabs>
            <w:rPr>
              <w:rFonts w:asciiTheme="minorHAnsi" w:eastAsiaTheme="minorEastAsia" w:hAnsiTheme="minorHAnsi"/>
              <w:noProof/>
              <w:spacing w:val="0"/>
              <w:lang w:eastAsia="en-GB"/>
            </w:rPr>
          </w:pPr>
          <w:hyperlink w:anchor="_Toc487803073" w:history="1">
            <w:r w:rsidRPr="00131830">
              <w:rPr>
                <w:rStyle w:val="Collegamentoipertestuale"/>
                <w:noProof/>
              </w:rPr>
              <w:t>8.1</w:t>
            </w:r>
            <w:r>
              <w:rPr>
                <w:rFonts w:asciiTheme="minorHAnsi" w:eastAsiaTheme="minorEastAsia" w:hAnsiTheme="minorHAnsi"/>
                <w:noProof/>
                <w:spacing w:val="0"/>
                <w:lang w:eastAsia="en-GB"/>
              </w:rPr>
              <w:tab/>
            </w:r>
            <w:r w:rsidRPr="00131830">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_Toc487803073 \h </w:instrText>
            </w:r>
            <w:r>
              <w:rPr>
                <w:noProof/>
                <w:webHidden/>
              </w:rPr>
            </w:r>
            <w:r>
              <w:rPr>
                <w:noProof/>
                <w:webHidden/>
              </w:rPr>
              <w:fldChar w:fldCharType="separate"/>
            </w:r>
            <w:r>
              <w:rPr>
                <w:noProof/>
                <w:webHidden/>
              </w:rPr>
              <w:t>51</w:t>
            </w:r>
            <w:r>
              <w:rPr>
                <w:noProof/>
                <w:webHidden/>
              </w:rPr>
              <w:fldChar w:fldCharType="end"/>
            </w:r>
          </w:hyperlink>
        </w:p>
        <w:p w:rsidR="005174C2" w:rsidRDefault="005174C2">
          <w:pPr>
            <w:pStyle w:val="Sommario1"/>
            <w:tabs>
              <w:tab w:val="left" w:pos="400"/>
              <w:tab w:val="right" w:leader="dot" w:pos="9016"/>
            </w:tabs>
            <w:rPr>
              <w:rFonts w:asciiTheme="minorHAnsi" w:eastAsiaTheme="minorEastAsia" w:hAnsiTheme="minorHAnsi"/>
              <w:noProof/>
              <w:spacing w:val="0"/>
              <w:lang w:eastAsia="en-GB"/>
            </w:rPr>
          </w:pPr>
          <w:hyperlink w:anchor="_Toc487803074" w:history="1">
            <w:r w:rsidRPr="00131830">
              <w:rPr>
                <w:rStyle w:val="Collegamentoipertestuale"/>
                <w:noProof/>
              </w:rPr>
              <w:t>9</w:t>
            </w:r>
            <w:r>
              <w:rPr>
                <w:rFonts w:asciiTheme="minorHAnsi" w:eastAsiaTheme="minorEastAsia" w:hAnsiTheme="minorHAnsi"/>
                <w:noProof/>
                <w:spacing w:val="0"/>
                <w:lang w:eastAsia="en-GB"/>
              </w:rPr>
              <w:tab/>
            </w:r>
            <w:r w:rsidRPr="00131830">
              <w:rPr>
                <w:rStyle w:val="Collegamentoipertestuale"/>
                <w:noProof/>
              </w:rPr>
              <w:t>Future plans</w:t>
            </w:r>
            <w:r>
              <w:rPr>
                <w:noProof/>
                <w:webHidden/>
              </w:rPr>
              <w:tab/>
            </w:r>
            <w:r>
              <w:rPr>
                <w:noProof/>
                <w:webHidden/>
              </w:rPr>
              <w:fldChar w:fldCharType="begin"/>
            </w:r>
            <w:r>
              <w:rPr>
                <w:noProof/>
                <w:webHidden/>
              </w:rPr>
              <w:instrText xml:space="preserve"> PAGEREF _Toc487803074 \h </w:instrText>
            </w:r>
            <w:r>
              <w:rPr>
                <w:noProof/>
                <w:webHidden/>
              </w:rPr>
            </w:r>
            <w:r>
              <w:rPr>
                <w:noProof/>
                <w:webHidden/>
              </w:rPr>
              <w:fldChar w:fldCharType="separate"/>
            </w:r>
            <w:r>
              <w:rPr>
                <w:noProof/>
                <w:webHidden/>
              </w:rPr>
              <w:t>54</w:t>
            </w:r>
            <w:r>
              <w:rPr>
                <w:noProof/>
                <w:webHidden/>
              </w:rPr>
              <w:fldChar w:fldCharType="end"/>
            </w:r>
          </w:hyperlink>
        </w:p>
        <w:p w:rsidR="005174C2" w:rsidRDefault="005174C2">
          <w:pPr>
            <w:pStyle w:val="Sommario1"/>
            <w:tabs>
              <w:tab w:val="left" w:pos="660"/>
              <w:tab w:val="right" w:leader="dot" w:pos="9016"/>
            </w:tabs>
            <w:rPr>
              <w:rFonts w:asciiTheme="minorHAnsi" w:eastAsiaTheme="minorEastAsia" w:hAnsiTheme="minorHAnsi"/>
              <w:noProof/>
              <w:spacing w:val="0"/>
              <w:lang w:eastAsia="en-GB"/>
            </w:rPr>
          </w:pPr>
          <w:hyperlink w:anchor="_Toc487803075" w:history="1">
            <w:r w:rsidRPr="00131830">
              <w:rPr>
                <w:rStyle w:val="Collegamentoipertestuale"/>
                <w:noProof/>
              </w:rPr>
              <w:t>10</w:t>
            </w:r>
            <w:r>
              <w:rPr>
                <w:rFonts w:asciiTheme="minorHAnsi" w:eastAsiaTheme="minorEastAsia" w:hAnsiTheme="minorHAnsi"/>
                <w:noProof/>
                <w:spacing w:val="0"/>
                <w:lang w:eastAsia="en-GB"/>
              </w:rPr>
              <w:tab/>
            </w:r>
            <w:r w:rsidRPr="00131830">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_Toc487803075 \h </w:instrText>
            </w:r>
            <w:r>
              <w:rPr>
                <w:noProof/>
                <w:webHidden/>
              </w:rPr>
            </w:r>
            <w:r>
              <w:rPr>
                <w:noProof/>
                <w:webHidden/>
              </w:rPr>
              <w:fldChar w:fldCharType="separate"/>
            </w:r>
            <w:r>
              <w:rPr>
                <w:noProof/>
                <w:webHidden/>
              </w:rPr>
              <w:t>55</w:t>
            </w:r>
            <w:r>
              <w:rPr>
                <w:noProof/>
                <w:webHidden/>
              </w:rPr>
              <w:fldChar w:fldCharType="end"/>
            </w:r>
          </w:hyperlink>
        </w:p>
        <w:p w:rsidR="005174C2" w:rsidRDefault="005174C2">
          <w:pPr>
            <w:pStyle w:val="Sommario1"/>
            <w:tabs>
              <w:tab w:val="left" w:pos="1320"/>
              <w:tab w:val="right" w:leader="dot" w:pos="9016"/>
            </w:tabs>
            <w:rPr>
              <w:rFonts w:asciiTheme="minorHAnsi" w:eastAsiaTheme="minorEastAsia" w:hAnsiTheme="minorHAnsi"/>
              <w:noProof/>
              <w:spacing w:val="0"/>
              <w:lang w:eastAsia="en-GB"/>
            </w:rPr>
          </w:pPr>
          <w:hyperlink w:anchor="_Toc487803076" w:history="1">
            <w:r w:rsidRPr="00131830">
              <w:rPr>
                <w:rStyle w:val="Collegamentoipertestuale"/>
                <w:noProof/>
              </w:rPr>
              <w:t>Appendix I.</w:t>
            </w:r>
            <w:r>
              <w:rPr>
                <w:rFonts w:asciiTheme="minorHAnsi" w:eastAsiaTheme="minorEastAsia" w:hAnsiTheme="minorHAnsi"/>
                <w:noProof/>
                <w:spacing w:val="0"/>
                <w:lang w:eastAsia="en-GB"/>
              </w:rPr>
              <w:tab/>
            </w:r>
            <w:r w:rsidRPr="00131830">
              <w:rPr>
                <w:rStyle w:val="Collegamentoipertestuale"/>
                <w:noProof/>
              </w:rPr>
              <w:t>EGI Marketplace data model</w:t>
            </w:r>
            <w:r>
              <w:rPr>
                <w:noProof/>
                <w:webHidden/>
              </w:rPr>
              <w:tab/>
            </w:r>
            <w:r>
              <w:rPr>
                <w:noProof/>
                <w:webHidden/>
              </w:rPr>
              <w:fldChar w:fldCharType="begin"/>
            </w:r>
            <w:r>
              <w:rPr>
                <w:noProof/>
                <w:webHidden/>
              </w:rPr>
              <w:instrText xml:space="preserve"> PAGEREF _Toc487803076 \h </w:instrText>
            </w:r>
            <w:r>
              <w:rPr>
                <w:noProof/>
                <w:webHidden/>
              </w:rPr>
            </w:r>
            <w:r>
              <w:rPr>
                <w:noProof/>
                <w:webHidden/>
              </w:rPr>
              <w:fldChar w:fldCharType="separate"/>
            </w:r>
            <w:r>
              <w:rPr>
                <w:noProof/>
                <w:webHidden/>
              </w:rPr>
              <w:t>57</w:t>
            </w:r>
            <w:r>
              <w:rPr>
                <w:noProof/>
                <w:webHidden/>
              </w:rPr>
              <w:fldChar w:fldCharType="end"/>
            </w:r>
          </w:hyperlink>
        </w:p>
        <w:p w:rsidR="005174C2" w:rsidRDefault="005174C2">
          <w:pPr>
            <w:pStyle w:val="Sommario1"/>
            <w:tabs>
              <w:tab w:val="right" w:leader="dot" w:pos="9016"/>
            </w:tabs>
            <w:rPr>
              <w:rFonts w:asciiTheme="minorHAnsi" w:eastAsiaTheme="minorEastAsia" w:hAnsiTheme="minorHAnsi"/>
              <w:noProof/>
              <w:spacing w:val="0"/>
              <w:lang w:eastAsia="en-GB"/>
            </w:rPr>
          </w:pPr>
          <w:hyperlink w:anchor="_Toc487803077" w:history="1">
            <w:r w:rsidRPr="00131830">
              <w:rPr>
                <w:rStyle w:val="Collegamentoipertestuale"/>
                <w:noProof/>
              </w:rPr>
              <w:t>Appendix II.</w:t>
            </w:r>
            <w:r>
              <w:rPr>
                <w:noProof/>
                <w:webHidden/>
              </w:rPr>
              <w:tab/>
            </w:r>
            <w:r>
              <w:rPr>
                <w:noProof/>
                <w:webHidden/>
              </w:rPr>
              <w:fldChar w:fldCharType="begin"/>
            </w:r>
            <w:r>
              <w:rPr>
                <w:noProof/>
                <w:webHidden/>
              </w:rPr>
              <w:instrText xml:space="preserve"> PAGEREF _Toc487803077 \h </w:instrText>
            </w:r>
            <w:r>
              <w:rPr>
                <w:noProof/>
                <w:webHidden/>
              </w:rPr>
            </w:r>
            <w:r>
              <w:rPr>
                <w:noProof/>
                <w:webHidden/>
              </w:rPr>
              <w:fldChar w:fldCharType="separate"/>
            </w:r>
            <w:r>
              <w:rPr>
                <w:noProof/>
                <w:webHidden/>
              </w:rPr>
              <w:t>73</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276D72" w:rsidRDefault="000009B7" w:rsidP="001100E5">
      <w:r w:rsidRPr="000009B7">
        <w:t>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1100E5" w:rsidRDefault="000009B7" w:rsidP="001100E5">
      <w:r w:rsidRPr="000009B7">
        <w:t xml:space="preserve">This document details the work done </w:t>
      </w:r>
      <w:r>
        <w:t>by</w:t>
      </w:r>
      <w:r w:rsidRPr="000009B7">
        <w:t xml:space="preserve"> </w:t>
      </w:r>
      <w:r>
        <w:t xml:space="preserve">the </w:t>
      </w:r>
      <w:r w:rsidRPr="000009B7">
        <w:t xml:space="preserve">EGI Service Registry and Marketplace </w:t>
      </w:r>
      <w:r>
        <w:t>activity during the whole project lifetime</w:t>
      </w:r>
      <w:r w:rsidRPr="000009B7">
        <w:t>.</w:t>
      </w:r>
    </w:p>
    <w:p w:rsidR="000009B7" w:rsidRDefault="00DA52B0" w:rsidP="00DA52B0">
      <w:r>
        <w:t xml:space="preserve">Initially, the document summaries the </w:t>
      </w:r>
      <w:r>
        <w:t xml:space="preserve">main </w:t>
      </w:r>
      <w:r>
        <w:t>achievements</w:t>
      </w:r>
      <w:r>
        <w:t xml:space="preserve"> </w:t>
      </w:r>
      <w:r>
        <w:t>of the</w:t>
      </w:r>
      <w:r>
        <w:t xml:space="preserve"> Marketplace</w:t>
      </w:r>
      <w:r>
        <w:t xml:space="preserve"> activity</w:t>
      </w:r>
      <w:r>
        <w:t xml:space="preserve"> already reported in other deliverables</w:t>
      </w:r>
      <w:r>
        <w:t xml:space="preserve">, the definition of </w:t>
      </w:r>
      <w:r>
        <w:t xml:space="preserve">the concept of the EGI marketplace, the assessment of the technologies, and the assessment of the two prototypes based on Open IRIS and </w:t>
      </w:r>
      <w:proofErr w:type="spellStart"/>
      <w:r>
        <w:t>PrestaShop</w:t>
      </w:r>
      <w:proofErr w:type="spellEnd"/>
      <w:r>
        <w:t xml:space="preserve"> </w:t>
      </w:r>
      <w:r>
        <w:t>frameworks</w:t>
      </w:r>
      <w:r>
        <w:t>.</w:t>
      </w:r>
    </w:p>
    <w:p w:rsidR="00C3690F" w:rsidRPr="00227F47" w:rsidRDefault="00C3690F" w:rsidP="00DA52B0">
      <w:r>
        <w:t xml:space="preserve">After that, the Marketplace technical architecture </w:t>
      </w:r>
      <w:proofErr w:type="gramStart"/>
      <w:r>
        <w:t>is introduced</w:t>
      </w:r>
      <w:proofErr w:type="gramEnd"/>
      <w:r>
        <w:t xml:space="preserve"> with a focus on the workflows, the data model and the customisation applied on the adopted technology. Illustrative screenshots </w:t>
      </w:r>
      <w:proofErr w:type="gramStart"/>
      <w:r>
        <w:t>are provided</w:t>
      </w:r>
      <w:proofErr w:type="gramEnd"/>
      <w:r>
        <w:t xml:space="preserve"> to show how </w:t>
      </w:r>
      <w:r>
        <w:t>a customer can access the EGI Marketplace, login, discovery services, select service options and related attributes, and submit orders</w:t>
      </w:r>
      <w:r>
        <w:t>.</w:t>
      </w:r>
    </w:p>
    <w:p w:rsidR="001100E5" w:rsidRDefault="002E78B7" w:rsidP="001100E5">
      <w:r>
        <w:t xml:space="preserve">Then, </w:t>
      </w:r>
      <w:r>
        <w:t xml:space="preserve">the role of the Marketplace as tool to automate service order management and its relationship with EGI </w:t>
      </w:r>
      <w:r w:rsidR="007F1C4F">
        <w:t>Integrated Management System (</w:t>
      </w:r>
      <w:r>
        <w:t>IMS</w:t>
      </w:r>
      <w:r w:rsidR="007F1C4F">
        <w:t>)</w:t>
      </w:r>
      <w:r>
        <w:t xml:space="preserve"> processes and other tools</w:t>
      </w:r>
      <w:r>
        <w:t xml:space="preserve"> </w:t>
      </w:r>
      <w:proofErr w:type="gramStart"/>
      <w:r>
        <w:t>is depicted</w:t>
      </w:r>
      <w:proofErr w:type="gramEnd"/>
      <w:r>
        <w:t>.</w:t>
      </w:r>
      <w:r w:rsidR="007712FF">
        <w:t xml:space="preserve"> The workflow to manage service order through the marketplace has been deeply analysed</w:t>
      </w:r>
      <w:r w:rsidR="001A65E3">
        <w:t xml:space="preserve"> including its relationship and impact on the other EGI tools. As result, </w:t>
      </w:r>
      <w:r w:rsidR="00011B44">
        <w:t xml:space="preserve">Interactions between EGI tools in the </w:t>
      </w:r>
      <w:proofErr w:type="gramStart"/>
      <w:r w:rsidR="00011B44">
        <w:t>se</w:t>
      </w:r>
      <w:r w:rsidR="00011B44">
        <w:t>rvice order management workflow</w:t>
      </w:r>
      <w:proofErr w:type="gramEnd"/>
      <w:r w:rsidR="00011B44">
        <w:t xml:space="preserve"> were identified and clear duties were assigned to each tool. In addition, lacking features </w:t>
      </w:r>
      <w:proofErr w:type="gramStart"/>
      <w:r w:rsidR="00011B44">
        <w:t xml:space="preserve">were </w:t>
      </w:r>
      <w:r w:rsidR="004421D5">
        <w:t>discovered</w:t>
      </w:r>
      <w:proofErr w:type="gramEnd"/>
      <w:r w:rsidR="00011B44">
        <w:t xml:space="preserve"> and plans to provide them defined, as for example the need of an SLA/OLA management tool </w:t>
      </w:r>
      <w:r w:rsidR="004421D5">
        <w:t>that will be implemented as a plugin of the Operations Portal</w:t>
      </w:r>
      <w:r w:rsidR="00011B44">
        <w:t>.</w:t>
      </w:r>
      <w:r w:rsidR="007F1C4F">
        <w:t xml:space="preserve"> A complete semi-automatic workflow to serve orders for the Applications on Demand services</w:t>
      </w:r>
      <w:r w:rsidR="00423B1A">
        <w:t xml:space="preserve"> (</w:t>
      </w:r>
      <w:proofErr w:type="spellStart"/>
      <w:r w:rsidR="00423B1A">
        <w:t>AoDs</w:t>
      </w:r>
      <w:proofErr w:type="spellEnd"/>
      <w:r w:rsidR="00423B1A">
        <w:t>)</w:t>
      </w:r>
      <w:r w:rsidR="007F1C4F">
        <w:t xml:space="preserve"> </w:t>
      </w:r>
      <w:proofErr w:type="gramStart"/>
      <w:r w:rsidR="007F1C4F">
        <w:t>was designed and implemented</w:t>
      </w:r>
      <w:proofErr w:type="gramEnd"/>
      <w:r w:rsidR="007F1C4F">
        <w:t>.</w:t>
      </w:r>
    </w:p>
    <w:p w:rsidR="007F1C4F" w:rsidRDefault="007F1C4F" w:rsidP="001100E5">
      <w:r>
        <w:t xml:space="preserve">Activities to deploy the Marketplace into production, </w:t>
      </w:r>
      <w:r w:rsidR="00556400">
        <w:t xml:space="preserve">enhancing the </w:t>
      </w:r>
      <w:proofErr w:type="spellStart"/>
      <w:r w:rsidR="00556400">
        <w:t>PrestaShop</w:t>
      </w:r>
      <w:proofErr w:type="spellEnd"/>
      <w:r w:rsidR="00556400">
        <w:t xml:space="preserve"> prototype and </w:t>
      </w:r>
      <w:r>
        <w:t>reaching the beta phase according to EGI IMS, are prog</w:t>
      </w:r>
      <w:r w:rsidR="00423B1A">
        <w:t>r</w:t>
      </w:r>
      <w:r>
        <w:t xml:space="preserve">essing, </w:t>
      </w:r>
      <w:r w:rsidR="00423B1A">
        <w:t xml:space="preserve">a mechanism to pre-process and group service orders </w:t>
      </w:r>
      <w:proofErr w:type="gramStart"/>
      <w:r w:rsidR="00423B1A">
        <w:t>was integrated</w:t>
      </w:r>
      <w:proofErr w:type="gramEnd"/>
      <w:r w:rsidR="00423B1A">
        <w:t xml:space="preserve"> in the Marketplace and the first version of the Service Order Management tool was implemented. The </w:t>
      </w:r>
      <w:proofErr w:type="spellStart"/>
      <w:r w:rsidR="00423B1A">
        <w:t>PrestaShop</w:t>
      </w:r>
      <w:proofErr w:type="spellEnd"/>
      <w:r w:rsidR="00423B1A">
        <w:t xml:space="preserve"> customer dashboard </w:t>
      </w:r>
      <w:proofErr w:type="gramStart"/>
      <w:r w:rsidR="00423B1A">
        <w:t>was customised</w:t>
      </w:r>
      <w:proofErr w:type="gramEnd"/>
      <w:r w:rsidR="00423B1A">
        <w:t xml:space="preserve"> to satisfy EGI needs and the integration of the </w:t>
      </w:r>
      <w:proofErr w:type="spellStart"/>
      <w:r w:rsidR="00423B1A">
        <w:t>AoDs</w:t>
      </w:r>
      <w:proofErr w:type="spellEnd"/>
      <w:r w:rsidR="00423B1A">
        <w:t xml:space="preserve"> with the Marketplace is almost complete. </w:t>
      </w:r>
      <w:r w:rsidR="00DC3867">
        <w:t>P</w:t>
      </w:r>
      <w:r w:rsidR="00423B1A">
        <w:t>lan</w:t>
      </w:r>
      <w:r w:rsidR="00DC3867">
        <w:t>s to enable the pay-for-use access mode and</w:t>
      </w:r>
      <w:r w:rsidR="00423B1A">
        <w:t xml:space="preserve"> to integrate the Marketplace with the EGI </w:t>
      </w:r>
      <w:proofErr w:type="gramStart"/>
      <w:r w:rsidR="00423B1A">
        <w:t>web-site</w:t>
      </w:r>
      <w:proofErr w:type="gramEnd"/>
      <w:r w:rsidR="00423B1A">
        <w:t xml:space="preserve"> w</w:t>
      </w:r>
      <w:r w:rsidR="00DC3867">
        <w:t>ere</w:t>
      </w:r>
      <w:r w:rsidR="00423B1A">
        <w:t xml:space="preserve"> </w:t>
      </w:r>
      <w:r w:rsidR="005507F6">
        <w:t>defined</w:t>
      </w:r>
      <w:r w:rsidR="00423B1A">
        <w:t xml:space="preserve">. All these activities </w:t>
      </w:r>
      <w:proofErr w:type="gramStart"/>
      <w:r w:rsidR="00423B1A">
        <w:t>will be completed</w:t>
      </w:r>
      <w:proofErr w:type="gramEnd"/>
      <w:r w:rsidR="00423B1A">
        <w:t xml:space="preserve"> by the end of the project.</w:t>
      </w:r>
    </w:p>
    <w:p w:rsidR="00751A2B" w:rsidRDefault="00751A2B" w:rsidP="001100E5">
      <w:r>
        <w:t>Finally, analysis on publish</w:t>
      </w:r>
      <w:r w:rsidR="0094032F">
        <w:t>ing</w:t>
      </w:r>
      <w:r>
        <w:t xml:space="preserve"> thematic services in the Marketplace progressed</w:t>
      </w:r>
      <w:r w:rsidR="009E3587">
        <w:t xml:space="preserve"> and the data model </w:t>
      </w:r>
      <w:proofErr w:type="gramStart"/>
      <w:r w:rsidR="009E3587">
        <w:t>was consequently extended</w:t>
      </w:r>
      <w:proofErr w:type="gramEnd"/>
      <w:r w:rsidR="009E3587">
        <w:t>.</w:t>
      </w:r>
      <w:r>
        <w:t xml:space="preserve"> </w:t>
      </w:r>
      <w:proofErr w:type="spellStart"/>
      <w:r>
        <w:t>AoDs</w:t>
      </w:r>
      <w:proofErr w:type="spellEnd"/>
      <w:r w:rsidR="009E3587">
        <w:t xml:space="preserve"> </w:t>
      </w:r>
      <w:proofErr w:type="gramStart"/>
      <w:r w:rsidR="009E3587">
        <w:t>can be seen</w:t>
      </w:r>
      <w:proofErr w:type="gramEnd"/>
      <w:r w:rsidR="009E3587">
        <w:t xml:space="preserve"> as the first thematic service</w:t>
      </w:r>
      <w:r>
        <w:t xml:space="preserve"> </w:t>
      </w:r>
      <w:r w:rsidR="009E3587">
        <w:t>p</w:t>
      </w:r>
      <w:r w:rsidR="00EA4887">
        <w:t xml:space="preserve">ublished by the Marketplace. Indeed, </w:t>
      </w:r>
      <w:r w:rsidR="009E3587">
        <w:t xml:space="preserve">integration of other thematic services </w:t>
      </w:r>
      <w:proofErr w:type="gramStart"/>
      <w:r w:rsidR="009E3587">
        <w:t>will be based</w:t>
      </w:r>
      <w:proofErr w:type="gramEnd"/>
      <w:r w:rsidR="009E3587">
        <w:t xml:space="preserve"> on the data model extension defined for </w:t>
      </w:r>
      <w:proofErr w:type="spellStart"/>
      <w:r w:rsidR="009E3587">
        <w:t>AoDs</w:t>
      </w:r>
      <w:proofErr w:type="spellEnd"/>
      <w:r w:rsidR="009E3587">
        <w:t>.</w:t>
      </w:r>
      <w:r w:rsidR="002F7685">
        <w:t xml:space="preserve"> Work </w:t>
      </w:r>
      <w:proofErr w:type="gramStart"/>
      <w:r w:rsidR="002F7685">
        <w:t>was</w:t>
      </w:r>
      <w:r w:rsidR="00EA4887" w:rsidRPr="00EA4887">
        <w:t xml:space="preserve"> </w:t>
      </w:r>
      <w:r w:rsidR="00EA4887">
        <w:t>also</w:t>
      </w:r>
      <w:r w:rsidR="002F7685">
        <w:t xml:space="preserve"> done</w:t>
      </w:r>
      <w:proofErr w:type="gramEnd"/>
      <w:r w:rsidR="002F7685">
        <w:t xml:space="preserve"> for the definition of the criteria and policy to publish such services in the Marketplace.</w:t>
      </w:r>
    </w:p>
    <w:p w:rsidR="00685379" w:rsidRDefault="00FC099A" w:rsidP="00C117D8">
      <w:r>
        <w:t xml:space="preserve">Several activities </w:t>
      </w:r>
      <w:proofErr w:type="gramStart"/>
      <w:r>
        <w:t>are planned</w:t>
      </w:r>
      <w:proofErr w:type="gramEnd"/>
      <w:r>
        <w:t xml:space="preserve"> for the next future</w:t>
      </w:r>
      <w:r w:rsidR="00C117D8">
        <w:t xml:space="preserve"> in four areas</w:t>
      </w:r>
      <w:r w:rsidR="00685379">
        <w:t>:</w:t>
      </w:r>
    </w:p>
    <w:p w:rsidR="00685379" w:rsidRDefault="007042AF" w:rsidP="00685379">
      <w:pPr>
        <w:pStyle w:val="Paragrafoelenco"/>
        <w:numPr>
          <w:ilvl w:val="0"/>
          <w:numId w:val="69"/>
        </w:numPr>
      </w:pPr>
      <w:r>
        <w:lastRenderedPageBreak/>
        <w:t>T</w:t>
      </w:r>
      <w:r w:rsidR="00C117D8">
        <w:t>echnical enhancements on the Marketplace</w:t>
      </w:r>
      <w:r w:rsidR="00685379">
        <w:t>:</w:t>
      </w:r>
      <w:r w:rsidR="00C117D8">
        <w:t xml:space="preserve"> </w:t>
      </w:r>
      <w:r w:rsidR="00685379">
        <w:t>development</w:t>
      </w:r>
      <w:r w:rsidR="00C117D8">
        <w:t xml:space="preserve"> of interface</w:t>
      </w:r>
      <w:r w:rsidR="00685379">
        <w:t>s</w:t>
      </w:r>
      <w:r w:rsidR="00C117D8">
        <w:t xml:space="preserve"> to retrieve and publish service data</w:t>
      </w:r>
      <w:r w:rsidR="00934876">
        <w:t xml:space="preserve"> to/from other tools (e.g. the </w:t>
      </w:r>
      <w:proofErr w:type="spellStart"/>
      <w:r w:rsidR="00934876">
        <w:t>eInfraCentral</w:t>
      </w:r>
      <w:proofErr w:type="spellEnd"/>
      <w:r w:rsidR="00934876">
        <w:t xml:space="preserve"> service registry or a Service Portfolio Management tool)</w:t>
      </w:r>
      <w:r w:rsidR="00685379">
        <w:t>;</w:t>
      </w:r>
    </w:p>
    <w:p w:rsidR="00685379" w:rsidRDefault="007042AF" w:rsidP="00685379">
      <w:pPr>
        <w:pStyle w:val="Paragrafoelenco"/>
        <w:numPr>
          <w:ilvl w:val="0"/>
          <w:numId w:val="69"/>
        </w:numPr>
      </w:pPr>
      <w:r>
        <w:t>P</w:t>
      </w:r>
      <w:r w:rsidR="00C117D8">
        <w:t xml:space="preserve">ublishing of </w:t>
      </w:r>
      <w:r w:rsidR="00685379">
        <w:t>thematic services:</w:t>
      </w:r>
      <w:r w:rsidR="00C117D8">
        <w:t xml:space="preserve"> a campaign to </w:t>
      </w:r>
      <w:r>
        <w:t>on-board</w:t>
      </w:r>
      <w:r w:rsidR="00C117D8">
        <w:t xml:space="preserve"> service will start </w:t>
      </w:r>
      <w:r w:rsidR="00685379">
        <w:t xml:space="preserve">after the complete validation of the </w:t>
      </w:r>
      <w:proofErr w:type="spellStart"/>
      <w:r w:rsidR="00685379">
        <w:t>AoDs</w:t>
      </w:r>
      <w:proofErr w:type="spellEnd"/>
      <w:r w:rsidR="00685379">
        <w:t xml:space="preserve"> integration;</w:t>
      </w:r>
    </w:p>
    <w:p w:rsidR="00685379" w:rsidRDefault="007042AF" w:rsidP="00685379">
      <w:pPr>
        <w:pStyle w:val="Paragrafoelenco"/>
        <w:numPr>
          <w:ilvl w:val="0"/>
          <w:numId w:val="69"/>
        </w:numPr>
      </w:pPr>
      <w:r>
        <w:t>S</w:t>
      </w:r>
      <w:r w:rsidR="00C117D8">
        <w:t>ervice order management automation</w:t>
      </w:r>
      <w:r w:rsidR="00685379">
        <w:t>:</w:t>
      </w:r>
      <w:r w:rsidR="00C117D8">
        <w:t xml:space="preserve"> enhancement</w:t>
      </w:r>
      <w:r>
        <w:t>s</w:t>
      </w:r>
      <w:r w:rsidR="00C117D8">
        <w:t xml:space="preserve"> on the designed model and related development</w:t>
      </w:r>
      <w:r>
        <w:t>s</w:t>
      </w:r>
      <w:r w:rsidR="00685379">
        <w:t>;</w:t>
      </w:r>
    </w:p>
    <w:p w:rsidR="00FC099A" w:rsidRDefault="007042AF" w:rsidP="00685379">
      <w:pPr>
        <w:pStyle w:val="Paragrafoelenco"/>
        <w:numPr>
          <w:ilvl w:val="0"/>
          <w:numId w:val="69"/>
        </w:numPr>
      </w:pPr>
      <w:r>
        <w:t>P</w:t>
      </w:r>
      <w:r w:rsidR="00C117D8">
        <w:t>ay-for-use</w:t>
      </w:r>
      <w:r w:rsidR="00685379">
        <w:t>:</w:t>
      </w:r>
      <w:r w:rsidR="00C117D8">
        <w:t xml:space="preserve"> launch of first commercial offers</w:t>
      </w:r>
      <w:r w:rsidR="00C117D8">
        <w:t>.</w:t>
      </w:r>
    </w:p>
    <w:p w:rsidR="001100E5" w:rsidRDefault="001100E5" w:rsidP="002C0CD8">
      <w:pPr>
        <w:pStyle w:val="Titolo1"/>
      </w:pPr>
      <w:bookmarkStart w:id="1" w:name="_Toc487803046"/>
      <w:r>
        <w:lastRenderedPageBreak/>
        <w:t>Introduction</w:t>
      </w:r>
      <w:bookmarkEnd w:id="1"/>
    </w:p>
    <w:p w:rsidR="00DA2636" w:rsidRDefault="00DA2636" w:rsidP="00227F47">
      <w:r w:rsidRPr="00DA2636">
        <w:t>This deliverable describes the</w:t>
      </w:r>
      <w:r>
        <w:t xml:space="preserve"> main</w:t>
      </w:r>
      <w:r w:rsidRPr="00DA2636">
        <w:t xml:space="preserve"> </w:t>
      </w:r>
      <w:r>
        <w:t xml:space="preserve">achievements of the Service Registry and Marketplace activity during the whole project </w:t>
      </w:r>
      <w:r w:rsidR="00D11F7B">
        <w:t>lifetime</w:t>
      </w:r>
      <w:r>
        <w:t>.</w:t>
      </w:r>
    </w:p>
    <w:p w:rsidR="00DA2636" w:rsidRDefault="00DA2636" w:rsidP="00DA2636">
      <w:r>
        <w:t xml:space="preserve">The document </w:t>
      </w:r>
      <w:proofErr w:type="gramStart"/>
      <w:r>
        <w:t>is structured</w:t>
      </w:r>
      <w:proofErr w:type="gramEnd"/>
      <w:r>
        <w:t xml:space="preserve"> as follows:</w:t>
      </w:r>
    </w:p>
    <w:p w:rsidR="00DA2636" w:rsidRDefault="00DA2636" w:rsidP="00DA2636">
      <w:pPr>
        <w:pStyle w:val="Paragrafoelenco"/>
        <w:numPr>
          <w:ilvl w:val="0"/>
          <w:numId w:val="68"/>
        </w:numPr>
      </w:pPr>
      <w:r>
        <w:t>Section 2:</w:t>
      </w:r>
      <w:r>
        <w:t xml:space="preserve"> Contains a summary of past activities already reported in other deliverables. I</w:t>
      </w:r>
      <w:r>
        <w:t xml:space="preserve">t </w:t>
      </w:r>
      <w:proofErr w:type="gramStart"/>
      <w:r>
        <w:t>is focused</w:t>
      </w:r>
      <w:proofErr w:type="gramEnd"/>
      <w:r>
        <w:t xml:space="preserve"> on a short description of the concept of the EGI marketplace, the assessment of the technologies that we carried out before starting the implementation of the prototypes, and the assessment of the two prototypes based on Open IRIS and </w:t>
      </w:r>
      <w:proofErr w:type="spellStart"/>
      <w:r>
        <w:t>PrestaShop</w:t>
      </w:r>
      <w:proofErr w:type="spellEnd"/>
      <w:r>
        <w:t xml:space="preserve"> technologies</w:t>
      </w:r>
      <w:r>
        <w:t>.</w:t>
      </w:r>
    </w:p>
    <w:p w:rsidR="00DA2636" w:rsidRDefault="00DA2636" w:rsidP="00DA2636">
      <w:pPr>
        <w:pStyle w:val="Paragrafoelenco"/>
        <w:numPr>
          <w:ilvl w:val="0"/>
          <w:numId w:val="68"/>
        </w:numPr>
      </w:pPr>
      <w:r>
        <w:t>Section 3: Describes the technical architecture of the service.</w:t>
      </w:r>
    </w:p>
    <w:p w:rsidR="00DA2636" w:rsidRDefault="00DA2636" w:rsidP="00DA2636">
      <w:pPr>
        <w:pStyle w:val="Paragrafoelenco"/>
        <w:numPr>
          <w:ilvl w:val="0"/>
          <w:numId w:val="68"/>
        </w:numPr>
      </w:pPr>
      <w:r>
        <w:t xml:space="preserve">Section 4: </w:t>
      </w:r>
      <w:r w:rsidR="00351652">
        <w:t>D</w:t>
      </w:r>
      <w:r w:rsidR="00351652">
        <w:t>epicts how a customer can access the EGI Marketplace, login, discovery services, select service options and related attributes, and submit orders with illustrative screenshots.</w:t>
      </w:r>
    </w:p>
    <w:p w:rsidR="00351652" w:rsidRDefault="00351652" w:rsidP="00DA2636">
      <w:pPr>
        <w:pStyle w:val="Paragrafoelenco"/>
        <w:numPr>
          <w:ilvl w:val="0"/>
          <w:numId w:val="68"/>
        </w:numPr>
      </w:pPr>
      <w:r>
        <w:t>Section 5: Describes the role of the Marketplace as tool to automate service order management and its relationship with EGI IMS processes and other tools.</w:t>
      </w:r>
    </w:p>
    <w:p w:rsidR="00351652" w:rsidRDefault="00351652" w:rsidP="00DA2636">
      <w:pPr>
        <w:pStyle w:val="Paragrafoelenco"/>
        <w:numPr>
          <w:ilvl w:val="0"/>
          <w:numId w:val="68"/>
        </w:numPr>
      </w:pPr>
      <w:r>
        <w:t>Section 6: Details the work done to enable the “pay-for-use” mode via the Marketplace.</w:t>
      </w:r>
    </w:p>
    <w:p w:rsidR="00351652" w:rsidRDefault="00351652" w:rsidP="00DA2636">
      <w:pPr>
        <w:pStyle w:val="Paragrafoelenco"/>
        <w:numPr>
          <w:ilvl w:val="0"/>
          <w:numId w:val="68"/>
        </w:numPr>
      </w:pPr>
      <w:r>
        <w:t>Section 7: Gives information on the recent developments to move the Marketplace into production.</w:t>
      </w:r>
    </w:p>
    <w:p w:rsidR="00351652" w:rsidRDefault="00351652" w:rsidP="00DA2636">
      <w:pPr>
        <w:pStyle w:val="Paragrafoelenco"/>
        <w:numPr>
          <w:ilvl w:val="0"/>
          <w:numId w:val="68"/>
        </w:numPr>
      </w:pPr>
      <w:r>
        <w:t>Section 8: Contains the analysis and envisaged strategies to publish thematic services in the Marketplace.</w:t>
      </w:r>
    </w:p>
    <w:p w:rsidR="00227F47" w:rsidRPr="00227F47" w:rsidRDefault="00C15240" w:rsidP="00227F47">
      <w:r w:rsidRPr="00C15240">
        <w:t>The document concludes with the dissemination and exploitation plan, and future plans.</w:t>
      </w:r>
      <w:r>
        <w:t xml:space="preserve"> Marketplace data model </w:t>
      </w:r>
      <w:proofErr w:type="gramStart"/>
      <w:r>
        <w:t>is described</w:t>
      </w:r>
      <w:proofErr w:type="gramEnd"/>
      <w:r>
        <w:t xml:space="preserve"> in </w:t>
      </w:r>
      <w:r>
        <w:fldChar w:fldCharType="begin"/>
      </w:r>
      <w:r>
        <w:instrText xml:space="preserve"> REF _Ref480991968 \n \h </w:instrText>
      </w:r>
      <w:r>
        <w:fldChar w:fldCharType="separate"/>
      </w:r>
      <w:r>
        <w:t>Appendix I</w:t>
      </w:r>
      <w:r>
        <w:fldChar w:fldCharType="end"/>
      </w:r>
      <w:r>
        <w:t>.</w:t>
      </w:r>
    </w:p>
    <w:p w:rsidR="00734376" w:rsidRDefault="00734376" w:rsidP="002C0CD8">
      <w:pPr>
        <w:pStyle w:val="Titolo1"/>
      </w:pPr>
      <w:bookmarkStart w:id="2" w:name="_Toc487803047"/>
      <w:r>
        <w:lastRenderedPageBreak/>
        <w:t>Summary of the past activities</w:t>
      </w:r>
      <w:bookmarkEnd w:id="2"/>
    </w:p>
    <w:p w:rsidR="00734376" w:rsidRDefault="00734376" w:rsidP="00734376">
      <w:r>
        <w:t xml:space="preserve">This section summarises the main activities on the Marketplace already reported in other deliverables. In particular, it </w:t>
      </w:r>
      <w:proofErr w:type="gramStart"/>
      <w:r>
        <w:t>is focused</w:t>
      </w:r>
      <w:proofErr w:type="gramEnd"/>
      <w:r>
        <w:t xml:space="preserve"> on a short description of the concept of the EGI marketplace</w:t>
      </w:r>
      <w:r w:rsidR="00E43785">
        <w:t>,</w:t>
      </w:r>
      <w:r>
        <w:t xml:space="preserve"> the assessment of the technologies that we carried out before starting the implementation of the prototypes</w:t>
      </w:r>
      <w:r w:rsidR="00E43785">
        <w:t xml:space="preserve">, and the assessment of the two prototypes based on Open IRIS and </w:t>
      </w:r>
      <w:proofErr w:type="spellStart"/>
      <w:r w:rsidR="00E43785">
        <w:t>PrestaShop</w:t>
      </w:r>
      <w:proofErr w:type="spellEnd"/>
      <w:r w:rsidR="00E43785">
        <w:t xml:space="preserve"> technologies</w:t>
      </w:r>
      <w:r>
        <w:t>.</w:t>
      </w:r>
    </w:p>
    <w:p w:rsidR="00B379B7" w:rsidRDefault="00B379B7" w:rsidP="00B379B7">
      <w:pPr>
        <w:pStyle w:val="Titolo2"/>
      </w:pPr>
      <w:bookmarkStart w:id="3" w:name="_Toc487803048"/>
      <w:r>
        <w:t>Concept of EGI Marketplace</w:t>
      </w:r>
      <w:bookmarkEnd w:id="3"/>
    </w:p>
    <w:p w:rsidR="005E2429" w:rsidRPr="005E2429" w:rsidRDefault="005E2429" w:rsidP="005E2429">
      <w:r>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rsidR="008D0BAF" w:rsidRDefault="005E2429" w:rsidP="005E2429">
      <w:r>
        <w:t>Even though services are available, it may be difficult for researchers to discover</w:t>
      </w:r>
      <w:r w:rsidR="00A27A66">
        <w:t xml:space="preserve"> and access them. </w:t>
      </w:r>
      <w:r>
        <w:t>EGI attempts</w:t>
      </w:r>
      <w:r w:rsidR="00A27A66">
        <w:t xml:space="preserve"> </w:t>
      </w:r>
      <w:r>
        <w:t xml:space="preserve">to address this issue by developing a marketplace as a service concept </w:t>
      </w:r>
      <w:r w:rsidR="00A27A66">
        <w:t>to deliver</w:t>
      </w:r>
      <w:r>
        <w:t xml:space="preserve"> research resources</w:t>
      </w:r>
      <w:r w:rsidR="00A27A66">
        <w:t xml:space="preserve">. </w:t>
      </w:r>
      <w:r>
        <w:t xml:space="preserve">Electronic markets can play a central role </w:t>
      </w:r>
      <w:r w:rsidR="008D0BAF">
        <w:t>on</w:t>
      </w:r>
      <w:r>
        <w:t xml:space="preserve"> facilitating the exchange of research knowledge, ICT resources, services, as</w:t>
      </w:r>
      <w:r w:rsidR="008D0BAF">
        <w:t xml:space="preserve"> </w:t>
      </w:r>
      <w:r>
        <w:t xml:space="preserve">well as payment options </w:t>
      </w:r>
      <w:proofErr w:type="spellStart"/>
      <w:r>
        <w:t>along side</w:t>
      </w:r>
      <w:proofErr w:type="spellEnd"/>
      <w:r>
        <w:t xml:space="preserve"> the traditional free at point of delivery model. This means</w:t>
      </w:r>
      <w:r w:rsidR="008D0BAF">
        <w:t xml:space="preserve"> </w:t>
      </w:r>
      <w:r>
        <w:t xml:space="preserve">creating a platform where the availability of services </w:t>
      </w:r>
      <w:proofErr w:type="gramStart"/>
      <w:r>
        <w:t>can be advertised</w:t>
      </w:r>
      <w:proofErr w:type="gramEnd"/>
      <w:r>
        <w:t xml:space="preserve"> together with the related</w:t>
      </w:r>
      <w:r w:rsidR="008D0BAF">
        <w:t xml:space="preserve"> </w:t>
      </w:r>
      <w:r>
        <w:t>access policies and service levels</w:t>
      </w:r>
      <w:r w:rsidR="008D0BAF">
        <w:t xml:space="preserve"> and a customer can easily order and access them</w:t>
      </w:r>
      <w:r>
        <w:t xml:space="preserve">. </w:t>
      </w:r>
    </w:p>
    <w:p w:rsidR="005E2429" w:rsidRDefault="005E2429" w:rsidP="005E2429">
      <w:r>
        <w:t>In addition, the marketplace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rsidR="005E2429" w:rsidRDefault="005E2429" w:rsidP="005E2429">
      <w:r>
        <w:t xml:space="preserve">In particular, the following potential benefits </w:t>
      </w:r>
      <w:proofErr w:type="gramStart"/>
      <w:r>
        <w:t>can be expected</w:t>
      </w:r>
      <w:proofErr w:type="gramEnd"/>
      <w:r>
        <w:t xml:space="preserve"> from developing a digital</w:t>
      </w:r>
      <w:r w:rsidR="008D0BAF">
        <w:t xml:space="preserve"> </w:t>
      </w:r>
      <w:r>
        <w:t>marketplace:</w:t>
      </w:r>
    </w:p>
    <w:p w:rsidR="005E2429" w:rsidRDefault="005E2429" w:rsidP="008E2F4A">
      <w:pPr>
        <w:pStyle w:val="Paragrafoelenco"/>
        <w:numPr>
          <w:ilvl w:val="0"/>
          <w:numId w:val="36"/>
        </w:numPr>
      </w:pPr>
      <w:r>
        <w:t>Ensure efficient resource usage at the institutional, national, and international level.</w:t>
      </w:r>
    </w:p>
    <w:p w:rsidR="005E2429" w:rsidRDefault="005E2429" w:rsidP="008E2F4A">
      <w:pPr>
        <w:pStyle w:val="Paragrafoelenco"/>
        <w:numPr>
          <w:ilvl w:val="0"/>
          <w:numId w:val="36"/>
        </w:numPr>
      </w:pPr>
      <w:r>
        <w:t>Allow cost sharing with accounting, billing, and enabling of fair usage of resources.</w:t>
      </w:r>
    </w:p>
    <w:p w:rsidR="005E2429" w:rsidRDefault="005E2429" w:rsidP="008E2F4A">
      <w:pPr>
        <w:pStyle w:val="Paragrafoelenco"/>
        <w:numPr>
          <w:ilvl w:val="0"/>
          <w:numId w:val="36"/>
        </w:numPr>
      </w:pPr>
      <w:r>
        <w:t>Facilitate resource discovery at the institutional and inter-institutional level.</w:t>
      </w:r>
    </w:p>
    <w:p w:rsidR="00C25DFF" w:rsidRDefault="00C25DFF" w:rsidP="008E2F4A">
      <w:pPr>
        <w:pStyle w:val="Paragrafoelenco"/>
        <w:numPr>
          <w:ilvl w:val="0"/>
          <w:numId w:val="36"/>
        </w:numPr>
      </w:pPr>
      <w:r>
        <w:t>Facilitate service order and access.</w:t>
      </w:r>
    </w:p>
    <w:p w:rsidR="005E2429" w:rsidRDefault="005E2429" w:rsidP="008E2F4A">
      <w:pPr>
        <w:pStyle w:val="Paragrafoelenco"/>
        <w:numPr>
          <w:ilvl w:val="0"/>
          <w:numId w:val="36"/>
        </w:numPr>
      </w:pPr>
      <w:r>
        <w:t>Allow researchers and institutions to focus on value creation as opposed to maintaining</w:t>
      </w:r>
      <w:r w:rsidR="00C25DFF">
        <w:t xml:space="preserve"> </w:t>
      </w:r>
      <w:r>
        <w:t>redundant resources.</w:t>
      </w:r>
    </w:p>
    <w:p w:rsidR="005E2429" w:rsidRDefault="005E2429" w:rsidP="008E2F4A">
      <w:pPr>
        <w:pStyle w:val="Paragrafoelenco"/>
        <w:numPr>
          <w:ilvl w:val="0"/>
          <w:numId w:val="36"/>
        </w:numPr>
      </w:pPr>
      <w:r>
        <w:t xml:space="preserve">Researchers can discover expertise that </w:t>
      </w:r>
      <w:proofErr w:type="gramStart"/>
      <w:r>
        <w:t>can be tapped</w:t>
      </w:r>
      <w:proofErr w:type="gramEnd"/>
      <w:r>
        <w:t xml:space="preserve"> into based on usage of resources</w:t>
      </w:r>
      <w:r w:rsidR="00C25DFF">
        <w:t xml:space="preserve"> </w:t>
      </w:r>
      <w:r>
        <w:t>registered.</w:t>
      </w:r>
    </w:p>
    <w:p w:rsidR="005E2429" w:rsidRDefault="005E2429" w:rsidP="008E2F4A">
      <w:pPr>
        <w:pStyle w:val="Paragrafoelenco"/>
        <w:numPr>
          <w:ilvl w:val="0"/>
          <w:numId w:val="36"/>
        </w:numPr>
      </w:pPr>
      <w:r>
        <w:t>Remove administrative burdens from technology platforms allowing them to focus on</w:t>
      </w:r>
      <w:r w:rsidR="00C25DFF">
        <w:t xml:space="preserve"> </w:t>
      </w:r>
      <w:r>
        <w:t>technology delivery.</w:t>
      </w:r>
    </w:p>
    <w:p w:rsidR="005E2429" w:rsidRDefault="005E2429" w:rsidP="008E2F4A">
      <w:pPr>
        <w:pStyle w:val="Paragrafoelenco"/>
        <w:numPr>
          <w:ilvl w:val="0"/>
          <w:numId w:val="36"/>
        </w:numPr>
      </w:pPr>
      <w:r>
        <w:lastRenderedPageBreak/>
        <w:t>Increase competitiveness by providing a low cost of entry to expensive technologies for</w:t>
      </w:r>
      <w:r w:rsidR="00C25DFF">
        <w:t xml:space="preserve"> </w:t>
      </w:r>
      <w:r>
        <w:t>small academic institutions and businesses.</w:t>
      </w:r>
    </w:p>
    <w:p w:rsidR="005E2429" w:rsidRDefault="005E2429" w:rsidP="008E2F4A">
      <w:pPr>
        <w:pStyle w:val="Paragrafoelenco"/>
        <w:numPr>
          <w:ilvl w:val="0"/>
          <w:numId w:val="36"/>
        </w:numPr>
      </w:pPr>
      <w:r>
        <w:t>Facilitate inter-disciplinary research by providing access to technologies typically considered</w:t>
      </w:r>
      <w:r w:rsidR="00C25DFF">
        <w:t xml:space="preserve"> </w:t>
      </w:r>
      <w:r>
        <w:t>outside of a particular field.</w:t>
      </w:r>
    </w:p>
    <w:p w:rsidR="005E2429" w:rsidRDefault="005E2429" w:rsidP="008E2F4A">
      <w:pPr>
        <w:pStyle w:val="Paragrafoelenco"/>
        <w:numPr>
          <w:ilvl w:val="0"/>
          <w:numId w:val="36"/>
        </w:numPr>
      </w:pPr>
      <w:r>
        <w:t>Avoid re-developing the same solution (tool duplication).</w:t>
      </w:r>
    </w:p>
    <w:p w:rsidR="005E2429" w:rsidRDefault="005E2429" w:rsidP="008E2F4A">
      <w:pPr>
        <w:pStyle w:val="Paragrafoelenco"/>
        <w:numPr>
          <w:ilvl w:val="0"/>
          <w:numId w:val="36"/>
        </w:numPr>
      </w:pPr>
      <w:r>
        <w:t>Provide opportunities for collaborative improvements of services and resources.</w:t>
      </w:r>
    </w:p>
    <w:p w:rsidR="00B379B7" w:rsidRDefault="005E2429" w:rsidP="008E2F4A">
      <w:pPr>
        <w:pStyle w:val="Paragrafoelenco"/>
        <w:numPr>
          <w:ilvl w:val="0"/>
          <w:numId w:val="36"/>
        </w:numPr>
      </w:pPr>
      <w:r>
        <w:t>Possible reduce costs by facilitating complex application implementation and integration</w:t>
      </w:r>
      <w:r w:rsidR="00C25DFF">
        <w:t xml:space="preserve"> </w:t>
      </w:r>
      <w:r>
        <w:t>(e.g. issuing of persistent identifiers, providing links between resources and services).</w:t>
      </w:r>
    </w:p>
    <w:p w:rsidR="008901A9" w:rsidRDefault="008901A9" w:rsidP="008901A9">
      <w:r>
        <w:t xml:space="preserve">The methodology </w:t>
      </w:r>
      <w:r w:rsidR="00252742">
        <w:t xml:space="preserve">that we adopted </w:t>
      </w:r>
      <w:r>
        <w:t>to define the concept of the EGI Marketplace included the following activities:</w:t>
      </w:r>
    </w:p>
    <w:p w:rsidR="008901A9" w:rsidRPr="001C0491" w:rsidRDefault="008901A9" w:rsidP="008E2F4A">
      <w:pPr>
        <w:numPr>
          <w:ilvl w:val="0"/>
          <w:numId w:val="3"/>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8901A9" w:rsidRPr="001C0491" w:rsidRDefault="008901A9" w:rsidP="008E2F4A">
      <w:pPr>
        <w:numPr>
          <w:ilvl w:val="0"/>
          <w:numId w:val="3"/>
        </w:numPr>
      </w:pPr>
      <w:r w:rsidRPr="001C0491">
        <w:t>In addition</w:t>
      </w:r>
      <w:r>
        <w:t>,</w:t>
      </w:r>
      <w:r w:rsidRPr="001C0491">
        <w:t xml:space="preserve"> service scenarios for resource usage and resource providers </w:t>
      </w:r>
      <w:proofErr w:type="gramStart"/>
      <w:r w:rsidRPr="001C0491">
        <w:t>were defined</w:t>
      </w:r>
      <w:proofErr w:type="gramEnd"/>
      <w:r w:rsidRPr="001C0491">
        <w:t xml:space="preserve">. </w:t>
      </w:r>
    </w:p>
    <w:p w:rsidR="008901A9" w:rsidRDefault="008901A9" w:rsidP="008E2F4A">
      <w:pPr>
        <w:numPr>
          <w:ilvl w:val="0"/>
          <w:numId w:val="3"/>
        </w:numPr>
      </w:pPr>
      <w:r w:rsidRPr="001C0491">
        <w:t xml:space="preserve">Other related research marketplaces </w:t>
      </w:r>
      <w:proofErr w:type="gramStart"/>
      <w:r w:rsidRPr="001C0491">
        <w:t>were examined</w:t>
      </w:r>
      <w:proofErr w:type="gramEnd"/>
      <w:r w:rsidRPr="001C0491">
        <w:t xml:space="preserve"> to understand how our activity compares to them.</w:t>
      </w:r>
    </w:p>
    <w:p w:rsidR="008901A9" w:rsidRDefault="008901A9" w:rsidP="008E2F4A">
      <w:pPr>
        <w:numPr>
          <w:ilvl w:val="0"/>
          <w:numId w:val="3"/>
        </w:numPr>
      </w:pPr>
      <w:r w:rsidRPr="001C0491">
        <w:t>A Business Model to describe and classify an EGI marketplace and in an “open science commons” space was defined.</w:t>
      </w:r>
    </w:p>
    <w:p w:rsidR="00252742" w:rsidRDefault="00252742" w:rsidP="00252742">
      <w:r>
        <w:t xml:space="preserve">As outcome, detailed requirements and a set of recommendations </w:t>
      </w:r>
      <w:proofErr w:type="gramStart"/>
      <w:r>
        <w:t>were defined</w:t>
      </w:r>
      <w:proofErr w:type="gramEnd"/>
      <w:r>
        <w:t xml:space="preserve"> for both business and technical perspectives.</w:t>
      </w:r>
    </w:p>
    <w:p w:rsidR="00252742" w:rsidRDefault="00252742" w:rsidP="00252742">
      <w:r>
        <w:t xml:space="preserve">For more details, please, refer to the D2.3 </w:t>
      </w:r>
      <w:r w:rsidRPr="00252742">
        <w:t>Concept of EGI Marketplace</w:t>
      </w:r>
      <w:r>
        <w:rPr>
          <w:rStyle w:val="Rimandonotaapidipagina"/>
        </w:rPr>
        <w:footnoteReference w:id="1"/>
      </w:r>
      <w:r>
        <w:t>.</w:t>
      </w:r>
    </w:p>
    <w:p w:rsidR="00B379B7" w:rsidRPr="00B379B7" w:rsidRDefault="00B379B7" w:rsidP="00B379B7">
      <w:pPr>
        <w:pStyle w:val="Titolo2"/>
      </w:pPr>
      <w:bookmarkStart w:id="4" w:name="_Toc487803049"/>
      <w:r>
        <w:t>Technology assessment</w:t>
      </w:r>
      <w:bookmarkEnd w:id="4"/>
    </w:p>
    <w:p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implement the EGI marketplace demonstrator. This analysis </w:t>
      </w:r>
      <w:proofErr w:type="gramStart"/>
      <w:r>
        <w:t>was</w:t>
      </w:r>
      <w:r w:rsidRPr="00C21EB3">
        <w:t xml:space="preserve"> based</w:t>
      </w:r>
      <w:proofErr w:type="gramEnd"/>
      <w:r w:rsidRPr="00C21EB3">
        <w:t xml:space="preserve"> on the </w:t>
      </w:r>
      <w:r>
        <w:t xml:space="preserve">previously defined </w:t>
      </w:r>
      <w:r w:rsidRPr="00C21EB3">
        <w:t>concept of the EGI marketplace</w:t>
      </w:r>
      <w:r>
        <w:t xml:space="preserve"> and</w:t>
      </w:r>
      <w:r w:rsidRPr="00C21EB3">
        <w:t xml:space="preserve"> to the</w:t>
      </w:r>
      <w:r>
        <w:t xml:space="preserve"> related</w:t>
      </w:r>
      <w:r w:rsidRPr="00C21EB3">
        <w:t xml:space="preserve"> collected requirements.</w:t>
      </w:r>
    </w:p>
    <w:p w:rsidR="00A054A5" w:rsidRDefault="00A054A5" w:rsidP="00136B27">
      <w:r w:rsidRPr="00A054A5">
        <w:t xml:space="preserve">Various solutions </w:t>
      </w:r>
      <w:proofErr w:type="gramStart"/>
      <w:r w:rsidRPr="00A054A5">
        <w:t>were considered</w:t>
      </w:r>
      <w:proofErr w:type="gramEnd"/>
      <w:r>
        <w:t xml:space="preserve"> to identify the most promising to satisfy our needs</w:t>
      </w:r>
      <w:r w:rsidRPr="00A054A5">
        <w:t xml:space="preserve">: </w:t>
      </w:r>
      <w:proofErr w:type="spellStart"/>
      <w:r w:rsidRPr="00A054A5">
        <w:t>AppDB</w:t>
      </w:r>
      <w:proofErr w:type="spellEnd"/>
      <w:r w:rsidRPr="00A054A5">
        <w:t xml:space="preserve">, GOCDB, FIWARE Marketplace Generic Enabler, Open IRIS, </w:t>
      </w:r>
      <w:proofErr w:type="spellStart"/>
      <w:r w:rsidRPr="00A054A5">
        <w:t>PrestaShop</w:t>
      </w:r>
      <w:proofErr w:type="spellEnd"/>
      <w:r w:rsidRPr="00A054A5">
        <w:t xml:space="preserve"> and </w:t>
      </w:r>
      <w:proofErr w:type="spellStart"/>
      <w:r w:rsidRPr="00A054A5">
        <w:t>WooCommerce</w:t>
      </w:r>
      <w:proofErr w:type="spellEnd"/>
      <w:r w:rsidRPr="00A054A5">
        <w:t>. The list of evaluated technologies include</w:t>
      </w:r>
      <w:r>
        <w:t>d</w:t>
      </w:r>
      <w:r w:rsidRPr="00A054A5">
        <w:t>:</w:t>
      </w:r>
    </w:p>
    <w:p w:rsidR="00A054A5" w:rsidRDefault="00A054A5" w:rsidP="008E2F4A">
      <w:pPr>
        <w:pStyle w:val="Paragrafoelenco"/>
        <w:numPr>
          <w:ilvl w:val="0"/>
          <w:numId w:val="37"/>
        </w:numPr>
      </w:pPr>
      <w:r w:rsidRPr="00A054A5">
        <w:t xml:space="preserve">EGI tools that can be extended to become a marketplace (namely, GOCDB and </w:t>
      </w:r>
      <w:proofErr w:type="spellStart"/>
      <w:r w:rsidRPr="00A054A5">
        <w:t>AppDB</w:t>
      </w:r>
      <w:proofErr w:type="spellEnd"/>
      <w:r w:rsidRPr="00A054A5">
        <w:t>)</w:t>
      </w:r>
    </w:p>
    <w:p w:rsidR="00A054A5" w:rsidRDefault="00A054A5" w:rsidP="008E2F4A">
      <w:pPr>
        <w:pStyle w:val="Paragrafoelenco"/>
        <w:numPr>
          <w:ilvl w:val="0"/>
          <w:numId w:val="37"/>
        </w:numPr>
      </w:pPr>
      <w:r>
        <w:t>T</w:t>
      </w:r>
      <w:r w:rsidRPr="00A054A5">
        <w:t>echnologies supported by other initiatives (</w:t>
      </w:r>
      <w:proofErr w:type="spellStart"/>
      <w:r w:rsidRPr="00A054A5">
        <w:t>OpenIRIS</w:t>
      </w:r>
      <w:proofErr w:type="spellEnd"/>
      <w:r w:rsidRPr="00A054A5">
        <w:t xml:space="preserve"> and FIWARE)</w:t>
      </w:r>
    </w:p>
    <w:p w:rsidR="00A054A5" w:rsidRDefault="00A054A5" w:rsidP="008E2F4A">
      <w:pPr>
        <w:pStyle w:val="Paragrafoelenco"/>
        <w:numPr>
          <w:ilvl w:val="0"/>
          <w:numId w:val="37"/>
        </w:numPr>
      </w:pPr>
      <w:r>
        <w:t>G</w:t>
      </w:r>
      <w:r w:rsidRPr="00A054A5">
        <w:t>eneric web tools with features suitable to the implementation of marketplaces (</w:t>
      </w:r>
      <w:proofErr w:type="spellStart"/>
      <w:r w:rsidRPr="00A054A5">
        <w:t>WooCommerce</w:t>
      </w:r>
      <w:proofErr w:type="spellEnd"/>
      <w:r w:rsidRPr="00A054A5">
        <w:t>, WordPress)</w:t>
      </w:r>
      <w:r>
        <w:t>.</w:t>
      </w:r>
    </w:p>
    <w:p w:rsidR="00855FC0" w:rsidRDefault="00855FC0" w:rsidP="00855FC0">
      <w:r w:rsidRPr="00855FC0">
        <w:lastRenderedPageBreak/>
        <w:t xml:space="preserve">Experts in development, design and operations of user-facing tools and/or a marketplace from various academic organizations, </w:t>
      </w:r>
      <w:proofErr w:type="gramStart"/>
      <w:r w:rsidRPr="00855FC0">
        <w:t>were appointed</w:t>
      </w:r>
      <w:proofErr w:type="gramEnd"/>
      <w:r w:rsidRPr="00855FC0">
        <w:t xml:space="preserve">. The following metrics </w:t>
      </w:r>
      <w:proofErr w:type="gramStart"/>
      <w:r w:rsidRPr="00855FC0">
        <w:t>were taken</w:t>
      </w:r>
      <w:proofErr w:type="gramEnd"/>
      <w:r w:rsidRPr="00855FC0">
        <w:t xml:space="preserve"> into consideration by the evaluators:</w:t>
      </w:r>
    </w:p>
    <w:p w:rsidR="00855FC0" w:rsidRPr="00855FC0" w:rsidRDefault="00855FC0" w:rsidP="008E2F4A">
      <w:pPr>
        <w:pStyle w:val="Paragrafoelenco"/>
        <w:numPr>
          <w:ilvl w:val="0"/>
          <w:numId w:val="38"/>
        </w:numPr>
      </w:pPr>
      <w:r w:rsidRPr="00855FC0">
        <w:rPr>
          <w:lang w:val="en-US"/>
        </w:rPr>
        <w:t>adequacy of the solution against requirements</w:t>
      </w:r>
    </w:p>
    <w:p w:rsidR="00855FC0" w:rsidRPr="00855FC0" w:rsidRDefault="00855FC0" w:rsidP="008E2F4A">
      <w:pPr>
        <w:pStyle w:val="Paragrafoelenco"/>
        <w:numPr>
          <w:ilvl w:val="0"/>
          <w:numId w:val="38"/>
        </w:numPr>
      </w:pPr>
      <w:r w:rsidRPr="00855FC0">
        <w:rPr>
          <w:lang w:val="en-US"/>
        </w:rPr>
        <w:t>possible costs in terms of licenses and support</w:t>
      </w:r>
    </w:p>
    <w:p w:rsidR="00A054A5" w:rsidRDefault="00855FC0" w:rsidP="008E2F4A">
      <w:pPr>
        <w:pStyle w:val="Paragrafoelenco"/>
        <w:numPr>
          <w:ilvl w:val="0"/>
          <w:numId w:val="38"/>
        </w:numPr>
      </w:pPr>
      <w:proofErr w:type="gramStart"/>
      <w:r w:rsidRPr="00855FC0">
        <w:rPr>
          <w:lang w:val="en-US"/>
        </w:rPr>
        <w:t>solution</w:t>
      </w:r>
      <w:proofErr w:type="gramEnd"/>
      <w:r w:rsidRPr="00855FC0">
        <w:rPr>
          <w:lang w:val="en-US"/>
        </w:rPr>
        <w:t xml:space="preserve"> supportable in terms of expertise within the EGI collaboration.</w:t>
      </w:r>
    </w:p>
    <w:p w:rsidR="00906BF6" w:rsidRDefault="00906BF6" w:rsidP="00A054A5">
      <w:r w:rsidRPr="00906BF6">
        <w:t xml:space="preserve">Another important factor that </w:t>
      </w:r>
      <w:proofErr w:type="gramStart"/>
      <w:r w:rsidRPr="00906BF6">
        <w:t>has been identified</w:t>
      </w:r>
      <w:proofErr w:type="gramEnd"/>
      <w:r w:rsidRPr="00906BF6">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rsidRPr="00906BF6">
        <w:t>are not adopted</w:t>
      </w:r>
      <w:proofErr w:type="gramEnd"/>
      <w:r w:rsidRPr="00906BF6">
        <w:t xml:space="preserve"> for upstream release and software is not open source.</w:t>
      </w:r>
    </w:p>
    <w:p w:rsidR="00F7024E" w:rsidRDefault="00F7024E" w:rsidP="00A054A5">
      <w:proofErr w:type="gramStart"/>
      <w:r w:rsidRPr="007849C9">
        <w:t>As a result</w:t>
      </w:r>
      <w:proofErr w:type="gramEnd"/>
      <w:r w:rsidRPr="007849C9">
        <w:t xml:space="preserve"> of this consultation and analysis,</w:t>
      </w:r>
      <w:r>
        <w:t xml:space="preserve"> </w:t>
      </w:r>
      <w:r w:rsidRPr="00906BF6">
        <w:t>Open IRIS</w:t>
      </w:r>
      <w:r w:rsidR="00A6102B">
        <w:rPr>
          <w:rStyle w:val="Rimandonotaapidipagina"/>
        </w:rPr>
        <w:footnoteReference w:id="2"/>
      </w:r>
      <w:r w:rsidRPr="00906BF6">
        <w:t>, with its increasing user base and the Swiss Federation support,</w:t>
      </w:r>
      <w:r>
        <w:t xml:space="preserve"> and </w:t>
      </w:r>
      <w:proofErr w:type="spellStart"/>
      <w:r w:rsidRPr="00906BF6">
        <w:t>PrestaShop</w:t>
      </w:r>
      <w:proofErr w:type="spellEnd"/>
      <w:r w:rsidR="00A6102B">
        <w:rPr>
          <w:rStyle w:val="Rimandonotaapidipagina"/>
        </w:rPr>
        <w:footnoteReference w:id="3"/>
      </w:r>
      <w:r>
        <w:t xml:space="preserve">, </w:t>
      </w:r>
      <w:r w:rsidRPr="007849C9">
        <w:t>a free, open source e-commerce solution largely adopted in the commercial world with a wide community behind it</w:t>
      </w:r>
      <w:r w:rsidR="00081ED1">
        <w:t xml:space="preserve"> were identified </w:t>
      </w:r>
      <w:r w:rsidR="00081ED1" w:rsidRPr="007849C9">
        <w:t>as the most promising solution to fully fulfil the marketplace requirements</w:t>
      </w:r>
      <w:r w:rsidRPr="007849C9">
        <w:t>.</w:t>
      </w:r>
    </w:p>
    <w:p w:rsidR="00081ED1" w:rsidRDefault="00081ED1" w:rsidP="00A054A5">
      <w:r>
        <w:t xml:space="preserve">Details of this analysis are available in D3.2 </w:t>
      </w:r>
      <w:r w:rsidRPr="00081ED1">
        <w:t>Design of the EGI Service Registry and Marketplace</w:t>
      </w:r>
      <w:r>
        <w:rPr>
          <w:rStyle w:val="Rimandonotaapidipagina"/>
        </w:rPr>
        <w:footnoteReference w:id="4"/>
      </w:r>
      <w:r>
        <w:t>.</w:t>
      </w:r>
    </w:p>
    <w:p w:rsidR="00081ED1" w:rsidRDefault="00081ED1" w:rsidP="00081ED1">
      <w:pPr>
        <w:pStyle w:val="Titolo2"/>
      </w:pPr>
      <w:bookmarkStart w:id="5" w:name="_Toc487803050"/>
      <w:r>
        <w:t>Development of the Marketplace prototypes</w:t>
      </w:r>
      <w:bookmarkEnd w:id="5"/>
    </w:p>
    <w:p w:rsidR="00081ED1" w:rsidRPr="00081ED1" w:rsidRDefault="00125CA0" w:rsidP="00081ED1">
      <w:r>
        <w:t xml:space="preserve">As follow-up of existing solutions’ analysis, the assessment of technologies to implement the EGI marketplace </w:t>
      </w:r>
      <w:r w:rsidR="00A6102B">
        <w:t>was</w:t>
      </w:r>
      <w:r>
        <w:t xml:space="preserve"> been further refined taking into account the originally defined criteria in D3.2 as well as the requirements generated by the definition of the EGI service catalogue, which is one of the outcomes of the EGI Integrated Management System framework</w:t>
      </w:r>
      <w:r>
        <w:rPr>
          <w:rStyle w:val="Rimandonotaapidipagina"/>
        </w:rPr>
        <w:footnoteReference w:id="5"/>
      </w:r>
      <w:r>
        <w:t>.</w:t>
      </w:r>
    </w:p>
    <w:p w:rsidR="00081ED1" w:rsidRDefault="00A6102B" w:rsidP="00A054A5">
      <w:r>
        <w:t xml:space="preserve">As outcome of this activity, we set-up two distinct marketplace prototypes aiming at comparing the features of the two selected solutions, one based on </w:t>
      </w:r>
      <w:proofErr w:type="spellStart"/>
      <w:r>
        <w:t>PrestaShop</w:t>
      </w:r>
      <w:proofErr w:type="spellEnd"/>
      <w:r>
        <w:t xml:space="preserve"> and the second on Open IRIS.</w:t>
      </w:r>
    </w:p>
    <w:p w:rsidR="00081ED1" w:rsidRDefault="00A928EF" w:rsidP="00A054A5">
      <w:r>
        <w:t>A preliminary task for the development of the prototypes was the definition of t</w:t>
      </w:r>
      <w:r w:rsidRPr="00A928EF">
        <w:t xml:space="preserve">he data model for the marketplace. It reflects the EGI service catalogue structure and is made of a three-level hierarchy where the first level contains the EGI service areas (the marketplace service categories) and the second level maps to the EGI services (the marketplace sub-categories). Furthermore, </w:t>
      </w:r>
      <w:proofErr w:type="gramStart"/>
      <w:r w:rsidRPr="00A928EF">
        <w:t>there is an additional level that</w:t>
      </w:r>
      <w:proofErr w:type="gramEnd"/>
      <w:r w:rsidRPr="00A928EF">
        <w:t xml:space="preserve"> defines the EGI service options (the marketplace products). The service options represent the products that the end user can discover, request and </w:t>
      </w:r>
      <w:proofErr w:type="gramStart"/>
      <w:r w:rsidRPr="00A928EF">
        <w:t>access  via</w:t>
      </w:r>
      <w:proofErr w:type="gramEnd"/>
      <w:r w:rsidRPr="00A928EF">
        <w:t xml:space="preserve"> the marketplace.</w:t>
      </w:r>
    </w:p>
    <w:p w:rsidR="006C1D11" w:rsidRDefault="006C1D11" w:rsidP="00A054A5">
      <w:r w:rsidRPr="00A928EF">
        <w:t xml:space="preserve">The deployment of the two EGI marketplace demonstrators required a prior analysis of the relation between the marketplace and the EGI service catalogue with its Integrated Management System </w:t>
      </w:r>
      <w:r w:rsidRPr="00A928EF">
        <w:lastRenderedPageBreak/>
        <w:t xml:space="preserve">(IMS) process and procedures. In the context of this, a first study of the marketplace interfaces </w:t>
      </w:r>
      <w:proofErr w:type="gramStart"/>
      <w:r w:rsidRPr="00A928EF">
        <w:t>was conducted</w:t>
      </w:r>
      <w:proofErr w:type="gramEnd"/>
      <w:r w:rsidRPr="00A928EF">
        <w:t>. These interfaces concern other EGI tools that are relevant to complement the marketplace with additional business logic related to the maintenance of service information, and the management of service access including the management of user registration and authorization when required.</w:t>
      </w:r>
      <w:r>
        <w:t xml:space="preserve"> Such analysis was further enhance in the last months and related results </w:t>
      </w:r>
      <w:proofErr w:type="gramStart"/>
      <w:r>
        <w:t>are described</w:t>
      </w:r>
      <w:proofErr w:type="gramEnd"/>
      <w:r>
        <w:t xml:space="preserve"> later in this document.</w:t>
      </w:r>
    </w:p>
    <w:p w:rsidR="00A928EF" w:rsidRDefault="007E1342" w:rsidP="00A054A5">
      <w:r>
        <w:t xml:space="preserve">The development of the Marketplace prototypes </w:t>
      </w:r>
      <w:proofErr w:type="gramStart"/>
      <w:r>
        <w:t>was completed</w:t>
      </w:r>
      <w:proofErr w:type="gramEnd"/>
      <w:r>
        <w:t xml:space="preserve"> in two phases with the releases of two versions. First version of the prototypes were created using built-in features of Open IRIS and </w:t>
      </w:r>
      <w:proofErr w:type="spellStart"/>
      <w:r>
        <w:t>PrestaShop</w:t>
      </w:r>
      <w:proofErr w:type="spellEnd"/>
      <w:r>
        <w:t xml:space="preserve"> and only a sub-set of the Marketplace data model was implemented. After this phase, it was clear that both technologies needed customisations to answer to EGI needs. Such customisations </w:t>
      </w:r>
      <w:proofErr w:type="gramStart"/>
      <w:r>
        <w:t>were implemented</w:t>
      </w:r>
      <w:proofErr w:type="gramEnd"/>
      <w:r>
        <w:t xml:space="preserve"> before releasing the second version of the prototypes that fully implemented the Marketplace data model and the Marketplace workflows, which were defined in the meantime.</w:t>
      </w:r>
    </w:p>
    <w:p w:rsidR="00544CB4" w:rsidRDefault="00544CB4" w:rsidP="00544CB4">
      <w:pPr>
        <w:keepNext/>
      </w:pPr>
      <w:r w:rsidRPr="008B2750">
        <w:rPr>
          <w:noProof/>
          <w:lang w:eastAsia="en-GB"/>
        </w:rPr>
        <w:drawing>
          <wp:inline distT="0" distB="0" distL="0" distR="0" wp14:anchorId="20F11B59" wp14:editId="5CB2E312">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7A7CE9">
        <w:rPr>
          <w:noProof/>
        </w:rPr>
        <w:t>1</w:t>
      </w:r>
      <w:r>
        <w:fldChar w:fldCharType="end"/>
      </w:r>
      <w:r>
        <w:t>. Second release of the EGI Marketplace based on Open IRIS technology.</w:t>
      </w:r>
    </w:p>
    <w:p w:rsidR="005A0BCD" w:rsidRDefault="005A0BCD" w:rsidP="005A0BCD">
      <w:r>
        <w:t xml:space="preserve">The two Marketplace demonstrators implemented the required specifications and, after their assessment, both systems adequately covered the current workflows as well as supported the data model, reaching the Alpha service phase according to the EGI Integrated Management System (IMS) and demonstrating that both </w:t>
      </w:r>
      <w:proofErr w:type="gramStart"/>
      <w:r>
        <w:t>could be adopted</w:t>
      </w:r>
      <w:proofErr w:type="gramEnd"/>
      <w:r>
        <w:t xml:space="preserve"> to implement the EGI Marketplace. </w:t>
      </w:r>
    </w:p>
    <w:p w:rsidR="00544CB4" w:rsidRDefault="005A0BCD" w:rsidP="005A0BCD">
      <w:r>
        <w:lastRenderedPageBreak/>
        <w:t xml:space="preserve">Therefore,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were selected since it was considered easy to maintain, thanks to the wide community of developers and the availability of expertise within the EGI collaboration, more attractive for the commercial world and with many ready-to-use features to extend the Marketplace features (e.g. to implement the pay-for-use support). A plan </w:t>
      </w:r>
      <w:proofErr w:type="gramStart"/>
      <w:r>
        <w:t>was defined</w:t>
      </w:r>
      <w:proofErr w:type="gramEnd"/>
      <w:r>
        <w:t xml:space="preserve"> to enhance the </w:t>
      </w:r>
      <w:proofErr w:type="spellStart"/>
      <w:r>
        <w:t>PrestaShop</w:t>
      </w:r>
      <w:proofErr w:type="spellEnd"/>
      <w:r>
        <w:t xml:space="preserve"> based prototype and making it operational, reaching the Beta service phase by the end of the project.</w:t>
      </w:r>
    </w:p>
    <w:p w:rsidR="00544CB4" w:rsidRDefault="00544CB4" w:rsidP="00544CB4">
      <w:pPr>
        <w:keepNext/>
      </w:pPr>
      <w:r w:rsidRPr="008B2750">
        <w:rPr>
          <w:noProof/>
          <w:lang w:eastAsia="en-GB"/>
        </w:rPr>
        <w:drawing>
          <wp:inline distT="0" distB="0" distL="0" distR="0" wp14:anchorId="09811B6D" wp14:editId="3905DA52">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rsidR="00544CB4" w:rsidRDefault="00544CB4" w:rsidP="00544CB4">
      <w:pPr>
        <w:pStyle w:val="Didascalia"/>
        <w:jc w:val="center"/>
      </w:pPr>
      <w:r>
        <w:t xml:space="preserve">Figure </w:t>
      </w:r>
      <w:r>
        <w:fldChar w:fldCharType="begin"/>
      </w:r>
      <w:r>
        <w:instrText xml:space="preserve"> SEQ Figure \* ARABIC </w:instrText>
      </w:r>
      <w:r>
        <w:fldChar w:fldCharType="separate"/>
      </w:r>
      <w:r w:rsidR="007A7CE9">
        <w:rPr>
          <w:noProof/>
        </w:rPr>
        <w:t>2</w:t>
      </w:r>
      <w:r>
        <w:fldChar w:fldCharType="end"/>
      </w:r>
      <w:r>
        <w:t xml:space="preserve">. </w:t>
      </w:r>
      <w:r w:rsidRPr="005E2BCE">
        <w:t xml:space="preserve">Second release of the EGI Marketplace based on </w:t>
      </w:r>
      <w:proofErr w:type="spellStart"/>
      <w:r>
        <w:t>PrestaShop</w:t>
      </w:r>
      <w:proofErr w:type="spellEnd"/>
      <w:r w:rsidRPr="005E2BCE">
        <w:t xml:space="preserve"> technology.</w:t>
      </w:r>
    </w:p>
    <w:p w:rsidR="00D22E69" w:rsidRPr="00136B27" w:rsidRDefault="008124B3" w:rsidP="00A054A5">
      <w:r>
        <w:t xml:space="preserve">Details on the two releases of the EGI Marketplace prototypes are available in D3.7 </w:t>
      </w:r>
      <w:r w:rsidRPr="008124B3">
        <w:t>First release of the EGI Service Registry and Marketplace prototype</w:t>
      </w:r>
      <w:r>
        <w:rPr>
          <w:rStyle w:val="Rimandonotaapidipagina"/>
        </w:rPr>
        <w:footnoteReference w:id="6"/>
      </w:r>
      <w:r>
        <w:t xml:space="preserve"> and D3.13 </w:t>
      </w:r>
      <w:r w:rsidRPr="008124B3">
        <w:t>Second release of the EGI Service Registry and Marketplace prototype</w:t>
      </w:r>
      <w:r>
        <w:rPr>
          <w:rStyle w:val="Rimandonotaapidipagina"/>
        </w:rPr>
        <w:footnoteReference w:id="7"/>
      </w:r>
      <w:r>
        <w:t>.</w:t>
      </w:r>
    </w:p>
    <w:p w:rsidR="00612D77" w:rsidRPr="00612D77" w:rsidRDefault="00612D77" w:rsidP="00612D77"/>
    <w:p w:rsidR="007357F2" w:rsidRDefault="007357F2" w:rsidP="002C0CD8">
      <w:pPr>
        <w:pStyle w:val="Titolo1"/>
      </w:pPr>
      <w:bookmarkStart w:id="6" w:name="_Toc487803051"/>
      <w:r>
        <w:lastRenderedPageBreak/>
        <w:t>Service architecture</w:t>
      </w:r>
      <w:bookmarkEnd w:id="6"/>
    </w:p>
    <w:p w:rsidR="00E941A9" w:rsidRPr="00295A1C" w:rsidRDefault="00E941A9" w:rsidP="00E941A9">
      <w:r w:rsidRPr="00295A1C">
        <w:t>The EGI marketplace prototype</w:t>
      </w:r>
      <w:r w:rsidR="00493FCF">
        <w:t>s</w:t>
      </w:r>
      <w:r w:rsidRPr="00295A1C">
        <w:t xml:space="preserve"> </w:t>
      </w:r>
      <w:r w:rsidR="00493FCF">
        <w:t>were</w:t>
      </w:r>
      <w:r w:rsidRPr="00295A1C">
        <w:t xml:space="preserve"> implemented adopting and customising technologies developed by third parties.</w:t>
      </w:r>
      <w:r>
        <w:t xml:space="preserve"> </w:t>
      </w:r>
      <w:r w:rsidR="00493FCF">
        <w:t>The</w:t>
      </w:r>
      <w:r w:rsidRPr="00295A1C">
        <w:t xml:space="preserve"> two demonstrators </w:t>
      </w:r>
      <w:proofErr w:type="gramStart"/>
      <w:r w:rsidR="00493FCF">
        <w:t>were</w:t>
      </w:r>
      <w:r w:rsidRPr="00295A1C">
        <w:t xml:space="preserve">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7" w:name="_Toc300491565"/>
      <w:bookmarkStart w:id="8" w:name="_Toc481486754"/>
      <w:bookmarkStart w:id="9" w:name="_Toc487803052"/>
      <w:r w:rsidRPr="00547C0A">
        <w:t>High-Level Service architecture</w:t>
      </w:r>
      <w:bookmarkEnd w:id="7"/>
      <w:bookmarkEnd w:id="8"/>
      <w:bookmarkEnd w:id="9"/>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8"/>
      </w:r>
      <w:r w:rsidRPr="008B2750">
        <w:t xml:space="preserve"> and Open IRIS</w:t>
      </w:r>
      <w:r w:rsidRPr="008B2750">
        <w:rPr>
          <w:vertAlign w:val="superscript"/>
        </w:rPr>
        <w:footnoteReference w:id="9"/>
      </w:r>
      <w:r w:rsidRPr="008B2750">
        <w:t xml:space="preserve"> documentation</w:t>
      </w:r>
      <w:r>
        <w:t xml:space="preserve"> for more details</w:t>
      </w:r>
      <w:r w:rsidRPr="008B2750">
        <w:t>.</w:t>
      </w:r>
    </w:p>
    <w:p w:rsidR="00493FCF" w:rsidRDefault="00493FCF" w:rsidP="00E941A9">
      <w:r>
        <w:t xml:space="preserve">A SaaS instance for both technologies </w:t>
      </w:r>
      <w:proofErr w:type="gramStart"/>
      <w:r>
        <w:t>were deployed and customised according to the EGI requirements</w:t>
      </w:r>
      <w:proofErr w:type="gramEnd"/>
      <w:r>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10" w:name="_Toc481486755"/>
      <w:bookmarkStart w:id="11" w:name="_Toc487803053"/>
      <w:r>
        <w:t>Data Model</w:t>
      </w:r>
      <w:bookmarkEnd w:id="10"/>
      <w:bookmarkEnd w:id="11"/>
    </w:p>
    <w:p w:rsidR="00E941A9" w:rsidRDefault="00E941A9" w:rsidP="00E941A9">
      <w:r w:rsidRPr="00024945">
        <w:t>The data model of the marketplace reflects the EGI service catalogue structure (</w:t>
      </w:r>
      <w:hyperlink r:id="rId14" w:history="1">
        <w:r w:rsidRPr="00D11CA7">
          <w:rPr>
            <w:rStyle w:val="Collegamentoipertestuale"/>
          </w:rPr>
          <w:t>https://www.egi.eu/services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rsidR="00493FCF">
        <w:t>was</w:t>
      </w:r>
      <w:r>
        <w:t xml:space="preserve"> already detailed</w:t>
      </w:r>
      <w:proofErr w:type="gramEnd"/>
      <w:r>
        <w:t xml:space="preserve"> in the D3.7 </w:t>
      </w:r>
      <w:r w:rsidRPr="00332C21">
        <w:t>First release of the EGI Service Registry and Marketplace prototype</w:t>
      </w:r>
      <w:r w:rsidR="00493FCF">
        <w:t xml:space="preserve"> and D3.13 Second </w:t>
      </w:r>
      <w:r w:rsidR="00493FCF" w:rsidRPr="00332C21">
        <w:t>release of the EGI Service Registry and Marketplace prototype</w:t>
      </w:r>
      <w:r>
        <w:t xml:space="preserve">. It </w:t>
      </w:r>
      <w:proofErr w:type="gramStart"/>
      <w:r w:rsidR="00493FCF">
        <w:t xml:space="preserve">was further </w:t>
      </w:r>
      <w:r>
        <w:t>extended</w:t>
      </w:r>
      <w:proofErr w:type="gramEnd"/>
      <w:r>
        <w:t xml:space="preserve"> </w:t>
      </w:r>
      <w:r w:rsidR="00493FCF">
        <w:t>recently</w:t>
      </w:r>
      <w:r>
        <w:t xml:space="preserve">, </w:t>
      </w:r>
      <w:r w:rsidR="00493FCF">
        <w:t xml:space="preserve">introducing a new service category to host thematic services. As first example, </w:t>
      </w:r>
      <w:r>
        <w:t xml:space="preserve">service options for </w:t>
      </w:r>
      <w:r w:rsidR="00493FCF">
        <w:t xml:space="preserve">the Applications on Demand </w:t>
      </w:r>
      <w:r>
        <w:t>service</w:t>
      </w:r>
      <w:r w:rsidR="00493FCF">
        <w:t xml:space="preserve"> (</w:t>
      </w:r>
      <w:proofErr w:type="spellStart"/>
      <w:r w:rsidR="00493FCF">
        <w:t>AoD</w:t>
      </w:r>
      <w:r>
        <w:t>s</w:t>
      </w:r>
      <w:proofErr w:type="spellEnd"/>
      <w:r w:rsidR="00493FCF">
        <w:t xml:space="preserve">) </w:t>
      </w:r>
      <w:proofErr w:type="gramStart"/>
      <w:r w:rsidR="00493FCF">
        <w:t>were defined</w:t>
      </w:r>
      <w:proofErr w:type="gramEnd"/>
      <w:r>
        <w:t>.</w:t>
      </w:r>
    </w:p>
    <w:p w:rsidR="00E941A9" w:rsidRDefault="00E941A9" w:rsidP="00E941A9">
      <w:r>
        <w:t xml:space="preserve">In the following, the data associated with a customer (customer/user profile) and to a service order </w:t>
      </w:r>
      <w:r w:rsidR="00A9286C">
        <w:t xml:space="preserve">(service order profile)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w:t>
      </w:r>
      <w:r>
        <w:lastRenderedPageBreak/>
        <w:t xml:space="preserve">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0620B6" w:rsidRDefault="00E941A9" w:rsidP="000620B6">
      <w:r>
        <w:t>The following table shows the attributes that comprises the customer profile, specifying the source of the information (</w:t>
      </w:r>
      <w:proofErr w:type="spellStart"/>
      <w:r>
        <w:t>CheckIn</w:t>
      </w:r>
      <w:proofErr w:type="spellEnd"/>
      <w:r>
        <w:t xml:space="preserve"> or the Marketplace) and if an attri</w:t>
      </w:r>
      <w:r w:rsidR="000620B6">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0620B6"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rPr>
                <w:color w:val="auto"/>
              </w:rPr>
            </w:pPr>
            <w:r w:rsidRPr="000620B6">
              <w:rPr>
                <w:color w:val="auto"/>
              </w:rPr>
              <w:t>Attributes</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From</w:t>
            </w:r>
          </w:p>
        </w:tc>
        <w:tc>
          <w:tcPr>
            <w:tcW w:w="2268" w:type="dxa"/>
            <w:hideMark/>
          </w:tcPr>
          <w:p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Mandatory/Optional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Name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Surname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e-mail</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Display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EGI unique identifier</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Country</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Institution</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Departmental web page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Linkedin</w:t>
            </w:r>
            <w:proofErr w:type="spellEnd"/>
            <w:r w:rsidRPr="000620B6">
              <w:t xml:space="preserve"> profile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proofErr w:type="spellStart"/>
            <w:r w:rsidRPr="000620B6">
              <w:t>ResearchGate</w:t>
            </w:r>
            <w:proofErr w:type="spellEnd"/>
            <w:r w:rsidRPr="000620B6">
              <w:t xml:space="preserve">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name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0620B6" w:rsidRPr="000620B6" w:rsidRDefault="000620B6" w:rsidP="000620B6">
            <w:pPr>
              <w:spacing w:line="276" w:lineRule="auto"/>
            </w:pPr>
            <w:r w:rsidRPr="000620B6">
              <w:t>Supervisor profile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bl>
    <w:p w:rsidR="000620B6" w:rsidRDefault="000620B6" w:rsidP="000620B6"/>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12" w:name="_Toc481486756"/>
      <w:bookmarkStart w:id="13" w:name="_Toc487803054"/>
      <w:r>
        <w:t>Workflows</w:t>
      </w:r>
      <w:bookmarkEnd w:id="12"/>
      <w:bookmarkEnd w:id="13"/>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8E2F4A">
      <w:pPr>
        <w:pStyle w:val="Paragrafoelenco"/>
        <w:numPr>
          <w:ilvl w:val="0"/>
          <w:numId w:val="4"/>
        </w:numPr>
      </w:pPr>
      <w:r>
        <w:t>Overview: short description of the workflow</w:t>
      </w:r>
    </w:p>
    <w:p w:rsidR="00E941A9" w:rsidRDefault="00E941A9" w:rsidP="008E2F4A">
      <w:pPr>
        <w:pStyle w:val="Paragrafoelenco"/>
        <w:numPr>
          <w:ilvl w:val="0"/>
          <w:numId w:val="4"/>
        </w:numPr>
      </w:pPr>
      <w:r>
        <w:t>Trigger: events that start a workflow</w:t>
      </w:r>
    </w:p>
    <w:p w:rsidR="00E941A9" w:rsidRDefault="00E941A9" w:rsidP="008E2F4A">
      <w:pPr>
        <w:pStyle w:val="Paragrafoelenco"/>
        <w:numPr>
          <w:ilvl w:val="0"/>
          <w:numId w:val="4"/>
        </w:numPr>
      </w:pPr>
      <w:r>
        <w:t>I</w:t>
      </w:r>
      <w:r w:rsidRPr="00CE1797">
        <w:t xml:space="preserve">nvolved </w:t>
      </w:r>
      <w:r>
        <w:t>e</w:t>
      </w:r>
      <w:r w:rsidRPr="00CE1797">
        <w:t>ntities</w:t>
      </w:r>
      <w:r>
        <w:t>:  all the entities that play a role in the workflow</w:t>
      </w:r>
    </w:p>
    <w:p w:rsidR="00E941A9" w:rsidRDefault="00E941A9" w:rsidP="008E2F4A">
      <w:pPr>
        <w:pStyle w:val="Paragrafoelenco"/>
        <w:numPr>
          <w:ilvl w:val="0"/>
          <w:numId w:val="4"/>
        </w:numPr>
      </w:pPr>
      <w:r>
        <w:t>Input: input data</w:t>
      </w:r>
    </w:p>
    <w:p w:rsidR="00E941A9" w:rsidRDefault="00E941A9" w:rsidP="008E2F4A">
      <w:pPr>
        <w:pStyle w:val="Paragrafoelenco"/>
        <w:numPr>
          <w:ilvl w:val="0"/>
          <w:numId w:val="4"/>
        </w:numPr>
      </w:pPr>
      <w:r>
        <w:t>Output: output data</w:t>
      </w:r>
    </w:p>
    <w:p w:rsidR="00E941A9" w:rsidRDefault="00E941A9" w:rsidP="008E2F4A">
      <w:pPr>
        <w:pStyle w:val="Paragrafoelenco"/>
        <w:numPr>
          <w:ilvl w:val="0"/>
          <w:numId w:val="4"/>
        </w:numPr>
      </w:pPr>
      <w:r>
        <w:t>Steps: step-by-step description of the workflow</w:t>
      </w:r>
    </w:p>
    <w:p w:rsidR="00E941A9" w:rsidRDefault="00E941A9" w:rsidP="008E2F4A">
      <w:pPr>
        <w:pStyle w:val="Paragrafoelenco"/>
        <w:numPr>
          <w:ilvl w:val="0"/>
          <w:numId w:val="4"/>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8E2F4A">
      <w:pPr>
        <w:pStyle w:val="Paragrafoelenco"/>
        <w:numPr>
          <w:ilvl w:val="0"/>
          <w:numId w:val="4"/>
        </w:numPr>
      </w:pPr>
      <w:r w:rsidRPr="004149B8">
        <w:rPr>
          <w:b/>
        </w:rPr>
        <w:t>Authentication</w:t>
      </w:r>
      <w:r>
        <w:t>: The login procedure including the user registration during the first access.</w:t>
      </w:r>
    </w:p>
    <w:p w:rsidR="00E941A9" w:rsidRDefault="00E941A9" w:rsidP="008E2F4A">
      <w:pPr>
        <w:pStyle w:val="Paragrafoelenco"/>
        <w:numPr>
          <w:ilvl w:val="0"/>
          <w:numId w:val="4"/>
        </w:numPr>
      </w:pPr>
      <w:r w:rsidRPr="004149B8">
        <w:rPr>
          <w:b/>
        </w:rPr>
        <w:t>Discover and order services</w:t>
      </w:r>
      <w:r>
        <w:t>: Finding and ordering services within the marketplace.</w:t>
      </w:r>
    </w:p>
    <w:p w:rsidR="00E941A9" w:rsidRPr="005045CA" w:rsidRDefault="00E941A9" w:rsidP="008E2F4A">
      <w:pPr>
        <w:pStyle w:val="Paragrafoelenco"/>
        <w:numPr>
          <w:ilvl w:val="0"/>
          <w:numId w:val="4"/>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8E2F4A">
      <w:pPr>
        <w:pStyle w:val="Paragrafoelenco"/>
        <w:numPr>
          <w:ilvl w:val="0"/>
          <w:numId w:val="4"/>
        </w:numPr>
      </w:pPr>
      <w:r>
        <w:t>The customer can decide to log in while they are visiting the marketplace.</w:t>
      </w:r>
    </w:p>
    <w:p w:rsidR="00E941A9" w:rsidRDefault="00E941A9" w:rsidP="008E2F4A">
      <w:pPr>
        <w:pStyle w:val="Paragrafoelenco"/>
        <w:numPr>
          <w:ilvl w:val="0"/>
          <w:numId w:val="4"/>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8E2F4A">
      <w:pPr>
        <w:pStyle w:val="Paragrafoelenco"/>
        <w:numPr>
          <w:ilvl w:val="0"/>
          <w:numId w:val="5"/>
        </w:numPr>
      </w:pPr>
      <w:r>
        <w:t>Customer</w:t>
      </w:r>
    </w:p>
    <w:p w:rsidR="00E941A9" w:rsidRDefault="00E941A9" w:rsidP="008E2F4A">
      <w:pPr>
        <w:pStyle w:val="Paragrafoelenco"/>
        <w:numPr>
          <w:ilvl w:val="0"/>
          <w:numId w:val="5"/>
        </w:numPr>
      </w:pPr>
      <w:r>
        <w:t>Marketplace</w:t>
      </w:r>
    </w:p>
    <w:p w:rsidR="00E941A9" w:rsidRDefault="00E941A9" w:rsidP="008E2F4A">
      <w:pPr>
        <w:pStyle w:val="Paragrafoelenco"/>
        <w:numPr>
          <w:ilvl w:val="0"/>
          <w:numId w:val="5"/>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8E2F4A">
      <w:pPr>
        <w:pStyle w:val="Paragrafoelenco"/>
        <w:numPr>
          <w:ilvl w:val="0"/>
          <w:numId w:val="6"/>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8E2F4A">
      <w:pPr>
        <w:pStyle w:val="Paragrafoelenco"/>
        <w:numPr>
          <w:ilvl w:val="0"/>
          <w:numId w:val="6"/>
        </w:numPr>
      </w:pPr>
      <w:r>
        <w:t>Personal customer information including the unique EGI identifier</w:t>
      </w:r>
    </w:p>
    <w:p w:rsidR="00E941A9" w:rsidRDefault="00E941A9" w:rsidP="008E2F4A">
      <w:pPr>
        <w:pStyle w:val="Paragrafoelenco"/>
        <w:numPr>
          <w:ilvl w:val="0"/>
          <w:numId w:val="6"/>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8E2F4A">
      <w:pPr>
        <w:pStyle w:val="Paragrafoelenco"/>
        <w:numPr>
          <w:ilvl w:val="0"/>
          <w:numId w:val="8"/>
        </w:numPr>
      </w:pPr>
      <w:r>
        <w:t>First level: service categories</w:t>
      </w:r>
    </w:p>
    <w:p w:rsidR="00E941A9" w:rsidRDefault="00E941A9" w:rsidP="008E2F4A">
      <w:pPr>
        <w:pStyle w:val="Paragrafoelenco"/>
        <w:numPr>
          <w:ilvl w:val="0"/>
          <w:numId w:val="8"/>
        </w:numPr>
      </w:pPr>
      <w:r>
        <w:t>Second level: services</w:t>
      </w:r>
    </w:p>
    <w:p w:rsidR="00E941A9" w:rsidRDefault="00E941A9" w:rsidP="008E2F4A">
      <w:pPr>
        <w:pStyle w:val="Paragrafoelenco"/>
        <w:numPr>
          <w:ilvl w:val="0"/>
          <w:numId w:val="8"/>
        </w:numPr>
      </w:pPr>
      <w:r>
        <w:t>Third level: service options</w:t>
      </w:r>
    </w:p>
    <w:p w:rsidR="00E941A9" w:rsidRPr="00516016" w:rsidRDefault="00E941A9" w:rsidP="00E941A9">
      <w:pPr>
        <w:rPr>
          <w:b/>
        </w:rPr>
      </w:pPr>
      <w:r w:rsidRPr="00516016">
        <w:rPr>
          <w:b/>
        </w:rPr>
        <w:t>Trigger:</w:t>
      </w:r>
    </w:p>
    <w:p w:rsidR="00E941A9" w:rsidRDefault="00E941A9" w:rsidP="008E2F4A">
      <w:pPr>
        <w:pStyle w:val="Paragrafoelenco"/>
        <w:numPr>
          <w:ilvl w:val="0"/>
          <w:numId w:val="9"/>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8E2F4A">
      <w:pPr>
        <w:pStyle w:val="Paragrafoelenco"/>
        <w:numPr>
          <w:ilvl w:val="0"/>
          <w:numId w:val="9"/>
        </w:numPr>
      </w:pPr>
      <w:r>
        <w:t>Customer</w:t>
      </w:r>
    </w:p>
    <w:p w:rsidR="00E941A9" w:rsidRDefault="00E941A9" w:rsidP="008E2F4A">
      <w:pPr>
        <w:pStyle w:val="Paragrafoelenco"/>
        <w:numPr>
          <w:ilvl w:val="0"/>
          <w:numId w:val="9"/>
        </w:numPr>
      </w:pPr>
      <w:r>
        <w:t>Marketplace</w:t>
      </w:r>
    </w:p>
    <w:p w:rsidR="00E941A9" w:rsidRPr="00516016" w:rsidRDefault="00E941A9" w:rsidP="00E941A9">
      <w:pPr>
        <w:rPr>
          <w:b/>
        </w:rPr>
      </w:pPr>
      <w:r w:rsidRPr="00516016">
        <w:rPr>
          <w:b/>
        </w:rPr>
        <w:lastRenderedPageBreak/>
        <w:t>Input</w:t>
      </w:r>
    </w:p>
    <w:p w:rsidR="00E941A9" w:rsidRDefault="00E941A9" w:rsidP="008E2F4A">
      <w:pPr>
        <w:pStyle w:val="Paragrafoelenco"/>
        <w:numPr>
          <w:ilvl w:val="0"/>
          <w:numId w:val="10"/>
        </w:numPr>
      </w:pPr>
      <w:r>
        <w:t>No input</w:t>
      </w:r>
    </w:p>
    <w:p w:rsidR="00E941A9" w:rsidRPr="00516016" w:rsidRDefault="00E941A9" w:rsidP="00E941A9">
      <w:pPr>
        <w:rPr>
          <w:b/>
        </w:rPr>
      </w:pPr>
      <w:r w:rsidRPr="00516016">
        <w:rPr>
          <w:b/>
        </w:rPr>
        <w:t>Output</w:t>
      </w:r>
    </w:p>
    <w:p w:rsidR="00E941A9" w:rsidRDefault="00E941A9" w:rsidP="008E2F4A">
      <w:pPr>
        <w:pStyle w:val="Paragrafoelenco"/>
        <w:numPr>
          <w:ilvl w:val="0"/>
          <w:numId w:val="10"/>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8E2F4A">
      <w:pPr>
        <w:pStyle w:val="Paragrafoelenco"/>
        <w:numPr>
          <w:ilvl w:val="0"/>
          <w:numId w:val="10"/>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8E2F4A">
      <w:pPr>
        <w:pStyle w:val="Paragrafoelenco"/>
        <w:numPr>
          <w:ilvl w:val="0"/>
          <w:numId w:val="10"/>
        </w:numPr>
      </w:pPr>
      <w:r>
        <w:t>Customer</w:t>
      </w:r>
    </w:p>
    <w:p w:rsidR="00E941A9" w:rsidRDefault="00E941A9" w:rsidP="008E2F4A">
      <w:pPr>
        <w:pStyle w:val="Paragrafoelenco"/>
        <w:numPr>
          <w:ilvl w:val="0"/>
          <w:numId w:val="10"/>
        </w:numPr>
      </w:pPr>
      <w:r>
        <w:t>Marketplace</w:t>
      </w:r>
    </w:p>
    <w:p w:rsidR="00E941A9" w:rsidRDefault="00E941A9" w:rsidP="008E2F4A">
      <w:pPr>
        <w:pStyle w:val="Paragrafoelenco"/>
        <w:numPr>
          <w:ilvl w:val="0"/>
          <w:numId w:val="10"/>
        </w:numPr>
      </w:pPr>
      <w:proofErr w:type="spellStart"/>
      <w:r>
        <w:t>CheckIn</w:t>
      </w:r>
      <w:proofErr w:type="spellEnd"/>
      <w:r>
        <w:t xml:space="preserve"> service</w:t>
      </w:r>
    </w:p>
    <w:p w:rsidR="00E941A9" w:rsidRDefault="00E941A9" w:rsidP="008E2F4A">
      <w:pPr>
        <w:pStyle w:val="Paragrafoelenco"/>
        <w:numPr>
          <w:ilvl w:val="0"/>
          <w:numId w:val="10"/>
        </w:numPr>
      </w:pPr>
      <w:r>
        <w:t>Operations Portal</w:t>
      </w:r>
    </w:p>
    <w:p w:rsidR="00E941A9" w:rsidRPr="004D0C15" w:rsidRDefault="00E941A9" w:rsidP="00E941A9">
      <w:pPr>
        <w:rPr>
          <w:b/>
        </w:rPr>
      </w:pPr>
      <w:r w:rsidRPr="004D0C15">
        <w:rPr>
          <w:b/>
        </w:rPr>
        <w:t>Input</w:t>
      </w:r>
    </w:p>
    <w:p w:rsidR="00E941A9" w:rsidRDefault="00E941A9" w:rsidP="008E2F4A">
      <w:pPr>
        <w:pStyle w:val="Paragrafoelenco"/>
        <w:numPr>
          <w:ilvl w:val="0"/>
          <w:numId w:val="11"/>
        </w:numPr>
      </w:pPr>
      <w:r>
        <w:t>Personal customer information including the unique EGI identifier.</w:t>
      </w:r>
    </w:p>
    <w:p w:rsidR="00E941A9" w:rsidRDefault="00E941A9" w:rsidP="008E2F4A">
      <w:pPr>
        <w:pStyle w:val="Paragrafoelenco"/>
        <w:numPr>
          <w:ilvl w:val="0"/>
          <w:numId w:val="11"/>
        </w:numPr>
      </w:pPr>
      <w:r>
        <w:t>Customer’s VO membership list.</w:t>
      </w:r>
    </w:p>
    <w:p w:rsidR="00E941A9" w:rsidRPr="00474734" w:rsidRDefault="00E941A9" w:rsidP="008E2F4A">
      <w:pPr>
        <w:pStyle w:val="Paragrafoelenco"/>
        <w:numPr>
          <w:ilvl w:val="0"/>
          <w:numId w:val="11"/>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8E2F4A">
      <w:pPr>
        <w:pStyle w:val="Paragrafoelenco"/>
        <w:numPr>
          <w:ilvl w:val="0"/>
          <w:numId w:val="12"/>
        </w:numPr>
      </w:pPr>
      <w:r>
        <w:t>Personal customer information including the unique EGI identifier</w:t>
      </w:r>
    </w:p>
    <w:p w:rsidR="00E941A9" w:rsidRDefault="00E941A9" w:rsidP="008E2F4A">
      <w:pPr>
        <w:pStyle w:val="Paragrafoelenco"/>
        <w:numPr>
          <w:ilvl w:val="0"/>
          <w:numId w:val="12"/>
        </w:numPr>
      </w:pPr>
      <w:r>
        <w:t xml:space="preserve">Customer type: </w:t>
      </w:r>
      <w:r w:rsidRPr="00FF1456">
        <w:t>single user or representing a research group/community/project/private company</w:t>
      </w:r>
    </w:p>
    <w:p w:rsidR="00E941A9" w:rsidRDefault="00E941A9" w:rsidP="008E2F4A">
      <w:pPr>
        <w:pStyle w:val="Paragrafoelenco"/>
        <w:numPr>
          <w:ilvl w:val="0"/>
          <w:numId w:val="12"/>
        </w:numPr>
      </w:pPr>
      <w:r>
        <w:t>Reason to request access to the EGI services</w:t>
      </w:r>
    </w:p>
    <w:p w:rsidR="00E941A9" w:rsidRDefault="00E941A9" w:rsidP="008E2F4A">
      <w:pPr>
        <w:pStyle w:val="Paragrafoelenco"/>
        <w:numPr>
          <w:ilvl w:val="0"/>
          <w:numId w:val="12"/>
        </w:numPr>
      </w:pPr>
      <w:r>
        <w:t>Only for customers representing a community:</w:t>
      </w:r>
    </w:p>
    <w:p w:rsidR="00E941A9" w:rsidRDefault="00E941A9" w:rsidP="008E2F4A">
      <w:pPr>
        <w:pStyle w:val="Paragrafoelenco"/>
        <w:numPr>
          <w:ilvl w:val="1"/>
          <w:numId w:val="12"/>
        </w:numPr>
      </w:pPr>
      <w:r>
        <w:t>Information on the project</w:t>
      </w:r>
    </w:p>
    <w:p w:rsidR="00E941A9" w:rsidRDefault="00E941A9" w:rsidP="008E2F4A">
      <w:pPr>
        <w:pStyle w:val="Paragrafoelenco"/>
        <w:numPr>
          <w:ilvl w:val="1"/>
          <w:numId w:val="12"/>
        </w:numPr>
      </w:pPr>
      <w:r>
        <w:t>VO information</w:t>
      </w:r>
    </w:p>
    <w:p w:rsidR="00E941A9" w:rsidRDefault="00E941A9" w:rsidP="008E2F4A">
      <w:pPr>
        <w:pStyle w:val="Paragrafoelenco"/>
        <w:numPr>
          <w:ilvl w:val="2"/>
          <w:numId w:val="12"/>
        </w:numPr>
      </w:pPr>
      <w:r>
        <w:t>New or existing</w:t>
      </w:r>
    </w:p>
    <w:p w:rsidR="00E941A9" w:rsidRDefault="00E941A9" w:rsidP="008E2F4A">
      <w:pPr>
        <w:pStyle w:val="Paragrafoelenco"/>
        <w:numPr>
          <w:ilvl w:val="2"/>
          <w:numId w:val="12"/>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DF6F02">
      <w:pPr>
        <w:pStyle w:val="Titolo3"/>
        <w:numPr>
          <w:ilvl w:val="0"/>
          <w:numId w:val="0"/>
        </w:numPr>
      </w:pPr>
    </w:p>
    <w:p w:rsidR="00E941A9" w:rsidRDefault="00E941A9" w:rsidP="00E941A9">
      <w:pPr>
        <w:pStyle w:val="Titolo3"/>
      </w:pPr>
      <w:bookmarkStart w:id="14" w:name="_Toc481486758"/>
      <w:bookmarkStart w:id="15" w:name="_Toc487803055"/>
      <w:r>
        <w:t>Technology customisation</w:t>
      </w:r>
      <w:bookmarkEnd w:id="14"/>
      <w:bookmarkEnd w:id="15"/>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8E2F4A">
      <w:pPr>
        <w:pStyle w:val="Paragrafoelenco"/>
        <w:numPr>
          <w:ilvl w:val="0"/>
          <w:numId w:val="17"/>
        </w:numPr>
      </w:pPr>
      <w:r w:rsidRPr="00466C32">
        <w:lastRenderedPageBreak/>
        <w:t>Additional Product</w:t>
      </w:r>
      <w:r>
        <w:t xml:space="preserve"> Attributes/</w:t>
      </w:r>
      <w:r w:rsidRPr="00466C32">
        <w:t>Custom Product Fields Module</w:t>
      </w:r>
      <w:r>
        <w:rPr>
          <w:rStyle w:val="Rimandonotaapidipagina"/>
        </w:rPr>
        <w:footnoteReference w:id="10"/>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8E2F4A">
      <w:pPr>
        <w:pStyle w:val="Paragrafoelenco"/>
        <w:numPr>
          <w:ilvl w:val="0"/>
          <w:numId w:val="17"/>
        </w:numPr>
      </w:pPr>
      <w:r w:rsidRPr="00044D62">
        <w:t xml:space="preserve">Custom </w:t>
      </w:r>
      <w:proofErr w:type="gramStart"/>
      <w:r w:rsidRPr="00044D62">
        <w:t>Checkout and Customer and Address Fields manager Module</w:t>
      </w:r>
      <w:r>
        <w:rPr>
          <w:rStyle w:val="Rimandonotaapidipagina"/>
        </w:rPr>
        <w:footnoteReference w:id="11"/>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8E2F4A">
      <w:pPr>
        <w:pStyle w:val="Paragrafoelenco"/>
        <w:numPr>
          <w:ilvl w:val="0"/>
          <w:numId w:val="17"/>
        </w:numPr>
      </w:pPr>
      <w:r w:rsidRPr="00044D62">
        <w:t>Dynamic Product Price Module</w:t>
      </w:r>
      <w:r>
        <w:rPr>
          <w:rStyle w:val="Rimandonotaapidipagina"/>
        </w:rPr>
        <w:footnoteReference w:id="12"/>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8E2F4A">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8E2F4A">
      <w:pPr>
        <w:pStyle w:val="Paragrafoelenco"/>
        <w:numPr>
          <w:ilvl w:val="0"/>
          <w:numId w:val="18"/>
        </w:numPr>
      </w:pPr>
      <w:r>
        <w:t xml:space="preserve">Integration of the Open IRIS authentication mechanism with the EGI </w:t>
      </w:r>
      <w:proofErr w:type="spellStart"/>
      <w:r>
        <w:t>CheckIn</w:t>
      </w:r>
      <w:proofErr w:type="spellEnd"/>
      <w:r>
        <w:t xml:space="preserve"> service;</w:t>
      </w:r>
    </w:p>
    <w:p w:rsidR="00E941A9" w:rsidRDefault="00E941A9" w:rsidP="008E2F4A">
      <w:pPr>
        <w:pStyle w:val="Paragrafoelenco"/>
        <w:numPr>
          <w:ilvl w:val="0"/>
          <w:numId w:val="18"/>
        </w:numPr>
      </w:pPr>
      <w:r>
        <w:t>Development of the user enrolment procedure according to the specifications;</w:t>
      </w:r>
    </w:p>
    <w:p w:rsidR="00E941A9" w:rsidRDefault="00E941A9" w:rsidP="008E2F4A">
      <w:pPr>
        <w:pStyle w:val="Paragrafoelenco"/>
        <w:numPr>
          <w:ilvl w:val="0"/>
          <w:numId w:val="18"/>
        </w:numPr>
      </w:pPr>
      <w:r>
        <w:t>Development of a cart allowing the submission of multiple service orders:</w:t>
      </w:r>
    </w:p>
    <w:p w:rsidR="00E941A9" w:rsidRDefault="00E941A9" w:rsidP="008E2F4A">
      <w:pPr>
        <w:pStyle w:val="Paragrafoelenco"/>
        <w:numPr>
          <w:ilvl w:val="0"/>
          <w:numId w:val="18"/>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16" w:name="_Toc421278110"/>
      <w:bookmarkStart w:id="17" w:name="_Toc300491568"/>
      <w:bookmarkStart w:id="18" w:name="_Toc481486759"/>
      <w:bookmarkStart w:id="19" w:name="_Toc487803056"/>
      <w:r w:rsidRPr="009D616E">
        <w:t>Integration and dependencies</w:t>
      </w:r>
      <w:bookmarkEnd w:id="16"/>
      <w:bookmarkEnd w:id="17"/>
      <w:bookmarkEnd w:id="18"/>
      <w:bookmarkEnd w:id="19"/>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981AFF" w:rsidP="002C0CD8">
      <w:pPr>
        <w:pStyle w:val="Titolo1"/>
      </w:pPr>
      <w:bookmarkStart w:id="20" w:name="_Toc487803057"/>
      <w:r>
        <w:lastRenderedPageBreak/>
        <w:t>The EGI Marketplace prototype</w:t>
      </w:r>
      <w:bookmarkEnd w:id="20"/>
    </w:p>
    <w:p w:rsidR="00981AFF" w:rsidRDefault="00981AFF" w:rsidP="00981AFF">
      <w:r>
        <w:t>This section depicts how a customer can access the EGI Marketplace, login, discovery services, select service options and related attributes, and submit orders with illustrative screenshots.</w:t>
      </w:r>
    </w:p>
    <w:p w:rsidR="00981AFF" w:rsidRDefault="00981AFF" w:rsidP="00981AFF">
      <w:r>
        <w:t xml:space="preserve">Contents </w:t>
      </w:r>
      <w:proofErr w:type="gramStart"/>
      <w:r>
        <w:t>are based</w:t>
      </w:r>
      <w:proofErr w:type="gramEnd"/>
      <w:r>
        <w:t xml:space="preserve"> on the </w:t>
      </w:r>
      <w:proofErr w:type="spellStart"/>
      <w:r>
        <w:t>PrestaShop</w:t>
      </w:r>
      <w:proofErr w:type="spellEnd"/>
      <w:r>
        <w:t xml:space="preserve"> prototype, as it is the chosen technology to create a production instance of the Marketplace.</w:t>
      </w:r>
    </w:p>
    <w:p w:rsidR="00981AFF" w:rsidRPr="00981AFF" w:rsidRDefault="00981AFF" w:rsidP="00981AFF">
      <w:r>
        <w:t xml:space="preserve">A similar content for the Open IRIS prototype is available in the D3.13 Second </w:t>
      </w:r>
      <w:r w:rsidRPr="00332C21">
        <w:t>release of the EGI Service Registry and Marketplace prototype</w:t>
      </w:r>
      <w:r>
        <w:t>.</w:t>
      </w:r>
    </w:p>
    <w:p w:rsidR="002C0CD8" w:rsidRDefault="00894724" w:rsidP="002C0CD8">
      <w:pPr>
        <w:pStyle w:val="Titolo2"/>
      </w:pPr>
      <w:bookmarkStart w:id="21" w:name="_Toc487803058"/>
      <w:r>
        <w:t>Discover services and submit orders through the EGI Marketplace</w:t>
      </w:r>
      <w:bookmarkEnd w:id="21"/>
    </w:p>
    <w:p w:rsidR="004F1812" w:rsidRDefault="004E20FD" w:rsidP="004F1812">
      <w:pPr>
        <w:keepNext/>
      </w:pPr>
      <w:r>
        <w:rPr>
          <w:noProof/>
          <w:lang w:eastAsia="en-GB"/>
        </w:rPr>
        <w:drawing>
          <wp:inline distT="0" distB="0" distL="0" distR="0" wp14:anchorId="208B784D" wp14:editId="2192EC01">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4E20FD" w:rsidRDefault="004F1812" w:rsidP="004F1812">
      <w:pPr>
        <w:pStyle w:val="Didascalia"/>
        <w:jc w:val="center"/>
      </w:pPr>
      <w:r>
        <w:t xml:space="preserve">Figure </w:t>
      </w:r>
      <w:r>
        <w:fldChar w:fldCharType="begin"/>
      </w:r>
      <w:r>
        <w:instrText xml:space="preserve"> SEQ Figure \* ARABIC </w:instrText>
      </w:r>
      <w:r>
        <w:fldChar w:fldCharType="separate"/>
      </w:r>
      <w:r w:rsidR="007A7CE9">
        <w:rPr>
          <w:noProof/>
        </w:rPr>
        <w:t>3</w:t>
      </w:r>
      <w:r>
        <w:fldChar w:fldCharType="end"/>
      </w:r>
      <w:r>
        <w:t xml:space="preserve">. Home page of the EGI Marketplace prototype based on </w:t>
      </w:r>
      <w:proofErr w:type="spellStart"/>
      <w:r>
        <w:t>PrestaShop</w:t>
      </w:r>
      <w:proofErr w:type="spellEnd"/>
      <w:r>
        <w:t xml:space="preserve"> technology.</w:t>
      </w:r>
    </w:p>
    <w:p w:rsidR="002C0CD8" w:rsidRDefault="002C0CD8" w:rsidP="008E2F4A">
      <w:pPr>
        <w:pStyle w:val="Paragrafoelenco"/>
        <w:numPr>
          <w:ilvl w:val="0"/>
          <w:numId w:val="62"/>
        </w:numPr>
      </w:pPr>
      <w:r>
        <w:t>After the c</w:t>
      </w:r>
      <w:r w:rsidR="00E9562C">
        <w:t xml:space="preserve">ustomer </w:t>
      </w:r>
      <w:r>
        <w:t xml:space="preserve">lands on the EGI Marketplace, he/she </w:t>
      </w:r>
      <w:r w:rsidR="00E9562C">
        <w:t xml:space="preserve">can easily </w:t>
      </w:r>
      <w:r>
        <w:t xml:space="preserve">discovers services </w:t>
      </w:r>
      <w:r w:rsidR="00E9562C">
        <w:t>navigat</w:t>
      </w:r>
      <w:r>
        <w:t>ing</w:t>
      </w:r>
      <w:r w:rsidR="00E9562C">
        <w:t xml:space="preserve"> </w:t>
      </w:r>
      <w:r>
        <w:t>on</w:t>
      </w:r>
      <w:r w:rsidR="00E9562C">
        <w:t xml:space="preserve"> the service tree from the homepage.</w:t>
      </w:r>
    </w:p>
    <w:p w:rsidR="00E9562C" w:rsidRDefault="002C0CD8" w:rsidP="008E2F4A">
      <w:pPr>
        <w:pStyle w:val="Paragrafoelenco"/>
        <w:numPr>
          <w:ilvl w:val="0"/>
          <w:numId w:val="62"/>
        </w:numPr>
      </w:pPr>
      <w:r>
        <w:t xml:space="preserve">The customer can </w:t>
      </w:r>
      <w:proofErr w:type="gramStart"/>
      <w:r w:rsidR="00E9562C">
        <w:t>log</w:t>
      </w:r>
      <w:r>
        <w:t>-</w:t>
      </w:r>
      <w:r w:rsidR="00E9562C">
        <w:t>in</w:t>
      </w:r>
      <w:proofErr w:type="gramEnd"/>
      <w:r w:rsidR="00E9562C">
        <w:t xml:space="preserve"> </w:t>
      </w:r>
      <w:r>
        <w:t>from</w:t>
      </w:r>
      <w:r w:rsidR="00E9562C">
        <w:t xml:space="preserve"> each page of the marketplace. During the first login, </w:t>
      </w:r>
      <w:r>
        <w:t>he/she</w:t>
      </w:r>
      <w:r w:rsidR="00E9562C">
        <w:t xml:space="preserve"> </w:t>
      </w:r>
      <w:proofErr w:type="gramStart"/>
      <w:r w:rsidR="00E9562C">
        <w:t>is requested</w:t>
      </w:r>
      <w:proofErr w:type="gramEnd"/>
      <w:r w:rsidR="00E9562C">
        <w:t xml:space="preserve"> to register. Part of the customer information </w:t>
      </w:r>
      <w:proofErr w:type="gramStart"/>
      <w:r w:rsidR="00E9562C">
        <w:t>is collected</w:t>
      </w:r>
      <w:proofErr w:type="gramEnd"/>
      <w:r w:rsidR="00E9562C">
        <w:t xml:space="preserve"> by the </w:t>
      </w:r>
      <w:proofErr w:type="spellStart"/>
      <w:r w:rsidR="00E9562C">
        <w:t>CheckIn</w:t>
      </w:r>
      <w:proofErr w:type="spellEnd"/>
      <w:r w:rsidR="00E9562C">
        <w:t xml:space="preserve"> service, see grey fields in </w:t>
      </w:r>
      <w:r w:rsidR="00E9562C">
        <w:fldChar w:fldCharType="begin"/>
      </w:r>
      <w:r w:rsidR="00E9562C">
        <w:instrText xml:space="preserve"> REF _Ref481073310 \h </w:instrText>
      </w:r>
      <w:r w:rsidR="00E9562C">
        <w:fldChar w:fldCharType="separate"/>
      </w:r>
      <w:r>
        <w:t xml:space="preserve">Figure </w:t>
      </w:r>
      <w:r>
        <w:rPr>
          <w:noProof/>
        </w:rPr>
        <w:t>5</w:t>
      </w:r>
      <w:r w:rsidR="00E9562C">
        <w:fldChar w:fldCharType="end"/>
      </w:r>
      <w:r w:rsidR="00E9562C">
        <w:t>, the other attributes are manually provided by the</w:t>
      </w:r>
      <w:r>
        <w:t xml:space="preserve"> same</w:t>
      </w:r>
      <w:r w:rsidR="00E9562C">
        <w:t xml:space="preserv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22" w:name="_Ref481073310"/>
      <w:r>
        <w:t xml:space="preserve">Figure </w:t>
      </w:r>
      <w:r w:rsidR="00E30F14">
        <w:fldChar w:fldCharType="begin"/>
      </w:r>
      <w:r w:rsidR="00E30F14">
        <w:instrText xml:space="preserve"> SEQ Figure \* ARABIC </w:instrText>
      </w:r>
      <w:r w:rsidR="00E30F14">
        <w:fldChar w:fldCharType="separate"/>
      </w:r>
      <w:r w:rsidR="007A7CE9">
        <w:rPr>
          <w:noProof/>
        </w:rPr>
        <w:t>4</w:t>
      </w:r>
      <w:r w:rsidR="00E30F14">
        <w:rPr>
          <w:noProof/>
        </w:rPr>
        <w:fldChar w:fldCharType="end"/>
      </w:r>
      <w:bookmarkEnd w:id="22"/>
      <w:r>
        <w:t xml:space="preserve">. Form to gather the user profile. Fields in grey </w:t>
      </w:r>
      <w:r>
        <w:rPr>
          <w:noProof/>
        </w:rPr>
        <w:t>are filled in with values retrieved by the EGI CheckIn service and cannot be modified.</w:t>
      </w:r>
    </w:p>
    <w:p w:rsidR="00E9562C" w:rsidRDefault="00E9562C" w:rsidP="008E2F4A">
      <w:pPr>
        <w:pStyle w:val="Paragrafoelenco"/>
        <w:numPr>
          <w:ilvl w:val="0"/>
          <w:numId w:val="62"/>
        </w:numPr>
      </w:pPr>
      <w:r>
        <w:t xml:space="preserve">When </w:t>
      </w:r>
      <w:r w:rsidR="002C0CD8">
        <w:t xml:space="preserve">the customer selects </w:t>
      </w:r>
      <w:r>
        <w:t xml:space="preserve">a service category, a new view showing all the services under </w:t>
      </w:r>
      <w:r w:rsidR="002C0CD8">
        <w:t>such</w:t>
      </w:r>
      <w:r>
        <w:t xml:space="preserve"> category </w:t>
      </w:r>
      <w:proofErr w:type="gramStart"/>
      <w:r>
        <w:t>is shown</w:t>
      </w:r>
      <w:proofErr w:type="gramEnd"/>
      <w:r>
        <w:t xml:space="preserve">. </w:t>
      </w:r>
      <w:r>
        <w:fldChar w:fldCharType="begin"/>
      </w:r>
      <w:r>
        <w:instrText xml:space="preserve"> REF _Ref481073535 \h </w:instrText>
      </w:r>
      <w:r>
        <w:fldChar w:fldCharType="separate"/>
      </w:r>
      <w:r w:rsidR="002C0CD8">
        <w:t xml:space="preserve">Figure </w:t>
      </w:r>
      <w:r w:rsidR="002C0CD8">
        <w:rPr>
          <w:noProof/>
        </w:rPr>
        <w:t>6</w:t>
      </w:r>
      <w:r>
        <w:fldChar w:fldCharType="end"/>
      </w:r>
      <w:r>
        <w:t xml:space="preserve"> shows the view for the Compute service</w:t>
      </w:r>
      <w:r w:rsidR="00D35F7A">
        <w:t xml:space="preserve"> category</w:t>
      </w:r>
      <w:r>
        <w:t>.</w:t>
      </w:r>
      <w:r w:rsidR="00D35F7A">
        <w:br/>
        <w:t>Now, the customer can then select the service he/she wants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23" w:name="_Ref481073535"/>
      <w:r>
        <w:t xml:space="preserve">Figure </w:t>
      </w:r>
      <w:r w:rsidR="00E30F14">
        <w:fldChar w:fldCharType="begin"/>
      </w:r>
      <w:r w:rsidR="00E30F14">
        <w:instrText xml:space="preserve"> SEQ Figure \* ARABIC </w:instrText>
      </w:r>
      <w:r w:rsidR="00E30F14">
        <w:fldChar w:fldCharType="separate"/>
      </w:r>
      <w:r w:rsidR="007A7CE9">
        <w:rPr>
          <w:noProof/>
        </w:rPr>
        <w:t>5</w:t>
      </w:r>
      <w:r w:rsidR="00E30F14">
        <w:rPr>
          <w:noProof/>
        </w:rPr>
        <w:fldChar w:fldCharType="end"/>
      </w:r>
      <w:bookmarkEnd w:id="23"/>
      <w:r>
        <w:t>. Service category view - Compute</w:t>
      </w:r>
    </w:p>
    <w:p w:rsidR="00D35F7A" w:rsidRDefault="00D35F7A" w:rsidP="008E2F4A">
      <w:pPr>
        <w:pStyle w:val="Paragrafoelenco"/>
        <w:numPr>
          <w:ilvl w:val="0"/>
          <w:numId w:val="62"/>
        </w:numPr>
      </w:pPr>
      <w:r>
        <w:t xml:space="preserve">After the selection of a service, the customer is redirected to the </w:t>
      </w:r>
      <w:r w:rsidR="00E9562C">
        <w:t>service page</w:t>
      </w:r>
      <w:r>
        <w:t xml:space="preserve"> that</w:t>
      </w:r>
      <w:r w:rsidR="00E9562C">
        <w:t xml:space="preserve"> </w:t>
      </w:r>
      <w:r>
        <w:t>provides:</w:t>
      </w:r>
    </w:p>
    <w:p w:rsidR="00D35F7A" w:rsidRDefault="00D35F7A" w:rsidP="008E2F4A">
      <w:pPr>
        <w:pStyle w:val="Paragrafoelenco"/>
        <w:numPr>
          <w:ilvl w:val="1"/>
          <w:numId w:val="62"/>
        </w:numPr>
      </w:pPr>
      <w:r>
        <w:t>A</w:t>
      </w:r>
      <w:r w:rsidR="00E9562C">
        <w:t xml:space="preserve"> short description of the service</w:t>
      </w:r>
      <w:r>
        <w:t>.</w:t>
      </w:r>
    </w:p>
    <w:p w:rsidR="00D35F7A" w:rsidRDefault="00D35F7A" w:rsidP="008E2F4A">
      <w:pPr>
        <w:pStyle w:val="Paragrafoelenco"/>
        <w:numPr>
          <w:ilvl w:val="1"/>
          <w:numId w:val="62"/>
        </w:numPr>
      </w:pPr>
      <w:r>
        <w:t>L</w:t>
      </w:r>
      <w:r w:rsidR="00E9562C">
        <w:t>inks to the terms of use, the default SLA and to a more detailed description.</w:t>
      </w:r>
    </w:p>
    <w:p w:rsidR="00D35F7A" w:rsidRDefault="00D35F7A" w:rsidP="008E2F4A">
      <w:pPr>
        <w:pStyle w:val="Paragrafoelenco"/>
        <w:numPr>
          <w:ilvl w:val="1"/>
          <w:numId w:val="62"/>
        </w:numPr>
      </w:pPr>
      <w:r>
        <w:t>All the available service options.</w:t>
      </w:r>
    </w:p>
    <w:p w:rsidR="00E9562C" w:rsidRDefault="00E9562C" w:rsidP="00D35F7A">
      <w:pPr>
        <w:ind w:left="720"/>
      </w:pPr>
      <w:r>
        <w:fldChar w:fldCharType="begin"/>
      </w:r>
      <w:r>
        <w:instrText xml:space="preserve"> REF _Ref481073713 \h </w:instrText>
      </w:r>
      <w:r>
        <w:fldChar w:fldCharType="separate"/>
      </w:r>
      <w:r w:rsidR="00D35F7A">
        <w:t xml:space="preserve">Figure </w:t>
      </w:r>
      <w:r w:rsidR="00D35F7A">
        <w:rPr>
          <w:noProof/>
        </w:rPr>
        <w:t>7</w:t>
      </w:r>
      <w:r>
        <w:fldChar w:fldCharType="end"/>
      </w:r>
      <w:r w:rsidR="00D35F7A">
        <w:t xml:space="preserve"> and </w:t>
      </w:r>
      <w:r w:rsidR="00D35F7A">
        <w:fldChar w:fldCharType="begin"/>
      </w:r>
      <w:r w:rsidR="00D35F7A">
        <w:instrText xml:space="preserve"> REF _Ref481073796 \h </w:instrText>
      </w:r>
      <w:r w:rsidR="00D35F7A">
        <w:fldChar w:fldCharType="separate"/>
      </w:r>
      <w:r w:rsidR="00D35F7A">
        <w:t xml:space="preserve">Figure </w:t>
      </w:r>
      <w:r w:rsidR="00D35F7A">
        <w:rPr>
          <w:noProof/>
        </w:rPr>
        <w:t>8</w:t>
      </w:r>
      <w:r w:rsidR="00D35F7A">
        <w:fldChar w:fldCharType="end"/>
      </w:r>
      <w:r w:rsidR="00D35F7A">
        <w:t xml:space="preserve"> show</w:t>
      </w:r>
      <w:r>
        <w:t xml:space="preserve"> </w:t>
      </w:r>
      <w:r w:rsidR="00D35F7A">
        <w:t xml:space="preserve">relevant parts of </w:t>
      </w:r>
      <w:r>
        <w:t>the Cloud Compute service page.</w:t>
      </w:r>
      <w:r w:rsidR="00D35F7A">
        <w:t xml:space="preserve"> As example, two options for the Cloud Compute service, Compute-intensive instance and High-memory instance, </w:t>
      </w:r>
      <w:proofErr w:type="gramStart"/>
      <w:r w:rsidR="00D35F7A">
        <w:t>are showed</w:t>
      </w:r>
      <w:proofErr w:type="gramEnd"/>
      <w:r w:rsidR="00D35F7A">
        <w:t>.</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3535E0">
      <w:pPr>
        <w:pStyle w:val="Didascalia"/>
        <w:jc w:val="center"/>
      </w:pPr>
      <w:bookmarkStart w:id="24" w:name="_Ref481073713"/>
      <w:r>
        <w:t xml:space="preserve">Figure </w:t>
      </w:r>
      <w:r w:rsidR="00E30F14">
        <w:fldChar w:fldCharType="begin"/>
      </w:r>
      <w:r w:rsidR="00E30F14">
        <w:instrText xml:space="preserve"> SEQ Figure \* ARABIC </w:instrText>
      </w:r>
      <w:r w:rsidR="00E30F14">
        <w:fldChar w:fldCharType="separate"/>
      </w:r>
      <w:r w:rsidR="007A7CE9">
        <w:rPr>
          <w:noProof/>
        </w:rPr>
        <w:t>6</w:t>
      </w:r>
      <w:r w:rsidR="00E30F14">
        <w:rPr>
          <w:noProof/>
        </w:rPr>
        <w:fldChar w:fldCharType="end"/>
      </w:r>
      <w:bookmarkEnd w:id="24"/>
      <w:r>
        <w:t>. Service view - Cloud Compute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25" w:name="_Ref481073796"/>
      <w:r>
        <w:t xml:space="preserve">Figure </w:t>
      </w:r>
      <w:r w:rsidR="00E30F14">
        <w:fldChar w:fldCharType="begin"/>
      </w:r>
      <w:r w:rsidR="00E30F14">
        <w:instrText xml:space="preserve"> SEQ Figure \* ARABIC </w:instrText>
      </w:r>
      <w:r w:rsidR="00E30F14">
        <w:fldChar w:fldCharType="separate"/>
      </w:r>
      <w:r w:rsidR="007A7CE9">
        <w:rPr>
          <w:noProof/>
        </w:rPr>
        <w:t>7</w:t>
      </w:r>
      <w:r w:rsidR="00E30F14">
        <w:rPr>
          <w:noProof/>
        </w:rPr>
        <w:fldChar w:fldCharType="end"/>
      </w:r>
      <w:bookmarkEnd w:id="25"/>
      <w:r>
        <w:t>. Example of service options - Cloud Compute</w:t>
      </w:r>
    </w:p>
    <w:p w:rsidR="00E9562C" w:rsidRDefault="003535E0" w:rsidP="008E2F4A">
      <w:pPr>
        <w:pStyle w:val="Paragrafoelenco"/>
        <w:numPr>
          <w:ilvl w:val="0"/>
          <w:numId w:val="62"/>
        </w:numPr>
      </w:pPr>
      <w:r>
        <w:t xml:space="preserve">Selecting one service option, the customer </w:t>
      </w:r>
      <w:proofErr w:type="gramStart"/>
      <w:r>
        <w:t>is then forwarded</w:t>
      </w:r>
      <w:proofErr w:type="gramEnd"/>
      <w:r>
        <w:t xml:space="preserve"> to a view that allows the customisation of the service option according to his/her requirements via the definition of additional attributes (see the data model in </w:t>
      </w:r>
      <w:r>
        <w:fldChar w:fldCharType="begin"/>
      </w:r>
      <w:r>
        <w:instrText xml:space="preserve"> REF _Ref480991968 \r \h </w:instrText>
      </w:r>
      <w:r>
        <w:fldChar w:fldCharType="separate"/>
      </w:r>
      <w:r>
        <w:t>Appendix I</w:t>
      </w:r>
      <w:r>
        <w:fldChar w:fldCharType="end"/>
      </w:r>
      <w:r>
        <w:t xml:space="preserve">). In addition, the customer can decide to add the option to the Cart to submit an order later. As example, see </w:t>
      </w:r>
      <w:r>
        <w:fldChar w:fldCharType="begin"/>
      </w:r>
      <w:r>
        <w:instrText xml:space="preserve"> REF _Ref487728731 \h </w:instrText>
      </w:r>
      <w:r>
        <w:fldChar w:fldCharType="separate"/>
      </w:r>
      <w:r>
        <w:t xml:space="preserve">Figure </w:t>
      </w:r>
      <w:r>
        <w:rPr>
          <w:noProof/>
        </w:rPr>
        <w:t>9</w:t>
      </w:r>
      <w:r>
        <w:fldChar w:fldCharType="end"/>
      </w:r>
      <w:r>
        <w:t xml:space="preserve"> that shows the page for the Compute-Intensive Instance option of the Cloud Compute service.</w:t>
      </w:r>
    </w:p>
    <w:p w:rsidR="003535E0" w:rsidRDefault="003F7A4B" w:rsidP="008E2F4A">
      <w:pPr>
        <w:pStyle w:val="Paragrafoelenco"/>
        <w:numPr>
          <w:ilvl w:val="0"/>
          <w:numId w:val="62"/>
        </w:numPr>
      </w:pPr>
      <w:r>
        <w:t>Customer can repeat this operation for all the service he/she want to order.</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bookmarkStart w:id="26" w:name="_Ref487728731"/>
      <w:r>
        <w:t xml:space="preserve">Figure </w:t>
      </w:r>
      <w:r w:rsidR="00E30F14">
        <w:fldChar w:fldCharType="begin"/>
      </w:r>
      <w:r w:rsidR="00E30F14">
        <w:instrText xml:space="preserve"> SEQ Figure \* ARABIC </w:instrText>
      </w:r>
      <w:r w:rsidR="00E30F14">
        <w:fldChar w:fldCharType="separate"/>
      </w:r>
      <w:r w:rsidR="007A7CE9">
        <w:rPr>
          <w:noProof/>
        </w:rPr>
        <w:t>8</w:t>
      </w:r>
      <w:r w:rsidR="00E30F14">
        <w:rPr>
          <w:noProof/>
        </w:rPr>
        <w:fldChar w:fldCharType="end"/>
      </w:r>
      <w:bookmarkEnd w:id="26"/>
      <w:r>
        <w:t>. View to order a service. Compute-Intensive Instance in Cloud Compute service</w:t>
      </w:r>
    </w:p>
    <w:p w:rsidR="00E9562C" w:rsidRPr="00840661" w:rsidRDefault="00E9562C" w:rsidP="008E2F4A">
      <w:pPr>
        <w:pStyle w:val="Paragrafoelenco"/>
        <w:numPr>
          <w:ilvl w:val="0"/>
          <w:numId w:val="62"/>
        </w:numPr>
      </w:pPr>
      <w:r>
        <w:t xml:space="preserve">After the customer has added to the cart all the </w:t>
      </w:r>
      <w:proofErr w:type="gramStart"/>
      <w:r>
        <w:t>services</w:t>
      </w:r>
      <w:proofErr w:type="gramEnd"/>
      <w:r>
        <w:t xml:space="preserve"> </w:t>
      </w:r>
      <w:r w:rsidR="00DC4D6B">
        <w:t>he/she</w:t>
      </w:r>
      <w:r>
        <w:t xml:space="preserve"> want</w:t>
      </w:r>
      <w:r w:rsidR="00DC4D6B">
        <w:t>s</w:t>
      </w:r>
      <w:r>
        <w:t xml:space="preserve"> to order, the Check-Out</w:t>
      </w:r>
      <w:r w:rsidR="00DC4D6B">
        <w:t xml:space="preserve"> process can be started</w:t>
      </w:r>
      <w:r>
        <w:t xml:space="preserve"> by going to the cart. The cart lists all the services and the related options selected, see </w:t>
      </w:r>
      <w:r>
        <w:fldChar w:fldCharType="begin"/>
      </w:r>
      <w:r>
        <w:instrText xml:space="preserve"> REF _Ref481074544 \h </w:instrText>
      </w:r>
      <w:r>
        <w:fldChar w:fldCharType="separate"/>
      </w:r>
      <w:r w:rsidR="00DC4D6B">
        <w:t xml:space="preserve">Figure </w:t>
      </w:r>
      <w:r w:rsidR="00DC4D6B">
        <w:rPr>
          <w:noProof/>
        </w:rPr>
        <w:t>10</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27" w:name="_Ref481074544"/>
      <w:r>
        <w:t xml:space="preserve">Figure </w:t>
      </w:r>
      <w:r w:rsidR="00E30F14">
        <w:fldChar w:fldCharType="begin"/>
      </w:r>
      <w:r w:rsidR="00E30F14">
        <w:instrText xml:space="preserve"> SEQ Figure \* ARABIC </w:instrText>
      </w:r>
      <w:r w:rsidR="00E30F14">
        <w:fldChar w:fldCharType="separate"/>
      </w:r>
      <w:r w:rsidR="007A7CE9">
        <w:rPr>
          <w:noProof/>
        </w:rPr>
        <w:t>9</w:t>
      </w:r>
      <w:r w:rsidR="00E30F14">
        <w:rPr>
          <w:noProof/>
        </w:rPr>
        <w:fldChar w:fldCharType="end"/>
      </w:r>
      <w:bookmarkEnd w:id="27"/>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rsidR="00DC4D6B">
        <w:t xml:space="preserve">Figure </w:t>
      </w:r>
      <w:r w:rsidR="00DC4D6B">
        <w:rPr>
          <w:noProof/>
        </w:rPr>
        <w:t>11</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28" w:name="_Ref481074591"/>
      <w:r>
        <w:t xml:space="preserve">Figure </w:t>
      </w:r>
      <w:r w:rsidR="00E30F14">
        <w:fldChar w:fldCharType="begin"/>
      </w:r>
      <w:r w:rsidR="00E30F14">
        <w:instrText xml:space="preserve"> SEQ Figure \* ARABIC </w:instrText>
      </w:r>
      <w:r w:rsidR="00E30F14">
        <w:fldChar w:fldCharType="separate"/>
      </w:r>
      <w:r w:rsidR="007A7CE9">
        <w:rPr>
          <w:noProof/>
        </w:rPr>
        <w:t>10</w:t>
      </w:r>
      <w:r w:rsidR="00E30F14">
        <w:rPr>
          <w:noProof/>
        </w:rPr>
        <w:fldChar w:fldCharType="end"/>
      </w:r>
      <w:bookmarkEnd w:id="28"/>
      <w:r>
        <w:t>. Service order profiling in the cart</w:t>
      </w:r>
    </w:p>
    <w:p w:rsidR="00E9562C" w:rsidRPr="00E9562C" w:rsidRDefault="00DC4D6B" w:rsidP="005A7989">
      <w:r>
        <w:t xml:space="preserve">After the service order </w:t>
      </w:r>
      <w:proofErr w:type="gramStart"/>
      <w:r>
        <w:t>is submitted</w:t>
      </w:r>
      <w:proofErr w:type="gramEnd"/>
      <w:r>
        <w:t>, the customer will be notified by e-mail and could check the status of his/her order through the customer dashboard.</w:t>
      </w:r>
    </w:p>
    <w:p w:rsidR="005A7989" w:rsidRPr="005A7989" w:rsidRDefault="005A7989" w:rsidP="00F17FD4">
      <w:pPr>
        <w:pStyle w:val="Paragrafoelenco"/>
      </w:pPr>
    </w:p>
    <w:p w:rsidR="005A465F" w:rsidRPr="00CE4AE9" w:rsidRDefault="005A465F" w:rsidP="00CE4AE9"/>
    <w:p w:rsidR="00BD4443" w:rsidRDefault="0077081E" w:rsidP="002C0CD8">
      <w:pPr>
        <w:pStyle w:val="Titolo1"/>
      </w:pPr>
      <w:bookmarkStart w:id="29" w:name="_Ref487620509"/>
      <w:bookmarkStart w:id="30" w:name="_Ref487620513"/>
      <w:bookmarkStart w:id="31" w:name="_Ref487620526"/>
      <w:bookmarkStart w:id="32" w:name="_Ref487620536"/>
      <w:bookmarkStart w:id="33" w:name="_Toc487803059"/>
      <w:r>
        <w:lastRenderedPageBreak/>
        <w:t>Marketplace as tool to automate EGI IMS processes</w:t>
      </w:r>
      <w:bookmarkEnd w:id="29"/>
      <w:bookmarkEnd w:id="30"/>
      <w:bookmarkEnd w:id="31"/>
      <w:bookmarkEnd w:id="32"/>
      <w:bookmarkEnd w:id="33"/>
    </w:p>
    <w:p w:rsidR="0077081E" w:rsidRDefault="0077081E" w:rsidP="0077081E">
      <w:pPr>
        <w:pStyle w:val="Titolo2"/>
        <w:rPr>
          <w:rFonts w:cs="Calibri"/>
          <w:spacing w:val="0"/>
        </w:rPr>
      </w:pPr>
      <w:bookmarkStart w:id="34" w:name="_Ref487559104"/>
      <w:bookmarkStart w:id="35" w:name="_Toc487803060"/>
      <w:r>
        <w:rPr>
          <w:rFonts w:cs="Calibri"/>
          <w:spacing w:val="0"/>
        </w:rPr>
        <w:t>Relationship between the EGI Service Catalogue and the marketplace</w:t>
      </w:r>
      <w:bookmarkEnd w:id="34"/>
      <w:bookmarkEnd w:id="35"/>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36" w:name="_Toc339729060"/>
      <w:bookmarkStart w:id="37" w:name="_Toc487803061"/>
      <w:r>
        <w:t>Relationship and i</w:t>
      </w:r>
      <w:r w:rsidR="008045AE">
        <w:t xml:space="preserve">mpact on the </w:t>
      </w:r>
      <w:r w:rsidR="00CA5910" w:rsidRPr="00746968">
        <w:t>EGI tools</w:t>
      </w:r>
      <w:bookmarkEnd w:id="36"/>
      <w:bookmarkEnd w:id="37"/>
    </w:p>
    <w:p w:rsidR="008B18C6" w:rsidRDefault="008B18C6" w:rsidP="00CA5910">
      <w:r>
        <w:t xml:space="preserve">The introduction of the Marketplace on the EGI tool ecosystem implies changes on other tools to </w:t>
      </w:r>
      <w:r w:rsidR="00637E6E">
        <w:t xml:space="preserve">both </w:t>
      </w:r>
      <w:r>
        <w:t>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rsidR="008B18C6" w:rsidRDefault="00637E6E" w:rsidP="00555992">
      <w:r>
        <w:t xml:space="preserve">Now that the Marketplace </w:t>
      </w:r>
      <w:proofErr w:type="gramStart"/>
      <w:r>
        <w:t>has been introduced into</w:t>
      </w:r>
      <w:proofErr w:type="gramEnd"/>
      <w:r>
        <w:t xml:space="preserve"> the </w:t>
      </w:r>
      <w:r w:rsidR="00555992">
        <w:t>picture</w:t>
      </w:r>
      <w:r>
        <w:t xml:space="preserve">,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t>
      </w:r>
      <w:proofErr w:type="gramStart"/>
      <w:r w:rsidR="00AF5A85">
        <w:t>will be integrated</w:t>
      </w:r>
      <w:proofErr w:type="gramEnd"/>
      <w:r w:rsidR="00AF5A85">
        <w:t xml:space="preserve"> as plugin into the Operations Portal. In this way, it could benefit of already available interfaces towards other EGI tools (e.g. the monitoring system)</w:t>
      </w:r>
      <w:r w:rsidR="00555992">
        <w:t xml:space="preserve">. In addition, e-Grant </w:t>
      </w:r>
      <w:r w:rsidR="008B18C6">
        <w:t xml:space="preserve">logic </w:t>
      </w:r>
      <w:proofErr w:type="gramStart"/>
      <w:r w:rsidR="008B18C6">
        <w:t>will be extended</w:t>
      </w:r>
      <w:proofErr w:type="gramEnd"/>
      <w:r w:rsidR="008B18C6">
        <w:t xml:space="preserve"> to cover the whole service catalogue</w:t>
      </w:r>
      <w:r w:rsidR="002942D7">
        <w:t>.</w:t>
      </w:r>
      <w:r w:rsidR="00CC0C3C">
        <w:t xml:space="preserve"> </w:t>
      </w:r>
      <w:proofErr w:type="gramStart"/>
      <w:r w:rsidR="00555992">
        <w:t>Also</w:t>
      </w:r>
      <w:proofErr w:type="gramEnd"/>
      <w:r w:rsidR="00F10310">
        <w:t>,</w:t>
      </w:r>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marketplace for the user profiling and </w:t>
      </w:r>
      <w:r w:rsidR="009C00F2">
        <w:t xml:space="preserve">for </w:t>
      </w:r>
      <w:r w:rsidR="00CC0C3C">
        <w:t>exposing its service options (the applications) to the customers.</w:t>
      </w:r>
      <w:r w:rsidR="006A5F51">
        <w:t xml:space="preserve"> Details about the integration of the </w:t>
      </w:r>
      <w:proofErr w:type="spellStart"/>
      <w:r w:rsidR="006A5F51">
        <w:t>AoDs</w:t>
      </w:r>
      <w:proofErr w:type="spellEnd"/>
      <w:r w:rsidR="006A5F51">
        <w:t xml:space="preserve"> with the Marketplace </w:t>
      </w:r>
      <w:proofErr w:type="gramStart"/>
      <w:r w:rsidR="006A5F51">
        <w:t>are provided</w:t>
      </w:r>
      <w:proofErr w:type="gramEnd"/>
      <w:r w:rsidR="006A5F51">
        <w:t xml:space="preserve"> later in the document.</w:t>
      </w:r>
    </w:p>
    <w:p w:rsidR="00CA5910" w:rsidRDefault="0080497C" w:rsidP="00CA5910">
      <w:r>
        <w:t>About the relationship with other EGI tools</w:t>
      </w:r>
      <w:r w:rsidR="00CA5910">
        <w:t xml:space="preserve">, the marketplace </w:t>
      </w:r>
      <w:proofErr w:type="gramStart"/>
      <w:r w:rsidR="00F10310">
        <w:t>was</w:t>
      </w:r>
      <w:r w:rsidR="00CA5910">
        <w:t xml:space="preserv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r w:rsidR="004F3AEC">
        <w:t xml:space="preserve"> during the registration process</w:t>
      </w:r>
      <w:proofErr w:type="gramEnd"/>
      <w:r w:rsidR="006737BA">
        <w:t>.</w:t>
      </w:r>
    </w:p>
    <w:p w:rsidR="0080497C" w:rsidRDefault="0080497C" w:rsidP="00CA5910">
      <w:r>
        <w:t xml:space="preserve">GOCDB </w:t>
      </w:r>
      <w:proofErr w:type="gramStart"/>
      <w:r>
        <w:t>could be used</w:t>
      </w:r>
      <w:proofErr w:type="gramEnd"/>
      <w:r>
        <w:t xml:space="preserve"> </w:t>
      </w:r>
      <w:r w:rsidR="000243F8">
        <w:t xml:space="preserve">by the Marketplace </w:t>
      </w:r>
      <w:r>
        <w:t>to automatically retrieve information about service instances and service providers.</w:t>
      </w:r>
    </w:p>
    <w:p w:rsidR="00CA5910" w:rsidRPr="00CA5910" w:rsidRDefault="0080497C" w:rsidP="00CA5910">
      <w:r>
        <w:lastRenderedPageBreak/>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t>
      </w:r>
      <w:proofErr w:type="gramStart"/>
      <w:r w:rsidR="000243F8">
        <w:t>will be granted</w:t>
      </w:r>
      <w:proofErr w:type="gramEnd"/>
      <w:r w:rsidR="000243F8">
        <w:t xml:space="preserve"> to </w:t>
      </w:r>
      <w:proofErr w:type="spellStart"/>
      <w:r w:rsidR="000243F8">
        <w:t>AoDS</w:t>
      </w:r>
      <w:proofErr w:type="spellEnd"/>
      <w:r w:rsidR="000243F8">
        <w:t xml:space="preserve"> users requesting Cloud Compute or Cloud Container Compute services.</w:t>
      </w:r>
      <w:r w:rsidR="008E1645">
        <w:t xml:space="preserve"> This will happen when the integration of the </w:t>
      </w:r>
      <w:proofErr w:type="spellStart"/>
      <w:r w:rsidR="008E1645">
        <w:t>VMops</w:t>
      </w:r>
      <w:proofErr w:type="spellEnd"/>
      <w:r w:rsidR="008E1645">
        <w:t xml:space="preserve"> dashboard with the </w:t>
      </w:r>
      <w:proofErr w:type="spellStart"/>
      <w:r w:rsidR="008E1645">
        <w:t>AoDs</w:t>
      </w:r>
      <w:proofErr w:type="spellEnd"/>
      <w:r w:rsidR="008E1645">
        <w:t xml:space="preserve"> </w:t>
      </w:r>
      <w:proofErr w:type="gramStart"/>
      <w:r w:rsidR="008E1645">
        <w:t>will be completed</w:t>
      </w:r>
      <w:proofErr w:type="gramEnd"/>
      <w:r w:rsidR="008E1645">
        <w:t>.</w:t>
      </w:r>
    </w:p>
    <w:p w:rsidR="0077081E" w:rsidRDefault="0077081E" w:rsidP="007C272A">
      <w:pPr>
        <w:pStyle w:val="Titolo2"/>
      </w:pPr>
      <w:bookmarkStart w:id="38" w:name="_Toc487803062"/>
      <w:r>
        <w:t>Service order management</w:t>
      </w:r>
      <w:r w:rsidR="00765D7A">
        <w:t xml:space="preserve"> through the Marketplace</w:t>
      </w:r>
      <w:bookmarkEnd w:id="38"/>
    </w:p>
    <w:p w:rsidR="00334419" w:rsidRDefault="00765D7A" w:rsidP="00716DE0">
      <w:r>
        <w:t>Once a customer submit</w:t>
      </w:r>
      <w:r w:rsidR="009C24FE">
        <w:t>s</w:t>
      </w:r>
      <w:r>
        <w:t xml:space="preserve"> an order via the Marketplace, it </w:t>
      </w:r>
      <w:proofErr w:type="gramStart"/>
      <w:r>
        <w:t xml:space="preserve">will be properly </w:t>
      </w:r>
      <w:r w:rsidR="00334419">
        <w:t>pre-</w:t>
      </w:r>
      <w:r>
        <w:t>processed by the same Marketplace and stored in a Service Order Management tool</w:t>
      </w:r>
      <w:proofErr w:type="gramEnd"/>
      <w:r>
        <w:t>.</w:t>
      </w:r>
    </w:p>
    <w:p w:rsidR="00495AD4" w:rsidRDefault="00495AD4" w:rsidP="00495AD4">
      <w:pPr>
        <w:pStyle w:val="Titolo3"/>
      </w:pPr>
      <w:bookmarkStart w:id="39" w:name="_Ref487619078"/>
      <w:bookmarkStart w:id="40" w:name="_Toc487803063"/>
      <w:r>
        <w:t>Service order pre-processing</w:t>
      </w:r>
      <w:bookmarkEnd w:id="39"/>
      <w:bookmarkEnd w:id="40"/>
    </w:p>
    <w:p w:rsidR="00334419" w:rsidRDefault="009C24FE" w:rsidP="00716DE0">
      <w:r>
        <w:t>The</w:t>
      </w:r>
      <w:r w:rsidR="00334419">
        <w:t xml:space="preserve"> pre-processing consists on an analysis of the ordered services.</w:t>
      </w:r>
      <w:r w:rsidR="00612EE1">
        <w:t xml:space="preserve"> </w:t>
      </w:r>
      <w:r>
        <w:t>Indeed,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xml:space="preserve">, which needs to be managed in different ways according to the EGI IMS. The Marketplace creates a service order for each sub-set of requested services that </w:t>
      </w:r>
      <w:proofErr w:type="gramStart"/>
      <w:r w:rsidR="00612EE1">
        <w:t>could be managed</w:t>
      </w:r>
      <w:proofErr w:type="gramEnd"/>
      <w:r w:rsidR="00612EE1">
        <w:t xml:space="preserve"> homogeneously</w:t>
      </w:r>
      <w:r w:rsidR="008E1645">
        <w:t xml:space="preserve"> (with the same IMS processes and procedures)</w:t>
      </w:r>
      <w:r w:rsidR="00612EE1">
        <w:t xml:space="preserve">.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rsidR="00AF7E61" w:rsidRDefault="00AF7E61" w:rsidP="00716DE0">
      <w:r>
        <w:t xml:space="preserve">Service orders </w:t>
      </w:r>
      <w:proofErr w:type="gramStart"/>
      <w:r>
        <w:t>are grouped</w:t>
      </w:r>
      <w:proofErr w:type="gramEnd"/>
      <w:r>
        <w:t xml:space="preserve"> as follows:</w:t>
      </w:r>
    </w:p>
    <w:p w:rsidR="00AF7E61" w:rsidRPr="00AF7E61" w:rsidRDefault="00AF7E61" w:rsidP="008E2F4A">
      <w:pPr>
        <w:pStyle w:val="Paragrafoelenco"/>
        <w:numPr>
          <w:ilvl w:val="0"/>
          <w:numId w:val="19"/>
        </w:numPr>
      </w:pPr>
      <w:r w:rsidRPr="00AF7E61">
        <w:t>Cloud Compute, HTC Compute, Cloud Container Compute, Online Storage, Archive Storage</w:t>
      </w:r>
      <w:r w:rsidR="006A5F51">
        <w:t xml:space="preserve"> </w:t>
      </w:r>
      <w:r w:rsidR="006A5F51">
        <w:rPr>
          <w:color w:val="FF0000"/>
        </w:rPr>
        <w:t>TO CHECK ARCHIVE STORAGE</w:t>
      </w:r>
    </w:p>
    <w:p w:rsidR="00AF7E61" w:rsidRPr="00AF7E61" w:rsidRDefault="00AF7E61" w:rsidP="008E2F4A">
      <w:pPr>
        <w:pStyle w:val="Paragrafoelenco"/>
        <w:numPr>
          <w:ilvl w:val="0"/>
          <w:numId w:val="19"/>
        </w:numPr>
      </w:pPr>
      <w:r w:rsidRPr="00AF7E61">
        <w:t>Data Transfer</w:t>
      </w:r>
    </w:p>
    <w:p w:rsidR="00AF7E61" w:rsidRPr="00AF7E61" w:rsidRDefault="00AF7E61" w:rsidP="008E2F4A">
      <w:pPr>
        <w:pStyle w:val="Paragrafoelenco"/>
        <w:numPr>
          <w:ilvl w:val="0"/>
          <w:numId w:val="19"/>
        </w:numPr>
      </w:pPr>
      <w:r w:rsidRPr="00AF7E61">
        <w:t>Training Infrastructure</w:t>
      </w:r>
    </w:p>
    <w:p w:rsidR="00AF7E61" w:rsidRPr="00AF7E61" w:rsidRDefault="00AF7E61" w:rsidP="008E2F4A">
      <w:pPr>
        <w:pStyle w:val="Paragrafoelenco"/>
        <w:numPr>
          <w:ilvl w:val="0"/>
          <w:numId w:val="19"/>
        </w:numPr>
      </w:pPr>
      <w:proofErr w:type="spellStart"/>
      <w:r w:rsidRPr="00AF7E61">
        <w:t>FiTSM</w:t>
      </w:r>
      <w:proofErr w:type="spellEnd"/>
    </w:p>
    <w:p w:rsidR="00716DE0" w:rsidRDefault="00AF7E61" w:rsidP="008E2F4A">
      <w:pPr>
        <w:pStyle w:val="Paragrafoelenco"/>
        <w:numPr>
          <w:ilvl w:val="0"/>
          <w:numId w:val="19"/>
        </w:numPr>
      </w:pPr>
      <w:r>
        <w:t xml:space="preserve">Applications on Demand service: this group includes both Applications on Demand service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rsidR="006A5F51">
        <w:t>thresholds.</w:t>
      </w:r>
    </w:p>
    <w:p w:rsidR="006A5F51" w:rsidRDefault="006A5F51" w:rsidP="006A5F51">
      <w:r>
        <w:t xml:space="preserve">This grouping </w:t>
      </w:r>
      <w:proofErr w:type="gramStart"/>
      <w:r>
        <w:t>will be updated</w:t>
      </w:r>
      <w:proofErr w:type="gramEnd"/>
      <w:r>
        <w:t xml:space="preserve"> when new services will be exposed via the Marketplace.</w:t>
      </w:r>
    </w:p>
    <w:p w:rsidR="00495AD4" w:rsidRPr="009F4D54" w:rsidRDefault="00495AD4" w:rsidP="00495AD4">
      <w:pPr>
        <w:pStyle w:val="Titolo3"/>
      </w:pPr>
      <w:bookmarkStart w:id="41" w:name="_Ref487619165"/>
      <w:bookmarkStart w:id="42" w:name="_Toc487803064"/>
      <w:r>
        <w:t>Service order management tool</w:t>
      </w:r>
      <w:bookmarkEnd w:id="41"/>
      <w:bookmarkEnd w:id="42"/>
    </w:p>
    <w:p w:rsidR="00895946" w:rsidRDefault="00895946" w:rsidP="00716DE0">
      <w:r>
        <w:t>The Marketplace stores the following information in the Service Order Management tool:</w:t>
      </w:r>
    </w:p>
    <w:p w:rsidR="00895946" w:rsidRDefault="00EB0550" w:rsidP="008E2F4A">
      <w:pPr>
        <w:pStyle w:val="Paragrafoelenco"/>
        <w:numPr>
          <w:ilvl w:val="0"/>
          <w:numId w:val="19"/>
        </w:numPr>
      </w:pPr>
      <w:r w:rsidRPr="004B6C6A">
        <w:rPr>
          <w:b/>
        </w:rPr>
        <w:t>Customer profile:</w:t>
      </w:r>
      <w:r>
        <w:t xml:space="preserve"> information allowing to identify the customer;</w:t>
      </w:r>
    </w:p>
    <w:p w:rsidR="00EB0550" w:rsidRDefault="00EB0550" w:rsidP="008E2F4A">
      <w:pPr>
        <w:pStyle w:val="Paragrafoelenco"/>
        <w:numPr>
          <w:ilvl w:val="0"/>
          <w:numId w:val="19"/>
        </w:numPr>
      </w:pPr>
      <w:r w:rsidRPr="004B6C6A">
        <w:rPr>
          <w:b/>
        </w:rPr>
        <w:t>Service order profile:</w:t>
      </w:r>
      <w:r>
        <w:t xml:space="preserve"> information allowing to identify the service order typology</w:t>
      </w:r>
      <w:r w:rsidR="004B6C6A">
        <w:t xml:space="preserve"> (e.g. from a single user, a large community, a private company, a new or existing customer, etc.)</w:t>
      </w:r>
      <w:r>
        <w:t>;</w:t>
      </w:r>
    </w:p>
    <w:p w:rsidR="00EB0550" w:rsidRDefault="00EB0550" w:rsidP="008E2F4A">
      <w:pPr>
        <w:pStyle w:val="Paragrafoelenco"/>
        <w:numPr>
          <w:ilvl w:val="0"/>
          <w:numId w:val="19"/>
        </w:numPr>
      </w:pPr>
      <w:r w:rsidRPr="004B6C6A">
        <w:rPr>
          <w:b/>
        </w:rPr>
        <w:t>Service order:</w:t>
      </w:r>
      <w:r>
        <w:t xml:space="preserve"> list of services ordered by the customer.</w:t>
      </w:r>
    </w:p>
    <w:p w:rsidR="004B6C6A" w:rsidRDefault="004B6C6A" w:rsidP="00EB0550">
      <w:r>
        <w:lastRenderedPageBreak/>
        <w:t xml:space="preserve">Currently, the Service Order Management tool </w:t>
      </w:r>
      <w:proofErr w:type="gramStart"/>
      <w:r>
        <w:t>was implemented</w:t>
      </w:r>
      <w:proofErr w:type="gramEnd"/>
      <w:r>
        <w:t xml:space="preserve"> via a dedicated</w:t>
      </w:r>
      <w:r w:rsidR="00050D4F">
        <w:t xml:space="preserve"> “service order”</w:t>
      </w:r>
      <w:r>
        <w:t xml:space="preserve"> queue in the EGI ticketing system based on RT technology</w:t>
      </w:r>
      <w:r w:rsidR="006A5F51">
        <w:t xml:space="preserve"> enriched with a</w:t>
      </w:r>
      <w:r w:rsidR="00A50E4B">
        <w:t xml:space="preserve"> ticket management</w:t>
      </w:r>
      <w:r w:rsidR="006A5F51">
        <w:t xml:space="preserve"> module that monitor the queue and perform automatic actions</w:t>
      </w:r>
      <w:r w:rsidR="000D066F">
        <w:t xml:space="preserve"> when a change is detected (new order/ticket, ticket status updated, etc.)</w:t>
      </w:r>
      <w:r>
        <w:t xml:space="preserve">. We decided to adopt this technology since it already provides many of the needed features and </w:t>
      </w:r>
      <w:proofErr w:type="gramStart"/>
      <w:r>
        <w:t>could be easily extended</w:t>
      </w:r>
      <w:proofErr w:type="gramEnd"/>
      <w:r>
        <w:t>.</w:t>
      </w:r>
      <w:r w:rsidR="00050D4F">
        <w:t xml:space="preserve"> Details on the service order-queue are available in the following section.</w:t>
      </w:r>
    </w:p>
    <w:p w:rsidR="00EB0550" w:rsidRDefault="007113E6" w:rsidP="00EB0550">
      <w:r>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FE1E9C" w:rsidRDefault="007113E6" w:rsidP="00FE1E9C">
      <w:pPr>
        <w:keepNext/>
      </w:pPr>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FE1E9C" w:rsidP="00FE1E9C">
      <w:pPr>
        <w:pStyle w:val="Didascalia"/>
        <w:jc w:val="center"/>
      </w:pPr>
      <w:r>
        <w:t xml:space="preserve">Figure </w:t>
      </w:r>
      <w:r>
        <w:fldChar w:fldCharType="begin"/>
      </w:r>
      <w:r>
        <w:instrText xml:space="preserve"> SEQ Figure \* ARABIC </w:instrText>
      </w:r>
      <w:r>
        <w:fldChar w:fldCharType="separate"/>
      </w:r>
      <w:r w:rsidR="007A7CE9">
        <w:rPr>
          <w:noProof/>
        </w:rPr>
        <w:t>11</w:t>
      </w:r>
      <w:r>
        <w:fldChar w:fldCharType="end"/>
      </w:r>
      <w:r>
        <w:t>. I</w:t>
      </w:r>
      <w:r w:rsidRPr="002B3C9C">
        <w:t>nteractions that happen during the management of a service order between the Marketplace, the Service Order management and the SLA/OLA management tools with the EGI IMS processes and databases.</w:t>
      </w:r>
    </w:p>
    <w:p w:rsidR="00E30F14" w:rsidRDefault="00E30F14" w:rsidP="00716DE0"/>
    <w:p w:rsidR="00E30F14" w:rsidRDefault="00A91DA4" w:rsidP="00716DE0">
      <w:r>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rsidR="005D2499">
        <w:t xml:space="preserve">Figure </w:t>
      </w:r>
      <w:r w:rsidR="005D2499">
        <w:rPr>
          <w:noProof/>
        </w:rPr>
        <w:t>14</w:t>
      </w:r>
      <w:r>
        <w:fldChar w:fldCharType="end"/>
      </w:r>
      <w:r>
        <w:t>.</w:t>
      </w:r>
      <w:r w:rsidR="00120845">
        <w:t xml:space="preserve"> The complexity of such workflow requires the creation of as much automatisms as possible to make the customer support </w:t>
      </w:r>
      <w:r w:rsidR="00984DE5">
        <w:t>effective</w:t>
      </w:r>
      <w:r w:rsidR="00120845">
        <w:t xml:space="preserve">. Currently, we already defined and implemented a workflow that, with a minimal human intervention, allows </w:t>
      </w:r>
      <w:r w:rsidR="0017096C">
        <w:t>serving</w:t>
      </w:r>
      <w:r w:rsidR="00120845">
        <w:t xml:space="preserve"> orders for the </w:t>
      </w:r>
      <w:proofErr w:type="spellStart"/>
      <w:r w:rsidR="00120845">
        <w:t>AoDs</w:t>
      </w:r>
      <w:proofErr w:type="spellEnd"/>
      <w:r w:rsidR="00120845">
        <w:t>.</w:t>
      </w:r>
      <w:r w:rsidR="00984DE5">
        <w:t xml:space="preserve"> It </w:t>
      </w:r>
      <w:proofErr w:type="gramStart"/>
      <w:r w:rsidR="00984DE5">
        <w:t>is described</w:t>
      </w:r>
      <w:proofErr w:type="gramEnd"/>
      <w:r w:rsidR="00984DE5">
        <w:t xml:space="preserve"> </w:t>
      </w:r>
      <w:r w:rsidR="008830B4">
        <w:t xml:space="preserve">later </w:t>
      </w:r>
      <w:r w:rsidR="00984DE5">
        <w:t>in th</w:t>
      </w:r>
      <w:r w:rsidR="008830B4">
        <w:t>is</w:t>
      </w:r>
      <w:r w:rsidR="00984DE5">
        <w:t xml:space="preserve"> section.</w:t>
      </w:r>
    </w:p>
    <w:p w:rsidR="00120845" w:rsidRDefault="00120845" w:rsidP="00716DE0">
      <w:r>
        <w:t xml:space="preserve">Automatisms to serve other order typologies </w:t>
      </w:r>
      <w:proofErr w:type="gramStart"/>
      <w:r>
        <w:t xml:space="preserve">will be defined and implemented </w:t>
      </w:r>
      <w:r w:rsidR="0017096C">
        <w:t>gradually</w:t>
      </w:r>
      <w:proofErr w:type="gramEnd"/>
      <w:r w:rsidR="0017096C">
        <w:t xml:space="preserve">. EGI tools </w:t>
      </w:r>
      <w:proofErr w:type="gramStart"/>
      <w:r w:rsidR="0017096C">
        <w:t>will be enriched</w:t>
      </w:r>
      <w:proofErr w:type="gramEnd"/>
      <w:r w:rsidR="0017096C">
        <w:t xml:space="preserve"> of new features accordingly</w:t>
      </w:r>
      <w:r w:rsidR="005D2499">
        <w:t>.</w:t>
      </w:r>
      <w:r w:rsidR="0017096C">
        <w:t xml:space="preserve"> </w:t>
      </w:r>
      <w:r w:rsidR="005D2499">
        <w:t>F</w:t>
      </w:r>
      <w:r w:rsidR="0017096C">
        <w:t>or example, we have already planned to integrat</w:t>
      </w:r>
      <w:r w:rsidR="005D2499">
        <w:t>e</w:t>
      </w:r>
      <w:r w:rsidR="0017096C">
        <w:t xml:space="preserve"> e-Grant as backend system for SLA/OLA management into the Operations Portal</w:t>
      </w:r>
      <w:r w:rsidR="005D2499">
        <w:t xml:space="preserve">, so creating the remaining building block </w:t>
      </w:r>
      <w:proofErr w:type="gramStart"/>
      <w:r w:rsidR="005D2499">
        <w:t>to fully implement</w:t>
      </w:r>
      <w:proofErr w:type="gramEnd"/>
      <w:r w:rsidR="005D2499">
        <w:t xml:space="preserve"> the service order management workflow</w:t>
      </w:r>
      <w:r w:rsidR="0017096C">
        <w:t>.</w:t>
      </w:r>
    </w:p>
    <w:p w:rsidR="002F0AE6" w:rsidRDefault="002F0AE6" w:rsidP="0017096C">
      <w:pPr>
        <w:pStyle w:val="Titolo4"/>
      </w:pPr>
      <w:r>
        <w:lastRenderedPageBreak/>
        <w:t>Service order queue specification</w:t>
      </w:r>
      <w:r w:rsidR="00FC7F11">
        <w:t xml:space="preserve"> and tickets</w:t>
      </w:r>
    </w:p>
    <w:p w:rsidR="00FC7F11" w:rsidRDefault="002F0AE6" w:rsidP="002F0AE6">
      <w:r w:rsidRPr="002F0AE6">
        <w:t xml:space="preserve">After the user submits a service order through the marketplace, </w:t>
      </w:r>
      <w:r w:rsidR="001451CA">
        <w:t xml:space="preserve">the Service Order Management tool </w:t>
      </w:r>
      <w:r w:rsidR="00050D4F">
        <w:t xml:space="preserve">will </w:t>
      </w:r>
      <w:r w:rsidRPr="002F0AE6">
        <w:t>create</w:t>
      </w:r>
      <w:r w:rsidR="001451CA">
        <w:t xml:space="preserve"> one or more tickets, representing service orders,</w:t>
      </w:r>
      <w:r w:rsidRPr="002F0AE6">
        <w:t xml:space="preserve"> in</w:t>
      </w:r>
      <w:r w:rsidR="00FC7F11">
        <w:t xml:space="preserve"> the service order queue of the EGI RT</w:t>
      </w:r>
      <w:r w:rsidRPr="002F0AE6">
        <w:t xml:space="preserve"> ticketing system.</w:t>
      </w:r>
    </w:p>
    <w:p w:rsidR="002F0AE6" w:rsidRDefault="00FC7F11" w:rsidP="002F0AE6">
      <w:r>
        <w:t xml:space="preserve">This section describes the structure of </w:t>
      </w:r>
      <w:r w:rsidR="001451CA">
        <w:t>such</w:t>
      </w:r>
      <w:r>
        <w:t xml:space="preserve"> tickets</w:t>
      </w:r>
      <w:r w:rsidR="001451CA">
        <w:t>.</w:t>
      </w:r>
    </w:p>
    <w:p w:rsidR="00FC7F11" w:rsidRDefault="00FC7F11" w:rsidP="008E2F4A">
      <w:pPr>
        <w:pStyle w:val="Paragrafoelenco"/>
        <w:numPr>
          <w:ilvl w:val="0"/>
          <w:numId w:val="23"/>
        </w:numPr>
      </w:pPr>
      <w:r w:rsidRPr="00563024">
        <w:rPr>
          <w:b/>
        </w:rPr>
        <w:t>Ticket subject:</w:t>
      </w:r>
      <w:r>
        <w:t xml:space="preserve"> it is a string with the following format:</w:t>
      </w:r>
    </w:p>
    <w:p w:rsidR="00FC7F11" w:rsidRDefault="00FC7F11" w:rsidP="00FC7F11">
      <w:pPr>
        <w:ind w:left="720"/>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rsidR="00FC7F11" w:rsidRDefault="00FC7F11" w:rsidP="00FC7F11">
      <w:pPr>
        <w:ind w:left="720"/>
      </w:pPr>
      <w:r>
        <w:t>For example:</w:t>
      </w:r>
    </w:p>
    <w:p w:rsidR="00FC7F11" w:rsidRDefault="00FC7F11" w:rsidP="00FC7F11">
      <w:pPr>
        <w:ind w:left="720"/>
      </w:pPr>
      <w:r>
        <w:t>“</w:t>
      </w:r>
      <w:r w:rsidRPr="00FC7F11">
        <w:t xml:space="preserve">Service order, Diego Scardaci, </w:t>
      </w:r>
      <w:proofErr w:type="spellStart"/>
      <w:r w:rsidRPr="00FC7F11">
        <w:t>CloudCompute</w:t>
      </w:r>
      <w:proofErr w:type="spellEnd"/>
      <w:r w:rsidRPr="00FC7F11">
        <w:t xml:space="preserve">, </w:t>
      </w:r>
      <w:proofErr w:type="spellStart"/>
      <w:proofErr w:type="gramStart"/>
      <w:r w:rsidRPr="00FC7F11">
        <w:t>OnlineStorage</w:t>
      </w:r>
      <w:proofErr w:type="spellEnd"/>
      <w:proofErr w:type="gramEnd"/>
      <w:r>
        <w:t>”</w:t>
      </w:r>
    </w:p>
    <w:p w:rsidR="002F0AE6" w:rsidRPr="002F0AE6" w:rsidRDefault="00563024" w:rsidP="008E2F4A">
      <w:pPr>
        <w:pStyle w:val="Paragrafoelenco"/>
        <w:numPr>
          <w:ilvl w:val="0"/>
          <w:numId w:val="23"/>
        </w:numPr>
      </w:pPr>
      <w:r w:rsidRPr="00563024">
        <w:rPr>
          <w:b/>
        </w:rPr>
        <w:t>Generic information:</w:t>
      </w:r>
      <w:r>
        <w:t xml:space="preserve"> this section contains generic information about the service orders such as an Order reference number, a Request status, etc. The following table lists and describes all the attributes of this section.</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1975"/>
        <w:gridCol w:w="1417"/>
        <w:gridCol w:w="5614"/>
      </w:tblGrid>
      <w:tr w:rsidR="00563024" w:rsidRPr="002F0AE6" w:rsidTr="0056302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Default="00563024" w:rsidP="00563024">
            <w:pPr>
              <w:rPr>
                <w:b/>
                <w:bCs/>
              </w:rPr>
            </w:pPr>
            <w:r w:rsidRPr="002F0AE6">
              <w:rPr>
                <w:b/>
                <w:bCs/>
              </w:rPr>
              <w:t>Mand</w:t>
            </w:r>
            <w:r>
              <w:rPr>
                <w:b/>
                <w:bCs/>
              </w:rPr>
              <w:t>atory/</w:t>
            </w:r>
          </w:p>
          <w:p w:rsidR="00563024" w:rsidRPr="002F0AE6" w:rsidRDefault="00563024" w:rsidP="00563024">
            <w:r w:rsidRPr="002F0AE6">
              <w:rPr>
                <w:b/>
                <w:bCs/>
              </w:rPr>
              <w:t>Opt</w:t>
            </w:r>
            <w:r>
              <w:rPr>
                <w:b/>
                <w:bCs/>
              </w:rPr>
              <w:t>ional</w:t>
            </w:r>
          </w:p>
        </w:tc>
        <w:tc>
          <w:tcPr>
            <w:tcW w:w="5614"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563024" w:rsidRPr="002F0AE6" w:rsidRDefault="00563024" w:rsidP="002F0AE6">
            <w:r w:rsidRPr="002F0AE6">
              <w:rPr>
                <w:b/>
                <w:bCs/>
              </w:rPr>
              <w:t>Note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Order reference</w:t>
            </w:r>
            <w:r>
              <w:t xml:space="preserve"> number</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563024" w:rsidRPr="002F0AE6" w:rsidRDefault="00563024" w:rsidP="0071723D">
            <w:r w:rsidRPr="002F0AE6">
              <w:t xml:space="preserve">Same value of the </w:t>
            </w:r>
            <w:r w:rsidR="0071723D">
              <w:t>Marketplace</w:t>
            </w:r>
            <w:r w:rsidRPr="002F0AE6">
              <w:t xml:space="preserve"> order reference</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054B24" w:rsidP="002F0AE6">
            <w:r>
              <w:t>Order</w:t>
            </w:r>
            <w:r w:rsidR="00563024" w:rsidRPr="002F0AE6">
              <w:t xml:space="preserve"> status</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Possible values:</w:t>
            </w:r>
          </w:p>
          <w:p w:rsidR="00563024" w:rsidRPr="002F0AE6" w:rsidRDefault="00563024" w:rsidP="008E2F4A">
            <w:pPr>
              <w:numPr>
                <w:ilvl w:val="0"/>
                <w:numId w:val="21"/>
              </w:numPr>
            </w:pPr>
            <w:r w:rsidRPr="002F0AE6">
              <w:t>New</w:t>
            </w:r>
          </w:p>
          <w:p w:rsidR="00563024" w:rsidRPr="002F0AE6" w:rsidRDefault="00563024" w:rsidP="008E2F4A">
            <w:pPr>
              <w:numPr>
                <w:ilvl w:val="0"/>
                <w:numId w:val="21"/>
              </w:numPr>
            </w:pPr>
            <w:r w:rsidRPr="002F0AE6">
              <w:t>Approved</w:t>
            </w:r>
          </w:p>
          <w:p w:rsidR="00563024" w:rsidRPr="002F0AE6" w:rsidRDefault="00563024" w:rsidP="008E2F4A">
            <w:pPr>
              <w:numPr>
                <w:ilvl w:val="0"/>
                <w:numId w:val="21"/>
              </w:numPr>
            </w:pPr>
            <w:r w:rsidRPr="002F0AE6">
              <w:t>Rejected</w:t>
            </w:r>
          </w:p>
          <w:p w:rsidR="00563024" w:rsidRPr="002F0AE6" w:rsidRDefault="00563024" w:rsidP="008E2F4A">
            <w:pPr>
              <w:numPr>
                <w:ilvl w:val="0"/>
                <w:numId w:val="21"/>
              </w:numPr>
            </w:pPr>
            <w:r w:rsidRPr="002F0AE6">
              <w:t>Suspended</w:t>
            </w:r>
          </w:p>
          <w:p w:rsidR="00563024" w:rsidRPr="002F0AE6" w:rsidRDefault="00563024" w:rsidP="002F0AE6">
            <w:r>
              <w:t>Default value: “New”.</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proofErr w:type="spellStart"/>
            <w:r>
              <w:t>AoDs</w:t>
            </w:r>
            <w:proofErr w:type="spellEnd"/>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2F0AE6">
            <w:r w:rsidRPr="002F0AE6">
              <w:t>Mandatory</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rsidR="00563024" w:rsidRPr="002F0AE6" w:rsidRDefault="00563024" w:rsidP="00563024">
            <w:r w:rsidRPr="002F0AE6">
              <w:t xml:space="preserve">Yes/NO. Flag to identify orders that </w:t>
            </w:r>
            <w:r>
              <w:t>has to</w:t>
            </w:r>
            <w:r w:rsidRPr="002F0AE6">
              <w:t xml:space="preserve"> </w:t>
            </w:r>
            <w:proofErr w:type="gramStart"/>
            <w:r w:rsidRPr="002F0AE6">
              <w:t xml:space="preserve">be </w:t>
            </w:r>
            <w:r>
              <w:t>served</w:t>
            </w:r>
            <w:proofErr w:type="gramEnd"/>
            <w:r w:rsidRPr="002F0AE6">
              <w:t xml:space="preserve"> by the Applications on demand platform.</w:t>
            </w:r>
          </w:p>
        </w:tc>
      </w:tr>
      <w:tr w:rsidR="00563024" w:rsidRPr="002F0AE6" w:rsidTr="0056302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SLA</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Pr="002F0AE6" w:rsidRDefault="00563024" w:rsidP="002F0AE6">
            <w:r w:rsidRPr="002F0AE6">
              <w:t>Optional</w:t>
            </w:r>
          </w:p>
        </w:tc>
        <w:tc>
          <w:tcPr>
            <w:tcW w:w="5614"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563024" w:rsidRDefault="00563024" w:rsidP="002F0AE6">
            <w:r w:rsidRPr="002F0AE6">
              <w:t>The marketplace leaves this attribute empty. It will contain a link to the SLA document (manually provided by an operator)</w:t>
            </w:r>
            <w:r w:rsidR="0071723D">
              <w:t xml:space="preserve"> when available</w:t>
            </w:r>
            <w:r w:rsidRPr="002F0AE6">
              <w:t>.</w:t>
            </w:r>
          </w:p>
          <w:p w:rsidR="005C7634" w:rsidRPr="002F0AE6" w:rsidRDefault="005C7634" w:rsidP="002F0AE6">
            <w:r>
              <w:t>This attribute is mandatory for “Approved” orders.</w:t>
            </w:r>
          </w:p>
        </w:tc>
      </w:tr>
    </w:tbl>
    <w:p w:rsidR="002F0AE6" w:rsidRPr="002F0AE6" w:rsidRDefault="002F0AE6" w:rsidP="002F0AE6">
      <w:r w:rsidRPr="002F0AE6">
        <w:lastRenderedPageBreak/>
        <w:t> </w:t>
      </w:r>
    </w:p>
    <w:p w:rsidR="002F0AE6" w:rsidRPr="009769D4" w:rsidRDefault="002F0AE6" w:rsidP="008E2F4A">
      <w:pPr>
        <w:pStyle w:val="Paragrafoelenco"/>
        <w:numPr>
          <w:ilvl w:val="0"/>
          <w:numId w:val="23"/>
        </w:numPr>
        <w:rPr>
          <w:b/>
          <w:bCs/>
        </w:rPr>
      </w:pPr>
      <w:r w:rsidRPr="00DB49F3">
        <w:rPr>
          <w:b/>
        </w:rPr>
        <w:t>Customer</w:t>
      </w:r>
      <w:r w:rsidR="006D025F" w:rsidRPr="00DB49F3">
        <w:rPr>
          <w:b/>
        </w:rPr>
        <w:t>/User profile</w:t>
      </w:r>
      <w:r w:rsidRPr="00DB49F3">
        <w:rPr>
          <w:b/>
        </w:rPr>
        <w:t>:</w:t>
      </w:r>
      <w:r w:rsidR="009769D4">
        <w:t xml:space="preserve"> information retrieved by the EGI </w:t>
      </w:r>
      <w:proofErr w:type="spellStart"/>
      <w:r w:rsidR="009769D4">
        <w:t>CheckIn</w:t>
      </w:r>
      <w:proofErr w:type="spellEnd"/>
      <w:r w:rsidR="009769D4">
        <w:t xml:space="preserve"> service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5"/>
        <w:gridCol w:w="1417"/>
        <w:gridCol w:w="5529"/>
      </w:tblGrid>
      <w:tr w:rsidR="009769D4" w:rsidRPr="002F0AE6" w:rsidTr="009769D4">
        <w:trPr>
          <w:trHeight w:val="420"/>
        </w:trPr>
        <w:tc>
          <w:tcPr>
            <w:tcW w:w="197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Attributes</w:t>
            </w:r>
          </w:p>
        </w:tc>
        <w:tc>
          <w:tcPr>
            <w:tcW w:w="1417"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Default="009769D4" w:rsidP="009769D4">
            <w:pPr>
              <w:rPr>
                <w:b/>
                <w:bCs/>
              </w:rPr>
            </w:pPr>
            <w:r w:rsidRPr="002F0AE6">
              <w:rPr>
                <w:b/>
                <w:bCs/>
              </w:rPr>
              <w:t>Mand</w:t>
            </w:r>
            <w:r>
              <w:rPr>
                <w:b/>
                <w:bCs/>
              </w:rPr>
              <w:t>atory/</w:t>
            </w:r>
          </w:p>
          <w:p w:rsidR="009769D4" w:rsidRPr="002F0AE6" w:rsidRDefault="009769D4" w:rsidP="009769D4">
            <w:r w:rsidRPr="002F0AE6">
              <w:rPr>
                <w:b/>
                <w:bCs/>
              </w:rPr>
              <w:t>Opt</w:t>
            </w:r>
            <w:r>
              <w:rPr>
                <w:b/>
                <w:bCs/>
              </w:rPr>
              <w:t>ional</w:t>
            </w:r>
          </w:p>
        </w:tc>
        <w:tc>
          <w:tcPr>
            <w:tcW w:w="552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9769D4" w:rsidRPr="002F0AE6" w:rsidRDefault="009769D4" w:rsidP="002F0AE6">
            <w:r w:rsidRPr="002F0AE6">
              <w:rPr>
                <w:b/>
                <w:bCs/>
              </w:rPr>
              <w:t>Note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Name</w:t>
            </w:r>
          </w:p>
        </w:tc>
        <w:tc>
          <w:tcPr>
            <w:tcW w:w="1417"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Surname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rPr>
          <w:trHeight w:val="3780"/>
        </w:trPr>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e-mail</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Display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Human readable username</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EGI unique identifier</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t xml:space="preserve">Unique identifier assigned to the customer by </w:t>
            </w:r>
            <w:proofErr w:type="spellStart"/>
            <w:r>
              <w:t>CheckIn</w:t>
            </w:r>
            <w:proofErr w:type="spellEnd"/>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Country</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Institution</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Department</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Mandatory</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Departmental web page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proofErr w:type="spellStart"/>
            <w:r w:rsidRPr="002F0AE6">
              <w:lastRenderedPageBreak/>
              <w:t>Linkedin</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proofErr w:type="spellStart"/>
            <w:r w:rsidRPr="002F0AE6">
              <w:t>ResearchGate</w:t>
            </w:r>
            <w:proofErr w:type="spellEnd"/>
            <w:r w:rsidRPr="002F0AE6">
              <w:t xml:space="preserve">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Supervisor name</w:t>
            </w:r>
          </w:p>
        </w:tc>
        <w:tc>
          <w:tcPr>
            <w:tcW w:w="1417"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9769D4" w:rsidRPr="002F0AE6" w:rsidRDefault="009769D4" w:rsidP="002F0AE6">
            <w:r w:rsidRPr="002F0AE6">
              <w:t> </w:t>
            </w:r>
          </w:p>
        </w:tc>
      </w:tr>
      <w:tr w:rsidR="009769D4" w:rsidRPr="002F0AE6" w:rsidTr="009769D4">
        <w:tc>
          <w:tcPr>
            <w:tcW w:w="1975"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Supervisor profile</w:t>
            </w:r>
          </w:p>
        </w:tc>
        <w:tc>
          <w:tcPr>
            <w:tcW w:w="1417"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Optional</w:t>
            </w:r>
          </w:p>
        </w:tc>
        <w:tc>
          <w:tcPr>
            <w:tcW w:w="5529"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9769D4" w:rsidRPr="002F0AE6" w:rsidRDefault="009769D4" w:rsidP="002F0AE6">
            <w:r w:rsidRPr="002F0AE6">
              <w:t>URL</w:t>
            </w:r>
          </w:p>
        </w:tc>
      </w:tr>
    </w:tbl>
    <w:p w:rsidR="002F0AE6" w:rsidRPr="002F0AE6" w:rsidRDefault="009769D4" w:rsidP="002F0AE6">
      <w:r>
        <w:t> </w:t>
      </w:r>
    </w:p>
    <w:p w:rsidR="002F0AE6" w:rsidRPr="00BB5F0B" w:rsidRDefault="009D679B" w:rsidP="008E2F4A">
      <w:pPr>
        <w:pStyle w:val="Paragrafoelenco"/>
        <w:numPr>
          <w:ilvl w:val="0"/>
          <w:numId w:val="23"/>
        </w:numPr>
        <w:rPr>
          <w:b/>
          <w:bCs/>
        </w:rPr>
      </w:pPr>
      <w:r w:rsidRPr="00234D9B">
        <w:rPr>
          <w:b/>
        </w:rPr>
        <w:t>Service order</w:t>
      </w:r>
      <w:r w:rsidR="002F0AE6" w:rsidRPr="00234D9B">
        <w:rPr>
          <w:b/>
        </w:rPr>
        <w:t xml:space="preserve"> profile</w:t>
      </w:r>
      <w:r w:rsidR="00BB5F0B" w:rsidRPr="00234D9B">
        <w:rPr>
          <w:b/>
        </w:rPr>
        <w:t>:</w:t>
      </w:r>
      <w:r w:rsidR="00BB5F0B">
        <w:t xml:space="preserve"> customer information associated to each service order gathered during the </w:t>
      </w:r>
      <w:proofErr w:type="gramStart"/>
      <w:r w:rsidR="00BB5F0B">
        <w:t>Check-Out</w:t>
      </w:r>
      <w:proofErr w:type="gramEnd"/>
      <w:r w:rsidR="00BB5F0B">
        <w:t xml:space="preserve">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sidRPr="002F0AE6">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Default="00BB5F0B" w:rsidP="00BB5F0B">
            <w:pPr>
              <w:rPr>
                <w:b/>
                <w:bCs/>
              </w:rPr>
            </w:pPr>
            <w:r w:rsidRPr="002F0AE6">
              <w:rPr>
                <w:b/>
                <w:bCs/>
              </w:rPr>
              <w:t>Mand</w:t>
            </w:r>
            <w:r>
              <w:rPr>
                <w:b/>
                <w:bCs/>
              </w:rPr>
              <w:t>atory/</w:t>
            </w:r>
          </w:p>
          <w:p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rsidR="00BB5F0B" w:rsidRPr="002F0AE6" w:rsidRDefault="00BB5F0B" w:rsidP="002F0AE6">
            <w:r>
              <w:rPr>
                <w:b/>
                <w:bCs/>
              </w:rPr>
              <w:t>Note</w:t>
            </w:r>
          </w:p>
        </w:tc>
      </w:tr>
      <w:tr w:rsidR="00BB5F0B" w:rsidRPr="002F0AE6" w:rsidTr="00BB5F0B">
        <w:trPr>
          <w:trHeight w:val="3780"/>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D70D2A">
            <w:pPr>
              <w:numPr>
                <w:ilvl w:val="0"/>
                <w:numId w:val="22"/>
              </w:numPr>
              <w:jc w:val="left"/>
            </w:pPr>
            <w:r w:rsidRPr="002F0AE6">
              <w:t xml:space="preserve">single user </w:t>
            </w:r>
          </w:p>
          <w:p w:rsidR="00BB5F0B" w:rsidRPr="002F0AE6" w:rsidRDefault="00BB5F0B" w:rsidP="00D70D2A">
            <w:pPr>
              <w:numPr>
                <w:ilvl w:val="0"/>
                <w:numId w:val="22"/>
              </w:numPr>
              <w:jc w:val="left"/>
            </w:pPr>
            <w:r w:rsidRPr="002F0AE6">
              <w:t>representing a research community/project</w:t>
            </w:r>
          </w:p>
          <w:p w:rsidR="00BB5F0B" w:rsidRPr="002F0AE6" w:rsidRDefault="00BB5F0B" w:rsidP="00D70D2A">
            <w:pPr>
              <w:numPr>
                <w:ilvl w:val="0"/>
                <w:numId w:val="22"/>
              </w:numPr>
              <w:jc w:val="left"/>
            </w:pPr>
            <w:r w:rsidRPr="002F0AE6">
              <w:t>representing a private company</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D70D2A" w:rsidP="002F0AE6">
            <w:r>
              <w:t>F</w:t>
            </w:r>
            <w:r w:rsidR="00BB5F0B" w:rsidRPr="002F0AE6">
              <w:t>ree text</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 xml:space="preserve">Only if the customer represents a research </w:t>
            </w:r>
            <w:r w:rsidRPr="002F0AE6">
              <w:rPr>
                <w:b/>
                <w:bCs/>
              </w:rPr>
              <w:lastRenderedPageBreak/>
              <w:t>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rsidR="00BB5F0B" w:rsidRPr="002F0AE6" w:rsidRDefault="00BB5F0B" w:rsidP="002F0AE6">
            <w:r w:rsidRPr="002F0AE6">
              <w:lastRenderedPageBreak/>
              <w:t xml:space="preserve">It </w:t>
            </w:r>
            <w:r>
              <w:t xml:space="preserve">is a text that </w:t>
            </w:r>
            <w:r w:rsidRPr="002F0AE6">
              <w:t xml:space="preserve">maps to the VO name. In the case the customers is already using the EGI infrastructure (VO list not empty), the VO name could be chosen from a drop down menu listing </w:t>
            </w:r>
            <w:r w:rsidRPr="002F0AE6">
              <w:lastRenderedPageBreak/>
              <w:t>all the customer VOs (retrieved during the authentication) plus the option to specify a new VO.</w:t>
            </w:r>
          </w:p>
        </w:tc>
      </w:tr>
      <w:tr w:rsidR="00BB5F0B" w:rsidRPr="002F0AE6"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lastRenderedPageBreak/>
              <w:t>Information on the project</w:t>
            </w:r>
          </w:p>
          <w:p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Default="00BB5F0B" w:rsidP="002F0AE6">
            <w:r>
              <w:t>Optional</w:t>
            </w:r>
          </w:p>
          <w:p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rsidR="00BB5F0B" w:rsidRPr="002F0AE6" w:rsidRDefault="00BB5F0B" w:rsidP="002F0AE6">
            <w:r w:rsidRPr="002F0AE6">
              <w:t>Project name: text</w:t>
            </w:r>
          </w:p>
          <w:p w:rsidR="00BB5F0B" w:rsidRDefault="00BB5F0B" w:rsidP="002F0AE6">
            <w:r w:rsidRPr="002F0AE6">
              <w:t>Project web site: URL</w:t>
            </w:r>
          </w:p>
          <w:p w:rsidR="00BB5F0B" w:rsidRPr="002F0AE6" w:rsidRDefault="00BB5F0B" w:rsidP="00D70D2A">
            <w:r w:rsidRPr="002F0AE6">
              <w:t xml:space="preserve">To be expanded in the feature. It </w:t>
            </w:r>
            <w:proofErr w:type="gramStart"/>
            <w:r w:rsidRPr="002F0AE6">
              <w:t>could be automa</w:t>
            </w:r>
            <w:r w:rsidR="00D70D2A">
              <w:t>tically filled</w:t>
            </w:r>
            <w:proofErr w:type="gramEnd"/>
            <w:r w:rsidR="00D70D2A">
              <w:t xml:space="preserve"> in querying the Operations P</w:t>
            </w:r>
            <w:r w:rsidRPr="002F0AE6">
              <w:t xml:space="preserve">ortal </w:t>
            </w:r>
            <w:r w:rsidR="00D70D2A">
              <w:t>(</w:t>
            </w:r>
            <w:r w:rsidRPr="002F0AE6">
              <w:t>if the project is already using the EGI infrastructure</w:t>
            </w:r>
            <w:r w:rsidR="00D70D2A">
              <w:t>)</w:t>
            </w:r>
            <w:r>
              <w:t>.</w:t>
            </w:r>
          </w:p>
        </w:tc>
      </w:tr>
    </w:tbl>
    <w:p w:rsidR="00D70D2A" w:rsidRPr="00D70D2A" w:rsidRDefault="00D70D2A" w:rsidP="00D70D2A">
      <w:pPr>
        <w:ind w:left="360"/>
      </w:pPr>
    </w:p>
    <w:p w:rsidR="002F0AE6" w:rsidRDefault="002F0AE6" w:rsidP="008E2F4A">
      <w:pPr>
        <w:pStyle w:val="Paragrafoelenco"/>
        <w:numPr>
          <w:ilvl w:val="0"/>
          <w:numId w:val="23"/>
        </w:numPr>
      </w:pPr>
      <w:r w:rsidRPr="00234D9B">
        <w:rPr>
          <w:b/>
        </w:rPr>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rsidR="00234D9B" w:rsidRPr="002F0AE6" w:rsidRDefault="00234D9B" w:rsidP="00234D9B">
      <w:pPr>
        <w:ind w:left="720"/>
      </w:pPr>
      <w:r>
        <w:t xml:space="preserve">Service orders </w:t>
      </w:r>
      <w:proofErr w:type="gramStart"/>
      <w:r>
        <w:t>are represented</w:t>
      </w:r>
      <w:proofErr w:type="gramEnd"/>
      <w:r>
        <w:t xml:space="preserve"> in the ticket with the following </w:t>
      </w:r>
      <w:proofErr w:type="spellStart"/>
      <w:r>
        <w:t>sintax</w:t>
      </w:r>
      <w:proofErr w:type="spellEnd"/>
      <w:r>
        <w:t>:</w:t>
      </w:r>
    </w:p>
    <w:p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rsidR="002F0AE6" w:rsidRPr="002F0AE6" w:rsidRDefault="00234D9B" w:rsidP="002F0AE6">
      <w:r>
        <w:tab/>
      </w:r>
      <w:r w:rsidR="002F0AE6" w:rsidRPr="002F0AE6">
        <w:t>For example:</w:t>
      </w:r>
    </w:p>
    <w:p w:rsidR="002F0AE6"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rsidR="00665598" w:rsidRPr="00665598" w:rsidRDefault="00665598" w:rsidP="00665598">
      <w:pPr>
        <w:ind w:left="720"/>
      </w:pPr>
      <w:r>
        <w:t>Standard formats could be adopted in the future (e.g. JSON, XML) to facilitate the automatic processing of the data.</w:t>
      </w:r>
    </w:p>
    <w:p w:rsidR="00120845" w:rsidRDefault="00120845" w:rsidP="00120845">
      <w:pPr>
        <w:pStyle w:val="Titolo3"/>
      </w:pPr>
      <w:bookmarkStart w:id="43" w:name="_Ref487619462"/>
      <w:bookmarkStart w:id="44" w:name="_Toc487803065"/>
      <w:r>
        <w:t xml:space="preserve">Serving </w:t>
      </w:r>
      <w:proofErr w:type="spellStart"/>
      <w:r>
        <w:t>AoDs</w:t>
      </w:r>
      <w:proofErr w:type="spellEnd"/>
      <w:r>
        <w:t xml:space="preserve"> orders</w:t>
      </w:r>
      <w:bookmarkEnd w:id="43"/>
      <w:bookmarkEnd w:id="44"/>
    </w:p>
    <w:p w:rsidR="00B17B9E" w:rsidRDefault="00B17B9E" w:rsidP="00716DE0">
      <w:r>
        <w:t xml:space="preserve">A semi-automated workflow to manage </w:t>
      </w:r>
      <w:proofErr w:type="spellStart"/>
      <w:r>
        <w:t>AoDS</w:t>
      </w:r>
      <w:proofErr w:type="spellEnd"/>
      <w:r>
        <w:t xml:space="preserve"> orders </w:t>
      </w:r>
      <w:proofErr w:type="gramStart"/>
      <w:r>
        <w:t>has been already defined</w:t>
      </w:r>
      <w:proofErr w:type="gramEnd"/>
      <w:r>
        <w:t xml:space="preserve"> and is described in this section.</w:t>
      </w:r>
    </w:p>
    <w:p w:rsidR="00B17B9E" w:rsidRDefault="00B17B9E" w:rsidP="00716DE0">
      <w:proofErr w:type="gramStart"/>
      <w:r>
        <w:t>First of all</w:t>
      </w:r>
      <w:proofErr w:type="gramEnd"/>
      <w:r>
        <w:t xml:space="preserve">, the Marketplace needs to identify users eligible for the </w:t>
      </w:r>
      <w:proofErr w:type="spellStart"/>
      <w:r>
        <w:t>AoDS</w:t>
      </w:r>
      <w:proofErr w:type="spellEnd"/>
      <w:r>
        <w:t xml:space="preserve">. This </w:t>
      </w:r>
      <w:proofErr w:type="gramStart"/>
      <w:r>
        <w:t>is done</w:t>
      </w:r>
      <w:proofErr w:type="gramEnd"/>
      <w:r>
        <w:t xml:space="preserve"> during the service-order pre-processing phase.</w:t>
      </w:r>
    </w:p>
    <w:p w:rsidR="00E30F14" w:rsidRDefault="00120845" w:rsidP="00716DE0">
      <w:r>
        <w:t xml:space="preserve">A customer that submit a service order through the marketplace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8E2F4A">
      <w:pPr>
        <w:pStyle w:val="Paragrafoelenco"/>
        <w:numPr>
          <w:ilvl w:val="0"/>
          <w:numId w:val="2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rsidR="00120845" w:rsidRDefault="00120845" w:rsidP="008E2F4A">
      <w:pPr>
        <w:pStyle w:val="Paragrafoelenco"/>
        <w:numPr>
          <w:ilvl w:val="0"/>
          <w:numId w:val="2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D12A7F">
        <w:t xml:space="preserve"> and with “Opportunistic” access mode</w:t>
      </w:r>
      <w:r w:rsidR="00234A78">
        <w:t>;</w:t>
      </w:r>
    </w:p>
    <w:p w:rsidR="008B3EFA" w:rsidRDefault="00234A78" w:rsidP="00716DE0">
      <w:r>
        <w:lastRenderedPageBreak/>
        <w:t xml:space="preserve">In such case, the marketplace marks the service order as an order for the </w:t>
      </w:r>
      <w:proofErr w:type="spellStart"/>
      <w:r>
        <w:t>AoDs</w:t>
      </w:r>
      <w:proofErr w:type="spellEnd"/>
      <w:r>
        <w:t xml:space="preserve"> and store this information in the Service Order Management tool</w:t>
      </w:r>
      <w:r w:rsidR="008B3EFA">
        <w:t xml:space="preserve"> (set the </w:t>
      </w:r>
      <w:proofErr w:type="spellStart"/>
      <w:r w:rsidR="008B3EFA">
        <w:t>AoDS</w:t>
      </w:r>
      <w:proofErr w:type="spellEnd"/>
      <w:r w:rsidR="008B3EFA">
        <w:t xml:space="preserve"> flag to “yes” in the ticket related to the service order).</w:t>
      </w:r>
    </w:p>
    <w:p w:rsidR="005A0858" w:rsidRDefault="005A0858" w:rsidP="00716DE0">
      <w:r>
        <w:t xml:space="preserve">Details on the formula to identify users eligible for </w:t>
      </w:r>
      <w:proofErr w:type="spellStart"/>
      <w:r>
        <w:t>AoDs</w:t>
      </w:r>
      <w:proofErr w:type="spellEnd"/>
      <w:r>
        <w:t xml:space="preserve"> </w:t>
      </w:r>
      <w:proofErr w:type="gramStart"/>
      <w:r>
        <w:t>are provided</w:t>
      </w:r>
      <w:proofErr w:type="gramEnd"/>
      <w:r>
        <w:t xml:space="preserve"> in the next section.</w:t>
      </w:r>
    </w:p>
    <w:p w:rsidR="008633D3" w:rsidRDefault="008633D3" w:rsidP="00716DE0">
      <w:r>
        <w:t>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5A0858">
        <w:t xml:space="preserve"> attribute</w:t>
      </w:r>
      <w:r w:rsidR="00234A78">
        <w:t>. This is the o</w:t>
      </w:r>
      <w:r>
        <w:t>nly manual step of the process.</w:t>
      </w:r>
    </w:p>
    <w:p w:rsidR="00054B24" w:rsidRDefault="00054B24" w:rsidP="00716DE0">
      <w:r>
        <w:t>A change on the “Order status” attribute triggers the Service Order Management tool that checks the new value and perform an action according</w:t>
      </w:r>
      <w:r w:rsidR="005A0858">
        <w:t>ly</w:t>
      </w:r>
      <w:r>
        <w:t xml:space="preserve">. If the user’s request </w:t>
      </w:r>
      <w:proofErr w:type="gramStart"/>
      <w:r>
        <w:t>has been rejected</w:t>
      </w:r>
      <w:proofErr w:type="gramEnd"/>
      <w:r>
        <w:t xml:space="preserve">, an e-mail with the motivation is sent to the user. Otherwise, if the order </w:t>
      </w:r>
      <w:proofErr w:type="gramStart"/>
      <w:r>
        <w:t>has been approved</w:t>
      </w:r>
      <w:proofErr w:type="gramEnd"/>
      <w:r>
        <w:t xml:space="preserve">,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t>
      </w:r>
      <w:proofErr w:type="gramStart"/>
      <w:r>
        <w:t>will be registered</w:t>
      </w:r>
      <w:proofErr w:type="gramEnd"/>
      <w:r>
        <w:t xml:space="preserve"> as member of the </w:t>
      </w:r>
      <w:proofErr w:type="spellStart"/>
      <w:r>
        <w:t>AoDs</w:t>
      </w:r>
      <w:proofErr w:type="spellEnd"/>
      <w:r>
        <w:t xml:space="preserve"> VO, vo.access.</w:t>
      </w:r>
      <w:r w:rsidR="00776AA3">
        <w:t>egi.</w:t>
      </w:r>
      <w:r>
        <w:t>eu</w:t>
      </w:r>
      <w:r w:rsidR="003D28E0">
        <w:t xml:space="preserve">, in </w:t>
      </w:r>
      <w:proofErr w:type="spellStart"/>
      <w:r w:rsidR="003D28E0">
        <w:t>CheckIn</w:t>
      </w:r>
      <w:proofErr w:type="spellEnd"/>
      <w:r>
        <w:t xml:space="preserve">.  </w:t>
      </w:r>
    </w:p>
    <w:p w:rsidR="008B3EFA" w:rsidRDefault="00054B24" w:rsidP="00716DE0">
      <w:r>
        <w:t>After that,</w:t>
      </w:r>
      <w:r w:rsidR="0068079E">
        <w:t xml:space="preserve"> the user </w:t>
      </w:r>
      <w:proofErr w:type="gramStart"/>
      <w:r w:rsidR="0068079E">
        <w:t>is enabled</w:t>
      </w:r>
      <w:proofErr w:type="gramEnd"/>
      <w:r w:rsidR="0068079E">
        <w:t xml:space="preserve"> to access the </w:t>
      </w:r>
      <w:proofErr w:type="spellStart"/>
      <w:r w:rsidR="0068079E">
        <w:t>AoDS</w:t>
      </w:r>
      <w:proofErr w:type="spellEnd"/>
      <w:r w:rsidR="0068079E">
        <w:t xml:space="preserve"> and will be notified about the outcome.</w:t>
      </w:r>
      <w:r w:rsidR="00261248">
        <w:t xml:space="preserve"> The Service Order Management tool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rsidR="009B12E2" w:rsidRDefault="009B12E2" w:rsidP="00716DE0">
      <w:r>
        <w:t xml:space="preserve">The following picture describes the workflow to serve </w:t>
      </w:r>
      <w:proofErr w:type="spellStart"/>
      <w:r>
        <w:t>AoDs</w:t>
      </w:r>
      <w:proofErr w:type="spellEnd"/>
      <w:r>
        <w:t xml:space="preserve"> orders in a graphical format.</w:t>
      </w:r>
    </w:p>
    <w:p w:rsidR="0090563D" w:rsidRDefault="009B12E2" w:rsidP="0090563D">
      <w:pPr>
        <w:keepNext/>
      </w:pPr>
      <w:r>
        <w:rPr>
          <w:noProof/>
          <w:lang w:eastAsia="en-GB"/>
        </w:rPr>
        <w:drawing>
          <wp:inline distT="0" distB="0" distL="0" distR="0">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rsidR="0090563D" w:rsidRDefault="0090563D" w:rsidP="004F7A9F">
      <w:pPr>
        <w:pStyle w:val="Didascalia"/>
        <w:jc w:val="center"/>
      </w:pPr>
      <w:r>
        <w:t xml:space="preserve">Figure </w:t>
      </w:r>
      <w:r>
        <w:fldChar w:fldCharType="begin"/>
      </w:r>
      <w:r>
        <w:instrText xml:space="preserve"> SEQ Figure \* ARABIC </w:instrText>
      </w:r>
      <w:r>
        <w:fldChar w:fldCharType="separate"/>
      </w:r>
      <w:r w:rsidR="007A7CE9">
        <w:rPr>
          <w:noProof/>
        </w:rPr>
        <w:t>12</w:t>
      </w:r>
      <w:r>
        <w:fldChar w:fldCharType="end"/>
      </w:r>
      <w:r>
        <w:t>. Semi-automatic workflow to manage a service order eligible for the Applications on Demand service.</w:t>
      </w:r>
    </w:p>
    <w:p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rsidR="003D59FB" w:rsidRDefault="00E02CD5" w:rsidP="00984DE5">
      <w:r>
        <w:t>This section describes</w:t>
      </w:r>
      <w:r w:rsidR="003D59FB">
        <w:t xml:space="preserve"> the formula that </w:t>
      </w:r>
      <w:proofErr w:type="gramStart"/>
      <w:r w:rsidR="003D59FB">
        <w:t>has been defined</w:t>
      </w:r>
      <w:proofErr w:type="gramEnd"/>
      <w:r w:rsidR="003D59FB">
        <w:t xml:space="preserve"> to identify orders eligible for the </w:t>
      </w:r>
      <w:proofErr w:type="spellStart"/>
      <w:r w:rsidR="003D59FB">
        <w:t>AoDs</w:t>
      </w:r>
      <w:proofErr w:type="spellEnd"/>
      <w:r w:rsidR="003D59FB">
        <w:t>.</w:t>
      </w:r>
    </w:p>
    <w:p w:rsidR="00E95278" w:rsidRDefault="00E95278" w:rsidP="00984DE5">
      <w:r>
        <w:lastRenderedPageBreak/>
        <w:t xml:space="preserve">As described above, services ordered by a customer </w:t>
      </w:r>
      <w:proofErr w:type="gramStart"/>
      <w:r>
        <w:t>are grouped</w:t>
      </w:r>
      <w:proofErr w:type="gramEnd"/>
      <w:r>
        <w:t xml:space="preserve"> during the pre-processing performed by the marketplace. Only two </w:t>
      </w:r>
      <w:r w:rsidR="00B4301C">
        <w:t xml:space="preserve">service </w:t>
      </w:r>
      <w:r>
        <w:t>group</w:t>
      </w:r>
      <w:r w:rsidR="00744816">
        <w:t xml:space="preserve"> types</w:t>
      </w:r>
      <w:r w:rsidR="00B4301C">
        <w:t xml:space="preserve"> </w:t>
      </w:r>
      <w:proofErr w:type="gramStart"/>
      <w:r>
        <w:t>can be accessed</w:t>
      </w:r>
      <w:proofErr w:type="gramEnd"/>
      <w:r>
        <w:t xml:space="preserve"> through the </w:t>
      </w:r>
      <w:proofErr w:type="spellStart"/>
      <w:r>
        <w:t>AoDs</w:t>
      </w:r>
      <w:proofErr w:type="spellEnd"/>
      <w:r>
        <w:t>:</w:t>
      </w:r>
    </w:p>
    <w:p w:rsidR="00844686" w:rsidRPr="00AF7E61" w:rsidRDefault="00744816" w:rsidP="008E2F4A">
      <w:pPr>
        <w:pStyle w:val="Paragrafoelenco"/>
        <w:numPr>
          <w:ilvl w:val="0"/>
          <w:numId w:val="24"/>
        </w:numPr>
      </w:pPr>
      <w:r>
        <w:t xml:space="preserve">Groups that include one or more of the following services: </w:t>
      </w:r>
      <w:r w:rsidR="00844686" w:rsidRPr="00AF7E61">
        <w:t>Cloud Compute, HTC Compute, Cloud Container Compute, Online Storage, Archive Storage</w:t>
      </w:r>
      <w:r>
        <w:t>.</w:t>
      </w:r>
    </w:p>
    <w:p w:rsidR="00744816" w:rsidRDefault="00744816" w:rsidP="008E2F4A">
      <w:pPr>
        <w:pStyle w:val="Paragrafoelenco"/>
        <w:numPr>
          <w:ilvl w:val="0"/>
          <w:numId w:val="24"/>
        </w:numPr>
      </w:pPr>
      <w:r>
        <w:t xml:space="preserve">Groups that include only </w:t>
      </w:r>
      <w:r w:rsidR="00844686">
        <w:t>Applications on Demand service</w:t>
      </w:r>
      <w:r>
        <w:t xml:space="preserve"> and related options (the applications).</w:t>
      </w:r>
    </w:p>
    <w:p w:rsidR="00744816" w:rsidRDefault="00744816" w:rsidP="00744816">
      <w:r>
        <w:t xml:space="preserve">While the second group type (Applications on Demand service and related options) is always eligible for the </w:t>
      </w:r>
      <w:proofErr w:type="spellStart"/>
      <w:r>
        <w:t>AoDs</w:t>
      </w:r>
      <w:proofErr w:type="spellEnd"/>
      <w:r>
        <w:t xml:space="preserve">, the first one </w:t>
      </w:r>
      <w:proofErr w:type="gramStart"/>
      <w:r>
        <w:t>can be served</w:t>
      </w:r>
      <w:proofErr w:type="gramEnd"/>
      <w:r>
        <w:t xml:space="preserve"> via the </w:t>
      </w:r>
      <w:proofErr w:type="spellStart"/>
      <w:r>
        <w:t>AoDs</w:t>
      </w:r>
      <w:proofErr w:type="spellEnd"/>
      <w:r>
        <w:t xml:space="preserve"> only under certain conditions:</w:t>
      </w:r>
    </w:p>
    <w:p w:rsidR="00744816" w:rsidRDefault="00744816" w:rsidP="008E2F4A">
      <w:pPr>
        <w:pStyle w:val="Paragrafoelenco"/>
        <w:numPr>
          <w:ilvl w:val="0"/>
          <w:numId w:val="25"/>
        </w:numPr>
      </w:pPr>
      <w:r>
        <w:t xml:space="preserve">All the resources have been requested with “opportunistic” access mode (not </w:t>
      </w:r>
      <w:r w:rsidR="007F21D1">
        <w:t>“</w:t>
      </w:r>
      <w:r>
        <w:t>reserved</w:t>
      </w:r>
      <w:r w:rsidR="007F21D1">
        <w:t>”</w:t>
      </w:r>
      <w:r>
        <w:t>);</w:t>
      </w:r>
    </w:p>
    <w:p w:rsidR="00744816" w:rsidRDefault="00744816" w:rsidP="008E2F4A">
      <w:pPr>
        <w:pStyle w:val="Paragrafoelenco"/>
        <w:numPr>
          <w:ilvl w:val="0"/>
          <w:numId w:val="25"/>
        </w:numPr>
      </w:pPr>
      <w:r>
        <w:t xml:space="preserve">The amount of requested resources should be lower than </w:t>
      </w:r>
      <w:r w:rsidR="002462AA">
        <w:t>some</w:t>
      </w:r>
      <w:r>
        <w:t xml:space="preserve"> predefined thresholds.</w:t>
      </w:r>
    </w:p>
    <w:p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Thresholds</w:t>
            </w:r>
          </w:p>
        </w:tc>
        <w:tc>
          <w:tcPr>
            <w:tcW w:w="1275" w:type="dxa"/>
          </w:tcPr>
          <w:p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744816">
            <w:r>
              <w:t>Total n</w:t>
            </w:r>
            <w:r w:rsidRPr="002462AA">
              <w:t>umber of CPU cores</w:t>
            </w:r>
          </w:p>
        </w:tc>
        <w:tc>
          <w:tcPr>
            <w:tcW w:w="1275"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all the ordered cores for the General Purpose Instance options of Cloud Compute and Cloud Container Compute services</w:t>
            </w:r>
            <w:r>
              <w:rPr>
                <w:rStyle w:val="Rimandonotaapidipagina"/>
              </w:rPr>
              <w:footnoteReference w:id="13"/>
            </w:r>
            <w:r w:rsidRPr="002462AA">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rsidRPr="002462AA">
              <w:t>Total amount of RAM</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4"/>
            </w:r>
            <w:r w:rsidRPr="002462AA">
              <w:t>.</w:t>
            </w:r>
          </w:p>
        </w:tc>
      </w:tr>
      <w:tr w:rsidR="00C534F6"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block s</w:t>
            </w:r>
            <w:r w:rsidRPr="002462AA">
              <w:t>torage capacity</w:t>
            </w:r>
          </w:p>
        </w:tc>
        <w:tc>
          <w:tcPr>
            <w:tcW w:w="1275"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r w:rsidR="007F21D1">
              <w:t>.</w:t>
            </w:r>
          </w:p>
        </w:tc>
      </w:tr>
      <w:tr w:rsidR="00C534F6" w:rsidTr="00C534F6">
        <w:tc>
          <w:tcPr>
            <w:cnfStyle w:val="001000000000" w:firstRow="0" w:lastRow="0" w:firstColumn="1" w:lastColumn="0" w:oddVBand="0" w:evenVBand="0" w:oddHBand="0" w:evenHBand="0" w:firstRowFirstColumn="0" w:firstRowLastColumn="0" w:lastRowFirstColumn="0" w:lastRowLastColumn="0"/>
            <w:tcW w:w="2689" w:type="dxa"/>
          </w:tcPr>
          <w:p w:rsidR="00C534F6" w:rsidRDefault="00C534F6" w:rsidP="00C534F6">
            <w:r>
              <w:t>Total object s</w:t>
            </w:r>
            <w:r w:rsidRPr="002462AA">
              <w:t>torage capacity</w:t>
            </w:r>
          </w:p>
        </w:tc>
        <w:tc>
          <w:tcPr>
            <w:tcW w:w="1275"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r w:rsidR="007F21D1">
              <w:t>.</w:t>
            </w:r>
          </w:p>
        </w:tc>
      </w:tr>
    </w:tbl>
    <w:p w:rsidR="00C534F6" w:rsidRDefault="00C534F6" w:rsidP="00C534F6">
      <w:pPr>
        <w:pStyle w:val="Didascalia"/>
        <w:jc w:val="center"/>
      </w:pPr>
      <w:r>
        <w:t xml:space="preserve">Figure </w:t>
      </w:r>
      <w:r>
        <w:fldChar w:fldCharType="begin"/>
      </w:r>
      <w:r>
        <w:instrText xml:space="preserve"> SEQ Figure \* ARABIC </w:instrText>
      </w:r>
      <w:r>
        <w:fldChar w:fldCharType="separate"/>
      </w:r>
      <w:r w:rsidR="007A7CE9">
        <w:rPr>
          <w:noProof/>
        </w:rPr>
        <w:t>13</w:t>
      </w:r>
      <w:r>
        <w:fldChar w:fldCharType="end"/>
      </w:r>
      <w:r>
        <w:t xml:space="preserve">. Cloud - Thresholds per </w:t>
      </w:r>
      <w:proofErr w:type="spellStart"/>
      <w:r>
        <w:t>AoDs</w:t>
      </w:r>
      <w:proofErr w:type="spellEnd"/>
      <w:r>
        <w:t>.</w:t>
      </w:r>
    </w:p>
    <w:p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t>Thresholds</w:t>
            </w:r>
          </w:p>
        </w:tc>
        <w:tc>
          <w:tcPr>
            <w:tcW w:w="1275"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n</w:t>
            </w:r>
            <w:r w:rsidRPr="002462AA">
              <w:t xml:space="preserve">umber of CPU </w:t>
            </w:r>
            <w:r>
              <w:t>hours</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5"/>
            </w:r>
            <w:r>
              <w:t>.</w:t>
            </w:r>
          </w:p>
        </w:tc>
      </w:tr>
      <w:tr w:rsidR="007E2853" w:rsidTr="00C54F8F">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C54F8F">
            <w:r>
              <w:lastRenderedPageBreak/>
              <w:t>Amount of RAM per CPU core</w:t>
            </w:r>
          </w:p>
        </w:tc>
        <w:tc>
          <w:tcPr>
            <w:tcW w:w="1275" w:type="dxa"/>
          </w:tcPr>
          <w:p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7E2853" w:rsidRDefault="007E2853" w:rsidP="007E2853">
            <w:r>
              <w:t>Total file s</w:t>
            </w:r>
            <w:r w:rsidRPr="002462AA">
              <w:t>torage capacity</w:t>
            </w:r>
          </w:p>
        </w:tc>
        <w:tc>
          <w:tcPr>
            <w:tcW w:w="1275"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rsidR="007E2853" w:rsidRDefault="007E2853" w:rsidP="007E2853">
      <w:pPr>
        <w:pStyle w:val="Didascalia"/>
        <w:jc w:val="center"/>
      </w:pPr>
      <w:r>
        <w:t xml:space="preserve">Figure </w:t>
      </w:r>
      <w:r>
        <w:fldChar w:fldCharType="begin"/>
      </w:r>
      <w:r>
        <w:instrText xml:space="preserve"> SEQ Figure \* ARABIC </w:instrText>
      </w:r>
      <w:r>
        <w:fldChar w:fldCharType="separate"/>
      </w:r>
      <w:r w:rsidR="007A7CE9">
        <w:rPr>
          <w:noProof/>
        </w:rPr>
        <w:t>14</w:t>
      </w:r>
      <w:r>
        <w:fldChar w:fldCharType="end"/>
      </w:r>
      <w:r>
        <w:t xml:space="preserve">. HTC -Thresholds per </w:t>
      </w:r>
      <w:proofErr w:type="spellStart"/>
      <w:r>
        <w:t>AoDs</w:t>
      </w:r>
      <w:proofErr w:type="spellEnd"/>
      <w:r>
        <w:t>.</w:t>
      </w:r>
    </w:p>
    <w:p w:rsidR="002462AA" w:rsidRPr="002462AA" w:rsidRDefault="00911E49" w:rsidP="007E2853">
      <w:r>
        <w:t xml:space="preserve">These thresholds </w:t>
      </w:r>
      <w:proofErr w:type="gramStart"/>
      <w:r>
        <w:t>will be validated and fine-tuned in the next months</w:t>
      </w:r>
      <w:proofErr w:type="gramEnd"/>
      <w:r>
        <w:t xml:space="preserve">. Changes </w:t>
      </w:r>
      <w:proofErr w:type="gramStart"/>
      <w:r>
        <w:t>could be applied</w:t>
      </w:r>
      <w:proofErr w:type="gramEnd"/>
      <w:r>
        <w:t xml:space="preserve"> to both the “max values” and the threshold set if needed.</w:t>
      </w:r>
    </w:p>
    <w:p w:rsidR="00234D9B" w:rsidRPr="00984DE5" w:rsidRDefault="00333BB3" w:rsidP="00234D9B">
      <w:r>
        <w:t>I</w:t>
      </w:r>
      <w:r w:rsidR="007F21D1">
        <w:t>f</w:t>
      </w:r>
      <w:r>
        <w:t xml:space="preserve"> a customer orders services belonging to the two service types eligible per </w:t>
      </w:r>
      <w:proofErr w:type="spellStart"/>
      <w:r>
        <w:t>AoDS</w:t>
      </w:r>
      <w:proofErr w:type="spellEnd"/>
      <w:r>
        <w:t xml:space="preserve"> (e.g. Cloud Compute with </w:t>
      </w:r>
      <w:r w:rsidR="00AE3F69">
        <w:t xml:space="preserve">opportunistic </w:t>
      </w:r>
      <w:r>
        <w:t>access type and satisfy</w:t>
      </w:r>
      <w:r w:rsidR="00AE3F69">
        <w:t>ing</w:t>
      </w:r>
      <w:r>
        <w:t xml:space="preserve">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t>6.1</w:t>
      </w:r>
      <w:r>
        <w:fldChar w:fldCharType="end"/>
      </w:r>
      <w:r>
        <w:t>.</w:t>
      </w:r>
    </w:p>
    <w:p w:rsidR="00AC1117" w:rsidRDefault="00AC1117" w:rsidP="00AC1117">
      <w:pPr>
        <w:pStyle w:val="Titolo3"/>
      </w:pPr>
      <w:bookmarkStart w:id="45" w:name="_Toc487803066"/>
      <w:r>
        <w:t>Tools to manage service orders</w:t>
      </w:r>
      <w:bookmarkEnd w:id="45"/>
    </w:p>
    <w:p w:rsidR="00AC1117" w:rsidRDefault="007A7CE9" w:rsidP="00AC1117">
      <w:r>
        <w:t>This section shortly describes</w:t>
      </w:r>
      <w:r w:rsidR="003D28E0">
        <w:t xml:space="preserve"> the </w:t>
      </w:r>
      <w:r>
        <w:t xml:space="preserve">main </w:t>
      </w:r>
      <w:r w:rsidR="003D28E0">
        <w:t xml:space="preserve">role of each EGI tool in the </w:t>
      </w:r>
      <w:proofErr w:type="gramStart"/>
      <w:r w:rsidR="003D28E0">
        <w:t>service order management workflow</w:t>
      </w:r>
      <w:proofErr w:type="gramEnd"/>
      <w:r w:rsidR="003D28E0">
        <w:t xml:space="preserve"> when it will be fully implemented</w:t>
      </w:r>
      <w:r>
        <w:t xml:space="preserve"> in the future</w:t>
      </w:r>
      <w:r w:rsidR="003D28E0">
        <w:t>.</w:t>
      </w:r>
    </w:p>
    <w:p w:rsidR="003D28E0" w:rsidRDefault="003D28E0" w:rsidP="003D28E0">
      <w:pPr>
        <w:pStyle w:val="Paragrafoelenco"/>
        <w:numPr>
          <w:ilvl w:val="0"/>
          <w:numId w:val="65"/>
        </w:numPr>
      </w:pPr>
      <w:proofErr w:type="spellStart"/>
      <w:r w:rsidRPr="00D34291">
        <w:rPr>
          <w:b/>
        </w:rPr>
        <w:t>CheckIn</w:t>
      </w:r>
      <w:proofErr w:type="spellEnd"/>
      <w:r w:rsidRPr="00D34291">
        <w:rPr>
          <w:b/>
        </w:rPr>
        <w:t>:</w:t>
      </w:r>
      <w:r>
        <w:t xml:space="preserve"> manage</w:t>
      </w:r>
      <w:r w:rsidR="00013256">
        <w:t>s</w:t>
      </w:r>
      <w:r>
        <w:t xml:space="preserve"> customer authentication and authorisation. When a customer is authorised to access a Service, </w:t>
      </w:r>
      <w:proofErr w:type="spellStart"/>
      <w:r>
        <w:t>CheckIn</w:t>
      </w:r>
      <w:proofErr w:type="spellEnd"/>
      <w:r>
        <w:t xml:space="preserve"> will take care to retrieve such information (e.g. VO membership)</w:t>
      </w:r>
      <w:r w:rsidR="00A55F96">
        <w:t xml:space="preserve"> and provide the service provider with it. Customers authenticated with </w:t>
      </w:r>
      <w:proofErr w:type="spellStart"/>
      <w:r w:rsidR="00A55F96">
        <w:t>CheckIn</w:t>
      </w:r>
      <w:proofErr w:type="spellEnd"/>
      <w:r w:rsidR="00A55F96">
        <w:t xml:space="preserve"> in the Marketplace could access services through the same Marketplace interface without the need to re-do the authentication process.</w:t>
      </w:r>
    </w:p>
    <w:p w:rsidR="00A55F96" w:rsidRDefault="00A55F96" w:rsidP="003D28E0">
      <w:pPr>
        <w:pStyle w:val="Paragrafoelenco"/>
        <w:numPr>
          <w:ilvl w:val="0"/>
          <w:numId w:val="65"/>
        </w:numPr>
      </w:pPr>
      <w:r w:rsidRPr="00D34291">
        <w:rPr>
          <w:b/>
        </w:rPr>
        <w:t>GOCDB:</w:t>
      </w:r>
      <w:r>
        <w:t xml:space="preserve"> it will be used to </w:t>
      </w:r>
      <w:proofErr w:type="gramStart"/>
      <w:r>
        <w:t>associated</w:t>
      </w:r>
      <w:proofErr w:type="gramEnd"/>
      <w:r>
        <w:t xml:space="preserve"> service providers to the services published in the Marketplace.</w:t>
      </w:r>
    </w:p>
    <w:p w:rsidR="00A55F96" w:rsidRDefault="00A55F96" w:rsidP="003D28E0">
      <w:pPr>
        <w:pStyle w:val="Paragrafoelenco"/>
        <w:numPr>
          <w:ilvl w:val="0"/>
          <w:numId w:val="65"/>
        </w:numPr>
      </w:pPr>
      <w:r w:rsidRPr="00D34291">
        <w:rPr>
          <w:b/>
        </w:rPr>
        <w:t>Marketplace:</w:t>
      </w:r>
      <w:r>
        <w:t xml:space="preserve"> expose</w:t>
      </w:r>
      <w:r w:rsidR="00A20E78">
        <w:t>s</w:t>
      </w:r>
      <w:r>
        <w:t xml:space="preserve"> the EGI services to the customers, </w:t>
      </w:r>
      <w:r w:rsidR="00A20E78">
        <w:t>which</w:t>
      </w:r>
      <w:r>
        <w:t xml:space="preserve"> could submit orders, and act</w:t>
      </w:r>
      <w:r w:rsidR="00A20E78">
        <w:t>s</w:t>
      </w:r>
      <w:r>
        <w:t xml:space="preserve"> as a Frontend (direct access to a service from the Marketplace</w:t>
      </w:r>
      <w:r w:rsidR="00F339AF">
        <w:t xml:space="preserve">. e.g. the </w:t>
      </w:r>
      <w:proofErr w:type="spellStart"/>
      <w:r w:rsidR="00F339AF">
        <w:t>AoDs</w:t>
      </w:r>
      <w:proofErr w:type="spellEnd"/>
      <w:r w:rsidR="00F339AF">
        <w:t xml:space="preserve"> case</w:t>
      </w:r>
      <w:r>
        <w:t>).</w:t>
      </w:r>
    </w:p>
    <w:p w:rsidR="00A55F96" w:rsidRDefault="00A55F96" w:rsidP="003D28E0">
      <w:pPr>
        <w:pStyle w:val="Paragrafoelenco"/>
        <w:numPr>
          <w:ilvl w:val="0"/>
          <w:numId w:val="65"/>
        </w:numPr>
      </w:pPr>
      <w:r w:rsidRPr="00D34291">
        <w:rPr>
          <w:b/>
        </w:rPr>
        <w:t>Service Order Management tool:</w:t>
      </w:r>
      <w:r>
        <w:t xml:space="preserve"> take</w:t>
      </w:r>
      <w:r w:rsidR="00A20E78">
        <w:t>s</w:t>
      </w:r>
      <w:r>
        <w:t xml:space="preserve"> care of a customer order for all its lifetime, triggering other tools when needed.</w:t>
      </w:r>
    </w:p>
    <w:p w:rsidR="00A55F96" w:rsidRDefault="00A55F96" w:rsidP="003D28E0">
      <w:pPr>
        <w:pStyle w:val="Paragrafoelenco"/>
        <w:numPr>
          <w:ilvl w:val="0"/>
          <w:numId w:val="65"/>
        </w:numPr>
      </w:pPr>
      <w:r w:rsidRPr="00D34291">
        <w:rPr>
          <w:b/>
        </w:rPr>
        <w:t>Operations Portal:</w:t>
      </w:r>
      <w:r>
        <w:t xml:space="preserve"> it will create VOs on demand according to the requests coming from the Service Order Management tool.</w:t>
      </w:r>
    </w:p>
    <w:p w:rsidR="00F339AF" w:rsidRDefault="00F339AF" w:rsidP="003D28E0">
      <w:pPr>
        <w:pStyle w:val="Paragrafoelenco"/>
        <w:numPr>
          <w:ilvl w:val="0"/>
          <w:numId w:val="65"/>
        </w:numPr>
      </w:pPr>
      <w:r w:rsidRPr="00D34291">
        <w:rPr>
          <w:b/>
        </w:rPr>
        <w:t>SLA/OLA management tool:</w:t>
      </w:r>
      <w:r>
        <w:t xml:space="preserve"> plugin of the Operations Portal that will take care of the SLA/OLA management (creation, renewal, </w:t>
      </w:r>
      <w:r w:rsidR="00A20E78">
        <w:t>registry, report generations).</w:t>
      </w:r>
    </w:p>
    <w:p w:rsidR="00A20E78" w:rsidRDefault="00A20E78" w:rsidP="003D28E0">
      <w:pPr>
        <w:pStyle w:val="Paragrafoelenco"/>
        <w:numPr>
          <w:ilvl w:val="0"/>
          <w:numId w:val="65"/>
        </w:numPr>
      </w:pPr>
      <w:r w:rsidRPr="00D34291">
        <w:rPr>
          <w:b/>
        </w:rPr>
        <w:t>ARGO (monitoring) and Accounting system:</w:t>
      </w:r>
      <w:r>
        <w:t xml:space="preserve"> provides the SLA/OLA management tool with the information to </w:t>
      </w:r>
      <w:proofErr w:type="gramStart"/>
      <w:r>
        <w:t>the create</w:t>
      </w:r>
      <w:proofErr w:type="gramEnd"/>
      <w:r>
        <w:t xml:space="preserve"> the SLA/OLA reports.</w:t>
      </w:r>
    </w:p>
    <w:p w:rsidR="00C763CB" w:rsidRDefault="00C763CB" w:rsidP="00C763CB">
      <w:r>
        <w:fldChar w:fldCharType="begin"/>
      </w:r>
      <w:r>
        <w:instrText xml:space="preserve"> REF _Ref487796614 \h </w:instrText>
      </w:r>
      <w:r>
        <w:fldChar w:fldCharType="separate"/>
      </w:r>
      <w:r>
        <w:t xml:space="preserve">Figure </w:t>
      </w:r>
      <w:r>
        <w:rPr>
          <w:noProof/>
        </w:rPr>
        <w:t>15</w:t>
      </w:r>
      <w:r>
        <w:fldChar w:fldCharType="end"/>
      </w:r>
      <w:r>
        <w:t xml:space="preserve"> shows the</w:t>
      </w:r>
      <w:r w:rsidRPr="00C763CB">
        <w:t xml:space="preserve"> </w:t>
      </w:r>
      <w:r>
        <w:t>i</w:t>
      </w:r>
      <w:r w:rsidRPr="00C763CB">
        <w:t xml:space="preserve">nteractions between EGI tools in the </w:t>
      </w:r>
      <w:proofErr w:type="gramStart"/>
      <w:r w:rsidRPr="00C763CB">
        <w:t>service order management workflow</w:t>
      </w:r>
      <w:proofErr w:type="gramEnd"/>
      <w:r w:rsidRPr="00C763CB">
        <w:t>.</w:t>
      </w:r>
    </w:p>
    <w:p w:rsidR="00C763CB" w:rsidRDefault="00C763CB" w:rsidP="00C763CB">
      <w:r>
        <w:t xml:space="preserve">This is a preliminary work that </w:t>
      </w:r>
      <w:proofErr w:type="gramStart"/>
      <w:r>
        <w:t>will be further extended</w:t>
      </w:r>
      <w:proofErr w:type="gramEnd"/>
      <w:r>
        <w:t xml:space="preserve"> in the next future.</w:t>
      </w:r>
    </w:p>
    <w:p w:rsidR="007A7CE9" w:rsidRDefault="00BA2E2C" w:rsidP="007A7CE9">
      <w:pPr>
        <w:keepNext/>
      </w:pPr>
      <w:r>
        <w:rPr>
          <w:noProof/>
          <w:lang w:eastAsia="en-GB"/>
        </w:rPr>
        <w:lastRenderedPageBreak/>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AC1117" w:rsidRPr="00AC1117" w:rsidRDefault="007A7CE9" w:rsidP="007A7CE9">
      <w:pPr>
        <w:pStyle w:val="Didascalia"/>
        <w:jc w:val="center"/>
      </w:pPr>
      <w:bookmarkStart w:id="46" w:name="_Ref487796614"/>
      <w:r>
        <w:t xml:space="preserve">Figure </w:t>
      </w:r>
      <w:r>
        <w:fldChar w:fldCharType="begin"/>
      </w:r>
      <w:r>
        <w:instrText xml:space="preserve"> SEQ Figure \* ARABIC </w:instrText>
      </w:r>
      <w:r>
        <w:fldChar w:fldCharType="separate"/>
      </w:r>
      <w:r>
        <w:rPr>
          <w:noProof/>
        </w:rPr>
        <w:t>15</w:t>
      </w:r>
      <w:r>
        <w:fldChar w:fldCharType="end"/>
      </w:r>
      <w:bookmarkEnd w:id="46"/>
      <w:r>
        <w:t>. Interactions between EGI tools in the service order management workflow.</w:t>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A55F96" w:rsidRPr="00E520B2" w:rsidRDefault="00A55F96" w:rsidP="0033590F">
                            <w:pPr>
                              <w:pStyle w:val="Didascalia"/>
                              <w:jc w:val="center"/>
                              <w:rPr>
                                <w:noProof/>
                              </w:rPr>
                            </w:pPr>
                            <w:bookmarkStart w:id="47" w:name="_Ref485907223"/>
                            <w:r>
                              <w:t xml:space="preserve">Figure </w:t>
                            </w:r>
                            <w:r>
                              <w:fldChar w:fldCharType="begin"/>
                            </w:r>
                            <w:r>
                              <w:instrText xml:space="preserve"> SEQ Figure \* ARABIC </w:instrText>
                            </w:r>
                            <w:r>
                              <w:fldChar w:fldCharType="separate"/>
                            </w:r>
                            <w:r w:rsidR="007A7CE9">
                              <w:rPr>
                                <w:noProof/>
                              </w:rPr>
                              <w:t>16</w:t>
                            </w:r>
                            <w:r>
                              <w:fldChar w:fldCharType="end"/>
                            </w:r>
                            <w:bookmarkEnd w:id="47"/>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A55F96" w:rsidRPr="00E520B2" w:rsidRDefault="00A55F96" w:rsidP="0033590F">
                      <w:pPr>
                        <w:pStyle w:val="Didascalia"/>
                        <w:jc w:val="center"/>
                        <w:rPr>
                          <w:noProof/>
                        </w:rPr>
                      </w:pPr>
                      <w:bookmarkStart w:id="48" w:name="_Ref485907223"/>
                      <w:r>
                        <w:t xml:space="preserve">Figure </w:t>
                      </w:r>
                      <w:r>
                        <w:fldChar w:fldCharType="begin"/>
                      </w:r>
                      <w:r>
                        <w:instrText xml:space="preserve"> SEQ Figure \* ARABIC </w:instrText>
                      </w:r>
                      <w:r>
                        <w:fldChar w:fldCharType="separate"/>
                      </w:r>
                      <w:r w:rsidR="007A7CE9">
                        <w:rPr>
                          <w:noProof/>
                        </w:rPr>
                        <w:t>16</w:t>
                      </w:r>
                      <w:r>
                        <w:fldChar w:fldCharType="end"/>
                      </w:r>
                      <w:bookmarkEnd w:id="48"/>
                      <w:r>
                        <w:t>. Service Order Management according to the EGI IMS.</w:t>
                      </w:r>
                    </w:p>
                  </w:txbxContent>
                </v:textbox>
                <w10:wrap type="topAndBottom" anchorx="margin"/>
              </v:shape>
            </w:pict>
          </mc:Fallback>
        </mc:AlternateContent>
      </w:r>
    </w:p>
    <w:p w:rsidR="00DF6F02" w:rsidRDefault="00DF6F02" w:rsidP="002C0CD8">
      <w:pPr>
        <w:pStyle w:val="Titolo1"/>
      </w:pPr>
      <w:bookmarkStart w:id="49" w:name="_Toc487803067"/>
      <w:r>
        <w:lastRenderedPageBreak/>
        <w:t>Enabling pay-for-use through the Marketplace</w:t>
      </w:r>
      <w:bookmarkEnd w:id="49"/>
    </w:p>
    <w:p w:rsidR="00DF6F02" w:rsidRPr="00787737" w:rsidRDefault="00DF6F02" w:rsidP="00DF6F02">
      <w:r>
        <w:t xml:space="preserve">An analysis on how to implement the pay-for-use support in the Marketplace </w:t>
      </w:r>
      <w:proofErr w:type="gramStart"/>
      <w:r w:rsidR="00D80F38">
        <w:t>was</w:t>
      </w:r>
      <w:r>
        <w:t xml:space="preserve"> performed</w:t>
      </w:r>
      <w:proofErr w:type="gramEnd"/>
      <w:r w:rsidR="006A5BC5">
        <w:t xml:space="preserve"> in the last months</w:t>
      </w:r>
      <w:r>
        <w:t xml:space="preserve">. As result, three different options </w:t>
      </w:r>
      <w:proofErr w:type="gramStart"/>
      <w:r w:rsidR="00D80F38">
        <w:t>were</w:t>
      </w:r>
      <w:r>
        <w:t xml:space="preserve"> defined</w:t>
      </w:r>
      <w:proofErr w:type="gramEnd"/>
      <w:r>
        <w:t>.</w:t>
      </w:r>
    </w:p>
    <w:p w:rsidR="00DF6F02" w:rsidRDefault="00DF6F02" w:rsidP="008E2F4A">
      <w:pPr>
        <w:pStyle w:val="Paragrafoelenco"/>
        <w:numPr>
          <w:ilvl w:val="0"/>
          <w:numId w:val="35"/>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rsidR="00DF6F02" w:rsidRDefault="006A5BC5" w:rsidP="008E2F4A">
      <w:pPr>
        <w:pStyle w:val="Paragrafoelenco"/>
        <w:numPr>
          <w:ilvl w:val="0"/>
          <w:numId w:val="35"/>
        </w:numPr>
      </w:pPr>
      <w:r>
        <w:t>EGI acts as a broker: a</w:t>
      </w:r>
      <w:r w:rsidR="00DF6F02">
        <w:t xml:space="preserve">dd the pay-for-use attributes directly in the service options (product in the marketplace). A flag “for pay” </w:t>
      </w:r>
      <w:proofErr w:type="gramStart"/>
      <w:r w:rsidR="00DF6F02">
        <w:t>will be added</w:t>
      </w:r>
      <w:proofErr w:type="gramEnd"/>
      <w:r w:rsidR="00DF6F02">
        <w:t xml:space="preserve"> as extra </w:t>
      </w:r>
      <w:r w:rsidR="000A731F">
        <w:t>attribute</w:t>
      </w:r>
      <w:r w:rsidR="00DF6F02">
        <w:t>. If this option is selected the access policies will change accordingly.</w:t>
      </w:r>
    </w:p>
    <w:p w:rsidR="00DF6F02" w:rsidRDefault="00DF6F02" w:rsidP="008E2F4A">
      <w:pPr>
        <w:pStyle w:val="Paragrafoelenco"/>
        <w:numPr>
          <w:ilvl w:val="0"/>
          <w:numId w:val="35"/>
        </w:numPr>
      </w:pPr>
      <w:r>
        <w:t>Direct contracts be</w:t>
      </w:r>
      <w:r w:rsidR="006A5BC5">
        <w:t>tween customers and providers: a</w:t>
      </w:r>
      <w:r>
        <w:t>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DF6F02" w:rsidRDefault="00DF6F02" w:rsidP="00DF6F02">
      <w:r>
        <w:t xml:space="preserve">These options </w:t>
      </w:r>
      <w:r w:rsidR="00D80F38">
        <w:t>were</w:t>
      </w:r>
      <w:r>
        <w:t xml:space="preserve"> discuss</w:t>
      </w:r>
      <w:r w:rsidR="00D80F38">
        <w:t>ed</w:t>
      </w:r>
      <w:r>
        <w:t xml:space="preserve"> within</w:t>
      </w:r>
      <w:r w:rsidR="000A731F">
        <w:t xml:space="preserve"> the Pay-for-Use working group that decided to adopt the second solution</w:t>
      </w:r>
      <w:r w:rsidR="00BF6375">
        <w:t xml:space="preserve"> in which is foreseen the role of</w:t>
      </w:r>
      <w:r w:rsidR="000A731F">
        <w:t xml:space="preserve"> EGI as a broker.</w:t>
      </w:r>
    </w:p>
    <w:p w:rsidR="000A731F" w:rsidRDefault="008A0BBF" w:rsidP="00DF6F02">
      <w:r>
        <w:t>To implement this option</w:t>
      </w:r>
      <w:r w:rsidR="000A731F">
        <w:t xml:space="preserve">, a flag “for pay” will be included as extra attribute in the </w:t>
      </w:r>
      <w:r w:rsidR="003D2902">
        <w:t xml:space="preserve">Marketplace </w:t>
      </w:r>
      <w:r w:rsidR="000A731F">
        <w:t xml:space="preserve">forms to order service options that </w:t>
      </w:r>
      <w:proofErr w:type="gramStart"/>
      <w:r w:rsidR="000A731F">
        <w:t>could be accessed</w:t>
      </w:r>
      <w:proofErr w:type="gramEnd"/>
      <w:r w:rsidR="000A731F">
        <w:t xml:space="preserve"> in pay-for-use mode. A clear explanation of the different</w:t>
      </w:r>
      <w:r w:rsidR="00CC3CD6">
        <w:t xml:space="preserve"> access policies (</w:t>
      </w:r>
      <w:r w:rsidR="00950739">
        <w:t>“</w:t>
      </w:r>
      <w:r w:rsidR="00CC3CD6">
        <w:t>for free</w:t>
      </w:r>
      <w:r w:rsidR="00950739">
        <w:t>”</w:t>
      </w:r>
      <w:r w:rsidR="00CC3CD6">
        <w:t xml:space="preserve"> and </w:t>
      </w:r>
      <w:r w:rsidR="00950739">
        <w:t>“</w:t>
      </w:r>
      <w:r w:rsidR="00CC3CD6">
        <w:t>for pay</w:t>
      </w:r>
      <w:r w:rsidR="00950739">
        <w:t>”</w:t>
      </w:r>
      <w:r w:rsidR="00CC3CD6">
        <w:t>) will be included in the service option descriptions highlighting the different level of services offered according to the chosen policies.</w:t>
      </w:r>
    </w:p>
    <w:p w:rsidR="00CC3CD6" w:rsidRDefault="00CC3CD6" w:rsidP="00DF6F02">
      <w:r>
        <w:t xml:space="preserve">Furthermore, it </w:t>
      </w:r>
      <w:proofErr w:type="gramStart"/>
      <w:r>
        <w:t>will be clarified</w:t>
      </w:r>
      <w:proofErr w:type="gramEnd"/>
      <w:r>
        <w:t xml:space="preserve"> that access to large resource set </w:t>
      </w:r>
      <w:r w:rsidR="00950739">
        <w:t>“</w:t>
      </w:r>
      <w:r>
        <w:t>for free</w:t>
      </w:r>
      <w:r w:rsidR="00950739">
        <w:t>”</w:t>
      </w:r>
      <w:r>
        <w:t xml:space="preserve"> requires agreement</w:t>
      </w:r>
      <w:r w:rsidR="00950739">
        <w:t>s</w:t>
      </w:r>
      <w:r>
        <w:t xml:space="preserve"> with the NGIs correlated with the national </w:t>
      </w:r>
      <w:r w:rsidRPr="00CC3CD6">
        <w:t>research infrastructure roadmap</w:t>
      </w:r>
      <w:r>
        <w:t xml:space="preserve"> of each country.</w:t>
      </w:r>
    </w:p>
    <w:p w:rsidR="006A5BC5" w:rsidRDefault="006A5BC5" w:rsidP="00DF6F02">
      <w:r>
        <w:t>The role of EGI as broker will facilitate the meet between the demand and the offer. Thanks to its expertise, EGI could analyse customer</w:t>
      </w:r>
      <w:r w:rsidR="00F01A3D">
        <w:t>s’</w:t>
      </w:r>
      <w:r>
        <w:t xml:space="preserve"> requirements</w:t>
      </w:r>
      <w:r w:rsidR="00F01A3D">
        <w:t>, provide them with advices and technical support</w:t>
      </w:r>
      <w:r>
        <w:t xml:space="preserve"> and identify the best providers to </w:t>
      </w:r>
      <w:r w:rsidR="00F01A3D">
        <w:t>satisfy their needs.</w:t>
      </w:r>
    </w:p>
    <w:p w:rsidR="00124BE3" w:rsidRPr="00DF6F02" w:rsidRDefault="00124BE3" w:rsidP="00DF6F02">
      <w:r>
        <w:t xml:space="preserve">The Pay-for-Use mode will be enabled into the Marketplace in the coming months and will be tested in the context of the </w:t>
      </w:r>
      <w:proofErr w:type="spellStart"/>
      <w:r>
        <w:t>NextGEOSS</w:t>
      </w:r>
      <w:proofErr w:type="spellEnd"/>
      <w:r>
        <w:t xml:space="preserve"> project</w:t>
      </w:r>
      <w:r>
        <w:rPr>
          <w:rStyle w:val="Rimandonotaapidipagina"/>
        </w:rPr>
        <w:footnoteReference w:id="16"/>
      </w:r>
      <w:r>
        <w:t xml:space="preserve"> </w:t>
      </w:r>
      <w:r w:rsidR="004E5C44">
        <w:t>where EGI is a member with exactly these duties, supporting project use cases and identifying the Cloud providers of the EGI Federation that satisfy their needs in the best possible way.</w:t>
      </w:r>
    </w:p>
    <w:p w:rsidR="00717A24" w:rsidRDefault="00717A24" w:rsidP="002C0CD8">
      <w:pPr>
        <w:pStyle w:val="Titolo1"/>
      </w:pPr>
      <w:bookmarkStart w:id="50" w:name="_Toc487803068"/>
      <w:r>
        <w:lastRenderedPageBreak/>
        <w:t>Moving to production</w:t>
      </w:r>
      <w:bookmarkEnd w:id="50"/>
    </w:p>
    <w:p w:rsidR="00C54F8F" w:rsidRDefault="00C54F8F" w:rsidP="00717A24">
      <w:proofErr w:type="gramStart"/>
      <w:r>
        <w:t xml:space="preserve">After the objective to design and the development a prototype of a Service Registry and a Marketplace for the EGI infrastructure was </w:t>
      </w:r>
      <w:r w:rsidR="0051301E">
        <w:t xml:space="preserve">fully </w:t>
      </w:r>
      <w:r>
        <w:t>achieved with the release of two demonstrators</w:t>
      </w:r>
      <w:r>
        <w:rPr>
          <w:rStyle w:val="Rimandonotaapidipagina"/>
        </w:rPr>
        <w:footnoteReference w:id="17"/>
      </w:r>
      <w:r>
        <w:t xml:space="preserve">, once based on </w:t>
      </w:r>
      <w:proofErr w:type="spellStart"/>
      <w:r>
        <w:t>Prestashop</w:t>
      </w:r>
      <w:proofErr w:type="spellEnd"/>
      <w:r>
        <w:t xml:space="preserve"> and the other based on Open IRIS, a plan was defined to enhance the </w:t>
      </w:r>
      <w:proofErr w:type="spellStart"/>
      <w:r>
        <w:t>PrestaShop</w:t>
      </w:r>
      <w:proofErr w:type="spellEnd"/>
      <w:r>
        <w:t xml:space="preserve"> based prototype and making it operational, reaching the Beta service phase by the end of the project.</w:t>
      </w:r>
      <w:proofErr w:type="gramEnd"/>
    </w:p>
    <w:p w:rsidR="00C54F8F" w:rsidRDefault="00C54F8F" w:rsidP="00717A24">
      <w:r>
        <w:t xml:space="preserve">As main activities, </w:t>
      </w:r>
      <w:r w:rsidR="00D60909">
        <w:t>this plan</w:t>
      </w:r>
      <w:r>
        <w:t xml:space="preserve"> included:</w:t>
      </w:r>
    </w:p>
    <w:p w:rsidR="00C54F8F" w:rsidRDefault="00C54F8F" w:rsidP="008E2F4A">
      <w:pPr>
        <w:pStyle w:val="Paragrafoelenco"/>
        <w:numPr>
          <w:ilvl w:val="0"/>
          <w:numId w:val="26"/>
        </w:numPr>
      </w:pPr>
      <w:r>
        <w:t xml:space="preserve">The implementation of the service order pre-processing described in section </w:t>
      </w:r>
      <w:r>
        <w:fldChar w:fldCharType="begin"/>
      </w:r>
      <w:r>
        <w:instrText xml:space="preserve"> REF _Ref487619078 \r \h </w:instrText>
      </w:r>
      <w:r>
        <w:fldChar w:fldCharType="separate"/>
      </w:r>
      <w:r>
        <w:t>6.2.1</w:t>
      </w:r>
      <w:r>
        <w:fldChar w:fldCharType="end"/>
      </w:r>
      <w:r>
        <w:t>.</w:t>
      </w:r>
    </w:p>
    <w:p w:rsidR="0051301E" w:rsidRDefault="00C54F8F" w:rsidP="008E2F4A">
      <w:pPr>
        <w:pStyle w:val="Paragrafoelenco"/>
        <w:numPr>
          <w:ilvl w:val="0"/>
          <w:numId w:val="26"/>
        </w:numPr>
      </w:pPr>
      <w:r>
        <w:t>The implementation of the first version of the Service Order Management tool</w:t>
      </w:r>
      <w:r w:rsidR="0051301E">
        <w:t xml:space="preserve"> with </w:t>
      </w:r>
      <w:r>
        <w:t xml:space="preserve">the recording of the service orders and the related profiling information in the </w:t>
      </w:r>
      <w:r w:rsidR="00763284">
        <w:t xml:space="preserve">EGI </w:t>
      </w:r>
      <w:r>
        <w:t>RT</w:t>
      </w:r>
      <w:r>
        <w:rPr>
          <w:rStyle w:val="Rimandonotaapidipagina"/>
        </w:rPr>
        <w:footnoteReference w:id="18"/>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51301E">
        <w:t>6.2.2</w:t>
      </w:r>
      <w:r w:rsidR="0051301E">
        <w:fldChar w:fldCharType="end"/>
      </w:r>
      <w:r w:rsidR="0051301E">
        <w:t xml:space="preserve"> for details.</w:t>
      </w:r>
    </w:p>
    <w:p w:rsidR="0051301E" w:rsidRDefault="0051301E" w:rsidP="008E2F4A">
      <w:pPr>
        <w:pStyle w:val="Paragrafoelenco"/>
        <w:numPr>
          <w:ilvl w:val="0"/>
          <w:numId w:val="26"/>
        </w:numPr>
      </w:pPr>
      <w:r>
        <w:t>The integration of the Marketplace with the Applications on Demand service.</w:t>
      </w:r>
    </w:p>
    <w:p w:rsidR="0051301E" w:rsidRDefault="0051301E" w:rsidP="008E2F4A">
      <w:pPr>
        <w:pStyle w:val="Paragrafoelenco"/>
        <w:numPr>
          <w:ilvl w:val="0"/>
          <w:numId w:val="26"/>
        </w:numPr>
      </w:pPr>
      <w:r>
        <w:t xml:space="preserve">The implementation of the semi-automatic workflows to serve orders for </w:t>
      </w:r>
      <w:proofErr w:type="spellStart"/>
      <w:r>
        <w:t>AoDs</w:t>
      </w:r>
      <w:proofErr w:type="spellEnd"/>
      <w:r>
        <w:t xml:space="preserve"> described in section </w:t>
      </w:r>
      <w:r>
        <w:fldChar w:fldCharType="begin"/>
      </w:r>
      <w:r>
        <w:instrText xml:space="preserve"> REF _Ref487619462 \r \h </w:instrText>
      </w:r>
      <w:r>
        <w:fldChar w:fldCharType="separate"/>
      </w:r>
      <w:r>
        <w:t>6.2.3</w:t>
      </w:r>
      <w:r>
        <w:fldChar w:fldCharType="end"/>
      </w:r>
      <w:r>
        <w:t>.</w:t>
      </w:r>
    </w:p>
    <w:p w:rsidR="0051301E" w:rsidRDefault="0051301E" w:rsidP="008E2F4A">
      <w:pPr>
        <w:pStyle w:val="Paragrafoelenco"/>
        <w:numPr>
          <w:ilvl w:val="0"/>
          <w:numId w:val="26"/>
        </w:numPr>
      </w:pPr>
      <w:r>
        <w:t>The</w:t>
      </w:r>
      <w:r w:rsidR="00C54F8F">
        <w:t xml:space="preserve"> </w:t>
      </w:r>
      <w:r>
        <w:t xml:space="preserve">customisation of the </w:t>
      </w:r>
      <w:proofErr w:type="spellStart"/>
      <w:r>
        <w:t>PrestaShop</w:t>
      </w:r>
      <w:proofErr w:type="spellEnd"/>
      <w:r w:rsidR="00C54F8F">
        <w:t xml:space="preserve"> customer dashboard to view/manage orders</w:t>
      </w:r>
      <w:r>
        <w:t xml:space="preserve"> according to the needs of EGI.</w:t>
      </w:r>
    </w:p>
    <w:p w:rsidR="00C54F8F" w:rsidRDefault="0051301E" w:rsidP="008E2F4A">
      <w:pPr>
        <w:pStyle w:val="Paragrafoelenco"/>
        <w:numPr>
          <w:ilvl w:val="0"/>
          <w:numId w:val="26"/>
        </w:numPr>
      </w:pPr>
      <w:r>
        <w:t>T</w:t>
      </w:r>
      <w:r w:rsidR="00C54F8F">
        <w:t>he integration</w:t>
      </w:r>
      <w:r>
        <w:t xml:space="preserve"> of the Marketplace</w:t>
      </w:r>
      <w:r w:rsidR="00C54F8F">
        <w:t xml:space="preserve"> with the EGI web site.</w:t>
      </w:r>
    </w:p>
    <w:p w:rsidR="006B54E3" w:rsidRDefault="0051301E" w:rsidP="00717A24">
      <w:r>
        <w:t xml:space="preserve">All </w:t>
      </w:r>
      <w:r w:rsidR="0030141C">
        <w:t xml:space="preserve">these activities </w:t>
      </w:r>
      <w:r w:rsidR="00BC5C40">
        <w:t xml:space="preserve">were already completed or </w:t>
      </w:r>
      <w:proofErr w:type="gramStart"/>
      <w:r w:rsidR="0030141C">
        <w:t>planned to</w:t>
      </w:r>
      <w:r>
        <w:t xml:space="preserve"> be completed</w:t>
      </w:r>
      <w:proofErr w:type="gramEnd"/>
      <w:r>
        <w:t xml:space="preserve"> by the end of the project. Only the integration of the Marketplace with the EGI web site </w:t>
      </w:r>
      <w:proofErr w:type="gramStart"/>
      <w:r>
        <w:t>could be slightly postponed</w:t>
      </w:r>
      <w:proofErr w:type="gramEnd"/>
      <w:r w:rsidR="0030141C">
        <w:t xml:space="preserve"> since it </w:t>
      </w:r>
      <w:r w:rsidR="00AC079A">
        <w:t>was considered</w:t>
      </w:r>
      <w:r w:rsidR="0030141C">
        <w:t xml:space="preserve"> </w:t>
      </w:r>
      <w:r w:rsidR="00AC079A">
        <w:t>more</w:t>
      </w:r>
      <w:r w:rsidR="0030141C">
        <w:t xml:space="preserve"> convenient collecting some feedback from our customers before</w:t>
      </w:r>
      <w:r w:rsidR="00AC079A">
        <w:t xml:space="preserve"> deploying it into production</w:t>
      </w:r>
      <w:r w:rsidR="0030141C">
        <w:t>.</w:t>
      </w:r>
    </w:p>
    <w:p w:rsidR="0051301E" w:rsidRDefault="006B54E3" w:rsidP="00717A24">
      <w:r>
        <w:t xml:space="preserve">Furthermore, according to the EGI IMS, a </w:t>
      </w:r>
      <w:r w:rsidRPr="006B54E3">
        <w:t xml:space="preserve">Service Design and Transition Package (SDTP) </w:t>
      </w:r>
      <w:r>
        <w:t xml:space="preserve">for the Marketplace </w:t>
      </w:r>
      <w:proofErr w:type="gramStart"/>
      <w:r>
        <w:t xml:space="preserve">was </w:t>
      </w:r>
      <w:r w:rsidRPr="006B54E3">
        <w:t>created</w:t>
      </w:r>
      <w:proofErr w:type="gramEnd"/>
      <w:r w:rsidRPr="006B54E3">
        <w:t xml:space="preserve"> in order to ensure proper evaluation, define the necessary pieces of information regarding the service design, delivery and transition planning</w:t>
      </w:r>
      <w:r>
        <w:t xml:space="preserve">. The SDTP also lists all the requisites the service has to satisfy to </w:t>
      </w:r>
      <w:proofErr w:type="gramStart"/>
      <w:r>
        <w:t>be moved</w:t>
      </w:r>
      <w:proofErr w:type="gramEnd"/>
      <w:r>
        <w:t xml:space="preserve"> in Beta (e.g. perform the service risks assessment, activate the support through EGI helpdesk, agree OLA/UA with the involved providers, etc.).</w:t>
      </w:r>
    </w:p>
    <w:p w:rsidR="006B54E3" w:rsidRDefault="00EF49EE" w:rsidP="00717A24">
      <w:r>
        <w:t xml:space="preserve">Many of the items covered by the plan </w:t>
      </w:r>
      <w:proofErr w:type="gramStart"/>
      <w:r>
        <w:t>have been already deeply described</w:t>
      </w:r>
      <w:proofErr w:type="gramEnd"/>
      <w:r>
        <w:t xml:space="preserve"> in Section </w:t>
      </w:r>
      <w:r>
        <w:fldChar w:fldCharType="begin"/>
      </w:r>
      <w:r>
        <w:instrText xml:space="preserve"> REF _Ref487620536 \r \h </w:instrText>
      </w:r>
      <w:r>
        <w:fldChar w:fldCharType="separate"/>
      </w:r>
      <w:r>
        <w:t>6</w:t>
      </w:r>
      <w:r>
        <w:fldChar w:fldCharType="end"/>
      </w:r>
      <w:r>
        <w:t xml:space="preserve"> “</w:t>
      </w:r>
      <w:r>
        <w:fldChar w:fldCharType="begin"/>
      </w:r>
      <w:r>
        <w:instrText xml:space="preserve"> REF _Ref487620526 \h </w:instrText>
      </w:r>
      <w:r>
        <w:fldChar w:fldCharType="separate"/>
      </w:r>
      <w:r>
        <w:t>Marketplace as tool to automate EGI IMS processes</w:t>
      </w:r>
      <w:r>
        <w:fldChar w:fldCharType="end"/>
      </w:r>
      <w:r w:rsidR="00BC5C40">
        <w:t>”.</w:t>
      </w:r>
      <w:r>
        <w:t xml:space="preserve"> </w:t>
      </w:r>
      <w:r w:rsidR="00BC5C40">
        <w:t>I</w:t>
      </w:r>
      <w:r>
        <w:t>n this section</w:t>
      </w:r>
      <w:r w:rsidR="0087056E">
        <w:t>,</w:t>
      </w:r>
      <w:r>
        <w:t xml:space="preserve"> details </w:t>
      </w:r>
      <w:proofErr w:type="gramStart"/>
      <w:r>
        <w:t>will be provided</w:t>
      </w:r>
      <w:proofErr w:type="gramEnd"/>
      <w:r>
        <w:t xml:space="preserve"> for the other points:</w:t>
      </w:r>
    </w:p>
    <w:p w:rsidR="00EF49EE" w:rsidRDefault="00EF49EE" w:rsidP="008E2F4A">
      <w:pPr>
        <w:pStyle w:val="Paragrafoelenco"/>
        <w:numPr>
          <w:ilvl w:val="0"/>
          <w:numId w:val="27"/>
        </w:numPr>
      </w:pPr>
      <w:r>
        <w:t>The integration of the Marketplace with the Applications on Demand service.</w:t>
      </w:r>
    </w:p>
    <w:p w:rsidR="00EF49EE" w:rsidRDefault="00EF49EE" w:rsidP="008E2F4A">
      <w:pPr>
        <w:pStyle w:val="Paragrafoelenco"/>
        <w:numPr>
          <w:ilvl w:val="0"/>
          <w:numId w:val="27"/>
        </w:numPr>
      </w:pPr>
      <w:r>
        <w:t xml:space="preserve">The customisation of the </w:t>
      </w:r>
      <w:proofErr w:type="spellStart"/>
      <w:r>
        <w:t>PrestaShop</w:t>
      </w:r>
      <w:proofErr w:type="spellEnd"/>
      <w:r>
        <w:t xml:space="preserve"> customer dashboard to view/manage orders according to the needs of EGI.</w:t>
      </w:r>
    </w:p>
    <w:p w:rsidR="00EF49EE" w:rsidRDefault="00EF49EE" w:rsidP="008E2F4A">
      <w:pPr>
        <w:pStyle w:val="Paragrafoelenco"/>
        <w:numPr>
          <w:ilvl w:val="0"/>
          <w:numId w:val="27"/>
        </w:numPr>
      </w:pPr>
      <w:r>
        <w:t>The integration of the Marketplace with the EGI web site.</w:t>
      </w:r>
    </w:p>
    <w:p w:rsidR="00623642" w:rsidRDefault="00623642" w:rsidP="00623642">
      <w:pPr>
        <w:pStyle w:val="Titolo2"/>
      </w:pPr>
      <w:bookmarkStart w:id="51" w:name="_Toc487803069"/>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51"/>
    </w:p>
    <w:p w:rsidR="009F4007" w:rsidRPr="009F4007" w:rsidRDefault="009F4007" w:rsidP="009F4007">
      <w:r>
        <w:t>The Application on Demand service (</w:t>
      </w:r>
      <w:proofErr w:type="spellStart"/>
      <w:r>
        <w:t>AoDs</w:t>
      </w:r>
      <w:proofErr w:type="spellEnd"/>
      <w:r>
        <w:t xml:space="preserve">) </w:t>
      </w:r>
      <w:r w:rsidRPr="009F4007">
        <w:t>is the EGI’s response to the requirements of researchers, scattered across Europe, without dedicated access to computational and storage resources, as well as other facilities needed to run scientific applications.</w:t>
      </w:r>
    </w:p>
    <w:p w:rsidR="009F4007" w:rsidRPr="009F4007" w:rsidRDefault="000F3091" w:rsidP="009F4007">
      <w:r w:rsidRPr="009F4007">
        <w:t>Briefly</w:t>
      </w:r>
      <w:r w:rsidR="009F4007" w:rsidRPr="009F4007">
        <w:t>, the Service offers:</w:t>
      </w:r>
    </w:p>
    <w:p w:rsidR="009F4007" w:rsidRPr="009F4007" w:rsidRDefault="009F4007" w:rsidP="008E2F4A">
      <w:pPr>
        <w:numPr>
          <w:ilvl w:val="0"/>
          <w:numId w:val="28"/>
        </w:numPr>
      </w:pPr>
      <w:r w:rsidRPr="009F4007">
        <w:rPr>
          <w:b/>
          <w:bCs/>
        </w:rPr>
        <w:t>Applications</w:t>
      </w:r>
      <w:r w:rsidRPr="009F4007">
        <w:t xml:space="preserve"> that are offered "as a services" through online graphical environments.</w:t>
      </w:r>
    </w:p>
    <w:p w:rsidR="009F4007" w:rsidRPr="009F4007" w:rsidRDefault="009F4007" w:rsidP="008E2F4A">
      <w:pPr>
        <w:numPr>
          <w:ilvl w:val="0"/>
          <w:numId w:val="28"/>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rsidR="009F4007" w:rsidRPr="009F4007" w:rsidRDefault="009F4007" w:rsidP="008E2F4A">
      <w:pPr>
        <w:numPr>
          <w:ilvl w:val="0"/>
          <w:numId w:val="28"/>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rsidR="009F4007" w:rsidRPr="009F4007" w:rsidRDefault="009F4007" w:rsidP="008E2F4A">
      <w:pPr>
        <w:numPr>
          <w:ilvl w:val="0"/>
          <w:numId w:val="28"/>
        </w:numPr>
      </w:pPr>
      <w:r w:rsidRPr="009F4007">
        <w:rPr>
          <w:b/>
          <w:bCs/>
        </w:rPr>
        <w:t>Online Storage</w:t>
      </w:r>
      <w:r w:rsidRPr="009F4007">
        <w:t xml:space="preserve"> resources for storing scientific data that serve as input and output for computational jobs.</w:t>
      </w:r>
    </w:p>
    <w:p w:rsidR="009F4007" w:rsidRDefault="009F4007" w:rsidP="008E2F4A">
      <w:pPr>
        <w:numPr>
          <w:ilvl w:val="0"/>
          <w:numId w:val="28"/>
        </w:numPr>
      </w:pPr>
      <w:r w:rsidRPr="009F4007">
        <w:t xml:space="preserve">A network of </w:t>
      </w:r>
      <w:r w:rsidRPr="009F4007">
        <w:rPr>
          <w:b/>
          <w:bCs/>
        </w:rPr>
        <w:t>Consultants</w:t>
      </w:r>
      <w:r w:rsidRPr="009F4007">
        <w:t xml:space="preserve"> and supporters who can provide guidance on the use of the service.</w:t>
      </w:r>
    </w:p>
    <w:p w:rsidR="00785512" w:rsidRDefault="00785512" w:rsidP="00785512">
      <w:r>
        <w:t xml:space="preserve">The </w:t>
      </w:r>
      <w:proofErr w:type="spellStart"/>
      <w:r w:rsidR="00BD1D44">
        <w:t>AoDs</w:t>
      </w:r>
      <w:proofErr w:type="spellEnd"/>
      <w:r>
        <w:t xml:space="preserve"> operates as an open environment where any provider can integrate and share applications and compute/data components. The following applications/components </w:t>
      </w:r>
      <w:proofErr w:type="gramStart"/>
      <w:r>
        <w:t>are already integrated</w:t>
      </w:r>
      <w:proofErr w:type="gramEnd"/>
      <w:r>
        <w:t xml:space="preserve"> in the service and are available for users to access:</w:t>
      </w:r>
    </w:p>
    <w:p w:rsidR="00785512" w:rsidRDefault="00785512" w:rsidP="008E2F4A">
      <w:pPr>
        <w:pStyle w:val="Paragrafoelenco"/>
        <w:numPr>
          <w:ilvl w:val="0"/>
          <w:numId w:val="29"/>
        </w:numPr>
      </w:pPr>
      <w:r>
        <w:t xml:space="preserve">Thematic applications for supporting Life Sciences disciplines: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rsidR="00785512" w:rsidRDefault="00785512" w:rsidP="008E2F4A">
      <w:pPr>
        <w:pStyle w:val="Paragrafoelenco"/>
        <w:numPr>
          <w:ilvl w:val="0"/>
          <w:numId w:val="29"/>
        </w:numPr>
      </w:pPr>
      <w:r>
        <w:t xml:space="preserve">Generic utilities: Docker, Apache Tomcat, Hadoop, Marathon, and </w:t>
      </w:r>
      <w:proofErr w:type="spellStart"/>
      <w:r>
        <w:t>Chronos</w:t>
      </w:r>
      <w:proofErr w:type="spellEnd"/>
      <w:r>
        <w:t>;</w:t>
      </w:r>
    </w:p>
    <w:p w:rsidR="00785512" w:rsidRDefault="00785512" w:rsidP="008E2F4A">
      <w:pPr>
        <w:pStyle w:val="Paragrafoelenco"/>
        <w:numPr>
          <w:ilvl w:val="0"/>
          <w:numId w:val="29"/>
        </w:numPr>
      </w:pPr>
      <w:r>
        <w:t xml:space="preserve">Thematic applications for supporting Engineering disciplines: </w:t>
      </w:r>
      <w:proofErr w:type="spellStart"/>
      <w:r>
        <w:t>GnuPlot</w:t>
      </w:r>
      <w:proofErr w:type="spellEnd"/>
      <w:r>
        <w:t xml:space="preserve">, Octave and the Statistical R for Computing and </w:t>
      </w:r>
      <w:proofErr w:type="spellStart"/>
      <w:r>
        <w:t>Jupyter</w:t>
      </w:r>
      <w:proofErr w:type="spellEnd"/>
      <w:r>
        <w:t xml:space="preserve"> Notebook;</w:t>
      </w:r>
    </w:p>
    <w:p w:rsidR="00785512" w:rsidRPr="009F4007" w:rsidRDefault="00785512" w:rsidP="008E2F4A">
      <w:pPr>
        <w:pStyle w:val="Paragrafoelenco"/>
        <w:numPr>
          <w:ilvl w:val="0"/>
          <w:numId w:val="29"/>
        </w:numPr>
      </w:pPr>
      <w:r>
        <w:t>Thematic applications for supporting Art and Humanities disciplines: the parallel Semantic Search Engine.</w:t>
      </w:r>
    </w:p>
    <w:p w:rsidR="00BD1D44" w:rsidRDefault="00BD1D44" w:rsidP="00BD1D44">
      <w:r>
        <w:t xml:space="preserve">Initially, the </w:t>
      </w:r>
      <w:proofErr w:type="spellStart"/>
      <w:r>
        <w:t>AoDs</w:t>
      </w:r>
      <w:proofErr w:type="spellEnd"/>
      <w:r>
        <w:t xml:space="preserve"> </w:t>
      </w:r>
      <w:proofErr w:type="gramStart"/>
      <w:r>
        <w:t>was designed</w:t>
      </w:r>
      <w:proofErr w:type="gramEnd"/>
      <w:r>
        <w:t xml:space="preserve"> including a Frontend, the User Registration </w:t>
      </w:r>
      <w:r w:rsidR="000F3091">
        <w:t>Portal, which</w:t>
      </w:r>
      <w:r>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t>on on service orders allowing the</w:t>
      </w:r>
      <w:r>
        <w:t xml:space="preserve"> identif</w:t>
      </w:r>
      <w:r w:rsidR="000F3091">
        <w:t>ication of</w:t>
      </w:r>
      <w:r>
        <w:t xml:space="preserve"> </w:t>
      </w:r>
      <w:proofErr w:type="spellStart"/>
      <w:r>
        <w:t>AoDs</w:t>
      </w:r>
      <w:proofErr w:type="spellEnd"/>
      <w:r>
        <w:t xml:space="preserve"> users. Furthermore, it </w:t>
      </w:r>
      <w:proofErr w:type="gramStart"/>
      <w:r>
        <w:t>has been considered</w:t>
      </w:r>
      <w:proofErr w:type="gramEnd"/>
      <w:r>
        <w:t xml:space="preserve"> more convenient offering to potential customers a unique point of access</w:t>
      </w:r>
      <w:r w:rsidR="009E6062">
        <w:t xml:space="preserve"> (frontend)</w:t>
      </w:r>
      <w:r>
        <w:t xml:space="preserve"> to all the EGI services (the Marketplace).</w:t>
      </w:r>
    </w:p>
    <w:p w:rsidR="00BD1D44" w:rsidRDefault="00BD1D44" w:rsidP="00BD1D44">
      <w:r>
        <w:t xml:space="preserve">For such reasons, we decided to integrate the </w:t>
      </w:r>
      <w:proofErr w:type="spellStart"/>
      <w:r>
        <w:t>AoDs</w:t>
      </w:r>
      <w:proofErr w:type="spellEnd"/>
      <w:r>
        <w:t xml:space="preserve"> with the Marketplace for both exploiting its profiling features and exposing its service options (the applications) to the customers.</w:t>
      </w:r>
      <w:r w:rsidR="0058722C">
        <w:t xml:space="preserve"> The Marketplace also lists the links to access the applications and, then, </w:t>
      </w:r>
      <w:proofErr w:type="gramStart"/>
      <w:r w:rsidR="0058722C">
        <w:t>can be used</w:t>
      </w:r>
      <w:proofErr w:type="gramEnd"/>
      <w:r w:rsidR="0058722C">
        <w:t xml:space="preserve"> as a full frontend for the </w:t>
      </w:r>
      <w:proofErr w:type="spellStart"/>
      <w:r w:rsidR="0058722C">
        <w:t>AoDs</w:t>
      </w:r>
      <w:proofErr w:type="spellEnd"/>
      <w:r w:rsidR="0058722C">
        <w:t xml:space="preserve">. </w:t>
      </w:r>
    </w:p>
    <w:p w:rsidR="003C12ED" w:rsidRDefault="003C12ED" w:rsidP="00BD1D44">
      <w:r>
        <w:lastRenderedPageBreak/>
        <w:t>For this aim</w:t>
      </w:r>
      <w:r w:rsidR="00E809F2">
        <w:t>,</w:t>
      </w:r>
      <w:r>
        <w:t xml:space="preserve"> a new service category </w:t>
      </w:r>
      <w:proofErr w:type="gramStart"/>
      <w:r>
        <w:t>was introduced</w:t>
      </w:r>
      <w:proofErr w:type="gramEnd"/>
      <w:r>
        <w:t xml:space="preserve"> in the Marketplace data model, “</w:t>
      </w:r>
      <w:r w:rsidR="00D76617">
        <w:t>APPLICATIONS</w:t>
      </w:r>
      <w:r>
        <w:t xml:space="preserve">”, and the </w:t>
      </w:r>
      <w:proofErr w:type="spellStart"/>
      <w:r>
        <w:t>AoDs</w:t>
      </w:r>
      <w:proofErr w:type="spellEnd"/>
      <w:r>
        <w:t xml:space="preserve"> was including in such category.</w:t>
      </w:r>
    </w:p>
    <w:p w:rsidR="00623642" w:rsidRDefault="003C12ED" w:rsidP="00623642">
      <w:r>
        <w:t xml:space="preserve">The new main page of the Marketplace </w:t>
      </w:r>
      <w:proofErr w:type="gramStart"/>
      <w:r>
        <w:t>is showed</w:t>
      </w:r>
      <w:proofErr w:type="gramEnd"/>
      <w:r>
        <w:t xml:space="preserve"> in the following image.</w:t>
      </w:r>
    </w:p>
    <w:p w:rsidR="003C12ED" w:rsidRDefault="00623642" w:rsidP="003C12ED">
      <w:pPr>
        <w:keepNext/>
      </w:pPr>
      <w:r>
        <w:rPr>
          <w:noProof/>
          <w:lang w:eastAsia="en-GB"/>
        </w:rPr>
        <w:drawing>
          <wp:inline distT="0" distB="0" distL="0" distR="0" wp14:anchorId="0B47EB16" wp14:editId="61127372">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rsidR="00623642" w:rsidRDefault="003C12ED" w:rsidP="003C12ED">
      <w:pPr>
        <w:pStyle w:val="Didascalia"/>
        <w:jc w:val="center"/>
      </w:pPr>
      <w:r>
        <w:t xml:space="preserve">Figure </w:t>
      </w:r>
      <w:r>
        <w:fldChar w:fldCharType="begin"/>
      </w:r>
      <w:r>
        <w:instrText xml:space="preserve"> SEQ Figure \* ARABIC </w:instrText>
      </w:r>
      <w:r>
        <w:fldChar w:fldCharType="separate"/>
      </w:r>
      <w:r w:rsidR="007A7CE9">
        <w:rPr>
          <w:noProof/>
        </w:rPr>
        <w:t>17</w:t>
      </w:r>
      <w:r>
        <w:fldChar w:fldCharType="end"/>
      </w:r>
      <w:r>
        <w:t>. Marketplace homepage with the new "APPLICATIONS" service category.</w:t>
      </w:r>
    </w:p>
    <w:p w:rsidR="00623642" w:rsidRDefault="00D76617" w:rsidP="00623642">
      <w:proofErr w:type="spellStart"/>
      <w:r>
        <w:t>AoDS</w:t>
      </w:r>
      <w:proofErr w:type="spellEnd"/>
      <w:r>
        <w:t xml:space="preserve"> service options, included in the third level of the Marketplace data model hierarchy, </w:t>
      </w:r>
      <w:proofErr w:type="gramStart"/>
      <w:r>
        <w:t>are the same applications offered</w:t>
      </w:r>
      <w:proofErr w:type="gramEnd"/>
      <w:r>
        <w:t xml:space="preserve"> by the </w:t>
      </w:r>
      <w:proofErr w:type="spellStart"/>
      <w:r>
        <w:t>AoDs</w:t>
      </w:r>
      <w:proofErr w:type="spellEnd"/>
      <w:r>
        <w:t>.</w:t>
      </w:r>
    </w:p>
    <w:p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rsidR="00623642" w:rsidRDefault="00623642" w:rsidP="00623642"/>
    <w:p w:rsidR="00623642" w:rsidRDefault="00623642" w:rsidP="00623642"/>
    <w:p w:rsidR="00CF3EF7" w:rsidRDefault="00623642" w:rsidP="00CF3EF7">
      <w:pPr>
        <w:keepNext/>
        <w:jc w:val="center"/>
      </w:pPr>
      <w:r w:rsidRPr="007368BA">
        <w:rPr>
          <w:noProof/>
          <w:lang w:eastAsia="en-GB"/>
        </w:rPr>
        <w:lastRenderedPageBreak/>
        <w:drawing>
          <wp:inline distT="0" distB="0" distL="0" distR="0" wp14:anchorId="1BE3CF0F" wp14:editId="0D8B227B">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rsidR="00623642" w:rsidRPr="00313841" w:rsidRDefault="00CF3EF7" w:rsidP="00CF3EF7">
      <w:pPr>
        <w:pStyle w:val="Didascalia"/>
        <w:jc w:val="center"/>
      </w:pPr>
      <w:r>
        <w:t xml:space="preserve">Figure </w:t>
      </w:r>
      <w:r>
        <w:fldChar w:fldCharType="begin"/>
      </w:r>
      <w:r>
        <w:instrText xml:space="preserve"> SEQ Figure \* ARABIC </w:instrText>
      </w:r>
      <w:r>
        <w:fldChar w:fldCharType="separate"/>
      </w:r>
      <w:r w:rsidR="007A7CE9">
        <w:rPr>
          <w:noProof/>
        </w:rPr>
        <w:t>18</w:t>
      </w:r>
      <w:r>
        <w:fldChar w:fldCharType="end"/>
      </w:r>
      <w:r>
        <w:t>. Applications on Demand service page in the Marketplace. Customers can order one or more applications together to other EGI services.</w:t>
      </w:r>
    </w:p>
    <w:p w:rsidR="00623642" w:rsidRDefault="00FF3C29" w:rsidP="00623642">
      <w:r>
        <w:t xml:space="preserve">When the customer selects one application, he/she </w:t>
      </w:r>
      <w:proofErr w:type="gramStart"/>
      <w:r>
        <w:t>is redirected</w:t>
      </w:r>
      <w:proofErr w:type="gramEnd"/>
      <w:r>
        <w:t xml:space="preserve"> to a page, see </w:t>
      </w:r>
      <w:r>
        <w:fldChar w:fldCharType="begin"/>
      </w:r>
      <w:r>
        <w:instrText xml:space="preserve"> REF _Ref487624455 \h </w:instrText>
      </w:r>
      <w:r>
        <w:fldChar w:fldCharType="separate"/>
      </w:r>
      <w:r w:rsidR="00E809F2">
        <w:t xml:space="preserve">Figure </w:t>
      </w:r>
      <w:r w:rsidR="00E809F2">
        <w:rPr>
          <w:noProof/>
        </w:rPr>
        <w:t>19</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E809F2">
        <w:t xml:space="preserve">Figure </w:t>
      </w:r>
      <w:r w:rsidR="00E809F2">
        <w:rPr>
          <w:noProof/>
        </w:rPr>
        <w:t>20</w:t>
      </w:r>
      <w:r w:rsidR="00670968">
        <w:fldChar w:fldCharType="end"/>
      </w:r>
      <w:r>
        <w:t>, where the following elements are available:</w:t>
      </w:r>
    </w:p>
    <w:p w:rsidR="00FF3C29" w:rsidRDefault="00FF3C29" w:rsidP="008E2F4A">
      <w:pPr>
        <w:pStyle w:val="Paragrafoelenco"/>
        <w:numPr>
          <w:ilvl w:val="0"/>
          <w:numId w:val="30"/>
        </w:numPr>
      </w:pPr>
      <w:r>
        <w:t xml:space="preserve">A form to submit the order allowing only to choose the </w:t>
      </w:r>
      <w:proofErr w:type="gramStart"/>
      <w:r>
        <w:t>time period</w:t>
      </w:r>
      <w:proofErr w:type="gramEnd"/>
      <w:r>
        <w:t xml:space="preserve"> to access the application. </w:t>
      </w:r>
      <w:proofErr w:type="gramStart"/>
      <w:r>
        <w:t>All the other attributes are not</w:t>
      </w:r>
      <w:proofErr w:type="gramEnd"/>
      <w:r>
        <w:t xml:space="preserve"> changeable since </w:t>
      </w:r>
      <w:proofErr w:type="spellStart"/>
      <w:r>
        <w:t>AoDs</w:t>
      </w:r>
      <w:proofErr w:type="spellEnd"/>
      <w:r>
        <w:t xml:space="preserve"> offers to each user a grant, providing a pre-defined quota of resources, for running the applications.</w:t>
      </w:r>
    </w:p>
    <w:p w:rsidR="00FF3C29" w:rsidRDefault="00FF3C29" w:rsidP="008E2F4A">
      <w:pPr>
        <w:pStyle w:val="Paragrafoelenco"/>
        <w:numPr>
          <w:ilvl w:val="0"/>
          <w:numId w:val="30"/>
        </w:numPr>
      </w:pPr>
      <w:r>
        <w:t>Description of the application.</w:t>
      </w:r>
    </w:p>
    <w:p w:rsidR="00FF3C29" w:rsidRDefault="00FF3C29" w:rsidP="008E2F4A">
      <w:pPr>
        <w:pStyle w:val="Paragrafoelenco"/>
        <w:numPr>
          <w:ilvl w:val="0"/>
          <w:numId w:val="30"/>
        </w:numPr>
      </w:pPr>
      <w:r>
        <w:t>Direct link to access the applicatio</w:t>
      </w:r>
      <w:r w:rsidR="00E37D4A">
        <w:t>n after the user is authorised</w:t>
      </w:r>
      <w:r w:rsidR="00B03C2D">
        <w:t>.</w:t>
      </w:r>
    </w:p>
    <w:p w:rsidR="00FF3C29" w:rsidRDefault="00FF3C29" w:rsidP="008E2F4A">
      <w:pPr>
        <w:pStyle w:val="Paragrafoelenco"/>
        <w:numPr>
          <w:ilvl w:val="0"/>
          <w:numId w:val="30"/>
        </w:numPr>
      </w:pPr>
      <w:r>
        <w:t>List of service providers supporting the application.</w:t>
      </w:r>
    </w:p>
    <w:p w:rsidR="00FF3C29" w:rsidRDefault="00623642" w:rsidP="00670968">
      <w:pPr>
        <w:keepNext/>
        <w:jc w:val="center"/>
      </w:pPr>
      <w:r>
        <w:rPr>
          <w:noProof/>
          <w:lang w:eastAsia="en-GB"/>
        </w:rPr>
        <w:lastRenderedPageBreak/>
        <w:drawing>
          <wp:inline distT="0" distB="0" distL="0" distR="0" wp14:anchorId="2DB68CB8" wp14:editId="4F4145FC">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rsidR="00623642" w:rsidRDefault="00FF3C29" w:rsidP="00670968">
      <w:pPr>
        <w:pStyle w:val="Didascalia"/>
        <w:jc w:val="center"/>
      </w:pPr>
      <w:bookmarkStart w:id="52" w:name="_Ref487624455"/>
      <w:r>
        <w:t xml:space="preserve">Figure </w:t>
      </w:r>
      <w:r>
        <w:fldChar w:fldCharType="begin"/>
      </w:r>
      <w:r>
        <w:instrText xml:space="preserve"> SEQ Figure \* ARABIC </w:instrText>
      </w:r>
      <w:r>
        <w:fldChar w:fldCharType="separate"/>
      </w:r>
      <w:r w:rsidR="007A7CE9">
        <w:rPr>
          <w:noProof/>
        </w:rPr>
        <w:t>19</w:t>
      </w:r>
      <w:r>
        <w:fldChar w:fldCharType="end"/>
      </w:r>
      <w:bookmarkEnd w:id="52"/>
      <w:r>
        <w:t xml:space="preserve">. </w:t>
      </w:r>
      <w:r w:rsidR="003F3B9F">
        <w:t>E</w:t>
      </w:r>
      <w:r>
        <w:t xml:space="preserve">xample of </w:t>
      </w:r>
      <w:r w:rsidR="003F3B9F">
        <w:t>a</w:t>
      </w:r>
      <w:r>
        <w:t xml:space="preserve"> page allowing </w:t>
      </w:r>
      <w:proofErr w:type="gramStart"/>
      <w:r>
        <w:t>to request</w:t>
      </w:r>
      <w:proofErr w:type="gramEnd"/>
      <w:r>
        <w:t xml:space="preserve"> access to </w:t>
      </w:r>
      <w:r w:rsidR="003F3B9F">
        <w:t>the Galaxy</w:t>
      </w:r>
      <w:r>
        <w:t xml:space="preserve"> application.</w:t>
      </w:r>
    </w:p>
    <w:p w:rsidR="003F3B9F" w:rsidRDefault="00623642" w:rsidP="00670968">
      <w:pPr>
        <w:keepNext/>
        <w:jc w:val="center"/>
      </w:pPr>
      <w:r>
        <w:rPr>
          <w:noProof/>
          <w:lang w:eastAsia="en-GB"/>
        </w:rPr>
        <w:drawing>
          <wp:inline distT="0" distB="0" distL="0" distR="0" wp14:anchorId="1626B7E8" wp14:editId="6669ED36">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rsidR="00623642" w:rsidRDefault="003F3B9F" w:rsidP="003F3B9F">
      <w:pPr>
        <w:pStyle w:val="Didascalia"/>
        <w:jc w:val="center"/>
      </w:pPr>
      <w:bookmarkStart w:id="53" w:name="_Ref487625399"/>
      <w:r>
        <w:t xml:space="preserve">Figure </w:t>
      </w:r>
      <w:r>
        <w:fldChar w:fldCharType="begin"/>
      </w:r>
      <w:r>
        <w:instrText xml:space="preserve"> SEQ Figure \* ARABIC </w:instrText>
      </w:r>
      <w:r>
        <w:fldChar w:fldCharType="separate"/>
      </w:r>
      <w:r w:rsidR="007A7CE9">
        <w:rPr>
          <w:noProof/>
        </w:rPr>
        <w:t>20</w:t>
      </w:r>
      <w:r>
        <w:fldChar w:fldCharType="end"/>
      </w:r>
      <w:bookmarkEnd w:id="53"/>
      <w:r>
        <w:t xml:space="preserve">. </w:t>
      </w:r>
      <w:r w:rsidRPr="00FC3ACB">
        <w:t xml:space="preserve">Example of a page allowing </w:t>
      </w:r>
      <w:proofErr w:type="gramStart"/>
      <w:r w:rsidRPr="00FC3ACB">
        <w:t>to request</w:t>
      </w:r>
      <w:proofErr w:type="gramEnd"/>
      <w:r w:rsidRPr="00FC3ACB">
        <w:t xml:space="preserve"> access to the </w:t>
      </w:r>
      <w:r>
        <w:t>R</w:t>
      </w:r>
      <w:r w:rsidRPr="00FC3ACB">
        <w:t xml:space="preserve"> application.</w:t>
      </w:r>
    </w:p>
    <w:p w:rsidR="00623642" w:rsidRDefault="00E37D4A" w:rsidP="00623642">
      <w:r>
        <w:lastRenderedPageBreak/>
        <w:t xml:space="preserve">Furthermore, </w:t>
      </w:r>
      <w:r w:rsidR="00705D74">
        <w:t xml:space="preserve">since both the Marketplace and </w:t>
      </w:r>
      <w:proofErr w:type="spellStart"/>
      <w:r w:rsidR="00705D74">
        <w:t>AoDs</w:t>
      </w:r>
      <w:proofErr w:type="spellEnd"/>
      <w:r w:rsidR="00705D74">
        <w:t xml:space="preserve"> adopted </w:t>
      </w:r>
      <w:proofErr w:type="spellStart"/>
      <w:r w:rsidR="00705D74">
        <w:t>CheckIn</w:t>
      </w:r>
      <w:proofErr w:type="spellEnd"/>
      <w:r w:rsidR="00705D74">
        <w:t xml:space="preserve"> for authentication and authorisation, a user authenticated in the Marketplace and already authorised to access the </w:t>
      </w:r>
      <w:proofErr w:type="spellStart"/>
      <w:r w:rsidR="00705D74">
        <w:t>AoDs</w:t>
      </w:r>
      <w:proofErr w:type="spellEnd"/>
      <w:r w:rsidR="00705D74">
        <w:t xml:space="preserve"> could access transparently, without re-doing the authentication via </w:t>
      </w:r>
      <w:proofErr w:type="spellStart"/>
      <w:r w:rsidR="00705D74">
        <w:t>CheckIn</w:t>
      </w:r>
      <w:proofErr w:type="spellEnd"/>
      <w:r w:rsidR="00705D74">
        <w:t xml:space="preserve">, to the </w:t>
      </w:r>
      <w:proofErr w:type="spellStart"/>
      <w:r w:rsidR="00705D74">
        <w:t>AoDs</w:t>
      </w:r>
      <w:proofErr w:type="spellEnd"/>
      <w:r w:rsidR="00705D74">
        <w:t xml:space="preserve"> applications from the Marketplace following links included in the application descriptions.</w:t>
      </w:r>
    </w:p>
    <w:p w:rsidR="009B2159" w:rsidRDefault="009B2159" w:rsidP="009B2159">
      <w:pPr>
        <w:pStyle w:val="Titolo2"/>
      </w:pPr>
      <w:bookmarkStart w:id="54" w:name="_Toc487803070"/>
      <w:r>
        <w:t>Customer dashboard</w:t>
      </w:r>
      <w:bookmarkEnd w:id="54"/>
    </w:p>
    <w:p w:rsidR="009B2159" w:rsidRDefault="00110BC5" w:rsidP="009B2159">
      <w:r>
        <w:t xml:space="preserve">After a service order </w:t>
      </w:r>
      <w:proofErr w:type="gramStart"/>
      <w:r>
        <w:t>was submitted</w:t>
      </w:r>
      <w:proofErr w:type="gramEnd"/>
      <w:r>
        <w:t xml:space="preserve">, a customer needs to be kept informed about its status. For this aim, we decided to customise the built-in </w:t>
      </w:r>
      <w:proofErr w:type="spellStart"/>
      <w:r>
        <w:t>PrestaShop</w:t>
      </w:r>
      <w:proofErr w:type="spellEnd"/>
      <w:r>
        <w:t xml:space="preserve"> customer dashboard.</w:t>
      </w:r>
    </w:p>
    <w:p w:rsidR="00110BC5" w:rsidRDefault="00110BC5" w:rsidP="009B2159">
      <w:r>
        <w:t>In particular, we implemented the following changes:</w:t>
      </w:r>
    </w:p>
    <w:p w:rsidR="00110BC5" w:rsidRDefault="00110BC5" w:rsidP="008E2F4A">
      <w:pPr>
        <w:pStyle w:val="Paragrafoelenco"/>
        <w:numPr>
          <w:ilvl w:val="0"/>
          <w:numId w:val="31"/>
        </w:numPr>
      </w:pPr>
      <w:r>
        <w:t xml:space="preserve">The Status column shows information about the service order status as reported in the related RT ticket. In case of more tickets </w:t>
      </w:r>
      <w:proofErr w:type="gramStart"/>
      <w:r>
        <w:t>were created</w:t>
      </w:r>
      <w:proofErr w:type="gramEnd"/>
      <w:r>
        <w:t xml:space="preserve"> for one order in </w:t>
      </w:r>
      <w:proofErr w:type="spellStart"/>
      <w:r>
        <w:t>Prestashop</w:t>
      </w:r>
      <w:proofErr w:type="spellEnd"/>
      <w:r>
        <w:t>, status of each request is reported in the “Details” section.</w:t>
      </w:r>
    </w:p>
    <w:p w:rsidR="00110BC5" w:rsidRDefault="00110BC5" w:rsidP="008E2F4A">
      <w:pPr>
        <w:pStyle w:val="Paragrafoelenco"/>
        <w:numPr>
          <w:ilvl w:val="0"/>
          <w:numId w:val="31"/>
        </w:numPr>
      </w:pPr>
      <w:r>
        <w:t xml:space="preserve">A new column, SLA, </w:t>
      </w:r>
      <w:proofErr w:type="gramStart"/>
      <w:r>
        <w:t>was added</w:t>
      </w:r>
      <w:proofErr w:type="gramEnd"/>
      <w:r>
        <w:t xml:space="preserve">. This column report the URL to retrieve the SLA document when an order </w:t>
      </w:r>
      <w:proofErr w:type="gramStart"/>
      <w:r>
        <w:t>is approved</w:t>
      </w:r>
      <w:proofErr w:type="gramEnd"/>
      <w:r>
        <w:t>.</w:t>
      </w:r>
    </w:p>
    <w:p w:rsidR="005847E6" w:rsidRDefault="009B2159" w:rsidP="005847E6">
      <w:pPr>
        <w:keepNext/>
      </w:pPr>
      <w:r>
        <w:rPr>
          <w:noProof/>
          <w:lang w:eastAsia="en-GB"/>
        </w:rPr>
        <w:drawing>
          <wp:inline distT="0" distB="0" distL="0" distR="0" wp14:anchorId="4659D9E2" wp14:editId="0008955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rsidR="00F43BD1" w:rsidRPr="00F43BD1" w:rsidRDefault="005847E6" w:rsidP="00B125CF">
      <w:pPr>
        <w:pStyle w:val="Didascalia"/>
        <w:jc w:val="center"/>
      </w:pPr>
      <w:r>
        <w:t xml:space="preserve">Figure </w:t>
      </w:r>
      <w:r>
        <w:fldChar w:fldCharType="begin"/>
      </w:r>
      <w:r>
        <w:instrText xml:space="preserve"> SEQ Figure \* ARABIC </w:instrText>
      </w:r>
      <w:r>
        <w:fldChar w:fldCharType="separate"/>
      </w:r>
      <w:r w:rsidR="007A7CE9">
        <w:rPr>
          <w:noProof/>
        </w:rPr>
        <w:t>21</w:t>
      </w:r>
      <w:r>
        <w:fldChar w:fldCharType="end"/>
      </w:r>
      <w:r>
        <w:t xml:space="preserve">. Customised </w:t>
      </w:r>
      <w:proofErr w:type="spellStart"/>
      <w:r>
        <w:t>PrestaShop</w:t>
      </w:r>
      <w:proofErr w:type="spellEnd"/>
      <w:r>
        <w:t xml:space="preserve"> customer dashboard.</w:t>
      </w:r>
    </w:p>
    <w:p w:rsidR="00717A24" w:rsidRDefault="00717A24" w:rsidP="00313841">
      <w:pPr>
        <w:pStyle w:val="Titolo2"/>
      </w:pPr>
      <w:bookmarkStart w:id="55" w:name="_Toc487803071"/>
      <w:r>
        <w:lastRenderedPageBreak/>
        <w:t>Integration with the EGI web-site</w:t>
      </w:r>
      <w:bookmarkEnd w:id="55"/>
    </w:p>
    <w:p w:rsidR="002E17C4" w:rsidRDefault="003C348D" w:rsidP="002E17C4">
      <w:r>
        <w:t xml:space="preserve">The EGI </w:t>
      </w:r>
      <w:r w:rsidR="00F3057C">
        <w:t>web site</w:t>
      </w:r>
      <w:r>
        <w:t xml:space="preserve"> shows the EGI external service catalogue at </w:t>
      </w:r>
      <w:hyperlink r:id="rId31" w:history="1">
        <w:r w:rsidRPr="000106F6">
          <w:rPr>
            <w:rStyle w:val="Collegamentoipertestuale"/>
          </w:rPr>
          <w:t>https://www.egi.eu/services/</w:t>
        </w:r>
      </w:hyperlink>
      <w:r>
        <w:t>. See the following image.</w:t>
      </w:r>
    </w:p>
    <w:p w:rsidR="002E17C4" w:rsidRDefault="002E17C4" w:rsidP="002E17C4">
      <w:pPr>
        <w:keepNext/>
      </w:pPr>
      <w:r>
        <w:rPr>
          <w:noProof/>
          <w:lang w:eastAsia="en-GB"/>
        </w:rPr>
        <w:drawing>
          <wp:inline distT="0" distB="0" distL="0" distR="0">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rsidR="002E17C4" w:rsidRDefault="002E17C4" w:rsidP="002E17C4">
      <w:pPr>
        <w:pStyle w:val="Didascalia"/>
        <w:jc w:val="center"/>
      </w:pPr>
      <w:r>
        <w:t xml:space="preserve">Figure </w:t>
      </w:r>
      <w:r>
        <w:fldChar w:fldCharType="begin"/>
      </w:r>
      <w:r>
        <w:instrText xml:space="preserve"> SEQ Figure \* ARABIC </w:instrText>
      </w:r>
      <w:r>
        <w:fldChar w:fldCharType="separate"/>
      </w:r>
      <w:r w:rsidR="007A7CE9">
        <w:rPr>
          <w:noProof/>
        </w:rPr>
        <w:t>22</w:t>
      </w:r>
      <w:r>
        <w:fldChar w:fldCharType="end"/>
      </w:r>
      <w:r>
        <w:t>. EGI Service Catalogue in the corporate web site.</w:t>
      </w:r>
    </w:p>
    <w:p w:rsidR="002E17C4" w:rsidRDefault="003C348D" w:rsidP="002E17C4">
      <w:r>
        <w:t>Customers can retrieve more information about each specific service, visiting the dedicated web page, see the below image showing the Cloud Compute page as example:</w:t>
      </w:r>
    </w:p>
    <w:p w:rsidR="003C348D" w:rsidRDefault="003C348D" w:rsidP="003C348D">
      <w:pPr>
        <w:keepNext/>
      </w:pPr>
      <w:r>
        <w:rPr>
          <w:noProof/>
          <w:lang w:eastAsia="en-GB"/>
        </w:rPr>
        <w:lastRenderedPageBreak/>
        <w:drawing>
          <wp:inline distT="0" distB="0" distL="0" distR="0">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rsidR="003C348D" w:rsidRDefault="003C348D" w:rsidP="003C348D">
      <w:pPr>
        <w:pStyle w:val="Didascalia"/>
        <w:jc w:val="center"/>
      </w:pPr>
      <w:r>
        <w:t xml:space="preserve">Figure </w:t>
      </w:r>
      <w:r>
        <w:fldChar w:fldCharType="begin"/>
      </w:r>
      <w:r>
        <w:instrText xml:space="preserve"> SEQ Figure \* ARABIC </w:instrText>
      </w:r>
      <w:r>
        <w:fldChar w:fldCharType="separate"/>
      </w:r>
      <w:r w:rsidR="007A7CE9">
        <w:rPr>
          <w:noProof/>
        </w:rPr>
        <w:t>23</w:t>
      </w:r>
      <w:r>
        <w:fldChar w:fldCharType="end"/>
      </w:r>
      <w:r>
        <w:t xml:space="preserve">. Page in the EGI </w:t>
      </w:r>
      <w:proofErr w:type="gramStart"/>
      <w:r>
        <w:t>web-site</w:t>
      </w:r>
      <w:proofErr w:type="gramEnd"/>
      <w:r>
        <w:t xml:space="preserve"> describing the Cloud Compute service.</w:t>
      </w:r>
    </w:p>
    <w:p w:rsidR="003C348D" w:rsidRDefault="003C348D" w:rsidP="003C348D">
      <w:r>
        <w:t>Furthermore, customers can request more information about one or more services clicking on the “REQUEST THIS SERVICE” button and filling in a generic form.</w:t>
      </w:r>
      <w:r w:rsidR="009A17C4">
        <w:t xml:space="preserve"> The form is the same for all the services and customers need to specify which services </w:t>
      </w:r>
      <w:r w:rsidR="001421A7">
        <w:t xml:space="preserve">they </w:t>
      </w:r>
      <w:r w:rsidR="009A17C4">
        <w:t xml:space="preserve">are interested </w:t>
      </w:r>
      <w:r w:rsidR="001421A7">
        <w:t>to use</w:t>
      </w:r>
      <w:r w:rsidR="009A17C4">
        <w:t>.</w:t>
      </w:r>
    </w:p>
    <w:p w:rsidR="009A17C4" w:rsidRDefault="009A17C4" w:rsidP="003C348D">
      <w:r>
        <w:t xml:space="preserve">Integration between the EGI </w:t>
      </w:r>
      <w:r w:rsidR="00F3057C">
        <w:t>web site</w:t>
      </w:r>
      <w:r>
        <w:t xml:space="preserve"> and Marketplace </w:t>
      </w:r>
      <w:proofErr w:type="gramStart"/>
      <w:r>
        <w:t>will be done</w:t>
      </w:r>
      <w:proofErr w:type="gramEnd"/>
      <w:r>
        <w:t xml:space="preserve"> linking the “REQUEST THIS SERVICE” button to the Marketplace page describing the service the customer is </w:t>
      </w:r>
      <w:r w:rsidR="00BA6A9E">
        <w:t>interested</w:t>
      </w:r>
      <w:r>
        <w:t>. Such page, in addition to the service presentation, lists also all the service options available for the given service facilitating, from one side, the customer on better specifying his</w:t>
      </w:r>
      <w:r w:rsidR="00BA6A9E">
        <w:t>/her</w:t>
      </w:r>
      <w:r>
        <w:t xml:space="preserve"> requirements, and on the other side, EGI as service provider, collecting more and structured information in</w:t>
      </w:r>
      <w:r w:rsidR="00BA6A9E">
        <w:t xml:space="preserve"> an</w:t>
      </w:r>
      <w:r>
        <w:t xml:space="preserve"> order. This is the base for</w:t>
      </w:r>
      <w:r w:rsidR="00BA6A9E">
        <w:t xml:space="preserve"> fully</w:t>
      </w:r>
      <w:r>
        <w:t xml:space="preserve"> implementing </w:t>
      </w:r>
      <w:r w:rsidR="00BA6A9E">
        <w:t xml:space="preserve">the </w:t>
      </w:r>
      <w:r>
        <w:t>service order automation in the future.</w:t>
      </w:r>
    </w:p>
    <w:p w:rsidR="00CB53C4" w:rsidRDefault="009A17C4" w:rsidP="002E17C4">
      <w:r>
        <w:t>See below, as example, the Marketplace page of the Cloud Compute service.</w:t>
      </w:r>
    </w:p>
    <w:p w:rsidR="009A17C4" w:rsidRDefault="00CB53C4" w:rsidP="009A17C4">
      <w:pPr>
        <w:keepNext/>
      </w:pPr>
      <w:r>
        <w:rPr>
          <w:noProof/>
          <w:lang w:eastAsia="en-GB"/>
        </w:rPr>
        <w:lastRenderedPageBreak/>
        <w:drawing>
          <wp:inline distT="0" distB="0" distL="0" distR="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rsidR="00CB53C4" w:rsidRDefault="009A17C4" w:rsidP="009A17C4">
      <w:pPr>
        <w:pStyle w:val="Didascalia"/>
        <w:jc w:val="center"/>
      </w:pPr>
      <w:r>
        <w:t xml:space="preserve">Figure </w:t>
      </w:r>
      <w:r>
        <w:fldChar w:fldCharType="begin"/>
      </w:r>
      <w:r>
        <w:instrText xml:space="preserve"> SEQ Figure \* ARABIC </w:instrText>
      </w:r>
      <w:r>
        <w:fldChar w:fldCharType="separate"/>
      </w:r>
      <w:r w:rsidR="007A7CE9">
        <w:rPr>
          <w:noProof/>
        </w:rPr>
        <w:t>24</w:t>
      </w:r>
      <w:r>
        <w:fldChar w:fldCharType="end"/>
      </w:r>
      <w:r>
        <w:t>. Cloud Compute service in the EGI Marketplace.</w:t>
      </w:r>
    </w:p>
    <w:p w:rsidR="00313841" w:rsidRPr="00313841" w:rsidRDefault="009A17C4" w:rsidP="00313841">
      <w:r>
        <w:t xml:space="preserve">In the future, a tighter integration between the </w:t>
      </w:r>
      <w:r w:rsidR="00F3057C">
        <w:t>web site</w:t>
      </w:r>
      <w:r>
        <w:t xml:space="preserve"> and the Marketplace </w:t>
      </w:r>
      <w:proofErr w:type="gramStart"/>
      <w:r>
        <w:t>could be implemented</w:t>
      </w:r>
      <w:proofErr w:type="gramEnd"/>
      <w:r>
        <w:t xml:space="preserve">. The Marketplace could be included in the web-site top menu and all the applications described in the </w:t>
      </w:r>
      <w:r w:rsidR="00F3057C">
        <w:t>web site</w:t>
      </w:r>
      <w:r>
        <w:t xml:space="preserve"> </w:t>
      </w:r>
      <w:proofErr w:type="gramStart"/>
      <w:r>
        <w:t>could be linked</w:t>
      </w:r>
      <w:proofErr w:type="gramEnd"/>
      <w:r>
        <w:t xml:space="preserve"> to the related entries into the Marketplace.</w:t>
      </w:r>
    </w:p>
    <w:p w:rsidR="00FA0F68" w:rsidRDefault="00FA0F68" w:rsidP="00313841"/>
    <w:p w:rsidR="00FA0F68" w:rsidRDefault="00FA0F68" w:rsidP="00313841"/>
    <w:p w:rsidR="00FA0F68" w:rsidRDefault="00FA0F68" w:rsidP="00313841"/>
    <w:p w:rsidR="00FA0F68" w:rsidRPr="00313841" w:rsidRDefault="00FA0F68" w:rsidP="00313841"/>
    <w:p w:rsidR="007368BA" w:rsidRDefault="007368BA" w:rsidP="007368BA"/>
    <w:p w:rsidR="001A5DC9" w:rsidRDefault="00E37D4A" w:rsidP="002C0CD8">
      <w:pPr>
        <w:pStyle w:val="Titolo1"/>
      </w:pPr>
      <w:bookmarkStart w:id="56" w:name="_Toc487803072"/>
      <w:r>
        <w:lastRenderedPageBreak/>
        <w:t xml:space="preserve">Publishing of thematic </w:t>
      </w:r>
      <w:r w:rsidR="00B9317E">
        <w:t>services</w:t>
      </w:r>
      <w:bookmarkEnd w:id="56"/>
    </w:p>
    <w:p w:rsidR="00E37D4A" w:rsidRDefault="00E37D4A" w:rsidP="00E37D4A">
      <w:r>
        <w:t>Now</w:t>
      </w:r>
      <w:r w:rsidR="00596C79">
        <w:t xml:space="preserve"> that</w:t>
      </w:r>
      <w:r>
        <w:t xml:space="preserve"> the marketplace is going to become operational, after a first phase where only EGI services </w:t>
      </w:r>
      <w:proofErr w:type="gramStart"/>
      <w:r>
        <w:t>will be published</w:t>
      </w:r>
      <w:proofErr w:type="gramEnd"/>
      <w:r>
        <w:t>, this new tool will be opened to the whole EGI collaboration and partners.</w:t>
      </w:r>
    </w:p>
    <w:p w:rsidR="00E37D4A" w:rsidRDefault="00E37D4A" w:rsidP="00E37D4A">
      <w:r>
        <w:t>The marketplace has the potential to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rsidR="003A63F3" w:rsidRDefault="003A63F3" w:rsidP="00E37D4A">
      <w:r>
        <w:t>The s</w:t>
      </w:r>
      <w:r w:rsidR="00E37D4A" w:rsidRPr="00E37D4A">
        <w:t>ervice design activit</w:t>
      </w:r>
      <w:r>
        <w:t xml:space="preserve">y performed in the last months to integrate the Application on Demand service with the marketplace </w:t>
      </w:r>
      <w:proofErr w:type="gramStart"/>
      <w:r>
        <w:t>can be also consider</w:t>
      </w:r>
      <w:r w:rsidR="001A1AF5">
        <w:t>ed</w:t>
      </w:r>
      <w:proofErr w:type="gramEnd"/>
      <w:r>
        <w:t xml:space="preserve"> as a driver for the integration of other platforms in the coming months. Indeed, the new “APPLICATIONS” service category </w:t>
      </w:r>
      <w:proofErr w:type="gramStart"/>
      <w:r>
        <w:t>was thought</w:t>
      </w:r>
      <w:proofErr w:type="gramEnd"/>
      <w:r>
        <w:t xml:space="preserve"> as the container for all the thematic platforms that will be exposed through the Marketplace in the future.</w:t>
      </w:r>
    </w:p>
    <w:p w:rsidR="003A63F3" w:rsidRDefault="003A63F3" w:rsidP="00E37D4A">
      <w:r>
        <w:t xml:space="preserve">When a thematic platform </w:t>
      </w:r>
      <w:proofErr w:type="gramStart"/>
      <w:r>
        <w:t>will be integrated</w:t>
      </w:r>
      <w:proofErr w:type="gramEnd"/>
      <w:r>
        <w:t xml:space="preserve"> into the Marketplace, a new entry for such service will be created under the “APPLICATIONS” category and the related service options will be defined and exposed to the customers.</w:t>
      </w:r>
      <w:r w:rsidR="001A1AF5">
        <w:t xml:space="preserve"> We will </w:t>
      </w:r>
      <w:r w:rsidR="008C77AD">
        <w:t xml:space="preserve">also </w:t>
      </w:r>
      <w:r w:rsidR="001A1AF5">
        <w:t>explore the possibility to split such category in sub-categories taking into account the different scientific disciplines served by the EGI infrastructure</w:t>
      </w:r>
      <w:r w:rsidR="008C77AD">
        <w:t xml:space="preserve"> to facilitate the service discovery</w:t>
      </w:r>
      <w:r w:rsidR="001A1AF5">
        <w:t>.</w:t>
      </w:r>
    </w:p>
    <w:p w:rsidR="00E37D4A" w:rsidRPr="00E37D4A" w:rsidRDefault="003A63F3" w:rsidP="00E37D4A">
      <w:r>
        <w:t xml:space="preserve">When possible, as we already did for the </w:t>
      </w:r>
      <w:proofErr w:type="spellStart"/>
      <w:r>
        <w:t>AoDs</w:t>
      </w:r>
      <w:proofErr w:type="spellEnd"/>
      <w:r>
        <w:t xml:space="preserve">, the Marketplace AAI based on the </w:t>
      </w:r>
      <w:proofErr w:type="spellStart"/>
      <w:r>
        <w:t>CheckIn</w:t>
      </w:r>
      <w:proofErr w:type="spellEnd"/>
      <w:r>
        <w:t xml:space="preserve"> service </w:t>
      </w:r>
      <w:proofErr w:type="gramStart"/>
      <w:r>
        <w:t>will be made</w:t>
      </w:r>
      <w:proofErr w:type="gramEnd"/>
      <w:r>
        <w:t xml:space="preserve"> interoperable with the thematic platform AAI allowing a transparent access to the ap</w:t>
      </w:r>
      <w:r w:rsidR="006D4037">
        <w:t>plications from the Marketplace</w:t>
      </w:r>
      <w:r>
        <w:t xml:space="preserve"> for authorised customers. In such way, the Marketplace will act as a sort of unique Frontend for accessing </w:t>
      </w:r>
      <w:r w:rsidR="00694EC4">
        <w:t>the several 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hugely decreasing </w:t>
      </w:r>
      <w:r w:rsidR="00524AA5">
        <w:t xml:space="preserve">the </w:t>
      </w:r>
      <w:r w:rsidR="00694EC4">
        <w:t>barriers to discover and access them.</w:t>
      </w:r>
    </w:p>
    <w:p w:rsidR="001A5DC9" w:rsidRDefault="001A5DC9" w:rsidP="001A5DC9">
      <w:pPr>
        <w:pStyle w:val="Titolo2"/>
      </w:pPr>
      <w:bookmarkStart w:id="57" w:name="_Toc487803073"/>
      <w:r>
        <w:t>Requirements to expose services in the marketplace</w:t>
      </w:r>
      <w:bookmarkEnd w:id="57"/>
    </w:p>
    <w:p w:rsidR="00022F3A" w:rsidRDefault="00022F3A" w:rsidP="001A5DC9">
      <w:r>
        <w:t>Service</w:t>
      </w:r>
      <w:r w:rsidRPr="00022F3A">
        <w:t xml:space="preserve"> that </w:t>
      </w:r>
      <w:proofErr w:type="gramStart"/>
      <w:r w:rsidRPr="00022F3A">
        <w:t>will be published</w:t>
      </w:r>
      <w:proofErr w:type="gramEnd"/>
      <w:r w:rsidRPr="00022F3A">
        <w:t xml:space="preserve"> in the marketplace should satisfy some criteria such as guarantee a certain level of quality of the service, being compliance to generic security policies and</w:t>
      </w:r>
      <w:r>
        <w:t xml:space="preserve"> EC regulations like GDPR, etc.</w:t>
      </w:r>
    </w:p>
    <w:p w:rsidR="00022F3A" w:rsidRDefault="00022F3A" w:rsidP="001A5DC9">
      <w:r>
        <w:t>A preliminary work for the definition of</w:t>
      </w:r>
      <w:r w:rsidRPr="00022F3A">
        <w:t xml:space="preserve"> such requirements </w:t>
      </w:r>
      <w:r>
        <w:t xml:space="preserve">was already completed and the results </w:t>
      </w:r>
      <w:proofErr w:type="gramStart"/>
      <w:r>
        <w:t>are described</w:t>
      </w:r>
      <w:proofErr w:type="gramEnd"/>
      <w:r>
        <w:t xml:space="preserve"> in this section. The requirement list </w:t>
      </w:r>
      <w:proofErr w:type="gramStart"/>
      <w:r>
        <w:t>will be fine-tuned and updated according to the feedback collected</w:t>
      </w:r>
      <w:proofErr w:type="gramEnd"/>
      <w:r w:rsidR="003F2DAB">
        <w:t xml:space="preserve"> and the experience gained during the first phase of service boarding.</w:t>
      </w:r>
    </w:p>
    <w:p w:rsidR="001A5DC9" w:rsidRDefault="005A342A" w:rsidP="001A5DC9">
      <w:r>
        <w:t xml:space="preserve">Services </w:t>
      </w:r>
      <w:proofErr w:type="gramStart"/>
      <w:r>
        <w:t>were classified</w:t>
      </w:r>
      <w:proofErr w:type="gramEnd"/>
      <w:r>
        <w:t xml:space="preserve"> in two categories</w:t>
      </w:r>
      <w:r w:rsidR="000330F2">
        <w:t>:</w:t>
      </w:r>
    </w:p>
    <w:p w:rsidR="000330F2" w:rsidRDefault="000330F2" w:rsidP="008E2F4A">
      <w:pPr>
        <w:pStyle w:val="Paragrafoelenco"/>
        <w:numPr>
          <w:ilvl w:val="0"/>
          <w:numId w:val="32"/>
        </w:numPr>
      </w:pPr>
      <w:r w:rsidRPr="00E82339">
        <w:rPr>
          <w:b/>
        </w:rPr>
        <w:t>Services in the EGI catalogue</w:t>
      </w:r>
      <w:r w:rsidR="004F2B0F" w:rsidRPr="00E82339">
        <w:rPr>
          <w:b/>
        </w:rPr>
        <w:t>:</w:t>
      </w:r>
      <w:r w:rsidR="004F2B0F">
        <w:t xml:space="preserve"> </w:t>
      </w:r>
      <w:r w:rsidR="004F2B0F" w:rsidRPr="004F2B0F">
        <w:t>community platforms</w:t>
      </w:r>
      <w:r w:rsidR="0047775A">
        <w:t>,</w:t>
      </w:r>
      <w:r w:rsidR="004F2B0F" w:rsidRPr="004F2B0F">
        <w:t xml:space="preserve"> in the form of scientific applications/VREs</w:t>
      </w:r>
      <w:r w:rsidR="0047775A">
        <w:t xml:space="preserve">, </w:t>
      </w:r>
      <w:r w:rsidR="00635ACB">
        <w:t xml:space="preserve">that </w:t>
      </w:r>
      <w:proofErr w:type="gramStart"/>
      <w:r w:rsidR="0047775A">
        <w:t>will be introduced</w:t>
      </w:r>
      <w:proofErr w:type="gramEnd"/>
      <w:r w:rsidR="004F2B0F" w:rsidRPr="004F2B0F">
        <w:t xml:space="preserve"> in the EGI service catalogue. EGI financially supports the operations of the service. If the supplier is also a technology provider, the supplier retains </w:t>
      </w:r>
      <w:r w:rsidR="004F2B0F" w:rsidRPr="004F2B0F">
        <w:lastRenderedPageBreak/>
        <w:t>IPs of the software produced. EGI and the supplier agree on how to maintain and further develop the service (new features).</w:t>
      </w:r>
    </w:p>
    <w:p w:rsidR="000330F2" w:rsidRDefault="000330F2" w:rsidP="008E2F4A">
      <w:pPr>
        <w:pStyle w:val="Paragrafoelenco"/>
        <w:numPr>
          <w:ilvl w:val="0"/>
          <w:numId w:val="32"/>
        </w:numPr>
      </w:pPr>
      <w:r w:rsidRPr="007F22B2">
        <w:rPr>
          <w:b/>
        </w:rPr>
        <w:t>External services</w:t>
      </w:r>
      <w:r w:rsidR="004F2B0F" w:rsidRPr="007F22B2">
        <w:rPr>
          <w:b/>
        </w:rPr>
        <w:t>:</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p>
    <w:p w:rsidR="001C3F36" w:rsidRDefault="001C3F36" w:rsidP="001C3F36">
      <w:r>
        <w:t xml:space="preserve">For each of this category requirements </w:t>
      </w:r>
      <w:proofErr w:type="gramStart"/>
      <w:r>
        <w:t>were defined</w:t>
      </w:r>
      <w:proofErr w:type="gramEnd"/>
      <w:r>
        <w:t xml:space="preserve">. They </w:t>
      </w:r>
      <w:proofErr w:type="gramStart"/>
      <w:r>
        <w:t>are described</w:t>
      </w:r>
      <w:proofErr w:type="gramEnd"/>
      <w:r>
        <w:t xml:space="preserve">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1C3F36">
            <w:r>
              <w:t>Requirements</w:t>
            </w:r>
          </w:p>
        </w:tc>
        <w:tc>
          <w:tcPr>
            <w:tcW w:w="3370" w:type="dxa"/>
          </w:tcPr>
          <w:p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Belongs to EGI catalogue</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(Partner is the provider)</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Published in EGI marketplace</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Agreement type</w:t>
            </w:r>
          </w:p>
          <w:p w:rsidR="00CA2AB0" w:rsidRDefault="00CA2AB0" w:rsidP="00CA2AB0">
            <w:pPr>
              <w:jc w:val="left"/>
            </w:pPr>
            <w:r>
              <w:t> </w:t>
            </w:r>
          </w:p>
        </w:tc>
        <w:tc>
          <w:tcPr>
            <w:tcW w:w="3370" w:type="dxa"/>
          </w:tcPr>
          <w:p w:rsidR="00CA2AB0" w:rsidRPr="00346A93"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rsidR="00346A93"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rsidR="00605B84"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rsidR="00CA2AB0" w:rsidRP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Readiness </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Quality of Service</w:t>
            </w:r>
          </w:p>
        </w:tc>
        <w:tc>
          <w:tcPr>
            <w:tcW w:w="3370" w:type="dxa"/>
          </w:tcPr>
          <w:p w:rsidR="00A83E0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rsidR="00605B84"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Support</w:t>
            </w:r>
          </w:p>
        </w:tc>
        <w:tc>
          <w:tcPr>
            <w:tcW w:w="3370" w:type="dxa"/>
          </w:tcPr>
          <w:p w:rsidR="00CA2AB0"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Acknowledgement policy</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Annual report on scientific publications and users</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lastRenderedPageBreak/>
              <w:t>Service Performance Report</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Interoperation levels</w:t>
            </w:r>
            <w:r w:rsidR="00605B84">
              <w:t>:</w:t>
            </w:r>
          </w:p>
          <w:p w:rsidR="00CA2AB0" w:rsidRPr="00605B84" w:rsidRDefault="00CA2AB0" w:rsidP="008E2F4A">
            <w:pPr>
              <w:pStyle w:val="Paragrafoelenco"/>
              <w:numPr>
                <w:ilvl w:val="0"/>
                <w:numId w:val="34"/>
              </w:numPr>
              <w:ind w:left="313" w:hanging="284"/>
              <w:jc w:val="left"/>
            </w:pPr>
            <w:r w:rsidRPr="00605B84">
              <w:t>Level 1: AAI</w:t>
            </w:r>
          </w:p>
          <w:p w:rsidR="00CA2AB0" w:rsidRPr="00605B84" w:rsidRDefault="00CA2AB0" w:rsidP="008E2F4A">
            <w:pPr>
              <w:pStyle w:val="Paragrafoelenco"/>
              <w:numPr>
                <w:ilvl w:val="0"/>
                <w:numId w:val="34"/>
              </w:numPr>
              <w:ind w:left="313" w:hanging="284"/>
              <w:jc w:val="left"/>
            </w:pPr>
            <w:r w:rsidRPr="00605B84">
              <w:t>Level 2: AAI, accounting, monitoring, service registration</w:t>
            </w:r>
          </w:p>
        </w:tc>
        <w:tc>
          <w:tcPr>
            <w:tcW w:w="3370"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Compliance to EGI policies</w:t>
            </w:r>
          </w:p>
        </w:tc>
        <w:tc>
          <w:tcPr>
            <w:tcW w:w="3370" w:type="dxa"/>
          </w:tcPr>
          <w:p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rsidR="00CA2AB0"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rsidTr="00CA2AB0">
        <w:tc>
          <w:tcPr>
            <w:cnfStyle w:val="001000000000" w:firstRow="0" w:lastRow="0" w:firstColumn="1" w:lastColumn="0" w:oddVBand="0" w:evenVBand="0" w:oddHBand="0" w:evenHBand="0" w:firstRowFirstColumn="0" w:firstRowLastColumn="0" w:lastRowFirstColumn="0" w:lastRowLastColumn="0"/>
            <w:tcW w:w="2295" w:type="dxa"/>
          </w:tcPr>
          <w:p w:rsidR="00CA2AB0" w:rsidRDefault="00CA2AB0" w:rsidP="00CA2AB0">
            <w:pPr>
              <w:jc w:val="left"/>
            </w:pPr>
            <w:r w:rsidRPr="00CA2AB0">
              <w:t xml:space="preserve">Terms of use </w:t>
            </w:r>
          </w:p>
        </w:tc>
        <w:tc>
          <w:tcPr>
            <w:tcW w:w="3370" w:type="dxa"/>
          </w:tcPr>
          <w:p w:rsidR="00CA2AB0" w:rsidRDefault="00CA2AB0" w:rsidP="00CA2AB0">
            <w:pPr>
              <w:cnfStyle w:val="000000000000" w:firstRow="0" w:lastRow="0" w:firstColumn="0" w:lastColumn="0" w:oddVBand="0" w:evenVBand="0" w:oddHBand="0" w:evenHBand="0" w:firstRowFirstColumn="0" w:firstRowLastColumn="0" w:lastRowFirstColumn="0" w:lastRowLastColumn="0"/>
            </w:pPr>
            <w:r w:rsidRPr="00CA2AB0">
              <w:t>EGI defined</w:t>
            </w:r>
            <w:r w:rsidR="00605B84">
              <w:t>:</w:t>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19"/>
            </w:r>
          </w:p>
          <w:p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Software (where applicable): The service code software </w:t>
            </w:r>
            <w:proofErr w:type="gramStart"/>
            <w:r w:rsidRPr="00CA2AB0">
              <w:t>is licensed</w:t>
            </w:r>
            <w:proofErr w:type="gramEnd"/>
            <w:r w:rsidRPr="00CA2AB0">
              <w:t xml:space="preserve"> under &lt;depend</w:t>
            </w:r>
            <w:r w:rsidR="00605B84">
              <w:t>s</w:t>
            </w:r>
            <w:r w:rsidRPr="00CA2AB0">
              <w:t xml:space="preserve"> on</w:t>
            </w:r>
            <w:r w:rsidR="00605B84">
              <w:t xml:space="preserve"> the</w:t>
            </w:r>
            <w:r w:rsidRPr="00CA2AB0">
              <w:t xml:space="preserve"> service&gt; and is available upon request.</w:t>
            </w:r>
          </w:p>
        </w:tc>
        <w:tc>
          <w:tcPr>
            <w:tcW w:w="3351" w:type="dxa"/>
          </w:tcPr>
          <w:p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Defined by Provider</w:t>
            </w:r>
          </w:p>
        </w:tc>
      </w:tr>
    </w:tbl>
    <w:p w:rsidR="001C3F36" w:rsidRDefault="001C3F36" w:rsidP="001C3F36"/>
    <w:p w:rsidR="00976D5A" w:rsidRDefault="00976D5A" w:rsidP="00976D5A">
      <w:pPr>
        <w:pStyle w:val="NormaleWeb"/>
        <w:spacing w:before="0" w:beforeAutospacing="0" w:after="0" w:afterAutospacing="0"/>
        <w:jc w:val="both"/>
      </w:pPr>
      <w:r>
        <w:t> </w:t>
      </w:r>
    </w:p>
    <w:p w:rsidR="009B3946" w:rsidRPr="001A5DC9" w:rsidRDefault="009B3946" w:rsidP="001A5DC9"/>
    <w:p w:rsidR="006D527C" w:rsidRDefault="00DA4533" w:rsidP="002C0CD8">
      <w:pPr>
        <w:pStyle w:val="Titolo1"/>
      </w:pPr>
      <w:bookmarkStart w:id="58" w:name="_Toc487803074"/>
      <w:r>
        <w:lastRenderedPageBreak/>
        <w:t>Future plans</w:t>
      </w:r>
      <w:bookmarkEnd w:id="58"/>
    </w:p>
    <w:p w:rsidR="00543A3C" w:rsidRDefault="00543A3C" w:rsidP="00693213">
      <w:r>
        <w:t>In the next future, the marketplace activity will conti</w:t>
      </w:r>
      <w:r w:rsidR="00DA2BC5">
        <w:t xml:space="preserve">nue with activities in </w:t>
      </w:r>
      <w:r w:rsidR="00874CA0">
        <w:t>four</w:t>
      </w:r>
      <w:r w:rsidR="00DA2BC5">
        <w:t xml:space="preserve"> main areas:</w:t>
      </w:r>
    </w:p>
    <w:p w:rsidR="00DA2BC5" w:rsidRDefault="00DA2BC5" w:rsidP="00DA2BC5">
      <w:pPr>
        <w:pStyle w:val="Paragrafoelenco"/>
        <w:numPr>
          <w:ilvl w:val="0"/>
          <w:numId w:val="66"/>
        </w:numPr>
      </w:pPr>
      <w:r>
        <w:t>Technical enhancements on the Marketplace.</w:t>
      </w:r>
    </w:p>
    <w:p w:rsidR="00DA2BC5" w:rsidRDefault="00DA2BC5" w:rsidP="00DA2BC5">
      <w:pPr>
        <w:pStyle w:val="Paragrafoelenco"/>
        <w:numPr>
          <w:ilvl w:val="0"/>
          <w:numId w:val="66"/>
        </w:numPr>
      </w:pPr>
      <w:r>
        <w:t>Publishing of thematic services.</w:t>
      </w:r>
    </w:p>
    <w:p w:rsidR="00DA2BC5" w:rsidRDefault="00DA2BC5" w:rsidP="00DA2BC5">
      <w:pPr>
        <w:pStyle w:val="Paragrafoelenco"/>
        <w:numPr>
          <w:ilvl w:val="0"/>
          <w:numId w:val="66"/>
        </w:numPr>
      </w:pPr>
      <w:r>
        <w:t>Service order management automation.</w:t>
      </w:r>
    </w:p>
    <w:p w:rsidR="00874CA0" w:rsidRDefault="00874CA0" w:rsidP="00DA2BC5">
      <w:pPr>
        <w:pStyle w:val="Paragrafoelenco"/>
        <w:numPr>
          <w:ilvl w:val="0"/>
          <w:numId w:val="66"/>
        </w:numPr>
      </w:pPr>
      <w:r>
        <w:t>Pay-for-use.</w:t>
      </w:r>
    </w:p>
    <w:p w:rsidR="00DA2BC5" w:rsidRDefault="00DA2BC5" w:rsidP="00693213">
      <w:r>
        <w:t xml:space="preserve">In the first area, work </w:t>
      </w:r>
      <w:proofErr w:type="gramStart"/>
      <w:r>
        <w:t>will be done</w:t>
      </w:r>
      <w:proofErr w:type="gramEnd"/>
      <w:r>
        <w:t xml:space="preserve"> to create interfaces towards external tools. EGI is planning to adopt a Service Portfolio Management tool to manage in a more structured way its Service </w:t>
      </w:r>
      <w:proofErr w:type="gramStart"/>
      <w:r>
        <w:t>Portfolio,</w:t>
      </w:r>
      <w:proofErr w:type="gramEnd"/>
      <w:r>
        <w:t xml:space="preserve"> this tool should feed the Marketplace with information on the EGI live services. Then, service information exposed in the Marketplace </w:t>
      </w:r>
      <w:proofErr w:type="gramStart"/>
      <w:r>
        <w:t>should be automatically retrieved</w:t>
      </w:r>
      <w:proofErr w:type="gramEnd"/>
      <w:r>
        <w:t xml:space="preserve"> with a proper interface. In addition, EGI will publish its service catalogues also in the service registry currently under development within the </w:t>
      </w:r>
      <w:proofErr w:type="spellStart"/>
      <w:r>
        <w:t>eInfraCentral</w:t>
      </w:r>
      <w:proofErr w:type="spellEnd"/>
      <w:r>
        <w:t xml:space="preserve"> project</w:t>
      </w:r>
      <w:r>
        <w:rPr>
          <w:rStyle w:val="Rimandonotaapidipagina"/>
        </w:rPr>
        <w:footnoteReference w:id="20"/>
      </w:r>
      <w:r>
        <w:t xml:space="preserve">. </w:t>
      </w:r>
      <w:r w:rsidR="00C164AB">
        <w:t xml:space="preserve"> The Marketplace should be able to publish EGI service information in standard format to enable its publication in the </w:t>
      </w:r>
      <w:proofErr w:type="spellStart"/>
      <w:r w:rsidR="00C164AB">
        <w:t>eInfraCentral</w:t>
      </w:r>
      <w:proofErr w:type="spellEnd"/>
      <w:r w:rsidR="00C164AB">
        <w:t xml:space="preserve"> registry.</w:t>
      </w:r>
    </w:p>
    <w:p w:rsidR="00C164AB" w:rsidRDefault="00C164AB" w:rsidP="00693213">
      <w:r>
        <w:t xml:space="preserve">About the publishing of thematic services, the current prototype solution based on the integration with </w:t>
      </w:r>
      <w:proofErr w:type="spellStart"/>
      <w:r>
        <w:t>AoDs</w:t>
      </w:r>
      <w:proofErr w:type="spellEnd"/>
      <w:r>
        <w:t xml:space="preserve"> </w:t>
      </w:r>
      <w:proofErr w:type="gramStart"/>
      <w:r>
        <w:t>will be evaluated and fine-tuned</w:t>
      </w:r>
      <w:proofErr w:type="gramEnd"/>
      <w:r>
        <w:t xml:space="preserve">. After that, selected thematic service providers </w:t>
      </w:r>
      <w:proofErr w:type="gramStart"/>
      <w:r>
        <w:t>will be contacted to be invited</w:t>
      </w:r>
      <w:proofErr w:type="gramEnd"/>
      <w:r>
        <w:t xml:space="preserve"> to join the Marketplace. When enough experience </w:t>
      </w:r>
      <w:proofErr w:type="gramStart"/>
      <w:r>
        <w:t>will be gained</w:t>
      </w:r>
      <w:proofErr w:type="gramEnd"/>
      <w:r>
        <w:t xml:space="preserve">, a structured procedure to involve other providers will be defined. Procedures to delegate the registration and the management of service entries to their providers </w:t>
      </w:r>
      <w:proofErr w:type="gramStart"/>
      <w:r>
        <w:t>will be implemented</w:t>
      </w:r>
      <w:proofErr w:type="gramEnd"/>
      <w:r w:rsidR="0066547E">
        <w:t xml:space="preserve"> and the criteria to publish services in the Marketplace will be fine-tuned</w:t>
      </w:r>
      <w:r>
        <w:t>. Furthermore, it will be explored the possibility to create “satellite” Marketplace per NGI o provider linked to EGI central instance.</w:t>
      </w:r>
    </w:p>
    <w:p w:rsidR="00C164AB" w:rsidRDefault="00874CA0" w:rsidP="00693213">
      <w:r>
        <w:t>T</w:t>
      </w:r>
      <w:r w:rsidR="00C164AB">
        <w:t xml:space="preserve">he work on the </w:t>
      </w:r>
      <w:proofErr w:type="gramStart"/>
      <w:r w:rsidR="00C164AB">
        <w:t>service order management automation</w:t>
      </w:r>
      <w:proofErr w:type="gramEnd"/>
      <w:r w:rsidR="00C164AB">
        <w:t xml:space="preserve"> will continue both in term of design and implementation with the final aim to automate as much as possible the management of all the order types. The RT queue will be extended with information that will allow </w:t>
      </w:r>
      <w:proofErr w:type="gramStart"/>
      <w:r w:rsidR="00C164AB">
        <w:t>to identify</w:t>
      </w:r>
      <w:proofErr w:type="gramEnd"/>
      <w:r w:rsidR="00C164AB">
        <w:t xml:space="preserve"> the IMS processes that should take care of an order in each phase. The SLA/OLA management tool will be implemented enabling the automatic generation of SLA/OLA and related reports.</w:t>
      </w:r>
    </w:p>
    <w:p w:rsidR="00D86726" w:rsidRPr="00693213" w:rsidRDefault="00874CA0" w:rsidP="00693213">
      <w:r>
        <w:t xml:space="preserve">Finally, pay-for-use entry will be included in the Marketplace as defined in this document and the implementation </w:t>
      </w:r>
      <w:proofErr w:type="gramStart"/>
      <w:r>
        <w:t>will be tested</w:t>
      </w:r>
      <w:proofErr w:type="gramEnd"/>
      <w:r>
        <w:t xml:space="preserve"> with the launch of the first commercial offers.</w:t>
      </w:r>
    </w:p>
    <w:p w:rsidR="008802A9" w:rsidRDefault="005E0D4B" w:rsidP="002C0CD8">
      <w:pPr>
        <w:pStyle w:val="Titolo1"/>
      </w:pPr>
      <w:bookmarkStart w:id="59" w:name="_Toc465951150"/>
      <w:r>
        <w:lastRenderedPageBreak/>
        <w:t xml:space="preserve"> </w:t>
      </w:r>
      <w:bookmarkStart w:id="60" w:name="_Toc487803075"/>
      <w:r w:rsidR="008802A9" w:rsidRPr="004012AA">
        <w:t>Plan for Exploitation and Dissemination</w:t>
      </w:r>
      <w:bookmarkEnd w:id="59"/>
      <w:bookmarkEnd w:id="60"/>
    </w:p>
    <w:p w:rsidR="008802A9" w:rsidRPr="00BB27C3" w:rsidRDefault="00BB27C3" w:rsidP="008802A9">
      <w:pPr>
        <w:rPr>
          <w:b/>
          <w:i/>
        </w:rPr>
      </w:pPr>
      <w:r>
        <w:rPr>
          <w:b/>
          <w:i/>
        </w:rPr>
        <w:t>TO BE UPDATED</w:t>
      </w:r>
    </w:p>
    <w:tbl>
      <w:tblPr>
        <w:tblStyle w:val="Grigliachiara-Colore1"/>
        <w:tblW w:w="9242" w:type="dxa"/>
        <w:tblLayout w:type="fixed"/>
        <w:tblLook w:val="0680" w:firstRow="0" w:lastRow="0" w:firstColumn="1" w:lastColumn="0" w:noHBand="1" w:noVBand="1"/>
      </w:tblPr>
      <w:tblGrid>
        <w:gridCol w:w="1975"/>
        <w:gridCol w:w="7267"/>
      </w:tblGrid>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b w:val="0"/>
                <w:bCs w:val="0"/>
                <w:i/>
              </w:rPr>
            </w:pPr>
            <w:r>
              <w:rPr>
                <w:i/>
              </w:rPr>
              <w:t>Name of the result</w:t>
            </w:r>
          </w:p>
        </w:tc>
        <w:tc>
          <w:tcPr>
            <w:tcW w:w="7267" w:type="dxa"/>
            <w:shd w:val="clear" w:color="auto" w:fill="auto"/>
          </w:tcPr>
          <w:p w:rsidR="00BB27C3" w:rsidRPr="008B753F" w:rsidRDefault="00BB27C3" w:rsidP="00A55F96">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 xml:space="preserve">DEFINITION </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Category of result</w:t>
            </w:r>
          </w:p>
        </w:tc>
        <w:tc>
          <w:tcPr>
            <w:tcW w:w="7267" w:type="dxa"/>
          </w:tcPr>
          <w:p w:rsidR="00BB27C3" w:rsidRPr="008B753F" w:rsidRDefault="00BB27C3" w:rsidP="00A55F96">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Description of the result</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B27C3" w:rsidRDefault="00BB27C3" w:rsidP="00A55F96">
            <w:pPr>
              <w:rPr>
                <w:i/>
              </w:rPr>
            </w:pPr>
            <w:r>
              <w:rPr>
                <w:i/>
              </w:rPr>
              <w:t>EXPLOITATION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Target group(s)</w:t>
            </w:r>
          </w:p>
        </w:tc>
        <w:tc>
          <w:tcPr>
            <w:tcW w:w="7267" w:type="dxa"/>
          </w:tcPr>
          <w:p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t>, single users</w:t>
            </w:r>
            <w:r w:rsidRPr="00C94888">
              <w:t>, industry/SME</w:t>
            </w:r>
            <w:r>
              <w:t>s, service providers, f</w:t>
            </w:r>
            <w:r w:rsidRPr="00C94888">
              <w:t>unding agencies and decision/policy makers</w:t>
            </w:r>
            <w:r>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Needs</w:t>
            </w:r>
          </w:p>
        </w:tc>
        <w:tc>
          <w:tcPr>
            <w:tcW w:w="7267" w:type="dxa"/>
          </w:tcPr>
          <w:p w:rsidR="00BB27C3" w:rsidRPr="00A1429B" w:rsidRDefault="00BB27C3" w:rsidP="00A55F96">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t xml:space="preserve"> easily</w:t>
            </w:r>
            <w:r w:rsidRPr="00A1429B">
              <w:t xml:space="preserve"> discover and gain access to those resources.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the target groups will use the result?</w:t>
            </w:r>
          </w:p>
        </w:tc>
        <w:tc>
          <w:tcPr>
            <w:tcW w:w="7267" w:type="dxa"/>
          </w:tcPr>
          <w:p w:rsidR="00BB27C3" w:rsidRPr="00B52EF6" w:rsidRDefault="00BB27C3" w:rsidP="00A55F96">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w:t>
            </w:r>
            <w:r w:rsidR="00057431">
              <w:t xml:space="preserve">and innovators </w:t>
            </w:r>
            <w:r w:rsidRPr="00B52EF6">
              <w:t xml:space="preserve">now have a common location to discover </w:t>
            </w:r>
            <w:r>
              <w:t xml:space="preserve">services and </w:t>
            </w:r>
            <w:r w:rsidRPr="00B52EF6">
              <w:t>resources that they may require for their. The EGI Marketplace can then provide a framework for which e-Infrastructure services are provided to users</w:t>
            </w:r>
            <w:r>
              <w:t xml:space="preserve"> internal and external to the EGI collaboration</w:t>
            </w:r>
            <w:r w:rsidR="00057431">
              <w:t xml:space="preserve"> with different access modes (“for free” or “for pay”)</w:t>
            </w:r>
            <w:r w:rsidRPr="00B52EF6">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Benefits</w:t>
            </w:r>
          </w:p>
        </w:tc>
        <w:tc>
          <w:tcPr>
            <w:tcW w:w="7267" w:type="dxa"/>
          </w:tcPr>
          <w:p w:rsidR="00BB27C3" w:rsidRPr="004E67E5" w:rsidRDefault="00BB27C3" w:rsidP="00A55F96">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t xml:space="preserve"> Easy discoverability and access to the services.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How will you protect the results?</w:t>
            </w:r>
          </w:p>
        </w:tc>
        <w:tc>
          <w:tcPr>
            <w:tcW w:w="7267" w:type="dxa"/>
          </w:tcPr>
          <w:p w:rsidR="00BB27C3" w:rsidRPr="004E67E5" w:rsidRDefault="00BB27C3" w:rsidP="008A4C7D">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t xml:space="preserve"> An open-source license (</w:t>
            </w:r>
            <w:r w:rsidR="008A4C7D">
              <w:t>Apache 2.0</w:t>
            </w:r>
            <w:r>
              <w:t>) will protect the customisations applied to the underlying technologies</w:t>
            </w:r>
            <w:r w:rsidRPr="004E67E5">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exploitation</w:t>
            </w:r>
          </w:p>
        </w:tc>
        <w:tc>
          <w:tcPr>
            <w:tcW w:w="7267" w:type="dxa"/>
          </w:tcPr>
          <w:p w:rsidR="00BB27C3" w:rsidRPr="00FE0112" w:rsidRDefault="00BB27C3" w:rsidP="00A55F96">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w:t>
            </w:r>
            <w:r>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t xml:space="preserve"> The creation of satellite marketplaces for service providers </w:t>
            </w:r>
            <w:proofErr w:type="gramStart"/>
            <w:r>
              <w:t>is already planned</w:t>
            </w:r>
            <w:proofErr w:type="gramEnd"/>
            <w:r>
              <w: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URL to project result</w:t>
            </w:r>
          </w:p>
        </w:tc>
        <w:tc>
          <w:tcPr>
            <w:tcW w:w="7267" w:type="dxa"/>
          </w:tcPr>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5" w:history="1">
              <w:r w:rsidRPr="006A75AB">
                <w:rPr>
                  <w:rStyle w:val="Collegamentoipertestuale"/>
                </w:rPr>
                <w:t>http://marketplace.egi.eu/</w:t>
              </w:r>
            </w:hyperlink>
          </w:p>
          <w:p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6" w:history="1">
              <w:r w:rsidRPr="00FE0112">
                <w:rPr>
                  <w:rStyle w:val="Collegamentoipertestuale"/>
                </w:rPr>
                <w:t>http://egi.science-it.ch</w:t>
              </w:r>
            </w:hyperlink>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Success criteria</w:t>
            </w:r>
          </w:p>
        </w:tc>
        <w:tc>
          <w:tcPr>
            <w:tcW w:w="7267" w:type="dxa"/>
          </w:tcPr>
          <w:p w:rsidR="00BB27C3" w:rsidRPr="00DE5B24" w:rsidRDefault="00BB27C3" w:rsidP="00A55F96">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t>
            </w:r>
            <w:proofErr w:type="gramStart"/>
            <w:r w:rsidRPr="00DE5B24">
              <w:t>will be monitored</w:t>
            </w:r>
            <w:proofErr w:type="gramEnd"/>
            <w:r w:rsidRPr="00DE5B24">
              <w:t xml:space="preserve"> by counting the number of accesses and the service requests performed through it. The latter value </w:t>
            </w:r>
            <w:proofErr w:type="gramStart"/>
            <w:r w:rsidRPr="00DE5B24">
              <w:lastRenderedPageBreak/>
              <w:t>will be compared</w:t>
            </w:r>
            <w:proofErr w:type="gramEnd"/>
            <w:r w:rsidRPr="00DE5B24">
              <w:t xml:space="preserve"> with the number of service requests managed through other traditional channels.</w:t>
            </w:r>
          </w:p>
        </w:tc>
      </w:tr>
      <w:tr w:rsidR="00BB27C3"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B27C3" w:rsidRPr="00435A74" w:rsidRDefault="00BB27C3" w:rsidP="00A55F96">
            <w:pPr>
              <w:jc w:val="left"/>
              <w:rPr>
                <w:i/>
              </w:rPr>
            </w:pPr>
            <w:r>
              <w:rPr>
                <w:i/>
              </w:rPr>
              <w:lastRenderedPageBreak/>
              <w:t>DISSEMINATION</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Key messages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t>Discover and access EGI services with a few clicks.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Channels</w:t>
            </w:r>
          </w:p>
        </w:tc>
        <w:tc>
          <w:tcPr>
            <w:tcW w:w="7267" w:type="dxa"/>
            <w:tcBorders>
              <w:top w:val="single" w:sz="4" w:space="0" w:color="4F81BD" w:themeColor="accent1"/>
            </w:tcBorders>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Actions for dissemination</w:t>
            </w:r>
          </w:p>
        </w:tc>
        <w:tc>
          <w:tcPr>
            <w:tcW w:w="7267" w:type="dxa"/>
          </w:tcPr>
          <w:p w:rsidR="00BB27C3" w:rsidRPr="006E09A3" w:rsidRDefault="00BB27C3" w:rsidP="002346E1">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Participation to conferences</w:t>
            </w:r>
            <w:r w:rsidR="006E09A3">
              <w:t xml:space="preserve">: </w:t>
            </w:r>
            <w:r w:rsidR="00A01CAE" w:rsidRPr="006E09A3">
              <w:t>DI4R 2016 (Krakow), EGI Conference 2017 (Catania).</w:t>
            </w:r>
            <w:r w:rsidR="006E09A3" w:rsidRPr="006E09A3">
              <w:t xml:space="preserve"> </w:t>
            </w:r>
            <w:r w:rsidR="006E09A3">
              <w:t xml:space="preserve">It </w:t>
            </w:r>
            <w:proofErr w:type="gramStart"/>
            <w:r w:rsidR="006E09A3">
              <w:t>is planned</w:t>
            </w:r>
            <w:proofErr w:type="gramEnd"/>
            <w:r w:rsidR="006E09A3">
              <w:t xml:space="preserve"> to present the work at DI4R 2017 (</w:t>
            </w:r>
            <w:proofErr w:type="spellStart"/>
            <w:r w:rsidR="006E09A3">
              <w:t>Bruxelles</w:t>
            </w:r>
            <w:proofErr w:type="spellEnd"/>
            <w:r w:rsidR="006E09A3">
              <w:t>).</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Cost</w:t>
            </w:r>
          </w:p>
        </w:tc>
        <w:tc>
          <w:tcPr>
            <w:tcW w:w="7267" w:type="dxa"/>
          </w:tcPr>
          <w:p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N.A.</w:t>
            </w:r>
          </w:p>
        </w:tc>
      </w:tr>
      <w:tr w:rsidR="00BB27C3"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BB27C3" w:rsidRDefault="00BB27C3" w:rsidP="00A55F96">
            <w:pPr>
              <w:jc w:val="left"/>
              <w:rPr>
                <w:i/>
              </w:rPr>
            </w:pPr>
            <w:r>
              <w:rPr>
                <w:i/>
              </w:rPr>
              <w:t>Evaluation</w:t>
            </w:r>
          </w:p>
        </w:tc>
        <w:tc>
          <w:tcPr>
            <w:tcW w:w="7267" w:type="dxa"/>
          </w:tcPr>
          <w:p w:rsidR="00BB27C3" w:rsidRPr="00327BF0" w:rsidRDefault="00BB27C3" w:rsidP="00A55F96">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8802A9" w:rsidRDefault="008802A9" w:rsidP="00D95F48"/>
    <w:p w:rsidR="00764280" w:rsidRDefault="00764280" w:rsidP="002C0CD8">
      <w:pPr>
        <w:pStyle w:val="Appendix"/>
      </w:pPr>
      <w:bookmarkStart w:id="61" w:name="_Ref480991968"/>
      <w:bookmarkStart w:id="62" w:name="_Toc481486769"/>
      <w:bookmarkStart w:id="63" w:name="_Toc487803076"/>
      <w:r>
        <w:lastRenderedPageBreak/>
        <w:t>EGI Marketplace data model</w:t>
      </w:r>
      <w:bookmarkEnd w:id="61"/>
      <w:bookmarkEnd w:id="62"/>
      <w:bookmarkEnd w:id="63"/>
    </w:p>
    <w:p w:rsidR="00764280" w:rsidRPr="00BF1059" w:rsidRDefault="00764280" w:rsidP="00764280">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764280" w:rsidRPr="00BF1059" w:rsidRDefault="00764280" w:rsidP="00764280">
      <w:r w:rsidRPr="00BF1059">
        <w:t xml:space="preserve">The first two levels of the hierarchy </w:t>
      </w:r>
      <w:proofErr w:type="gramStart"/>
      <w:r w:rsidRPr="00BF1059">
        <w:t>are described</w:t>
      </w:r>
      <w:proofErr w:type="gramEnd"/>
      <w:r w:rsidRPr="00BF1059">
        <w:t xml:space="preserve">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E0045C" w:rsidRDefault="00764280" w:rsidP="002C0CD8">
            <w:pPr>
              <w:rPr>
                <w:color w:val="FFFFFF" w:themeColor="background1"/>
              </w:rPr>
            </w:pPr>
            <w:r w:rsidRPr="00E0045C">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 Content Distribution</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Configuration Database, Service Monitoring</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Check-in, Attribute Management</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r w:rsidR="007E76A6"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rsidR="007E76A6" w:rsidRPr="00BF1059" w:rsidRDefault="007E76A6" w:rsidP="002C0CD8">
            <w:r>
              <w:t>Applications on Demand</w:t>
            </w:r>
          </w:p>
        </w:tc>
      </w:tr>
    </w:tbl>
    <w:p w:rsidR="00764280" w:rsidRDefault="00764280" w:rsidP="00764280"/>
    <w:p w:rsidR="00764280" w:rsidRPr="00BF1059" w:rsidRDefault="00764280" w:rsidP="00764280">
      <w:r w:rsidRPr="00BF1059">
        <w:t xml:space="preserve">For </w:t>
      </w:r>
      <w:r>
        <w:t>all</w:t>
      </w:r>
      <w:r w:rsidRPr="00BF1059">
        <w:t xml:space="preserve"> the services</w:t>
      </w:r>
      <w:r>
        <w:t xml:space="preserve"> in the external catalogue</w:t>
      </w:r>
      <w:r w:rsidRPr="00BF1059">
        <w:t>, service options</w:t>
      </w:r>
      <w:r>
        <w:t xml:space="preserve"> </w:t>
      </w:r>
      <w:proofErr w:type="gramStart"/>
      <w:r w:rsidRPr="00BF1059">
        <w:t>have been also defined</w:t>
      </w:r>
      <w:proofErr w:type="gramEnd"/>
      <w:r>
        <w:t>. They</w:t>
      </w:r>
      <w:r w:rsidRPr="00BF1059">
        <w:t xml:space="preserve"> </w:t>
      </w:r>
      <w:proofErr w:type="gramStart"/>
      <w:r w:rsidRPr="00BF1059">
        <w:t>are described</w:t>
      </w:r>
      <w:proofErr w:type="gramEnd"/>
      <w:r w:rsidRPr="00BF1059">
        <w:t xml:space="preserve"> in th</w:t>
      </w:r>
      <w:r>
        <w:t>is appendix</w:t>
      </w:r>
      <w:r w:rsidRPr="00BF1059">
        <w:t>.</w:t>
      </w:r>
    </w:p>
    <w:p w:rsidR="00764280" w:rsidRPr="00BF1059" w:rsidRDefault="00764280" w:rsidP="00764280">
      <w:r w:rsidRPr="00BF1059">
        <w:t xml:space="preserve">The following subsections describe the attributes that </w:t>
      </w:r>
      <w:proofErr w:type="gramStart"/>
      <w:r w:rsidRPr="00BF1059">
        <w:t>will be show</w:t>
      </w:r>
      <w:r>
        <w:t>n</w:t>
      </w:r>
      <w:proofErr w:type="gramEnd"/>
      <w:r w:rsidRPr="00BF1059">
        <w:t xml:space="preserve"> in the marketplace for each level of the hierarchy:</w:t>
      </w:r>
    </w:p>
    <w:p w:rsidR="00764280" w:rsidRPr="00BF1059" w:rsidRDefault="00764280" w:rsidP="008E2F4A">
      <w:pPr>
        <w:numPr>
          <w:ilvl w:val="0"/>
          <w:numId w:val="39"/>
        </w:numPr>
      </w:pPr>
      <w:r w:rsidRPr="00BF1059">
        <w:t>Service areas (category in the marketplace)</w:t>
      </w:r>
    </w:p>
    <w:p w:rsidR="00764280" w:rsidRPr="00BF1059" w:rsidRDefault="00764280" w:rsidP="008E2F4A">
      <w:pPr>
        <w:numPr>
          <w:ilvl w:val="0"/>
          <w:numId w:val="39"/>
        </w:numPr>
      </w:pPr>
      <w:r w:rsidRPr="00BF1059">
        <w:t>Services (sub-category in the marketplace)</w:t>
      </w:r>
    </w:p>
    <w:p w:rsidR="00764280" w:rsidRPr="00BF1059" w:rsidRDefault="00764280" w:rsidP="008E2F4A">
      <w:pPr>
        <w:numPr>
          <w:ilvl w:val="0"/>
          <w:numId w:val="39"/>
        </w:numPr>
      </w:pPr>
      <w:r w:rsidRPr="00BF1059">
        <w:t>Service options (</w:t>
      </w:r>
      <w:r>
        <w:t>what the customers can order</w:t>
      </w:r>
      <w:r w:rsidRPr="00BF1059">
        <w:t xml:space="preserve"> in the marketplace)</w:t>
      </w:r>
    </w:p>
    <w:p w:rsidR="00764280" w:rsidRPr="00715E86" w:rsidRDefault="00764280" w:rsidP="00715E86">
      <w:r w:rsidRPr="00BF1059">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764280" w:rsidRPr="00FD726C" w:rsidRDefault="00764280" w:rsidP="00764280">
      <w:pPr>
        <w:rPr>
          <w:b/>
          <w:bCs/>
        </w:rPr>
      </w:pPr>
      <w:r w:rsidRPr="00FD726C">
        <w:rPr>
          <w:b/>
        </w:rPr>
        <w:lastRenderedPageBreak/>
        <w:t>Service areas (category in the marketplace)</w:t>
      </w:r>
      <w:r>
        <w:rPr>
          <w:b/>
        </w:rPr>
        <w:t>:</w:t>
      </w:r>
    </w:p>
    <w:p w:rsidR="00764280" w:rsidRPr="00BF1059" w:rsidRDefault="00764280" w:rsidP="00764280">
      <w:r w:rsidRPr="00BF1059">
        <w:t xml:space="preserve">Each category in the </w:t>
      </w:r>
      <w:r>
        <w:t>M</w:t>
      </w:r>
      <w:r w:rsidRPr="00BF1059">
        <w:t>arketplace</w:t>
      </w:r>
      <w:r>
        <w:t xml:space="preserve"> demonstrators</w:t>
      </w:r>
      <w:r w:rsidRPr="00BF1059">
        <w:t xml:space="preserve"> </w:t>
      </w:r>
      <w:proofErr w:type="gramStart"/>
      <w:r>
        <w:t>is</w:t>
      </w:r>
      <w:r w:rsidRPr="00BF1059">
        <w:t xml:space="preserve"> described</w:t>
      </w:r>
      <w:proofErr w:type="gramEnd"/>
      <w:r w:rsidRPr="00BF1059">
        <w:t xml:space="preserve"> with the attributes shown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2</w:t>
      </w:r>
      <w:r>
        <w:rPr>
          <w:noProof/>
        </w:rPr>
        <w:fldChar w:fldCharType="end"/>
      </w:r>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first level category maps to the EGI service area:</w:t>
            </w:r>
          </w:p>
          <w:p w:rsidR="00764280" w:rsidRPr="00BF1059" w:rsidRDefault="00764280" w:rsidP="008E2F4A">
            <w:pPr>
              <w:numPr>
                <w:ilvl w:val="0"/>
                <w:numId w:val="40"/>
              </w:numPr>
            </w:pPr>
            <w:r w:rsidRPr="00BF1059">
              <w:t>Compute</w:t>
            </w:r>
          </w:p>
          <w:p w:rsidR="00764280" w:rsidRPr="00BF1059" w:rsidRDefault="00764280" w:rsidP="008E2F4A">
            <w:pPr>
              <w:numPr>
                <w:ilvl w:val="0"/>
                <w:numId w:val="40"/>
              </w:numPr>
            </w:pPr>
            <w:r w:rsidRPr="00BF1059">
              <w:t>Storage</w:t>
            </w:r>
          </w:p>
          <w:p w:rsidR="00764280" w:rsidRPr="00BF1059" w:rsidRDefault="00764280" w:rsidP="008E2F4A">
            <w:pPr>
              <w:numPr>
                <w:ilvl w:val="0"/>
                <w:numId w:val="40"/>
              </w:numPr>
            </w:pPr>
            <w:r w:rsidRPr="00BF1059">
              <w:t>Data</w:t>
            </w:r>
          </w:p>
          <w:p w:rsidR="00764280" w:rsidRPr="00BF1059" w:rsidRDefault="00764280" w:rsidP="008E2F4A">
            <w:pPr>
              <w:numPr>
                <w:ilvl w:val="0"/>
                <w:numId w:val="40"/>
              </w:numPr>
            </w:pPr>
            <w:r w:rsidRPr="00BF1059">
              <w:t>Operations</w:t>
            </w:r>
          </w:p>
          <w:p w:rsidR="00764280" w:rsidRPr="00BF1059" w:rsidRDefault="00764280" w:rsidP="008E2F4A">
            <w:pPr>
              <w:numPr>
                <w:ilvl w:val="0"/>
                <w:numId w:val="40"/>
              </w:numPr>
            </w:pPr>
            <w:r w:rsidRPr="00BF1059">
              <w:t>Security</w:t>
            </w:r>
          </w:p>
          <w:p w:rsidR="00764280" w:rsidRPr="00BF1059" w:rsidRDefault="00764280" w:rsidP="008E2F4A">
            <w:pPr>
              <w:numPr>
                <w:ilvl w:val="0"/>
                <w:numId w:val="40"/>
              </w:numPr>
            </w:pPr>
            <w:r w:rsidRPr="00BF1059">
              <w:t>Training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Inspired by the description of the EGI service areas in the service catalogue: short, punchy and expressing the value</w:t>
            </w:r>
          </w:p>
        </w:tc>
      </w:tr>
    </w:tbl>
    <w:p w:rsidR="00764280" w:rsidRPr="00BF1059" w:rsidRDefault="00764280" w:rsidP="00764280"/>
    <w:p w:rsidR="00764280" w:rsidRPr="00FD726C" w:rsidRDefault="00764280" w:rsidP="00764280">
      <w:pPr>
        <w:rPr>
          <w:b/>
          <w:bCs/>
        </w:rPr>
      </w:pPr>
      <w:r w:rsidRPr="00FD726C">
        <w:rPr>
          <w:b/>
        </w:rPr>
        <w:t>Service areas in the EGI Marketplace demonstrators</w:t>
      </w:r>
      <w:r>
        <w:rPr>
          <w:b/>
        </w:rPr>
        <w:t>:</w:t>
      </w:r>
    </w:p>
    <w:p w:rsidR="00764280" w:rsidRPr="00BF1059" w:rsidRDefault="00764280" w:rsidP="00764280">
      <w:r w:rsidRPr="00BF1059">
        <w:t xml:space="preserve">The following table lists the </w:t>
      </w:r>
      <w:r>
        <w:t>four</w:t>
      </w:r>
      <w:r w:rsidRPr="00BF1059">
        <w:t xml:space="preserve"> categories that </w:t>
      </w:r>
      <w:r>
        <w:t>were</w:t>
      </w:r>
      <w:r w:rsidRPr="00BF1059">
        <w:t xml:space="preserve"> included in the EGI marketplac</w:t>
      </w:r>
      <w:r>
        <w:t>e demonstrators with the related description.</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3</w:t>
      </w:r>
      <w:r>
        <w:rPr>
          <w:noProof/>
        </w:rPr>
        <w:fldChar w:fldCharType="end"/>
      </w:r>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processing data supporting different computing models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storing/retrieving files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Services for moving or distributing data</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Services for skills development</w:t>
            </w:r>
          </w:p>
        </w:tc>
      </w:tr>
    </w:tbl>
    <w:p w:rsidR="00764280" w:rsidRPr="00BF1059" w:rsidRDefault="00764280" w:rsidP="00764280"/>
    <w:p w:rsidR="00764280" w:rsidRDefault="00764280" w:rsidP="00764280">
      <w:pPr>
        <w:spacing w:after="200"/>
        <w:jc w:val="left"/>
        <w:rPr>
          <w:b/>
        </w:rPr>
      </w:pPr>
      <w:r>
        <w:rPr>
          <w:b/>
        </w:rPr>
        <w:br w:type="page"/>
      </w:r>
    </w:p>
    <w:p w:rsidR="00764280" w:rsidRPr="00FD726C" w:rsidRDefault="00764280" w:rsidP="00764280">
      <w:pPr>
        <w:rPr>
          <w:b/>
          <w:bCs/>
        </w:rPr>
      </w:pPr>
      <w:r w:rsidRPr="00FD726C">
        <w:rPr>
          <w:b/>
        </w:rPr>
        <w:lastRenderedPageBreak/>
        <w:t>Services (sub-categories in the marketplace)</w:t>
      </w:r>
      <w:r>
        <w:rPr>
          <w:b/>
        </w:rPr>
        <w:t>:</w:t>
      </w:r>
    </w:p>
    <w:p w:rsidR="00764280" w:rsidRPr="00BF1059" w:rsidRDefault="00764280" w:rsidP="00764280">
      <w:r w:rsidRPr="00BF1059">
        <w:t xml:space="preserve">The EGI </w:t>
      </w:r>
      <w:r>
        <w:t>M</w:t>
      </w:r>
      <w:r w:rsidRPr="00BF1059">
        <w:t xml:space="preserve">arketplace </w:t>
      </w:r>
      <w:r>
        <w:t>demonstrators</w:t>
      </w:r>
      <w:r w:rsidRPr="00BF1059">
        <w:t xml:space="preserve">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4</w:t>
      </w:r>
      <w:r>
        <w:rPr>
          <w:noProof/>
        </w:rPr>
        <w:fldChar w:fldCharType="end"/>
      </w:r>
      <w:r>
        <w:t xml:space="preserve">. </w:t>
      </w:r>
      <w:r w:rsidRPr="003D66FC">
        <w:t>Services (sub-categories in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Example: Cloud Compute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Global unique and persistent identifier of a specific service</w:t>
            </w:r>
          </w:p>
          <w:p w:rsidR="00764280" w:rsidRPr="00BF1059" w:rsidRDefault="00764280" w:rsidP="002C0CD8">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DOI or any other relevant standard; it should contain information about the identifier type and value.</w:t>
            </w:r>
          </w:p>
          <w:p w:rsidR="00764280" w:rsidRPr="00BF1059" w:rsidRDefault="00764280" w:rsidP="002C0CD8">
            <w:r w:rsidRPr="00BF1059">
              <w:t>Additional info:</w:t>
            </w:r>
          </w:p>
          <w:p w:rsidR="00764280" w:rsidRPr="00BF1059" w:rsidRDefault="00764280" w:rsidP="002C0CD8">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 xml:space="preserve">It may provide also information related to the offered capacity, number of installations, underlying data that </w:t>
            </w:r>
            <w:proofErr w:type="gramStart"/>
            <w:r w:rsidRPr="00BF1059">
              <w:t>is offered</w:t>
            </w:r>
            <w:proofErr w:type="gramEnd"/>
            <w:r>
              <w:t>.</w:t>
            </w:r>
          </w:p>
          <w:p w:rsidR="00764280" w:rsidRPr="00BF1059" w:rsidRDefault="00764280" w:rsidP="002C0CD8">
            <w:r w:rsidRPr="00BF1059">
              <w:t>Benefits are usually related to alleviating pains (e.g., eliminate undesirable outcomes, obstacles or risks) or producing gains (e.g. increased performance, social gains, positive emotions or cost saving).</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Longer description of what the service does in terms of functionalities it provides and </w:t>
            </w:r>
            <w:r w:rsidRPr="00BF1059">
              <w:lastRenderedPageBreak/>
              <w:t>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p w:rsidR="00764280" w:rsidRPr="00BF1059" w:rsidRDefault="00764280" w:rsidP="002C0CD8">
            <w:r w:rsidRPr="00BF1059">
              <w:t>Additional info:</w:t>
            </w:r>
          </w:p>
          <w:p w:rsidR="00764280" w:rsidRPr="00BF1059" w:rsidRDefault="00764280" w:rsidP="002C0CD8">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Phase of the service design selected among:</w:t>
            </w:r>
          </w:p>
          <w:p w:rsidR="00764280" w:rsidRPr="00BF1059" w:rsidRDefault="00764280" w:rsidP="002C0CD8">
            <w:r w:rsidRPr="00BF1059">
              <w:t>beta: service being developed while available for testing publicly</w:t>
            </w:r>
          </w:p>
          <w:p w:rsidR="00764280" w:rsidRPr="00BF1059" w:rsidRDefault="00764280" w:rsidP="002C0CD8">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Source: UK Government Service Design Manual</w:t>
            </w:r>
          </w:p>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Closed enumeration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List of sentences, each of them defining a condition</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sentences, each of them stating the type of payment model and the restriction that applies to it</w:t>
            </w:r>
            <w:r>
              <w:t>.</w:t>
            </w:r>
          </w:p>
          <w:p w:rsidR="00764280" w:rsidRPr="00BF1059" w:rsidRDefault="00764280" w:rsidP="002C0CD8">
            <w:r w:rsidRPr="00BF1059">
              <w:t>Additional info:</w:t>
            </w:r>
          </w:p>
          <w:p w:rsidR="00764280" w:rsidRPr="00BF1059" w:rsidRDefault="00764280" w:rsidP="002C0CD8">
            <w:r w:rsidRPr="00BF1059">
              <w:t>Example of types of payment models are: free, pay-as-you-go, subscription, membership</w:t>
            </w:r>
          </w:p>
          <w:p w:rsidR="00764280" w:rsidRPr="00BF1059" w:rsidRDefault="00764280" w:rsidP="002C0CD8">
            <w:r w:rsidRPr="00BF1059">
              <w:t>Variable pricing for corporate customers, higher education, etc.</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URL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13271B" w:rsidRDefault="00764280" w:rsidP="002C0CD8">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List of URLs</w:t>
            </w:r>
          </w:p>
        </w:tc>
      </w:tr>
    </w:tbl>
    <w:p w:rsidR="00764280" w:rsidRPr="00BF1059" w:rsidRDefault="00764280" w:rsidP="00764280"/>
    <w:p w:rsidR="00764280" w:rsidRPr="00AA7370" w:rsidRDefault="00764280" w:rsidP="00764280">
      <w:pPr>
        <w:rPr>
          <w:b/>
          <w:bCs/>
        </w:rPr>
      </w:pPr>
      <w:r w:rsidRPr="00AA7370">
        <w:rPr>
          <w:b/>
        </w:rPr>
        <w:t xml:space="preserve">Services in the </w:t>
      </w:r>
      <w:r>
        <w:rPr>
          <w:b/>
        </w:rPr>
        <w:t>second</w:t>
      </w:r>
      <w:r w:rsidRPr="00AA7370">
        <w:rPr>
          <w:b/>
        </w:rPr>
        <w:t xml:space="preserve"> release of the marketplace</w:t>
      </w:r>
      <w:r>
        <w:rPr>
          <w:b/>
        </w:rPr>
        <w:t>:</w:t>
      </w:r>
    </w:p>
    <w:p w:rsidR="00764280" w:rsidRPr="00BF1059" w:rsidRDefault="00764280" w:rsidP="00764280">
      <w:r w:rsidRPr="00BF1059">
        <w:t>Services t</w:t>
      </w:r>
      <w:r>
        <w:t>hat</w:t>
      </w:r>
      <w:r w:rsidRPr="00BF1059">
        <w:t xml:space="preserve"> </w:t>
      </w:r>
      <w:r>
        <w:t>were</w:t>
      </w:r>
      <w:r w:rsidRPr="00BF1059">
        <w:t xml:space="preserve"> included in the </w:t>
      </w:r>
      <w:r>
        <w:t>second</w:t>
      </w:r>
      <w:r w:rsidRPr="00BF1059">
        <w:t xml:space="preserve"> release of the </w:t>
      </w:r>
      <w:r>
        <w:t>M</w:t>
      </w:r>
      <w:r w:rsidRPr="00BF1059">
        <w:t>arketplac</w:t>
      </w:r>
      <w:r>
        <w:t>e classified for service areas.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5</w:t>
      </w:r>
      <w:r>
        <w:rPr>
          <w:noProof/>
        </w:rPr>
        <w:fldChar w:fldCharType="end"/>
      </w:r>
      <w:r>
        <w:t xml:space="preserve">. </w:t>
      </w:r>
      <w:r w:rsidRPr="004C4F64">
        <w:t>Services in the second release of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764280" w:rsidRPr="00BF1059"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764280" w:rsidRPr="000E062B" w:rsidRDefault="00764280" w:rsidP="002C0CD8">
            <w:pPr>
              <w:rPr>
                <w:color w:val="FFFFFF" w:themeColor="background1"/>
              </w:rPr>
            </w:pPr>
            <w:r w:rsidRPr="000E062B">
              <w:rPr>
                <w:b/>
                <w:bCs/>
                <w:color w:val="FFFFFF" w:themeColor="background1"/>
              </w:rPr>
              <w:t>Services</w:t>
            </w:r>
          </w:p>
        </w:tc>
      </w:tr>
      <w:tr w:rsidR="00764280" w:rsidRPr="00BF1059"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Cloud Compute, Cloud Container Compute and High-Throughput Compute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Online Storage, Archive Storage</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764280" w:rsidRPr="00BF1059" w:rsidRDefault="00764280" w:rsidP="002C0CD8">
            <w:r w:rsidRPr="00BF1059">
              <w:t>Data transfer</w:t>
            </w:r>
          </w:p>
        </w:tc>
      </w:tr>
      <w:tr w:rsidR="00764280" w:rsidRPr="00BF1059"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764280" w:rsidRPr="00BF1059" w:rsidRDefault="00764280" w:rsidP="002C0CD8">
            <w:r w:rsidRPr="00BF1059">
              <w:t xml:space="preserve">Training Infrastructure, </w:t>
            </w:r>
            <w:proofErr w:type="spellStart"/>
            <w:r w:rsidRPr="00BF1059">
              <w:t>FitSM</w:t>
            </w:r>
            <w:proofErr w:type="spellEnd"/>
          </w:p>
        </w:tc>
      </w:tr>
    </w:tbl>
    <w:p w:rsidR="00764280" w:rsidRPr="00BF1059" w:rsidRDefault="00764280" w:rsidP="00764280"/>
    <w:p w:rsidR="00764280" w:rsidRPr="00AA7370" w:rsidRDefault="00764280" w:rsidP="00764280">
      <w:pPr>
        <w:rPr>
          <w:b/>
          <w:bCs/>
        </w:rPr>
      </w:pPr>
      <w:r w:rsidRPr="00AA7370">
        <w:rPr>
          <w:b/>
        </w:rPr>
        <w:t>Service options</w:t>
      </w:r>
      <w:r>
        <w:rPr>
          <w:b/>
        </w:rPr>
        <w:t>:</w:t>
      </w:r>
    </w:p>
    <w:p w:rsidR="00764280" w:rsidRPr="00BF1059" w:rsidRDefault="00764280" w:rsidP="00764280">
      <w:r w:rsidRPr="00BF1059">
        <w:t>The service options includes some common options described in the table below.</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6</w:t>
      </w:r>
      <w:r>
        <w:rPr>
          <w:noProof/>
        </w:rPr>
        <w:fldChar w:fldCharType="end"/>
      </w:r>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 xml:space="preserve">Notes </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lastRenderedPageBreak/>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 xml:space="preserve">When applicable, this attribute has to </w:t>
            </w:r>
            <w:proofErr w:type="gramStart"/>
            <w:r w:rsidRPr="00BF1059">
              <w:t>be requested</w:t>
            </w:r>
            <w:proofErr w:type="gramEnd"/>
            <w:r w:rsidRPr="00BF1059">
              <w:t xml:space="preserve"> in the service option form.</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tc>
      </w:tr>
    </w:tbl>
    <w:p w:rsidR="00764280" w:rsidRPr="00BF1059" w:rsidRDefault="00764280" w:rsidP="00764280"/>
    <w:p w:rsidR="00764280" w:rsidRPr="00AA7370" w:rsidRDefault="00764280" w:rsidP="008E2F4A">
      <w:pPr>
        <w:numPr>
          <w:ilvl w:val="0"/>
          <w:numId w:val="47"/>
        </w:numPr>
        <w:rPr>
          <w:b/>
          <w:bCs/>
        </w:rPr>
      </w:pPr>
      <w:r w:rsidRPr="00AA7370">
        <w:rPr>
          <w:b/>
        </w:rPr>
        <w:t>Compute/Cloud Compute</w:t>
      </w:r>
    </w:p>
    <w:p w:rsidR="00764280" w:rsidRPr="00BF1059" w:rsidRDefault="00764280" w:rsidP="00764280">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764280" w:rsidRPr="00BF1059" w:rsidRDefault="00764280" w:rsidP="00764280">
      <w:r w:rsidRPr="00BF1059">
        <w:t>Cloud Compute offers the possibility to select pre</w:t>
      </w:r>
      <w:r w:rsidRPr="00BF1059">
        <w:softHyphen/>
        <w:t>configured virtual appliances (e.g. CPU, memory, disk, operating system or software) from a catalogue replicated across all EGI cloud providers.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7</w:t>
      </w:r>
      <w:r>
        <w:rPr>
          <w:noProof/>
        </w:rPr>
        <w:fldChar w:fldCharType="end"/>
      </w:r>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Base performance instance type.</w:t>
            </w:r>
          </w:p>
          <w:p w:rsidR="00764280" w:rsidRPr="00BF1059" w:rsidRDefault="00764280" w:rsidP="002C0CD8">
            <w:r w:rsidRPr="00BF1059">
              <w:t>Features:</w:t>
            </w:r>
          </w:p>
          <w:p w:rsidR="00764280" w:rsidRPr="00BF1059" w:rsidRDefault="00764280" w:rsidP="008E2F4A">
            <w:pPr>
              <w:numPr>
                <w:ilvl w:val="0"/>
                <w:numId w:val="41"/>
              </w:numPr>
            </w:pPr>
            <w:r w:rsidRPr="00BF1059">
              <w:t>Accessible in opportunistic or reserved ways</w:t>
            </w:r>
          </w:p>
          <w:p w:rsidR="00764280" w:rsidRPr="00BF1059" w:rsidRDefault="00764280" w:rsidP="008E2F4A">
            <w:pPr>
              <w:numPr>
                <w:ilvl w:val="0"/>
                <w:numId w:val="41"/>
              </w:numPr>
            </w:pPr>
            <w:r w:rsidRPr="00BF1059">
              <w:t>CPU cores could be overcommitted</w:t>
            </w:r>
          </w:p>
          <w:p w:rsidR="00764280" w:rsidRPr="00BF1059" w:rsidRDefault="00764280" w:rsidP="002C0CD8">
            <w:r w:rsidRPr="00BF1059">
              <w:t>Ideals for:</w:t>
            </w:r>
          </w:p>
          <w:p w:rsidR="00764280" w:rsidRPr="00BF1059" w:rsidRDefault="00764280" w:rsidP="008E2F4A">
            <w:pPr>
              <w:numPr>
                <w:ilvl w:val="0"/>
                <w:numId w:val="42"/>
              </w:numPr>
            </w:pPr>
            <w:r w:rsidRPr="00BF1059">
              <w:t>Web services</w:t>
            </w:r>
          </w:p>
          <w:p w:rsidR="00764280" w:rsidRPr="00BF1059" w:rsidRDefault="00764280" w:rsidP="008E2F4A">
            <w:pPr>
              <w:numPr>
                <w:ilvl w:val="0"/>
                <w:numId w:val="42"/>
              </w:numPr>
            </w:pPr>
            <w:r w:rsidRPr="00BF1059">
              <w:t>Micro-services</w:t>
            </w:r>
          </w:p>
          <w:p w:rsidR="00764280" w:rsidRPr="00BF1059" w:rsidRDefault="00764280" w:rsidP="008E2F4A">
            <w:pPr>
              <w:numPr>
                <w:ilvl w:val="0"/>
                <w:numId w:val="42"/>
              </w:numPr>
            </w:pPr>
            <w:r w:rsidRPr="00BF1059">
              <w:t>Development environments</w:t>
            </w:r>
          </w:p>
          <w:p w:rsidR="00764280" w:rsidRPr="00BF1059" w:rsidRDefault="00764280" w:rsidP="008E2F4A">
            <w:pPr>
              <w:numPr>
                <w:ilvl w:val="0"/>
                <w:numId w:val="42"/>
              </w:numPr>
            </w:pPr>
            <w:r w:rsidRPr="00BF1059">
              <w:t>Building server</w:t>
            </w:r>
          </w:p>
          <w:p w:rsidR="00764280" w:rsidRPr="00BF1059" w:rsidRDefault="00764280" w:rsidP="008E2F4A">
            <w:pPr>
              <w:numPr>
                <w:ilvl w:val="0"/>
                <w:numId w:val="42"/>
              </w:numPr>
            </w:pPr>
            <w:r w:rsidRPr="00BF1059">
              <w:lastRenderedPageBreak/>
              <w:t>Small database</w:t>
            </w:r>
          </w:p>
          <w:p w:rsidR="00764280" w:rsidRPr="00BF1059" w:rsidRDefault="00764280" w:rsidP="008E2F4A">
            <w:pPr>
              <w:numPr>
                <w:ilvl w:val="0"/>
                <w:numId w:val="42"/>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[1,2,4,8]</w:t>
            </w:r>
          </w:p>
          <w:p w:rsidR="00764280" w:rsidRPr="00BF1059" w:rsidRDefault="00764280" w:rsidP="002C0CD8">
            <w:r w:rsidRPr="00BF1059">
              <w:t>Amount of RAM per CPU core (GB): [1,2,4]</w:t>
            </w:r>
          </w:p>
          <w:p w:rsidR="00764280" w:rsidRPr="00BF1059" w:rsidRDefault="00764280" w:rsidP="002C0CD8">
            <w:r w:rsidRPr="00BF1059">
              <w:t>Local disk (GB): [10,20,40]</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Optimised instance for computing tasks.</w:t>
            </w:r>
          </w:p>
          <w:p w:rsidR="00764280" w:rsidRPr="00BF1059" w:rsidRDefault="00764280" w:rsidP="002C0CD8">
            <w:r w:rsidRPr="00BF1059">
              <w:t>Features:</w:t>
            </w:r>
          </w:p>
          <w:p w:rsidR="00764280" w:rsidRPr="00BF1059" w:rsidRDefault="00764280" w:rsidP="008E2F4A">
            <w:pPr>
              <w:numPr>
                <w:ilvl w:val="0"/>
                <w:numId w:val="43"/>
              </w:numPr>
            </w:pPr>
            <w:r w:rsidRPr="00BF1059">
              <w:t>High performance CPU cores</w:t>
            </w:r>
          </w:p>
          <w:p w:rsidR="00764280" w:rsidRPr="00BF1059" w:rsidRDefault="00764280" w:rsidP="008E2F4A">
            <w:pPr>
              <w:numPr>
                <w:ilvl w:val="0"/>
                <w:numId w:val="43"/>
              </w:numPr>
            </w:pPr>
            <w:r w:rsidRPr="00BF1059">
              <w:t>Until 64 CPU cores</w:t>
            </w:r>
          </w:p>
          <w:p w:rsidR="00764280" w:rsidRPr="00BF1059" w:rsidRDefault="00764280" w:rsidP="008E2F4A">
            <w:pPr>
              <w:numPr>
                <w:ilvl w:val="0"/>
                <w:numId w:val="43"/>
              </w:numPr>
            </w:pPr>
            <w:r w:rsidRPr="00BF1059">
              <w:t>Real CPU cores (non- overcommitted)</w:t>
            </w:r>
          </w:p>
          <w:p w:rsidR="00764280" w:rsidRPr="00BF1059" w:rsidRDefault="00764280" w:rsidP="008E2F4A">
            <w:pPr>
              <w:numPr>
                <w:ilvl w:val="0"/>
                <w:numId w:val="43"/>
              </w:numPr>
            </w:pPr>
            <w:r w:rsidRPr="00BF1059">
              <w:t>Low latency network</w:t>
            </w:r>
          </w:p>
          <w:p w:rsidR="00764280" w:rsidRPr="00BF1059" w:rsidRDefault="00764280" w:rsidP="008E2F4A">
            <w:pPr>
              <w:numPr>
                <w:ilvl w:val="0"/>
                <w:numId w:val="43"/>
              </w:numPr>
            </w:pPr>
            <w:r w:rsidRPr="00BF1059">
              <w:t>Reserved instances</w:t>
            </w:r>
          </w:p>
          <w:p w:rsidR="00764280" w:rsidRPr="00BF1059" w:rsidRDefault="00764280" w:rsidP="002C0CD8">
            <w:r w:rsidRPr="00BF1059">
              <w:t>Ideals for:</w:t>
            </w:r>
          </w:p>
          <w:p w:rsidR="00764280" w:rsidRPr="00BF1059" w:rsidRDefault="00764280" w:rsidP="008E2F4A">
            <w:pPr>
              <w:numPr>
                <w:ilvl w:val="0"/>
                <w:numId w:val="44"/>
              </w:numPr>
            </w:pPr>
            <w:r w:rsidRPr="00BF1059">
              <w:t>Batch computing</w:t>
            </w:r>
          </w:p>
          <w:p w:rsidR="00764280" w:rsidRPr="00BF1059" w:rsidRDefault="00764280" w:rsidP="008E2F4A">
            <w:pPr>
              <w:numPr>
                <w:ilvl w:val="0"/>
                <w:numId w:val="44"/>
              </w:numPr>
            </w:pPr>
            <w:r w:rsidRPr="00BF1059">
              <w:t>High-performance applications and web services</w:t>
            </w:r>
          </w:p>
          <w:p w:rsidR="00764280" w:rsidRPr="00BF1059" w:rsidRDefault="00764280" w:rsidP="008E2F4A">
            <w:pPr>
              <w:numPr>
                <w:ilvl w:val="0"/>
                <w:numId w:val="44"/>
              </w:numPr>
            </w:pPr>
            <w:r w:rsidRPr="00BF1059">
              <w:t>Distributed analysis</w:t>
            </w:r>
          </w:p>
          <w:p w:rsidR="00764280" w:rsidRPr="00BF1059" w:rsidRDefault="00764280" w:rsidP="008E2F4A">
            <w:pPr>
              <w:numPr>
                <w:ilvl w:val="0"/>
                <w:numId w:val="44"/>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[8,12,16,20,24,28,32,64]</w:t>
            </w:r>
          </w:p>
          <w:p w:rsidR="00764280" w:rsidRPr="00BF1059" w:rsidRDefault="00764280" w:rsidP="002C0CD8">
            <w:r w:rsidRPr="00BF1059">
              <w:t>Amount of RAM per CPU core (GB): [2,4,8]</w:t>
            </w:r>
          </w:p>
          <w:p w:rsidR="00764280" w:rsidRPr="00BF1059" w:rsidRDefault="00764280" w:rsidP="002C0CD8">
            <w:r w:rsidRPr="00BF1059">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Optimised instances for tasks that require more memory relative to virtual CPUs.</w:t>
            </w:r>
          </w:p>
          <w:p w:rsidR="00764280" w:rsidRPr="00BF1059" w:rsidRDefault="00764280" w:rsidP="002C0CD8">
            <w:r w:rsidRPr="00BF1059">
              <w:t>Features:</w:t>
            </w:r>
          </w:p>
          <w:p w:rsidR="00764280" w:rsidRPr="00BF1059" w:rsidRDefault="00764280" w:rsidP="008E2F4A">
            <w:pPr>
              <w:numPr>
                <w:ilvl w:val="0"/>
                <w:numId w:val="45"/>
              </w:numPr>
            </w:pPr>
            <w:r w:rsidRPr="00BF1059">
              <w:t>High amount of RAM per CPU core.</w:t>
            </w:r>
          </w:p>
          <w:p w:rsidR="00764280" w:rsidRPr="00BF1059" w:rsidRDefault="00764280" w:rsidP="008E2F4A">
            <w:pPr>
              <w:numPr>
                <w:ilvl w:val="0"/>
                <w:numId w:val="45"/>
              </w:numPr>
            </w:pPr>
            <w:r w:rsidRPr="00BF1059">
              <w:t>Up to 240 GB of RAM in total.</w:t>
            </w:r>
          </w:p>
          <w:p w:rsidR="00764280" w:rsidRPr="00BF1059" w:rsidRDefault="00764280" w:rsidP="008E2F4A">
            <w:pPr>
              <w:numPr>
                <w:ilvl w:val="0"/>
                <w:numId w:val="45"/>
              </w:numPr>
            </w:pPr>
            <w:r w:rsidRPr="00BF1059">
              <w:t>Reserved instances</w:t>
            </w:r>
          </w:p>
          <w:p w:rsidR="00764280" w:rsidRPr="00BF1059" w:rsidRDefault="00764280" w:rsidP="002C0CD8">
            <w:r w:rsidRPr="00BF1059">
              <w:t>Ideal for:</w:t>
            </w:r>
          </w:p>
          <w:p w:rsidR="00764280" w:rsidRPr="00BF1059" w:rsidRDefault="00764280" w:rsidP="008E2F4A">
            <w:pPr>
              <w:numPr>
                <w:ilvl w:val="0"/>
                <w:numId w:val="46"/>
              </w:numPr>
            </w:pPr>
            <w:r w:rsidRPr="00BF1059">
              <w:lastRenderedPageBreak/>
              <w:t>Running in-memory database</w:t>
            </w:r>
          </w:p>
          <w:p w:rsidR="00764280" w:rsidRPr="00BF1059" w:rsidRDefault="00764280" w:rsidP="008E2F4A">
            <w:pPr>
              <w:numPr>
                <w:ilvl w:val="0"/>
                <w:numId w:val="46"/>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764280" w:rsidRPr="00BF1059" w:rsidRDefault="00764280" w:rsidP="008E2F4A">
            <w:pPr>
              <w:numPr>
                <w:ilvl w:val="0"/>
                <w:numId w:val="46"/>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CPU Cores: [2,4,8,12,16]</w:t>
            </w:r>
          </w:p>
          <w:p w:rsidR="00764280" w:rsidRPr="00BF1059" w:rsidRDefault="00764280" w:rsidP="002C0CD8">
            <w:r w:rsidRPr="00BF1059">
              <w:t>Amount of RAM per CPU core (GB): [16,32,48,64,80,96,112,120]</w:t>
            </w:r>
          </w:p>
          <w:p w:rsidR="00764280" w:rsidRPr="00BF1059" w:rsidRDefault="00764280" w:rsidP="002C0CD8">
            <w:r w:rsidRPr="00BF1059">
              <w:t>Local disk (GB): [10,20,40]</w:t>
            </w:r>
          </w:p>
          <w:p w:rsidR="00764280" w:rsidRPr="00BF1059" w:rsidRDefault="00764280" w:rsidP="002C0CD8">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764280" w:rsidRPr="00BF1059" w:rsidRDefault="00764280" w:rsidP="002C0CD8">
            <w:r w:rsidRPr="00BF1059">
              <w:t>Note 2: Only reserved instances admissible.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GPU-enabled instances.</w:t>
            </w:r>
          </w:p>
          <w:p w:rsidR="00764280" w:rsidRPr="00BF1059" w:rsidRDefault="00764280" w:rsidP="002C0CD8">
            <w:r w:rsidRPr="00BF1059">
              <w:t>Features:</w:t>
            </w:r>
          </w:p>
          <w:p w:rsidR="00764280" w:rsidRPr="00BF1059" w:rsidRDefault="00764280" w:rsidP="008E2F4A">
            <w:pPr>
              <w:numPr>
                <w:ilvl w:val="0"/>
                <w:numId w:val="46"/>
              </w:numPr>
            </w:pPr>
            <w:r w:rsidRPr="00BF1059">
              <w:t>1 or 2 GPU cores</w:t>
            </w:r>
          </w:p>
          <w:p w:rsidR="00764280" w:rsidRPr="00BF1059" w:rsidRDefault="00764280" w:rsidP="008E2F4A">
            <w:pPr>
              <w:numPr>
                <w:ilvl w:val="0"/>
                <w:numId w:val="46"/>
              </w:numPr>
            </w:pPr>
            <w:r w:rsidRPr="00BF1059">
              <w:t>8 CPU cores for each GPU core</w:t>
            </w:r>
          </w:p>
          <w:p w:rsidR="00764280" w:rsidRPr="00BF1059" w:rsidRDefault="00764280" w:rsidP="008E2F4A">
            <w:pPr>
              <w:numPr>
                <w:ilvl w:val="0"/>
                <w:numId w:val="46"/>
              </w:numPr>
            </w:pPr>
            <w:r w:rsidRPr="00BF1059">
              <w:t>Large memory</w:t>
            </w:r>
          </w:p>
          <w:p w:rsidR="00764280" w:rsidRPr="00BF1059" w:rsidRDefault="00764280" w:rsidP="002C0CD8">
            <w:r w:rsidRPr="00BF1059">
              <w:t>Ideals for:</w:t>
            </w:r>
          </w:p>
          <w:p w:rsidR="00764280" w:rsidRPr="00BF1059" w:rsidRDefault="00764280" w:rsidP="008E2F4A">
            <w:pPr>
              <w:numPr>
                <w:ilvl w:val="0"/>
                <w:numId w:val="48"/>
              </w:numPr>
            </w:pPr>
            <w:r>
              <w:t>g</w:t>
            </w:r>
            <w:r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GPU cores: [1,2]</w:t>
            </w:r>
          </w:p>
          <w:p w:rsidR="00764280" w:rsidRPr="00BF1059" w:rsidRDefault="00764280" w:rsidP="002C0CD8">
            <w:r w:rsidRPr="00BF1059">
              <w:t>Number of CPU cores per GPU core: [8]</w:t>
            </w:r>
          </w:p>
          <w:p w:rsidR="00764280" w:rsidRPr="00BF1059" w:rsidRDefault="00764280" w:rsidP="002C0CD8">
            <w:r w:rsidRPr="00BF1059">
              <w:t>Amount of RAM (GB): [24,50]</w:t>
            </w:r>
          </w:p>
          <w:p w:rsidR="00764280" w:rsidRPr="00BF1059" w:rsidRDefault="00764280" w:rsidP="002C0CD8">
            <w:r w:rsidRPr="00BF1059">
              <w:t>Local disk (GB): [280]</w:t>
            </w:r>
          </w:p>
          <w:p w:rsidR="00764280" w:rsidRPr="00BF1059" w:rsidRDefault="00764280" w:rsidP="002C0CD8">
            <w:r w:rsidRPr="00BF1059">
              <w:t>Note 1: The amount of RAM will be 24GB with 1 GPU core or 50GB with 2 GPU cores.</w:t>
            </w:r>
          </w:p>
          <w:p w:rsidR="00764280" w:rsidRPr="00BF1059" w:rsidRDefault="00764280" w:rsidP="002C0CD8">
            <w:r w:rsidRPr="00BF1059">
              <w:t>Note 2: Only reserved instances admissible.</w:t>
            </w:r>
          </w:p>
        </w:tc>
      </w:tr>
    </w:tbl>
    <w:p w:rsidR="00764280" w:rsidRPr="00BF1059" w:rsidRDefault="00764280" w:rsidP="00764280"/>
    <w:p w:rsidR="00764280" w:rsidRPr="00AA7370" w:rsidRDefault="00764280" w:rsidP="008E2F4A">
      <w:pPr>
        <w:numPr>
          <w:ilvl w:val="0"/>
          <w:numId w:val="47"/>
        </w:numPr>
        <w:rPr>
          <w:b/>
          <w:bCs/>
        </w:rPr>
      </w:pPr>
      <w:r w:rsidRPr="00AA7370">
        <w:rPr>
          <w:b/>
        </w:rPr>
        <w:t>Compute/Cloud Container Compute</w:t>
      </w:r>
    </w:p>
    <w:p w:rsidR="00764280" w:rsidRPr="00BF1059" w:rsidRDefault="00764280" w:rsidP="00764280">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764280" w:rsidRPr="00BF1059" w:rsidRDefault="00764280" w:rsidP="00764280">
      <w:r w:rsidRPr="00BF1059">
        <w:t xml:space="preserve">Same options </w:t>
      </w:r>
      <w:r>
        <w:t>as</w:t>
      </w:r>
      <w:r w:rsidRPr="00BF1059">
        <w:t xml:space="preserve"> the Cloud Compute service.</w:t>
      </w:r>
    </w:p>
    <w:p w:rsidR="00764280" w:rsidRPr="00AA7370" w:rsidRDefault="00764280" w:rsidP="008E2F4A">
      <w:pPr>
        <w:numPr>
          <w:ilvl w:val="0"/>
          <w:numId w:val="47"/>
        </w:numPr>
        <w:rPr>
          <w:b/>
          <w:bCs/>
        </w:rPr>
      </w:pPr>
      <w:r w:rsidRPr="00AA7370">
        <w:rPr>
          <w:b/>
        </w:rPr>
        <w:t>Compute/High-throughput Compute</w:t>
      </w:r>
    </w:p>
    <w:p w:rsidR="00764280" w:rsidRPr="00BF1059" w:rsidRDefault="00764280" w:rsidP="00764280">
      <w:r w:rsidRPr="00BF1059">
        <w:t>Service description: High</w:t>
      </w:r>
      <w:r w:rsidRPr="00BF1059">
        <w:softHyphen/>
      </w:r>
      <w:r>
        <w:t>-t</w:t>
      </w:r>
      <w:r w:rsidRPr="00BF1059">
        <w:t xml:space="preserve">hroughput Compute </w:t>
      </w:r>
      <w:r>
        <w:t>allows you to</w:t>
      </w:r>
      <w:r w:rsidRPr="00BF1059">
        <w:t xml:space="preserve"> run computational jobs at scale on the EGI infrastructure. It allows you to analyse large datasets and execute thousands of parallel computing tasks.</w:t>
      </w:r>
    </w:p>
    <w:p w:rsidR="00764280" w:rsidRPr="00BF1059" w:rsidRDefault="00764280" w:rsidP="00764280">
      <w:r w:rsidRPr="00BF1059">
        <w:t>High</w:t>
      </w:r>
      <w:r w:rsidRPr="00BF1059">
        <w:softHyphen/>
      </w:r>
      <w:r>
        <w:t>-t</w:t>
      </w:r>
      <w:r w:rsidRPr="00BF1059">
        <w:t xml:space="preserve">hroughput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764280" w:rsidRPr="00BF1059" w:rsidRDefault="00764280" w:rsidP="00764280">
      <w:r w:rsidRPr="00BF1059">
        <w:t>This service supports research and innovation at all scales: from individuals to large collaborations.</w:t>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8</w:t>
      </w:r>
      <w:r>
        <w:rPr>
          <w:noProof/>
        </w:rPr>
        <w:fldChar w:fldCharType="end"/>
      </w:r>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CPU cores: [1-32]</w:t>
            </w:r>
          </w:p>
          <w:p w:rsidR="00764280" w:rsidRPr="00BF1059" w:rsidRDefault="00764280" w:rsidP="002C0CD8">
            <w:r w:rsidRPr="00BF1059">
              <w:t>Amount of RAM per CPU core (GB): [4-8]</w:t>
            </w:r>
          </w:p>
          <w:p w:rsidR="00764280" w:rsidRPr="00BF1059" w:rsidRDefault="00764280" w:rsidP="002C0CD8">
            <w:r w:rsidRPr="00BF1059">
              <w:t>Other technical requirements: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Number of CPU cores: [1-256]</w:t>
            </w:r>
          </w:p>
          <w:p w:rsidR="00764280" w:rsidRPr="00BF1059" w:rsidRDefault="00764280" w:rsidP="002C0CD8">
            <w:r w:rsidRPr="00BF1059">
              <w:t>Amount of RAM per CPU core (GB): [4-8]</w:t>
            </w:r>
          </w:p>
          <w:p w:rsidR="00764280" w:rsidRPr="00BF1059" w:rsidRDefault="00764280" w:rsidP="002C0CD8">
            <w:r w:rsidRPr="00BF1059">
              <w:t>Parallelism (Threads): [8-24]</w:t>
            </w:r>
          </w:p>
          <w:p w:rsidR="00764280" w:rsidRPr="00BF1059" w:rsidRDefault="00764280" w:rsidP="002C0CD8">
            <w:r w:rsidRPr="00BF1059">
              <w:t>Other technical requirements: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Storage/Online Storage</w:t>
      </w:r>
    </w:p>
    <w:p w:rsidR="00764280" w:rsidRPr="00BF1059" w:rsidRDefault="00764280" w:rsidP="00764280">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764280" w:rsidRPr="00BF1059" w:rsidRDefault="00764280" w:rsidP="00764280">
      <w:r w:rsidRPr="00BF1059">
        <w:t>Online Storage gives you complete control over th</w:t>
      </w:r>
      <w:r>
        <w:t>e data you share and with whom.</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9</w:t>
      </w:r>
      <w:r>
        <w:rPr>
          <w:noProof/>
        </w:rPr>
        <w:fldChar w:fldCharType="end"/>
      </w:r>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w:t>
            </w:r>
            <w:r w:rsidRPr="00BF1059">
              <w:lastRenderedPageBreak/>
              <w:t xml:space="preserve">format your drive, you can use it just like a regular hard drive attached to your server. </w:t>
            </w:r>
            <w:r>
              <w:t>Y</w:t>
            </w:r>
            <w:r w:rsidRPr="00BF1059">
              <w:t>ou can</w:t>
            </w:r>
            <w:r>
              <w:t xml:space="preserve"> also</w:t>
            </w:r>
            <w:r w:rsidRPr="00BF1059">
              <w:t xml:space="preserve"> detach your block storage volume from one server and attach it to another</w:t>
            </w:r>
            <w:r>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Storage capacity [TB]: [1, 5, 10, other]</w:t>
            </w:r>
          </w:p>
          <w:p w:rsidR="00764280" w:rsidRPr="00BF1059" w:rsidRDefault="00764280" w:rsidP="002C0CD8">
            <w:r w:rsidRPr="00BF1059">
              <w:t xml:space="preserve">Special requirements (e.g. performance, close </w:t>
            </w:r>
            <w:r w:rsidRPr="00BF1059">
              <w:lastRenderedPageBreak/>
              <w:t>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lastRenderedPageBreak/>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Storage capacity [TB]: [1, 5, 10, other]</w:t>
            </w:r>
          </w:p>
          <w:p w:rsidR="00764280" w:rsidRPr="00BF1059" w:rsidRDefault="00764280" w:rsidP="002C0CD8">
            <w:r w:rsidRPr="00BF1059">
              <w:t>Interfaces: [CDMI, POSIX, SWIFT, to be specified by the users]</w:t>
            </w:r>
          </w:p>
          <w:p w:rsidR="00764280" w:rsidRPr="00BF1059" w:rsidRDefault="00764280" w:rsidP="002C0CD8">
            <w:r w:rsidRPr="00BF1059">
              <w:t>Special requirements (e.g. performance, close to the computational resources, etc.):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 xml:space="preserve">Technology: [DPM, </w:t>
            </w:r>
            <w:proofErr w:type="spellStart"/>
            <w:r w:rsidRPr="00BF1059">
              <w:t>DCache</w:t>
            </w:r>
            <w:proofErr w:type="spellEnd"/>
            <w:r w:rsidRPr="00BF1059">
              <w:t>, STORM, …, any]</w:t>
            </w:r>
          </w:p>
          <w:p w:rsidR="00764280" w:rsidRPr="00BF1059" w:rsidRDefault="00764280" w:rsidP="002C0CD8"/>
          <w:p w:rsidR="00764280" w:rsidRPr="00BF1059" w:rsidRDefault="00764280" w:rsidP="002C0CD8">
            <w:r w:rsidRPr="00BF1059">
              <w:t>Special requirements (e.g. performance, close to a specific site, etc.): [text]</w:t>
            </w:r>
          </w:p>
        </w:tc>
      </w:tr>
    </w:tbl>
    <w:p w:rsidR="00764280" w:rsidRPr="00BF1059" w:rsidRDefault="00764280" w:rsidP="00764280"/>
    <w:p w:rsidR="00764280" w:rsidRPr="004D53FF" w:rsidRDefault="00764280" w:rsidP="008E2F4A">
      <w:pPr>
        <w:numPr>
          <w:ilvl w:val="0"/>
          <w:numId w:val="47"/>
        </w:numPr>
        <w:rPr>
          <w:b/>
          <w:bCs/>
        </w:rPr>
      </w:pPr>
      <w:r w:rsidRPr="004D53FF">
        <w:rPr>
          <w:b/>
        </w:rPr>
        <w:t>Storage/Archive Storage</w:t>
      </w:r>
    </w:p>
    <w:p w:rsidR="00764280" w:rsidRPr="00BF1059" w:rsidRDefault="00764280" w:rsidP="00764280">
      <w:r w:rsidRPr="00BF1059">
        <w:t>Service description: Archive Storage allows you to store large amounts of data in a secure environment freeing up your usual online storage resources.</w:t>
      </w:r>
    </w:p>
    <w:p w:rsidR="00764280" w:rsidRPr="00BF1059" w:rsidRDefault="00764280" w:rsidP="00764280">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w:t>
      </w:r>
      <w:r>
        <w:t>ptimised</w:t>
      </w:r>
      <w:proofErr w:type="gramEnd"/>
      <w:r>
        <w:t xml:space="preserve"> for infrequent access, which allows it to be delivered at a lower cost.</w:t>
      </w:r>
    </w:p>
    <w:p w:rsidR="00764280" w:rsidRDefault="00764280" w:rsidP="00764280">
      <w:pPr>
        <w:spacing w:after="200"/>
        <w:jc w:val="left"/>
        <w:rPr>
          <w:b/>
          <w:bCs/>
          <w:color w:val="4F81BD" w:themeColor="accent1"/>
          <w:sz w:val="18"/>
          <w:szCs w:val="18"/>
        </w:rPr>
      </w:pPr>
      <w:r>
        <w:br w:type="page"/>
      </w:r>
    </w:p>
    <w:p w:rsidR="00764280" w:rsidRDefault="00764280" w:rsidP="00764280">
      <w:pPr>
        <w:pStyle w:val="Didascalia"/>
        <w:keepNext/>
        <w:jc w:val="center"/>
      </w:pPr>
      <w:r>
        <w:lastRenderedPageBreak/>
        <w:t xml:space="preserve">Table </w:t>
      </w:r>
      <w:r>
        <w:fldChar w:fldCharType="begin"/>
      </w:r>
      <w:r>
        <w:instrText xml:space="preserve"> SEQ Table \* ARABIC </w:instrText>
      </w:r>
      <w:r>
        <w:fldChar w:fldCharType="separate"/>
      </w:r>
      <w:r>
        <w:rPr>
          <w:noProof/>
        </w:rPr>
        <w:t>10</w:t>
      </w:r>
      <w:r>
        <w:rPr>
          <w:noProof/>
        </w:rPr>
        <w:fldChar w:fldCharType="end"/>
      </w:r>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07158F" w:rsidRDefault="00764280" w:rsidP="002C0CD8">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Archive Storage allows you to store large amounts of data in a secure environment freeing up your usual online storage resources.</w:t>
            </w:r>
          </w:p>
          <w:p w:rsidR="00764280" w:rsidRPr="00BF1059" w:rsidRDefault="00764280" w:rsidP="002C0CD8">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764280" w:rsidRPr="00BF1059" w:rsidRDefault="00764280" w:rsidP="002C0CD8">
            <w:r w:rsidRPr="00BF1059">
              <w:t>Main characteristics:</w:t>
            </w:r>
          </w:p>
          <w:p w:rsidR="00764280" w:rsidRPr="00BF1059" w:rsidRDefault="00764280" w:rsidP="008E2F4A">
            <w:pPr>
              <w:numPr>
                <w:ilvl w:val="0"/>
                <w:numId w:val="49"/>
              </w:numPr>
            </w:pPr>
            <w:r w:rsidRPr="00BF1059">
              <w:t>Store data for long-term retention</w:t>
            </w:r>
          </w:p>
          <w:p w:rsidR="00764280" w:rsidRPr="00BF1059" w:rsidRDefault="00764280" w:rsidP="008E2F4A">
            <w:pPr>
              <w:numPr>
                <w:ilvl w:val="0"/>
                <w:numId w:val="49"/>
              </w:numPr>
            </w:pPr>
            <w:r w:rsidRPr="00BF1059">
              <w:t>Store large amount of data</w:t>
            </w:r>
          </w:p>
          <w:p w:rsidR="00764280" w:rsidRPr="00BF1059" w:rsidRDefault="00764280" w:rsidP="008E2F4A">
            <w:pPr>
              <w:numPr>
                <w:ilvl w:val="0"/>
                <w:numId w:val="49"/>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Amount of data (TB): [number]</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Data/Data Transfer</w:t>
      </w:r>
    </w:p>
    <w:p w:rsidR="00764280" w:rsidRPr="00BF1059" w:rsidRDefault="00764280" w:rsidP="00764280">
      <w:r w:rsidRPr="00BF1059">
        <w:t>Service description: 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764280">
      <w:r w:rsidRPr="00BF1059">
        <w:t>Data Transfer is ideal to move large amounts of files or very large files. The Data Transfer service has mechanisms to ensure auto</w:t>
      </w:r>
      <w:r>
        <w:t>matic retry in case of failure.</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11</w:t>
      </w:r>
      <w:r>
        <w:rPr>
          <w:noProof/>
        </w:rPr>
        <w:fldChar w:fldCharType="end"/>
      </w:r>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7912DE" w:rsidRDefault="00764280" w:rsidP="002C0CD8">
            <w:pPr>
              <w:rPr>
                <w:color w:val="FFFFFF" w:themeColor="background1"/>
              </w:rPr>
            </w:pPr>
            <w:r w:rsidRPr="007912DE">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Data Transfer allows you to move any type of data files asynchronously from one place to another. The service includes dedicated interfaces to display statistics of on-going transfers and manage network resources.</w:t>
            </w:r>
          </w:p>
          <w:p w:rsidR="00764280" w:rsidRPr="00BF1059" w:rsidRDefault="00764280" w:rsidP="002C0CD8">
            <w:r w:rsidRPr="00BF1059">
              <w:t>Data Transfer is ideal to move large amounts of files or very large files. The Data Transfer service has mechanisms to ensure automatic retry in case of failure.</w:t>
            </w:r>
          </w:p>
          <w:p w:rsidR="00764280" w:rsidRPr="00BF1059" w:rsidRDefault="00764280" w:rsidP="002C0CD8">
            <w:r w:rsidRPr="00BF1059">
              <w:t>Main characteristics:</w:t>
            </w:r>
          </w:p>
          <w:p w:rsidR="00764280" w:rsidRPr="00BF1059" w:rsidRDefault="00764280" w:rsidP="008E2F4A">
            <w:pPr>
              <w:numPr>
                <w:ilvl w:val="0"/>
                <w:numId w:val="50"/>
              </w:numPr>
            </w:pPr>
            <w:r w:rsidRPr="00BF1059">
              <w:lastRenderedPageBreak/>
              <w:t>Ideal for very large files</w:t>
            </w:r>
          </w:p>
          <w:p w:rsidR="00764280" w:rsidRPr="00BF1059" w:rsidRDefault="00764280" w:rsidP="008E2F4A">
            <w:pPr>
              <w:numPr>
                <w:ilvl w:val="0"/>
                <w:numId w:val="50"/>
              </w:numPr>
            </w:pPr>
            <w:r w:rsidRPr="00BF1059">
              <w:t>Able to handle large amounts of files</w:t>
            </w:r>
          </w:p>
          <w:p w:rsidR="00764280" w:rsidRPr="00BF1059" w:rsidRDefault="00764280" w:rsidP="008E2F4A">
            <w:pPr>
              <w:numPr>
                <w:ilvl w:val="0"/>
                <w:numId w:val="50"/>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Tool: [FTS3, Globus Online]</w:t>
            </w:r>
          </w:p>
          <w:p w:rsidR="00764280" w:rsidRPr="00BF1059" w:rsidRDefault="00764280" w:rsidP="002C0CD8"/>
        </w:tc>
      </w:tr>
    </w:tbl>
    <w:p w:rsidR="00764280" w:rsidRPr="00BF1059" w:rsidRDefault="00764280" w:rsidP="00764280"/>
    <w:p w:rsidR="00764280" w:rsidRPr="004D53FF" w:rsidRDefault="00764280" w:rsidP="008E2F4A">
      <w:pPr>
        <w:numPr>
          <w:ilvl w:val="0"/>
          <w:numId w:val="47"/>
        </w:numPr>
        <w:rPr>
          <w:b/>
          <w:bCs/>
        </w:rPr>
      </w:pPr>
      <w:r w:rsidRPr="004D53FF">
        <w:rPr>
          <w:b/>
        </w:rPr>
        <w:t>Training/Training Infrastructure</w:t>
      </w:r>
    </w:p>
    <w:p w:rsidR="00764280" w:rsidRPr="00BF1059" w:rsidRDefault="00764280" w:rsidP="00764280">
      <w:r w:rsidRPr="00BF1059">
        <w:t>Service description: Training Infrastructure offers cloud compute and online storage for training activities. It is useful to organise onsite tutorials or workshops and online training courses or as a platform for self-paced learning.</w:t>
      </w:r>
    </w:p>
    <w:p w:rsidR="00764280" w:rsidRPr="00BF1059" w:rsidRDefault="00764280" w:rsidP="00764280">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764280">
      <w:r w:rsidRPr="00BF1059">
        <w:t>The Training Infrastructure uses the same high-quality computing and storage environment th</w:t>
      </w:r>
      <w:r>
        <w:t>at EGI provides to researchers.</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12</w:t>
      </w:r>
      <w:r>
        <w:rPr>
          <w:noProof/>
        </w:rPr>
        <w:fldChar w:fldCharType="end"/>
      </w:r>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764280" w:rsidRPr="00BF1059" w:rsidRDefault="00764280" w:rsidP="002C0CD8">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764280" w:rsidRPr="00BF1059" w:rsidRDefault="00764280" w:rsidP="002C0CD8">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Location: [text]</w:t>
            </w:r>
          </w:p>
          <w:p w:rsidR="00764280" w:rsidRPr="00BF1059" w:rsidRDefault="00764280" w:rsidP="002C0CD8">
            <w:r w:rsidRPr="00BF1059">
              <w:t>Aim of the training event: [text]</w:t>
            </w:r>
          </w:p>
          <w:p w:rsidR="00764280" w:rsidRPr="00BF1059" w:rsidRDefault="00764280" w:rsidP="002C0CD8">
            <w:r w:rsidRPr="00BF1059">
              <w:t>Number of concurrent trainees: [number]</w:t>
            </w:r>
          </w:p>
          <w:p w:rsidR="00764280" w:rsidRPr="00BF1059" w:rsidRDefault="00764280" w:rsidP="002C0CD8">
            <w:r w:rsidRPr="00BF1059">
              <w:t>Number of CPU cores (total): [number]</w:t>
            </w:r>
          </w:p>
          <w:p w:rsidR="00764280" w:rsidRPr="00BF1059" w:rsidRDefault="00764280" w:rsidP="002C0CD8">
            <w:r w:rsidRPr="00BF1059">
              <w:t>Amount of RAM (total) (GB): [number]</w:t>
            </w:r>
          </w:p>
          <w:p w:rsidR="00764280" w:rsidRPr="00BF1059" w:rsidRDefault="00764280" w:rsidP="002C0CD8">
            <w:r w:rsidRPr="00BF1059">
              <w:t>Online storage size (total) (GB): [number]</w:t>
            </w:r>
          </w:p>
          <w:p w:rsidR="00764280" w:rsidRPr="00BF1059" w:rsidRDefault="00764280" w:rsidP="002C0CD8">
            <w:r w:rsidRPr="00BF1059">
              <w:t xml:space="preserve">Special requirements (e.g. VM images/apps available in the training </w:t>
            </w:r>
            <w:r w:rsidRPr="00BF1059">
              <w:lastRenderedPageBreak/>
              <w:t>infra, big instances, etc.): [text]</w:t>
            </w:r>
          </w:p>
        </w:tc>
      </w:tr>
    </w:tbl>
    <w:p w:rsidR="00764280" w:rsidRPr="00BF1059" w:rsidRDefault="00764280" w:rsidP="00764280"/>
    <w:p w:rsidR="00764280" w:rsidRPr="00EC60C2" w:rsidRDefault="00764280" w:rsidP="008E2F4A">
      <w:pPr>
        <w:numPr>
          <w:ilvl w:val="0"/>
          <w:numId w:val="47"/>
        </w:numPr>
        <w:rPr>
          <w:b/>
          <w:bCs/>
        </w:rPr>
      </w:pPr>
      <w:r w:rsidRPr="00EC60C2">
        <w:rPr>
          <w:b/>
        </w:rPr>
        <w:t>Training/</w:t>
      </w:r>
      <w:proofErr w:type="spellStart"/>
      <w:r w:rsidRPr="00EC60C2">
        <w:rPr>
          <w:b/>
        </w:rPr>
        <w:t>FitSM</w:t>
      </w:r>
      <w:proofErr w:type="spellEnd"/>
    </w:p>
    <w:p w:rsidR="00764280" w:rsidRPr="00BF1059" w:rsidRDefault="00764280" w:rsidP="00764280">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w:t>
      </w:r>
      <w:proofErr w:type="gramStart"/>
      <w:r w:rsidRPr="00BF1059">
        <w:t>in order to effectively manage</w:t>
      </w:r>
      <w:proofErr w:type="gramEnd"/>
      <w:r w:rsidRPr="00BF1059">
        <w:t xml:space="preserve"> their services.</w:t>
      </w:r>
    </w:p>
    <w:p w:rsidR="00764280" w:rsidRPr="00BF1059" w:rsidRDefault="00764280" w:rsidP="00764280">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w:t>
      </w:r>
      <w:r>
        <w:t>oundation, Advanced and Expert.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13</w:t>
      </w:r>
      <w:r>
        <w:rPr>
          <w:noProof/>
        </w:rPr>
        <w:fldChar w:fldCharType="end"/>
      </w:r>
      <w:r>
        <w:t xml:space="preserve">. </w:t>
      </w:r>
      <w:proofErr w:type="spellStart"/>
      <w:r w:rsidRPr="00326E42">
        <w:t>FitSM</w:t>
      </w:r>
      <w:proofErr w:type="spellEnd"/>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1"/>
              </w:numPr>
            </w:pPr>
            <w:r w:rsidRPr="00BF1059">
              <w:t>All individuals involved in the provisioning of (federated) IT services</w:t>
            </w:r>
          </w:p>
          <w:p w:rsidR="00764280" w:rsidRPr="00BF1059" w:rsidRDefault="00764280" w:rsidP="008E2F4A">
            <w:pPr>
              <w:numPr>
                <w:ilvl w:val="0"/>
                <w:numId w:val="51"/>
              </w:numPr>
            </w:pPr>
            <w:r w:rsidRPr="00BF1059">
              <w:t>Candidates who wish to progress to advanced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2"/>
              </w:numPr>
            </w:pPr>
            <w:r w:rsidRPr="00BF1059">
              <w:t>Basic IT service management concepts and terms (based on FitSM-0)</w:t>
            </w:r>
          </w:p>
          <w:p w:rsidR="00764280" w:rsidRPr="00BF1059" w:rsidRDefault="00764280" w:rsidP="008E2F4A">
            <w:pPr>
              <w:numPr>
                <w:ilvl w:val="0"/>
                <w:numId w:val="52"/>
              </w:numPr>
            </w:pPr>
            <w:r w:rsidRPr="00BF1059">
              <w:t xml:space="preserve">Purpose and structure of </w:t>
            </w:r>
            <w:proofErr w:type="spellStart"/>
            <w:r w:rsidRPr="00BF1059">
              <w:t>FitSM</w:t>
            </w:r>
            <w:proofErr w:type="spellEnd"/>
            <w:r w:rsidRPr="00BF1059">
              <w:t xml:space="preserve"> standards and their relationship to other standards</w:t>
            </w:r>
          </w:p>
          <w:p w:rsidR="00764280" w:rsidRPr="00BF1059" w:rsidRDefault="00764280" w:rsidP="008E2F4A">
            <w:pPr>
              <w:numPr>
                <w:ilvl w:val="0"/>
                <w:numId w:val="52"/>
              </w:numPr>
            </w:pPr>
            <w:r w:rsidRPr="00BF1059">
              <w:t xml:space="preserve">Process framework underlying </w:t>
            </w:r>
            <w:proofErr w:type="spellStart"/>
            <w:r w:rsidRPr="00BF1059">
              <w:t>FitSM</w:t>
            </w:r>
            <w:proofErr w:type="spellEnd"/>
          </w:p>
          <w:p w:rsidR="00764280" w:rsidRPr="00BF1059" w:rsidRDefault="00764280" w:rsidP="008E2F4A">
            <w:pPr>
              <w:numPr>
                <w:ilvl w:val="0"/>
                <w:numId w:val="52"/>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3"/>
              </w:numPr>
            </w:pPr>
            <w:r w:rsidRPr="00BF1059">
              <w:t>Individuals aiming to fulfil a coordinating role in the ITSM processes related to the planning and delivery of IT services</w:t>
            </w:r>
          </w:p>
          <w:p w:rsidR="00764280" w:rsidRPr="00BF1059" w:rsidRDefault="00764280" w:rsidP="008E2F4A">
            <w:pPr>
              <w:numPr>
                <w:ilvl w:val="0"/>
                <w:numId w:val="53"/>
              </w:numPr>
            </w:pPr>
            <w:r w:rsidRPr="00BF1059">
              <w:lastRenderedPageBreak/>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4"/>
              </w:numPr>
            </w:pPr>
            <w:r w:rsidRPr="00BF1059">
              <w:t>Repeat the most important foundation knowledge on (lightweight) ITSM</w:t>
            </w:r>
          </w:p>
          <w:p w:rsidR="00764280" w:rsidRPr="00BF1059" w:rsidRDefault="00764280" w:rsidP="008E2F4A">
            <w:pPr>
              <w:numPr>
                <w:ilvl w:val="0"/>
                <w:numId w:val="54"/>
              </w:numPr>
            </w:pPr>
            <w:r w:rsidRPr="00BF1059">
              <w:t>Become familiar with the general aspects of implementing ITSM, the processes required to plan and deliver services effectively (according to the FitSM-1 standard), and important interfaces in a service management system</w:t>
            </w:r>
          </w:p>
          <w:p w:rsidR="00764280" w:rsidRPr="00BF1059" w:rsidRDefault="00764280" w:rsidP="008E2F4A">
            <w:pPr>
              <w:numPr>
                <w:ilvl w:val="0"/>
                <w:numId w:val="54"/>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764280" w:rsidRPr="00BF1059" w:rsidRDefault="00764280" w:rsidP="002C0CD8">
            <w:r w:rsidRPr="00BF1059">
              <w:t>Entry requirements:</w:t>
            </w:r>
          </w:p>
          <w:p w:rsidR="00764280" w:rsidRPr="00BF1059" w:rsidRDefault="00764280" w:rsidP="008E2F4A">
            <w:pPr>
              <w:numPr>
                <w:ilvl w:val="0"/>
                <w:numId w:val="55"/>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6"/>
              </w:numPr>
            </w:pPr>
            <w:r w:rsidRPr="00BF1059">
              <w:t>Individuals aiming to fulfil a coordinating role in the ITSM processes related to the operation and control of IT services</w:t>
            </w:r>
          </w:p>
          <w:p w:rsidR="00764280" w:rsidRPr="00BF1059" w:rsidRDefault="00764280" w:rsidP="008E2F4A">
            <w:pPr>
              <w:numPr>
                <w:ilvl w:val="0"/>
                <w:numId w:val="56"/>
              </w:numPr>
            </w:pPr>
            <w:r w:rsidRPr="00BF1059">
              <w:t>Candidates who wish to progress to expert level of the qualification and certification scheme</w:t>
            </w:r>
          </w:p>
          <w:p w:rsidR="00764280" w:rsidRPr="00BF1059" w:rsidRDefault="00764280" w:rsidP="002C0CD8">
            <w:r w:rsidRPr="00BF1059">
              <w:t>Contents:</w:t>
            </w:r>
          </w:p>
          <w:p w:rsidR="00764280" w:rsidRPr="00BF1059" w:rsidRDefault="00764280" w:rsidP="008E2F4A">
            <w:pPr>
              <w:numPr>
                <w:ilvl w:val="0"/>
                <w:numId w:val="56"/>
              </w:numPr>
            </w:pPr>
            <w:r w:rsidRPr="00BF1059">
              <w:t>Repeat the most important foundation knowledge on (lightweight) ITSM</w:t>
            </w:r>
          </w:p>
          <w:p w:rsidR="00764280" w:rsidRPr="00BF1059" w:rsidRDefault="00764280" w:rsidP="008E2F4A">
            <w:pPr>
              <w:numPr>
                <w:ilvl w:val="0"/>
                <w:numId w:val="56"/>
              </w:numPr>
            </w:pPr>
            <w:r w:rsidRPr="00BF1059">
              <w:t>Become familiar with the general aspects of implementing ITSM, the processes required to operate and control services effectively (according to the FitSM-1 standard), and important interfaces in a service management system.</w:t>
            </w:r>
          </w:p>
          <w:p w:rsidR="00764280" w:rsidRPr="00BF1059" w:rsidRDefault="00764280" w:rsidP="008E2F4A">
            <w:pPr>
              <w:numPr>
                <w:ilvl w:val="0"/>
                <w:numId w:val="56"/>
              </w:numPr>
            </w:pPr>
            <w:r w:rsidRPr="00BF1059">
              <w:lastRenderedPageBreak/>
              <w:t>ITSM processes in focus of this training: Incident and service request management, problem management, configuration management, change management, release and deployment management, continual service improvement management</w:t>
            </w:r>
          </w:p>
          <w:p w:rsidR="00764280" w:rsidRPr="00BF1059" w:rsidRDefault="00764280" w:rsidP="002C0CD8">
            <w:r w:rsidRPr="00BF1059">
              <w:t>Entry requirements:</w:t>
            </w:r>
          </w:p>
          <w:p w:rsidR="00764280" w:rsidRPr="00BF1059" w:rsidRDefault="00764280" w:rsidP="008E2F4A">
            <w:pPr>
              <w:numPr>
                <w:ilvl w:val="0"/>
                <w:numId w:val="5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Target audience:</w:t>
            </w:r>
          </w:p>
          <w:p w:rsidR="00764280" w:rsidRPr="00BF1059" w:rsidRDefault="00764280" w:rsidP="008E2F4A">
            <w:pPr>
              <w:numPr>
                <w:ilvl w:val="0"/>
                <w:numId w:val="58"/>
              </w:numPr>
            </w:pPr>
            <w:r w:rsidRPr="00BF1059">
              <w:t>Individuals aiming to fulfil the role of internal or external consultant or auditor in the topic area of IT service management (ITSM).</w:t>
            </w:r>
          </w:p>
          <w:p w:rsidR="00764280" w:rsidRPr="00BF1059" w:rsidRDefault="00764280" w:rsidP="002C0CD8">
            <w:r w:rsidRPr="00BF1059">
              <w:t>Contents:</w:t>
            </w:r>
          </w:p>
          <w:p w:rsidR="00764280" w:rsidRPr="00BF1059" w:rsidRDefault="00764280" w:rsidP="008E2F4A">
            <w:pPr>
              <w:numPr>
                <w:ilvl w:val="0"/>
                <w:numId w:val="59"/>
              </w:numPr>
            </w:pPr>
            <w:r w:rsidRPr="00BF1059">
              <w:t>Repeat the most important advanced level knowledge on (lightweight) ITSM</w:t>
            </w:r>
          </w:p>
          <w:p w:rsidR="00764280" w:rsidRPr="00BF1059" w:rsidRDefault="00764280" w:rsidP="008E2F4A">
            <w:pPr>
              <w:numPr>
                <w:ilvl w:val="0"/>
                <w:numId w:val="59"/>
              </w:numPr>
            </w:pPr>
            <w:r w:rsidRPr="00BF1059">
              <w:t>ITSM-related frameworks and standards</w:t>
            </w:r>
          </w:p>
          <w:p w:rsidR="00764280" w:rsidRPr="00BF1059" w:rsidRDefault="00764280" w:rsidP="008E2F4A">
            <w:pPr>
              <w:numPr>
                <w:ilvl w:val="0"/>
                <w:numId w:val="59"/>
              </w:numPr>
            </w:pPr>
            <w:r w:rsidRPr="00BF1059">
              <w:t>Understanding the organisational context of implementing ITSM (including federation structures and scope setting)</w:t>
            </w:r>
          </w:p>
          <w:p w:rsidR="00764280" w:rsidRPr="00BF1059" w:rsidRDefault="00764280" w:rsidP="008E2F4A">
            <w:pPr>
              <w:numPr>
                <w:ilvl w:val="0"/>
                <w:numId w:val="59"/>
              </w:numPr>
            </w:pPr>
            <w:r w:rsidRPr="00BF1059">
              <w:t>Leadership and governance (including top management responsibilities, governance practices, effective communication and organisational change management)</w:t>
            </w:r>
          </w:p>
          <w:p w:rsidR="00764280" w:rsidRPr="00BF1059" w:rsidRDefault="00764280" w:rsidP="008E2F4A">
            <w:pPr>
              <w:numPr>
                <w:ilvl w:val="0"/>
                <w:numId w:val="59"/>
              </w:numPr>
            </w:pPr>
            <w:r w:rsidRPr="00BF1059">
              <w:t>Planning and implementing ITSM (including service management planning, service design and transition and effective documentation)</w:t>
            </w:r>
          </w:p>
          <w:p w:rsidR="00764280" w:rsidRPr="00BF1059" w:rsidRDefault="00764280" w:rsidP="008E2F4A">
            <w:pPr>
              <w:numPr>
                <w:ilvl w:val="0"/>
                <w:numId w:val="59"/>
              </w:numPr>
            </w:pPr>
            <w:r w:rsidRPr="00BF1059">
              <w:t>Monitoring, reviewing and improving ITSM (including capability &amp; maturity assessment, key performance indicators, managing an audit program and conducting audits)</w:t>
            </w:r>
          </w:p>
          <w:p w:rsidR="00764280" w:rsidRPr="00BF1059" w:rsidRDefault="00764280" w:rsidP="002C0CD8">
            <w:r w:rsidRPr="00BF1059">
              <w:t>Entry requirements:</w:t>
            </w:r>
          </w:p>
          <w:p w:rsidR="00764280" w:rsidRPr="00BF1059" w:rsidRDefault="00764280" w:rsidP="008E2F4A">
            <w:pPr>
              <w:numPr>
                <w:ilvl w:val="0"/>
                <w:numId w:val="60"/>
              </w:numPr>
            </w:pPr>
            <w:r w:rsidRPr="00BF1059">
              <w:lastRenderedPageBreak/>
              <w:t xml:space="preserve">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lastRenderedPageBreak/>
              <w:t>Number of students: [number]</w:t>
            </w:r>
          </w:p>
          <w:p w:rsidR="00764280" w:rsidRPr="00BF1059" w:rsidRDefault="00764280" w:rsidP="002C0CD8">
            <w:r w:rsidRPr="00BF1059">
              <w:t>Location: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Description of the consultancy: [text]</w:t>
            </w:r>
          </w:p>
        </w:tc>
      </w:tr>
    </w:tbl>
    <w:p w:rsidR="00764280" w:rsidRPr="00BF1059" w:rsidRDefault="00764280" w:rsidP="00764280"/>
    <w:p w:rsidR="00764280" w:rsidRPr="00394F42" w:rsidRDefault="00764280" w:rsidP="00764280">
      <w:pPr>
        <w:rPr>
          <w:b/>
          <w:bCs/>
        </w:rPr>
      </w:pPr>
      <w:r w:rsidRPr="00394F42">
        <w:rPr>
          <w:b/>
        </w:rPr>
        <w:t>Service Providers</w:t>
      </w:r>
      <w:r>
        <w:rPr>
          <w:b/>
        </w:rPr>
        <w:t>:</w:t>
      </w:r>
    </w:p>
    <w:p w:rsidR="00764280" w:rsidRPr="00BF1059" w:rsidRDefault="00764280" w:rsidP="00764280">
      <w:r w:rsidRPr="00BF1059">
        <w:t>The following table defines the attributes that identify the service providers within the EGI marketplace</w:t>
      </w:r>
      <w:r>
        <w:t xml:space="preserve"> demonstrators</w:t>
      </w:r>
      <w:r w:rsidRPr="00BF1059">
        <w:t>.</w:t>
      </w:r>
    </w:p>
    <w:p w:rsidR="00764280" w:rsidRDefault="00764280" w:rsidP="00764280">
      <w:pPr>
        <w:pStyle w:val="Didascalia"/>
        <w:keepNext/>
        <w:jc w:val="center"/>
      </w:pPr>
      <w:r>
        <w:t xml:space="preserve">Table </w:t>
      </w:r>
      <w:r>
        <w:fldChar w:fldCharType="begin"/>
      </w:r>
      <w:r>
        <w:instrText xml:space="preserve"> SEQ Table \* ARABIC </w:instrText>
      </w:r>
      <w:r>
        <w:fldChar w:fldCharType="separate"/>
      </w:r>
      <w:r>
        <w:rPr>
          <w:noProof/>
        </w:rPr>
        <w:t>14</w:t>
      </w:r>
      <w:r>
        <w:rPr>
          <w:noProof/>
        </w:rPr>
        <w:fldChar w:fldCharType="end"/>
      </w:r>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Notes</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BF1059" w:rsidRDefault="00764280" w:rsidP="002C0CD8">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Free text</w:t>
            </w:r>
          </w:p>
          <w:p w:rsidR="00764280" w:rsidRPr="00BF1059" w:rsidRDefault="00764280" w:rsidP="002C0CD8">
            <w:r w:rsidRPr="00BF1059">
              <w:t>Additional info:</w:t>
            </w:r>
          </w:p>
          <w:p w:rsidR="00764280" w:rsidRPr="00BF1059" w:rsidRDefault="00764280" w:rsidP="002C0CD8">
            <w:r w:rsidRPr="00BF1059">
              <w:t>The entity with whom the customer signs the SLA; this entity will be able to give information about other contributors to the service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Free text</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Name and e-mail</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764280" w:rsidRPr="00BF1059" w:rsidRDefault="00764280" w:rsidP="002C0CD8">
            <w:r w:rsidRPr="00BF1059">
              <w:t>Format: Image</w:t>
            </w:r>
          </w:p>
        </w:tc>
      </w:tr>
      <w:tr w:rsidR="00764280" w:rsidRPr="00BF1059"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764280" w:rsidRPr="00C70C89" w:rsidRDefault="00764280" w:rsidP="002C0CD8">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764280" w:rsidRPr="00BF1059" w:rsidRDefault="00764280" w:rsidP="002C0CD8">
            <w:r w:rsidRPr="00BF1059">
              <w:t>Format: URL</w:t>
            </w:r>
          </w:p>
        </w:tc>
      </w:tr>
    </w:tbl>
    <w:p w:rsidR="00764280" w:rsidRPr="005C6582" w:rsidRDefault="00764280" w:rsidP="00764280"/>
    <w:p w:rsidR="002A3C5A" w:rsidRDefault="002A3C5A" w:rsidP="002C0CD8">
      <w:pPr>
        <w:pStyle w:val="Appendix"/>
      </w:pPr>
      <w:bookmarkStart w:id="64" w:name="_Toc487803077"/>
      <w:bookmarkEnd w:id="64"/>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37"/>
      <w:headerReference w:type="default" r:id="rId38"/>
      <w:footerReference w:type="even" r:id="rId39"/>
      <w:footerReference w:type="default" r:id="rId40"/>
      <w:headerReference w:type="firs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7A1" w:rsidRDefault="003727A1" w:rsidP="00835E24">
      <w:pPr>
        <w:spacing w:after="0" w:line="240" w:lineRule="auto"/>
      </w:pPr>
      <w:r>
        <w:separator/>
      </w:r>
    </w:p>
  </w:endnote>
  <w:endnote w:type="continuationSeparator" w:id="0">
    <w:p w:rsidR="003727A1" w:rsidRDefault="003727A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55F96" w:rsidTr="00D065EF">
      <w:trPr>
        <w:trHeight w:val="857"/>
      </w:trPr>
      <w:tc>
        <w:tcPr>
          <w:tcW w:w="3060" w:type="dxa"/>
          <w:vAlign w:val="bottom"/>
        </w:tcPr>
        <w:p w:rsidR="00A55F96" w:rsidRDefault="00A55F96"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55F96" w:rsidRDefault="00A55F96"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174C2">
                <w:rPr>
                  <w:noProof/>
                </w:rPr>
                <w:t>16</w:t>
              </w:r>
              <w:r>
                <w:rPr>
                  <w:noProof/>
                </w:rPr>
                <w:fldChar w:fldCharType="end"/>
              </w:r>
            </w:sdtContent>
          </w:sdt>
        </w:p>
      </w:tc>
      <w:tc>
        <w:tcPr>
          <w:tcW w:w="3060" w:type="dxa"/>
          <w:vAlign w:val="bottom"/>
        </w:tcPr>
        <w:p w:rsidR="00A55F96" w:rsidRDefault="00A55F96"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55F96" w:rsidRDefault="00A55F96"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55F96" w:rsidTr="0010672E">
      <w:tc>
        <w:tcPr>
          <w:tcW w:w="1242" w:type="dxa"/>
          <w:vAlign w:val="center"/>
        </w:tcPr>
        <w:p w:rsidR="00A55F96" w:rsidRDefault="00A55F96"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55F96" w:rsidRPr="00962667" w:rsidRDefault="00A55F96" w:rsidP="009B3946">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A55F96" w:rsidRPr="00962667" w:rsidRDefault="00A55F96"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A55F96" w:rsidRDefault="00A55F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7A1" w:rsidRDefault="003727A1" w:rsidP="00835E24">
      <w:pPr>
        <w:spacing w:after="0" w:line="240" w:lineRule="auto"/>
      </w:pPr>
      <w:r>
        <w:separator/>
      </w:r>
    </w:p>
  </w:footnote>
  <w:footnote w:type="continuationSeparator" w:id="0">
    <w:p w:rsidR="003727A1" w:rsidRDefault="003727A1" w:rsidP="00835E24">
      <w:pPr>
        <w:spacing w:after="0" w:line="240" w:lineRule="auto"/>
      </w:pPr>
      <w:r>
        <w:continuationSeparator/>
      </w:r>
    </w:p>
  </w:footnote>
  <w:footnote w:id="1">
    <w:p w:rsidR="00A55F96" w:rsidRPr="00B9389F" w:rsidRDefault="00A55F96" w:rsidP="00252742">
      <w:pPr>
        <w:pStyle w:val="Testonotaapidipagina"/>
        <w:rPr>
          <w:lang w:val="it-IT"/>
        </w:rPr>
      </w:pPr>
      <w:r>
        <w:rPr>
          <w:rStyle w:val="Rimandonotaapidipagina"/>
        </w:rPr>
        <w:footnoteRef/>
      </w:r>
      <w:r w:rsidRPr="00252742">
        <w:rPr>
          <w:lang w:val="it-IT"/>
        </w:rPr>
        <w:t xml:space="preserve"> https://documents.egi.eu/document/2535</w:t>
      </w:r>
    </w:p>
  </w:footnote>
  <w:footnote w:id="2">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1" w:history="1">
        <w:r w:rsidRPr="00A6102B">
          <w:rPr>
            <w:rStyle w:val="Collegamentoipertestuale"/>
            <w:lang w:val="it-IT"/>
          </w:rPr>
          <w:t>http://egi.science-it.ch</w:t>
        </w:r>
      </w:hyperlink>
    </w:p>
  </w:footnote>
  <w:footnote w:id="3">
    <w:p w:rsidR="00A55F96" w:rsidRPr="00A6102B" w:rsidRDefault="00A55F96" w:rsidP="00A6102B">
      <w:pPr>
        <w:pStyle w:val="Testonotaapidipagina"/>
        <w:rPr>
          <w:lang w:val="it-IT"/>
        </w:rPr>
      </w:pPr>
      <w:r>
        <w:rPr>
          <w:rStyle w:val="Rimandonotaapidipagina"/>
        </w:rPr>
        <w:footnoteRef/>
      </w:r>
      <w:r w:rsidRPr="00A6102B">
        <w:rPr>
          <w:lang w:val="it-IT"/>
        </w:rPr>
        <w:t xml:space="preserve"> </w:t>
      </w:r>
      <w:hyperlink r:id="rId2" w:history="1">
        <w:r w:rsidRPr="00A6102B">
          <w:rPr>
            <w:rStyle w:val="Collegamentoipertestuale"/>
            <w:lang w:val="it-IT"/>
          </w:rPr>
          <w:t>https://www.prestashop.com/en/</w:t>
        </w:r>
      </w:hyperlink>
    </w:p>
  </w:footnote>
  <w:footnote w:id="4">
    <w:p w:rsidR="00A55F96" w:rsidRPr="00081ED1" w:rsidRDefault="00A55F96">
      <w:pPr>
        <w:pStyle w:val="Testonotaapidipagina"/>
        <w:rPr>
          <w:lang w:val="it-IT"/>
        </w:rPr>
      </w:pPr>
      <w:r>
        <w:rPr>
          <w:rStyle w:val="Rimandonotaapidipagina"/>
        </w:rPr>
        <w:footnoteRef/>
      </w:r>
      <w:r w:rsidRPr="00081ED1">
        <w:rPr>
          <w:lang w:val="it-IT"/>
        </w:rPr>
        <w:t xml:space="preserve"> </w:t>
      </w:r>
      <w:hyperlink r:id="rId3" w:history="1">
        <w:r w:rsidRPr="00081ED1">
          <w:rPr>
            <w:rStyle w:val="Collegamentoipertestuale"/>
            <w:lang w:val="it-IT"/>
          </w:rPr>
          <w:t>https://documents.egi.eu/document/2658</w:t>
        </w:r>
      </w:hyperlink>
    </w:p>
  </w:footnote>
  <w:footnote w:id="5">
    <w:p w:rsidR="00A55F96" w:rsidRPr="00A6102B" w:rsidRDefault="00A55F96" w:rsidP="00125CA0">
      <w:pPr>
        <w:pStyle w:val="Testonotaapidipagina"/>
        <w:rPr>
          <w:lang w:val="it-IT"/>
        </w:rPr>
      </w:pPr>
      <w:r>
        <w:rPr>
          <w:rStyle w:val="Rimandonotaapidipagina"/>
        </w:rPr>
        <w:footnoteRef/>
      </w:r>
      <w:r w:rsidRPr="00A6102B">
        <w:rPr>
          <w:lang w:val="it-IT"/>
        </w:rPr>
        <w:t xml:space="preserve"> </w:t>
      </w:r>
      <w:hyperlink r:id="rId4" w:history="1">
        <w:r w:rsidRPr="00A6102B">
          <w:rPr>
            <w:rStyle w:val="Collegamentoipertestuale"/>
            <w:lang w:val="it-IT"/>
          </w:rPr>
          <w:t>http://go.egi.eu/ServiceCatalogue</w:t>
        </w:r>
      </w:hyperlink>
    </w:p>
  </w:footnote>
  <w:footnote w:id="6">
    <w:p w:rsidR="00A55F96" w:rsidRPr="008124B3" w:rsidRDefault="00A55F96">
      <w:pPr>
        <w:pStyle w:val="Testonotaapidipagina"/>
        <w:rPr>
          <w:lang w:val="it-IT"/>
        </w:rPr>
      </w:pPr>
      <w:r>
        <w:rPr>
          <w:rStyle w:val="Rimandonotaapidipagina"/>
        </w:rPr>
        <w:footnoteRef/>
      </w:r>
      <w:r w:rsidRPr="008124B3">
        <w:rPr>
          <w:lang w:val="it-IT"/>
        </w:rPr>
        <w:t xml:space="preserve"> </w:t>
      </w:r>
      <w:hyperlink r:id="rId5" w:history="1">
        <w:r w:rsidRPr="001A227B">
          <w:rPr>
            <w:rStyle w:val="Collegamentoipertestuale"/>
            <w:lang w:val="it-IT"/>
          </w:rPr>
          <w:t>https://documents.egi.eu/document/2914</w:t>
        </w:r>
      </w:hyperlink>
    </w:p>
  </w:footnote>
  <w:footnote w:id="7">
    <w:p w:rsidR="00A55F96" w:rsidRPr="008124B3" w:rsidRDefault="00A55F96">
      <w:pPr>
        <w:pStyle w:val="Testonotaapidipagina"/>
        <w:rPr>
          <w:lang w:val="it-IT"/>
        </w:rPr>
      </w:pPr>
      <w:r>
        <w:rPr>
          <w:rStyle w:val="Rimandonotaapidipagina"/>
        </w:rPr>
        <w:footnoteRef/>
      </w:r>
      <w:r w:rsidRPr="008124B3">
        <w:rPr>
          <w:lang w:val="it-IT"/>
        </w:rPr>
        <w:t xml:space="preserve"> </w:t>
      </w:r>
      <w:hyperlink r:id="rId6" w:history="1">
        <w:r w:rsidRPr="008124B3">
          <w:rPr>
            <w:rStyle w:val="Collegamentoipertestuale"/>
            <w:lang w:val="it-IT"/>
          </w:rPr>
          <w:t>https://documents.egi.eu/document/3028</w:t>
        </w:r>
      </w:hyperlink>
    </w:p>
  </w:footnote>
  <w:footnote w:id="8">
    <w:p w:rsidR="00A55F96" w:rsidRPr="00A6102B" w:rsidRDefault="00A55F96" w:rsidP="00E941A9">
      <w:pPr>
        <w:pStyle w:val="Testonotaapidipagina"/>
        <w:rPr>
          <w:lang w:val="it-IT"/>
        </w:rPr>
      </w:pPr>
      <w:r>
        <w:rPr>
          <w:rStyle w:val="Rimandonotaapidipagina"/>
        </w:rPr>
        <w:footnoteRef/>
      </w:r>
      <w:r w:rsidRPr="00A6102B">
        <w:rPr>
          <w:lang w:val="it-IT"/>
        </w:rPr>
        <w:t xml:space="preserve"> </w:t>
      </w:r>
      <w:hyperlink r:id="rId7" w:history="1">
        <w:r w:rsidRPr="00A6102B">
          <w:rPr>
            <w:rStyle w:val="Collegamentoipertestuale"/>
            <w:lang w:val="it-IT"/>
          </w:rPr>
          <w:t>https://www.prestashop.com/en/documentation</w:t>
        </w:r>
      </w:hyperlink>
    </w:p>
  </w:footnote>
  <w:footnote w:id="9">
    <w:p w:rsidR="00A55F96" w:rsidRPr="00F10310" w:rsidRDefault="00A55F96" w:rsidP="00E941A9">
      <w:pPr>
        <w:pStyle w:val="Testonotaapidipagina"/>
        <w:rPr>
          <w:lang w:val="it-IT"/>
        </w:rPr>
      </w:pPr>
      <w:r>
        <w:rPr>
          <w:rStyle w:val="Rimandonotaapidipagina"/>
        </w:rPr>
        <w:footnoteRef/>
      </w:r>
      <w:r w:rsidRPr="00F10310">
        <w:rPr>
          <w:lang w:val="it-IT"/>
        </w:rPr>
        <w:t xml:space="preserve"> </w:t>
      </w:r>
      <w:hyperlink r:id="rId8" w:history="1">
        <w:r w:rsidRPr="00F10310">
          <w:rPr>
            <w:rStyle w:val="Collegamentoipertestuale"/>
            <w:lang w:val="it-IT"/>
          </w:rPr>
          <w:t>http://iris.science-it.ch</w:t>
        </w:r>
      </w:hyperlink>
    </w:p>
  </w:footnote>
  <w:footnote w:id="10">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9" w:history="1">
        <w:r w:rsidRPr="00F10310">
          <w:rPr>
            <w:rStyle w:val="Collegamentoipertestuale"/>
            <w:lang w:val="it-IT"/>
          </w:rPr>
          <w:t>http://addons.prestashop.com/en/20201-additional-product-attributes-custom-product-fields.html</w:t>
        </w:r>
      </w:hyperlink>
    </w:p>
  </w:footnote>
  <w:footnote w:id="11">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0" w:history="1">
        <w:r w:rsidRPr="00F10310">
          <w:rPr>
            <w:rStyle w:val="Collegamentoipertestuale"/>
            <w:lang w:val="it-IT"/>
          </w:rPr>
          <w:t>http://addons.prestashop.com/en/19736-custom-checkout-and-customer-and-address-fields-manager.html</w:t>
        </w:r>
      </w:hyperlink>
    </w:p>
  </w:footnote>
  <w:footnote w:id="12">
    <w:p w:rsidR="00A55F96" w:rsidRPr="00F10310" w:rsidRDefault="00A55F96" w:rsidP="00E941A9">
      <w:pPr>
        <w:pStyle w:val="Testonotaapidipagina"/>
        <w:jc w:val="left"/>
        <w:rPr>
          <w:lang w:val="it-IT"/>
        </w:rPr>
      </w:pPr>
      <w:r>
        <w:rPr>
          <w:rStyle w:val="Rimandonotaapidipagina"/>
        </w:rPr>
        <w:footnoteRef/>
      </w:r>
      <w:r w:rsidRPr="00F10310">
        <w:rPr>
          <w:lang w:val="it-IT"/>
        </w:rPr>
        <w:t xml:space="preserve"> </w:t>
      </w:r>
      <w:hyperlink r:id="rId11" w:history="1">
        <w:r w:rsidRPr="00F10310">
          <w:rPr>
            <w:rStyle w:val="Collegamentoipertestuale"/>
            <w:lang w:val="it-IT"/>
          </w:rPr>
          <w:t>http://addons.prestashop.com/en/19389-dynamic-product-price.html</w:t>
        </w:r>
      </w:hyperlink>
    </w:p>
  </w:footnote>
  <w:footnote w:id="13">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4">
    <w:p w:rsidR="00A55F96" w:rsidRPr="002462AA" w:rsidRDefault="00A55F96"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5">
    <w:p w:rsidR="00A55F96" w:rsidRPr="007E2853" w:rsidRDefault="00A55F96">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 w:id="16">
    <w:p w:rsidR="00A55F96" w:rsidRPr="00124BE3" w:rsidRDefault="00A55F96">
      <w:pPr>
        <w:pStyle w:val="Testonotaapidipagina"/>
      </w:pPr>
      <w:r>
        <w:rPr>
          <w:rStyle w:val="Rimandonotaapidipagina"/>
        </w:rPr>
        <w:footnoteRef/>
      </w:r>
      <w:r>
        <w:t xml:space="preserve"> </w:t>
      </w:r>
      <w:r w:rsidRPr="00124BE3">
        <w:t>http://nextgeoss.eu/</w:t>
      </w:r>
    </w:p>
  </w:footnote>
  <w:footnote w:id="17">
    <w:p w:rsidR="00A55F96" w:rsidRPr="00C54F8F" w:rsidRDefault="00A55F96">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2" w:history="1">
        <w:r w:rsidRPr="00C54F8F">
          <w:rPr>
            <w:rStyle w:val="Collegamentoipertestuale"/>
          </w:rPr>
          <w:t>https://documents.egi.eu/document/3028</w:t>
        </w:r>
      </w:hyperlink>
    </w:p>
  </w:footnote>
  <w:footnote w:id="18">
    <w:p w:rsidR="00A55F96" w:rsidRPr="007F4AA8" w:rsidRDefault="00A55F96" w:rsidP="00C54F8F">
      <w:pPr>
        <w:pStyle w:val="Testonotaapidipagina"/>
      </w:pPr>
      <w:r>
        <w:rPr>
          <w:rStyle w:val="Rimandonotaapidipagina"/>
        </w:rPr>
        <w:footnoteRef/>
      </w:r>
      <w:r>
        <w:t xml:space="preserve"> </w:t>
      </w:r>
      <w:hyperlink r:id="rId13" w:history="1">
        <w:r w:rsidRPr="00D11CA7">
          <w:rPr>
            <w:rStyle w:val="Collegamentoipertestuale"/>
          </w:rPr>
          <w:t>https://rt.egi.eu/rt/index.html</w:t>
        </w:r>
      </w:hyperlink>
    </w:p>
  </w:footnote>
  <w:footnote w:id="19">
    <w:p w:rsidR="00A55F96" w:rsidRPr="00605B84" w:rsidRDefault="00A55F96">
      <w:pPr>
        <w:pStyle w:val="Testonotaapidipagina"/>
        <w:rPr>
          <w:lang w:val="it-IT"/>
        </w:rPr>
      </w:pPr>
      <w:r>
        <w:rPr>
          <w:rStyle w:val="Rimandonotaapidipagina"/>
        </w:rPr>
        <w:footnoteRef/>
      </w:r>
      <w:r>
        <w:t xml:space="preserve"> </w:t>
      </w:r>
      <w:hyperlink r:id="rId14" w:history="1">
        <w:r w:rsidRPr="00605B84">
          <w:rPr>
            <w:rStyle w:val="Collegamentoipertestuale"/>
          </w:rPr>
          <w:t>https://documents.egi.eu/document/2623</w:t>
        </w:r>
      </w:hyperlink>
    </w:p>
  </w:footnote>
  <w:footnote w:id="20">
    <w:p w:rsidR="00DA2BC5" w:rsidRPr="00DA2BC5" w:rsidRDefault="00DA2BC5">
      <w:pPr>
        <w:pStyle w:val="Testonotaapidipagina"/>
        <w:rPr>
          <w:lang w:val="it-IT"/>
        </w:rPr>
      </w:pPr>
      <w:r>
        <w:rPr>
          <w:rStyle w:val="Rimandonotaapidipagina"/>
        </w:rPr>
        <w:footnoteRef/>
      </w:r>
      <w:r>
        <w:t xml:space="preserve"> </w:t>
      </w:r>
      <w:r w:rsidRPr="00DA2BC5">
        <w:t>http://einfracentral.eu/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55F96" w:rsidTr="00D065EF">
      <w:tc>
        <w:tcPr>
          <w:tcW w:w="4621" w:type="dxa"/>
        </w:tcPr>
        <w:p w:rsidR="00A55F96" w:rsidRDefault="00A55F96" w:rsidP="00163455"/>
      </w:tc>
      <w:tc>
        <w:tcPr>
          <w:tcW w:w="4621" w:type="dxa"/>
        </w:tcPr>
        <w:p w:rsidR="00A55F96" w:rsidRDefault="00A55F96" w:rsidP="00D065EF">
          <w:pPr>
            <w:jc w:val="right"/>
          </w:pPr>
          <w:r>
            <w:t>EGI-Engage</w:t>
          </w:r>
        </w:p>
      </w:tc>
    </w:tr>
  </w:tbl>
  <w:p w:rsidR="00A55F96" w:rsidRDefault="00A55F96"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96" w:rsidRDefault="00A55F9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C30393"/>
    <w:multiLevelType w:val="multilevel"/>
    <w:tmpl w:val="7668DD1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7"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0"/>
  </w:num>
  <w:num w:numId="3">
    <w:abstractNumId w:val="16"/>
  </w:num>
  <w:num w:numId="4">
    <w:abstractNumId w:val="31"/>
  </w:num>
  <w:num w:numId="5">
    <w:abstractNumId w:val="68"/>
  </w:num>
  <w:num w:numId="6">
    <w:abstractNumId w:val="25"/>
  </w:num>
  <w:num w:numId="7">
    <w:abstractNumId w:val="11"/>
  </w:num>
  <w:num w:numId="8">
    <w:abstractNumId w:val="54"/>
  </w:num>
  <w:num w:numId="9">
    <w:abstractNumId w:val="15"/>
  </w:num>
  <w:num w:numId="10">
    <w:abstractNumId w:val="48"/>
  </w:num>
  <w:num w:numId="11">
    <w:abstractNumId w:val="4"/>
  </w:num>
  <w:num w:numId="12">
    <w:abstractNumId w:val="1"/>
  </w:num>
  <w:num w:numId="13">
    <w:abstractNumId w:val="62"/>
  </w:num>
  <w:num w:numId="14">
    <w:abstractNumId w:val="39"/>
  </w:num>
  <w:num w:numId="15">
    <w:abstractNumId w:val="3"/>
  </w:num>
  <w:num w:numId="16">
    <w:abstractNumId w:val="55"/>
  </w:num>
  <w:num w:numId="17">
    <w:abstractNumId w:val="34"/>
  </w:num>
  <w:num w:numId="18">
    <w:abstractNumId w:val="45"/>
  </w:num>
  <w:num w:numId="19">
    <w:abstractNumId w:val="14"/>
  </w:num>
  <w:num w:numId="20">
    <w:abstractNumId w:val="26"/>
  </w:num>
  <w:num w:numId="21">
    <w:abstractNumId w:val="36"/>
  </w:num>
  <w:num w:numId="22">
    <w:abstractNumId w:val="52"/>
  </w:num>
  <w:num w:numId="23">
    <w:abstractNumId w:val="60"/>
  </w:num>
  <w:num w:numId="24">
    <w:abstractNumId w:val="20"/>
  </w:num>
  <w:num w:numId="25">
    <w:abstractNumId w:val="21"/>
  </w:num>
  <w:num w:numId="26">
    <w:abstractNumId w:val="37"/>
  </w:num>
  <w:num w:numId="27">
    <w:abstractNumId w:val="2"/>
  </w:num>
  <w:num w:numId="28">
    <w:abstractNumId w:val="57"/>
  </w:num>
  <w:num w:numId="29">
    <w:abstractNumId w:val="40"/>
  </w:num>
  <w:num w:numId="30">
    <w:abstractNumId w:val="27"/>
  </w:num>
  <w:num w:numId="31">
    <w:abstractNumId w:val="56"/>
  </w:num>
  <w:num w:numId="32">
    <w:abstractNumId w:val="53"/>
  </w:num>
  <w:num w:numId="33">
    <w:abstractNumId w:val="61"/>
  </w:num>
  <w:num w:numId="34">
    <w:abstractNumId w:val="51"/>
  </w:num>
  <w:num w:numId="35">
    <w:abstractNumId w:val="67"/>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58"/>
  </w:num>
  <w:num w:numId="43">
    <w:abstractNumId w:val="6"/>
  </w:num>
  <w:num w:numId="44">
    <w:abstractNumId w:val="23"/>
  </w:num>
  <w:num w:numId="45">
    <w:abstractNumId w:val="30"/>
  </w:num>
  <w:num w:numId="46">
    <w:abstractNumId w:val="10"/>
  </w:num>
  <w:num w:numId="47">
    <w:abstractNumId w:val="18"/>
  </w:num>
  <w:num w:numId="48">
    <w:abstractNumId w:val="63"/>
  </w:num>
  <w:num w:numId="49">
    <w:abstractNumId w:val="64"/>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59"/>
  </w:num>
  <w:num w:numId="58">
    <w:abstractNumId w:val="66"/>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49"/>
  </w:num>
  <w:num w:numId="66">
    <w:abstractNumId w:val="46"/>
  </w:num>
  <w:num w:numId="67">
    <w:abstractNumId w:val="65"/>
  </w:num>
  <w:num w:numId="68">
    <w:abstractNumId w:val="47"/>
  </w:num>
  <w:num w:numId="69">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9B7"/>
    <w:rsid w:val="00011B44"/>
    <w:rsid w:val="00013256"/>
    <w:rsid w:val="00022F3A"/>
    <w:rsid w:val="000243F8"/>
    <w:rsid w:val="000251FF"/>
    <w:rsid w:val="00032811"/>
    <w:rsid w:val="000330F2"/>
    <w:rsid w:val="000351A0"/>
    <w:rsid w:val="000502D5"/>
    <w:rsid w:val="00050D4F"/>
    <w:rsid w:val="00054B24"/>
    <w:rsid w:val="00057431"/>
    <w:rsid w:val="000620B6"/>
    <w:rsid w:val="00062C7D"/>
    <w:rsid w:val="0007461E"/>
    <w:rsid w:val="00081ED1"/>
    <w:rsid w:val="000852E1"/>
    <w:rsid w:val="000A731F"/>
    <w:rsid w:val="000B5ACD"/>
    <w:rsid w:val="000D066F"/>
    <w:rsid w:val="000E00D2"/>
    <w:rsid w:val="000E17FC"/>
    <w:rsid w:val="000E5D4B"/>
    <w:rsid w:val="000F129A"/>
    <w:rsid w:val="000F13BA"/>
    <w:rsid w:val="000F3091"/>
    <w:rsid w:val="001013F4"/>
    <w:rsid w:val="0010672E"/>
    <w:rsid w:val="001100E5"/>
    <w:rsid w:val="00110BC5"/>
    <w:rsid w:val="00120845"/>
    <w:rsid w:val="00124BE3"/>
    <w:rsid w:val="00125CA0"/>
    <w:rsid w:val="00130F8B"/>
    <w:rsid w:val="00136B27"/>
    <w:rsid w:val="001421A7"/>
    <w:rsid w:val="001451CA"/>
    <w:rsid w:val="00160B25"/>
    <w:rsid w:val="001624FB"/>
    <w:rsid w:val="00163455"/>
    <w:rsid w:val="0017096C"/>
    <w:rsid w:val="001A1AF5"/>
    <w:rsid w:val="001A227B"/>
    <w:rsid w:val="001A5DC9"/>
    <w:rsid w:val="001A65E3"/>
    <w:rsid w:val="001B50C2"/>
    <w:rsid w:val="001C0491"/>
    <w:rsid w:val="001C3F36"/>
    <w:rsid w:val="001C5927"/>
    <w:rsid w:val="001C5D2E"/>
    <w:rsid w:val="001C68FD"/>
    <w:rsid w:val="001D2A50"/>
    <w:rsid w:val="00221D0C"/>
    <w:rsid w:val="002250CB"/>
    <w:rsid w:val="00227F47"/>
    <w:rsid w:val="00234A78"/>
    <w:rsid w:val="00234D9B"/>
    <w:rsid w:val="002375B5"/>
    <w:rsid w:val="002462AA"/>
    <w:rsid w:val="00252742"/>
    <w:rsid w:val="002539A4"/>
    <w:rsid w:val="00261248"/>
    <w:rsid w:val="00276D72"/>
    <w:rsid w:val="002815D7"/>
    <w:rsid w:val="00283160"/>
    <w:rsid w:val="002942D7"/>
    <w:rsid w:val="002A3C5A"/>
    <w:rsid w:val="002A7241"/>
    <w:rsid w:val="002C0CD8"/>
    <w:rsid w:val="002C1055"/>
    <w:rsid w:val="002E17C4"/>
    <w:rsid w:val="002E5F1F"/>
    <w:rsid w:val="002E78B7"/>
    <w:rsid w:val="002F0AE6"/>
    <w:rsid w:val="002F7685"/>
    <w:rsid w:val="0030141C"/>
    <w:rsid w:val="00313841"/>
    <w:rsid w:val="00326EC6"/>
    <w:rsid w:val="00333BB3"/>
    <w:rsid w:val="00334419"/>
    <w:rsid w:val="0033590F"/>
    <w:rsid w:val="00337DFA"/>
    <w:rsid w:val="00344CDA"/>
    <w:rsid w:val="00346195"/>
    <w:rsid w:val="00346A93"/>
    <w:rsid w:val="0035124F"/>
    <w:rsid w:val="00351652"/>
    <w:rsid w:val="003535E0"/>
    <w:rsid w:val="00360278"/>
    <w:rsid w:val="003727A1"/>
    <w:rsid w:val="003A63F3"/>
    <w:rsid w:val="003A6B81"/>
    <w:rsid w:val="003C12ED"/>
    <w:rsid w:val="003C348D"/>
    <w:rsid w:val="003D012B"/>
    <w:rsid w:val="003D28E0"/>
    <w:rsid w:val="003D2902"/>
    <w:rsid w:val="003D59FB"/>
    <w:rsid w:val="003E529C"/>
    <w:rsid w:val="003F2DAB"/>
    <w:rsid w:val="003F3B9F"/>
    <w:rsid w:val="003F7A4B"/>
    <w:rsid w:val="004027FF"/>
    <w:rsid w:val="004161FD"/>
    <w:rsid w:val="00416C17"/>
    <w:rsid w:val="00423B1A"/>
    <w:rsid w:val="004338C6"/>
    <w:rsid w:val="004421D5"/>
    <w:rsid w:val="00442870"/>
    <w:rsid w:val="00454D75"/>
    <w:rsid w:val="00457398"/>
    <w:rsid w:val="0047775A"/>
    <w:rsid w:val="00480659"/>
    <w:rsid w:val="0049232C"/>
    <w:rsid w:val="00493FCF"/>
    <w:rsid w:val="00495AD4"/>
    <w:rsid w:val="004A25A5"/>
    <w:rsid w:val="004A3ECF"/>
    <w:rsid w:val="004B04FF"/>
    <w:rsid w:val="004B108D"/>
    <w:rsid w:val="004B5802"/>
    <w:rsid w:val="004B6C6A"/>
    <w:rsid w:val="004D249B"/>
    <w:rsid w:val="004E20FD"/>
    <w:rsid w:val="004E24E2"/>
    <w:rsid w:val="004E4FF5"/>
    <w:rsid w:val="004E5C44"/>
    <w:rsid w:val="004F1812"/>
    <w:rsid w:val="004F2B0F"/>
    <w:rsid w:val="004F3AEC"/>
    <w:rsid w:val="004F7A9F"/>
    <w:rsid w:val="00501E2A"/>
    <w:rsid w:val="0051301E"/>
    <w:rsid w:val="005174C2"/>
    <w:rsid w:val="00524AA5"/>
    <w:rsid w:val="00543A3C"/>
    <w:rsid w:val="00544CB4"/>
    <w:rsid w:val="005507F6"/>
    <w:rsid w:val="00551BFA"/>
    <w:rsid w:val="00555992"/>
    <w:rsid w:val="00556400"/>
    <w:rsid w:val="00563024"/>
    <w:rsid w:val="0056751B"/>
    <w:rsid w:val="00576E22"/>
    <w:rsid w:val="005847E6"/>
    <w:rsid w:val="0058722C"/>
    <w:rsid w:val="005959C0"/>
    <w:rsid w:val="005962E0"/>
    <w:rsid w:val="00596C79"/>
    <w:rsid w:val="005A0858"/>
    <w:rsid w:val="005A0BCD"/>
    <w:rsid w:val="005A339C"/>
    <w:rsid w:val="005A342A"/>
    <w:rsid w:val="005A465F"/>
    <w:rsid w:val="005A5965"/>
    <w:rsid w:val="005A7989"/>
    <w:rsid w:val="005C7634"/>
    <w:rsid w:val="005D0DB4"/>
    <w:rsid w:val="005D14DF"/>
    <w:rsid w:val="005D21E1"/>
    <w:rsid w:val="005D2499"/>
    <w:rsid w:val="005E0D4B"/>
    <w:rsid w:val="005E2429"/>
    <w:rsid w:val="005E5D31"/>
    <w:rsid w:val="005F3B1D"/>
    <w:rsid w:val="00603BA6"/>
    <w:rsid w:val="00605B84"/>
    <w:rsid w:val="00606708"/>
    <w:rsid w:val="00610E3D"/>
    <w:rsid w:val="006115B9"/>
    <w:rsid w:val="00612D77"/>
    <w:rsid w:val="00612DDB"/>
    <w:rsid w:val="00612EE1"/>
    <w:rsid w:val="00623642"/>
    <w:rsid w:val="00635ACB"/>
    <w:rsid w:val="00637E6E"/>
    <w:rsid w:val="0066547E"/>
    <w:rsid w:val="00665598"/>
    <w:rsid w:val="006669E7"/>
    <w:rsid w:val="00670968"/>
    <w:rsid w:val="006737BA"/>
    <w:rsid w:val="00674443"/>
    <w:rsid w:val="0068079E"/>
    <w:rsid w:val="00682586"/>
    <w:rsid w:val="00685379"/>
    <w:rsid w:val="00686980"/>
    <w:rsid w:val="0069287F"/>
    <w:rsid w:val="00693213"/>
    <w:rsid w:val="00694EC4"/>
    <w:rsid w:val="006971E0"/>
    <w:rsid w:val="006A5BC5"/>
    <w:rsid w:val="006A5F51"/>
    <w:rsid w:val="006B54C6"/>
    <w:rsid w:val="006B54E3"/>
    <w:rsid w:val="006C1D11"/>
    <w:rsid w:val="006C59A5"/>
    <w:rsid w:val="006D025F"/>
    <w:rsid w:val="006D4037"/>
    <w:rsid w:val="006D527C"/>
    <w:rsid w:val="006E09A3"/>
    <w:rsid w:val="006E664E"/>
    <w:rsid w:val="006F7556"/>
    <w:rsid w:val="007042AF"/>
    <w:rsid w:val="00705D74"/>
    <w:rsid w:val="00706698"/>
    <w:rsid w:val="0071092D"/>
    <w:rsid w:val="007113E6"/>
    <w:rsid w:val="00715E86"/>
    <w:rsid w:val="00716DE0"/>
    <w:rsid w:val="00717005"/>
    <w:rsid w:val="0071723D"/>
    <w:rsid w:val="00717A24"/>
    <w:rsid w:val="0072045A"/>
    <w:rsid w:val="00733386"/>
    <w:rsid w:val="00734376"/>
    <w:rsid w:val="007357F2"/>
    <w:rsid w:val="007361D4"/>
    <w:rsid w:val="007368BA"/>
    <w:rsid w:val="0074047B"/>
    <w:rsid w:val="00744816"/>
    <w:rsid w:val="00747F15"/>
    <w:rsid w:val="00751A2B"/>
    <w:rsid w:val="00761069"/>
    <w:rsid w:val="00763284"/>
    <w:rsid w:val="00764280"/>
    <w:rsid w:val="00765D7A"/>
    <w:rsid w:val="00766C9F"/>
    <w:rsid w:val="0077081E"/>
    <w:rsid w:val="007712FF"/>
    <w:rsid w:val="00775646"/>
    <w:rsid w:val="00776AA3"/>
    <w:rsid w:val="00782456"/>
    <w:rsid w:val="00782A92"/>
    <w:rsid w:val="007849C9"/>
    <w:rsid w:val="00785512"/>
    <w:rsid w:val="00792F0D"/>
    <w:rsid w:val="007A7CE9"/>
    <w:rsid w:val="007B1D3F"/>
    <w:rsid w:val="007C272A"/>
    <w:rsid w:val="007C4A6B"/>
    <w:rsid w:val="007C78CA"/>
    <w:rsid w:val="007D7662"/>
    <w:rsid w:val="007E1342"/>
    <w:rsid w:val="007E2853"/>
    <w:rsid w:val="007E76A6"/>
    <w:rsid w:val="007F1C4F"/>
    <w:rsid w:val="007F21D1"/>
    <w:rsid w:val="007F22B2"/>
    <w:rsid w:val="008045AE"/>
    <w:rsid w:val="0080497C"/>
    <w:rsid w:val="008072C4"/>
    <w:rsid w:val="008124B3"/>
    <w:rsid w:val="00813ED4"/>
    <w:rsid w:val="00820698"/>
    <w:rsid w:val="00835E24"/>
    <w:rsid w:val="00840515"/>
    <w:rsid w:val="00844686"/>
    <w:rsid w:val="0085118B"/>
    <w:rsid w:val="00854AF6"/>
    <w:rsid w:val="00855FC0"/>
    <w:rsid w:val="008633D3"/>
    <w:rsid w:val="00870013"/>
    <w:rsid w:val="0087056E"/>
    <w:rsid w:val="00874CA0"/>
    <w:rsid w:val="008802A9"/>
    <w:rsid w:val="008830B4"/>
    <w:rsid w:val="008901A9"/>
    <w:rsid w:val="00890A73"/>
    <w:rsid w:val="00892287"/>
    <w:rsid w:val="00894724"/>
    <w:rsid w:val="00895946"/>
    <w:rsid w:val="008A0BBF"/>
    <w:rsid w:val="008A2237"/>
    <w:rsid w:val="008A4C7D"/>
    <w:rsid w:val="008B18C6"/>
    <w:rsid w:val="008B1E35"/>
    <w:rsid w:val="008B2F11"/>
    <w:rsid w:val="008B3EFA"/>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31656"/>
    <w:rsid w:val="00932FBA"/>
    <w:rsid w:val="00934876"/>
    <w:rsid w:val="0094032F"/>
    <w:rsid w:val="00947A45"/>
    <w:rsid w:val="00947C7E"/>
    <w:rsid w:val="00950739"/>
    <w:rsid w:val="00972500"/>
    <w:rsid w:val="009769D4"/>
    <w:rsid w:val="00976A73"/>
    <w:rsid w:val="00976D5A"/>
    <w:rsid w:val="00981AFF"/>
    <w:rsid w:val="00984DE5"/>
    <w:rsid w:val="00990246"/>
    <w:rsid w:val="00994E0A"/>
    <w:rsid w:val="009A17C4"/>
    <w:rsid w:val="009A4317"/>
    <w:rsid w:val="009B12E2"/>
    <w:rsid w:val="009B2159"/>
    <w:rsid w:val="009B3946"/>
    <w:rsid w:val="009C00F2"/>
    <w:rsid w:val="009C24FE"/>
    <w:rsid w:val="009D487D"/>
    <w:rsid w:val="009D679B"/>
    <w:rsid w:val="009E3587"/>
    <w:rsid w:val="009E6062"/>
    <w:rsid w:val="009F1E23"/>
    <w:rsid w:val="009F4007"/>
    <w:rsid w:val="009F4D54"/>
    <w:rsid w:val="009F6D86"/>
    <w:rsid w:val="00A01CAE"/>
    <w:rsid w:val="00A054A5"/>
    <w:rsid w:val="00A060EB"/>
    <w:rsid w:val="00A20E78"/>
    <w:rsid w:val="00A231E2"/>
    <w:rsid w:val="00A260B0"/>
    <w:rsid w:val="00A27A66"/>
    <w:rsid w:val="00A312B2"/>
    <w:rsid w:val="00A336C7"/>
    <w:rsid w:val="00A50E4B"/>
    <w:rsid w:val="00A5267D"/>
    <w:rsid w:val="00A53F7F"/>
    <w:rsid w:val="00A55F96"/>
    <w:rsid w:val="00A6102B"/>
    <w:rsid w:val="00A67816"/>
    <w:rsid w:val="00A753B0"/>
    <w:rsid w:val="00A80222"/>
    <w:rsid w:val="00A83E0B"/>
    <w:rsid w:val="00A91DA4"/>
    <w:rsid w:val="00A9286C"/>
    <w:rsid w:val="00A928EF"/>
    <w:rsid w:val="00A96D10"/>
    <w:rsid w:val="00AA26B0"/>
    <w:rsid w:val="00AC079A"/>
    <w:rsid w:val="00AC1117"/>
    <w:rsid w:val="00AC2C73"/>
    <w:rsid w:val="00AE3B08"/>
    <w:rsid w:val="00AE3F69"/>
    <w:rsid w:val="00AE50F9"/>
    <w:rsid w:val="00AF45B3"/>
    <w:rsid w:val="00AF5A85"/>
    <w:rsid w:val="00AF7E61"/>
    <w:rsid w:val="00B03C2D"/>
    <w:rsid w:val="00B107DD"/>
    <w:rsid w:val="00B125CF"/>
    <w:rsid w:val="00B15B02"/>
    <w:rsid w:val="00B17B9E"/>
    <w:rsid w:val="00B379B7"/>
    <w:rsid w:val="00B4301C"/>
    <w:rsid w:val="00B43F5E"/>
    <w:rsid w:val="00B440D5"/>
    <w:rsid w:val="00B51D5E"/>
    <w:rsid w:val="00B5604F"/>
    <w:rsid w:val="00B60F00"/>
    <w:rsid w:val="00B80FB4"/>
    <w:rsid w:val="00B85B70"/>
    <w:rsid w:val="00B9317E"/>
    <w:rsid w:val="00B9389F"/>
    <w:rsid w:val="00B955A2"/>
    <w:rsid w:val="00BA2E2C"/>
    <w:rsid w:val="00BA6A9E"/>
    <w:rsid w:val="00BB27C3"/>
    <w:rsid w:val="00BB5F0B"/>
    <w:rsid w:val="00BC5C40"/>
    <w:rsid w:val="00BD1CF4"/>
    <w:rsid w:val="00BD1D44"/>
    <w:rsid w:val="00BD3417"/>
    <w:rsid w:val="00BD4443"/>
    <w:rsid w:val="00BF6375"/>
    <w:rsid w:val="00C03878"/>
    <w:rsid w:val="00C117D8"/>
    <w:rsid w:val="00C15240"/>
    <w:rsid w:val="00C164AB"/>
    <w:rsid w:val="00C21EB3"/>
    <w:rsid w:val="00C25DFF"/>
    <w:rsid w:val="00C3690F"/>
    <w:rsid w:val="00C36D90"/>
    <w:rsid w:val="00C40D39"/>
    <w:rsid w:val="00C43A83"/>
    <w:rsid w:val="00C534F6"/>
    <w:rsid w:val="00C54F8F"/>
    <w:rsid w:val="00C56B15"/>
    <w:rsid w:val="00C70AC0"/>
    <w:rsid w:val="00C763CB"/>
    <w:rsid w:val="00C82428"/>
    <w:rsid w:val="00C830A8"/>
    <w:rsid w:val="00C90136"/>
    <w:rsid w:val="00C96C8F"/>
    <w:rsid w:val="00CA2AB0"/>
    <w:rsid w:val="00CA5910"/>
    <w:rsid w:val="00CB53C4"/>
    <w:rsid w:val="00CC0C3C"/>
    <w:rsid w:val="00CC3CD6"/>
    <w:rsid w:val="00CD4220"/>
    <w:rsid w:val="00CD505A"/>
    <w:rsid w:val="00CD57DB"/>
    <w:rsid w:val="00CE3C16"/>
    <w:rsid w:val="00CE4AE9"/>
    <w:rsid w:val="00CE5C22"/>
    <w:rsid w:val="00CF1E31"/>
    <w:rsid w:val="00CF2F44"/>
    <w:rsid w:val="00CF3EF7"/>
    <w:rsid w:val="00CF6E4D"/>
    <w:rsid w:val="00D04EA5"/>
    <w:rsid w:val="00D065EF"/>
    <w:rsid w:val="00D075E1"/>
    <w:rsid w:val="00D10586"/>
    <w:rsid w:val="00D11F7B"/>
    <w:rsid w:val="00D12A7F"/>
    <w:rsid w:val="00D218B0"/>
    <w:rsid w:val="00D22E69"/>
    <w:rsid w:val="00D26F29"/>
    <w:rsid w:val="00D34291"/>
    <w:rsid w:val="00D35F7A"/>
    <w:rsid w:val="00D40EDE"/>
    <w:rsid w:val="00D42568"/>
    <w:rsid w:val="00D60909"/>
    <w:rsid w:val="00D70D2A"/>
    <w:rsid w:val="00D76617"/>
    <w:rsid w:val="00D80F38"/>
    <w:rsid w:val="00D86726"/>
    <w:rsid w:val="00D9315C"/>
    <w:rsid w:val="00D95F48"/>
    <w:rsid w:val="00DA02FA"/>
    <w:rsid w:val="00DA2636"/>
    <w:rsid w:val="00DA2BC5"/>
    <w:rsid w:val="00DA4533"/>
    <w:rsid w:val="00DA52B0"/>
    <w:rsid w:val="00DB1A23"/>
    <w:rsid w:val="00DB49F3"/>
    <w:rsid w:val="00DC3867"/>
    <w:rsid w:val="00DC4D6B"/>
    <w:rsid w:val="00DD3CF3"/>
    <w:rsid w:val="00DE1FF6"/>
    <w:rsid w:val="00DF6F02"/>
    <w:rsid w:val="00E02CD5"/>
    <w:rsid w:val="00E04C11"/>
    <w:rsid w:val="00E06D2A"/>
    <w:rsid w:val="00E208DA"/>
    <w:rsid w:val="00E26AD4"/>
    <w:rsid w:val="00E30F14"/>
    <w:rsid w:val="00E31994"/>
    <w:rsid w:val="00E37D4A"/>
    <w:rsid w:val="00E43785"/>
    <w:rsid w:val="00E67E6E"/>
    <w:rsid w:val="00E809F2"/>
    <w:rsid w:val="00E8128D"/>
    <w:rsid w:val="00E82339"/>
    <w:rsid w:val="00E941A9"/>
    <w:rsid w:val="00E95278"/>
    <w:rsid w:val="00E9562C"/>
    <w:rsid w:val="00E966C1"/>
    <w:rsid w:val="00EA4205"/>
    <w:rsid w:val="00EA4887"/>
    <w:rsid w:val="00EA73F8"/>
    <w:rsid w:val="00EB0550"/>
    <w:rsid w:val="00EB1EC1"/>
    <w:rsid w:val="00EC75A5"/>
    <w:rsid w:val="00EE5B64"/>
    <w:rsid w:val="00EF49EE"/>
    <w:rsid w:val="00F01A3D"/>
    <w:rsid w:val="00F10310"/>
    <w:rsid w:val="00F17FD4"/>
    <w:rsid w:val="00F3057C"/>
    <w:rsid w:val="00F337DD"/>
    <w:rsid w:val="00F339AF"/>
    <w:rsid w:val="00F42F91"/>
    <w:rsid w:val="00F43BD1"/>
    <w:rsid w:val="00F64C7A"/>
    <w:rsid w:val="00F667E2"/>
    <w:rsid w:val="00F7024E"/>
    <w:rsid w:val="00F71F65"/>
    <w:rsid w:val="00F804D7"/>
    <w:rsid w:val="00F81A6C"/>
    <w:rsid w:val="00F85C77"/>
    <w:rsid w:val="00F868F1"/>
    <w:rsid w:val="00F971F7"/>
    <w:rsid w:val="00FA0F68"/>
    <w:rsid w:val="00FA1A85"/>
    <w:rsid w:val="00FB0B0C"/>
    <w:rsid w:val="00FB5C97"/>
    <w:rsid w:val="00FB67F7"/>
    <w:rsid w:val="00FC099A"/>
    <w:rsid w:val="00FC7F11"/>
    <w:rsid w:val="00FD56BF"/>
    <w:rsid w:val="00FE1E9C"/>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2C0CD8"/>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6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2C0CD8"/>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egi.science-it.ch" TargetMode="External"/><Relationship Id="rId10" Type="http://schemas.openxmlformats.org/officeDocument/2006/relationships/hyperlink" Target="https://wiki.egi.eu/wiki/Glossary" TargetMode="External"/><Relationship Id="rId19" Type="http://schemas.openxmlformats.org/officeDocument/2006/relationships/image" Target="media/image9.png"/><Relationship Id="rId31" Type="http://schemas.openxmlformats.org/officeDocument/2006/relationships/hyperlink" Target="https://www.egi.eu/servic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services"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marketplace.egi.eu/"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iris.science-it.ch" TargetMode="External"/><Relationship Id="rId13" Type="http://schemas.openxmlformats.org/officeDocument/2006/relationships/hyperlink" Target="https://rt.egi.eu/rt/index.html" TargetMode="External"/><Relationship Id="rId3" Type="http://schemas.openxmlformats.org/officeDocument/2006/relationships/hyperlink" Target="https://documents.egi.eu/document/2658" TargetMode="External"/><Relationship Id="rId7" Type="http://schemas.openxmlformats.org/officeDocument/2006/relationships/hyperlink" Target="https://www.prestashop.com/en/documentation" TargetMode="External"/><Relationship Id="rId12" Type="http://schemas.openxmlformats.org/officeDocument/2006/relationships/hyperlink" Target="https://documents.egi.eu/document/3028" TargetMode="External"/><Relationship Id="rId2" Type="http://schemas.openxmlformats.org/officeDocument/2006/relationships/hyperlink" Target="https://www.prestashop.com/en/" TargetMode="External"/><Relationship Id="rId1" Type="http://schemas.openxmlformats.org/officeDocument/2006/relationships/hyperlink" Target="http://egi.science-it.ch" TargetMode="External"/><Relationship Id="rId6" Type="http://schemas.openxmlformats.org/officeDocument/2006/relationships/hyperlink" Target="https://documents.egi.eu/document/3028" TargetMode="External"/><Relationship Id="rId11" Type="http://schemas.openxmlformats.org/officeDocument/2006/relationships/hyperlink" Target="http://addons.prestashop.com/en/19389-dynamic-product-price.html" TargetMode="External"/><Relationship Id="rId5" Type="http://schemas.openxmlformats.org/officeDocument/2006/relationships/hyperlink" Target="https://documents.egi.eu/document/2914" TargetMode="External"/><Relationship Id="rId10" Type="http://schemas.openxmlformats.org/officeDocument/2006/relationships/hyperlink" Target="http://addons.prestashop.com/en/19736-custom-checkout-and-customer-and-address-fields-manager.html" TargetMode="External"/><Relationship Id="rId4" Type="http://schemas.openxmlformats.org/officeDocument/2006/relationships/hyperlink" Target="http://go.egi.eu/ServiceCatalogue" TargetMode="External"/><Relationship Id="rId9" Type="http://schemas.openxmlformats.org/officeDocument/2006/relationships/hyperlink" Target="http://addons.prestashop.com/en/20201-additional-product-attributes-custom-product-fields.html" TargetMode="External"/><Relationship Id="rId14"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73520-B9A2-45FF-A0EA-D3B2D4CEE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73</Pages>
  <Words>15095</Words>
  <Characters>86047</Characters>
  <Application>Microsoft Office Word</Application>
  <DocSecurity>0</DocSecurity>
  <Lines>717</Lines>
  <Paragraphs>201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45</cp:revision>
  <dcterms:created xsi:type="dcterms:W3CDTF">2017-07-14T10:39:00Z</dcterms:created>
  <dcterms:modified xsi:type="dcterms:W3CDTF">2017-07-14T11:42:00Z</dcterms:modified>
</cp:coreProperties>
</file>