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8EB" w:rsidRPr="002408EB" w:rsidRDefault="002F4DF3" w:rsidP="002F4DF3">
      <w:pPr>
        <w:spacing w:before="100" w:beforeAutospacing="1" w:after="100" w:afterAutospacing="1" w:line="240" w:lineRule="auto"/>
        <w:jc w:val="center"/>
        <w:outlineLvl w:val="0"/>
        <w:rPr>
          <w:rFonts w:ascii="Times New Roman" w:eastAsia="Times New Roman" w:hAnsi="Times New Roman" w:cs="Times New Roman"/>
          <w:b/>
          <w:bCs/>
          <w:kern w:val="36"/>
          <w:sz w:val="36"/>
          <w:szCs w:val="48"/>
          <w:lang w:eastAsia="en-GB"/>
        </w:rPr>
      </w:pPr>
      <w:r w:rsidRPr="002F4DF3">
        <w:rPr>
          <w:rFonts w:ascii="Times New Roman" w:eastAsia="Times New Roman" w:hAnsi="Times New Roman" w:cs="Times New Roman"/>
          <w:b/>
          <w:bCs/>
          <w:kern w:val="36"/>
          <w:sz w:val="36"/>
          <w:szCs w:val="48"/>
          <w:lang w:eastAsia="en-GB"/>
        </w:rPr>
        <w:t>Instruction</w:t>
      </w:r>
      <w:r w:rsidR="00BA531F">
        <w:rPr>
          <w:rFonts w:ascii="Times New Roman" w:eastAsia="Times New Roman" w:hAnsi="Times New Roman" w:cs="Times New Roman"/>
          <w:b/>
          <w:bCs/>
          <w:kern w:val="36"/>
          <w:sz w:val="36"/>
          <w:szCs w:val="48"/>
          <w:lang w:eastAsia="en-GB"/>
        </w:rPr>
        <w:t>s</w:t>
      </w:r>
      <w:r w:rsidRPr="002F4DF3">
        <w:rPr>
          <w:rFonts w:ascii="Times New Roman" w:eastAsia="Times New Roman" w:hAnsi="Times New Roman" w:cs="Times New Roman"/>
          <w:b/>
          <w:bCs/>
          <w:kern w:val="36"/>
          <w:sz w:val="36"/>
          <w:szCs w:val="48"/>
          <w:lang w:eastAsia="en-GB"/>
        </w:rPr>
        <w:t xml:space="preserve"> to access the EGI Training Infrastructure</w:t>
      </w:r>
    </w:p>
    <w:p w:rsidR="00F854F9" w:rsidRDefault="00F854F9" w:rsidP="002F4DF3">
      <w:pPr>
        <w:spacing w:before="100" w:beforeAutospacing="1" w:after="100" w:afterAutospacing="1" w:line="240" w:lineRule="auto"/>
        <w:jc w:val="both"/>
        <w:rPr>
          <w:rFonts w:ascii="Times New Roman" w:eastAsia="Times New Roman" w:hAnsi="Times New Roman" w:cs="Times New Roman"/>
          <w:szCs w:val="24"/>
          <w:lang w:eastAsia="en-GB"/>
        </w:rPr>
      </w:pPr>
      <w:r>
        <w:rPr>
          <w:rFonts w:ascii="Times New Roman" w:eastAsia="Times New Roman" w:hAnsi="Times New Roman" w:cs="Times New Roman"/>
          <w:szCs w:val="24"/>
          <w:lang w:eastAsia="en-GB"/>
        </w:rPr>
        <w:t>This document describe</w:t>
      </w:r>
      <w:r w:rsidR="0071690D">
        <w:rPr>
          <w:rFonts w:ascii="Times New Roman" w:eastAsia="Times New Roman" w:hAnsi="Times New Roman" w:cs="Times New Roman"/>
          <w:szCs w:val="24"/>
          <w:lang w:eastAsia="en-GB"/>
        </w:rPr>
        <w:t>s</w:t>
      </w:r>
      <w:r>
        <w:rPr>
          <w:rFonts w:ascii="Times New Roman" w:eastAsia="Times New Roman" w:hAnsi="Times New Roman" w:cs="Times New Roman"/>
          <w:szCs w:val="24"/>
          <w:lang w:eastAsia="en-GB"/>
        </w:rPr>
        <w:t xml:space="preserve"> the lightweight vetting process to allow users</w:t>
      </w:r>
      <w:r w:rsidR="0071690D">
        <w:rPr>
          <w:rFonts w:ascii="Times New Roman" w:eastAsia="Times New Roman" w:hAnsi="Times New Roman" w:cs="Times New Roman"/>
          <w:szCs w:val="24"/>
          <w:lang w:eastAsia="en-GB"/>
        </w:rPr>
        <w:t>,</w:t>
      </w:r>
      <w:r>
        <w:rPr>
          <w:rFonts w:ascii="Times New Roman" w:eastAsia="Times New Roman" w:hAnsi="Times New Roman" w:cs="Times New Roman"/>
          <w:szCs w:val="24"/>
          <w:lang w:eastAsia="en-GB"/>
        </w:rPr>
        <w:t xml:space="preserve"> not belonging to any </w:t>
      </w:r>
      <w:r w:rsidR="0071690D">
        <w:rPr>
          <w:rFonts w:ascii="Times New Roman" w:eastAsia="Times New Roman" w:hAnsi="Times New Roman" w:cs="Times New Roman"/>
          <w:szCs w:val="24"/>
          <w:lang w:eastAsia="en-GB"/>
        </w:rPr>
        <w:t xml:space="preserve">production </w:t>
      </w:r>
      <w:r>
        <w:rPr>
          <w:rFonts w:ascii="Times New Roman" w:eastAsia="Times New Roman" w:hAnsi="Times New Roman" w:cs="Times New Roman"/>
          <w:szCs w:val="24"/>
          <w:lang w:eastAsia="en-GB"/>
        </w:rPr>
        <w:t>VOs</w:t>
      </w:r>
      <w:r w:rsidR="0071690D">
        <w:rPr>
          <w:rFonts w:ascii="Times New Roman" w:eastAsia="Times New Roman" w:hAnsi="Times New Roman" w:cs="Times New Roman"/>
          <w:szCs w:val="24"/>
          <w:lang w:eastAsia="en-GB"/>
        </w:rPr>
        <w:t>,</w:t>
      </w:r>
      <w:r>
        <w:rPr>
          <w:rFonts w:ascii="Times New Roman" w:eastAsia="Times New Roman" w:hAnsi="Times New Roman" w:cs="Times New Roman"/>
          <w:szCs w:val="24"/>
          <w:lang w:eastAsia="en-GB"/>
        </w:rPr>
        <w:t xml:space="preserve"> to register and </w:t>
      </w:r>
      <w:r w:rsidR="0071690D">
        <w:rPr>
          <w:rFonts w:ascii="Times New Roman" w:eastAsia="Times New Roman" w:hAnsi="Times New Roman" w:cs="Times New Roman"/>
          <w:szCs w:val="24"/>
          <w:lang w:eastAsia="en-GB"/>
        </w:rPr>
        <w:t xml:space="preserve">get </w:t>
      </w:r>
      <w:r>
        <w:rPr>
          <w:rFonts w:ascii="Times New Roman" w:eastAsia="Times New Roman" w:hAnsi="Times New Roman" w:cs="Times New Roman"/>
          <w:szCs w:val="24"/>
          <w:lang w:eastAsia="en-GB"/>
        </w:rPr>
        <w:t xml:space="preserve">access </w:t>
      </w:r>
      <w:r w:rsidR="0071690D">
        <w:rPr>
          <w:rFonts w:ascii="Times New Roman" w:eastAsia="Times New Roman" w:hAnsi="Times New Roman" w:cs="Times New Roman"/>
          <w:szCs w:val="24"/>
          <w:lang w:eastAsia="en-GB"/>
        </w:rPr>
        <w:t xml:space="preserve">to </w:t>
      </w:r>
      <w:r>
        <w:rPr>
          <w:rFonts w:ascii="Times New Roman" w:eastAsia="Times New Roman" w:hAnsi="Times New Roman" w:cs="Times New Roman"/>
          <w:szCs w:val="24"/>
          <w:lang w:eastAsia="en-GB"/>
        </w:rPr>
        <w:t xml:space="preserve">the EGI Training Infrastructure. The registration process is based on </w:t>
      </w:r>
      <w:r w:rsidRPr="0071690D">
        <w:rPr>
          <w:rFonts w:ascii="Times New Roman" w:eastAsia="Times New Roman" w:hAnsi="Times New Roman" w:cs="Times New Roman"/>
          <w:szCs w:val="24"/>
          <w:u w:val="single"/>
          <w:lang w:eastAsia="en-GB"/>
        </w:rPr>
        <w:t>two</w:t>
      </w:r>
      <w:r>
        <w:rPr>
          <w:rFonts w:ascii="Times New Roman" w:eastAsia="Times New Roman" w:hAnsi="Times New Roman" w:cs="Times New Roman"/>
          <w:szCs w:val="24"/>
          <w:lang w:eastAsia="en-GB"/>
        </w:rPr>
        <w:t xml:space="preserve"> steps.</w:t>
      </w:r>
    </w:p>
    <w:p w:rsidR="00F854F9" w:rsidRPr="00F854F9" w:rsidRDefault="00BA531F" w:rsidP="0071690D">
      <w:pPr>
        <w:pStyle w:val="Titolo2"/>
        <w:rPr>
          <w:rFonts w:eastAsia="Times New Roman"/>
          <w:lang w:eastAsia="en-GB"/>
        </w:rPr>
      </w:pPr>
      <w:r w:rsidRPr="00F854F9">
        <w:rPr>
          <w:rFonts w:eastAsia="Times New Roman"/>
          <w:lang w:eastAsia="en-GB"/>
        </w:rPr>
        <w:t xml:space="preserve">Step 1: </w:t>
      </w:r>
      <w:r w:rsidR="00E56118">
        <w:rPr>
          <w:rFonts w:eastAsia="Times New Roman"/>
          <w:lang w:eastAsia="en-GB"/>
        </w:rPr>
        <w:t>How to g</w:t>
      </w:r>
      <w:r w:rsidR="00F854F9" w:rsidRPr="00F854F9">
        <w:rPr>
          <w:rFonts w:eastAsia="Times New Roman"/>
          <w:lang w:eastAsia="en-GB"/>
        </w:rPr>
        <w:t>et a personal EGI ID.</w:t>
      </w:r>
    </w:p>
    <w:p w:rsidR="00F854F9" w:rsidRDefault="00A43108" w:rsidP="00F854F9">
      <w:pPr>
        <w:spacing w:before="100" w:beforeAutospacing="1" w:after="100" w:afterAutospacing="1" w:line="240" w:lineRule="auto"/>
        <w:jc w:val="both"/>
        <w:rPr>
          <w:rFonts w:ascii="Times New Roman" w:eastAsia="Times New Roman" w:hAnsi="Times New Roman" w:cs="Times New Roman"/>
          <w:szCs w:val="24"/>
          <w:lang w:eastAsia="en-GB"/>
        </w:rPr>
      </w:pPr>
      <w:r>
        <w:rPr>
          <w:rFonts w:ascii="Times New Roman" w:eastAsia="Times New Roman" w:hAnsi="Times New Roman" w:cs="Times New Roman"/>
          <w:szCs w:val="24"/>
          <w:lang w:eastAsia="en-GB"/>
        </w:rPr>
        <w:t>Before t</w:t>
      </w:r>
      <w:r w:rsidR="00F854F9" w:rsidRPr="002408EB">
        <w:rPr>
          <w:rFonts w:ascii="Times New Roman" w:eastAsia="Times New Roman" w:hAnsi="Times New Roman" w:cs="Times New Roman"/>
          <w:szCs w:val="24"/>
          <w:lang w:eastAsia="en-GB"/>
        </w:rPr>
        <w:t xml:space="preserve">o </w:t>
      </w:r>
      <w:r>
        <w:rPr>
          <w:rFonts w:ascii="Times New Roman" w:eastAsia="Times New Roman" w:hAnsi="Times New Roman" w:cs="Times New Roman"/>
          <w:szCs w:val="24"/>
          <w:lang w:eastAsia="en-GB"/>
        </w:rPr>
        <w:t>use any</w:t>
      </w:r>
      <w:r w:rsidR="00F854F9" w:rsidRPr="002408EB">
        <w:rPr>
          <w:rFonts w:ascii="Times New Roman" w:eastAsia="Times New Roman" w:hAnsi="Times New Roman" w:cs="Times New Roman"/>
          <w:szCs w:val="24"/>
          <w:lang w:eastAsia="en-GB"/>
        </w:rPr>
        <w:t xml:space="preserve"> EGI </w:t>
      </w:r>
      <w:r w:rsidR="00F854F9">
        <w:rPr>
          <w:rFonts w:ascii="Times New Roman" w:eastAsia="Times New Roman" w:hAnsi="Times New Roman" w:cs="Times New Roman"/>
          <w:szCs w:val="24"/>
          <w:lang w:eastAsia="en-GB"/>
        </w:rPr>
        <w:t xml:space="preserve">training </w:t>
      </w:r>
      <w:r w:rsidR="00F854F9" w:rsidRPr="002408EB">
        <w:rPr>
          <w:rFonts w:ascii="Times New Roman" w:eastAsia="Times New Roman" w:hAnsi="Times New Roman" w:cs="Times New Roman"/>
          <w:szCs w:val="24"/>
          <w:lang w:eastAsia="en-GB"/>
        </w:rPr>
        <w:t xml:space="preserve">resources, you need to sign up for an account. As part of this process you will be assigned a personal </w:t>
      </w:r>
      <w:r w:rsidR="00F854F9" w:rsidRPr="002408EB">
        <w:rPr>
          <w:rFonts w:ascii="Times New Roman" w:eastAsia="Times New Roman" w:hAnsi="Times New Roman" w:cs="Times New Roman"/>
          <w:b/>
          <w:bCs/>
          <w:szCs w:val="24"/>
          <w:lang w:eastAsia="en-GB"/>
        </w:rPr>
        <w:t>EGI ID</w:t>
      </w:r>
      <w:r w:rsidR="00F854F9" w:rsidRPr="002408EB">
        <w:rPr>
          <w:rFonts w:ascii="Times New Roman" w:eastAsia="Times New Roman" w:hAnsi="Times New Roman" w:cs="Times New Roman"/>
          <w:szCs w:val="24"/>
          <w:lang w:eastAsia="en-GB"/>
        </w:rPr>
        <w:t xml:space="preserve">, which will then be used across all EGI tools and services. </w:t>
      </w:r>
    </w:p>
    <w:p w:rsidR="002408EB" w:rsidRPr="002408EB" w:rsidRDefault="00BA531F" w:rsidP="002F4DF3">
      <w:pPr>
        <w:spacing w:before="100" w:beforeAutospacing="1" w:after="100" w:afterAutospacing="1" w:line="240" w:lineRule="auto"/>
        <w:jc w:val="both"/>
        <w:rPr>
          <w:rFonts w:ascii="Times New Roman" w:eastAsia="Times New Roman" w:hAnsi="Times New Roman" w:cs="Times New Roman"/>
          <w:szCs w:val="24"/>
          <w:lang w:eastAsia="en-GB"/>
        </w:rPr>
      </w:pPr>
      <w:r>
        <w:rPr>
          <w:rFonts w:ascii="Times New Roman" w:eastAsia="Times New Roman" w:hAnsi="Times New Roman" w:cs="Times New Roman"/>
          <w:szCs w:val="24"/>
          <w:lang w:eastAsia="en-GB"/>
        </w:rPr>
        <w:t>T</w:t>
      </w:r>
      <w:r w:rsidR="002408EB" w:rsidRPr="002408EB">
        <w:rPr>
          <w:rFonts w:ascii="Times New Roman" w:eastAsia="Times New Roman" w:hAnsi="Times New Roman" w:cs="Times New Roman"/>
          <w:szCs w:val="24"/>
          <w:lang w:eastAsia="en-GB"/>
        </w:rPr>
        <w:t xml:space="preserve">o </w:t>
      </w:r>
      <w:r w:rsidR="00A43108">
        <w:rPr>
          <w:rFonts w:ascii="Times New Roman" w:eastAsia="Times New Roman" w:hAnsi="Times New Roman" w:cs="Times New Roman"/>
          <w:szCs w:val="24"/>
          <w:lang w:eastAsia="en-GB"/>
        </w:rPr>
        <w:t>get your personal EGI ID</w:t>
      </w:r>
      <w:r w:rsidR="002408EB" w:rsidRPr="002408EB">
        <w:rPr>
          <w:rFonts w:ascii="Times New Roman" w:eastAsia="Times New Roman" w:hAnsi="Times New Roman" w:cs="Times New Roman"/>
          <w:szCs w:val="24"/>
          <w:lang w:eastAsia="en-GB"/>
        </w:rPr>
        <w:t xml:space="preserve"> account, </w:t>
      </w:r>
      <w:r>
        <w:rPr>
          <w:rFonts w:ascii="Times New Roman" w:eastAsia="Times New Roman" w:hAnsi="Times New Roman" w:cs="Times New Roman"/>
          <w:szCs w:val="24"/>
          <w:lang w:eastAsia="en-GB"/>
        </w:rPr>
        <w:t xml:space="preserve">please </w:t>
      </w:r>
      <w:r w:rsidR="002408EB" w:rsidRPr="002408EB">
        <w:rPr>
          <w:rFonts w:ascii="Times New Roman" w:eastAsia="Times New Roman" w:hAnsi="Times New Roman" w:cs="Times New Roman"/>
          <w:szCs w:val="24"/>
          <w:lang w:eastAsia="en-GB"/>
        </w:rPr>
        <w:t xml:space="preserve">follow the instructions below: </w:t>
      </w:r>
    </w:p>
    <w:p w:rsidR="00BE64C0" w:rsidRPr="0049585B" w:rsidRDefault="002408EB" w:rsidP="000E3BF0">
      <w:pPr>
        <w:pStyle w:val="Paragrafoelenco"/>
        <w:numPr>
          <w:ilvl w:val="0"/>
          <w:numId w:val="1"/>
        </w:numPr>
        <w:jc w:val="both"/>
        <w:rPr>
          <w:rFonts w:ascii="Times New Roman" w:hAnsi="Times New Roman" w:cs="Times New Roman"/>
        </w:rPr>
      </w:pPr>
      <w:r w:rsidRPr="0049585B">
        <w:rPr>
          <w:rFonts w:ascii="Times New Roman" w:hAnsi="Times New Roman" w:cs="Times New Roman"/>
        </w:rPr>
        <w:t xml:space="preserve">Enter the following URL in a browser: </w:t>
      </w:r>
      <w:hyperlink r:id="rId6" w:history="1">
        <w:r w:rsidRPr="0049585B">
          <w:rPr>
            <w:rStyle w:val="Collegamentoipertestuale"/>
            <w:rFonts w:ascii="Times New Roman" w:hAnsi="Times New Roman" w:cs="Times New Roman"/>
          </w:rPr>
          <w:t>https://aai.egi.eu/signup</w:t>
        </w:r>
      </w:hyperlink>
      <w:r w:rsidR="00AC6B47">
        <w:rPr>
          <w:rFonts w:ascii="Times New Roman" w:hAnsi="Times New Roman" w:cs="Times New Roman"/>
        </w:rPr>
        <w:t xml:space="preserve">      </w:t>
      </w:r>
      <w:r w:rsidR="00AC6B47">
        <w:rPr>
          <w:rFonts w:ascii="Times New Roman" w:hAnsi="Times New Roman" w:cs="Times New Roman"/>
          <w:noProof/>
          <w:lang w:eastAsia="en-GB"/>
        </w:rPr>
        <w:drawing>
          <wp:inline distT="0" distB="0" distL="0" distR="0">
            <wp:extent cx="1587582" cy="20956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0px-AAI_signup_url.png"/>
                    <pic:cNvPicPr/>
                  </pic:nvPicPr>
                  <pic:blipFill>
                    <a:blip r:embed="rId7">
                      <a:extLst>
                        <a:ext uri="{28A0092B-C50C-407E-A947-70E740481C1C}">
                          <a14:useLocalDpi xmlns:a14="http://schemas.microsoft.com/office/drawing/2010/main" val="0"/>
                        </a:ext>
                      </a:extLst>
                    </a:blip>
                    <a:stretch>
                      <a:fillRect/>
                    </a:stretch>
                  </pic:blipFill>
                  <pic:spPr>
                    <a:xfrm>
                      <a:off x="0" y="0"/>
                      <a:ext cx="1587582" cy="209561"/>
                    </a:xfrm>
                    <a:prstGeom prst="rect">
                      <a:avLst/>
                    </a:prstGeom>
                  </pic:spPr>
                </pic:pic>
              </a:graphicData>
            </a:graphic>
          </wp:inline>
        </w:drawing>
      </w:r>
    </w:p>
    <w:p w:rsidR="002408EB" w:rsidRPr="0049585B" w:rsidRDefault="002408EB" w:rsidP="000E3BF0">
      <w:pPr>
        <w:pStyle w:val="Paragrafoelenco"/>
        <w:numPr>
          <w:ilvl w:val="0"/>
          <w:numId w:val="1"/>
        </w:numPr>
        <w:jc w:val="both"/>
        <w:rPr>
          <w:rFonts w:ascii="Times New Roman" w:hAnsi="Times New Roman" w:cs="Times New Roman"/>
        </w:rPr>
      </w:pPr>
      <w:r w:rsidRPr="0049585B">
        <w:rPr>
          <w:rFonts w:ascii="Times New Roman" w:hAnsi="Times New Roman" w:cs="Times New Roman"/>
        </w:rPr>
        <w:t xml:space="preserve">Select your Identity Provider </w:t>
      </w:r>
      <w:r w:rsidR="00A43108">
        <w:rPr>
          <w:rFonts w:ascii="Times New Roman" w:hAnsi="Times New Roman" w:cs="Times New Roman"/>
        </w:rPr>
        <w:t xml:space="preserve">you belong to </w:t>
      </w:r>
      <w:r w:rsidRPr="0049585B">
        <w:rPr>
          <w:rFonts w:ascii="Times New Roman" w:hAnsi="Times New Roman" w:cs="Times New Roman"/>
        </w:rPr>
        <w:t xml:space="preserve">from the discovery page: </w:t>
      </w:r>
    </w:p>
    <w:p w:rsidR="002408EB" w:rsidRPr="0049585B" w:rsidRDefault="002408EB" w:rsidP="000E3BF0">
      <w:pPr>
        <w:pStyle w:val="Paragrafoelenco"/>
        <w:numPr>
          <w:ilvl w:val="1"/>
          <w:numId w:val="1"/>
        </w:numPr>
        <w:jc w:val="both"/>
        <w:rPr>
          <w:rFonts w:ascii="Times New Roman" w:hAnsi="Times New Roman" w:cs="Times New Roman"/>
        </w:rPr>
      </w:pPr>
      <w:r w:rsidRPr="0049585B">
        <w:rPr>
          <w:rFonts w:ascii="Times New Roman" w:hAnsi="Times New Roman" w:cs="Times New Roman"/>
        </w:rPr>
        <w:t xml:space="preserve">Browse through the list of Identity Providers to find your Home Organisation; </w:t>
      </w:r>
    </w:p>
    <w:p w:rsidR="002408EB" w:rsidRPr="0049585B" w:rsidRDefault="002408EB" w:rsidP="000E3BF0">
      <w:pPr>
        <w:pStyle w:val="Paragrafoelenco"/>
        <w:ind w:firstLine="360"/>
        <w:jc w:val="both"/>
        <w:rPr>
          <w:rFonts w:ascii="Times New Roman" w:hAnsi="Times New Roman" w:cs="Times New Roman"/>
        </w:rPr>
      </w:pPr>
      <w:r w:rsidRPr="0049585B">
        <w:rPr>
          <w:rFonts w:ascii="Times New Roman" w:hAnsi="Times New Roman" w:cs="Times New Roman"/>
        </w:rPr>
        <w:t xml:space="preserve">or, alternatively, </w:t>
      </w:r>
    </w:p>
    <w:p w:rsidR="002408EB" w:rsidRDefault="002408EB" w:rsidP="000E3BF0">
      <w:pPr>
        <w:pStyle w:val="Paragrafoelenco"/>
        <w:numPr>
          <w:ilvl w:val="1"/>
          <w:numId w:val="1"/>
        </w:numPr>
        <w:jc w:val="both"/>
        <w:rPr>
          <w:rFonts w:ascii="Times New Roman" w:hAnsi="Times New Roman" w:cs="Times New Roman"/>
        </w:rPr>
      </w:pPr>
      <w:r w:rsidRPr="0049585B">
        <w:rPr>
          <w:rFonts w:ascii="Times New Roman" w:hAnsi="Times New Roman" w:cs="Times New Roman"/>
        </w:rPr>
        <w:t xml:space="preserve">Type the name of your Home Organisation in the search box. Note that this filter only matches entries within the currently selected view (tab) of Identity Providers and is localised based on the selected language. </w:t>
      </w:r>
    </w:p>
    <w:p w:rsidR="00AC6B47" w:rsidRDefault="00AC6B47" w:rsidP="00AC6B47">
      <w:pPr>
        <w:jc w:val="center"/>
        <w:rPr>
          <w:rFonts w:ascii="Times New Roman" w:hAnsi="Times New Roman" w:cs="Times New Roman"/>
        </w:rPr>
      </w:pPr>
      <w:r>
        <w:rPr>
          <w:rFonts w:ascii="Times New Roman" w:hAnsi="Times New Roman" w:cs="Times New Roman"/>
          <w:noProof/>
          <w:lang w:eastAsia="en-GB"/>
        </w:rPr>
        <w:drawing>
          <wp:inline distT="0" distB="0" distL="0" distR="0">
            <wp:extent cx="3679989" cy="3251200"/>
            <wp:effectExtent l="0" t="0" r="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8px-AAI_IdP_discovery.png"/>
                    <pic:cNvPicPr/>
                  </pic:nvPicPr>
                  <pic:blipFill>
                    <a:blip r:embed="rId8">
                      <a:extLst>
                        <a:ext uri="{28A0092B-C50C-407E-A947-70E740481C1C}">
                          <a14:useLocalDpi xmlns:a14="http://schemas.microsoft.com/office/drawing/2010/main" val="0"/>
                        </a:ext>
                      </a:extLst>
                    </a:blip>
                    <a:stretch>
                      <a:fillRect/>
                    </a:stretch>
                  </pic:blipFill>
                  <pic:spPr>
                    <a:xfrm>
                      <a:off x="0" y="0"/>
                      <a:ext cx="3682127" cy="3253088"/>
                    </a:xfrm>
                    <a:prstGeom prst="rect">
                      <a:avLst/>
                    </a:prstGeom>
                  </pic:spPr>
                </pic:pic>
              </a:graphicData>
            </a:graphic>
          </wp:inline>
        </w:drawing>
      </w:r>
    </w:p>
    <w:p w:rsidR="00B1015D" w:rsidRDefault="000E3BF0" w:rsidP="00F854F9">
      <w:pPr>
        <w:pStyle w:val="Paragrafoelenco"/>
        <w:ind w:left="0"/>
        <w:jc w:val="both"/>
        <w:rPr>
          <w:rFonts w:ascii="Times New Roman" w:hAnsi="Times New Roman" w:cs="Times New Roman"/>
        </w:rPr>
      </w:pPr>
      <w:r w:rsidRPr="000E3BF0">
        <w:rPr>
          <w:rFonts w:ascii="Times New Roman" w:hAnsi="Times New Roman" w:cs="Times New Roman"/>
          <w:b/>
        </w:rPr>
        <w:t>IMPORTANT:</w:t>
      </w:r>
      <w:r w:rsidR="00F854F9" w:rsidRPr="000E3BF0">
        <w:rPr>
          <w:rFonts w:ascii="Times New Roman" w:hAnsi="Times New Roman" w:cs="Times New Roman"/>
        </w:rPr>
        <w:t xml:space="preserve"> </w:t>
      </w:r>
      <w:r w:rsidR="00A43108" w:rsidRPr="000E3BF0">
        <w:rPr>
          <w:rFonts w:ascii="Times New Roman" w:hAnsi="Times New Roman" w:cs="Times New Roman"/>
        </w:rPr>
        <w:t>In case the</w:t>
      </w:r>
      <w:r w:rsidR="00F854F9" w:rsidRPr="000E3BF0">
        <w:rPr>
          <w:rFonts w:ascii="Times New Roman" w:hAnsi="Times New Roman" w:cs="Times New Roman"/>
        </w:rPr>
        <w:t xml:space="preserve"> Id</w:t>
      </w:r>
      <w:r w:rsidR="00A43108" w:rsidRPr="000E3BF0">
        <w:rPr>
          <w:rFonts w:ascii="Times New Roman" w:hAnsi="Times New Roman" w:cs="Times New Roman"/>
        </w:rPr>
        <w:t xml:space="preserve">entity </w:t>
      </w:r>
      <w:r w:rsidR="00F854F9" w:rsidRPr="000E3BF0">
        <w:rPr>
          <w:rFonts w:ascii="Times New Roman" w:hAnsi="Times New Roman" w:cs="Times New Roman"/>
        </w:rPr>
        <w:t>P</w:t>
      </w:r>
      <w:r w:rsidR="00A43108" w:rsidRPr="000E3BF0">
        <w:rPr>
          <w:rFonts w:ascii="Times New Roman" w:hAnsi="Times New Roman" w:cs="Times New Roman"/>
        </w:rPr>
        <w:t>r</w:t>
      </w:r>
      <w:r>
        <w:rPr>
          <w:rFonts w:ascii="Times New Roman" w:hAnsi="Times New Roman" w:cs="Times New Roman"/>
        </w:rPr>
        <w:t>ovider of your home institution</w:t>
      </w:r>
      <w:r w:rsidR="00A43108" w:rsidRPr="000E3BF0">
        <w:rPr>
          <w:rFonts w:ascii="Times New Roman" w:hAnsi="Times New Roman" w:cs="Times New Roman"/>
        </w:rPr>
        <w:t xml:space="preserve"> </w:t>
      </w:r>
      <w:r w:rsidR="00F854F9" w:rsidRPr="000E3BF0">
        <w:rPr>
          <w:rFonts w:ascii="Times New Roman" w:hAnsi="Times New Roman" w:cs="Times New Roman"/>
        </w:rPr>
        <w:t xml:space="preserve">is not in the list, or your </w:t>
      </w:r>
      <w:r w:rsidR="00A43108" w:rsidRPr="000E3BF0">
        <w:rPr>
          <w:rFonts w:ascii="Times New Roman" w:hAnsi="Times New Roman" w:cs="Times New Roman"/>
        </w:rPr>
        <w:t xml:space="preserve">home </w:t>
      </w:r>
      <w:r w:rsidR="00F854F9">
        <w:rPr>
          <w:rFonts w:ascii="Times New Roman" w:hAnsi="Times New Roman" w:cs="Times New Roman"/>
        </w:rPr>
        <w:t>organisation is not supporting any Identity Federation</w:t>
      </w:r>
      <w:r w:rsidR="00A43108">
        <w:rPr>
          <w:rFonts w:ascii="Times New Roman" w:hAnsi="Times New Roman" w:cs="Times New Roman"/>
        </w:rPr>
        <w:t xml:space="preserve"> authentication mechanism yet</w:t>
      </w:r>
      <w:r w:rsidR="00F854F9">
        <w:rPr>
          <w:rFonts w:ascii="Times New Roman" w:hAnsi="Times New Roman" w:cs="Times New Roman"/>
        </w:rPr>
        <w:t xml:space="preserve">, </w:t>
      </w:r>
      <w:r w:rsidR="00B1015D">
        <w:rPr>
          <w:rFonts w:ascii="Times New Roman" w:hAnsi="Times New Roman" w:cs="Times New Roman"/>
        </w:rPr>
        <w:t>you can:</w:t>
      </w:r>
    </w:p>
    <w:p w:rsidR="00F854F9" w:rsidRDefault="00A43108" w:rsidP="00B1015D">
      <w:pPr>
        <w:pStyle w:val="Paragrafoelenco"/>
        <w:numPr>
          <w:ilvl w:val="0"/>
          <w:numId w:val="3"/>
        </w:numPr>
        <w:jc w:val="both"/>
        <w:rPr>
          <w:rFonts w:ascii="Times New Roman" w:hAnsi="Times New Roman" w:cs="Times New Roman"/>
        </w:rPr>
      </w:pPr>
      <w:r>
        <w:rPr>
          <w:rFonts w:ascii="Times New Roman" w:hAnsi="Times New Roman" w:cs="Times New Roman"/>
        </w:rPr>
        <w:t>C</w:t>
      </w:r>
      <w:r w:rsidR="00B1015D">
        <w:rPr>
          <w:rFonts w:ascii="Times New Roman" w:hAnsi="Times New Roman" w:cs="Times New Roman"/>
        </w:rPr>
        <w:t>lick on</w:t>
      </w:r>
      <w:r w:rsidR="00F854F9">
        <w:rPr>
          <w:rFonts w:ascii="Times New Roman" w:hAnsi="Times New Roman" w:cs="Times New Roman"/>
        </w:rPr>
        <w:t xml:space="preserve"> “Social Networks”</w:t>
      </w:r>
      <w:r w:rsidR="00B1015D">
        <w:rPr>
          <w:rFonts w:ascii="Times New Roman" w:hAnsi="Times New Roman" w:cs="Times New Roman"/>
        </w:rPr>
        <w:t xml:space="preserve"> </w:t>
      </w:r>
      <w:r>
        <w:rPr>
          <w:rFonts w:ascii="Times New Roman" w:hAnsi="Times New Roman" w:cs="Times New Roman"/>
        </w:rPr>
        <w:t xml:space="preserve">(last tab) </w:t>
      </w:r>
      <w:r w:rsidR="00B1015D">
        <w:rPr>
          <w:rFonts w:ascii="Times New Roman" w:hAnsi="Times New Roman" w:cs="Times New Roman"/>
        </w:rPr>
        <w:t>and use your social account of one of the supported social media</w:t>
      </w:r>
      <w:r>
        <w:rPr>
          <w:rFonts w:ascii="Times New Roman" w:hAnsi="Times New Roman" w:cs="Times New Roman"/>
        </w:rPr>
        <w:t>. Currently Google, Facebook and LinkedIn social media are supported</w:t>
      </w:r>
      <w:r w:rsidR="00B1015D">
        <w:rPr>
          <w:rFonts w:ascii="Times New Roman" w:hAnsi="Times New Roman" w:cs="Times New Roman"/>
        </w:rPr>
        <w:t>;</w:t>
      </w:r>
    </w:p>
    <w:p w:rsidR="000E3BF0" w:rsidRDefault="00A43108" w:rsidP="00B1015D">
      <w:pPr>
        <w:pStyle w:val="Paragrafoelenco"/>
        <w:numPr>
          <w:ilvl w:val="0"/>
          <w:numId w:val="3"/>
        </w:numPr>
        <w:jc w:val="both"/>
        <w:rPr>
          <w:rFonts w:ascii="Times New Roman" w:hAnsi="Times New Roman" w:cs="Times New Roman"/>
        </w:rPr>
      </w:pPr>
      <w:r>
        <w:rPr>
          <w:rFonts w:ascii="Times New Roman" w:hAnsi="Times New Roman" w:cs="Times New Roman"/>
        </w:rPr>
        <w:t>R</w:t>
      </w:r>
      <w:r w:rsidR="00B1015D">
        <w:rPr>
          <w:rFonts w:ascii="Times New Roman" w:hAnsi="Times New Roman" w:cs="Times New Roman"/>
        </w:rPr>
        <w:t>equest for a personal EGI SSO account, filling the registration form available at: egi.eu/</w:t>
      </w:r>
      <w:proofErr w:type="spellStart"/>
      <w:r w:rsidR="00B1015D">
        <w:rPr>
          <w:rFonts w:ascii="Times New Roman" w:hAnsi="Times New Roman" w:cs="Times New Roman"/>
        </w:rPr>
        <w:t>sso</w:t>
      </w:r>
      <w:proofErr w:type="spellEnd"/>
      <w:r w:rsidR="00B1015D">
        <w:rPr>
          <w:rFonts w:ascii="Times New Roman" w:hAnsi="Times New Roman" w:cs="Times New Roman"/>
        </w:rPr>
        <w:t xml:space="preserve"> and use this account to authenticate and request your EGI ID.</w:t>
      </w:r>
      <w:r>
        <w:rPr>
          <w:rFonts w:ascii="Times New Roman" w:hAnsi="Times New Roman" w:cs="Times New Roman"/>
        </w:rPr>
        <w:t xml:space="preserve"> </w:t>
      </w:r>
    </w:p>
    <w:p w:rsidR="00B1015D" w:rsidRDefault="00A43108" w:rsidP="000E3BF0">
      <w:pPr>
        <w:pStyle w:val="Paragrafoelenco"/>
        <w:numPr>
          <w:ilvl w:val="1"/>
          <w:numId w:val="3"/>
        </w:numPr>
        <w:jc w:val="both"/>
        <w:rPr>
          <w:rFonts w:ascii="Times New Roman" w:hAnsi="Times New Roman" w:cs="Times New Roman"/>
        </w:rPr>
      </w:pPr>
      <w:r>
        <w:rPr>
          <w:rFonts w:ascii="Times New Roman" w:hAnsi="Times New Roman" w:cs="Times New Roman"/>
        </w:rPr>
        <w:t>Before to use the EGI SSO account you have to active the account following the instructions sent by e-mail.</w:t>
      </w:r>
    </w:p>
    <w:p w:rsidR="002408EB" w:rsidRPr="0049585B" w:rsidRDefault="002408EB" w:rsidP="000E3BF0">
      <w:pPr>
        <w:pStyle w:val="Paragrafoelenco"/>
        <w:numPr>
          <w:ilvl w:val="0"/>
          <w:numId w:val="1"/>
        </w:numPr>
        <w:jc w:val="both"/>
        <w:rPr>
          <w:rFonts w:ascii="Times New Roman" w:hAnsi="Times New Roman" w:cs="Times New Roman"/>
        </w:rPr>
      </w:pPr>
      <w:r w:rsidRPr="0049585B">
        <w:rPr>
          <w:rFonts w:ascii="Times New Roman" w:hAnsi="Times New Roman" w:cs="Times New Roman"/>
        </w:rPr>
        <w:lastRenderedPageBreak/>
        <w:t xml:space="preserve">Enter your login credentials to authenticate </w:t>
      </w:r>
      <w:r w:rsidR="00A43108">
        <w:rPr>
          <w:rFonts w:ascii="Times New Roman" w:hAnsi="Times New Roman" w:cs="Times New Roman"/>
        </w:rPr>
        <w:t xml:space="preserve">with the selected </w:t>
      </w:r>
      <w:proofErr w:type="spellStart"/>
      <w:r w:rsidR="00A43108">
        <w:rPr>
          <w:rFonts w:ascii="Times New Roman" w:hAnsi="Times New Roman" w:cs="Times New Roman"/>
        </w:rPr>
        <w:t>IdP</w:t>
      </w:r>
      <w:proofErr w:type="spellEnd"/>
      <w:r w:rsidR="000E3BF0">
        <w:rPr>
          <w:rFonts w:ascii="Times New Roman" w:hAnsi="Times New Roman" w:cs="Times New Roman"/>
        </w:rPr>
        <w:t xml:space="preserve"> (e.g.: EGI SSO, Social Networks, ORCID, etc.)</w:t>
      </w:r>
    </w:p>
    <w:p w:rsidR="002408EB" w:rsidRPr="0049585B" w:rsidRDefault="002408EB" w:rsidP="000E3BF0">
      <w:pPr>
        <w:pStyle w:val="Paragrafoelenco"/>
        <w:numPr>
          <w:ilvl w:val="0"/>
          <w:numId w:val="1"/>
        </w:numPr>
        <w:jc w:val="both"/>
        <w:rPr>
          <w:rFonts w:ascii="Times New Roman" w:hAnsi="Times New Roman" w:cs="Times New Roman"/>
        </w:rPr>
      </w:pPr>
      <w:r w:rsidRPr="0049585B">
        <w:rPr>
          <w:rFonts w:ascii="Times New Roman" w:hAnsi="Times New Roman" w:cs="Times New Roman"/>
        </w:rPr>
        <w:t xml:space="preserve">After successful authentication, you may be prompted by your Home Organisation to consent to the release of personal information to the </w:t>
      </w:r>
      <w:r w:rsidRPr="0049585B">
        <w:rPr>
          <w:rFonts w:ascii="Times New Roman" w:hAnsi="Times New Roman" w:cs="Times New Roman"/>
          <w:b/>
        </w:rPr>
        <w:t>EGI AAI Service Provider Proxy</w:t>
      </w:r>
    </w:p>
    <w:p w:rsidR="0049585B" w:rsidRDefault="002408EB" w:rsidP="000E3BF0">
      <w:pPr>
        <w:pStyle w:val="Paragrafoelenco"/>
        <w:numPr>
          <w:ilvl w:val="0"/>
          <w:numId w:val="1"/>
        </w:numPr>
        <w:jc w:val="both"/>
        <w:rPr>
          <w:rFonts w:ascii="Times New Roman" w:hAnsi="Times New Roman" w:cs="Times New Roman"/>
        </w:rPr>
      </w:pPr>
      <w:r w:rsidRPr="0049585B">
        <w:rPr>
          <w:rFonts w:ascii="Times New Roman" w:hAnsi="Times New Roman" w:cs="Times New Roman"/>
        </w:rPr>
        <w:t xml:space="preserve">On the EGI AAI consent about releasing personal information page, click </w:t>
      </w:r>
      <w:r w:rsidR="0049585B">
        <w:rPr>
          <w:rFonts w:ascii="Times New Roman" w:hAnsi="Times New Roman" w:cs="Times New Roman"/>
        </w:rPr>
        <w:t>“</w:t>
      </w:r>
      <w:r w:rsidRPr="0049585B">
        <w:rPr>
          <w:rFonts w:ascii="Times New Roman" w:hAnsi="Times New Roman" w:cs="Times New Roman"/>
          <w:b/>
        </w:rPr>
        <w:t>Yes, continue</w:t>
      </w:r>
      <w:r w:rsidR="0049585B">
        <w:rPr>
          <w:rFonts w:ascii="Times New Roman" w:hAnsi="Times New Roman" w:cs="Times New Roman"/>
          <w:b/>
        </w:rPr>
        <w:t>”</w:t>
      </w:r>
      <w:r w:rsidRPr="0049585B">
        <w:rPr>
          <w:rFonts w:ascii="Times New Roman" w:hAnsi="Times New Roman" w:cs="Times New Roman"/>
        </w:rPr>
        <w:t xml:space="preserve"> to consent to the release of personal information to the </w:t>
      </w:r>
      <w:r w:rsidRPr="0049585B">
        <w:rPr>
          <w:rFonts w:ascii="Times New Roman" w:hAnsi="Times New Roman" w:cs="Times New Roman"/>
          <w:b/>
        </w:rPr>
        <w:t>EGI User Account Registry</w:t>
      </w:r>
      <w:r w:rsidRPr="0049585B">
        <w:rPr>
          <w:rFonts w:ascii="Times New Roman" w:hAnsi="Times New Roman" w:cs="Times New Roman"/>
        </w:rPr>
        <w:t xml:space="preserve">. </w:t>
      </w:r>
    </w:p>
    <w:p w:rsidR="002408EB" w:rsidRDefault="002408EB" w:rsidP="000E3BF0">
      <w:pPr>
        <w:pStyle w:val="Paragrafoelenco"/>
        <w:numPr>
          <w:ilvl w:val="1"/>
          <w:numId w:val="1"/>
        </w:numPr>
        <w:jc w:val="both"/>
        <w:rPr>
          <w:rFonts w:ascii="Times New Roman" w:hAnsi="Times New Roman" w:cs="Times New Roman"/>
        </w:rPr>
      </w:pPr>
      <w:r w:rsidRPr="0049585B">
        <w:rPr>
          <w:rFonts w:ascii="Times New Roman" w:hAnsi="Times New Roman" w:cs="Times New Roman"/>
        </w:rPr>
        <w:t xml:space="preserve">If you select the </w:t>
      </w:r>
      <w:r w:rsidRPr="0049585B">
        <w:rPr>
          <w:rFonts w:ascii="Times New Roman" w:hAnsi="Times New Roman" w:cs="Times New Roman"/>
          <w:b/>
        </w:rPr>
        <w:t>Remember</w:t>
      </w:r>
      <w:r w:rsidRPr="0049585B">
        <w:rPr>
          <w:rFonts w:ascii="Times New Roman" w:hAnsi="Times New Roman" w:cs="Times New Roman"/>
        </w:rPr>
        <w:t xml:space="preserve"> option, your browser will remember your choice unless you clear your cookies or restart the browser.</w:t>
      </w:r>
    </w:p>
    <w:p w:rsidR="00AC6B47" w:rsidRDefault="00AC6B47" w:rsidP="00AC6B47">
      <w:pPr>
        <w:jc w:val="center"/>
        <w:rPr>
          <w:rFonts w:ascii="Times New Roman" w:hAnsi="Times New Roman" w:cs="Times New Roman"/>
        </w:rPr>
      </w:pPr>
      <w:r>
        <w:rPr>
          <w:rFonts w:ascii="Times New Roman" w:hAnsi="Times New Roman" w:cs="Times New Roman"/>
          <w:noProof/>
          <w:lang w:eastAsia="en-GB"/>
        </w:rPr>
        <w:drawing>
          <wp:inline distT="0" distB="0" distL="0" distR="0">
            <wp:extent cx="3814549" cy="3515714"/>
            <wp:effectExtent l="0" t="0" r="0" b="889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1px-AAI_consent.png"/>
                    <pic:cNvPicPr/>
                  </pic:nvPicPr>
                  <pic:blipFill>
                    <a:blip r:embed="rId9">
                      <a:extLst>
                        <a:ext uri="{28A0092B-C50C-407E-A947-70E740481C1C}">
                          <a14:useLocalDpi xmlns:a14="http://schemas.microsoft.com/office/drawing/2010/main" val="0"/>
                        </a:ext>
                      </a:extLst>
                    </a:blip>
                    <a:stretch>
                      <a:fillRect/>
                    </a:stretch>
                  </pic:blipFill>
                  <pic:spPr>
                    <a:xfrm>
                      <a:off x="0" y="0"/>
                      <a:ext cx="3817024" cy="3517996"/>
                    </a:xfrm>
                    <a:prstGeom prst="rect">
                      <a:avLst/>
                    </a:prstGeom>
                  </pic:spPr>
                </pic:pic>
              </a:graphicData>
            </a:graphic>
          </wp:inline>
        </w:drawing>
      </w:r>
    </w:p>
    <w:p w:rsidR="002408EB" w:rsidRDefault="002408EB" w:rsidP="000E3BF0">
      <w:pPr>
        <w:pStyle w:val="Paragrafoelenco"/>
        <w:numPr>
          <w:ilvl w:val="0"/>
          <w:numId w:val="1"/>
        </w:numPr>
        <w:jc w:val="both"/>
        <w:rPr>
          <w:rFonts w:ascii="Times New Roman" w:hAnsi="Times New Roman" w:cs="Times New Roman"/>
        </w:rPr>
      </w:pPr>
      <w:r w:rsidRPr="0049585B">
        <w:rPr>
          <w:rFonts w:ascii="Times New Roman" w:hAnsi="Times New Roman" w:cs="Times New Roman"/>
        </w:rPr>
        <w:t xml:space="preserve">After successful authentication, you will be redirected to the EGI account registration form. On the introductory page, click </w:t>
      </w:r>
      <w:r w:rsidR="0049585B">
        <w:rPr>
          <w:rFonts w:ascii="Times New Roman" w:hAnsi="Times New Roman" w:cs="Times New Roman"/>
        </w:rPr>
        <w:t>“</w:t>
      </w:r>
      <w:r w:rsidRPr="0049585B">
        <w:rPr>
          <w:rFonts w:ascii="Times New Roman" w:hAnsi="Times New Roman" w:cs="Times New Roman"/>
          <w:b/>
        </w:rPr>
        <w:t>Begin</w:t>
      </w:r>
      <w:r w:rsidR="0049585B">
        <w:rPr>
          <w:rFonts w:ascii="Times New Roman" w:hAnsi="Times New Roman" w:cs="Times New Roman"/>
          <w:b/>
        </w:rPr>
        <w:t>”</w:t>
      </w:r>
      <w:r w:rsidRPr="0049585B">
        <w:rPr>
          <w:rFonts w:ascii="Times New Roman" w:hAnsi="Times New Roman" w:cs="Times New Roman"/>
        </w:rPr>
        <w:t xml:space="preserve"> to start the registration process.</w:t>
      </w:r>
    </w:p>
    <w:p w:rsidR="00AC6B47" w:rsidRPr="00AC6B47" w:rsidRDefault="00AC6B47" w:rsidP="00AC6B47">
      <w:pPr>
        <w:jc w:val="center"/>
        <w:rPr>
          <w:rFonts w:ascii="Times New Roman" w:hAnsi="Times New Roman" w:cs="Times New Roman"/>
        </w:rPr>
      </w:pPr>
      <w:r>
        <w:rPr>
          <w:rFonts w:ascii="Times New Roman" w:hAnsi="Times New Roman" w:cs="Times New Roman"/>
          <w:noProof/>
          <w:lang w:eastAsia="en-GB"/>
        </w:rPr>
        <w:drawing>
          <wp:inline distT="0" distB="0" distL="0" distR="0">
            <wp:extent cx="4162567" cy="770162"/>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AAI_sign_up_intro.png"/>
                    <pic:cNvPicPr/>
                  </pic:nvPicPr>
                  <pic:blipFill>
                    <a:blip r:embed="rId10">
                      <a:extLst>
                        <a:ext uri="{28A0092B-C50C-407E-A947-70E740481C1C}">
                          <a14:useLocalDpi xmlns:a14="http://schemas.microsoft.com/office/drawing/2010/main" val="0"/>
                        </a:ext>
                      </a:extLst>
                    </a:blip>
                    <a:stretch>
                      <a:fillRect/>
                    </a:stretch>
                  </pic:blipFill>
                  <pic:spPr>
                    <a:xfrm>
                      <a:off x="0" y="0"/>
                      <a:ext cx="4173382" cy="772163"/>
                    </a:xfrm>
                    <a:prstGeom prst="rect">
                      <a:avLst/>
                    </a:prstGeom>
                  </pic:spPr>
                </pic:pic>
              </a:graphicData>
            </a:graphic>
          </wp:inline>
        </w:drawing>
      </w:r>
    </w:p>
    <w:p w:rsidR="002408EB" w:rsidRPr="0049585B" w:rsidRDefault="002408EB" w:rsidP="000E3BF0">
      <w:pPr>
        <w:pStyle w:val="Paragrafoelenco"/>
        <w:numPr>
          <w:ilvl w:val="0"/>
          <w:numId w:val="1"/>
        </w:numPr>
        <w:jc w:val="both"/>
        <w:rPr>
          <w:rFonts w:ascii="Times New Roman" w:hAnsi="Times New Roman" w:cs="Times New Roman"/>
        </w:rPr>
      </w:pPr>
      <w:r w:rsidRPr="0049585B">
        <w:rPr>
          <w:rFonts w:ascii="Times New Roman" w:hAnsi="Times New Roman" w:cs="Times New Roman"/>
        </w:rPr>
        <w:t xml:space="preserve">Depending on the attributes released by your Identity Provider, you will need to go through one of the following account registration processes: </w:t>
      </w:r>
    </w:p>
    <w:p w:rsidR="002408EB" w:rsidRPr="0049585B" w:rsidRDefault="002408EB" w:rsidP="000E3BF0">
      <w:pPr>
        <w:pStyle w:val="Paragrafoelenco"/>
        <w:numPr>
          <w:ilvl w:val="1"/>
          <w:numId w:val="1"/>
        </w:numPr>
        <w:jc w:val="both"/>
        <w:rPr>
          <w:rFonts w:ascii="Times New Roman" w:hAnsi="Times New Roman" w:cs="Times New Roman"/>
        </w:rPr>
      </w:pPr>
      <w:r w:rsidRPr="0049585B">
        <w:rPr>
          <w:rFonts w:ascii="Times New Roman" w:hAnsi="Times New Roman" w:cs="Times New Roman"/>
          <w:b/>
        </w:rPr>
        <w:t>Self-service Sign Up</w:t>
      </w:r>
      <w:r w:rsidRPr="0049585B">
        <w:rPr>
          <w:rFonts w:ascii="Times New Roman" w:hAnsi="Times New Roman" w:cs="Times New Roman"/>
        </w:rPr>
        <w:t xml:space="preserve">: Allows you to join the EGI User Community without approval by an administrator if all the information below is asserted by your Home Organisation: </w:t>
      </w:r>
    </w:p>
    <w:p w:rsidR="002408EB" w:rsidRPr="0049585B" w:rsidRDefault="002408EB" w:rsidP="000E3BF0">
      <w:pPr>
        <w:pStyle w:val="Paragrafoelenco"/>
        <w:numPr>
          <w:ilvl w:val="2"/>
          <w:numId w:val="1"/>
        </w:numPr>
        <w:jc w:val="both"/>
        <w:rPr>
          <w:rFonts w:ascii="Times New Roman" w:hAnsi="Times New Roman" w:cs="Times New Roman"/>
        </w:rPr>
      </w:pPr>
      <w:r w:rsidRPr="0049585B">
        <w:rPr>
          <w:rFonts w:ascii="Times New Roman" w:hAnsi="Times New Roman" w:cs="Times New Roman"/>
        </w:rPr>
        <w:t xml:space="preserve">at least one of the following unique user identifiers: </w:t>
      </w:r>
    </w:p>
    <w:p w:rsidR="002408EB" w:rsidRPr="0049585B" w:rsidRDefault="002408EB" w:rsidP="000E3BF0">
      <w:pPr>
        <w:pStyle w:val="Paragrafoelenco"/>
        <w:numPr>
          <w:ilvl w:val="2"/>
          <w:numId w:val="1"/>
        </w:numPr>
        <w:jc w:val="both"/>
        <w:rPr>
          <w:rFonts w:ascii="Times New Roman" w:hAnsi="Times New Roman" w:cs="Times New Roman"/>
        </w:rPr>
      </w:pPr>
      <w:r w:rsidRPr="0049585B">
        <w:rPr>
          <w:rFonts w:ascii="Times New Roman" w:hAnsi="Times New Roman" w:cs="Times New Roman"/>
        </w:rPr>
        <w:t>your pseudonymous, non-</w:t>
      </w:r>
      <w:proofErr w:type="spellStart"/>
      <w:r w:rsidRPr="0049585B">
        <w:rPr>
          <w:rFonts w:ascii="Times New Roman" w:hAnsi="Times New Roman" w:cs="Times New Roman"/>
        </w:rPr>
        <w:t>reassignable</w:t>
      </w:r>
      <w:proofErr w:type="spellEnd"/>
      <w:r w:rsidRPr="0049585B">
        <w:rPr>
          <w:rFonts w:ascii="Times New Roman" w:hAnsi="Times New Roman" w:cs="Times New Roman"/>
        </w:rPr>
        <w:t xml:space="preserve"> identifier (</w:t>
      </w:r>
      <w:proofErr w:type="spellStart"/>
      <w:r w:rsidRPr="0049585B">
        <w:rPr>
          <w:rFonts w:ascii="Courier New" w:hAnsi="Courier New" w:cs="Courier New"/>
          <w:sz w:val="18"/>
        </w:rPr>
        <w:t>eduPersonUniqueId</w:t>
      </w:r>
      <w:proofErr w:type="spellEnd"/>
      <w:r w:rsidRPr="0049585B">
        <w:rPr>
          <w:rFonts w:ascii="Times New Roman" w:hAnsi="Times New Roman" w:cs="Times New Roman"/>
        </w:rPr>
        <w:t xml:space="preserve"> attribute); </w:t>
      </w:r>
    </w:p>
    <w:p w:rsidR="002408EB" w:rsidRPr="0049585B" w:rsidRDefault="002408EB" w:rsidP="000E3BF0">
      <w:pPr>
        <w:pStyle w:val="Paragrafoelenco"/>
        <w:numPr>
          <w:ilvl w:val="2"/>
          <w:numId w:val="1"/>
        </w:numPr>
        <w:jc w:val="both"/>
        <w:rPr>
          <w:rFonts w:ascii="Times New Roman" w:hAnsi="Times New Roman" w:cs="Times New Roman"/>
        </w:rPr>
      </w:pPr>
      <w:r w:rsidRPr="0049585B">
        <w:rPr>
          <w:rFonts w:ascii="Times New Roman" w:hAnsi="Times New Roman" w:cs="Times New Roman"/>
        </w:rPr>
        <w:t>your name-based identifier (</w:t>
      </w:r>
      <w:proofErr w:type="spellStart"/>
      <w:r w:rsidRPr="0049585B">
        <w:rPr>
          <w:rFonts w:ascii="Courier New" w:hAnsi="Courier New" w:cs="Courier New"/>
          <w:sz w:val="18"/>
        </w:rPr>
        <w:t>eduPersonPrincipalName</w:t>
      </w:r>
      <w:proofErr w:type="spellEnd"/>
      <w:r w:rsidRPr="0049585B">
        <w:rPr>
          <w:rFonts w:ascii="Times New Roman" w:hAnsi="Times New Roman" w:cs="Times New Roman"/>
        </w:rPr>
        <w:t xml:space="preserve"> attribute); </w:t>
      </w:r>
    </w:p>
    <w:p w:rsidR="002408EB" w:rsidRPr="0049585B" w:rsidRDefault="002408EB" w:rsidP="000E3BF0">
      <w:pPr>
        <w:pStyle w:val="Paragrafoelenco"/>
        <w:numPr>
          <w:ilvl w:val="2"/>
          <w:numId w:val="1"/>
        </w:numPr>
        <w:jc w:val="both"/>
        <w:rPr>
          <w:rFonts w:ascii="Times New Roman" w:hAnsi="Times New Roman" w:cs="Times New Roman"/>
        </w:rPr>
      </w:pPr>
      <w:r w:rsidRPr="0049585B">
        <w:rPr>
          <w:rFonts w:ascii="Times New Roman" w:hAnsi="Times New Roman" w:cs="Times New Roman"/>
        </w:rPr>
        <w:t>your pseudonymous identifier (</w:t>
      </w:r>
      <w:proofErr w:type="spellStart"/>
      <w:r w:rsidRPr="0049585B">
        <w:rPr>
          <w:rFonts w:ascii="Courier New" w:hAnsi="Courier New" w:cs="Courier New"/>
          <w:sz w:val="18"/>
          <w:szCs w:val="18"/>
        </w:rPr>
        <w:t>eduPersonTargetedID</w:t>
      </w:r>
      <w:proofErr w:type="spellEnd"/>
      <w:r w:rsidRPr="0049585B">
        <w:rPr>
          <w:rFonts w:ascii="Times New Roman" w:hAnsi="Times New Roman" w:cs="Times New Roman"/>
        </w:rPr>
        <w:t xml:space="preserve"> attribute or SAML persistent identifier) </w:t>
      </w:r>
    </w:p>
    <w:p w:rsidR="002408EB" w:rsidRPr="0049585B" w:rsidRDefault="002408EB" w:rsidP="000E3BF0">
      <w:pPr>
        <w:pStyle w:val="Paragrafoelenco"/>
        <w:numPr>
          <w:ilvl w:val="2"/>
          <w:numId w:val="1"/>
        </w:numPr>
        <w:jc w:val="both"/>
        <w:rPr>
          <w:rFonts w:ascii="Times New Roman" w:hAnsi="Times New Roman" w:cs="Times New Roman"/>
        </w:rPr>
      </w:pPr>
      <w:r w:rsidRPr="0049585B">
        <w:rPr>
          <w:rFonts w:ascii="Times New Roman" w:hAnsi="Times New Roman" w:cs="Times New Roman"/>
        </w:rPr>
        <w:t>your first name (</w:t>
      </w:r>
      <w:proofErr w:type="spellStart"/>
      <w:r w:rsidRPr="0049585B">
        <w:rPr>
          <w:rFonts w:ascii="Courier New" w:hAnsi="Courier New" w:cs="Courier New"/>
          <w:sz w:val="18"/>
          <w:szCs w:val="18"/>
        </w:rPr>
        <w:t>givenName</w:t>
      </w:r>
      <w:proofErr w:type="spellEnd"/>
      <w:r w:rsidRPr="0049585B">
        <w:rPr>
          <w:rFonts w:ascii="Times New Roman" w:hAnsi="Times New Roman" w:cs="Times New Roman"/>
        </w:rPr>
        <w:t xml:space="preserve"> attribute) </w:t>
      </w:r>
    </w:p>
    <w:p w:rsidR="002408EB" w:rsidRPr="0049585B" w:rsidRDefault="002408EB" w:rsidP="000E3BF0">
      <w:pPr>
        <w:pStyle w:val="Paragrafoelenco"/>
        <w:numPr>
          <w:ilvl w:val="2"/>
          <w:numId w:val="1"/>
        </w:numPr>
        <w:jc w:val="both"/>
        <w:rPr>
          <w:rFonts w:ascii="Times New Roman" w:hAnsi="Times New Roman" w:cs="Times New Roman"/>
        </w:rPr>
      </w:pPr>
      <w:r w:rsidRPr="0049585B">
        <w:rPr>
          <w:rFonts w:ascii="Times New Roman" w:hAnsi="Times New Roman" w:cs="Times New Roman"/>
        </w:rPr>
        <w:t>your surname (</w:t>
      </w:r>
      <w:proofErr w:type="spellStart"/>
      <w:r w:rsidRPr="0049585B">
        <w:rPr>
          <w:rFonts w:ascii="Courier New" w:hAnsi="Courier New" w:cs="Courier New"/>
          <w:sz w:val="18"/>
          <w:szCs w:val="18"/>
        </w:rPr>
        <w:t>sn</w:t>
      </w:r>
      <w:proofErr w:type="spellEnd"/>
      <w:r w:rsidRPr="0049585B">
        <w:rPr>
          <w:rFonts w:ascii="Times New Roman" w:hAnsi="Times New Roman" w:cs="Times New Roman"/>
        </w:rPr>
        <w:t xml:space="preserve"> attribute) </w:t>
      </w:r>
    </w:p>
    <w:p w:rsidR="002408EB" w:rsidRPr="0049585B" w:rsidRDefault="002408EB" w:rsidP="000E3BF0">
      <w:pPr>
        <w:pStyle w:val="Paragrafoelenco"/>
        <w:numPr>
          <w:ilvl w:val="2"/>
          <w:numId w:val="1"/>
        </w:numPr>
        <w:jc w:val="both"/>
        <w:rPr>
          <w:rFonts w:ascii="Times New Roman" w:hAnsi="Times New Roman" w:cs="Times New Roman"/>
        </w:rPr>
      </w:pPr>
      <w:r w:rsidRPr="0049585B">
        <w:rPr>
          <w:rFonts w:ascii="Times New Roman" w:hAnsi="Times New Roman" w:cs="Times New Roman"/>
        </w:rPr>
        <w:lastRenderedPageBreak/>
        <w:t>your email address (</w:t>
      </w:r>
      <w:r w:rsidRPr="0049585B">
        <w:rPr>
          <w:rFonts w:ascii="Courier New" w:hAnsi="Courier New" w:cs="Courier New"/>
          <w:sz w:val="18"/>
          <w:szCs w:val="18"/>
        </w:rPr>
        <w:t>mail</w:t>
      </w:r>
      <w:r w:rsidRPr="0049585B">
        <w:rPr>
          <w:rFonts w:ascii="Times New Roman" w:hAnsi="Times New Roman" w:cs="Times New Roman"/>
        </w:rPr>
        <w:t xml:space="preserve"> attribute) </w:t>
      </w:r>
    </w:p>
    <w:p w:rsidR="002408EB" w:rsidRDefault="002408EB" w:rsidP="000E3BF0">
      <w:pPr>
        <w:pStyle w:val="Paragrafoelenco"/>
        <w:numPr>
          <w:ilvl w:val="2"/>
          <w:numId w:val="1"/>
        </w:numPr>
        <w:jc w:val="both"/>
        <w:rPr>
          <w:rFonts w:ascii="Times New Roman" w:hAnsi="Times New Roman" w:cs="Times New Roman"/>
        </w:rPr>
      </w:pPr>
      <w:r w:rsidRPr="0049585B">
        <w:rPr>
          <w:rFonts w:ascii="Times New Roman" w:hAnsi="Times New Roman" w:cs="Times New Roman"/>
        </w:rPr>
        <w:t>your role (affiliation) in your Home Organisation (</w:t>
      </w:r>
      <w:proofErr w:type="spellStart"/>
      <w:r w:rsidRPr="0049585B">
        <w:rPr>
          <w:rFonts w:ascii="Courier New" w:hAnsi="Courier New" w:cs="Courier New"/>
          <w:sz w:val="18"/>
          <w:szCs w:val="18"/>
        </w:rPr>
        <w:t>eduPersonScopedAffiliation</w:t>
      </w:r>
      <w:proofErr w:type="spellEnd"/>
      <w:r w:rsidRPr="0049585B">
        <w:rPr>
          <w:rFonts w:ascii="Times New Roman" w:hAnsi="Times New Roman" w:cs="Times New Roman"/>
        </w:rPr>
        <w:t xml:space="preserve"> attribute) </w:t>
      </w:r>
    </w:p>
    <w:p w:rsidR="00AC6B47" w:rsidRPr="00AC6B47" w:rsidRDefault="003F3E9D" w:rsidP="00AC6B47">
      <w:pPr>
        <w:jc w:val="center"/>
        <w:rPr>
          <w:rFonts w:ascii="Times New Roman" w:hAnsi="Times New Roman" w:cs="Times New Roman"/>
        </w:rPr>
      </w:pPr>
      <w:r>
        <w:rPr>
          <w:noProof/>
          <w:lang w:eastAsia="en-GB"/>
        </w:rPr>
        <w:drawing>
          <wp:inline distT="0" distB="0" distL="0" distR="0" wp14:anchorId="39A0CD25" wp14:editId="2B6BEFD9">
            <wp:extent cx="4147671" cy="3120946"/>
            <wp:effectExtent l="0" t="0" r="5715" b="381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147726" cy="3120987"/>
                    </a:xfrm>
                    <a:prstGeom prst="rect">
                      <a:avLst/>
                    </a:prstGeom>
                  </pic:spPr>
                </pic:pic>
              </a:graphicData>
            </a:graphic>
          </wp:inline>
        </w:drawing>
      </w:r>
    </w:p>
    <w:p w:rsidR="002408EB" w:rsidRDefault="002408EB" w:rsidP="000E3BF0">
      <w:pPr>
        <w:pStyle w:val="Paragrafoelenco"/>
        <w:numPr>
          <w:ilvl w:val="1"/>
          <w:numId w:val="1"/>
        </w:numPr>
        <w:jc w:val="both"/>
        <w:rPr>
          <w:rFonts w:ascii="Times New Roman" w:hAnsi="Times New Roman" w:cs="Times New Roman"/>
        </w:rPr>
      </w:pPr>
      <w:r w:rsidRPr="0049585B">
        <w:rPr>
          <w:rFonts w:ascii="Times New Roman" w:hAnsi="Times New Roman" w:cs="Times New Roman"/>
          <w:b/>
        </w:rPr>
        <w:t>Sign Up</w:t>
      </w:r>
      <w:r w:rsidRPr="0049585B">
        <w:rPr>
          <w:rFonts w:ascii="Times New Roman" w:hAnsi="Times New Roman" w:cs="Times New Roman"/>
        </w:rPr>
        <w:t xml:space="preserve">: If any of the information above cannot be released by your Home Organisation, you will need to provide the values of the missing attributes yourself. Your request to join the EGI User Community must then be approved by an EGI User Sponsor. You may optionally select a particular individual to review your request through the Sponsor dropdown list. </w:t>
      </w:r>
    </w:p>
    <w:p w:rsidR="00916EF9" w:rsidRPr="0049585B" w:rsidRDefault="00916EF9" w:rsidP="00916EF9">
      <w:pPr>
        <w:pStyle w:val="Paragrafoelenco"/>
        <w:ind w:left="360"/>
        <w:rPr>
          <w:rFonts w:ascii="Times New Roman" w:hAnsi="Times New Roman" w:cs="Times New Roman"/>
        </w:rPr>
      </w:pPr>
    </w:p>
    <w:p w:rsidR="002408EB" w:rsidRDefault="002408EB" w:rsidP="000E3BF0">
      <w:pPr>
        <w:pStyle w:val="Paragrafoelenco"/>
        <w:numPr>
          <w:ilvl w:val="0"/>
          <w:numId w:val="1"/>
        </w:numPr>
        <w:jc w:val="both"/>
        <w:rPr>
          <w:rFonts w:ascii="Times New Roman" w:hAnsi="Times New Roman" w:cs="Times New Roman"/>
        </w:rPr>
      </w:pPr>
      <w:r w:rsidRPr="0049585B">
        <w:rPr>
          <w:rFonts w:ascii="Times New Roman" w:hAnsi="Times New Roman" w:cs="Times New Roman"/>
        </w:rPr>
        <w:t xml:space="preserve">On the registration form, click </w:t>
      </w:r>
      <w:r w:rsidRPr="0049585B">
        <w:rPr>
          <w:rFonts w:ascii="Times New Roman" w:hAnsi="Times New Roman" w:cs="Times New Roman"/>
          <w:b/>
        </w:rPr>
        <w:t>Review Terms and Conditions</w:t>
      </w:r>
      <w:r w:rsidRPr="0049585B">
        <w:rPr>
          <w:rFonts w:ascii="Times New Roman" w:hAnsi="Times New Roman" w:cs="Times New Roman"/>
        </w:rPr>
        <w:t xml:space="preserve"> (Acceptable Use Policy and Conditions of Use – </w:t>
      </w:r>
      <w:hyperlink r:id="rId12" w:history="1">
        <w:r w:rsidRPr="0049585B">
          <w:rPr>
            <w:rStyle w:val="Collegamentoipertestuale"/>
            <w:rFonts w:ascii="Times New Roman" w:hAnsi="Times New Roman" w:cs="Times New Roman"/>
          </w:rPr>
          <w:t>EGI AUP</w:t>
        </w:r>
      </w:hyperlink>
      <w:r w:rsidRPr="0049585B">
        <w:rPr>
          <w:rFonts w:ascii="Times New Roman" w:hAnsi="Times New Roman" w:cs="Times New Roman"/>
        </w:rPr>
        <w:t>)</w:t>
      </w:r>
      <w:r w:rsidR="000E3BF0">
        <w:rPr>
          <w:rFonts w:ascii="Times New Roman" w:hAnsi="Times New Roman" w:cs="Times New Roman"/>
        </w:rPr>
        <w:t>.</w:t>
      </w:r>
    </w:p>
    <w:p w:rsidR="00916EF9" w:rsidRPr="00916EF9" w:rsidRDefault="00916EF9" w:rsidP="00916EF9">
      <w:pPr>
        <w:jc w:val="center"/>
        <w:rPr>
          <w:rFonts w:ascii="Times New Roman" w:hAnsi="Times New Roman" w:cs="Times New Roman"/>
        </w:rPr>
      </w:pPr>
      <w:r>
        <w:rPr>
          <w:rFonts w:ascii="Times New Roman" w:hAnsi="Times New Roman" w:cs="Times New Roman"/>
          <w:noProof/>
          <w:lang w:eastAsia="en-GB"/>
        </w:rPr>
        <w:lastRenderedPageBreak/>
        <w:drawing>
          <wp:inline distT="0" distB="0" distL="0" distR="0">
            <wp:extent cx="4052047" cy="3883698"/>
            <wp:effectExtent l="0" t="0" r="5715" b="254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6px-EGI-AUP.png"/>
                    <pic:cNvPicPr/>
                  </pic:nvPicPr>
                  <pic:blipFill>
                    <a:blip r:embed="rId13">
                      <a:extLst>
                        <a:ext uri="{28A0092B-C50C-407E-A947-70E740481C1C}">
                          <a14:useLocalDpi xmlns:a14="http://schemas.microsoft.com/office/drawing/2010/main" val="0"/>
                        </a:ext>
                      </a:extLst>
                    </a:blip>
                    <a:stretch>
                      <a:fillRect/>
                    </a:stretch>
                  </pic:blipFill>
                  <pic:spPr>
                    <a:xfrm>
                      <a:off x="0" y="0"/>
                      <a:ext cx="4056796" cy="3888250"/>
                    </a:xfrm>
                    <a:prstGeom prst="rect">
                      <a:avLst/>
                    </a:prstGeom>
                  </pic:spPr>
                </pic:pic>
              </a:graphicData>
            </a:graphic>
          </wp:inline>
        </w:drawing>
      </w:r>
    </w:p>
    <w:p w:rsidR="000E3BF0" w:rsidRDefault="009913C8" w:rsidP="000E3BF0">
      <w:pPr>
        <w:pStyle w:val="Paragrafoelenco"/>
        <w:numPr>
          <w:ilvl w:val="0"/>
          <w:numId w:val="1"/>
        </w:numPr>
        <w:jc w:val="both"/>
        <w:rPr>
          <w:rFonts w:ascii="Times New Roman" w:hAnsi="Times New Roman" w:cs="Times New Roman"/>
        </w:rPr>
      </w:pPr>
      <w:r w:rsidRPr="0049585B">
        <w:rPr>
          <w:rFonts w:ascii="Times New Roman" w:hAnsi="Times New Roman" w:cs="Times New Roman"/>
        </w:rPr>
        <w:t xml:space="preserve">If you agree to the EGI AAI Terms of Use, select the </w:t>
      </w:r>
      <w:r w:rsidRPr="0049585B">
        <w:rPr>
          <w:rFonts w:ascii="Times New Roman" w:hAnsi="Times New Roman" w:cs="Times New Roman"/>
          <w:b/>
          <w:bCs/>
        </w:rPr>
        <w:t>I Agree</w:t>
      </w:r>
      <w:r w:rsidRPr="0049585B">
        <w:rPr>
          <w:rFonts w:ascii="Times New Roman" w:hAnsi="Times New Roman" w:cs="Times New Roman"/>
        </w:rPr>
        <w:t xml:space="preserve"> option. </w:t>
      </w:r>
    </w:p>
    <w:p w:rsidR="002408EB" w:rsidRPr="000E3BF0" w:rsidRDefault="009913C8" w:rsidP="000E3BF0">
      <w:pPr>
        <w:pStyle w:val="Paragrafoelenco"/>
        <w:numPr>
          <w:ilvl w:val="1"/>
          <w:numId w:val="1"/>
        </w:numPr>
        <w:jc w:val="both"/>
        <w:rPr>
          <w:rFonts w:ascii="Times New Roman" w:hAnsi="Times New Roman" w:cs="Times New Roman"/>
          <w:b/>
        </w:rPr>
      </w:pPr>
      <w:r w:rsidRPr="000E3BF0">
        <w:rPr>
          <w:rFonts w:ascii="Times New Roman" w:hAnsi="Times New Roman" w:cs="Times New Roman"/>
          <w:b/>
          <w:i/>
          <w:iCs/>
        </w:rPr>
        <w:t>Important: You will not be able to agree to the terms until you review them.</w:t>
      </w:r>
    </w:p>
    <w:p w:rsidR="00916EF9" w:rsidRPr="00916EF9" w:rsidRDefault="00916EF9" w:rsidP="00916EF9">
      <w:pPr>
        <w:jc w:val="center"/>
        <w:rPr>
          <w:rFonts w:ascii="Times New Roman" w:hAnsi="Times New Roman" w:cs="Times New Roman"/>
        </w:rPr>
      </w:pPr>
      <w:r>
        <w:rPr>
          <w:rFonts w:ascii="Times New Roman" w:hAnsi="Times New Roman" w:cs="Times New Roman"/>
          <w:noProof/>
          <w:lang w:eastAsia="en-GB"/>
        </w:rPr>
        <w:drawing>
          <wp:inline distT="0" distB="0" distL="0" distR="0">
            <wp:extent cx="4620530" cy="768163"/>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AAI_ToU_agreement.png"/>
                    <pic:cNvPicPr/>
                  </pic:nvPicPr>
                  <pic:blipFill>
                    <a:blip r:embed="rId14">
                      <a:extLst>
                        <a:ext uri="{28A0092B-C50C-407E-A947-70E740481C1C}">
                          <a14:useLocalDpi xmlns:a14="http://schemas.microsoft.com/office/drawing/2010/main" val="0"/>
                        </a:ext>
                      </a:extLst>
                    </a:blip>
                    <a:stretch>
                      <a:fillRect/>
                    </a:stretch>
                  </pic:blipFill>
                  <pic:spPr>
                    <a:xfrm>
                      <a:off x="0" y="0"/>
                      <a:ext cx="4631008" cy="769905"/>
                    </a:xfrm>
                    <a:prstGeom prst="rect">
                      <a:avLst/>
                    </a:prstGeom>
                  </pic:spPr>
                </pic:pic>
              </a:graphicData>
            </a:graphic>
          </wp:inline>
        </w:drawing>
      </w:r>
    </w:p>
    <w:p w:rsidR="000E3BF0" w:rsidRDefault="009913C8" w:rsidP="000E3BF0">
      <w:pPr>
        <w:pStyle w:val="Paragrafoelenco"/>
        <w:numPr>
          <w:ilvl w:val="0"/>
          <w:numId w:val="1"/>
        </w:numPr>
        <w:jc w:val="both"/>
        <w:rPr>
          <w:rFonts w:ascii="Times New Roman" w:hAnsi="Times New Roman" w:cs="Times New Roman"/>
        </w:rPr>
      </w:pPr>
      <w:r w:rsidRPr="0049585B">
        <w:rPr>
          <w:rFonts w:ascii="Times New Roman" w:hAnsi="Times New Roman" w:cs="Times New Roman"/>
        </w:rPr>
        <w:t xml:space="preserve">Finally, click </w:t>
      </w:r>
      <w:r w:rsidR="0049585B">
        <w:rPr>
          <w:rFonts w:ascii="Times New Roman" w:hAnsi="Times New Roman" w:cs="Times New Roman"/>
        </w:rPr>
        <w:t>“</w:t>
      </w:r>
      <w:r w:rsidRPr="0049585B">
        <w:rPr>
          <w:rFonts w:ascii="Times New Roman" w:hAnsi="Times New Roman" w:cs="Times New Roman"/>
          <w:b/>
          <w:bCs/>
        </w:rPr>
        <w:t>Submit</w:t>
      </w:r>
      <w:r w:rsidR="0049585B">
        <w:rPr>
          <w:rFonts w:ascii="Times New Roman" w:hAnsi="Times New Roman" w:cs="Times New Roman"/>
          <w:b/>
          <w:bCs/>
        </w:rPr>
        <w:t>”</w:t>
      </w:r>
      <w:r w:rsidRPr="0049585B">
        <w:rPr>
          <w:rFonts w:ascii="Times New Roman" w:hAnsi="Times New Roman" w:cs="Times New Roman"/>
        </w:rPr>
        <w:t xml:space="preserve"> to submit your request. </w:t>
      </w:r>
    </w:p>
    <w:p w:rsidR="009913C8" w:rsidRPr="0049585B" w:rsidRDefault="009913C8" w:rsidP="000E3BF0">
      <w:pPr>
        <w:pStyle w:val="Paragrafoelenco"/>
        <w:numPr>
          <w:ilvl w:val="1"/>
          <w:numId w:val="1"/>
        </w:numPr>
        <w:jc w:val="both"/>
        <w:rPr>
          <w:rFonts w:ascii="Times New Roman" w:hAnsi="Times New Roman" w:cs="Times New Roman"/>
        </w:rPr>
      </w:pPr>
      <w:r w:rsidRPr="000E3BF0">
        <w:rPr>
          <w:rFonts w:ascii="Times New Roman" w:hAnsi="Times New Roman" w:cs="Times New Roman"/>
          <w:b/>
          <w:i/>
          <w:iCs/>
        </w:rPr>
        <w:t>Important: You will not be able to submit your request until you agree to the terms.</w:t>
      </w:r>
    </w:p>
    <w:p w:rsidR="00916EF9" w:rsidRPr="0049585B" w:rsidRDefault="0049585B" w:rsidP="000E3BF0">
      <w:pPr>
        <w:pStyle w:val="Paragrafoelenco"/>
        <w:numPr>
          <w:ilvl w:val="0"/>
          <w:numId w:val="1"/>
        </w:numPr>
        <w:jc w:val="both"/>
        <w:rPr>
          <w:rFonts w:ascii="Times New Roman" w:hAnsi="Times New Roman" w:cs="Times New Roman"/>
        </w:rPr>
      </w:pPr>
      <w:r w:rsidRPr="0049585B">
        <w:rPr>
          <w:rFonts w:ascii="Times New Roman" w:hAnsi="Times New Roman" w:cs="Times New Roman"/>
        </w:rPr>
        <w:t xml:space="preserve">After submitting your request, EGI AAI will send you an email with a </w:t>
      </w:r>
      <w:r w:rsidRPr="00916EF9">
        <w:rPr>
          <w:rFonts w:ascii="Times New Roman" w:hAnsi="Times New Roman" w:cs="Times New Roman"/>
          <w:b/>
        </w:rPr>
        <w:t>verification link</w:t>
      </w:r>
      <w:r w:rsidRPr="0049585B">
        <w:rPr>
          <w:rFonts w:ascii="Times New Roman" w:hAnsi="Times New Roman" w:cs="Times New Roman"/>
        </w:rPr>
        <w:t xml:space="preserve"> in it. </w:t>
      </w:r>
      <w:r w:rsidR="00916EF9" w:rsidRPr="0049585B">
        <w:rPr>
          <w:rFonts w:ascii="Times New Roman" w:hAnsi="Times New Roman" w:cs="Times New Roman"/>
        </w:rPr>
        <w:t>After you click that link, you'll be taken to the request confirmation page.</w:t>
      </w:r>
    </w:p>
    <w:p w:rsidR="00916EF9" w:rsidRDefault="00916EF9" w:rsidP="00916EF9">
      <w:pPr>
        <w:pStyle w:val="Paragrafoelenco"/>
        <w:ind w:left="360"/>
        <w:rPr>
          <w:rFonts w:ascii="Times New Roman" w:hAnsi="Times New Roman" w:cs="Times New Roman"/>
        </w:rPr>
      </w:pPr>
    </w:p>
    <w:p w:rsidR="00916EF9" w:rsidRDefault="00205269" w:rsidP="00205269">
      <w:pPr>
        <w:pStyle w:val="Paragrafoelenco"/>
        <w:ind w:left="360"/>
        <w:jc w:val="center"/>
        <w:rPr>
          <w:rFonts w:ascii="Times New Roman" w:hAnsi="Times New Roman" w:cs="Times New Roman"/>
        </w:rPr>
      </w:pPr>
      <w:r>
        <w:rPr>
          <w:noProof/>
          <w:lang w:eastAsia="en-GB"/>
        </w:rPr>
        <w:drawing>
          <wp:inline distT="0" distB="0" distL="0" distR="0" wp14:anchorId="6F6B9B89" wp14:editId="3E02686C">
            <wp:extent cx="5103906" cy="1175644"/>
            <wp:effectExtent l="0" t="0" r="1905" b="571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103973" cy="1175659"/>
                    </a:xfrm>
                    <a:prstGeom prst="rect">
                      <a:avLst/>
                    </a:prstGeom>
                  </pic:spPr>
                </pic:pic>
              </a:graphicData>
            </a:graphic>
          </wp:inline>
        </w:drawing>
      </w:r>
    </w:p>
    <w:p w:rsidR="00916EF9" w:rsidRDefault="00916EF9" w:rsidP="00916EF9">
      <w:pPr>
        <w:pStyle w:val="Paragrafoelenco"/>
        <w:ind w:left="360"/>
        <w:rPr>
          <w:rFonts w:ascii="Times New Roman" w:hAnsi="Times New Roman" w:cs="Times New Roman"/>
        </w:rPr>
      </w:pPr>
    </w:p>
    <w:p w:rsidR="00A43108" w:rsidRDefault="00A43108" w:rsidP="000E3BF0">
      <w:pPr>
        <w:pStyle w:val="Paragrafoelenco"/>
        <w:ind w:left="360"/>
        <w:jc w:val="both"/>
        <w:rPr>
          <w:rFonts w:ascii="Times New Roman" w:hAnsi="Times New Roman" w:cs="Times New Roman"/>
          <w:b/>
        </w:rPr>
      </w:pPr>
      <w:r>
        <w:rPr>
          <w:rFonts w:ascii="Times New Roman" w:hAnsi="Times New Roman" w:cs="Times New Roman"/>
          <w:b/>
        </w:rPr>
        <w:t>IMPORTANT</w:t>
      </w:r>
      <w:r w:rsidRPr="00A43108">
        <w:rPr>
          <w:rFonts w:ascii="Times New Roman" w:hAnsi="Times New Roman" w:cs="Times New Roman"/>
          <w:b/>
        </w:rPr>
        <w:t xml:space="preserve">: </w:t>
      </w:r>
    </w:p>
    <w:p w:rsidR="00A43108" w:rsidRDefault="00A43108" w:rsidP="000E3BF0">
      <w:pPr>
        <w:pStyle w:val="Paragrafoelenco"/>
        <w:numPr>
          <w:ilvl w:val="0"/>
          <w:numId w:val="4"/>
        </w:numPr>
        <w:jc w:val="both"/>
        <w:rPr>
          <w:rFonts w:ascii="Times New Roman" w:hAnsi="Times New Roman" w:cs="Times New Roman"/>
          <w:b/>
        </w:rPr>
      </w:pPr>
      <w:r w:rsidRPr="00A43108">
        <w:rPr>
          <w:rFonts w:ascii="Times New Roman" w:hAnsi="Times New Roman" w:cs="Times New Roman"/>
          <w:b/>
        </w:rPr>
        <w:t xml:space="preserve">If you </w:t>
      </w:r>
      <w:r>
        <w:rPr>
          <w:rFonts w:ascii="Times New Roman" w:hAnsi="Times New Roman" w:cs="Times New Roman"/>
          <w:b/>
        </w:rPr>
        <w:t>DO NOT</w:t>
      </w:r>
      <w:r w:rsidRPr="00A43108">
        <w:rPr>
          <w:rFonts w:ascii="Times New Roman" w:hAnsi="Times New Roman" w:cs="Times New Roman"/>
          <w:b/>
        </w:rPr>
        <w:t xml:space="preserve"> find the email in your Inbox, please check your Spam or Junk folder for an email from "EGI AAI Notifications". </w:t>
      </w:r>
    </w:p>
    <w:p w:rsidR="00B1015D" w:rsidRDefault="00A43108" w:rsidP="000E3BF0">
      <w:pPr>
        <w:pStyle w:val="Paragrafoelenco"/>
        <w:numPr>
          <w:ilvl w:val="0"/>
          <w:numId w:val="4"/>
        </w:numPr>
        <w:jc w:val="both"/>
        <w:rPr>
          <w:rFonts w:ascii="Times New Roman" w:hAnsi="Times New Roman" w:cs="Times New Roman"/>
          <w:b/>
        </w:rPr>
      </w:pPr>
      <w:r w:rsidRPr="00A43108">
        <w:rPr>
          <w:rFonts w:ascii="Times New Roman" w:hAnsi="Times New Roman" w:cs="Times New Roman"/>
          <w:b/>
        </w:rPr>
        <w:t xml:space="preserve">If you </w:t>
      </w:r>
      <w:r>
        <w:rPr>
          <w:rFonts w:ascii="Times New Roman" w:hAnsi="Times New Roman" w:cs="Times New Roman"/>
          <w:b/>
        </w:rPr>
        <w:t>DO</w:t>
      </w:r>
      <w:r w:rsidRPr="00A43108">
        <w:rPr>
          <w:rFonts w:ascii="Times New Roman" w:hAnsi="Times New Roman" w:cs="Times New Roman"/>
          <w:b/>
        </w:rPr>
        <w:t xml:space="preserve"> find the email in these folders, mark the email as "safe" or "not spam" to ensure that you receive any future notifications about your EGI ID.</w:t>
      </w:r>
    </w:p>
    <w:p w:rsidR="00A43108" w:rsidRDefault="00A43108" w:rsidP="00B1015D">
      <w:pPr>
        <w:pStyle w:val="Paragrafoelenco"/>
        <w:ind w:left="360"/>
        <w:rPr>
          <w:rFonts w:ascii="Times New Roman" w:hAnsi="Times New Roman" w:cs="Times New Roman"/>
        </w:rPr>
      </w:pPr>
    </w:p>
    <w:p w:rsidR="0049585B" w:rsidRDefault="0049585B" w:rsidP="000E3BF0">
      <w:pPr>
        <w:pStyle w:val="Paragrafoelenco"/>
        <w:numPr>
          <w:ilvl w:val="0"/>
          <w:numId w:val="1"/>
        </w:numPr>
        <w:jc w:val="both"/>
        <w:rPr>
          <w:rFonts w:ascii="Times New Roman" w:hAnsi="Times New Roman" w:cs="Times New Roman"/>
        </w:rPr>
      </w:pPr>
      <w:r w:rsidRPr="0049585B">
        <w:rPr>
          <w:rFonts w:ascii="Times New Roman" w:hAnsi="Times New Roman" w:cs="Times New Roman"/>
        </w:rPr>
        <w:t xml:space="preserve">After reviewing your request, click </w:t>
      </w:r>
      <w:r>
        <w:rPr>
          <w:rFonts w:ascii="Times New Roman" w:hAnsi="Times New Roman" w:cs="Times New Roman"/>
        </w:rPr>
        <w:t>“</w:t>
      </w:r>
      <w:r w:rsidRPr="0049585B">
        <w:rPr>
          <w:rFonts w:ascii="Times New Roman" w:hAnsi="Times New Roman" w:cs="Times New Roman"/>
          <w:b/>
        </w:rPr>
        <w:t>Confirm</w:t>
      </w:r>
      <w:r>
        <w:rPr>
          <w:rFonts w:ascii="Times New Roman" w:hAnsi="Times New Roman" w:cs="Times New Roman"/>
        </w:rPr>
        <w:t>”</w:t>
      </w:r>
      <w:r w:rsidRPr="0049585B">
        <w:rPr>
          <w:rFonts w:ascii="Times New Roman" w:hAnsi="Times New Roman" w:cs="Times New Roman"/>
        </w:rPr>
        <w:t xml:space="preserve"> and re-authenticate yourself using the Identity Provider you selected in </w:t>
      </w:r>
      <w:r w:rsidRPr="0049585B">
        <w:rPr>
          <w:rFonts w:ascii="Times New Roman" w:hAnsi="Times New Roman" w:cs="Times New Roman"/>
          <w:b/>
        </w:rPr>
        <w:t>Step 2</w:t>
      </w:r>
      <w:r w:rsidRPr="0049585B">
        <w:rPr>
          <w:rFonts w:ascii="Times New Roman" w:hAnsi="Times New Roman" w:cs="Times New Roman"/>
        </w:rPr>
        <w:t>.</w:t>
      </w:r>
    </w:p>
    <w:p w:rsidR="0049585B" w:rsidRDefault="0049585B" w:rsidP="000E3BF0">
      <w:pPr>
        <w:pStyle w:val="Paragrafoelenco"/>
        <w:numPr>
          <w:ilvl w:val="0"/>
          <w:numId w:val="1"/>
        </w:numPr>
        <w:jc w:val="both"/>
        <w:rPr>
          <w:rFonts w:ascii="Times New Roman" w:hAnsi="Times New Roman" w:cs="Times New Roman"/>
        </w:rPr>
      </w:pPr>
      <w:r w:rsidRPr="0049585B">
        <w:rPr>
          <w:rFonts w:ascii="Times New Roman" w:hAnsi="Times New Roman" w:cs="Times New Roman"/>
        </w:rPr>
        <w:t xml:space="preserve">In the case of the </w:t>
      </w:r>
      <w:r w:rsidRPr="0049585B">
        <w:rPr>
          <w:rFonts w:ascii="Times New Roman" w:hAnsi="Times New Roman" w:cs="Times New Roman"/>
          <w:b/>
          <w:bCs/>
        </w:rPr>
        <w:t>Sign Up</w:t>
      </w:r>
      <w:r w:rsidRPr="0049585B">
        <w:rPr>
          <w:rFonts w:ascii="Times New Roman" w:hAnsi="Times New Roman" w:cs="Times New Roman"/>
        </w:rPr>
        <w:t xml:space="preserve"> registration, you need to wait for an </w:t>
      </w:r>
      <w:r w:rsidRPr="0049585B">
        <w:rPr>
          <w:rFonts w:ascii="Times New Roman" w:hAnsi="Times New Roman" w:cs="Times New Roman"/>
          <w:b/>
        </w:rPr>
        <w:t>EGI User Sponsor</w:t>
      </w:r>
      <w:r w:rsidRPr="0049585B">
        <w:rPr>
          <w:rFonts w:ascii="Times New Roman" w:hAnsi="Times New Roman" w:cs="Times New Roman"/>
        </w:rPr>
        <w:t xml:space="preserve"> to approve your request to join the EGI User Community. </w:t>
      </w:r>
    </w:p>
    <w:p w:rsidR="0049585B" w:rsidRPr="0049585B" w:rsidRDefault="0049585B" w:rsidP="000E3BF0">
      <w:pPr>
        <w:pStyle w:val="Paragrafoelenco"/>
        <w:numPr>
          <w:ilvl w:val="1"/>
          <w:numId w:val="1"/>
        </w:numPr>
        <w:jc w:val="both"/>
        <w:rPr>
          <w:rFonts w:ascii="Times New Roman" w:hAnsi="Times New Roman" w:cs="Times New Roman"/>
          <w:b/>
          <w:color w:val="FF0000"/>
        </w:rPr>
      </w:pPr>
      <w:r w:rsidRPr="0049585B">
        <w:rPr>
          <w:rFonts w:ascii="Times New Roman" w:hAnsi="Times New Roman" w:cs="Times New Roman"/>
          <w:b/>
          <w:color w:val="FF0000"/>
        </w:rPr>
        <w:t>For this training event select Giuseppe La Rocca as Sponsor!</w:t>
      </w:r>
    </w:p>
    <w:p w:rsidR="0049585B" w:rsidRPr="0049585B" w:rsidRDefault="0049585B" w:rsidP="000E3BF0">
      <w:pPr>
        <w:pStyle w:val="Paragrafoelenco"/>
        <w:numPr>
          <w:ilvl w:val="1"/>
          <w:numId w:val="1"/>
        </w:numPr>
        <w:jc w:val="both"/>
        <w:rPr>
          <w:rFonts w:ascii="Times New Roman" w:hAnsi="Times New Roman" w:cs="Times New Roman"/>
        </w:rPr>
      </w:pPr>
      <w:r w:rsidRPr="0049585B">
        <w:rPr>
          <w:rFonts w:ascii="Times New Roman" w:hAnsi="Times New Roman" w:cs="Times New Roman"/>
        </w:rPr>
        <w:t>Upon approval, EGI AAI will send you a notification email.</w:t>
      </w:r>
    </w:p>
    <w:p w:rsidR="00BA531F" w:rsidRDefault="00205269" w:rsidP="00205269">
      <w:pPr>
        <w:spacing w:before="100" w:beforeAutospacing="1" w:after="100" w:afterAutospacing="1" w:line="240" w:lineRule="auto"/>
        <w:jc w:val="center"/>
        <w:rPr>
          <w:rFonts w:ascii="Times New Roman" w:hAnsi="Times New Roman" w:cs="Times New Roman"/>
          <w:b/>
          <w:color w:val="FF0000"/>
        </w:rPr>
      </w:pPr>
      <w:r>
        <w:rPr>
          <w:noProof/>
          <w:lang w:eastAsia="en-GB"/>
        </w:rPr>
        <w:drawing>
          <wp:inline distT="0" distB="0" distL="0" distR="0" wp14:anchorId="2F20530D" wp14:editId="7A7D4C1F">
            <wp:extent cx="5235388" cy="495378"/>
            <wp:effectExtent l="0" t="0" r="381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235457" cy="495384"/>
                    </a:xfrm>
                    <a:prstGeom prst="rect">
                      <a:avLst/>
                    </a:prstGeom>
                  </pic:spPr>
                </pic:pic>
              </a:graphicData>
            </a:graphic>
          </wp:inline>
        </w:drawing>
      </w:r>
    </w:p>
    <w:p w:rsidR="00CA3FB7" w:rsidRPr="00CA3FB7" w:rsidRDefault="00BA531F" w:rsidP="0071690D">
      <w:pPr>
        <w:pStyle w:val="Titolo2"/>
      </w:pPr>
      <w:r w:rsidRPr="00CA3FB7">
        <w:t>Step 2: To join the t</w:t>
      </w:r>
      <w:r w:rsidR="00CA3FB7" w:rsidRPr="00CA3FB7">
        <w:t>raining community.</w:t>
      </w:r>
    </w:p>
    <w:p w:rsidR="00BA531F" w:rsidRPr="002408EB" w:rsidRDefault="00CA3FB7" w:rsidP="000E3BF0">
      <w:pPr>
        <w:jc w:val="both"/>
        <w:rPr>
          <w:rFonts w:ascii="Times New Roman" w:eastAsia="Times New Roman" w:hAnsi="Times New Roman" w:cs="Times New Roman"/>
          <w:szCs w:val="24"/>
          <w:lang w:eastAsia="en-GB"/>
        </w:rPr>
      </w:pPr>
      <w:r>
        <w:rPr>
          <w:rFonts w:ascii="Times New Roman" w:hAnsi="Times New Roman" w:cs="Times New Roman"/>
        </w:rPr>
        <w:t>P</w:t>
      </w:r>
      <w:r w:rsidR="00BA531F">
        <w:rPr>
          <w:rFonts w:ascii="Times New Roman" w:eastAsia="Times New Roman" w:hAnsi="Times New Roman" w:cs="Times New Roman"/>
          <w:szCs w:val="24"/>
          <w:lang w:eastAsia="en-GB"/>
        </w:rPr>
        <w:t xml:space="preserve">lease </w:t>
      </w:r>
      <w:r w:rsidR="00BA531F" w:rsidRPr="002408EB">
        <w:rPr>
          <w:rFonts w:ascii="Times New Roman" w:eastAsia="Times New Roman" w:hAnsi="Times New Roman" w:cs="Times New Roman"/>
          <w:szCs w:val="24"/>
          <w:lang w:eastAsia="en-GB"/>
        </w:rPr>
        <w:t xml:space="preserve">follow the instructions below: </w:t>
      </w:r>
    </w:p>
    <w:p w:rsidR="00BA531F" w:rsidRDefault="00BA531F" w:rsidP="000E3BF0">
      <w:pPr>
        <w:pStyle w:val="Paragrafoelenco"/>
        <w:numPr>
          <w:ilvl w:val="0"/>
          <w:numId w:val="2"/>
        </w:numPr>
        <w:jc w:val="both"/>
        <w:rPr>
          <w:rFonts w:ascii="Times New Roman" w:hAnsi="Times New Roman" w:cs="Times New Roman"/>
        </w:rPr>
      </w:pPr>
      <w:r w:rsidRPr="0049585B">
        <w:rPr>
          <w:rFonts w:ascii="Times New Roman" w:hAnsi="Times New Roman" w:cs="Times New Roman"/>
        </w:rPr>
        <w:t xml:space="preserve">Enter the following URL in a browser: </w:t>
      </w:r>
      <w:hyperlink r:id="rId17" w:history="1">
        <w:r w:rsidRPr="00C865FF">
          <w:rPr>
            <w:rStyle w:val="Collegamentoipertestuale"/>
            <w:rFonts w:ascii="Times New Roman" w:hAnsi="Times New Roman" w:cs="Times New Roman"/>
          </w:rPr>
          <w:t>https://aai.egi.eu/join-training</w:t>
        </w:r>
      </w:hyperlink>
      <w:r>
        <w:rPr>
          <w:rFonts w:ascii="Times New Roman" w:hAnsi="Times New Roman" w:cs="Times New Roman"/>
        </w:rPr>
        <w:t xml:space="preserve"> </w:t>
      </w:r>
    </w:p>
    <w:p w:rsidR="00CA75F4" w:rsidRDefault="00CA75F4" w:rsidP="000E3BF0">
      <w:pPr>
        <w:pStyle w:val="Paragrafoelenco"/>
        <w:numPr>
          <w:ilvl w:val="0"/>
          <w:numId w:val="2"/>
        </w:numPr>
        <w:jc w:val="both"/>
        <w:rPr>
          <w:rFonts w:ascii="Times New Roman" w:hAnsi="Times New Roman" w:cs="Times New Roman"/>
        </w:rPr>
      </w:pPr>
      <w:r>
        <w:rPr>
          <w:rFonts w:ascii="Times New Roman" w:hAnsi="Times New Roman" w:cs="Times New Roman"/>
        </w:rPr>
        <w:t>Fill in the registration form and submit the request</w:t>
      </w:r>
    </w:p>
    <w:p w:rsidR="00CA75F4" w:rsidRDefault="00CA75F4" w:rsidP="00CA75F4">
      <w:pPr>
        <w:pStyle w:val="Paragrafoelenco"/>
        <w:ind w:left="360"/>
        <w:rPr>
          <w:rFonts w:ascii="Times New Roman" w:hAnsi="Times New Roman" w:cs="Times New Roman"/>
        </w:rPr>
      </w:pPr>
      <w:r>
        <w:rPr>
          <w:rFonts w:ascii="Times New Roman" w:hAnsi="Times New Roman" w:cs="Times New Roman"/>
          <w:noProof/>
          <w:lang w:eastAsia="en-GB"/>
        </w:rPr>
        <w:drawing>
          <wp:inline distT="0" distB="0" distL="0" distR="0" wp14:anchorId="4EC6F8AA" wp14:editId="423E7B1B">
            <wp:extent cx="4135718" cy="1836467"/>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2.jpg"/>
                    <pic:cNvPicPr/>
                  </pic:nvPicPr>
                  <pic:blipFill>
                    <a:blip r:embed="rId18">
                      <a:extLst>
                        <a:ext uri="{28A0092B-C50C-407E-A947-70E740481C1C}">
                          <a14:useLocalDpi xmlns:a14="http://schemas.microsoft.com/office/drawing/2010/main" val="0"/>
                        </a:ext>
                      </a:extLst>
                    </a:blip>
                    <a:stretch>
                      <a:fillRect/>
                    </a:stretch>
                  </pic:blipFill>
                  <pic:spPr>
                    <a:xfrm>
                      <a:off x="0" y="0"/>
                      <a:ext cx="4141334" cy="1838961"/>
                    </a:xfrm>
                    <a:prstGeom prst="rect">
                      <a:avLst/>
                    </a:prstGeom>
                  </pic:spPr>
                </pic:pic>
              </a:graphicData>
            </a:graphic>
          </wp:inline>
        </w:drawing>
      </w:r>
    </w:p>
    <w:p w:rsidR="002E5B9C" w:rsidRDefault="00CA75F4" w:rsidP="000E3BF0">
      <w:pPr>
        <w:pStyle w:val="Paragrafoelenco"/>
        <w:numPr>
          <w:ilvl w:val="0"/>
          <w:numId w:val="2"/>
        </w:numPr>
        <w:jc w:val="both"/>
        <w:rPr>
          <w:rFonts w:ascii="Times New Roman" w:hAnsi="Times New Roman" w:cs="Times New Roman"/>
        </w:rPr>
      </w:pPr>
      <w:r w:rsidRPr="00637888">
        <w:rPr>
          <w:rFonts w:ascii="Times New Roman" w:hAnsi="Times New Roman" w:cs="Times New Roman"/>
        </w:rPr>
        <w:t>The registration requires an approval</w:t>
      </w:r>
      <w:r w:rsidR="00CA3FB7">
        <w:rPr>
          <w:rFonts w:ascii="Times New Roman" w:hAnsi="Times New Roman" w:cs="Times New Roman"/>
        </w:rPr>
        <w:t xml:space="preserve"> from the EGI Sponsor</w:t>
      </w:r>
      <w:r w:rsidRPr="00637888">
        <w:rPr>
          <w:rFonts w:ascii="Times New Roman" w:hAnsi="Times New Roman" w:cs="Times New Roman"/>
        </w:rPr>
        <w:t>.</w:t>
      </w:r>
      <w:r w:rsidR="00637888">
        <w:rPr>
          <w:rFonts w:ascii="Times New Roman" w:hAnsi="Times New Roman" w:cs="Times New Roman"/>
        </w:rPr>
        <w:t xml:space="preserve"> </w:t>
      </w:r>
    </w:p>
    <w:p w:rsidR="00B1015D" w:rsidRDefault="00B1015D" w:rsidP="000E3BF0">
      <w:pPr>
        <w:pStyle w:val="Paragrafoelenco"/>
        <w:numPr>
          <w:ilvl w:val="0"/>
          <w:numId w:val="2"/>
        </w:numPr>
        <w:jc w:val="both"/>
        <w:rPr>
          <w:rFonts w:ascii="Times New Roman" w:hAnsi="Times New Roman" w:cs="Times New Roman"/>
        </w:rPr>
      </w:pPr>
      <w:r>
        <w:rPr>
          <w:rFonts w:ascii="Times New Roman" w:hAnsi="Times New Roman" w:cs="Times New Roman"/>
        </w:rPr>
        <w:t>If your request to join the training community is approved, the EGI AAI service will notify you with the following e-mail:</w:t>
      </w:r>
    </w:p>
    <w:p w:rsidR="00B1015D" w:rsidRDefault="00B1015D" w:rsidP="00B1015D">
      <w:pPr>
        <w:pStyle w:val="Paragrafoelenco"/>
        <w:ind w:left="360"/>
        <w:jc w:val="both"/>
        <w:rPr>
          <w:rFonts w:ascii="Times New Roman" w:hAnsi="Times New Roman" w:cs="Times New Roman"/>
        </w:rPr>
      </w:pPr>
    </w:p>
    <w:p w:rsidR="00B1015D" w:rsidRDefault="00B1015D" w:rsidP="00B1015D">
      <w:pPr>
        <w:pStyle w:val="Paragrafoelenco"/>
        <w:ind w:left="360"/>
        <w:jc w:val="both"/>
        <w:rPr>
          <w:rFonts w:ascii="Times New Roman" w:hAnsi="Times New Roman" w:cs="Times New Roman"/>
        </w:rPr>
      </w:pPr>
      <w:r w:rsidRPr="00B1015D">
        <w:rPr>
          <w:rFonts w:ascii="Times New Roman" w:hAnsi="Times New Roman" w:cs="Times New Roman"/>
        </w:rPr>
        <w:drawing>
          <wp:inline distT="0" distB="0" distL="0" distR="0" wp14:anchorId="4607A3A6" wp14:editId="2E1DEF32">
            <wp:extent cx="5731510" cy="557230"/>
            <wp:effectExtent l="0" t="0" r="254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557230"/>
                    </a:xfrm>
                    <a:prstGeom prst="rect">
                      <a:avLst/>
                    </a:prstGeom>
                    <a:noFill/>
                    <a:ln>
                      <a:noFill/>
                    </a:ln>
                    <a:extLst/>
                  </pic:spPr>
                </pic:pic>
              </a:graphicData>
            </a:graphic>
          </wp:inline>
        </w:drawing>
      </w:r>
      <w:r>
        <w:rPr>
          <w:rFonts w:ascii="Times New Roman" w:hAnsi="Times New Roman" w:cs="Times New Roman"/>
        </w:rPr>
        <w:t xml:space="preserve"> </w:t>
      </w:r>
    </w:p>
    <w:p w:rsidR="002408EB" w:rsidRPr="002E5B9C" w:rsidRDefault="006E6DD1" w:rsidP="000E3BF0">
      <w:pPr>
        <w:pStyle w:val="Paragrafoelenco"/>
        <w:ind w:left="0"/>
        <w:jc w:val="both"/>
        <w:rPr>
          <w:rFonts w:ascii="Times New Roman" w:hAnsi="Times New Roman" w:cs="Times New Roman"/>
        </w:rPr>
      </w:pPr>
      <w:r w:rsidRPr="006E6DD1">
        <w:rPr>
          <w:rFonts w:ascii="Times New Roman" w:hAnsi="Times New Roman" w:cs="Times New Roman"/>
          <w:b/>
        </w:rPr>
        <w:t>Contact:</w:t>
      </w:r>
      <w:r w:rsidR="000E3BF0">
        <w:rPr>
          <w:rFonts w:ascii="Times New Roman" w:hAnsi="Times New Roman" w:cs="Times New Roman"/>
          <w:b/>
        </w:rPr>
        <w:t xml:space="preserve"> </w:t>
      </w:r>
      <w:r w:rsidR="00637888" w:rsidRPr="002E5B9C">
        <w:rPr>
          <w:rFonts w:ascii="Times New Roman" w:hAnsi="Times New Roman" w:cs="Times New Roman"/>
        </w:rPr>
        <w:t xml:space="preserve">Should you have comments, please contact us anytime at: </w:t>
      </w:r>
      <w:hyperlink r:id="rId20" w:history="1">
        <w:r w:rsidR="00637888" w:rsidRPr="002E5B9C">
          <w:rPr>
            <w:rStyle w:val="Collegamentoipertestuale"/>
            <w:rFonts w:ascii="Times New Roman" w:hAnsi="Times New Roman" w:cs="Times New Roman"/>
          </w:rPr>
          <w:t>giuseppe.larocca@egi.eu</w:t>
        </w:r>
      </w:hyperlink>
      <w:r w:rsidR="00637888" w:rsidRPr="002E5B9C">
        <w:rPr>
          <w:rFonts w:ascii="Times New Roman" w:hAnsi="Times New Roman" w:cs="Times New Roman"/>
        </w:rPr>
        <w:t xml:space="preserve">, </w:t>
      </w:r>
      <w:hyperlink r:id="rId21" w:history="1">
        <w:r w:rsidR="002E5B9C" w:rsidRPr="002E5B9C">
          <w:rPr>
            <w:rStyle w:val="Collegamentoipertestuale"/>
            <w:rFonts w:ascii="Times New Roman" w:hAnsi="Times New Roman" w:cs="Times New Roman"/>
          </w:rPr>
          <w:t>gergely.sipos@egi.eu</w:t>
        </w:r>
      </w:hyperlink>
      <w:r w:rsidR="00637888" w:rsidRPr="002E5B9C">
        <w:rPr>
          <w:rFonts w:ascii="Times New Roman" w:hAnsi="Times New Roman" w:cs="Times New Roman"/>
        </w:rPr>
        <w:t xml:space="preserve"> </w:t>
      </w:r>
      <w:bookmarkStart w:id="0" w:name="_GoBack"/>
      <w:bookmarkEnd w:id="0"/>
    </w:p>
    <w:sectPr w:rsidR="002408EB" w:rsidRPr="002E5B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67FAB"/>
    <w:multiLevelType w:val="hybridMultilevel"/>
    <w:tmpl w:val="3CAE4864"/>
    <w:lvl w:ilvl="0" w:tplc="B5D8BB2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FE4136E"/>
    <w:multiLevelType w:val="hybridMultilevel"/>
    <w:tmpl w:val="2BFEF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6ED6F80"/>
    <w:multiLevelType w:val="hybridMultilevel"/>
    <w:tmpl w:val="965024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6B991578"/>
    <w:multiLevelType w:val="hybridMultilevel"/>
    <w:tmpl w:val="917A5C0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B17"/>
    <w:rsid w:val="000B2C7F"/>
    <w:rsid w:val="000E3BF0"/>
    <w:rsid w:val="00205269"/>
    <w:rsid w:val="0023283C"/>
    <w:rsid w:val="002408EB"/>
    <w:rsid w:val="002E5B9C"/>
    <w:rsid w:val="002F4DF3"/>
    <w:rsid w:val="003F3E9D"/>
    <w:rsid w:val="0049585B"/>
    <w:rsid w:val="0049585F"/>
    <w:rsid w:val="00637888"/>
    <w:rsid w:val="00687B8E"/>
    <w:rsid w:val="006E6DD1"/>
    <w:rsid w:val="0071690D"/>
    <w:rsid w:val="00916EF9"/>
    <w:rsid w:val="009913C8"/>
    <w:rsid w:val="00A43108"/>
    <w:rsid w:val="00AC6B47"/>
    <w:rsid w:val="00B00B17"/>
    <w:rsid w:val="00B1015D"/>
    <w:rsid w:val="00BA531F"/>
    <w:rsid w:val="00C03794"/>
    <w:rsid w:val="00CA3FB7"/>
    <w:rsid w:val="00CA75F4"/>
    <w:rsid w:val="00E56118"/>
    <w:rsid w:val="00F854F9"/>
    <w:rsid w:val="00FF3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2408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Titolo2">
    <w:name w:val="heading 2"/>
    <w:basedOn w:val="Normale"/>
    <w:next w:val="Normale"/>
    <w:link w:val="Titolo2Carattere"/>
    <w:uiPriority w:val="9"/>
    <w:unhideWhenUsed/>
    <w:qFormat/>
    <w:rsid w:val="007169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0E3B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408EB"/>
    <w:rPr>
      <w:rFonts w:ascii="Times New Roman" w:eastAsia="Times New Roman" w:hAnsi="Times New Roman" w:cs="Times New Roman"/>
      <w:b/>
      <w:bCs/>
      <w:kern w:val="36"/>
      <w:sz w:val="48"/>
      <w:szCs w:val="48"/>
      <w:lang w:eastAsia="en-GB"/>
    </w:rPr>
  </w:style>
  <w:style w:type="character" w:customStyle="1" w:styleId="mw-headline">
    <w:name w:val="mw-headline"/>
    <w:basedOn w:val="Carpredefinitoparagrafo"/>
    <w:rsid w:val="002408EB"/>
  </w:style>
  <w:style w:type="paragraph" w:styleId="NormaleWeb">
    <w:name w:val="Normal (Web)"/>
    <w:basedOn w:val="Normale"/>
    <w:uiPriority w:val="99"/>
    <w:semiHidden/>
    <w:unhideWhenUsed/>
    <w:rsid w:val="002408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llegamentoipertestuale">
    <w:name w:val="Hyperlink"/>
    <w:basedOn w:val="Carpredefinitoparagrafo"/>
    <w:uiPriority w:val="99"/>
    <w:unhideWhenUsed/>
    <w:rsid w:val="002408EB"/>
    <w:rPr>
      <w:color w:val="0000FF"/>
      <w:u w:val="single"/>
    </w:rPr>
  </w:style>
  <w:style w:type="paragraph" w:styleId="Paragrafoelenco">
    <w:name w:val="List Paragraph"/>
    <w:basedOn w:val="Normale"/>
    <w:uiPriority w:val="34"/>
    <w:qFormat/>
    <w:rsid w:val="002408EB"/>
    <w:pPr>
      <w:ind w:left="720"/>
      <w:contextualSpacing/>
    </w:pPr>
  </w:style>
  <w:style w:type="paragraph" w:styleId="Testofumetto">
    <w:name w:val="Balloon Text"/>
    <w:basedOn w:val="Normale"/>
    <w:link w:val="TestofumettoCarattere"/>
    <w:uiPriority w:val="99"/>
    <w:semiHidden/>
    <w:unhideWhenUsed/>
    <w:rsid w:val="00AC6B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C6B47"/>
    <w:rPr>
      <w:rFonts w:ascii="Tahoma" w:hAnsi="Tahoma" w:cs="Tahoma"/>
      <w:sz w:val="16"/>
      <w:szCs w:val="16"/>
    </w:rPr>
  </w:style>
  <w:style w:type="character" w:customStyle="1" w:styleId="Titolo2Carattere">
    <w:name w:val="Titolo 2 Carattere"/>
    <w:basedOn w:val="Carpredefinitoparagrafo"/>
    <w:link w:val="Titolo2"/>
    <w:uiPriority w:val="9"/>
    <w:rsid w:val="0071690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0E3BF0"/>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2408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Titolo2">
    <w:name w:val="heading 2"/>
    <w:basedOn w:val="Normale"/>
    <w:next w:val="Normale"/>
    <w:link w:val="Titolo2Carattere"/>
    <w:uiPriority w:val="9"/>
    <w:unhideWhenUsed/>
    <w:qFormat/>
    <w:rsid w:val="007169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0E3B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408EB"/>
    <w:rPr>
      <w:rFonts w:ascii="Times New Roman" w:eastAsia="Times New Roman" w:hAnsi="Times New Roman" w:cs="Times New Roman"/>
      <w:b/>
      <w:bCs/>
      <w:kern w:val="36"/>
      <w:sz w:val="48"/>
      <w:szCs w:val="48"/>
      <w:lang w:eastAsia="en-GB"/>
    </w:rPr>
  </w:style>
  <w:style w:type="character" w:customStyle="1" w:styleId="mw-headline">
    <w:name w:val="mw-headline"/>
    <w:basedOn w:val="Carpredefinitoparagrafo"/>
    <w:rsid w:val="002408EB"/>
  </w:style>
  <w:style w:type="paragraph" w:styleId="NormaleWeb">
    <w:name w:val="Normal (Web)"/>
    <w:basedOn w:val="Normale"/>
    <w:uiPriority w:val="99"/>
    <w:semiHidden/>
    <w:unhideWhenUsed/>
    <w:rsid w:val="002408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llegamentoipertestuale">
    <w:name w:val="Hyperlink"/>
    <w:basedOn w:val="Carpredefinitoparagrafo"/>
    <w:uiPriority w:val="99"/>
    <w:unhideWhenUsed/>
    <w:rsid w:val="002408EB"/>
    <w:rPr>
      <w:color w:val="0000FF"/>
      <w:u w:val="single"/>
    </w:rPr>
  </w:style>
  <w:style w:type="paragraph" w:styleId="Paragrafoelenco">
    <w:name w:val="List Paragraph"/>
    <w:basedOn w:val="Normale"/>
    <w:uiPriority w:val="34"/>
    <w:qFormat/>
    <w:rsid w:val="002408EB"/>
    <w:pPr>
      <w:ind w:left="720"/>
      <w:contextualSpacing/>
    </w:pPr>
  </w:style>
  <w:style w:type="paragraph" w:styleId="Testofumetto">
    <w:name w:val="Balloon Text"/>
    <w:basedOn w:val="Normale"/>
    <w:link w:val="TestofumettoCarattere"/>
    <w:uiPriority w:val="99"/>
    <w:semiHidden/>
    <w:unhideWhenUsed/>
    <w:rsid w:val="00AC6B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C6B47"/>
    <w:rPr>
      <w:rFonts w:ascii="Tahoma" w:hAnsi="Tahoma" w:cs="Tahoma"/>
      <w:sz w:val="16"/>
      <w:szCs w:val="16"/>
    </w:rPr>
  </w:style>
  <w:style w:type="character" w:customStyle="1" w:styleId="Titolo2Carattere">
    <w:name w:val="Titolo 2 Carattere"/>
    <w:basedOn w:val="Carpredefinitoparagrafo"/>
    <w:link w:val="Titolo2"/>
    <w:uiPriority w:val="9"/>
    <w:rsid w:val="0071690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0E3BF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0017">
      <w:bodyDiv w:val="1"/>
      <w:marLeft w:val="0"/>
      <w:marRight w:val="0"/>
      <w:marTop w:val="0"/>
      <w:marBottom w:val="0"/>
      <w:divBdr>
        <w:top w:val="none" w:sz="0" w:space="0" w:color="auto"/>
        <w:left w:val="none" w:sz="0" w:space="0" w:color="auto"/>
        <w:bottom w:val="none" w:sz="0" w:space="0" w:color="auto"/>
        <w:right w:val="none" w:sz="0" w:space="0" w:color="auto"/>
      </w:divBdr>
    </w:div>
    <w:div w:id="625047367">
      <w:bodyDiv w:val="1"/>
      <w:marLeft w:val="0"/>
      <w:marRight w:val="0"/>
      <w:marTop w:val="0"/>
      <w:marBottom w:val="0"/>
      <w:divBdr>
        <w:top w:val="none" w:sz="0" w:space="0" w:color="auto"/>
        <w:left w:val="none" w:sz="0" w:space="0" w:color="auto"/>
        <w:bottom w:val="none" w:sz="0" w:space="0" w:color="auto"/>
        <w:right w:val="none" w:sz="0" w:space="0" w:color="auto"/>
      </w:divBdr>
    </w:div>
    <w:div w:id="843087299">
      <w:bodyDiv w:val="1"/>
      <w:marLeft w:val="0"/>
      <w:marRight w:val="0"/>
      <w:marTop w:val="0"/>
      <w:marBottom w:val="0"/>
      <w:divBdr>
        <w:top w:val="none" w:sz="0" w:space="0" w:color="auto"/>
        <w:left w:val="none" w:sz="0" w:space="0" w:color="auto"/>
        <w:bottom w:val="none" w:sz="0" w:space="0" w:color="auto"/>
        <w:right w:val="none" w:sz="0" w:space="0" w:color="auto"/>
      </w:divBdr>
    </w:div>
    <w:div w:id="1082020059">
      <w:bodyDiv w:val="1"/>
      <w:marLeft w:val="0"/>
      <w:marRight w:val="0"/>
      <w:marTop w:val="0"/>
      <w:marBottom w:val="0"/>
      <w:divBdr>
        <w:top w:val="none" w:sz="0" w:space="0" w:color="auto"/>
        <w:left w:val="none" w:sz="0" w:space="0" w:color="auto"/>
        <w:bottom w:val="none" w:sz="0" w:space="0" w:color="auto"/>
        <w:right w:val="none" w:sz="0" w:space="0" w:color="auto"/>
      </w:divBdr>
    </w:div>
    <w:div w:id="170879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0.jpg"/><Relationship Id="rId3" Type="http://schemas.microsoft.com/office/2007/relationships/stylesWithEffects" Target="stylesWithEffects.xml"/><Relationship Id="rId21" Type="http://schemas.openxmlformats.org/officeDocument/2006/relationships/hyperlink" Target="mailto:gergely.sipos@egi.eu" TargetMode="External"/><Relationship Id="rId7" Type="http://schemas.openxmlformats.org/officeDocument/2006/relationships/image" Target="media/image1.png"/><Relationship Id="rId12" Type="http://schemas.openxmlformats.org/officeDocument/2006/relationships/hyperlink" Target="https://documents.egi.eu/document/2623" TargetMode="External"/><Relationship Id="rId17" Type="http://schemas.openxmlformats.org/officeDocument/2006/relationships/hyperlink" Target="https://aai.egi.eu/join-training"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mailto:giuseppe.larocca@egi.eu" TargetMode="External"/><Relationship Id="rId1" Type="http://schemas.openxmlformats.org/officeDocument/2006/relationships/numbering" Target="numbering.xml"/><Relationship Id="rId6" Type="http://schemas.openxmlformats.org/officeDocument/2006/relationships/hyperlink" Target="https://aai.egi.eu/signup"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5</Pages>
  <Words>835</Words>
  <Characters>4761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larocca</dc:creator>
  <cp:keywords/>
  <dc:description/>
  <cp:lastModifiedBy>larocca</cp:lastModifiedBy>
  <cp:revision>21</cp:revision>
  <dcterms:created xsi:type="dcterms:W3CDTF">2017-07-17T08:09:00Z</dcterms:created>
  <dcterms:modified xsi:type="dcterms:W3CDTF">2017-07-24T09:58:00Z</dcterms:modified>
</cp:coreProperties>
</file>