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00" w:rsidRDefault="00066000" w:rsidP="00066000">
      <w:pPr>
        <w:jc w:val="center"/>
      </w:pPr>
      <w:bookmarkStart w:id="0" w:name="_GoBack"/>
      <w:bookmarkEnd w:id="0"/>
      <w:r>
        <w:rPr>
          <w:rFonts w:ascii="Calibri" w:hAnsi="Calibri"/>
          <w:noProof/>
        </w:rPr>
        <w:drawing>
          <wp:inline distT="0" distB="0" distL="0" distR="0">
            <wp:extent cx="1183005" cy="1284605"/>
            <wp:effectExtent l="0" t="0" r="0" b="0"/>
            <wp:docPr id="1" name="Immagine 1" descr="eosc-hub-v-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sc-hub-v-we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3005" cy="1284605"/>
                    </a:xfrm>
                    <a:prstGeom prst="rect">
                      <a:avLst/>
                    </a:prstGeom>
                    <a:noFill/>
                    <a:ln>
                      <a:noFill/>
                    </a:ln>
                  </pic:spPr>
                </pic:pic>
              </a:graphicData>
            </a:graphic>
          </wp:inline>
        </w:drawing>
      </w:r>
    </w:p>
    <w:p w:rsidR="00066000" w:rsidRDefault="00066000" w:rsidP="00066000"/>
    <w:p w:rsidR="00066000" w:rsidRPr="00505DE2" w:rsidRDefault="00066000" w:rsidP="00066000">
      <w:pPr>
        <w:jc w:val="center"/>
        <w:outlineLvl w:val="0"/>
        <w:rPr>
          <w:rFonts w:ascii="Calibri" w:hAnsi="Calibri"/>
          <w:b/>
          <w:sz w:val="36"/>
          <w:szCs w:val="36"/>
          <w:u w:val="single"/>
        </w:rPr>
      </w:pPr>
      <w:r>
        <w:rPr>
          <w:rFonts w:ascii="Calibri" w:hAnsi="Calibri"/>
          <w:b/>
          <w:sz w:val="36"/>
          <w:szCs w:val="36"/>
          <w:u w:val="single"/>
        </w:rPr>
        <w:t xml:space="preserve">Training </w:t>
      </w:r>
      <w:r>
        <w:rPr>
          <w:rFonts w:ascii="Calibri" w:hAnsi="Calibri"/>
          <w:b/>
          <w:sz w:val="36"/>
          <w:szCs w:val="36"/>
          <w:u w:val="single"/>
        </w:rPr>
        <w:t>Event Reporting</w:t>
      </w:r>
    </w:p>
    <w:p w:rsidR="00066000" w:rsidRPr="00505DE2" w:rsidRDefault="00066000" w:rsidP="00066000">
      <w:pPr>
        <w:rPr>
          <w:rFonts w:ascii="Calibri" w:hAnsi="Calibri"/>
          <w:b/>
          <w:sz w:val="36"/>
          <w:szCs w:val="36"/>
          <w:u w:val="single"/>
        </w:rPr>
      </w:pPr>
    </w:p>
    <w:p w:rsidR="00066000" w:rsidRPr="00066000" w:rsidRDefault="00066000" w:rsidP="00066000">
      <w:pPr>
        <w:jc w:val="both"/>
        <w:rPr>
          <w:rFonts w:ascii="Calibri" w:hAnsi="Calibri"/>
        </w:rPr>
      </w:pPr>
      <w:r w:rsidRPr="00066000">
        <w:rPr>
          <w:rFonts w:ascii="Calibri" w:hAnsi="Calibri"/>
        </w:rPr>
        <w:t xml:space="preserve">Organisers of EGI-related training events are asked to fill out and return this form to </w:t>
      </w:r>
      <w:r>
        <w:rPr>
          <w:rFonts w:ascii="Calibri" w:hAnsi="Calibri"/>
        </w:rPr>
        <w:t>giuseppe.larocca</w:t>
      </w:r>
      <w:r w:rsidRPr="00066000">
        <w:rPr>
          <w:rFonts w:ascii="Calibri" w:hAnsi="Calibri"/>
        </w:rPr>
        <w:t xml:space="preserve">@egi.eu after the each course they run. </w:t>
      </w:r>
    </w:p>
    <w:p w:rsidR="00066000" w:rsidRPr="00066000" w:rsidRDefault="00066000" w:rsidP="00066000">
      <w:pPr>
        <w:jc w:val="both"/>
        <w:rPr>
          <w:rFonts w:ascii="Calibri" w:hAnsi="Calibri"/>
        </w:rPr>
      </w:pPr>
      <w:r w:rsidRPr="00066000">
        <w:rPr>
          <w:rFonts w:ascii="Calibri" w:hAnsi="Calibri"/>
        </w:rPr>
        <w:t xml:space="preserve">The statistical data from the form is used to produce the Quarterly metrics of the EOSC-hub project. </w:t>
      </w:r>
    </w:p>
    <w:p w:rsidR="00066000" w:rsidRPr="00066000" w:rsidRDefault="00066000" w:rsidP="00066000">
      <w:pPr>
        <w:jc w:val="both"/>
        <w:rPr>
          <w:rFonts w:ascii="Calibri" w:hAnsi="Calibri"/>
        </w:rPr>
      </w:pPr>
      <w:r w:rsidRPr="00066000">
        <w:rPr>
          <w:rFonts w:ascii="Calibri" w:hAnsi="Calibri"/>
        </w:rPr>
        <w:t xml:space="preserve">The forms that are available at </w:t>
      </w:r>
      <w:hyperlink r:id="rId6" w:history="1">
        <w:r w:rsidRPr="001A0E8D">
          <w:rPr>
            <w:rStyle w:val="Collegamentoipertestuale"/>
            <w:rFonts w:ascii="Calibri" w:hAnsi="Calibri"/>
          </w:rPr>
          <w:t>https://documents.egi.eu/document/3296</w:t>
        </w:r>
      </w:hyperlink>
      <w:r>
        <w:rPr>
          <w:rFonts w:ascii="Calibri" w:hAnsi="Calibri"/>
        </w:rPr>
        <w:t xml:space="preserve"> </w:t>
      </w:r>
      <w:r w:rsidRPr="00066000">
        <w:rPr>
          <w:rFonts w:ascii="Calibri" w:hAnsi="Calibri"/>
        </w:rPr>
        <w:t>can help to collect information for this report during the course!</w:t>
      </w:r>
    </w:p>
    <w:p w:rsidR="00066000" w:rsidRPr="00066000" w:rsidRDefault="00066000" w:rsidP="00066000">
      <w:pPr>
        <w:jc w:val="both"/>
        <w:rPr>
          <w:rFonts w:ascii="Calibri" w:hAnsi="Calibri"/>
        </w:rPr>
      </w:pPr>
    </w:p>
    <w:p w:rsidR="00F84896" w:rsidRDefault="00066000" w:rsidP="00066000">
      <w:pPr>
        <w:jc w:val="both"/>
        <w:rPr>
          <w:rFonts w:ascii="Calibri" w:hAnsi="Calibri"/>
        </w:rPr>
      </w:pPr>
      <w:r w:rsidRPr="00F84896">
        <w:rPr>
          <w:rFonts w:ascii="Calibri" w:hAnsi="Calibri"/>
          <w:b/>
        </w:rPr>
        <w:t>Notes</w:t>
      </w:r>
      <w:r>
        <w:rPr>
          <w:rFonts w:ascii="Calibri" w:hAnsi="Calibri"/>
        </w:rPr>
        <w:t xml:space="preserve"> are always shown in </w:t>
      </w:r>
      <w:r w:rsidRPr="00F84896">
        <w:rPr>
          <w:rFonts w:ascii="Calibri" w:hAnsi="Calibri"/>
          <w:i/>
          <w:u w:val="single"/>
        </w:rPr>
        <w:t>italic</w:t>
      </w:r>
      <w:r w:rsidRPr="00066000">
        <w:rPr>
          <w:rFonts w:ascii="Calibri" w:hAnsi="Calibri"/>
        </w:rPr>
        <w:t xml:space="preserve">. </w:t>
      </w:r>
    </w:p>
    <w:p w:rsidR="00F84896" w:rsidRDefault="00066000" w:rsidP="00066000">
      <w:pPr>
        <w:jc w:val="both"/>
        <w:rPr>
          <w:rFonts w:ascii="Calibri" w:hAnsi="Calibri"/>
        </w:rPr>
      </w:pPr>
      <w:r w:rsidRPr="00F84896">
        <w:rPr>
          <w:rFonts w:ascii="Calibri" w:hAnsi="Calibri"/>
          <w:b/>
        </w:rPr>
        <w:t>Text</w:t>
      </w:r>
      <w:r w:rsidRPr="00066000">
        <w:rPr>
          <w:rFonts w:ascii="Calibri" w:hAnsi="Calibri"/>
        </w:rPr>
        <w:t xml:space="preserve"> that needs replacing is shown in </w:t>
      </w:r>
      <w:r w:rsidRPr="00F84896">
        <w:rPr>
          <w:rFonts w:ascii="Calibri" w:hAnsi="Calibri"/>
          <w:b/>
          <w:color w:val="FF0000"/>
          <w:u w:val="single"/>
        </w:rPr>
        <w:t>red</w:t>
      </w:r>
      <w:r w:rsidRPr="00066000">
        <w:rPr>
          <w:rFonts w:ascii="Calibri" w:hAnsi="Calibri"/>
        </w:rPr>
        <w:t xml:space="preserve"> (if you wish to remove the red after editing then just remove the enclosing &lt;span&gt; tags).</w:t>
      </w:r>
      <w:r>
        <w:rPr>
          <w:rFonts w:ascii="Calibri" w:hAnsi="Calibri"/>
        </w:rPr>
        <w:t xml:space="preserve"> </w:t>
      </w:r>
    </w:p>
    <w:p w:rsidR="00BE64C0" w:rsidRDefault="00066000" w:rsidP="00066000">
      <w:pPr>
        <w:jc w:val="both"/>
        <w:rPr>
          <w:rFonts w:ascii="Calibri" w:hAnsi="Calibri"/>
        </w:rPr>
      </w:pPr>
      <w:r w:rsidRPr="00066000">
        <w:rPr>
          <w:rFonts w:ascii="Calibri" w:hAnsi="Calibri"/>
        </w:rPr>
        <w:t>If you find that you do not have the information available to fill in a section of this page then just delete the relevant part of the page.</w:t>
      </w:r>
    </w:p>
    <w:p w:rsidR="00066000" w:rsidRDefault="00066000" w:rsidP="00066000">
      <w:pPr>
        <w:jc w:val="both"/>
        <w:rPr>
          <w:rFonts w:ascii="Calibri" w:hAnsi="Calibri"/>
        </w:rPr>
      </w:pPr>
    </w:p>
    <w:p w:rsidR="00066000" w:rsidRDefault="00066000" w:rsidP="00066000">
      <w:pPr>
        <w:jc w:val="both"/>
        <w:rPr>
          <w:rFonts w:asciiTheme="minorHAnsi" w:hAnsiTheme="minorHAnsi" w:cstheme="minorHAnsi"/>
          <w:b/>
          <w:u w:val="single"/>
        </w:rPr>
      </w:pPr>
      <w:r w:rsidRPr="00066000">
        <w:rPr>
          <w:rFonts w:asciiTheme="minorHAnsi" w:hAnsiTheme="minorHAnsi" w:cstheme="minorHAnsi"/>
          <w:b/>
          <w:u w:val="single"/>
        </w:rPr>
        <w:t>EOSC-hub Training Event Summary Report</w:t>
      </w:r>
    </w:p>
    <w:p w:rsidR="00066000" w:rsidRDefault="00066000" w:rsidP="00066000">
      <w:pPr>
        <w:jc w:val="both"/>
        <w:rPr>
          <w:rFonts w:asciiTheme="minorHAnsi" w:hAnsiTheme="minorHAnsi" w:cstheme="minorHAnsi"/>
          <w:b/>
          <w:u w:val="single"/>
        </w:rPr>
      </w:pPr>
    </w:p>
    <w:p w:rsidR="00066000" w:rsidRPr="00AF13A2" w:rsidRDefault="00066000" w:rsidP="00066000">
      <w:pPr>
        <w:jc w:val="both"/>
        <w:rPr>
          <w:rFonts w:asciiTheme="minorHAnsi" w:hAnsiTheme="minorHAnsi" w:cstheme="minorHAnsi"/>
          <w:color w:val="FF0000"/>
        </w:rPr>
      </w:pPr>
      <w:r w:rsidRPr="00066000">
        <w:rPr>
          <w:rFonts w:asciiTheme="minorHAnsi" w:hAnsiTheme="minorHAnsi" w:cstheme="minorHAnsi"/>
          <w:b/>
        </w:rPr>
        <w:t>Title</w:t>
      </w:r>
      <w:r w:rsidR="00AF13A2">
        <w:rPr>
          <w:rFonts w:asciiTheme="minorHAnsi" w:hAnsiTheme="minorHAnsi" w:cstheme="minorHAnsi"/>
        </w:rPr>
        <w:t xml:space="preserve">: </w:t>
      </w:r>
      <w:r w:rsidR="00AF13A2" w:rsidRPr="00AF13A2">
        <w:rPr>
          <w:rFonts w:asciiTheme="minorHAnsi" w:hAnsiTheme="minorHAnsi" w:cstheme="minorHAnsi"/>
          <w:color w:val="FF0000"/>
        </w:rPr>
        <w:t>T</w:t>
      </w:r>
      <w:r w:rsidRPr="00AF13A2">
        <w:rPr>
          <w:rFonts w:asciiTheme="minorHAnsi" w:hAnsiTheme="minorHAnsi" w:cstheme="minorHAnsi"/>
          <w:color w:val="FF0000"/>
        </w:rPr>
        <w:t xml:space="preserve">itle </w:t>
      </w:r>
    </w:p>
    <w:p w:rsidR="00066000" w:rsidRPr="00066000" w:rsidRDefault="00066000" w:rsidP="00066000">
      <w:pPr>
        <w:jc w:val="both"/>
        <w:rPr>
          <w:rFonts w:asciiTheme="minorHAnsi" w:hAnsiTheme="minorHAnsi" w:cstheme="minorHAnsi"/>
        </w:rPr>
      </w:pPr>
      <w:r w:rsidRPr="00066000">
        <w:rPr>
          <w:rFonts w:asciiTheme="minorHAnsi" w:hAnsiTheme="minorHAnsi" w:cstheme="minorHAnsi"/>
          <w:b/>
        </w:rPr>
        <w:t>Date</w:t>
      </w:r>
      <w:r w:rsidR="00AF13A2">
        <w:rPr>
          <w:rFonts w:asciiTheme="minorHAnsi" w:hAnsiTheme="minorHAnsi" w:cstheme="minorHAnsi"/>
        </w:rPr>
        <w:t xml:space="preserve">: </w:t>
      </w:r>
      <w:r w:rsidR="00AF13A2" w:rsidRPr="00AF13A2">
        <w:rPr>
          <w:rFonts w:asciiTheme="minorHAnsi" w:hAnsiTheme="minorHAnsi" w:cstheme="minorHAnsi"/>
          <w:color w:val="FF0000"/>
        </w:rPr>
        <w:t>D</w:t>
      </w:r>
      <w:r w:rsidRPr="00AF13A2">
        <w:rPr>
          <w:rFonts w:asciiTheme="minorHAnsi" w:hAnsiTheme="minorHAnsi" w:cstheme="minorHAnsi"/>
          <w:color w:val="FF0000"/>
        </w:rPr>
        <w:t xml:space="preserve">ate </w:t>
      </w:r>
      <w:r w:rsidR="00AF13A2" w:rsidRPr="00AF13A2">
        <w:rPr>
          <w:rFonts w:asciiTheme="minorHAnsi" w:hAnsiTheme="minorHAnsi" w:cstheme="minorHAnsi"/>
          <w:color w:val="FF0000"/>
        </w:rPr>
        <w:t>of the event</w:t>
      </w:r>
    </w:p>
    <w:p w:rsidR="00066000" w:rsidRPr="00066000" w:rsidRDefault="00066000" w:rsidP="00066000">
      <w:pPr>
        <w:jc w:val="both"/>
        <w:rPr>
          <w:rFonts w:asciiTheme="minorHAnsi" w:hAnsiTheme="minorHAnsi" w:cstheme="minorHAnsi"/>
        </w:rPr>
      </w:pPr>
      <w:r w:rsidRPr="00066000">
        <w:rPr>
          <w:rFonts w:asciiTheme="minorHAnsi" w:hAnsiTheme="minorHAnsi" w:cstheme="minorHAnsi"/>
          <w:b/>
        </w:rPr>
        <w:t>Short description</w:t>
      </w:r>
      <w:r w:rsidR="00AF13A2">
        <w:rPr>
          <w:rFonts w:asciiTheme="minorHAnsi" w:hAnsiTheme="minorHAnsi" w:cstheme="minorHAnsi"/>
        </w:rPr>
        <w:t xml:space="preserve">: </w:t>
      </w:r>
      <w:r w:rsidR="00AF13A2" w:rsidRPr="00AF13A2">
        <w:rPr>
          <w:rFonts w:asciiTheme="minorHAnsi" w:hAnsiTheme="minorHAnsi" w:cstheme="minorHAnsi"/>
          <w:color w:val="FF0000"/>
        </w:rPr>
        <w:t>D</w:t>
      </w:r>
      <w:r w:rsidRPr="00AF13A2">
        <w:rPr>
          <w:rFonts w:asciiTheme="minorHAnsi" w:hAnsiTheme="minorHAnsi" w:cstheme="minorHAnsi"/>
          <w:color w:val="FF0000"/>
        </w:rPr>
        <w:t>escription</w:t>
      </w:r>
      <w:r w:rsidR="00AF13A2">
        <w:rPr>
          <w:rFonts w:asciiTheme="minorHAnsi" w:hAnsiTheme="minorHAnsi" w:cstheme="minorHAnsi"/>
        </w:rPr>
        <w:t xml:space="preserve"> </w:t>
      </w:r>
      <w:r w:rsidRPr="00066000">
        <w:rPr>
          <w:rFonts w:asciiTheme="minorHAnsi" w:hAnsiTheme="minorHAnsi" w:cstheme="minorHAnsi"/>
        </w:rPr>
        <w:t xml:space="preserve"> </w:t>
      </w:r>
    </w:p>
    <w:p w:rsidR="00066000" w:rsidRPr="00066000" w:rsidRDefault="00066000" w:rsidP="00066000">
      <w:pPr>
        <w:jc w:val="both"/>
        <w:rPr>
          <w:rFonts w:asciiTheme="minorHAnsi" w:hAnsiTheme="minorHAnsi" w:cstheme="minorHAnsi"/>
        </w:rPr>
      </w:pPr>
      <w:r w:rsidRPr="00066000">
        <w:rPr>
          <w:rFonts w:asciiTheme="minorHAnsi" w:hAnsiTheme="minorHAnsi" w:cstheme="minorHAnsi"/>
          <w:b/>
        </w:rPr>
        <w:t>Language(s) of talks</w:t>
      </w:r>
      <w:r w:rsidR="00AF13A2">
        <w:rPr>
          <w:rFonts w:asciiTheme="minorHAnsi" w:hAnsiTheme="minorHAnsi" w:cstheme="minorHAnsi"/>
        </w:rPr>
        <w:t xml:space="preserve">: </w:t>
      </w:r>
      <w:r w:rsidR="00AF13A2" w:rsidRPr="00AF13A2">
        <w:rPr>
          <w:rFonts w:asciiTheme="minorHAnsi" w:hAnsiTheme="minorHAnsi" w:cstheme="minorHAnsi"/>
          <w:color w:val="FF0000"/>
        </w:rPr>
        <w:t>L</w:t>
      </w:r>
      <w:r w:rsidRPr="00AF13A2">
        <w:rPr>
          <w:rFonts w:asciiTheme="minorHAnsi" w:hAnsiTheme="minorHAnsi" w:cstheme="minorHAnsi"/>
          <w:color w:val="FF0000"/>
        </w:rPr>
        <w:t>anguage</w:t>
      </w:r>
      <w:r w:rsidRPr="00066000">
        <w:rPr>
          <w:rFonts w:asciiTheme="minorHAnsi" w:hAnsiTheme="minorHAnsi" w:cstheme="minorHAnsi"/>
        </w:rPr>
        <w:t xml:space="preserve"> </w:t>
      </w:r>
    </w:p>
    <w:p w:rsidR="00066000" w:rsidRPr="00066000" w:rsidRDefault="00066000" w:rsidP="00066000">
      <w:pPr>
        <w:jc w:val="both"/>
        <w:rPr>
          <w:rFonts w:asciiTheme="minorHAnsi" w:hAnsiTheme="minorHAnsi" w:cstheme="minorHAnsi"/>
        </w:rPr>
      </w:pPr>
      <w:r w:rsidRPr="00066000">
        <w:rPr>
          <w:rFonts w:asciiTheme="minorHAnsi" w:hAnsiTheme="minorHAnsi" w:cstheme="minorHAnsi"/>
          <w:b/>
        </w:rPr>
        <w:t>Organiser name and email</w:t>
      </w:r>
      <w:r w:rsidR="00AF13A2">
        <w:rPr>
          <w:rFonts w:asciiTheme="minorHAnsi" w:hAnsiTheme="minorHAnsi" w:cstheme="minorHAnsi"/>
        </w:rPr>
        <w:t xml:space="preserve">: </w:t>
      </w:r>
      <w:r w:rsidR="00AF13A2" w:rsidRPr="00AF13A2">
        <w:rPr>
          <w:rFonts w:asciiTheme="minorHAnsi" w:hAnsiTheme="minorHAnsi" w:cstheme="minorHAnsi"/>
          <w:color w:val="FF0000"/>
        </w:rPr>
        <w:t>Name, E</w:t>
      </w:r>
      <w:r w:rsidRPr="00AF13A2">
        <w:rPr>
          <w:rFonts w:asciiTheme="minorHAnsi" w:hAnsiTheme="minorHAnsi" w:cstheme="minorHAnsi"/>
          <w:color w:val="FF0000"/>
        </w:rPr>
        <w:t>mail</w:t>
      </w:r>
      <w:r w:rsidRPr="00066000">
        <w:rPr>
          <w:rFonts w:asciiTheme="minorHAnsi" w:hAnsiTheme="minorHAnsi" w:cstheme="minorHAnsi"/>
        </w:rPr>
        <w:t xml:space="preserve"> </w:t>
      </w:r>
    </w:p>
    <w:p w:rsidR="00066000" w:rsidRPr="00066000" w:rsidRDefault="00066000" w:rsidP="00066000">
      <w:pPr>
        <w:jc w:val="both"/>
        <w:rPr>
          <w:rFonts w:asciiTheme="minorHAnsi" w:hAnsiTheme="minorHAnsi" w:cstheme="minorHAnsi"/>
          <w:i/>
        </w:rPr>
      </w:pPr>
      <w:r w:rsidRPr="00066000">
        <w:rPr>
          <w:rFonts w:asciiTheme="minorHAnsi" w:hAnsiTheme="minorHAnsi" w:cstheme="minorHAnsi"/>
          <w:i/>
        </w:rPr>
        <w:t xml:space="preserve">Single paragraph highlighting issues important for monthly reports and reviews etc. Include brief description of attendee's backgrounds. </w:t>
      </w:r>
    </w:p>
    <w:p w:rsidR="00066000" w:rsidRDefault="00066000" w:rsidP="00066000">
      <w:pPr>
        <w:jc w:val="both"/>
        <w:rPr>
          <w:rFonts w:asciiTheme="minorHAnsi" w:hAnsiTheme="minorHAnsi" w:cstheme="minorHAnsi"/>
        </w:rPr>
      </w:pPr>
      <w:r w:rsidRPr="00066000">
        <w:rPr>
          <w:rFonts w:asciiTheme="minorHAnsi" w:hAnsiTheme="minorHAnsi" w:cstheme="minorHAnsi"/>
          <w:b/>
        </w:rPr>
        <w:t>Location</w:t>
      </w:r>
      <w:r w:rsidRPr="00066000">
        <w:rPr>
          <w:rFonts w:asciiTheme="minorHAnsi" w:hAnsiTheme="minorHAnsi" w:cstheme="minorHAnsi"/>
        </w:rPr>
        <w:t xml:space="preserve">: </w:t>
      </w:r>
      <w:r w:rsidRPr="00AF13A2">
        <w:rPr>
          <w:rFonts w:asciiTheme="minorHAnsi" w:hAnsiTheme="minorHAnsi" w:cstheme="minorHAnsi"/>
          <w:color w:val="FF0000"/>
        </w:rPr>
        <w:t>Location of event</w:t>
      </w:r>
    </w:p>
    <w:p w:rsidR="00066000" w:rsidRPr="00066000" w:rsidRDefault="00066000" w:rsidP="00066000">
      <w:pPr>
        <w:jc w:val="both"/>
        <w:rPr>
          <w:rFonts w:asciiTheme="minorHAnsi" w:hAnsiTheme="minorHAnsi" w:cstheme="minorHAnsi"/>
          <w:i/>
        </w:rPr>
      </w:pPr>
      <w:r w:rsidRPr="00066000">
        <w:rPr>
          <w:rFonts w:asciiTheme="minorHAnsi" w:hAnsiTheme="minorHAnsi" w:cstheme="minorHAnsi"/>
          <w:i/>
        </w:rPr>
        <w:t>The location should normally be in the format "City, Country" or "Institute, City". The URL should normally point to an agenda maker page (usually with presentations attached). The text describing the URL should be the same as the URL. The length of event is normally measured in days.</w:t>
      </w:r>
    </w:p>
    <w:p w:rsidR="00066000" w:rsidRPr="00066000" w:rsidRDefault="00066000" w:rsidP="00066000">
      <w:pPr>
        <w:jc w:val="both"/>
        <w:rPr>
          <w:rFonts w:asciiTheme="minorHAnsi" w:hAnsiTheme="minorHAnsi" w:cstheme="minorHAnsi"/>
        </w:rPr>
      </w:pPr>
      <w:r w:rsidRPr="00066000">
        <w:rPr>
          <w:rFonts w:asciiTheme="minorHAnsi" w:hAnsiTheme="minorHAnsi" w:cstheme="minorHAnsi"/>
          <w:b/>
        </w:rPr>
        <w:t>URL (Agenda Maker)</w:t>
      </w:r>
      <w:r w:rsidRPr="00066000">
        <w:rPr>
          <w:rFonts w:asciiTheme="minorHAnsi" w:hAnsiTheme="minorHAnsi" w:cstheme="minorHAnsi"/>
        </w:rPr>
        <w:t xml:space="preserve">: </w:t>
      </w:r>
      <w:r w:rsidRPr="00AF13A2">
        <w:rPr>
          <w:rFonts w:asciiTheme="minorHAnsi" w:hAnsiTheme="minorHAnsi" w:cstheme="minorHAnsi"/>
          <w:color w:val="FF0000"/>
        </w:rPr>
        <w:t>URL</w:t>
      </w:r>
    </w:p>
    <w:p w:rsidR="00066000" w:rsidRDefault="00066000" w:rsidP="00066000">
      <w:pPr>
        <w:jc w:val="both"/>
        <w:rPr>
          <w:rFonts w:asciiTheme="minorHAnsi" w:hAnsiTheme="minorHAnsi" w:cstheme="minorHAnsi"/>
        </w:rPr>
      </w:pPr>
      <w:r w:rsidRPr="00AF13A2">
        <w:rPr>
          <w:rFonts w:asciiTheme="minorHAnsi" w:hAnsiTheme="minorHAnsi" w:cstheme="minorHAnsi"/>
          <w:b/>
        </w:rPr>
        <w:t>Length of event</w:t>
      </w:r>
      <w:r w:rsidRPr="00066000">
        <w:rPr>
          <w:rFonts w:asciiTheme="minorHAnsi" w:hAnsiTheme="minorHAnsi" w:cstheme="minorHAnsi"/>
        </w:rPr>
        <w:t xml:space="preserve">: </w:t>
      </w:r>
      <w:r w:rsidRPr="00AF13A2">
        <w:rPr>
          <w:rFonts w:asciiTheme="minorHAnsi" w:hAnsiTheme="minorHAnsi" w:cstheme="minorHAnsi"/>
          <w:color w:val="FF0000"/>
        </w:rPr>
        <w:t>xxx</w:t>
      </w:r>
      <w:r w:rsidRPr="00066000">
        <w:rPr>
          <w:rFonts w:asciiTheme="minorHAnsi" w:hAnsiTheme="minorHAnsi" w:cstheme="minorHAnsi"/>
        </w:rPr>
        <w:t xml:space="preserve"> days</w:t>
      </w:r>
    </w:p>
    <w:p w:rsidR="00066000" w:rsidRPr="00066000" w:rsidRDefault="00066000" w:rsidP="00066000">
      <w:pPr>
        <w:jc w:val="both"/>
        <w:rPr>
          <w:rFonts w:asciiTheme="minorHAnsi" w:hAnsiTheme="minorHAnsi" w:cstheme="minorHAnsi"/>
        </w:rPr>
      </w:pPr>
      <w:r w:rsidRPr="00066000">
        <w:rPr>
          <w:rFonts w:asciiTheme="minorHAnsi" w:hAnsiTheme="minorHAnsi" w:cstheme="minorHAnsi"/>
        </w:rPr>
        <w:t xml:space="preserve">(optional) </w:t>
      </w:r>
      <w:r w:rsidRPr="00AF13A2">
        <w:rPr>
          <w:rFonts w:asciiTheme="minorHAnsi" w:hAnsiTheme="minorHAnsi" w:cstheme="minorHAnsi"/>
          <w:b/>
        </w:rPr>
        <w:t>Local URL</w:t>
      </w:r>
      <w:r w:rsidRPr="00066000">
        <w:rPr>
          <w:rFonts w:asciiTheme="minorHAnsi" w:hAnsiTheme="minorHAnsi" w:cstheme="minorHAnsi"/>
        </w:rPr>
        <w:t xml:space="preserve"> (pictures of events, </w:t>
      </w:r>
      <w:proofErr w:type="spellStart"/>
      <w:r w:rsidRPr="00066000">
        <w:rPr>
          <w:rFonts w:asciiTheme="minorHAnsi" w:hAnsiTheme="minorHAnsi" w:cstheme="minorHAnsi"/>
        </w:rPr>
        <w:t>etc</w:t>
      </w:r>
      <w:proofErr w:type="spellEnd"/>
      <w:r w:rsidRPr="00066000">
        <w:rPr>
          <w:rFonts w:asciiTheme="minorHAnsi" w:hAnsiTheme="minorHAnsi" w:cstheme="minorHAnsi"/>
        </w:rPr>
        <w:t xml:space="preserve">): </w:t>
      </w:r>
    </w:p>
    <w:p w:rsidR="00AF13A2" w:rsidRDefault="00AF13A2" w:rsidP="00066000">
      <w:pPr>
        <w:jc w:val="both"/>
        <w:rPr>
          <w:rFonts w:asciiTheme="minorHAnsi" w:hAnsiTheme="minorHAnsi" w:cstheme="minorHAnsi"/>
          <w:i/>
        </w:rPr>
      </w:pPr>
    </w:p>
    <w:p w:rsidR="00F84896" w:rsidRDefault="00F84896" w:rsidP="00066000">
      <w:pPr>
        <w:jc w:val="both"/>
        <w:rPr>
          <w:rFonts w:asciiTheme="minorHAnsi" w:hAnsiTheme="minorHAnsi" w:cstheme="minorHAnsi"/>
          <w:i/>
        </w:rPr>
      </w:pPr>
    </w:p>
    <w:p w:rsidR="00F84896" w:rsidRDefault="00F84896" w:rsidP="00066000">
      <w:pPr>
        <w:jc w:val="both"/>
        <w:rPr>
          <w:rFonts w:asciiTheme="minorHAnsi" w:hAnsiTheme="minorHAnsi" w:cstheme="minorHAnsi"/>
          <w:i/>
        </w:rPr>
      </w:pPr>
    </w:p>
    <w:p w:rsidR="00F84896" w:rsidRDefault="00F84896" w:rsidP="00066000">
      <w:pPr>
        <w:jc w:val="both"/>
        <w:rPr>
          <w:rFonts w:asciiTheme="minorHAnsi" w:hAnsiTheme="minorHAnsi" w:cstheme="minorHAnsi"/>
          <w:i/>
        </w:rPr>
      </w:pPr>
    </w:p>
    <w:p w:rsidR="00F84896" w:rsidRPr="00F84896" w:rsidRDefault="00F84896" w:rsidP="00066000">
      <w:pPr>
        <w:jc w:val="both"/>
        <w:rPr>
          <w:rFonts w:asciiTheme="minorHAnsi" w:hAnsiTheme="minorHAnsi" w:cstheme="minorHAnsi"/>
        </w:rPr>
      </w:pPr>
    </w:p>
    <w:p w:rsidR="00AF13A2" w:rsidRDefault="00AF13A2" w:rsidP="00066000">
      <w:pPr>
        <w:jc w:val="both"/>
        <w:rPr>
          <w:rFonts w:asciiTheme="minorHAnsi" w:hAnsiTheme="minorHAnsi" w:cstheme="minorHAnsi"/>
          <w:i/>
        </w:rPr>
      </w:pPr>
    </w:p>
    <w:p w:rsidR="00AF13A2" w:rsidRDefault="00AF13A2" w:rsidP="00AF13A2">
      <w:pPr>
        <w:rPr>
          <w:rFonts w:asciiTheme="minorHAnsi" w:hAnsiTheme="minorHAnsi" w:cstheme="minorHAnsi"/>
          <w:b/>
          <w:u w:val="single"/>
        </w:rPr>
      </w:pPr>
      <w:r w:rsidRPr="00AF13A2">
        <w:rPr>
          <w:rFonts w:asciiTheme="minorHAnsi" w:hAnsiTheme="minorHAnsi" w:cstheme="minorHAnsi"/>
          <w:b/>
          <w:u w:val="single"/>
        </w:rPr>
        <w:lastRenderedPageBreak/>
        <w:t>Participants</w:t>
      </w:r>
    </w:p>
    <w:p w:rsidR="00F84896" w:rsidRDefault="00F84896" w:rsidP="00F84896">
      <w:pPr>
        <w:jc w:val="both"/>
        <w:rPr>
          <w:rFonts w:asciiTheme="minorHAnsi" w:hAnsiTheme="minorHAnsi" w:cstheme="minorHAnsi"/>
          <w:i/>
        </w:rPr>
      </w:pPr>
      <w:r w:rsidRPr="00AF13A2">
        <w:rPr>
          <w:rFonts w:asciiTheme="minorHAnsi" w:hAnsiTheme="minorHAnsi" w:cstheme="minorHAnsi"/>
          <w:i/>
        </w:rPr>
        <w:t>This table should list the organisations the participants came from, the country of each organisation, and how many participants came from each organisation. Add as many extra lines as needed. Please also fill in the totals for number of participants and the number of countries the participants came from.</w:t>
      </w:r>
    </w:p>
    <w:p w:rsidR="00F84896" w:rsidRPr="00AF13A2" w:rsidRDefault="00F84896" w:rsidP="00AF13A2">
      <w:pPr>
        <w:rPr>
          <w:rFonts w:asciiTheme="minorHAnsi" w:hAnsiTheme="minorHAnsi" w:cstheme="minorHAnsi"/>
          <w:b/>
          <w:u w:val="single"/>
        </w:rPr>
      </w:pPr>
    </w:p>
    <w:tbl>
      <w:tblPr>
        <w:tblStyle w:val="Grigliatabella"/>
        <w:tblW w:w="0" w:type="auto"/>
        <w:tblLook w:val="04A0" w:firstRow="1" w:lastRow="0" w:firstColumn="1" w:lastColumn="0" w:noHBand="0" w:noVBand="1"/>
      </w:tblPr>
      <w:tblGrid>
        <w:gridCol w:w="6629"/>
        <w:gridCol w:w="2613"/>
      </w:tblGrid>
      <w:tr w:rsidR="00AF13A2" w:rsidTr="00F84896">
        <w:tc>
          <w:tcPr>
            <w:tcW w:w="6629" w:type="dxa"/>
          </w:tcPr>
          <w:p w:rsidR="00AF13A2" w:rsidRDefault="00AF13A2" w:rsidP="00AF13A2">
            <w:pPr>
              <w:jc w:val="center"/>
              <w:rPr>
                <w:rFonts w:asciiTheme="minorHAnsi" w:hAnsiTheme="minorHAnsi" w:cstheme="minorHAnsi"/>
                <w:b/>
              </w:rPr>
            </w:pPr>
            <w:r>
              <w:rPr>
                <w:rFonts w:asciiTheme="minorHAnsi" w:hAnsiTheme="minorHAnsi" w:cstheme="minorHAnsi"/>
                <w:b/>
              </w:rPr>
              <w:t>Organization, Country</w:t>
            </w:r>
          </w:p>
        </w:tc>
        <w:tc>
          <w:tcPr>
            <w:tcW w:w="2613" w:type="dxa"/>
          </w:tcPr>
          <w:p w:rsidR="00AF13A2" w:rsidRDefault="00AF13A2" w:rsidP="00AF13A2">
            <w:pPr>
              <w:jc w:val="center"/>
              <w:rPr>
                <w:rFonts w:asciiTheme="minorHAnsi" w:hAnsiTheme="minorHAnsi" w:cstheme="minorHAnsi"/>
                <w:b/>
              </w:rPr>
            </w:pPr>
            <w:r>
              <w:rPr>
                <w:rFonts w:asciiTheme="minorHAnsi" w:hAnsiTheme="minorHAnsi" w:cstheme="minorHAnsi"/>
                <w:b/>
              </w:rPr>
              <w:t>Number of Participants</w:t>
            </w:r>
          </w:p>
        </w:tc>
      </w:tr>
      <w:tr w:rsidR="00AF13A2" w:rsidTr="00F84896">
        <w:tc>
          <w:tcPr>
            <w:tcW w:w="6629" w:type="dxa"/>
          </w:tcPr>
          <w:p w:rsidR="00AF13A2" w:rsidRDefault="00AF13A2" w:rsidP="00AF13A2">
            <w:pPr>
              <w:jc w:val="center"/>
              <w:rPr>
                <w:rFonts w:asciiTheme="minorHAnsi" w:hAnsiTheme="minorHAnsi" w:cstheme="minorHAnsi"/>
                <w:b/>
              </w:rPr>
            </w:pPr>
          </w:p>
        </w:tc>
        <w:tc>
          <w:tcPr>
            <w:tcW w:w="2613" w:type="dxa"/>
          </w:tcPr>
          <w:p w:rsidR="00AF13A2" w:rsidRDefault="00AF13A2" w:rsidP="00AF13A2">
            <w:pPr>
              <w:jc w:val="center"/>
              <w:rPr>
                <w:rFonts w:asciiTheme="minorHAnsi" w:hAnsiTheme="minorHAnsi" w:cstheme="minorHAnsi"/>
                <w:b/>
              </w:rPr>
            </w:pPr>
          </w:p>
        </w:tc>
      </w:tr>
      <w:tr w:rsidR="00AF13A2" w:rsidTr="00F84896">
        <w:tc>
          <w:tcPr>
            <w:tcW w:w="6629" w:type="dxa"/>
          </w:tcPr>
          <w:p w:rsidR="00AF13A2" w:rsidRDefault="00AF13A2" w:rsidP="00AF13A2">
            <w:pPr>
              <w:jc w:val="center"/>
              <w:rPr>
                <w:rFonts w:asciiTheme="minorHAnsi" w:hAnsiTheme="minorHAnsi" w:cstheme="minorHAnsi"/>
                <w:b/>
              </w:rPr>
            </w:pPr>
          </w:p>
        </w:tc>
        <w:tc>
          <w:tcPr>
            <w:tcW w:w="2613" w:type="dxa"/>
          </w:tcPr>
          <w:p w:rsidR="00AF13A2" w:rsidRDefault="00AF13A2" w:rsidP="00AF13A2">
            <w:pPr>
              <w:jc w:val="center"/>
              <w:rPr>
                <w:rFonts w:asciiTheme="minorHAnsi" w:hAnsiTheme="minorHAnsi" w:cstheme="minorHAnsi"/>
                <w:b/>
              </w:rPr>
            </w:pPr>
          </w:p>
        </w:tc>
      </w:tr>
      <w:tr w:rsidR="00AF13A2" w:rsidTr="00F84896">
        <w:tc>
          <w:tcPr>
            <w:tcW w:w="6629" w:type="dxa"/>
          </w:tcPr>
          <w:p w:rsidR="00AF13A2" w:rsidRDefault="00AF13A2" w:rsidP="00AF13A2">
            <w:pPr>
              <w:jc w:val="center"/>
              <w:rPr>
                <w:rFonts w:asciiTheme="minorHAnsi" w:hAnsiTheme="minorHAnsi" w:cstheme="minorHAnsi"/>
                <w:b/>
              </w:rPr>
            </w:pPr>
          </w:p>
        </w:tc>
        <w:tc>
          <w:tcPr>
            <w:tcW w:w="2613" w:type="dxa"/>
          </w:tcPr>
          <w:p w:rsidR="00AF13A2" w:rsidRDefault="00AF13A2" w:rsidP="00AF13A2">
            <w:pPr>
              <w:jc w:val="center"/>
              <w:rPr>
                <w:rFonts w:asciiTheme="minorHAnsi" w:hAnsiTheme="minorHAnsi" w:cstheme="minorHAnsi"/>
                <w:b/>
              </w:rPr>
            </w:pPr>
          </w:p>
        </w:tc>
      </w:tr>
    </w:tbl>
    <w:p w:rsidR="00AF13A2" w:rsidRDefault="00AF13A2" w:rsidP="00AF13A2">
      <w:pPr>
        <w:jc w:val="center"/>
        <w:rPr>
          <w:rFonts w:asciiTheme="minorHAnsi" w:hAnsiTheme="minorHAnsi" w:cstheme="minorHAnsi"/>
          <w:b/>
        </w:rPr>
      </w:pPr>
    </w:p>
    <w:p w:rsidR="00AF13A2" w:rsidRDefault="00AF13A2" w:rsidP="00AF13A2">
      <w:pPr>
        <w:jc w:val="both"/>
        <w:rPr>
          <w:rFonts w:asciiTheme="minorHAnsi" w:hAnsiTheme="minorHAnsi" w:cstheme="minorHAnsi"/>
        </w:rPr>
      </w:pPr>
      <w:r>
        <w:rPr>
          <w:rFonts w:asciiTheme="minorHAnsi" w:hAnsiTheme="minorHAnsi" w:cstheme="minorHAnsi"/>
        </w:rPr>
        <w:t xml:space="preserve">Total number of participants: </w:t>
      </w:r>
      <w:r w:rsidRPr="00AF13A2">
        <w:rPr>
          <w:rFonts w:asciiTheme="minorHAnsi" w:hAnsiTheme="minorHAnsi" w:cstheme="minorHAnsi"/>
          <w:color w:val="FF0000"/>
        </w:rPr>
        <w:t>xxx</w:t>
      </w:r>
    </w:p>
    <w:p w:rsidR="00AF13A2" w:rsidRDefault="00AF13A2" w:rsidP="00AF13A2">
      <w:pPr>
        <w:jc w:val="both"/>
        <w:rPr>
          <w:rFonts w:asciiTheme="minorHAnsi" w:hAnsiTheme="minorHAnsi" w:cstheme="minorHAnsi"/>
          <w:color w:val="FF0000"/>
        </w:rPr>
      </w:pPr>
      <w:r>
        <w:rPr>
          <w:rFonts w:asciiTheme="minorHAnsi" w:hAnsiTheme="minorHAnsi" w:cstheme="minorHAnsi"/>
        </w:rPr>
        <w:t xml:space="preserve">Total number of countries: </w:t>
      </w:r>
      <w:r w:rsidRPr="00AF13A2">
        <w:rPr>
          <w:rFonts w:asciiTheme="minorHAnsi" w:hAnsiTheme="minorHAnsi" w:cstheme="minorHAnsi"/>
          <w:color w:val="FF0000"/>
        </w:rPr>
        <w:t>xxx</w:t>
      </w:r>
    </w:p>
    <w:p w:rsidR="00AF13A2" w:rsidRDefault="00AF13A2" w:rsidP="00AF13A2">
      <w:pPr>
        <w:jc w:val="both"/>
        <w:rPr>
          <w:rFonts w:asciiTheme="minorHAnsi" w:hAnsiTheme="minorHAnsi" w:cstheme="minorHAnsi"/>
        </w:rPr>
      </w:pPr>
    </w:p>
    <w:p w:rsidR="00AF13A2" w:rsidRPr="00AF13A2" w:rsidRDefault="00AF13A2" w:rsidP="00AF13A2">
      <w:pPr>
        <w:jc w:val="both"/>
        <w:rPr>
          <w:rFonts w:asciiTheme="minorHAnsi" w:hAnsiTheme="minorHAnsi" w:cstheme="minorHAnsi"/>
          <w:i/>
        </w:rPr>
      </w:pPr>
      <w:r w:rsidRPr="00AF13A2">
        <w:rPr>
          <w:rFonts w:asciiTheme="minorHAnsi" w:hAnsiTheme="minorHAnsi" w:cstheme="minorHAnsi"/>
          <w:i/>
        </w:rPr>
        <w:t xml:space="preserve">This section shows the answers to the feedback question: male or female? </w:t>
      </w:r>
    </w:p>
    <w:p w:rsidR="00AF13A2" w:rsidRDefault="00AF13A2" w:rsidP="00AF13A2">
      <w:pPr>
        <w:jc w:val="both"/>
        <w:rPr>
          <w:rFonts w:asciiTheme="minorHAnsi" w:hAnsiTheme="minorHAnsi" w:cstheme="minorHAnsi"/>
        </w:rPr>
      </w:pPr>
    </w:p>
    <w:p w:rsidR="00AF13A2" w:rsidRDefault="00AF13A2" w:rsidP="00AF13A2">
      <w:pPr>
        <w:jc w:val="both"/>
        <w:rPr>
          <w:rFonts w:asciiTheme="minorHAnsi" w:hAnsiTheme="minorHAnsi" w:cstheme="minorHAnsi"/>
        </w:rPr>
      </w:pPr>
      <w:r w:rsidRPr="00AF13A2">
        <w:rPr>
          <w:rFonts w:asciiTheme="minorHAnsi" w:hAnsiTheme="minorHAnsi" w:cstheme="minorHAnsi"/>
        </w:rPr>
        <w:t xml:space="preserve">Male: </w:t>
      </w:r>
      <w:proofErr w:type="spellStart"/>
      <w:r w:rsidRPr="00AF13A2">
        <w:rPr>
          <w:rFonts w:asciiTheme="minorHAnsi" w:hAnsiTheme="minorHAnsi" w:cstheme="minorHAnsi"/>
          <w:color w:val="FF0000"/>
        </w:rPr>
        <w:t>xx.xx</w:t>
      </w:r>
      <w:proofErr w:type="spellEnd"/>
      <w:r w:rsidRPr="00AF13A2">
        <w:rPr>
          <w:rFonts w:asciiTheme="minorHAnsi" w:hAnsiTheme="minorHAnsi" w:cstheme="minorHAnsi"/>
        </w:rPr>
        <w:t xml:space="preserve">% Female: </w:t>
      </w:r>
      <w:proofErr w:type="spellStart"/>
      <w:r w:rsidRPr="00AF13A2">
        <w:rPr>
          <w:rFonts w:asciiTheme="minorHAnsi" w:hAnsiTheme="minorHAnsi" w:cstheme="minorHAnsi"/>
          <w:color w:val="FF0000"/>
        </w:rPr>
        <w:t>xx.xx</w:t>
      </w:r>
      <w:proofErr w:type="spellEnd"/>
      <w:r w:rsidRPr="00AF13A2">
        <w:rPr>
          <w:rFonts w:asciiTheme="minorHAnsi" w:hAnsiTheme="minorHAnsi" w:cstheme="minorHAnsi"/>
        </w:rPr>
        <w:t xml:space="preserve">% Didn't answer: </w:t>
      </w:r>
      <w:proofErr w:type="spellStart"/>
      <w:r w:rsidRPr="00AF13A2">
        <w:rPr>
          <w:rFonts w:asciiTheme="minorHAnsi" w:hAnsiTheme="minorHAnsi" w:cstheme="minorHAnsi"/>
          <w:color w:val="FF0000"/>
        </w:rPr>
        <w:t>xx.xx</w:t>
      </w:r>
      <w:proofErr w:type="spellEnd"/>
      <w:r w:rsidRPr="00AF13A2">
        <w:rPr>
          <w:rFonts w:asciiTheme="minorHAnsi" w:hAnsiTheme="minorHAnsi" w:cstheme="minorHAnsi"/>
        </w:rPr>
        <w:t>%</w:t>
      </w:r>
    </w:p>
    <w:p w:rsidR="00AF13A2" w:rsidRDefault="00AF13A2" w:rsidP="00AF13A2">
      <w:pPr>
        <w:jc w:val="both"/>
        <w:rPr>
          <w:rFonts w:asciiTheme="minorHAnsi" w:hAnsiTheme="minorHAnsi" w:cstheme="minorHAnsi"/>
        </w:rPr>
      </w:pPr>
    </w:p>
    <w:p w:rsidR="00AF13A2" w:rsidRDefault="00AF13A2" w:rsidP="00AF13A2">
      <w:pPr>
        <w:jc w:val="both"/>
        <w:rPr>
          <w:rFonts w:asciiTheme="minorHAnsi" w:hAnsiTheme="minorHAnsi" w:cstheme="minorHAnsi"/>
          <w:b/>
          <w:u w:val="single"/>
        </w:rPr>
      </w:pPr>
      <w:r w:rsidRPr="00AF13A2">
        <w:rPr>
          <w:rFonts w:asciiTheme="minorHAnsi" w:hAnsiTheme="minorHAnsi" w:cstheme="minorHAnsi"/>
          <w:b/>
          <w:u w:val="single"/>
        </w:rPr>
        <w:t>Feedback Analysis</w:t>
      </w:r>
    </w:p>
    <w:p w:rsidR="00AF13A2" w:rsidRDefault="00AF13A2" w:rsidP="00AF13A2">
      <w:pPr>
        <w:jc w:val="both"/>
        <w:rPr>
          <w:rFonts w:asciiTheme="minorHAnsi" w:hAnsiTheme="minorHAnsi" w:cstheme="minorHAnsi"/>
          <w:i/>
        </w:rPr>
      </w:pPr>
      <w:r w:rsidRPr="00AF13A2">
        <w:rPr>
          <w:rFonts w:asciiTheme="minorHAnsi" w:hAnsiTheme="minorHAnsi" w:cstheme="minorHAnsi"/>
          <w:i/>
        </w:rPr>
        <w:t>This table shows an analysis of the feedback scores. Please add extra rows for each event goals. If you did not have event material or lab exercises then please remove these lines. The n=</w:t>
      </w:r>
      <w:proofErr w:type="spellStart"/>
      <w:r w:rsidRPr="00AF13A2">
        <w:rPr>
          <w:rFonts w:asciiTheme="minorHAnsi" w:hAnsiTheme="minorHAnsi" w:cstheme="minorHAnsi"/>
          <w:i/>
        </w:rPr>
        <w:t>xxxx</w:t>
      </w:r>
      <w:proofErr w:type="spellEnd"/>
      <w:r w:rsidRPr="00AF13A2">
        <w:rPr>
          <w:rFonts w:asciiTheme="minorHAnsi" w:hAnsiTheme="minorHAnsi" w:cstheme="minorHAnsi"/>
          <w:i/>
        </w:rPr>
        <w:t xml:space="preserve"> refers to the number of responses received.</w:t>
      </w:r>
    </w:p>
    <w:p w:rsidR="00AF13A2" w:rsidRDefault="00AF13A2" w:rsidP="00AF13A2">
      <w:pPr>
        <w:jc w:val="both"/>
        <w:rPr>
          <w:rFonts w:asciiTheme="minorHAnsi" w:hAnsiTheme="minorHAnsi" w:cstheme="minorHAnsi"/>
          <w:i/>
        </w:rPr>
      </w:pPr>
    </w:p>
    <w:tbl>
      <w:tblPr>
        <w:tblStyle w:val="Grigliatabella"/>
        <w:tblW w:w="0" w:type="auto"/>
        <w:tblLook w:val="04A0" w:firstRow="1" w:lastRow="0" w:firstColumn="1" w:lastColumn="0" w:noHBand="0" w:noVBand="1"/>
      </w:tblPr>
      <w:tblGrid>
        <w:gridCol w:w="4644"/>
        <w:gridCol w:w="2552"/>
        <w:gridCol w:w="2046"/>
      </w:tblGrid>
      <w:tr w:rsidR="00F84896" w:rsidTr="00F84896">
        <w:tc>
          <w:tcPr>
            <w:tcW w:w="4644" w:type="dxa"/>
          </w:tcPr>
          <w:p w:rsidR="00F84896" w:rsidRDefault="00F84896" w:rsidP="00AF13A2">
            <w:pPr>
              <w:jc w:val="both"/>
              <w:rPr>
                <w:rFonts w:asciiTheme="minorHAnsi" w:hAnsiTheme="minorHAnsi" w:cstheme="minorHAnsi"/>
              </w:rPr>
            </w:pPr>
            <w:r>
              <w:rPr>
                <w:rFonts w:asciiTheme="minorHAnsi" w:hAnsiTheme="minorHAnsi" w:cstheme="minorHAnsi"/>
              </w:rPr>
              <w:t>Course Component</w:t>
            </w:r>
          </w:p>
        </w:tc>
        <w:tc>
          <w:tcPr>
            <w:tcW w:w="2552" w:type="dxa"/>
          </w:tcPr>
          <w:p w:rsidR="00F84896" w:rsidRDefault="00F84896" w:rsidP="00AF13A2">
            <w:pPr>
              <w:jc w:val="both"/>
              <w:rPr>
                <w:rFonts w:asciiTheme="minorHAnsi" w:hAnsiTheme="minorHAnsi" w:cstheme="minorHAnsi"/>
              </w:rPr>
            </w:pPr>
            <w:r>
              <w:rPr>
                <w:rFonts w:asciiTheme="minorHAnsi" w:hAnsiTheme="minorHAnsi" w:cstheme="minorHAnsi"/>
              </w:rPr>
              <w:t xml:space="preserve">Average value </w:t>
            </w:r>
          </w:p>
          <w:p w:rsidR="00F84896" w:rsidRDefault="00F84896" w:rsidP="00AF13A2">
            <w:pPr>
              <w:jc w:val="both"/>
              <w:rPr>
                <w:rFonts w:asciiTheme="minorHAnsi" w:hAnsiTheme="minorHAnsi" w:cstheme="minorHAnsi"/>
              </w:rPr>
            </w:pPr>
            <w:r>
              <w:rPr>
                <w:rFonts w:asciiTheme="minorHAnsi" w:hAnsiTheme="minorHAnsi" w:cstheme="minorHAnsi"/>
              </w:rPr>
              <w:t>(1: poor – 6: excellent)</w:t>
            </w:r>
          </w:p>
        </w:tc>
        <w:tc>
          <w:tcPr>
            <w:tcW w:w="2046" w:type="dxa"/>
          </w:tcPr>
          <w:p w:rsidR="00F84896" w:rsidRDefault="00F84896" w:rsidP="00AF13A2">
            <w:pPr>
              <w:jc w:val="both"/>
              <w:rPr>
                <w:rFonts w:asciiTheme="minorHAnsi" w:hAnsiTheme="minorHAnsi" w:cstheme="minorHAnsi"/>
              </w:rPr>
            </w:pPr>
            <w:r>
              <w:rPr>
                <w:rFonts w:asciiTheme="minorHAnsi" w:hAnsiTheme="minorHAnsi" w:cstheme="minorHAnsi"/>
              </w:rPr>
              <w:t>Standard Deviation (n=</w:t>
            </w:r>
            <w:r w:rsidRPr="00F84896">
              <w:rPr>
                <w:rFonts w:asciiTheme="minorHAnsi" w:hAnsiTheme="minorHAnsi" w:cstheme="minorHAnsi"/>
                <w:color w:val="FF0000"/>
              </w:rPr>
              <w:t>xxx</w:t>
            </w:r>
            <w:r>
              <w:rPr>
                <w:rFonts w:asciiTheme="minorHAnsi" w:hAnsiTheme="minorHAnsi" w:cstheme="minorHAnsi"/>
              </w:rPr>
              <w:t>)</w:t>
            </w:r>
          </w:p>
        </w:tc>
      </w:tr>
      <w:tr w:rsidR="00F84896" w:rsidTr="00F84896">
        <w:tc>
          <w:tcPr>
            <w:tcW w:w="4644" w:type="dxa"/>
          </w:tcPr>
          <w:p w:rsidR="00F84896" w:rsidRDefault="00F84896" w:rsidP="00AF13A2">
            <w:pPr>
              <w:jc w:val="both"/>
              <w:rPr>
                <w:rFonts w:asciiTheme="minorHAnsi" w:hAnsiTheme="minorHAnsi" w:cstheme="minorHAnsi"/>
              </w:rPr>
            </w:pPr>
            <w:r>
              <w:rPr>
                <w:rFonts w:asciiTheme="minorHAnsi" w:hAnsiTheme="minorHAnsi" w:cstheme="minorHAnsi"/>
              </w:rPr>
              <w:t xml:space="preserve">Objective: </w:t>
            </w:r>
            <w:r w:rsidRPr="00F84896">
              <w:rPr>
                <w:rFonts w:asciiTheme="minorHAnsi" w:hAnsiTheme="minorHAnsi" w:cstheme="minorHAnsi"/>
                <w:color w:val="FF0000"/>
              </w:rPr>
              <w:t>Description</w:t>
            </w:r>
          </w:p>
        </w:tc>
        <w:tc>
          <w:tcPr>
            <w:tcW w:w="2552" w:type="dxa"/>
          </w:tcPr>
          <w:p w:rsidR="00F84896" w:rsidRPr="00F84896" w:rsidRDefault="00F84896" w:rsidP="00AF13A2">
            <w:pPr>
              <w:jc w:val="both"/>
              <w:rPr>
                <w:rFonts w:asciiTheme="minorHAnsi" w:hAnsiTheme="minorHAnsi" w:cstheme="minorHAnsi"/>
                <w:color w:val="FF0000"/>
              </w:rPr>
            </w:pPr>
            <w:r w:rsidRPr="00F84896">
              <w:rPr>
                <w:rFonts w:asciiTheme="minorHAnsi" w:hAnsiTheme="minorHAnsi" w:cstheme="minorHAnsi"/>
                <w:color w:val="FF0000"/>
              </w:rPr>
              <w:t>xxx</w:t>
            </w:r>
          </w:p>
        </w:tc>
        <w:tc>
          <w:tcPr>
            <w:tcW w:w="2046" w:type="dxa"/>
          </w:tcPr>
          <w:p w:rsidR="00F84896" w:rsidRPr="00F84896" w:rsidRDefault="00F84896" w:rsidP="00AF13A2">
            <w:pPr>
              <w:jc w:val="both"/>
              <w:rPr>
                <w:rFonts w:asciiTheme="minorHAnsi" w:hAnsiTheme="minorHAnsi" w:cstheme="minorHAnsi"/>
                <w:color w:val="FF0000"/>
              </w:rPr>
            </w:pPr>
            <w:r w:rsidRPr="00F84896">
              <w:rPr>
                <w:rFonts w:asciiTheme="minorHAnsi" w:hAnsiTheme="minorHAnsi" w:cstheme="minorHAnsi"/>
                <w:color w:val="FF0000"/>
              </w:rPr>
              <w:t>xxx</w:t>
            </w:r>
          </w:p>
        </w:tc>
      </w:tr>
      <w:tr w:rsidR="00F84896" w:rsidTr="00F84896">
        <w:tc>
          <w:tcPr>
            <w:tcW w:w="4644" w:type="dxa"/>
          </w:tcPr>
          <w:p w:rsidR="00F84896" w:rsidRDefault="00F84896" w:rsidP="00AF13A2">
            <w:pPr>
              <w:jc w:val="both"/>
              <w:rPr>
                <w:rFonts w:asciiTheme="minorHAnsi" w:hAnsiTheme="minorHAnsi" w:cstheme="minorHAnsi"/>
              </w:rPr>
            </w:pPr>
            <w:r>
              <w:rPr>
                <w:rFonts w:asciiTheme="minorHAnsi" w:hAnsiTheme="minorHAnsi" w:cstheme="minorHAnsi"/>
              </w:rPr>
              <w:t>Overall</w:t>
            </w:r>
          </w:p>
        </w:tc>
        <w:tc>
          <w:tcPr>
            <w:tcW w:w="2552" w:type="dxa"/>
          </w:tcPr>
          <w:p w:rsidR="00F84896" w:rsidRPr="00F84896" w:rsidRDefault="00F84896" w:rsidP="00C12B4B">
            <w:pPr>
              <w:jc w:val="both"/>
              <w:rPr>
                <w:rFonts w:asciiTheme="minorHAnsi" w:hAnsiTheme="minorHAnsi" w:cstheme="minorHAnsi"/>
                <w:color w:val="FF0000"/>
              </w:rPr>
            </w:pPr>
            <w:r w:rsidRPr="00F84896">
              <w:rPr>
                <w:rFonts w:asciiTheme="minorHAnsi" w:hAnsiTheme="minorHAnsi" w:cstheme="minorHAnsi"/>
                <w:color w:val="FF0000"/>
              </w:rPr>
              <w:t>xxx</w:t>
            </w:r>
          </w:p>
        </w:tc>
        <w:tc>
          <w:tcPr>
            <w:tcW w:w="2046" w:type="dxa"/>
          </w:tcPr>
          <w:p w:rsidR="00F84896" w:rsidRPr="00F84896" w:rsidRDefault="00F84896" w:rsidP="00C12B4B">
            <w:pPr>
              <w:jc w:val="both"/>
              <w:rPr>
                <w:rFonts w:asciiTheme="minorHAnsi" w:hAnsiTheme="minorHAnsi" w:cstheme="minorHAnsi"/>
                <w:color w:val="FF0000"/>
              </w:rPr>
            </w:pPr>
            <w:r w:rsidRPr="00F84896">
              <w:rPr>
                <w:rFonts w:asciiTheme="minorHAnsi" w:hAnsiTheme="minorHAnsi" w:cstheme="minorHAnsi"/>
                <w:color w:val="FF0000"/>
              </w:rPr>
              <w:t>xxx</w:t>
            </w:r>
          </w:p>
        </w:tc>
      </w:tr>
      <w:tr w:rsidR="00F84896" w:rsidTr="00F84896">
        <w:tc>
          <w:tcPr>
            <w:tcW w:w="4644" w:type="dxa"/>
          </w:tcPr>
          <w:p w:rsidR="00F84896" w:rsidRDefault="00F84896" w:rsidP="00AF13A2">
            <w:pPr>
              <w:jc w:val="both"/>
              <w:rPr>
                <w:rFonts w:asciiTheme="minorHAnsi" w:hAnsiTheme="minorHAnsi" w:cstheme="minorHAnsi"/>
              </w:rPr>
            </w:pPr>
            <w:r>
              <w:rPr>
                <w:rFonts w:asciiTheme="minorHAnsi" w:hAnsiTheme="minorHAnsi" w:cstheme="minorHAnsi"/>
              </w:rPr>
              <w:t>Presentations</w:t>
            </w:r>
          </w:p>
        </w:tc>
        <w:tc>
          <w:tcPr>
            <w:tcW w:w="2552" w:type="dxa"/>
          </w:tcPr>
          <w:p w:rsidR="00F84896" w:rsidRPr="00F84896" w:rsidRDefault="00F84896" w:rsidP="00C12B4B">
            <w:pPr>
              <w:jc w:val="both"/>
              <w:rPr>
                <w:rFonts w:asciiTheme="minorHAnsi" w:hAnsiTheme="minorHAnsi" w:cstheme="minorHAnsi"/>
                <w:color w:val="FF0000"/>
              </w:rPr>
            </w:pPr>
            <w:r w:rsidRPr="00F84896">
              <w:rPr>
                <w:rFonts w:asciiTheme="minorHAnsi" w:hAnsiTheme="minorHAnsi" w:cstheme="minorHAnsi"/>
                <w:color w:val="FF0000"/>
              </w:rPr>
              <w:t>xxx</w:t>
            </w:r>
          </w:p>
        </w:tc>
        <w:tc>
          <w:tcPr>
            <w:tcW w:w="2046" w:type="dxa"/>
          </w:tcPr>
          <w:p w:rsidR="00F84896" w:rsidRPr="00F84896" w:rsidRDefault="00F84896" w:rsidP="00C12B4B">
            <w:pPr>
              <w:jc w:val="both"/>
              <w:rPr>
                <w:rFonts w:asciiTheme="minorHAnsi" w:hAnsiTheme="minorHAnsi" w:cstheme="minorHAnsi"/>
                <w:color w:val="FF0000"/>
              </w:rPr>
            </w:pPr>
            <w:r w:rsidRPr="00F84896">
              <w:rPr>
                <w:rFonts w:asciiTheme="minorHAnsi" w:hAnsiTheme="minorHAnsi" w:cstheme="minorHAnsi"/>
                <w:color w:val="FF0000"/>
              </w:rPr>
              <w:t>xxx</w:t>
            </w:r>
          </w:p>
        </w:tc>
      </w:tr>
      <w:tr w:rsidR="00F84896" w:rsidTr="00F84896">
        <w:tc>
          <w:tcPr>
            <w:tcW w:w="4644" w:type="dxa"/>
          </w:tcPr>
          <w:p w:rsidR="00F84896" w:rsidRDefault="00F84896" w:rsidP="00AF13A2">
            <w:pPr>
              <w:jc w:val="both"/>
              <w:rPr>
                <w:rFonts w:asciiTheme="minorHAnsi" w:hAnsiTheme="minorHAnsi" w:cstheme="minorHAnsi"/>
              </w:rPr>
            </w:pPr>
            <w:r>
              <w:rPr>
                <w:rFonts w:asciiTheme="minorHAnsi" w:hAnsiTheme="minorHAnsi" w:cstheme="minorHAnsi"/>
              </w:rPr>
              <w:t>Lab exercises</w:t>
            </w:r>
          </w:p>
        </w:tc>
        <w:tc>
          <w:tcPr>
            <w:tcW w:w="2552" w:type="dxa"/>
          </w:tcPr>
          <w:p w:rsidR="00F84896" w:rsidRPr="00F84896" w:rsidRDefault="00F84896" w:rsidP="00C12B4B">
            <w:pPr>
              <w:jc w:val="both"/>
              <w:rPr>
                <w:rFonts w:asciiTheme="minorHAnsi" w:hAnsiTheme="minorHAnsi" w:cstheme="minorHAnsi"/>
                <w:color w:val="FF0000"/>
              </w:rPr>
            </w:pPr>
            <w:r w:rsidRPr="00F84896">
              <w:rPr>
                <w:rFonts w:asciiTheme="minorHAnsi" w:hAnsiTheme="minorHAnsi" w:cstheme="minorHAnsi"/>
                <w:color w:val="FF0000"/>
              </w:rPr>
              <w:t>xxx</w:t>
            </w:r>
          </w:p>
        </w:tc>
        <w:tc>
          <w:tcPr>
            <w:tcW w:w="2046" w:type="dxa"/>
          </w:tcPr>
          <w:p w:rsidR="00F84896" w:rsidRPr="00F84896" w:rsidRDefault="00F84896" w:rsidP="00C12B4B">
            <w:pPr>
              <w:jc w:val="both"/>
              <w:rPr>
                <w:rFonts w:asciiTheme="minorHAnsi" w:hAnsiTheme="minorHAnsi" w:cstheme="minorHAnsi"/>
                <w:color w:val="FF0000"/>
              </w:rPr>
            </w:pPr>
            <w:r w:rsidRPr="00F84896">
              <w:rPr>
                <w:rFonts w:asciiTheme="minorHAnsi" w:hAnsiTheme="minorHAnsi" w:cstheme="minorHAnsi"/>
                <w:color w:val="FF0000"/>
              </w:rPr>
              <w:t>xxx</w:t>
            </w:r>
          </w:p>
        </w:tc>
      </w:tr>
      <w:tr w:rsidR="00F84896" w:rsidTr="00F84896">
        <w:tc>
          <w:tcPr>
            <w:tcW w:w="4644" w:type="dxa"/>
          </w:tcPr>
          <w:p w:rsidR="00F84896" w:rsidRDefault="00F84896" w:rsidP="00AF13A2">
            <w:pPr>
              <w:jc w:val="both"/>
              <w:rPr>
                <w:rFonts w:asciiTheme="minorHAnsi" w:hAnsiTheme="minorHAnsi" w:cstheme="minorHAnsi"/>
              </w:rPr>
            </w:pPr>
            <w:r>
              <w:rPr>
                <w:rFonts w:asciiTheme="minorHAnsi" w:hAnsiTheme="minorHAnsi" w:cstheme="minorHAnsi"/>
              </w:rPr>
              <w:t>Advertising and Registration</w:t>
            </w:r>
          </w:p>
        </w:tc>
        <w:tc>
          <w:tcPr>
            <w:tcW w:w="2552" w:type="dxa"/>
          </w:tcPr>
          <w:p w:rsidR="00F84896" w:rsidRPr="00F84896" w:rsidRDefault="00F84896" w:rsidP="00C12B4B">
            <w:pPr>
              <w:jc w:val="both"/>
              <w:rPr>
                <w:rFonts w:asciiTheme="minorHAnsi" w:hAnsiTheme="minorHAnsi" w:cstheme="minorHAnsi"/>
                <w:color w:val="FF0000"/>
              </w:rPr>
            </w:pPr>
            <w:r w:rsidRPr="00F84896">
              <w:rPr>
                <w:rFonts w:asciiTheme="minorHAnsi" w:hAnsiTheme="minorHAnsi" w:cstheme="minorHAnsi"/>
                <w:color w:val="FF0000"/>
              </w:rPr>
              <w:t>xxx</w:t>
            </w:r>
          </w:p>
        </w:tc>
        <w:tc>
          <w:tcPr>
            <w:tcW w:w="2046" w:type="dxa"/>
          </w:tcPr>
          <w:p w:rsidR="00F84896" w:rsidRPr="00F84896" w:rsidRDefault="00F84896" w:rsidP="00C12B4B">
            <w:pPr>
              <w:jc w:val="both"/>
              <w:rPr>
                <w:rFonts w:asciiTheme="minorHAnsi" w:hAnsiTheme="minorHAnsi" w:cstheme="minorHAnsi"/>
                <w:color w:val="FF0000"/>
              </w:rPr>
            </w:pPr>
            <w:r w:rsidRPr="00F84896">
              <w:rPr>
                <w:rFonts w:asciiTheme="minorHAnsi" w:hAnsiTheme="minorHAnsi" w:cstheme="minorHAnsi"/>
                <w:color w:val="FF0000"/>
              </w:rPr>
              <w:t>xxx</w:t>
            </w:r>
          </w:p>
        </w:tc>
      </w:tr>
      <w:tr w:rsidR="00F84896" w:rsidTr="00F84896">
        <w:tc>
          <w:tcPr>
            <w:tcW w:w="4644" w:type="dxa"/>
          </w:tcPr>
          <w:p w:rsidR="00F84896" w:rsidRDefault="00F84896" w:rsidP="00AF13A2">
            <w:pPr>
              <w:jc w:val="both"/>
              <w:rPr>
                <w:rFonts w:asciiTheme="minorHAnsi" w:hAnsiTheme="minorHAnsi" w:cstheme="minorHAnsi"/>
              </w:rPr>
            </w:pPr>
            <w:r>
              <w:rPr>
                <w:rFonts w:asciiTheme="minorHAnsi" w:hAnsiTheme="minorHAnsi" w:cstheme="minorHAnsi"/>
              </w:rPr>
              <w:t>Facilities</w:t>
            </w:r>
          </w:p>
        </w:tc>
        <w:tc>
          <w:tcPr>
            <w:tcW w:w="2552" w:type="dxa"/>
          </w:tcPr>
          <w:p w:rsidR="00F84896" w:rsidRPr="00F84896" w:rsidRDefault="00F84896" w:rsidP="00C12B4B">
            <w:pPr>
              <w:jc w:val="both"/>
              <w:rPr>
                <w:rFonts w:asciiTheme="minorHAnsi" w:hAnsiTheme="minorHAnsi" w:cstheme="minorHAnsi"/>
                <w:color w:val="FF0000"/>
              </w:rPr>
            </w:pPr>
            <w:r w:rsidRPr="00F84896">
              <w:rPr>
                <w:rFonts w:asciiTheme="minorHAnsi" w:hAnsiTheme="minorHAnsi" w:cstheme="minorHAnsi"/>
                <w:color w:val="FF0000"/>
              </w:rPr>
              <w:t>xxx</w:t>
            </w:r>
          </w:p>
        </w:tc>
        <w:tc>
          <w:tcPr>
            <w:tcW w:w="2046" w:type="dxa"/>
          </w:tcPr>
          <w:p w:rsidR="00F84896" w:rsidRPr="00F84896" w:rsidRDefault="00F84896" w:rsidP="00C12B4B">
            <w:pPr>
              <w:jc w:val="both"/>
              <w:rPr>
                <w:rFonts w:asciiTheme="minorHAnsi" w:hAnsiTheme="minorHAnsi" w:cstheme="minorHAnsi"/>
                <w:color w:val="FF0000"/>
              </w:rPr>
            </w:pPr>
            <w:r w:rsidRPr="00F84896">
              <w:rPr>
                <w:rFonts w:asciiTheme="minorHAnsi" w:hAnsiTheme="minorHAnsi" w:cstheme="minorHAnsi"/>
                <w:color w:val="FF0000"/>
              </w:rPr>
              <w:t>xxx</w:t>
            </w:r>
          </w:p>
        </w:tc>
      </w:tr>
    </w:tbl>
    <w:p w:rsidR="00AF13A2" w:rsidRPr="00AF13A2" w:rsidRDefault="00AF13A2" w:rsidP="00AF13A2">
      <w:pPr>
        <w:jc w:val="both"/>
        <w:rPr>
          <w:rFonts w:asciiTheme="minorHAnsi" w:hAnsiTheme="minorHAnsi" w:cstheme="minorHAnsi"/>
        </w:rPr>
      </w:pPr>
    </w:p>
    <w:sectPr w:rsidR="00AF13A2" w:rsidRPr="00AF1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00"/>
    <w:rsid w:val="00066000"/>
    <w:rsid w:val="00083D00"/>
    <w:rsid w:val="0049585F"/>
    <w:rsid w:val="00AF13A2"/>
    <w:rsid w:val="00F84896"/>
    <w:rsid w:val="00FF3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000"/>
    <w:pPr>
      <w:spacing w:after="0" w:line="240" w:lineRule="auto"/>
    </w:pPr>
    <w:rPr>
      <w:rFonts w:ascii="Times New Roman" w:eastAsia="Times New Roman" w:hAnsi="Times New Roman" w:cs="Times New Roman"/>
      <w:sz w:val="24"/>
      <w:szCs w:val="24"/>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60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6000"/>
    <w:rPr>
      <w:rFonts w:ascii="Tahoma" w:eastAsia="Times New Roman" w:hAnsi="Tahoma" w:cs="Tahoma"/>
      <w:sz w:val="16"/>
      <w:szCs w:val="16"/>
      <w:lang w:eastAsia="en-GB"/>
    </w:rPr>
  </w:style>
  <w:style w:type="character" w:styleId="Collegamentoipertestuale">
    <w:name w:val="Hyperlink"/>
    <w:basedOn w:val="Carpredefinitoparagrafo"/>
    <w:uiPriority w:val="99"/>
    <w:unhideWhenUsed/>
    <w:rsid w:val="00066000"/>
    <w:rPr>
      <w:color w:val="0000FF" w:themeColor="hyperlink"/>
      <w:u w:val="single"/>
    </w:rPr>
  </w:style>
  <w:style w:type="table" w:styleId="Grigliatabella">
    <w:name w:val="Table Grid"/>
    <w:basedOn w:val="Tabellanormale"/>
    <w:uiPriority w:val="59"/>
    <w:rsid w:val="00AF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000"/>
    <w:pPr>
      <w:spacing w:after="0" w:line="240" w:lineRule="auto"/>
    </w:pPr>
    <w:rPr>
      <w:rFonts w:ascii="Times New Roman" w:eastAsia="Times New Roman" w:hAnsi="Times New Roman" w:cs="Times New Roman"/>
      <w:sz w:val="24"/>
      <w:szCs w:val="24"/>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60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6000"/>
    <w:rPr>
      <w:rFonts w:ascii="Tahoma" w:eastAsia="Times New Roman" w:hAnsi="Tahoma" w:cs="Tahoma"/>
      <w:sz w:val="16"/>
      <w:szCs w:val="16"/>
      <w:lang w:eastAsia="en-GB"/>
    </w:rPr>
  </w:style>
  <w:style w:type="character" w:styleId="Collegamentoipertestuale">
    <w:name w:val="Hyperlink"/>
    <w:basedOn w:val="Carpredefinitoparagrafo"/>
    <w:uiPriority w:val="99"/>
    <w:unhideWhenUsed/>
    <w:rsid w:val="00066000"/>
    <w:rPr>
      <w:color w:val="0000FF" w:themeColor="hyperlink"/>
      <w:u w:val="single"/>
    </w:rPr>
  </w:style>
  <w:style w:type="table" w:styleId="Grigliatabella">
    <w:name w:val="Table Grid"/>
    <w:basedOn w:val="Tabellanormale"/>
    <w:uiPriority w:val="59"/>
    <w:rsid w:val="00AF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uments.egi.eu/document/329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2197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larocca</dc:creator>
  <cp:keywords/>
  <dc:description/>
  <cp:lastModifiedBy>larocca</cp:lastModifiedBy>
  <cp:revision>3</cp:revision>
  <dcterms:created xsi:type="dcterms:W3CDTF">2018-04-12T14:38:00Z</dcterms:created>
  <dcterms:modified xsi:type="dcterms:W3CDTF">2018-04-12T14:54:00Z</dcterms:modified>
</cp:coreProperties>
</file>