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EBD361" w14:textId="3AC152C6" w:rsidR="001C5D2E" w:rsidRPr="00DC391D" w:rsidRDefault="00380288" w:rsidP="002212FA">
      <w:pPr>
        <w:jc w:val="center"/>
        <w:rPr>
          <w:rFonts w:asciiTheme="minorHAnsi" w:hAnsiTheme="minorHAnsi" w:cstheme="minorHAnsi"/>
        </w:rPr>
      </w:pPr>
      <w:r w:rsidRPr="00DC391D">
        <w:rPr>
          <w:rFonts w:asciiTheme="minorHAnsi" w:hAnsiTheme="minorHAnsi" w:cstheme="minorHAnsi"/>
          <w:noProof/>
          <w:lang w:eastAsia="en-GB"/>
        </w:rPr>
        <w:drawing>
          <wp:anchor distT="0" distB="0" distL="114300" distR="114300" simplePos="0" relativeHeight="251658240" behindDoc="1" locked="0" layoutInCell="1" allowOverlap="1" wp14:anchorId="61DEF049" wp14:editId="37BC375C">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76EBC3" w14:textId="25915816" w:rsidR="002803A7" w:rsidRPr="00DC391D" w:rsidRDefault="002803A7" w:rsidP="002212FA">
      <w:pPr>
        <w:jc w:val="center"/>
        <w:rPr>
          <w:rFonts w:asciiTheme="minorHAnsi" w:hAnsiTheme="minorHAnsi" w:cstheme="minorHAnsi"/>
        </w:rPr>
      </w:pPr>
      <w:r w:rsidRPr="00DC391D">
        <w:rPr>
          <w:rFonts w:asciiTheme="minorHAnsi" w:hAnsiTheme="minorHAnsi" w:cstheme="minorHAnsi"/>
          <w:noProof/>
          <w:lang w:eastAsia="en-GB"/>
        </w:rPr>
        <w:drawing>
          <wp:anchor distT="0" distB="0" distL="114300" distR="114300" simplePos="0" relativeHeight="251659264" behindDoc="0" locked="0" layoutInCell="1" allowOverlap="1" wp14:anchorId="190BB041" wp14:editId="2AC1F2E5">
            <wp:simplePos x="0" y="0"/>
            <wp:positionH relativeFrom="column">
              <wp:posOffset>104775</wp:posOffset>
            </wp:positionH>
            <wp:positionV relativeFrom="paragraph">
              <wp:posOffset>10160</wp:posOffset>
            </wp:positionV>
            <wp:extent cx="5720080" cy="2581275"/>
            <wp:effectExtent l="0" t="0" r="0" b="0"/>
            <wp:wrapNone/>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10">
                      <a:extLst>
                        <a:ext uri="{28A0092B-C50C-407E-A947-70E740481C1C}">
                          <a14:useLocalDpi xmlns:a14="http://schemas.microsoft.com/office/drawing/2010/main" val="0"/>
                        </a:ext>
                      </a:extLst>
                    </a:blip>
                    <a:srcRect t="19984" b="16301"/>
                    <a:stretch/>
                  </pic:blipFill>
                  <pic:spPr bwMode="auto">
                    <a:xfrm>
                      <a:off x="0" y="0"/>
                      <a:ext cx="5720080" cy="2581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9D8B00" w14:textId="79840A2C" w:rsidR="002803A7" w:rsidRPr="00DC391D" w:rsidRDefault="002803A7" w:rsidP="002212FA">
      <w:pPr>
        <w:jc w:val="center"/>
        <w:rPr>
          <w:rFonts w:asciiTheme="minorHAnsi" w:hAnsiTheme="minorHAnsi" w:cstheme="minorHAnsi"/>
        </w:rPr>
      </w:pPr>
    </w:p>
    <w:p w14:paraId="598745A6" w14:textId="77777777" w:rsidR="002803A7" w:rsidRPr="00DC391D" w:rsidRDefault="002803A7" w:rsidP="002212FA">
      <w:pPr>
        <w:jc w:val="center"/>
        <w:rPr>
          <w:rFonts w:asciiTheme="minorHAnsi" w:hAnsiTheme="minorHAnsi" w:cstheme="minorHAnsi"/>
        </w:rPr>
      </w:pPr>
    </w:p>
    <w:p w14:paraId="13821473" w14:textId="77777777" w:rsidR="002803A7" w:rsidRPr="00DC391D" w:rsidRDefault="002803A7" w:rsidP="008E2AA9">
      <w:pPr>
        <w:pStyle w:val="Title"/>
        <w:rPr>
          <w:rFonts w:asciiTheme="minorHAnsi" w:hAnsiTheme="minorHAnsi" w:cstheme="minorHAnsi"/>
          <w:i w:val="0"/>
          <w:color w:val="1C3046"/>
        </w:rPr>
      </w:pPr>
    </w:p>
    <w:p w14:paraId="2AC0C886" w14:textId="77777777" w:rsidR="002803A7" w:rsidRPr="00DC391D" w:rsidRDefault="002803A7" w:rsidP="008E2AA9">
      <w:pPr>
        <w:pStyle w:val="Title"/>
        <w:rPr>
          <w:rFonts w:asciiTheme="minorHAnsi" w:hAnsiTheme="minorHAnsi" w:cstheme="minorHAnsi"/>
          <w:i w:val="0"/>
          <w:color w:val="1C3046"/>
        </w:rPr>
      </w:pPr>
    </w:p>
    <w:p w14:paraId="7176E5AA" w14:textId="77777777" w:rsidR="002803A7" w:rsidRPr="00DC391D" w:rsidRDefault="002803A7" w:rsidP="008E2AA9">
      <w:pPr>
        <w:pStyle w:val="Title"/>
        <w:rPr>
          <w:rFonts w:asciiTheme="minorHAnsi" w:hAnsiTheme="minorHAnsi" w:cstheme="minorHAnsi"/>
          <w:i w:val="0"/>
          <w:color w:val="1C3046"/>
        </w:rPr>
      </w:pPr>
    </w:p>
    <w:p w14:paraId="6364B587" w14:textId="77777777" w:rsidR="002803A7" w:rsidRPr="00DC391D" w:rsidRDefault="002803A7" w:rsidP="008E2AA9">
      <w:pPr>
        <w:pStyle w:val="Title"/>
        <w:rPr>
          <w:rFonts w:asciiTheme="minorHAnsi" w:hAnsiTheme="minorHAnsi" w:cstheme="minorHAnsi"/>
          <w:i w:val="0"/>
          <w:color w:val="1C3046"/>
        </w:rPr>
      </w:pPr>
    </w:p>
    <w:p w14:paraId="046AC3F1" w14:textId="77777777" w:rsidR="002803A7" w:rsidRPr="00DC391D" w:rsidRDefault="002803A7" w:rsidP="008E2AA9">
      <w:pPr>
        <w:pStyle w:val="Title"/>
        <w:rPr>
          <w:rFonts w:asciiTheme="minorHAnsi" w:hAnsiTheme="minorHAnsi" w:cstheme="minorHAnsi"/>
          <w:i w:val="0"/>
          <w:color w:val="1C3046"/>
        </w:rPr>
      </w:pPr>
    </w:p>
    <w:p w14:paraId="5A04417E" w14:textId="0392C563" w:rsidR="00D859A3" w:rsidRPr="00DC391D" w:rsidRDefault="00322EB9" w:rsidP="008E2AA9">
      <w:pPr>
        <w:pStyle w:val="Title"/>
        <w:rPr>
          <w:rFonts w:asciiTheme="minorHAnsi" w:hAnsiTheme="minorHAnsi" w:cstheme="minorHAnsi"/>
          <w:i w:val="0"/>
          <w:color w:val="1C3046"/>
        </w:rPr>
      </w:pPr>
      <w:r w:rsidRPr="00DC391D">
        <w:rPr>
          <w:rFonts w:asciiTheme="minorHAnsi" w:hAnsiTheme="minorHAnsi" w:cstheme="minorHAnsi"/>
          <w:color w:val="1C3046"/>
          <w:sz w:val="36"/>
          <w:szCs w:val="36"/>
        </w:rPr>
        <w:t>D13.1 Periodical assessment of the services</w:t>
      </w:r>
    </w:p>
    <w:tbl>
      <w:tblPr>
        <w:tblStyle w:val="Cuadrculadetablaclara1"/>
        <w:tblW w:w="0" w:type="auto"/>
        <w:jc w:val="center"/>
        <w:tblLayout w:type="fixed"/>
        <w:tblLook w:val="0000" w:firstRow="0" w:lastRow="0" w:firstColumn="0" w:lastColumn="0" w:noHBand="0" w:noVBand="0"/>
      </w:tblPr>
      <w:tblGrid>
        <w:gridCol w:w="3220"/>
        <w:gridCol w:w="4685"/>
      </w:tblGrid>
      <w:tr w:rsidR="00D859A3" w:rsidRPr="00DC391D" w14:paraId="4DCA7EB5" w14:textId="77777777" w:rsidTr="00C87528">
        <w:trPr>
          <w:trHeight w:val="526"/>
          <w:jc w:val="center"/>
        </w:trPr>
        <w:tc>
          <w:tcPr>
            <w:tcW w:w="3220" w:type="dxa"/>
          </w:tcPr>
          <w:p w14:paraId="705163ED" w14:textId="3B4D8560" w:rsidR="00D859A3" w:rsidRPr="00DC391D" w:rsidRDefault="00CE56EE" w:rsidP="004C45A1">
            <w:pPr>
              <w:snapToGrid w:val="0"/>
              <w:spacing w:before="120"/>
              <w:rPr>
                <w:rFonts w:asciiTheme="minorHAnsi" w:hAnsiTheme="minorHAnsi" w:cstheme="minorHAnsi"/>
                <w:b/>
              </w:rPr>
            </w:pPr>
            <w:r w:rsidRPr="00DC391D">
              <w:rPr>
                <w:rFonts w:asciiTheme="minorHAnsi" w:hAnsiTheme="minorHAnsi" w:cstheme="minorHAnsi"/>
                <w:b/>
              </w:rPr>
              <w:t>Lead Partner</w:t>
            </w:r>
            <w:r w:rsidR="00D859A3" w:rsidRPr="00DC391D">
              <w:rPr>
                <w:rFonts w:asciiTheme="minorHAnsi" w:hAnsiTheme="minorHAnsi" w:cstheme="minorHAnsi"/>
                <w:b/>
              </w:rPr>
              <w:t>:</w:t>
            </w:r>
          </w:p>
        </w:tc>
        <w:tc>
          <w:tcPr>
            <w:tcW w:w="4685" w:type="dxa"/>
          </w:tcPr>
          <w:p w14:paraId="7D735D2D" w14:textId="337714F5" w:rsidR="00D859A3" w:rsidRPr="00DC391D" w:rsidRDefault="00A037D5" w:rsidP="004C45A1">
            <w:pPr>
              <w:snapToGrid w:val="0"/>
              <w:spacing w:before="120"/>
              <w:jc w:val="left"/>
              <w:rPr>
                <w:rFonts w:asciiTheme="minorHAnsi" w:hAnsiTheme="minorHAnsi" w:cstheme="minorHAnsi"/>
              </w:rPr>
            </w:pPr>
            <w:r>
              <w:rPr>
                <w:rFonts w:asciiTheme="minorHAnsi" w:hAnsiTheme="minorHAnsi" w:cstheme="minorHAnsi"/>
              </w:rPr>
              <w:t>EGI</w:t>
            </w:r>
          </w:p>
        </w:tc>
      </w:tr>
      <w:tr w:rsidR="00D859A3" w:rsidRPr="00DC391D" w14:paraId="53587B51" w14:textId="77777777" w:rsidTr="00C87528">
        <w:trPr>
          <w:trHeight w:val="508"/>
          <w:jc w:val="center"/>
        </w:trPr>
        <w:tc>
          <w:tcPr>
            <w:tcW w:w="3220" w:type="dxa"/>
          </w:tcPr>
          <w:p w14:paraId="6C6BCD3A" w14:textId="77777777" w:rsidR="00D859A3" w:rsidRPr="00DC391D" w:rsidRDefault="00D859A3" w:rsidP="004C45A1">
            <w:pPr>
              <w:snapToGrid w:val="0"/>
              <w:spacing w:before="120"/>
              <w:rPr>
                <w:rFonts w:asciiTheme="minorHAnsi" w:hAnsiTheme="minorHAnsi" w:cstheme="minorHAnsi"/>
                <w:b/>
              </w:rPr>
            </w:pPr>
            <w:r w:rsidRPr="00DC391D">
              <w:rPr>
                <w:rFonts w:asciiTheme="minorHAnsi" w:hAnsiTheme="minorHAnsi" w:cstheme="minorHAnsi"/>
                <w:b/>
              </w:rPr>
              <w:t>Version:</w:t>
            </w:r>
          </w:p>
        </w:tc>
        <w:tc>
          <w:tcPr>
            <w:tcW w:w="4685" w:type="dxa"/>
          </w:tcPr>
          <w:p w14:paraId="7EAD245A" w14:textId="3432AC8B" w:rsidR="00D859A3" w:rsidRPr="00BE0B4A" w:rsidRDefault="00BE0B4A" w:rsidP="004C45A1">
            <w:pPr>
              <w:pStyle w:val="DocDate"/>
              <w:snapToGrid w:val="0"/>
              <w:jc w:val="left"/>
              <w:rPr>
                <w:rFonts w:asciiTheme="minorHAnsi" w:hAnsiTheme="minorHAnsi" w:cstheme="minorHAnsi"/>
                <w:b w:val="0"/>
              </w:rPr>
            </w:pPr>
            <w:r>
              <w:rPr>
                <w:rFonts w:asciiTheme="minorHAnsi" w:hAnsiTheme="minorHAnsi" w:cstheme="minorHAnsi"/>
                <w:b w:val="0"/>
              </w:rPr>
              <w:t>1.1</w:t>
            </w:r>
          </w:p>
        </w:tc>
      </w:tr>
      <w:tr w:rsidR="00E62B0B" w:rsidRPr="00DC391D" w14:paraId="58EC2C67" w14:textId="77777777" w:rsidTr="00C87528">
        <w:trPr>
          <w:trHeight w:val="508"/>
          <w:jc w:val="center"/>
        </w:trPr>
        <w:tc>
          <w:tcPr>
            <w:tcW w:w="3220" w:type="dxa"/>
          </w:tcPr>
          <w:p w14:paraId="7CD378C1" w14:textId="1E2DF06F" w:rsidR="00E62B0B" w:rsidRPr="00DC391D" w:rsidRDefault="00322EB9" w:rsidP="004C45A1">
            <w:pPr>
              <w:snapToGrid w:val="0"/>
              <w:spacing w:before="120"/>
              <w:rPr>
                <w:rFonts w:asciiTheme="minorHAnsi" w:hAnsiTheme="minorHAnsi" w:cstheme="minorHAnsi"/>
                <w:b/>
              </w:rPr>
            </w:pPr>
            <w:r w:rsidRPr="00DC391D">
              <w:rPr>
                <w:rFonts w:asciiTheme="minorHAnsi" w:hAnsiTheme="minorHAnsi" w:cstheme="minorHAnsi"/>
                <w:b/>
              </w:rPr>
              <w:t>Status</w:t>
            </w:r>
          </w:p>
        </w:tc>
        <w:tc>
          <w:tcPr>
            <w:tcW w:w="4685" w:type="dxa"/>
          </w:tcPr>
          <w:p w14:paraId="57CC6FDC" w14:textId="35BAD4FA" w:rsidR="00E62B0B" w:rsidRPr="00BE0B4A" w:rsidRDefault="00BE0B4A" w:rsidP="004C45A1">
            <w:pPr>
              <w:pStyle w:val="DocDate"/>
              <w:snapToGrid w:val="0"/>
              <w:jc w:val="left"/>
              <w:rPr>
                <w:rFonts w:asciiTheme="minorHAnsi" w:hAnsiTheme="minorHAnsi" w:cstheme="minorHAnsi"/>
                <w:b w:val="0"/>
              </w:rPr>
            </w:pPr>
            <w:r w:rsidRPr="00BE0B4A">
              <w:rPr>
                <w:rFonts w:asciiTheme="minorHAnsi" w:hAnsiTheme="minorHAnsi" w:cstheme="minorHAnsi"/>
                <w:b w:val="0"/>
              </w:rPr>
              <w:t>FINAL</w:t>
            </w:r>
          </w:p>
        </w:tc>
      </w:tr>
      <w:tr w:rsidR="00E62B0B" w:rsidRPr="00DC391D" w14:paraId="43A0EF3F" w14:textId="77777777" w:rsidTr="00C87528">
        <w:trPr>
          <w:trHeight w:val="508"/>
          <w:jc w:val="center"/>
        </w:trPr>
        <w:tc>
          <w:tcPr>
            <w:tcW w:w="3220" w:type="dxa"/>
          </w:tcPr>
          <w:p w14:paraId="21E17668" w14:textId="269B9A7E" w:rsidR="00E62B0B" w:rsidRPr="00DC391D" w:rsidRDefault="00E62B0B" w:rsidP="004C45A1">
            <w:pPr>
              <w:snapToGrid w:val="0"/>
              <w:spacing w:before="120"/>
              <w:rPr>
                <w:rFonts w:asciiTheme="minorHAnsi" w:hAnsiTheme="minorHAnsi" w:cstheme="minorHAnsi"/>
                <w:b/>
              </w:rPr>
            </w:pPr>
            <w:r w:rsidRPr="00DC391D">
              <w:rPr>
                <w:rFonts w:asciiTheme="minorHAnsi" w:hAnsiTheme="minorHAnsi" w:cstheme="minorHAnsi"/>
                <w:b/>
              </w:rPr>
              <w:t>Dissemination Level:</w:t>
            </w:r>
          </w:p>
        </w:tc>
        <w:tc>
          <w:tcPr>
            <w:tcW w:w="4685" w:type="dxa"/>
          </w:tcPr>
          <w:p w14:paraId="618843E1" w14:textId="0E3E3B65" w:rsidR="00E62B0B" w:rsidRPr="00DC391D" w:rsidRDefault="00322EB9" w:rsidP="004C45A1">
            <w:pPr>
              <w:pStyle w:val="DocDate"/>
              <w:snapToGrid w:val="0"/>
              <w:jc w:val="left"/>
              <w:rPr>
                <w:rFonts w:asciiTheme="minorHAnsi" w:hAnsiTheme="minorHAnsi" w:cstheme="minorHAnsi"/>
                <w:b w:val="0"/>
                <w:highlight w:val="yellow"/>
              </w:rPr>
            </w:pPr>
            <w:r w:rsidRPr="00DC391D">
              <w:rPr>
                <w:rFonts w:asciiTheme="minorHAnsi" w:hAnsiTheme="minorHAnsi" w:cstheme="minorHAnsi"/>
                <w:b w:val="0"/>
              </w:rPr>
              <w:t>Public</w:t>
            </w:r>
          </w:p>
        </w:tc>
      </w:tr>
      <w:tr w:rsidR="00D859A3" w:rsidRPr="00DC391D" w14:paraId="1619EF97" w14:textId="77777777" w:rsidTr="00C87528">
        <w:trPr>
          <w:trHeight w:val="526"/>
          <w:jc w:val="center"/>
        </w:trPr>
        <w:tc>
          <w:tcPr>
            <w:tcW w:w="3220" w:type="dxa"/>
          </w:tcPr>
          <w:p w14:paraId="047FBE8D" w14:textId="77777777" w:rsidR="00D859A3" w:rsidRPr="00DC391D" w:rsidRDefault="00D859A3" w:rsidP="004C45A1">
            <w:pPr>
              <w:pStyle w:val="Header"/>
              <w:snapToGrid w:val="0"/>
              <w:spacing w:before="120" w:after="120"/>
              <w:rPr>
                <w:rFonts w:asciiTheme="minorHAnsi" w:hAnsiTheme="minorHAnsi" w:cstheme="minorHAnsi"/>
                <w:b/>
              </w:rPr>
            </w:pPr>
            <w:r w:rsidRPr="00DC391D">
              <w:rPr>
                <w:rFonts w:asciiTheme="minorHAnsi" w:hAnsiTheme="minorHAnsi" w:cstheme="minorHAnsi"/>
                <w:b/>
              </w:rPr>
              <w:t>Document</w:t>
            </w:r>
            <w:r w:rsidRPr="00DC391D">
              <w:rPr>
                <w:rFonts w:asciiTheme="minorHAnsi" w:eastAsia="Calibri" w:hAnsiTheme="minorHAnsi" w:cstheme="minorHAnsi"/>
                <w:b/>
              </w:rPr>
              <w:t xml:space="preserve"> </w:t>
            </w:r>
            <w:r w:rsidRPr="00DC391D">
              <w:rPr>
                <w:rFonts w:asciiTheme="minorHAnsi" w:hAnsiTheme="minorHAnsi" w:cstheme="minorHAnsi"/>
                <w:b/>
              </w:rPr>
              <w:t>Link:</w:t>
            </w:r>
          </w:p>
        </w:tc>
        <w:tc>
          <w:tcPr>
            <w:tcW w:w="4685" w:type="dxa"/>
          </w:tcPr>
          <w:p w14:paraId="33BDDED2" w14:textId="5EAE3D86" w:rsidR="00D859A3" w:rsidRPr="00DC391D" w:rsidRDefault="00BE0B4A" w:rsidP="004C45A1">
            <w:pPr>
              <w:snapToGrid w:val="0"/>
              <w:spacing w:before="120"/>
              <w:jc w:val="left"/>
              <w:rPr>
                <w:rFonts w:asciiTheme="minorHAnsi" w:hAnsiTheme="minorHAnsi" w:cstheme="minorHAnsi"/>
                <w:highlight w:val="yellow"/>
              </w:rPr>
            </w:pPr>
            <w:hyperlink r:id="rId11" w:history="1">
              <w:r w:rsidRPr="00054610">
                <w:rPr>
                  <w:rStyle w:val="Hyperlink"/>
                  <w:rFonts w:asciiTheme="minorHAnsi" w:hAnsiTheme="minorHAnsi" w:cstheme="minorHAnsi"/>
                </w:rPr>
                <w:t>https://documents.egi.eu/document/3409</w:t>
              </w:r>
            </w:hyperlink>
            <w:r>
              <w:rPr>
                <w:rFonts w:asciiTheme="minorHAnsi" w:hAnsiTheme="minorHAnsi" w:cstheme="minorHAnsi"/>
              </w:rPr>
              <w:t xml:space="preserve"> </w:t>
            </w:r>
          </w:p>
        </w:tc>
      </w:tr>
    </w:tbl>
    <w:p w14:paraId="7C092A66" w14:textId="77777777" w:rsidR="00835E24" w:rsidRPr="00DC391D" w:rsidRDefault="00835E24" w:rsidP="00835E24">
      <w:pPr>
        <w:rPr>
          <w:rFonts w:asciiTheme="minorHAnsi" w:hAnsiTheme="minorHAnsi" w:cstheme="minorHAnsi"/>
        </w:rPr>
      </w:pPr>
    </w:p>
    <w:tbl>
      <w:tblPr>
        <w:tblStyle w:val="Cuadrculadetablaclara1"/>
        <w:tblW w:w="0" w:type="auto"/>
        <w:jc w:val="center"/>
        <w:tblLayout w:type="fixed"/>
        <w:tblLook w:val="0000" w:firstRow="0" w:lastRow="0" w:firstColumn="0" w:lastColumn="0" w:noHBand="0" w:noVBand="0"/>
      </w:tblPr>
      <w:tblGrid>
        <w:gridCol w:w="7933"/>
      </w:tblGrid>
      <w:tr w:rsidR="00980A57" w:rsidRPr="00DC391D" w14:paraId="21F49164" w14:textId="77777777" w:rsidTr="00980A57">
        <w:trPr>
          <w:trHeight w:val="319"/>
          <w:jc w:val="center"/>
        </w:trPr>
        <w:tc>
          <w:tcPr>
            <w:tcW w:w="7933" w:type="dxa"/>
          </w:tcPr>
          <w:p w14:paraId="72F0FBB0" w14:textId="6BD852CB" w:rsidR="00980A57" w:rsidRPr="00DC391D" w:rsidRDefault="00980A57" w:rsidP="004C45A1">
            <w:pPr>
              <w:snapToGrid w:val="0"/>
              <w:spacing w:before="120"/>
              <w:jc w:val="left"/>
              <w:rPr>
                <w:rFonts w:asciiTheme="minorHAnsi" w:hAnsiTheme="minorHAnsi" w:cstheme="minorHAnsi"/>
              </w:rPr>
            </w:pPr>
            <w:r w:rsidRPr="00DC391D">
              <w:rPr>
                <w:rFonts w:asciiTheme="minorHAnsi" w:hAnsiTheme="minorHAnsi" w:cstheme="minorHAnsi"/>
                <w:b/>
              </w:rPr>
              <w:t>Deliverable Abstract</w:t>
            </w:r>
          </w:p>
        </w:tc>
      </w:tr>
      <w:tr w:rsidR="002803A7" w:rsidRPr="00DC391D" w14:paraId="24343C2A" w14:textId="77777777" w:rsidTr="004259DF">
        <w:trPr>
          <w:trHeight w:val="2721"/>
          <w:jc w:val="center"/>
        </w:trPr>
        <w:tc>
          <w:tcPr>
            <w:tcW w:w="7933" w:type="dxa"/>
          </w:tcPr>
          <w:p w14:paraId="4D933A66" w14:textId="518697B6" w:rsidR="002803A7" w:rsidRPr="00A037D5" w:rsidRDefault="00A037D5" w:rsidP="00A037D5">
            <w:pPr>
              <w:snapToGrid w:val="0"/>
              <w:spacing w:before="120"/>
              <w:jc w:val="left"/>
              <w:rPr>
                <w:rFonts w:asciiTheme="minorHAnsi" w:hAnsiTheme="minorHAnsi" w:cstheme="minorHAnsi"/>
              </w:rPr>
            </w:pPr>
            <w:r w:rsidRPr="00A037D5">
              <w:rPr>
                <w:rFonts w:asciiTheme="minorHAnsi" w:hAnsiTheme="minorHAnsi" w:cstheme="minorHAnsi"/>
              </w:rPr>
              <w:t>The report provides assessment and statistics of services provided under virtual access.</w:t>
            </w:r>
          </w:p>
        </w:tc>
      </w:tr>
    </w:tbl>
    <w:p w14:paraId="06AC9441" w14:textId="77777777" w:rsidR="00835E24" w:rsidRPr="00DC391D" w:rsidRDefault="00835E24">
      <w:pPr>
        <w:spacing w:after="200"/>
        <w:jc w:val="left"/>
        <w:rPr>
          <w:rFonts w:asciiTheme="minorHAnsi" w:hAnsiTheme="minorHAnsi" w:cstheme="minorHAnsi"/>
        </w:rPr>
      </w:pPr>
      <w:r w:rsidRPr="00DC391D">
        <w:rPr>
          <w:rFonts w:asciiTheme="minorHAnsi" w:hAnsiTheme="minorHAnsi" w:cstheme="minorHAnsi"/>
        </w:rPr>
        <w:br w:type="page"/>
      </w:r>
    </w:p>
    <w:p w14:paraId="6261C59B" w14:textId="77777777" w:rsidR="006014D2" w:rsidRPr="00DC391D" w:rsidRDefault="006014D2" w:rsidP="006014D2">
      <w:pPr>
        <w:rPr>
          <w:rFonts w:asciiTheme="minorHAnsi" w:hAnsiTheme="minorHAnsi" w:cstheme="minorHAnsi"/>
          <w:b/>
          <w:color w:val="1C3046"/>
        </w:rPr>
      </w:pPr>
      <w:r w:rsidRPr="00DC391D">
        <w:rPr>
          <w:rFonts w:asciiTheme="minorHAnsi" w:hAnsiTheme="minorHAnsi" w:cstheme="minorHAnsi"/>
          <w:b/>
          <w:color w:val="1C3046"/>
        </w:rPr>
        <w:lastRenderedPageBreak/>
        <w:t xml:space="preserve">COPYRIGHT NOTICE </w:t>
      </w:r>
    </w:p>
    <w:p w14:paraId="5BE6AF43" w14:textId="77777777" w:rsidR="006014D2" w:rsidRPr="00DC391D" w:rsidRDefault="006014D2" w:rsidP="006014D2">
      <w:pPr>
        <w:rPr>
          <w:rFonts w:asciiTheme="minorHAnsi" w:hAnsiTheme="minorHAnsi" w:cstheme="minorHAnsi"/>
        </w:rPr>
      </w:pPr>
      <w:r w:rsidRPr="00DC391D">
        <w:rPr>
          <w:rFonts w:asciiTheme="minorHAnsi" w:hAnsiTheme="minorHAnsi" w:cstheme="minorHAnsi"/>
          <w:noProof/>
          <w:lang w:eastAsia="en-GB"/>
        </w:rPr>
        <w:drawing>
          <wp:inline distT="0" distB="0" distL="0" distR="0" wp14:anchorId="72D114C7" wp14:editId="5A17042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BDE8305" w14:textId="358D0ACE" w:rsidR="006014D2" w:rsidRPr="00DC391D" w:rsidRDefault="006014D2" w:rsidP="006014D2">
      <w:pPr>
        <w:rPr>
          <w:rFonts w:asciiTheme="minorHAnsi" w:hAnsiTheme="minorHAnsi" w:cstheme="minorHAnsi"/>
        </w:rPr>
      </w:pPr>
      <w:r w:rsidRPr="00DC391D">
        <w:rPr>
          <w:rFonts w:asciiTheme="minorHAnsi" w:hAnsiTheme="minorHAnsi" w:cstheme="minorHAnsi"/>
        </w:rPr>
        <w:t>This work by Parties of the EOSC-hub Consortium is licensed under a Creative Commons Attribution 4.0 International License (</w:t>
      </w:r>
      <w:hyperlink r:id="rId13" w:history="1">
        <w:r w:rsidRPr="00DC391D">
          <w:rPr>
            <w:rStyle w:val="Hyperlink"/>
            <w:rFonts w:asciiTheme="minorHAnsi" w:hAnsiTheme="minorHAnsi" w:cstheme="minorHAnsi"/>
          </w:rPr>
          <w:t>http://creativecommons.org/licenses/by/4.0/</w:t>
        </w:r>
      </w:hyperlink>
      <w:r w:rsidRPr="00DC391D">
        <w:rPr>
          <w:rFonts w:asciiTheme="minorHAnsi" w:hAnsiTheme="minorHAnsi" w:cstheme="minorHAnsi"/>
        </w:rPr>
        <w:t>). The EOSC-hub project is co-funded by the European Union Horizon 2020 programme under grant number 777536.</w:t>
      </w:r>
    </w:p>
    <w:p w14:paraId="7EE45D5E" w14:textId="77777777" w:rsidR="002801A9" w:rsidRPr="00DC391D" w:rsidRDefault="002801A9" w:rsidP="006014D2">
      <w:pPr>
        <w:rPr>
          <w:rFonts w:asciiTheme="minorHAnsi" w:hAnsiTheme="minorHAnsi" w:cstheme="minorHAnsi"/>
        </w:rPr>
      </w:pPr>
    </w:p>
    <w:p w14:paraId="62551CF3" w14:textId="77777777" w:rsidR="006014D2" w:rsidRPr="00DC391D" w:rsidRDefault="006014D2" w:rsidP="006014D2">
      <w:pPr>
        <w:rPr>
          <w:rFonts w:asciiTheme="minorHAnsi" w:hAnsiTheme="minorHAnsi" w:cstheme="minorHAnsi"/>
          <w:b/>
          <w:color w:val="1C3046"/>
        </w:rPr>
      </w:pPr>
      <w:r w:rsidRPr="00DC391D">
        <w:rPr>
          <w:rFonts w:asciiTheme="minorHAnsi" w:hAnsiTheme="minorHAnsi" w:cstheme="minorHAnsi"/>
          <w:b/>
          <w:color w:val="1C3046"/>
        </w:rPr>
        <w:t>DELIVERY SLIP</w:t>
      </w:r>
    </w:p>
    <w:tbl>
      <w:tblPr>
        <w:tblStyle w:val="TableSimple1"/>
        <w:tblW w:w="0" w:type="auto"/>
        <w:tblLook w:val="06A0" w:firstRow="1" w:lastRow="0" w:firstColumn="1" w:lastColumn="0" w:noHBand="1" w:noVBand="1"/>
      </w:tblPr>
      <w:tblGrid>
        <w:gridCol w:w="2299"/>
        <w:gridCol w:w="2629"/>
        <w:gridCol w:w="2844"/>
        <w:gridCol w:w="1470"/>
      </w:tblGrid>
      <w:tr w:rsidR="006014D2" w:rsidRPr="00DC391D" w14:paraId="624DD0E6" w14:textId="77777777" w:rsidTr="00BE0B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9" w:type="dxa"/>
            <w:shd w:val="clear" w:color="auto" w:fill="F2F2F2" w:themeFill="background1" w:themeFillShade="F2"/>
          </w:tcPr>
          <w:p w14:paraId="6255338E" w14:textId="77777777" w:rsidR="006014D2" w:rsidRPr="00DC391D" w:rsidRDefault="006014D2" w:rsidP="004C45A1">
            <w:pPr>
              <w:pStyle w:val="NoSpacing"/>
              <w:rPr>
                <w:rFonts w:asciiTheme="minorHAnsi" w:hAnsiTheme="minorHAnsi" w:cstheme="minorHAnsi"/>
                <w:b w:val="0"/>
                <w:i/>
              </w:rPr>
            </w:pPr>
          </w:p>
        </w:tc>
        <w:tc>
          <w:tcPr>
            <w:tcW w:w="2629" w:type="dxa"/>
            <w:shd w:val="clear" w:color="auto" w:fill="F2F2F2" w:themeFill="background1" w:themeFillShade="F2"/>
          </w:tcPr>
          <w:p w14:paraId="79A7BB61" w14:textId="77777777" w:rsidR="006014D2" w:rsidRPr="00DC391D" w:rsidRDefault="006014D2" w:rsidP="004C45A1">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DC391D">
              <w:rPr>
                <w:rFonts w:asciiTheme="minorHAnsi" w:hAnsiTheme="minorHAnsi" w:cstheme="minorHAnsi"/>
                <w:i/>
              </w:rPr>
              <w:t>Name</w:t>
            </w:r>
          </w:p>
        </w:tc>
        <w:tc>
          <w:tcPr>
            <w:tcW w:w="2844" w:type="dxa"/>
            <w:shd w:val="clear" w:color="auto" w:fill="F2F2F2" w:themeFill="background1" w:themeFillShade="F2"/>
          </w:tcPr>
          <w:p w14:paraId="32CC6E8D" w14:textId="77777777" w:rsidR="006014D2" w:rsidRPr="00DC391D" w:rsidRDefault="006014D2" w:rsidP="004C45A1">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DC391D">
              <w:rPr>
                <w:rFonts w:asciiTheme="minorHAnsi" w:hAnsiTheme="minorHAnsi" w:cstheme="minorHAnsi"/>
                <w:i/>
              </w:rPr>
              <w:t>Partner/Activity</w:t>
            </w:r>
          </w:p>
        </w:tc>
        <w:tc>
          <w:tcPr>
            <w:tcW w:w="1470" w:type="dxa"/>
            <w:shd w:val="clear" w:color="auto" w:fill="F2F2F2" w:themeFill="background1" w:themeFillShade="F2"/>
          </w:tcPr>
          <w:p w14:paraId="67B9E9DE" w14:textId="77777777" w:rsidR="006014D2" w:rsidRPr="00DC391D" w:rsidRDefault="006014D2" w:rsidP="004C45A1">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DC391D">
              <w:rPr>
                <w:rFonts w:asciiTheme="minorHAnsi" w:hAnsiTheme="minorHAnsi" w:cstheme="minorHAnsi"/>
                <w:i/>
              </w:rPr>
              <w:t>Date</w:t>
            </w:r>
          </w:p>
        </w:tc>
      </w:tr>
      <w:tr w:rsidR="006014D2" w:rsidRPr="00DC391D" w14:paraId="366083FB" w14:textId="77777777" w:rsidTr="00BE0B4A">
        <w:tc>
          <w:tcPr>
            <w:cnfStyle w:val="001000000000" w:firstRow="0" w:lastRow="0" w:firstColumn="1" w:lastColumn="0" w:oddVBand="0" w:evenVBand="0" w:oddHBand="0" w:evenHBand="0" w:firstRowFirstColumn="0" w:firstRowLastColumn="0" w:lastRowFirstColumn="0" w:lastRowLastColumn="0"/>
            <w:tcW w:w="2299" w:type="dxa"/>
          </w:tcPr>
          <w:p w14:paraId="5E53ECEE" w14:textId="77777777" w:rsidR="006014D2" w:rsidRPr="00DC391D" w:rsidRDefault="006014D2" w:rsidP="004C45A1">
            <w:pPr>
              <w:pStyle w:val="NoSpacing"/>
              <w:rPr>
                <w:rFonts w:asciiTheme="minorHAnsi" w:hAnsiTheme="minorHAnsi" w:cstheme="minorHAnsi"/>
                <w:b w:val="0"/>
              </w:rPr>
            </w:pPr>
            <w:r w:rsidRPr="00DC391D">
              <w:rPr>
                <w:rFonts w:asciiTheme="minorHAnsi" w:hAnsiTheme="minorHAnsi" w:cstheme="minorHAnsi"/>
              </w:rPr>
              <w:t>From:</w:t>
            </w:r>
          </w:p>
        </w:tc>
        <w:tc>
          <w:tcPr>
            <w:tcW w:w="2629" w:type="dxa"/>
          </w:tcPr>
          <w:p w14:paraId="54B55D72" w14:textId="57926BDB" w:rsidR="006014D2"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Małgorzata Krakowian</w:t>
            </w:r>
          </w:p>
        </w:tc>
        <w:tc>
          <w:tcPr>
            <w:tcW w:w="2844" w:type="dxa"/>
          </w:tcPr>
          <w:p w14:paraId="4CCEC956" w14:textId="25B8FB30" w:rsidR="006014D2"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EGI Foundation/WP13</w:t>
            </w:r>
          </w:p>
        </w:tc>
        <w:tc>
          <w:tcPr>
            <w:tcW w:w="1470" w:type="dxa"/>
          </w:tcPr>
          <w:p w14:paraId="340EC9CD" w14:textId="02879CF7" w:rsidR="006014D2" w:rsidRPr="00DC391D" w:rsidRDefault="006014D2"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BE0B4A" w:rsidRPr="00DC391D" w14:paraId="55375C35" w14:textId="77777777" w:rsidTr="00BE0B4A">
        <w:tc>
          <w:tcPr>
            <w:cnfStyle w:val="001000000000" w:firstRow="0" w:lastRow="0" w:firstColumn="1" w:lastColumn="0" w:oddVBand="0" w:evenVBand="0" w:oddHBand="0" w:evenHBand="0" w:firstRowFirstColumn="0" w:firstRowLastColumn="0" w:lastRowFirstColumn="0" w:lastRowLastColumn="0"/>
            <w:tcW w:w="2299" w:type="dxa"/>
          </w:tcPr>
          <w:p w14:paraId="2FB40B1A" w14:textId="77777777" w:rsidR="00BE0B4A" w:rsidRPr="00DC391D" w:rsidRDefault="00BE0B4A" w:rsidP="004C45A1">
            <w:pPr>
              <w:pStyle w:val="NoSpacing"/>
              <w:rPr>
                <w:rFonts w:asciiTheme="minorHAnsi" w:hAnsiTheme="minorHAnsi" w:cstheme="minorHAnsi"/>
                <w:b w:val="0"/>
              </w:rPr>
            </w:pPr>
            <w:r w:rsidRPr="00DC391D">
              <w:rPr>
                <w:rFonts w:asciiTheme="minorHAnsi" w:hAnsiTheme="minorHAnsi" w:cstheme="minorHAnsi"/>
              </w:rPr>
              <w:t>Moderated by:</w:t>
            </w:r>
          </w:p>
        </w:tc>
        <w:tc>
          <w:tcPr>
            <w:tcW w:w="2629" w:type="dxa"/>
          </w:tcPr>
          <w:p w14:paraId="291AB2E6" w14:textId="00EBDF0F"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Małgorzata Krakowian</w:t>
            </w:r>
          </w:p>
        </w:tc>
        <w:tc>
          <w:tcPr>
            <w:tcW w:w="2844" w:type="dxa"/>
          </w:tcPr>
          <w:p w14:paraId="004DDBDA" w14:textId="73D8E9C9"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EGI Foundation/WP13</w:t>
            </w:r>
          </w:p>
        </w:tc>
        <w:tc>
          <w:tcPr>
            <w:tcW w:w="1470" w:type="dxa"/>
          </w:tcPr>
          <w:p w14:paraId="45F7F9CF" w14:textId="31F87073"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BE0B4A" w:rsidRPr="00DC391D" w14:paraId="5846FDC8" w14:textId="77777777" w:rsidTr="00BE0B4A">
        <w:tc>
          <w:tcPr>
            <w:cnfStyle w:val="001000000000" w:firstRow="0" w:lastRow="0" w:firstColumn="1" w:lastColumn="0" w:oddVBand="0" w:evenVBand="0" w:oddHBand="0" w:evenHBand="0" w:firstRowFirstColumn="0" w:firstRowLastColumn="0" w:lastRowFirstColumn="0" w:lastRowLastColumn="0"/>
            <w:tcW w:w="2299" w:type="dxa"/>
          </w:tcPr>
          <w:p w14:paraId="47D93598" w14:textId="77777777" w:rsidR="00BE0B4A" w:rsidRPr="00DC391D" w:rsidRDefault="00BE0B4A" w:rsidP="004C45A1">
            <w:pPr>
              <w:pStyle w:val="NoSpacing"/>
              <w:rPr>
                <w:rFonts w:asciiTheme="minorHAnsi" w:hAnsiTheme="minorHAnsi" w:cstheme="minorHAnsi"/>
                <w:b w:val="0"/>
              </w:rPr>
            </w:pPr>
            <w:r w:rsidRPr="00DC391D">
              <w:rPr>
                <w:rFonts w:asciiTheme="minorHAnsi" w:hAnsiTheme="minorHAnsi" w:cstheme="minorHAnsi"/>
              </w:rPr>
              <w:t>Reviewed by</w:t>
            </w:r>
          </w:p>
        </w:tc>
        <w:tc>
          <w:tcPr>
            <w:tcW w:w="2629" w:type="dxa"/>
          </w:tcPr>
          <w:p w14:paraId="6634ED29" w14:textId="77777777" w:rsidR="00BE0B4A"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Yannick Legre </w:t>
            </w:r>
          </w:p>
          <w:p w14:paraId="72E9E7F9" w14:textId="53521C77"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2844" w:type="dxa"/>
          </w:tcPr>
          <w:p w14:paraId="127540E8" w14:textId="47B94EF9"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EGI Foundation/WP1</w:t>
            </w:r>
          </w:p>
        </w:tc>
        <w:tc>
          <w:tcPr>
            <w:tcW w:w="1470" w:type="dxa"/>
          </w:tcPr>
          <w:p w14:paraId="39E6CC35" w14:textId="77777777" w:rsidR="00BE0B4A"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11.10.2018</w:t>
            </w:r>
          </w:p>
          <w:p w14:paraId="3747CB17" w14:textId="448EEB54"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BE0B4A" w:rsidRPr="00DC391D" w14:paraId="71D5420A" w14:textId="77777777" w:rsidTr="00BE0B4A">
        <w:tc>
          <w:tcPr>
            <w:cnfStyle w:val="001000000000" w:firstRow="0" w:lastRow="0" w:firstColumn="1" w:lastColumn="0" w:oddVBand="0" w:evenVBand="0" w:oddHBand="0" w:evenHBand="0" w:firstRowFirstColumn="0" w:firstRowLastColumn="0" w:lastRowFirstColumn="0" w:lastRowLastColumn="0"/>
            <w:tcW w:w="2299" w:type="dxa"/>
          </w:tcPr>
          <w:p w14:paraId="3682C5FC" w14:textId="77777777" w:rsidR="00BE0B4A" w:rsidRPr="00DC391D" w:rsidRDefault="00BE0B4A" w:rsidP="004C45A1">
            <w:pPr>
              <w:pStyle w:val="NoSpacing"/>
              <w:rPr>
                <w:rFonts w:asciiTheme="minorHAnsi" w:hAnsiTheme="minorHAnsi" w:cstheme="minorHAnsi"/>
                <w:b w:val="0"/>
              </w:rPr>
            </w:pPr>
            <w:r w:rsidRPr="00DC391D">
              <w:rPr>
                <w:rFonts w:asciiTheme="minorHAnsi" w:hAnsiTheme="minorHAnsi" w:cstheme="minorHAnsi"/>
              </w:rPr>
              <w:t>Approved by:</w:t>
            </w:r>
          </w:p>
        </w:tc>
        <w:tc>
          <w:tcPr>
            <w:tcW w:w="2629" w:type="dxa"/>
          </w:tcPr>
          <w:p w14:paraId="51F236B4" w14:textId="2B1772F6"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AMB</w:t>
            </w:r>
          </w:p>
        </w:tc>
        <w:tc>
          <w:tcPr>
            <w:tcW w:w="2844" w:type="dxa"/>
          </w:tcPr>
          <w:p w14:paraId="54296F48" w14:textId="77777777"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470" w:type="dxa"/>
          </w:tcPr>
          <w:p w14:paraId="549EF978" w14:textId="42B0F9C1"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48F3BA10" w14:textId="0AC19FCF" w:rsidR="006014D2" w:rsidRPr="00DC391D" w:rsidRDefault="006014D2" w:rsidP="00EC504F">
      <w:pPr>
        <w:rPr>
          <w:rFonts w:asciiTheme="minorHAnsi" w:hAnsiTheme="minorHAnsi" w:cstheme="minorHAnsi"/>
          <w:b/>
          <w:color w:val="1C3046"/>
        </w:rPr>
      </w:pPr>
    </w:p>
    <w:p w14:paraId="25C02535" w14:textId="77777777" w:rsidR="00EC504F" w:rsidRPr="00DC391D" w:rsidRDefault="00EC504F" w:rsidP="00EC504F">
      <w:pPr>
        <w:rPr>
          <w:rFonts w:asciiTheme="minorHAnsi" w:hAnsiTheme="minorHAnsi" w:cstheme="minorHAnsi"/>
          <w:b/>
          <w:color w:val="1C3046"/>
        </w:rPr>
      </w:pPr>
      <w:r w:rsidRPr="00DC391D">
        <w:rPr>
          <w:rFonts w:asciiTheme="minorHAnsi" w:hAnsiTheme="minorHAnsi" w:cstheme="minorHAnsi"/>
          <w:b/>
          <w:color w:val="1C3046"/>
        </w:rPr>
        <w:t>DOCUMENT LOG</w:t>
      </w:r>
    </w:p>
    <w:tbl>
      <w:tblPr>
        <w:tblStyle w:val="Cuadrculadetablaclara1"/>
        <w:tblW w:w="0" w:type="auto"/>
        <w:tblLook w:val="06A0" w:firstRow="1" w:lastRow="0" w:firstColumn="1" w:lastColumn="0" w:noHBand="1" w:noVBand="1"/>
      </w:tblPr>
      <w:tblGrid>
        <w:gridCol w:w="704"/>
        <w:gridCol w:w="1644"/>
        <w:gridCol w:w="4281"/>
        <w:gridCol w:w="2387"/>
      </w:tblGrid>
      <w:tr w:rsidR="00EC504F" w:rsidRPr="00DC391D" w14:paraId="6F3C9721" w14:textId="77777777" w:rsidTr="00BE0B4A">
        <w:tc>
          <w:tcPr>
            <w:tcW w:w="704" w:type="dxa"/>
            <w:shd w:val="clear" w:color="auto" w:fill="F2F2F2" w:themeFill="background1" w:themeFillShade="F2"/>
          </w:tcPr>
          <w:p w14:paraId="57602071" w14:textId="77777777" w:rsidR="00EC504F" w:rsidRPr="00DC391D" w:rsidRDefault="00EC504F" w:rsidP="004259DF">
            <w:pPr>
              <w:pStyle w:val="NoSpacing"/>
              <w:rPr>
                <w:rFonts w:asciiTheme="minorHAnsi" w:hAnsiTheme="minorHAnsi" w:cstheme="minorHAnsi"/>
                <w:b/>
                <w:i/>
              </w:rPr>
            </w:pPr>
            <w:r w:rsidRPr="00DC391D">
              <w:rPr>
                <w:rFonts w:asciiTheme="minorHAnsi" w:hAnsiTheme="minorHAnsi" w:cstheme="minorHAnsi"/>
                <w:b/>
                <w:i/>
              </w:rPr>
              <w:t>Issue</w:t>
            </w:r>
          </w:p>
        </w:tc>
        <w:tc>
          <w:tcPr>
            <w:tcW w:w="1644" w:type="dxa"/>
            <w:shd w:val="clear" w:color="auto" w:fill="F2F2F2" w:themeFill="background1" w:themeFillShade="F2"/>
          </w:tcPr>
          <w:p w14:paraId="1DC9861D" w14:textId="77777777" w:rsidR="00EC504F" w:rsidRPr="00DC391D" w:rsidRDefault="00EC504F" w:rsidP="004259DF">
            <w:pPr>
              <w:pStyle w:val="NoSpacing"/>
              <w:rPr>
                <w:rFonts w:asciiTheme="minorHAnsi" w:hAnsiTheme="minorHAnsi" w:cstheme="minorHAnsi"/>
                <w:b/>
                <w:i/>
              </w:rPr>
            </w:pPr>
            <w:r w:rsidRPr="00DC391D">
              <w:rPr>
                <w:rFonts w:asciiTheme="minorHAnsi" w:hAnsiTheme="minorHAnsi" w:cstheme="minorHAnsi"/>
                <w:b/>
                <w:i/>
              </w:rPr>
              <w:t>Date</w:t>
            </w:r>
          </w:p>
        </w:tc>
        <w:tc>
          <w:tcPr>
            <w:tcW w:w="4281" w:type="dxa"/>
            <w:shd w:val="clear" w:color="auto" w:fill="F2F2F2" w:themeFill="background1" w:themeFillShade="F2"/>
          </w:tcPr>
          <w:p w14:paraId="572AD210" w14:textId="77777777" w:rsidR="00EC504F" w:rsidRPr="00DC391D" w:rsidRDefault="00EC504F" w:rsidP="004259DF">
            <w:pPr>
              <w:pStyle w:val="NoSpacing"/>
              <w:rPr>
                <w:rFonts w:asciiTheme="minorHAnsi" w:hAnsiTheme="minorHAnsi" w:cstheme="minorHAnsi"/>
                <w:b/>
                <w:i/>
              </w:rPr>
            </w:pPr>
            <w:r w:rsidRPr="00DC391D">
              <w:rPr>
                <w:rFonts w:asciiTheme="minorHAnsi" w:hAnsiTheme="minorHAnsi" w:cstheme="minorHAnsi"/>
                <w:b/>
                <w:i/>
              </w:rPr>
              <w:t>Comment</w:t>
            </w:r>
          </w:p>
        </w:tc>
        <w:tc>
          <w:tcPr>
            <w:tcW w:w="2387" w:type="dxa"/>
            <w:shd w:val="clear" w:color="auto" w:fill="F2F2F2" w:themeFill="background1" w:themeFillShade="F2"/>
          </w:tcPr>
          <w:p w14:paraId="20C98D40" w14:textId="77777777" w:rsidR="00EC504F" w:rsidRPr="00DC391D" w:rsidRDefault="00C63D9F" w:rsidP="004259DF">
            <w:pPr>
              <w:pStyle w:val="NoSpacing"/>
              <w:rPr>
                <w:rFonts w:asciiTheme="minorHAnsi" w:hAnsiTheme="minorHAnsi" w:cstheme="minorHAnsi"/>
                <w:b/>
                <w:i/>
              </w:rPr>
            </w:pPr>
            <w:r w:rsidRPr="00DC391D">
              <w:rPr>
                <w:rFonts w:asciiTheme="minorHAnsi" w:hAnsiTheme="minorHAnsi" w:cstheme="minorHAnsi"/>
                <w:b/>
                <w:i/>
              </w:rPr>
              <w:t>Author</w:t>
            </w:r>
          </w:p>
        </w:tc>
      </w:tr>
      <w:tr w:rsidR="004C3E42" w:rsidRPr="00DC391D" w14:paraId="51BEF978" w14:textId="77777777" w:rsidTr="00BE0B4A">
        <w:tc>
          <w:tcPr>
            <w:tcW w:w="704" w:type="dxa"/>
          </w:tcPr>
          <w:p w14:paraId="027EC6C0" w14:textId="177B2AEB" w:rsidR="004C3E42" w:rsidRPr="00DC391D" w:rsidRDefault="00BE0B4A" w:rsidP="004259DF">
            <w:pPr>
              <w:pStyle w:val="NoSpacing"/>
              <w:rPr>
                <w:rFonts w:asciiTheme="minorHAnsi" w:hAnsiTheme="minorHAnsi" w:cstheme="minorHAnsi"/>
                <w:b/>
              </w:rPr>
            </w:pPr>
            <w:r>
              <w:rPr>
                <w:rFonts w:asciiTheme="minorHAnsi" w:hAnsiTheme="minorHAnsi" w:cstheme="minorHAnsi"/>
                <w:b/>
              </w:rPr>
              <w:t>1.0</w:t>
            </w:r>
          </w:p>
        </w:tc>
        <w:tc>
          <w:tcPr>
            <w:tcW w:w="1644" w:type="dxa"/>
          </w:tcPr>
          <w:p w14:paraId="549B6DAB" w14:textId="4DADDF7E" w:rsidR="004C3E42" w:rsidRPr="00DC391D" w:rsidRDefault="00BE0B4A" w:rsidP="004259DF">
            <w:pPr>
              <w:pStyle w:val="NoSpacing"/>
              <w:rPr>
                <w:rFonts w:asciiTheme="minorHAnsi" w:hAnsiTheme="minorHAnsi" w:cstheme="minorHAnsi"/>
              </w:rPr>
            </w:pPr>
            <w:r>
              <w:rPr>
                <w:rFonts w:asciiTheme="minorHAnsi" w:hAnsiTheme="minorHAnsi" w:cstheme="minorHAnsi"/>
              </w:rPr>
              <w:t>11/10/2018</w:t>
            </w:r>
          </w:p>
        </w:tc>
        <w:tc>
          <w:tcPr>
            <w:tcW w:w="4281" w:type="dxa"/>
          </w:tcPr>
          <w:p w14:paraId="69CB229F" w14:textId="32104FFE" w:rsidR="004C3E42" w:rsidRPr="00DC391D" w:rsidRDefault="00BE0B4A" w:rsidP="004259DF">
            <w:pPr>
              <w:pStyle w:val="NoSpacing"/>
              <w:rPr>
                <w:rFonts w:asciiTheme="minorHAnsi" w:hAnsiTheme="minorHAnsi" w:cstheme="minorHAnsi"/>
              </w:rPr>
            </w:pPr>
            <w:r>
              <w:rPr>
                <w:rFonts w:asciiTheme="minorHAnsi" w:hAnsiTheme="minorHAnsi" w:cstheme="minorHAnsi"/>
              </w:rPr>
              <w:t>Version ready for review</w:t>
            </w:r>
          </w:p>
        </w:tc>
        <w:tc>
          <w:tcPr>
            <w:tcW w:w="2387" w:type="dxa"/>
          </w:tcPr>
          <w:p w14:paraId="30FC1504" w14:textId="382360CF" w:rsidR="004C3E42" w:rsidRPr="00DC391D" w:rsidRDefault="00BE0B4A" w:rsidP="004259DF">
            <w:pPr>
              <w:pStyle w:val="NoSpacing"/>
              <w:rPr>
                <w:rFonts w:asciiTheme="minorHAnsi" w:hAnsiTheme="minorHAnsi" w:cstheme="minorHAnsi"/>
              </w:rPr>
            </w:pPr>
            <w:r>
              <w:rPr>
                <w:rFonts w:asciiTheme="minorHAnsi" w:hAnsiTheme="minorHAnsi" w:cstheme="minorHAnsi"/>
              </w:rPr>
              <w:t>Małgorzata Krakowian</w:t>
            </w:r>
          </w:p>
        </w:tc>
      </w:tr>
      <w:tr w:rsidR="004C3E42" w:rsidRPr="00DC391D" w14:paraId="752701AC" w14:textId="77777777" w:rsidTr="00BE0B4A">
        <w:tc>
          <w:tcPr>
            <w:tcW w:w="704" w:type="dxa"/>
          </w:tcPr>
          <w:p w14:paraId="26754138" w14:textId="171217D5" w:rsidR="004C3E42" w:rsidRPr="00DC391D" w:rsidRDefault="00BE0B4A" w:rsidP="004259DF">
            <w:pPr>
              <w:pStyle w:val="NoSpacing"/>
              <w:rPr>
                <w:rFonts w:asciiTheme="minorHAnsi" w:hAnsiTheme="minorHAnsi" w:cstheme="minorHAnsi"/>
                <w:b/>
              </w:rPr>
            </w:pPr>
            <w:r>
              <w:rPr>
                <w:rFonts w:asciiTheme="minorHAnsi" w:hAnsiTheme="minorHAnsi" w:cstheme="minorHAnsi"/>
                <w:b/>
              </w:rPr>
              <w:t>1.1</w:t>
            </w:r>
          </w:p>
        </w:tc>
        <w:tc>
          <w:tcPr>
            <w:tcW w:w="1644" w:type="dxa"/>
          </w:tcPr>
          <w:p w14:paraId="7B53C5E6" w14:textId="4A11D37C" w:rsidR="004C3E42" w:rsidRPr="00DC391D" w:rsidRDefault="00BE0B4A" w:rsidP="004259DF">
            <w:pPr>
              <w:pStyle w:val="NoSpacing"/>
              <w:rPr>
                <w:rFonts w:asciiTheme="minorHAnsi" w:hAnsiTheme="minorHAnsi" w:cstheme="minorHAnsi"/>
              </w:rPr>
            </w:pPr>
            <w:r>
              <w:rPr>
                <w:rFonts w:asciiTheme="minorHAnsi" w:hAnsiTheme="minorHAnsi" w:cstheme="minorHAnsi"/>
              </w:rPr>
              <w:t>7/12/2018</w:t>
            </w:r>
          </w:p>
        </w:tc>
        <w:tc>
          <w:tcPr>
            <w:tcW w:w="4281" w:type="dxa"/>
          </w:tcPr>
          <w:p w14:paraId="57DC1079" w14:textId="779CA09E" w:rsidR="004C3E42" w:rsidRPr="00DC391D" w:rsidRDefault="00BE0B4A" w:rsidP="004259DF">
            <w:pPr>
              <w:pStyle w:val="NoSpacing"/>
              <w:rPr>
                <w:rFonts w:asciiTheme="minorHAnsi" w:hAnsiTheme="minorHAnsi" w:cstheme="minorHAnsi"/>
              </w:rPr>
            </w:pPr>
            <w:r>
              <w:rPr>
                <w:rFonts w:asciiTheme="minorHAnsi" w:hAnsiTheme="minorHAnsi" w:cstheme="minorHAnsi"/>
              </w:rPr>
              <w:t>Version after review</w:t>
            </w:r>
          </w:p>
        </w:tc>
        <w:tc>
          <w:tcPr>
            <w:tcW w:w="2387" w:type="dxa"/>
          </w:tcPr>
          <w:p w14:paraId="3070DEFB" w14:textId="004033B7" w:rsidR="004C3E42" w:rsidRPr="00DC391D" w:rsidRDefault="00BE0B4A" w:rsidP="004259DF">
            <w:pPr>
              <w:pStyle w:val="NoSpacing"/>
              <w:rPr>
                <w:rFonts w:asciiTheme="minorHAnsi" w:hAnsiTheme="minorHAnsi" w:cstheme="minorHAnsi"/>
              </w:rPr>
            </w:pPr>
            <w:r>
              <w:rPr>
                <w:rFonts w:asciiTheme="minorHAnsi" w:hAnsiTheme="minorHAnsi" w:cstheme="minorHAnsi"/>
              </w:rPr>
              <w:t>Małgorzata Krakowian</w:t>
            </w:r>
          </w:p>
        </w:tc>
      </w:tr>
      <w:tr w:rsidR="004C3E42" w:rsidRPr="00DC391D" w14:paraId="03BB90CE" w14:textId="77777777" w:rsidTr="00BE0B4A">
        <w:tc>
          <w:tcPr>
            <w:tcW w:w="704" w:type="dxa"/>
          </w:tcPr>
          <w:p w14:paraId="7478100D" w14:textId="30F6371B" w:rsidR="004C3E42" w:rsidRPr="00DC391D" w:rsidRDefault="004C3E42" w:rsidP="004259DF">
            <w:pPr>
              <w:pStyle w:val="NoSpacing"/>
              <w:rPr>
                <w:rFonts w:asciiTheme="minorHAnsi" w:hAnsiTheme="minorHAnsi" w:cstheme="minorHAnsi"/>
                <w:b/>
              </w:rPr>
            </w:pPr>
          </w:p>
        </w:tc>
        <w:tc>
          <w:tcPr>
            <w:tcW w:w="1644" w:type="dxa"/>
          </w:tcPr>
          <w:p w14:paraId="3D0CCA91" w14:textId="2FC4EE49" w:rsidR="004C3E42" w:rsidRPr="00DC391D" w:rsidRDefault="004C3E42" w:rsidP="004259DF">
            <w:pPr>
              <w:pStyle w:val="NoSpacing"/>
              <w:rPr>
                <w:rFonts w:asciiTheme="minorHAnsi" w:hAnsiTheme="minorHAnsi" w:cstheme="minorHAnsi"/>
              </w:rPr>
            </w:pPr>
          </w:p>
        </w:tc>
        <w:tc>
          <w:tcPr>
            <w:tcW w:w="4281" w:type="dxa"/>
          </w:tcPr>
          <w:p w14:paraId="2EC402A8" w14:textId="187DDE46" w:rsidR="004C3E42" w:rsidRPr="00DC391D" w:rsidRDefault="004C3E42" w:rsidP="004259DF">
            <w:pPr>
              <w:pStyle w:val="NoSpacing"/>
              <w:rPr>
                <w:rFonts w:asciiTheme="minorHAnsi" w:hAnsiTheme="minorHAnsi" w:cstheme="minorHAnsi"/>
              </w:rPr>
            </w:pPr>
          </w:p>
        </w:tc>
        <w:tc>
          <w:tcPr>
            <w:tcW w:w="2387" w:type="dxa"/>
          </w:tcPr>
          <w:p w14:paraId="30A6A2AD" w14:textId="00A36C49" w:rsidR="004C3E42" w:rsidRPr="00DC391D" w:rsidRDefault="004C3E42" w:rsidP="004259DF">
            <w:pPr>
              <w:pStyle w:val="NoSpacing"/>
              <w:rPr>
                <w:rFonts w:asciiTheme="minorHAnsi" w:hAnsiTheme="minorHAnsi" w:cstheme="minorHAnsi"/>
              </w:rPr>
            </w:pPr>
          </w:p>
        </w:tc>
      </w:tr>
      <w:tr w:rsidR="004C3E42" w:rsidRPr="00DC391D" w14:paraId="0F018FDB" w14:textId="77777777" w:rsidTr="00BE0B4A">
        <w:tc>
          <w:tcPr>
            <w:tcW w:w="704" w:type="dxa"/>
          </w:tcPr>
          <w:p w14:paraId="4DAEED07" w14:textId="542D67AC" w:rsidR="004C3E42" w:rsidRPr="00DC391D" w:rsidRDefault="004C3E42" w:rsidP="004259DF">
            <w:pPr>
              <w:pStyle w:val="NoSpacing"/>
              <w:rPr>
                <w:rFonts w:asciiTheme="minorHAnsi" w:hAnsiTheme="minorHAnsi" w:cstheme="minorHAnsi"/>
                <w:b/>
              </w:rPr>
            </w:pPr>
          </w:p>
        </w:tc>
        <w:tc>
          <w:tcPr>
            <w:tcW w:w="1644" w:type="dxa"/>
          </w:tcPr>
          <w:p w14:paraId="4AC7F63E" w14:textId="31C7AC65" w:rsidR="004C3E42" w:rsidRPr="00DC391D" w:rsidRDefault="004C3E42" w:rsidP="004259DF">
            <w:pPr>
              <w:pStyle w:val="NoSpacing"/>
              <w:rPr>
                <w:rFonts w:asciiTheme="minorHAnsi" w:hAnsiTheme="minorHAnsi" w:cstheme="minorHAnsi"/>
              </w:rPr>
            </w:pPr>
          </w:p>
        </w:tc>
        <w:tc>
          <w:tcPr>
            <w:tcW w:w="4281" w:type="dxa"/>
          </w:tcPr>
          <w:p w14:paraId="743E740C" w14:textId="325CEB9D" w:rsidR="004C3E42" w:rsidRPr="00DC391D" w:rsidRDefault="004C3E42" w:rsidP="004259DF">
            <w:pPr>
              <w:pStyle w:val="NoSpacing"/>
              <w:rPr>
                <w:rFonts w:asciiTheme="minorHAnsi" w:hAnsiTheme="minorHAnsi" w:cstheme="minorHAnsi"/>
              </w:rPr>
            </w:pPr>
          </w:p>
        </w:tc>
        <w:tc>
          <w:tcPr>
            <w:tcW w:w="2387" w:type="dxa"/>
          </w:tcPr>
          <w:p w14:paraId="1AF6F429" w14:textId="70ACDB10" w:rsidR="004C3E42" w:rsidRPr="00DC391D" w:rsidRDefault="004C3E42" w:rsidP="004259DF">
            <w:pPr>
              <w:pStyle w:val="NoSpacing"/>
              <w:rPr>
                <w:rFonts w:asciiTheme="minorHAnsi" w:hAnsiTheme="minorHAnsi" w:cstheme="minorHAnsi"/>
              </w:rPr>
            </w:pPr>
          </w:p>
        </w:tc>
      </w:tr>
      <w:tr w:rsidR="004C3E42" w:rsidRPr="00DC391D" w14:paraId="7B497D7A" w14:textId="77777777" w:rsidTr="00BE0B4A">
        <w:tc>
          <w:tcPr>
            <w:tcW w:w="704" w:type="dxa"/>
          </w:tcPr>
          <w:p w14:paraId="4A752173" w14:textId="669523B4" w:rsidR="004C3E42" w:rsidRPr="00DC391D" w:rsidRDefault="004C3E42" w:rsidP="004259DF">
            <w:pPr>
              <w:pStyle w:val="NoSpacing"/>
              <w:rPr>
                <w:rFonts w:asciiTheme="minorHAnsi" w:hAnsiTheme="minorHAnsi" w:cstheme="minorHAnsi"/>
              </w:rPr>
            </w:pPr>
          </w:p>
        </w:tc>
        <w:tc>
          <w:tcPr>
            <w:tcW w:w="1644" w:type="dxa"/>
          </w:tcPr>
          <w:p w14:paraId="0A91261A" w14:textId="534058A2" w:rsidR="004C3E42" w:rsidRPr="00DC391D" w:rsidRDefault="004C3E42" w:rsidP="004259DF">
            <w:pPr>
              <w:pStyle w:val="NoSpacing"/>
              <w:rPr>
                <w:rFonts w:asciiTheme="minorHAnsi" w:hAnsiTheme="minorHAnsi" w:cstheme="minorHAnsi"/>
              </w:rPr>
            </w:pPr>
          </w:p>
        </w:tc>
        <w:tc>
          <w:tcPr>
            <w:tcW w:w="4281" w:type="dxa"/>
          </w:tcPr>
          <w:p w14:paraId="7D6F6771" w14:textId="29198642" w:rsidR="004C3E42" w:rsidRPr="00DC391D" w:rsidRDefault="004C3E42" w:rsidP="004259DF">
            <w:pPr>
              <w:pStyle w:val="NoSpacing"/>
              <w:rPr>
                <w:rFonts w:asciiTheme="minorHAnsi" w:hAnsiTheme="minorHAnsi" w:cstheme="minorHAnsi"/>
              </w:rPr>
            </w:pPr>
          </w:p>
        </w:tc>
        <w:tc>
          <w:tcPr>
            <w:tcW w:w="2387" w:type="dxa"/>
          </w:tcPr>
          <w:p w14:paraId="35E05C80" w14:textId="6CEF082D" w:rsidR="004C3E42" w:rsidRPr="00DC391D" w:rsidRDefault="004C3E42" w:rsidP="004259DF">
            <w:pPr>
              <w:pStyle w:val="NoSpacing"/>
              <w:rPr>
                <w:rFonts w:asciiTheme="minorHAnsi" w:hAnsiTheme="minorHAnsi" w:cstheme="minorHAnsi"/>
              </w:rPr>
            </w:pPr>
          </w:p>
        </w:tc>
      </w:tr>
    </w:tbl>
    <w:p w14:paraId="21A51AAF" w14:textId="3246401E" w:rsidR="00AA41FC" w:rsidRPr="00DC391D" w:rsidRDefault="00AA41FC" w:rsidP="00EC504F">
      <w:pPr>
        <w:rPr>
          <w:rFonts w:asciiTheme="minorHAnsi" w:hAnsiTheme="minorHAnsi" w:cstheme="minorHAnsi"/>
        </w:rPr>
      </w:pPr>
    </w:p>
    <w:p w14:paraId="5C35E209" w14:textId="77777777" w:rsidR="00EC504F" w:rsidRPr="00DC391D" w:rsidRDefault="00EC504F" w:rsidP="00EC504F">
      <w:pPr>
        <w:rPr>
          <w:rFonts w:asciiTheme="minorHAnsi" w:hAnsiTheme="minorHAnsi" w:cstheme="minorHAnsi"/>
          <w:b/>
          <w:color w:val="1C3046"/>
        </w:rPr>
      </w:pPr>
      <w:r w:rsidRPr="00DC391D">
        <w:rPr>
          <w:rFonts w:asciiTheme="minorHAnsi" w:hAnsiTheme="minorHAnsi" w:cstheme="minorHAnsi"/>
          <w:b/>
          <w:color w:val="1C3046"/>
        </w:rPr>
        <w:t>TERMINOLOGY</w:t>
      </w:r>
    </w:p>
    <w:p w14:paraId="445C67FF" w14:textId="77777777" w:rsidR="00DF44CA" w:rsidRDefault="00BE0B4A" w:rsidP="00EC504F">
      <w:pPr>
        <w:rPr>
          <w:rFonts w:asciiTheme="minorHAnsi" w:hAnsiTheme="minorHAnsi" w:cstheme="minorHAnsi"/>
        </w:rPr>
      </w:pPr>
      <w:hyperlink r:id="rId14" w:history="1">
        <w:r w:rsidR="00322EB9" w:rsidRPr="00DC391D">
          <w:rPr>
            <w:rStyle w:val="Hyperlink"/>
            <w:rFonts w:asciiTheme="minorHAnsi" w:hAnsiTheme="minorHAnsi" w:cstheme="minorHAnsi"/>
          </w:rPr>
          <w:t>https://wiki.eosc-hub.eu/display/EOSC/EOSC-hub+Glossary</w:t>
        </w:r>
      </w:hyperlink>
      <w:r w:rsidR="00322EB9" w:rsidRPr="00DC391D">
        <w:rPr>
          <w:rFonts w:asciiTheme="minorHAnsi" w:hAnsiTheme="minorHAnsi" w:cstheme="minorHAnsi"/>
        </w:rPr>
        <w:t xml:space="preserve"> </w:t>
      </w:r>
    </w:p>
    <w:p w14:paraId="4FD47B48" w14:textId="77777777" w:rsidR="00DF44CA" w:rsidRDefault="00DF44CA" w:rsidP="00EC504F">
      <w:pPr>
        <w:rPr>
          <w:rFonts w:asciiTheme="minorHAnsi" w:hAnsiTheme="minorHAnsi" w:cstheme="minorHAnsi"/>
        </w:rPr>
      </w:pPr>
    </w:p>
    <w:p w14:paraId="258A6A13" w14:textId="77777777" w:rsidR="00DF44CA" w:rsidRDefault="00DF44CA" w:rsidP="00EC504F">
      <w:pPr>
        <w:rPr>
          <w:rFonts w:asciiTheme="minorHAnsi" w:hAnsiTheme="minorHAnsi" w:cstheme="minorHAnsi"/>
        </w:rPr>
      </w:pPr>
    </w:p>
    <w:p w14:paraId="4A142A7A" w14:textId="77777777" w:rsidR="00DF44CA" w:rsidRDefault="00DF44CA" w:rsidP="00EC504F">
      <w:pPr>
        <w:rPr>
          <w:rFonts w:asciiTheme="minorHAnsi" w:hAnsiTheme="minorHAnsi" w:cstheme="minorHAnsi"/>
        </w:rPr>
      </w:pPr>
    </w:p>
    <w:p w14:paraId="02AE606B" w14:textId="77777777" w:rsidR="00DF44CA" w:rsidRDefault="00DF44CA" w:rsidP="00EC504F">
      <w:pPr>
        <w:rPr>
          <w:rFonts w:asciiTheme="minorHAnsi" w:hAnsiTheme="minorHAnsi" w:cstheme="minorHAnsi"/>
        </w:rPr>
      </w:pPr>
    </w:p>
    <w:p w14:paraId="76B59108" w14:textId="77777777" w:rsidR="00DF44CA" w:rsidRDefault="00DF44CA" w:rsidP="00EC504F">
      <w:pPr>
        <w:rPr>
          <w:rFonts w:asciiTheme="minorHAnsi" w:hAnsiTheme="minorHAnsi" w:cstheme="minorHAnsi"/>
        </w:rPr>
      </w:pPr>
    </w:p>
    <w:p w14:paraId="2E89C789" w14:textId="77777777" w:rsidR="00DF44CA" w:rsidRDefault="00DF44CA" w:rsidP="00EC504F">
      <w:pPr>
        <w:rPr>
          <w:rFonts w:asciiTheme="minorHAnsi" w:hAnsiTheme="minorHAnsi" w:cstheme="minorHAnsi"/>
        </w:rPr>
      </w:pPr>
    </w:p>
    <w:p w14:paraId="76B8A543" w14:textId="77777777" w:rsidR="00DF44CA" w:rsidRDefault="00DF44CA" w:rsidP="00EC504F">
      <w:pPr>
        <w:rPr>
          <w:rFonts w:asciiTheme="minorHAnsi" w:hAnsiTheme="minorHAnsi" w:cstheme="minorHAnsi"/>
        </w:rPr>
      </w:pPr>
    </w:p>
    <w:p w14:paraId="24A8FB05" w14:textId="77777777" w:rsidR="00DF44CA" w:rsidRDefault="00DF44CA" w:rsidP="00EC504F">
      <w:pPr>
        <w:rPr>
          <w:rFonts w:asciiTheme="minorHAnsi" w:hAnsiTheme="minorHAnsi" w:cstheme="minorHAnsi"/>
        </w:rPr>
      </w:pPr>
    </w:p>
    <w:p w14:paraId="01B2B614" w14:textId="77777777" w:rsidR="00DF44CA" w:rsidRDefault="00DF44CA" w:rsidP="00EC504F">
      <w:pPr>
        <w:rPr>
          <w:rFonts w:asciiTheme="minorHAnsi" w:hAnsiTheme="minorHAnsi" w:cstheme="minorHAnsi"/>
        </w:rPr>
      </w:pPr>
    </w:p>
    <w:p w14:paraId="3FFFC6C7" w14:textId="77777777" w:rsidR="00DF44CA" w:rsidRDefault="00DF44CA" w:rsidP="00EC504F">
      <w:pPr>
        <w:rPr>
          <w:rFonts w:asciiTheme="minorHAnsi" w:hAnsiTheme="minorHAnsi" w:cstheme="minorHAnsi"/>
        </w:rPr>
      </w:pPr>
    </w:p>
    <w:p w14:paraId="52798BE6" w14:textId="77777777" w:rsidR="00DF44CA" w:rsidRDefault="00DF44CA" w:rsidP="00EC504F">
      <w:pPr>
        <w:rPr>
          <w:rFonts w:asciiTheme="minorHAnsi" w:hAnsiTheme="minorHAnsi" w:cstheme="minorHAnsi"/>
        </w:rPr>
      </w:pPr>
    </w:p>
    <w:p w14:paraId="1BF8CB9A" w14:textId="32A78CA4" w:rsidR="00DF44CA" w:rsidRPr="00DF44CA" w:rsidRDefault="00DF44CA" w:rsidP="00EC504F">
      <w:pPr>
        <w:rPr>
          <w:rFonts w:asciiTheme="minorHAnsi" w:hAnsiTheme="minorHAnsi" w:cstheme="minorHAnsi"/>
          <w:b/>
          <w:sz w:val="40"/>
          <w:szCs w:val="40"/>
        </w:rPr>
      </w:pPr>
      <w:r w:rsidRPr="00DF44CA">
        <w:rPr>
          <w:rFonts w:asciiTheme="minorHAnsi" w:hAnsiTheme="minorHAnsi" w:cstheme="minorHAnsi"/>
          <w:b/>
          <w:sz w:val="40"/>
          <w:szCs w:val="40"/>
        </w:rPr>
        <w:t>Executive summary</w:t>
      </w:r>
    </w:p>
    <w:p w14:paraId="2C6EC0FD" w14:textId="56BE0E4D" w:rsidR="00A3169C" w:rsidRDefault="00A3169C" w:rsidP="00A3169C">
      <w:pPr>
        <w:jc w:val="left"/>
        <w:rPr>
          <w:rFonts w:asciiTheme="minorHAnsi" w:hAnsiTheme="minorHAnsi" w:cstheme="minorHAnsi"/>
        </w:rPr>
      </w:pPr>
      <w:r>
        <w:rPr>
          <w:rFonts w:asciiTheme="minorHAnsi" w:hAnsiTheme="minorHAnsi" w:cstheme="minorHAnsi"/>
        </w:rPr>
        <w:t xml:space="preserve">This deliverable is providing overview of installations for period of M1-M9 that are provided </w:t>
      </w:r>
      <w:r>
        <w:rPr>
          <w:rStyle w:val="shorttext"/>
          <w:lang w:val="en"/>
        </w:rPr>
        <w:t>through</w:t>
      </w:r>
      <w:r>
        <w:rPr>
          <w:rFonts w:asciiTheme="minorHAnsi" w:hAnsiTheme="minorHAnsi" w:cstheme="minorHAnsi"/>
        </w:rPr>
        <w:t xml:space="preserve"> Virtual Access mechanism to the research communities. </w:t>
      </w:r>
    </w:p>
    <w:p w14:paraId="0F2A5FAA" w14:textId="57B5FF6B" w:rsidR="00DF759A" w:rsidRDefault="00A3169C" w:rsidP="00A3169C">
      <w:pPr>
        <w:jc w:val="left"/>
        <w:rPr>
          <w:rFonts w:asciiTheme="minorHAnsi" w:hAnsiTheme="minorHAnsi" w:cstheme="minorHAnsi"/>
        </w:rPr>
      </w:pPr>
      <w:r>
        <w:rPr>
          <w:rFonts w:asciiTheme="minorHAnsi" w:hAnsiTheme="minorHAnsi" w:cstheme="minorHAnsi"/>
        </w:rPr>
        <w:t xml:space="preserve">During this period the activities were focused </w:t>
      </w:r>
      <w:r w:rsidR="00DF759A">
        <w:rPr>
          <w:rFonts w:asciiTheme="minorHAnsi" w:hAnsiTheme="minorHAnsi" w:cstheme="minorHAnsi"/>
        </w:rPr>
        <w:t>not only on</w:t>
      </w:r>
      <w:r>
        <w:rPr>
          <w:rFonts w:asciiTheme="minorHAnsi" w:hAnsiTheme="minorHAnsi" w:cstheme="minorHAnsi"/>
        </w:rPr>
        <w:t xml:space="preserve"> provisioning of the installations but also on defining how virtual access should be reported. The goal was to define for each installation (38) a number of metrics which would </w:t>
      </w:r>
      <w:r w:rsidR="00DF759A">
        <w:rPr>
          <w:rFonts w:asciiTheme="minorHAnsi" w:hAnsiTheme="minorHAnsi" w:cstheme="minorHAnsi"/>
        </w:rPr>
        <w:t>be SMART (</w:t>
      </w:r>
      <w:r w:rsidR="00DF759A">
        <w:t>Specific, Measurable, Accurate, Reliable and Timely</w:t>
      </w:r>
      <w:r w:rsidR="00DF759A">
        <w:rPr>
          <w:rFonts w:asciiTheme="minorHAnsi" w:hAnsiTheme="minorHAnsi" w:cstheme="minorHAnsi"/>
        </w:rPr>
        <w:t xml:space="preserve">) and meaningful for Virtual access mechanism. </w:t>
      </w:r>
    </w:p>
    <w:p w14:paraId="453EE949" w14:textId="46483D46" w:rsidR="00DF759A" w:rsidRDefault="00DF759A" w:rsidP="00A3169C">
      <w:pPr>
        <w:jc w:val="left"/>
        <w:rPr>
          <w:rFonts w:asciiTheme="minorHAnsi" w:hAnsiTheme="minorHAnsi" w:cstheme="minorHAnsi"/>
        </w:rPr>
      </w:pPr>
      <w:r>
        <w:rPr>
          <w:rFonts w:asciiTheme="minorHAnsi" w:hAnsiTheme="minorHAnsi" w:cstheme="minorHAnsi"/>
        </w:rPr>
        <w:t xml:space="preserve">A number of activities that are supporting Virtual Access have been defined within EOSC-hub. To increase usage of the installation a proper communication and outreach to new users had to be established by </w:t>
      </w:r>
      <w:r w:rsidRPr="00DF759A">
        <w:rPr>
          <w:rFonts w:asciiTheme="minorHAnsi" w:hAnsiTheme="minorHAnsi" w:cstheme="minorHAnsi"/>
        </w:rPr>
        <w:t>WP3 Innovation Management, Communication and Stakeholder Engagement</w:t>
      </w:r>
      <w:r>
        <w:rPr>
          <w:rFonts w:asciiTheme="minorHAnsi" w:hAnsiTheme="minorHAnsi" w:cstheme="minorHAnsi"/>
        </w:rPr>
        <w:t xml:space="preserve">. </w:t>
      </w:r>
      <w:r w:rsidRPr="00DF759A">
        <w:rPr>
          <w:rFonts w:asciiTheme="minorHAnsi" w:hAnsiTheme="minorHAnsi" w:cstheme="minorHAnsi"/>
        </w:rPr>
        <w:t>WP2 Strategy and Business Development</w:t>
      </w:r>
      <w:r>
        <w:rPr>
          <w:rFonts w:asciiTheme="minorHAnsi" w:hAnsiTheme="minorHAnsi" w:cstheme="minorHAnsi"/>
        </w:rPr>
        <w:t xml:space="preserve"> has been working on definition and creation of Service catalogue to expose information about services to the users via Marketplace and EOSC-hub website. Procedures and guidelines for training provisioning have been produced by </w:t>
      </w:r>
      <w:r w:rsidRPr="00DF759A">
        <w:rPr>
          <w:rFonts w:asciiTheme="minorHAnsi" w:hAnsiTheme="minorHAnsi" w:cstheme="minorHAnsi"/>
        </w:rPr>
        <w:t>WP11 Training and Services for Service operators, Research and Higher Education</w:t>
      </w:r>
      <w:r>
        <w:rPr>
          <w:rFonts w:asciiTheme="minorHAnsi" w:hAnsiTheme="minorHAnsi" w:cstheme="minorHAnsi"/>
        </w:rPr>
        <w:t>.</w:t>
      </w:r>
      <w:r w:rsidR="00443CDF">
        <w:rPr>
          <w:rFonts w:asciiTheme="minorHAnsi" w:hAnsiTheme="minorHAnsi" w:cstheme="minorHAnsi"/>
        </w:rPr>
        <w:t xml:space="preserve"> </w:t>
      </w:r>
      <w:r w:rsidR="00443CDF" w:rsidRPr="00443CDF">
        <w:rPr>
          <w:rFonts w:asciiTheme="minorHAnsi" w:hAnsiTheme="minorHAnsi" w:cstheme="minorHAnsi"/>
        </w:rPr>
        <w:t>WP4 Federated Service Management</w:t>
      </w:r>
      <w:r w:rsidR="00443CDF">
        <w:rPr>
          <w:rFonts w:asciiTheme="minorHAnsi" w:hAnsiTheme="minorHAnsi" w:cstheme="minorHAnsi"/>
        </w:rPr>
        <w:t xml:space="preserve"> has been working on establishing a service management system to support installation provisioning and metrics gathering. </w:t>
      </w:r>
    </w:p>
    <w:p w14:paraId="640049F7" w14:textId="5B739B46" w:rsidR="00DF759A" w:rsidRDefault="00DF759A" w:rsidP="00A3169C">
      <w:pPr>
        <w:jc w:val="left"/>
        <w:rPr>
          <w:rFonts w:asciiTheme="minorHAnsi" w:hAnsiTheme="minorHAnsi" w:cstheme="minorHAnsi"/>
        </w:rPr>
      </w:pPr>
      <w:r>
        <w:rPr>
          <w:rFonts w:asciiTheme="minorHAnsi" w:hAnsiTheme="minorHAnsi" w:cstheme="minorHAnsi"/>
        </w:rPr>
        <w:t xml:space="preserve">During initial months of the project some of </w:t>
      </w:r>
      <w:r w:rsidR="006D4D8D">
        <w:rPr>
          <w:rFonts w:asciiTheme="minorHAnsi" w:hAnsiTheme="minorHAnsi" w:cstheme="minorHAnsi"/>
        </w:rPr>
        <w:t>those</w:t>
      </w:r>
      <w:r>
        <w:rPr>
          <w:rFonts w:asciiTheme="minorHAnsi" w:hAnsiTheme="minorHAnsi" w:cstheme="minorHAnsi"/>
        </w:rPr>
        <w:t xml:space="preserve"> activities have been delayed</w:t>
      </w:r>
      <w:r w:rsidR="006D4D8D">
        <w:rPr>
          <w:rFonts w:asciiTheme="minorHAnsi" w:hAnsiTheme="minorHAnsi" w:cstheme="minorHAnsi"/>
        </w:rPr>
        <w:t xml:space="preserve">. The most significant impact on Virtual Access had delay in lunching EOSC-hub marketplace, where customers could discover and order installations. This delay has been caused by additional work required to integrate Marketplace with EOSC portal. </w:t>
      </w:r>
    </w:p>
    <w:p w14:paraId="38F1BCA8" w14:textId="0B0D5AE7" w:rsidR="00C377C6" w:rsidRDefault="00C377C6" w:rsidP="00A3169C">
      <w:pPr>
        <w:jc w:val="left"/>
        <w:rPr>
          <w:rFonts w:asciiTheme="minorHAnsi" w:hAnsiTheme="minorHAnsi" w:cstheme="minorHAnsi"/>
        </w:rPr>
      </w:pPr>
      <w:r>
        <w:rPr>
          <w:rFonts w:asciiTheme="minorHAnsi" w:hAnsiTheme="minorHAnsi" w:cstheme="minorHAnsi"/>
        </w:rPr>
        <w:t>Some metrics were still not possible to be gathered since they require development coordinated by WP5, WP6 and WP7.</w:t>
      </w:r>
    </w:p>
    <w:p w14:paraId="036D027C" w14:textId="77777777" w:rsidR="00443CDF" w:rsidRDefault="00443CDF" w:rsidP="00A3169C">
      <w:pPr>
        <w:jc w:val="left"/>
        <w:rPr>
          <w:rFonts w:asciiTheme="minorHAnsi" w:hAnsiTheme="minorHAnsi" w:cstheme="minorHAnsi"/>
        </w:rPr>
      </w:pPr>
    </w:p>
    <w:p w14:paraId="198874C2" w14:textId="77777777" w:rsidR="00DF759A" w:rsidRDefault="00DF759A" w:rsidP="00A3169C">
      <w:pPr>
        <w:jc w:val="left"/>
        <w:rPr>
          <w:rFonts w:asciiTheme="minorHAnsi" w:hAnsiTheme="minorHAnsi" w:cstheme="minorHAnsi"/>
        </w:rPr>
      </w:pPr>
    </w:p>
    <w:p w14:paraId="22F3E4C9" w14:textId="77777777" w:rsidR="00DF759A" w:rsidRDefault="00DF759A" w:rsidP="00A3169C">
      <w:pPr>
        <w:jc w:val="left"/>
        <w:rPr>
          <w:rFonts w:asciiTheme="minorHAnsi" w:hAnsiTheme="minorHAnsi" w:cstheme="minorHAnsi"/>
        </w:rPr>
      </w:pPr>
    </w:p>
    <w:p w14:paraId="019CB03D" w14:textId="77777777" w:rsidR="00DF759A" w:rsidRDefault="00DF759A" w:rsidP="00A3169C">
      <w:pPr>
        <w:jc w:val="left"/>
        <w:rPr>
          <w:rFonts w:asciiTheme="minorHAnsi" w:hAnsiTheme="minorHAnsi" w:cstheme="minorHAnsi"/>
        </w:rPr>
      </w:pPr>
    </w:p>
    <w:p w14:paraId="7321D6FE" w14:textId="77777777" w:rsidR="00DF759A" w:rsidRDefault="00DF759A" w:rsidP="00A3169C">
      <w:pPr>
        <w:jc w:val="left"/>
        <w:rPr>
          <w:rFonts w:asciiTheme="minorHAnsi" w:hAnsiTheme="minorHAnsi" w:cstheme="minorHAnsi"/>
        </w:rPr>
      </w:pPr>
    </w:p>
    <w:p w14:paraId="7441CF60" w14:textId="77777777" w:rsidR="00DF759A" w:rsidRDefault="00DF759A" w:rsidP="00A3169C">
      <w:pPr>
        <w:jc w:val="left"/>
        <w:rPr>
          <w:rFonts w:asciiTheme="minorHAnsi" w:hAnsiTheme="minorHAnsi" w:cstheme="minorHAnsi"/>
        </w:rPr>
      </w:pPr>
    </w:p>
    <w:p w14:paraId="1BBD79E8" w14:textId="77777777" w:rsidR="00DF759A" w:rsidRDefault="00DF759A" w:rsidP="00A3169C">
      <w:pPr>
        <w:jc w:val="left"/>
        <w:rPr>
          <w:rFonts w:asciiTheme="minorHAnsi" w:hAnsiTheme="minorHAnsi" w:cstheme="minorHAnsi"/>
        </w:rPr>
      </w:pPr>
    </w:p>
    <w:p w14:paraId="4EFA7FA3" w14:textId="77777777" w:rsidR="00DF759A" w:rsidRDefault="00DF759A" w:rsidP="00A3169C">
      <w:pPr>
        <w:jc w:val="left"/>
        <w:rPr>
          <w:rFonts w:asciiTheme="minorHAnsi" w:hAnsiTheme="minorHAnsi" w:cstheme="minorHAnsi"/>
        </w:rPr>
      </w:pPr>
    </w:p>
    <w:p w14:paraId="7AFF7F8E" w14:textId="77777777" w:rsidR="00DF759A" w:rsidRDefault="00DF759A" w:rsidP="00A3169C">
      <w:pPr>
        <w:jc w:val="left"/>
        <w:rPr>
          <w:rFonts w:asciiTheme="minorHAnsi" w:hAnsiTheme="minorHAnsi" w:cstheme="minorHAnsi"/>
        </w:rPr>
      </w:pPr>
    </w:p>
    <w:p w14:paraId="36CD67A4" w14:textId="77777777" w:rsidR="00DF759A" w:rsidRDefault="00DF759A" w:rsidP="00A3169C">
      <w:pPr>
        <w:jc w:val="left"/>
        <w:rPr>
          <w:rFonts w:asciiTheme="minorHAnsi" w:hAnsiTheme="minorHAnsi" w:cstheme="minorHAnsi"/>
        </w:rPr>
      </w:pPr>
    </w:p>
    <w:p w14:paraId="010DDE91" w14:textId="77777777" w:rsidR="00DF759A" w:rsidRDefault="00DF759A" w:rsidP="00A3169C">
      <w:pPr>
        <w:jc w:val="left"/>
        <w:rPr>
          <w:rFonts w:asciiTheme="minorHAnsi" w:hAnsiTheme="minorHAnsi" w:cstheme="minorHAnsi"/>
        </w:rPr>
      </w:pPr>
    </w:p>
    <w:p w14:paraId="0C2007F1" w14:textId="77777777" w:rsidR="00DF759A" w:rsidRDefault="00DF759A" w:rsidP="00A3169C">
      <w:pPr>
        <w:jc w:val="left"/>
        <w:rPr>
          <w:rFonts w:asciiTheme="minorHAnsi" w:hAnsiTheme="minorHAnsi" w:cstheme="minorHAnsi"/>
        </w:rPr>
      </w:pPr>
    </w:p>
    <w:p w14:paraId="77A15286" w14:textId="77777777" w:rsidR="00DF759A" w:rsidRPr="00DC391D" w:rsidRDefault="00DF759A" w:rsidP="00A3169C">
      <w:pPr>
        <w:jc w:val="left"/>
        <w:rPr>
          <w:rFonts w:asciiTheme="minorHAnsi" w:hAnsiTheme="minorHAnsi" w:cstheme="minorHAnsi"/>
        </w:rPr>
      </w:pPr>
    </w:p>
    <w:sdt>
      <w:sdtPr>
        <w:rPr>
          <w:rFonts w:asciiTheme="minorHAnsi" w:hAnsiTheme="minorHAnsi" w:cstheme="minorHAnsi"/>
          <w:b/>
          <w:noProof/>
          <w:color w:val="0067B1"/>
          <w:sz w:val="40"/>
        </w:rPr>
        <w:id w:val="-1545511109"/>
        <w:docPartObj>
          <w:docPartGallery w:val="Table of Contents"/>
          <w:docPartUnique/>
        </w:docPartObj>
      </w:sdtPr>
      <w:sdtEndPr>
        <w:rPr>
          <w:bCs/>
          <w:noProof w:val="0"/>
          <w:color w:val="auto"/>
          <w:sz w:val="22"/>
        </w:rPr>
      </w:sdtEndPr>
      <w:sdtContent>
        <w:p w14:paraId="087FD0A2" w14:textId="77777777" w:rsidR="00227F47" w:rsidRPr="00DC391D" w:rsidRDefault="00227F47" w:rsidP="00227F47">
          <w:pPr>
            <w:rPr>
              <w:rFonts w:asciiTheme="minorHAnsi" w:hAnsiTheme="minorHAnsi" w:cstheme="minorHAnsi"/>
              <w:b/>
              <w:color w:val="1C3046"/>
              <w:sz w:val="40"/>
            </w:rPr>
          </w:pPr>
          <w:r w:rsidRPr="00DC391D">
            <w:rPr>
              <w:rFonts w:asciiTheme="minorHAnsi" w:hAnsiTheme="minorHAnsi" w:cstheme="minorHAnsi"/>
              <w:b/>
              <w:color w:val="1C3046"/>
              <w:sz w:val="40"/>
            </w:rPr>
            <w:t>Contents</w:t>
          </w:r>
        </w:p>
        <w:p w14:paraId="5F252141" w14:textId="77777777" w:rsidR="00DC58E5" w:rsidRDefault="00227F47">
          <w:pPr>
            <w:pStyle w:val="TOC1"/>
            <w:rPr>
              <w:rFonts w:asciiTheme="minorHAnsi" w:eastAsiaTheme="minorEastAsia" w:hAnsiTheme="minorHAnsi"/>
              <w:color w:val="auto"/>
              <w:spacing w:val="0"/>
              <w:lang w:eastAsia="en-GB"/>
            </w:rPr>
          </w:pPr>
          <w:r w:rsidRPr="00DC391D">
            <w:rPr>
              <w:rFonts w:asciiTheme="minorHAnsi" w:hAnsiTheme="minorHAnsi" w:cstheme="minorHAnsi"/>
              <w:noProof w:val="0"/>
            </w:rPr>
            <w:fldChar w:fldCharType="begin"/>
          </w:r>
          <w:r w:rsidRPr="00DC391D">
            <w:rPr>
              <w:rFonts w:asciiTheme="minorHAnsi" w:hAnsiTheme="minorHAnsi" w:cstheme="minorHAnsi"/>
            </w:rPr>
            <w:instrText xml:space="preserve"> TOC \o "1-3" \h \z \u </w:instrText>
          </w:r>
          <w:r w:rsidRPr="00DC391D">
            <w:rPr>
              <w:rFonts w:asciiTheme="minorHAnsi" w:hAnsiTheme="minorHAnsi" w:cstheme="minorHAnsi"/>
              <w:noProof w:val="0"/>
            </w:rPr>
            <w:fldChar w:fldCharType="separate"/>
          </w:r>
          <w:hyperlink w:anchor="_Toc534637991" w:history="1">
            <w:r w:rsidR="00DC58E5" w:rsidRPr="00FF3919">
              <w:rPr>
                <w:rStyle w:val="Hyperlink"/>
                <w:rFonts w:cstheme="minorHAnsi"/>
              </w:rPr>
              <w:t>1.</w:t>
            </w:r>
            <w:r w:rsidR="00DC58E5">
              <w:rPr>
                <w:rFonts w:asciiTheme="minorHAnsi" w:eastAsiaTheme="minorEastAsia" w:hAnsiTheme="minorHAnsi"/>
                <w:color w:val="auto"/>
                <w:spacing w:val="0"/>
                <w:lang w:eastAsia="en-GB"/>
              </w:rPr>
              <w:tab/>
            </w:r>
            <w:r w:rsidR="00DC58E5" w:rsidRPr="00FF3919">
              <w:rPr>
                <w:rStyle w:val="Hyperlink"/>
                <w:rFonts w:cstheme="minorHAnsi"/>
              </w:rPr>
              <w:t>Introduction</w:t>
            </w:r>
            <w:r w:rsidR="00DC58E5">
              <w:rPr>
                <w:webHidden/>
              </w:rPr>
              <w:tab/>
            </w:r>
            <w:r w:rsidR="00DC58E5">
              <w:rPr>
                <w:webHidden/>
              </w:rPr>
              <w:fldChar w:fldCharType="begin"/>
            </w:r>
            <w:r w:rsidR="00DC58E5">
              <w:rPr>
                <w:webHidden/>
              </w:rPr>
              <w:instrText xml:space="preserve"> PAGEREF _Toc534637991 \h </w:instrText>
            </w:r>
            <w:r w:rsidR="00DC58E5">
              <w:rPr>
                <w:webHidden/>
              </w:rPr>
            </w:r>
            <w:r w:rsidR="00DC58E5">
              <w:rPr>
                <w:webHidden/>
              </w:rPr>
              <w:fldChar w:fldCharType="separate"/>
            </w:r>
            <w:r w:rsidR="00DC58E5">
              <w:rPr>
                <w:webHidden/>
              </w:rPr>
              <w:t>10</w:t>
            </w:r>
            <w:r w:rsidR="00DC58E5">
              <w:rPr>
                <w:webHidden/>
              </w:rPr>
              <w:fldChar w:fldCharType="end"/>
            </w:r>
          </w:hyperlink>
        </w:p>
        <w:p w14:paraId="2E79B6C5" w14:textId="77777777" w:rsidR="00DC58E5" w:rsidRDefault="00DC58E5">
          <w:pPr>
            <w:pStyle w:val="TOC2"/>
            <w:tabs>
              <w:tab w:val="left" w:pos="880"/>
              <w:tab w:val="right" w:leader="dot" w:pos="9016"/>
            </w:tabs>
            <w:rPr>
              <w:rFonts w:asciiTheme="minorHAnsi" w:eastAsiaTheme="minorEastAsia" w:hAnsiTheme="minorHAnsi"/>
              <w:noProof/>
              <w:spacing w:val="0"/>
              <w:lang w:eastAsia="en-GB"/>
            </w:rPr>
          </w:pPr>
          <w:hyperlink w:anchor="_Toc534637992" w:history="1">
            <w:r w:rsidRPr="00FF3919">
              <w:rPr>
                <w:rStyle w:val="Hyperlink"/>
                <w:noProof/>
              </w:rPr>
              <w:t>1.1</w:t>
            </w:r>
            <w:r>
              <w:rPr>
                <w:rFonts w:asciiTheme="minorHAnsi" w:eastAsiaTheme="minorEastAsia" w:hAnsiTheme="minorHAnsi"/>
                <w:noProof/>
                <w:spacing w:val="0"/>
                <w:lang w:eastAsia="en-GB"/>
              </w:rPr>
              <w:tab/>
            </w:r>
            <w:r w:rsidRPr="00FF3919">
              <w:rPr>
                <w:rStyle w:val="Hyperlink"/>
                <w:noProof/>
              </w:rPr>
              <w:t>Installations</w:t>
            </w:r>
            <w:r>
              <w:rPr>
                <w:noProof/>
                <w:webHidden/>
              </w:rPr>
              <w:tab/>
            </w:r>
            <w:r>
              <w:rPr>
                <w:noProof/>
                <w:webHidden/>
              </w:rPr>
              <w:fldChar w:fldCharType="begin"/>
            </w:r>
            <w:r>
              <w:rPr>
                <w:noProof/>
                <w:webHidden/>
              </w:rPr>
              <w:instrText xml:space="preserve"> PAGEREF _Toc534637992 \h </w:instrText>
            </w:r>
            <w:r>
              <w:rPr>
                <w:noProof/>
                <w:webHidden/>
              </w:rPr>
            </w:r>
            <w:r>
              <w:rPr>
                <w:noProof/>
                <w:webHidden/>
              </w:rPr>
              <w:fldChar w:fldCharType="separate"/>
            </w:r>
            <w:r>
              <w:rPr>
                <w:noProof/>
                <w:webHidden/>
              </w:rPr>
              <w:t>10</w:t>
            </w:r>
            <w:r>
              <w:rPr>
                <w:noProof/>
                <w:webHidden/>
              </w:rPr>
              <w:fldChar w:fldCharType="end"/>
            </w:r>
          </w:hyperlink>
        </w:p>
        <w:p w14:paraId="0E657C96" w14:textId="77777777" w:rsidR="00DC58E5" w:rsidRDefault="00DC58E5">
          <w:pPr>
            <w:pStyle w:val="TOC2"/>
            <w:tabs>
              <w:tab w:val="left" w:pos="880"/>
              <w:tab w:val="right" w:leader="dot" w:pos="9016"/>
            </w:tabs>
            <w:rPr>
              <w:rFonts w:asciiTheme="minorHAnsi" w:eastAsiaTheme="minorEastAsia" w:hAnsiTheme="minorHAnsi"/>
              <w:noProof/>
              <w:spacing w:val="0"/>
              <w:lang w:eastAsia="en-GB"/>
            </w:rPr>
          </w:pPr>
          <w:hyperlink w:anchor="_Toc534637993" w:history="1">
            <w:r w:rsidRPr="00FF3919">
              <w:rPr>
                <w:rStyle w:val="Hyperlink"/>
                <w:noProof/>
              </w:rPr>
              <w:t>1.2</w:t>
            </w:r>
            <w:r>
              <w:rPr>
                <w:rFonts w:asciiTheme="minorHAnsi" w:eastAsiaTheme="minorEastAsia" w:hAnsiTheme="minorHAnsi"/>
                <w:noProof/>
                <w:spacing w:val="0"/>
                <w:lang w:eastAsia="en-GB"/>
              </w:rPr>
              <w:tab/>
            </w:r>
            <w:r w:rsidRPr="00FF3919">
              <w:rPr>
                <w:rStyle w:val="Hyperlink"/>
                <w:noProof/>
              </w:rPr>
              <w:t>Metrics definition</w:t>
            </w:r>
            <w:r>
              <w:rPr>
                <w:noProof/>
                <w:webHidden/>
              </w:rPr>
              <w:tab/>
            </w:r>
            <w:r>
              <w:rPr>
                <w:noProof/>
                <w:webHidden/>
              </w:rPr>
              <w:fldChar w:fldCharType="begin"/>
            </w:r>
            <w:r>
              <w:rPr>
                <w:noProof/>
                <w:webHidden/>
              </w:rPr>
              <w:instrText xml:space="preserve"> PAGEREF _Toc534637993 \h </w:instrText>
            </w:r>
            <w:r>
              <w:rPr>
                <w:noProof/>
                <w:webHidden/>
              </w:rPr>
            </w:r>
            <w:r>
              <w:rPr>
                <w:noProof/>
                <w:webHidden/>
              </w:rPr>
              <w:fldChar w:fldCharType="separate"/>
            </w:r>
            <w:r>
              <w:rPr>
                <w:noProof/>
                <w:webHidden/>
              </w:rPr>
              <w:t>11</w:t>
            </w:r>
            <w:r>
              <w:rPr>
                <w:noProof/>
                <w:webHidden/>
              </w:rPr>
              <w:fldChar w:fldCharType="end"/>
            </w:r>
          </w:hyperlink>
        </w:p>
        <w:p w14:paraId="666931E0" w14:textId="77777777" w:rsidR="00DC58E5" w:rsidRDefault="00DC58E5">
          <w:pPr>
            <w:pStyle w:val="TOC1"/>
            <w:rPr>
              <w:rFonts w:asciiTheme="minorHAnsi" w:eastAsiaTheme="minorEastAsia" w:hAnsiTheme="minorHAnsi"/>
              <w:color w:val="auto"/>
              <w:spacing w:val="0"/>
              <w:lang w:eastAsia="en-GB"/>
            </w:rPr>
          </w:pPr>
          <w:hyperlink w:anchor="_Toc534637994" w:history="1">
            <w:r w:rsidRPr="00FF3919">
              <w:rPr>
                <w:rStyle w:val="Hyperlink"/>
                <w:rFonts w:cstheme="minorHAnsi"/>
              </w:rPr>
              <w:t>2.</w:t>
            </w:r>
            <w:r>
              <w:rPr>
                <w:rFonts w:asciiTheme="minorHAnsi" w:eastAsiaTheme="minorEastAsia" w:hAnsiTheme="minorHAnsi"/>
                <w:color w:val="auto"/>
                <w:spacing w:val="0"/>
                <w:lang w:eastAsia="en-GB"/>
              </w:rPr>
              <w:tab/>
            </w:r>
            <w:r w:rsidRPr="00FF3919">
              <w:rPr>
                <w:rStyle w:val="Hyperlink"/>
                <w:rFonts w:cstheme="minorHAnsi"/>
              </w:rPr>
              <w:t>Installations</w:t>
            </w:r>
            <w:r>
              <w:rPr>
                <w:webHidden/>
              </w:rPr>
              <w:tab/>
            </w:r>
            <w:r>
              <w:rPr>
                <w:webHidden/>
              </w:rPr>
              <w:fldChar w:fldCharType="begin"/>
            </w:r>
            <w:r>
              <w:rPr>
                <w:webHidden/>
              </w:rPr>
              <w:instrText xml:space="preserve"> PAGEREF _Toc534637994 \h </w:instrText>
            </w:r>
            <w:r>
              <w:rPr>
                <w:webHidden/>
              </w:rPr>
            </w:r>
            <w:r>
              <w:rPr>
                <w:webHidden/>
              </w:rPr>
              <w:fldChar w:fldCharType="separate"/>
            </w:r>
            <w:r>
              <w:rPr>
                <w:webHidden/>
              </w:rPr>
              <w:t>13</w:t>
            </w:r>
            <w:r>
              <w:rPr>
                <w:webHidden/>
              </w:rPr>
              <w:fldChar w:fldCharType="end"/>
            </w:r>
          </w:hyperlink>
        </w:p>
        <w:p w14:paraId="6CAB3EBB" w14:textId="77777777" w:rsidR="00DC58E5" w:rsidRDefault="00DC58E5">
          <w:pPr>
            <w:pStyle w:val="TOC2"/>
            <w:tabs>
              <w:tab w:val="left" w:pos="880"/>
              <w:tab w:val="right" w:leader="dot" w:pos="9016"/>
            </w:tabs>
            <w:rPr>
              <w:rFonts w:asciiTheme="minorHAnsi" w:eastAsiaTheme="minorEastAsia" w:hAnsiTheme="minorHAnsi"/>
              <w:noProof/>
              <w:spacing w:val="0"/>
              <w:lang w:eastAsia="en-GB"/>
            </w:rPr>
          </w:pPr>
          <w:hyperlink w:anchor="_Toc534637996" w:history="1">
            <w:r w:rsidRPr="00FF3919">
              <w:rPr>
                <w:rStyle w:val="Hyperlink"/>
                <w:noProof/>
              </w:rPr>
              <w:t>2.1</w:t>
            </w:r>
            <w:r>
              <w:rPr>
                <w:rFonts w:asciiTheme="minorHAnsi" w:eastAsiaTheme="minorEastAsia" w:hAnsiTheme="minorHAnsi"/>
                <w:noProof/>
                <w:spacing w:val="0"/>
                <w:lang w:eastAsia="en-GB"/>
              </w:rPr>
              <w:tab/>
            </w:r>
            <w:r w:rsidRPr="00FF3919">
              <w:rPr>
                <w:rStyle w:val="Hyperlink"/>
                <w:noProof/>
              </w:rPr>
              <w:t>CLARIN - The Component MetaData Infrastructure</w:t>
            </w:r>
            <w:r>
              <w:rPr>
                <w:noProof/>
                <w:webHidden/>
              </w:rPr>
              <w:tab/>
            </w:r>
            <w:r>
              <w:rPr>
                <w:noProof/>
                <w:webHidden/>
              </w:rPr>
              <w:fldChar w:fldCharType="begin"/>
            </w:r>
            <w:r>
              <w:rPr>
                <w:noProof/>
                <w:webHidden/>
              </w:rPr>
              <w:instrText xml:space="preserve"> PAGEREF _Toc534637996 \h </w:instrText>
            </w:r>
            <w:r>
              <w:rPr>
                <w:noProof/>
                <w:webHidden/>
              </w:rPr>
            </w:r>
            <w:r>
              <w:rPr>
                <w:noProof/>
                <w:webHidden/>
              </w:rPr>
              <w:fldChar w:fldCharType="separate"/>
            </w:r>
            <w:r>
              <w:rPr>
                <w:noProof/>
                <w:webHidden/>
              </w:rPr>
              <w:t>13</w:t>
            </w:r>
            <w:r>
              <w:rPr>
                <w:noProof/>
                <w:webHidden/>
              </w:rPr>
              <w:fldChar w:fldCharType="end"/>
            </w:r>
          </w:hyperlink>
        </w:p>
        <w:p w14:paraId="00927C68" w14:textId="77777777" w:rsidR="00DC58E5" w:rsidRDefault="00DC58E5">
          <w:pPr>
            <w:pStyle w:val="TOC3"/>
            <w:tabs>
              <w:tab w:val="left" w:pos="1100"/>
              <w:tab w:val="right" w:leader="dot" w:pos="9016"/>
            </w:tabs>
            <w:rPr>
              <w:rFonts w:asciiTheme="minorHAnsi" w:eastAsiaTheme="minorEastAsia" w:hAnsiTheme="minorHAnsi"/>
              <w:noProof/>
              <w:spacing w:val="0"/>
              <w:lang w:eastAsia="en-GB"/>
            </w:rPr>
          </w:pPr>
          <w:hyperlink w:anchor="_Toc534637997" w:history="1">
            <w:r w:rsidRPr="00FF3919">
              <w:rPr>
                <w:rStyle w:val="Hyperlink"/>
                <w:rFonts w:cstheme="minorHAnsi"/>
                <w:noProof/>
              </w:rPr>
              <w:t>2.1.1</w:t>
            </w:r>
            <w:r>
              <w:rPr>
                <w:rFonts w:asciiTheme="minorHAnsi" w:eastAsiaTheme="minorEastAsia" w:hAnsiTheme="minorHAnsi"/>
                <w:noProof/>
                <w:spacing w:val="0"/>
                <w:lang w:eastAsia="en-GB"/>
              </w:rPr>
              <w:tab/>
            </w:r>
            <w:r w:rsidRPr="00FF3919">
              <w:rPr>
                <w:rStyle w:val="Hyperlink"/>
                <w:rFonts w:cstheme="minorHAnsi"/>
                <w:noProof/>
              </w:rPr>
              <w:t>Cost</w:t>
            </w:r>
            <w:r>
              <w:rPr>
                <w:noProof/>
                <w:webHidden/>
              </w:rPr>
              <w:tab/>
            </w:r>
            <w:r>
              <w:rPr>
                <w:noProof/>
                <w:webHidden/>
              </w:rPr>
              <w:fldChar w:fldCharType="begin"/>
            </w:r>
            <w:r>
              <w:rPr>
                <w:noProof/>
                <w:webHidden/>
              </w:rPr>
              <w:instrText xml:space="preserve"> PAGEREF _Toc534637997 \h </w:instrText>
            </w:r>
            <w:r>
              <w:rPr>
                <w:noProof/>
                <w:webHidden/>
              </w:rPr>
            </w:r>
            <w:r>
              <w:rPr>
                <w:noProof/>
                <w:webHidden/>
              </w:rPr>
              <w:fldChar w:fldCharType="separate"/>
            </w:r>
            <w:r>
              <w:rPr>
                <w:noProof/>
                <w:webHidden/>
              </w:rPr>
              <w:t>14</w:t>
            </w:r>
            <w:r>
              <w:rPr>
                <w:noProof/>
                <w:webHidden/>
              </w:rPr>
              <w:fldChar w:fldCharType="end"/>
            </w:r>
          </w:hyperlink>
        </w:p>
        <w:p w14:paraId="0EBB47A0" w14:textId="77777777" w:rsidR="00DC58E5" w:rsidRDefault="00DC58E5">
          <w:pPr>
            <w:pStyle w:val="TOC3"/>
            <w:tabs>
              <w:tab w:val="left" w:pos="1100"/>
              <w:tab w:val="right" w:leader="dot" w:pos="9016"/>
            </w:tabs>
            <w:rPr>
              <w:rFonts w:asciiTheme="minorHAnsi" w:eastAsiaTheme="minorEastAsia" w:hAnsiTheme="minorHAnsi"/>
              <w:noProof/>
              <w:spacing w:val="0"/>
              <w:lang w:eastAsia="en-GB"/>
            </w:rPr>
          </w:pPr>
          <w:hyperlink w:anchor="_Toc534637998" w:history="1">
            <w:r w:rsidRPr="00FF3919">
              <w:rPr>
                <w:rStyle w:val="Hyperlink"/>
                <w:rFonts w:cstheme="minorHAnsi"/>
                <w:noProof/>
              </w:rPr>
              <w:t>2.1.2</w:t>
            </w:r>
            <w:r>
              <w:rPr>
                <w:rFonts w:asciiTheme="minorHAnsi" w:eastAsiaTheme="minorEastAsia" w:hAnsiTheme="minorHAnsi"/>
                <w:noProof/>
                <w:spacing w:val="0"/>
                <w:lang w:eastAsia="en-GB"/>
              </w:rPr>
              <w:tab/>
            </w:r>
            <w:r w:rsidRPr="00FF3919">
              <w:rPr>
                <w:rStyle w:val="Hyperlink"/>
                <w:rFonts w:cstheme="minorHAnsi"/>
                <w:noProof/>
              </w:rPr>
              <w:t>Definitions</w:t>
            </w:r>
            <w:r>
              <w:rPr>
                <w:noProof/>
                <w:webHidden/>
              </w:rPr>
              <w:tab/>
            </w:r>
            <w:r>
              <w:rPr>
                <w:noProof/>
                <w:webHidden/>
              </w:rPr>
              <w:fldChar w:fldCharType="begin"/>
            </w:r>
            <w:r>
              <w:rPr>
                <w:noProof/>
                <w:webHidden/>
              </w:rPr>
              <w:instrText xml:space="preserve"> PAGEREF _Toc534637998 \h </w:instrText>
            </w:r>
            <w:r>
              <w:rPr>
                <w:noProof/>
                <w:webHidden/>
              </w:rPr>
            </w:r>
            <w:r>
              <w:rPr>
                <w:noProof/>
                <w:webHidden/>
              </w:rPr>
              <w:fldChar w:fldCharType="separate"/>
            </w:r>
            <w:r>
              <w:rPr>
                <w:noProof/>
                <w:webHidden/>
              </w:rPr>
              <w:t>14</w:t>
            </w:r>
            <w:r>
              <w:rPr>
                <w:noProof/>
                <w:webHidden/>
              </w:rPr>
              <w:fldChar w:fldCharType="end"/>
            </w:r>
          </w:hyperlink>
        </w:p>
        <w:p w14:paraId="41B76E30" w14:textId="77777777" w:rsidR="00DC58E5" w:rsidRDefault="00DC58E5">
          <w:pPr>
            <w:pStyle w:val="TOC3"/>
            <w:tabs>
              <w:tab w:val="left" w:pos="1100"/>
              <w:tab w:val="right" w:leader="dot" w:pos="9016"/>
            </w:tabs>
            <w:rPr>
              <w:rFonts w:asciiTheme="minorHAnsi" w:eastAsiaTheme="minorEastAsia" w:hAnsiTheme="minorHAnsi"/>
              <w:noProof/>
              <w:spacing w:val="0"/>
              <w:lang w:eastAsia="en-GB"/>
            </w:rPr>
          </w:pPr>
          <w:hyperlink w:anchor="_Toc534637999" w:history="1">
            <w:r w:rsidRPr="00FF3919">
              <w:rPr>
                <w:rStyle w:val="Hyperlink"/>
                <w:rFonts w:cstheme="minorHAnsi"/>
                <w:noProof/>
              </w:rPr>
              <w:t>2.1.3</w:t>
            </w:r>
            <w:r>
              <w:rPr>
                <w:rFonts w:asciiTheme="minorHAnsi" w:eastAsiaTheme="minorEastAsia" w:hAnsiTheme="minorHAnsi"/>
                <w:noProof/>
                <w:spacing w:val="0"/>
                <w:lang w:eastAsia="en-GB"/>
              </w:rPr>
              <w:tab/>
            </w:r>
            <w:r w:rsidRPr="00FF3919">
              <w:rPr>
                <w:rStyle w:val="Hyperlink"/>
                <w:rFonts w:cstheme="minorHAnsi"/>
                <w:noProof/>
              </w:rPr>
              <w:t>Metrics</w:t>
            </w:r>
            <w:r>
              <w:rPr>
                <w:noProof/>
                <w:webHidden/>
              </w:rPr>
              <w:tab/>
            </w:r>
            <w:r>
              <w:rPr>
                <w:noProof/>
                <w:webHidden/>
              </w:rPr>
              <w:fldChar w:fldCharType="begin"/>
            </w:r>
            <w:r>
              <w:rPr>
                <w:noProof/>
                <w:webHidden/>
              </w:rPr>
              <w:instrText xml:space="preserve"> PAGEREF _Toc534637999 \h </w:instrText>
            </w:r>
            <w:r>
              <w:rPr>
                <w:noProof/>
                <w:webHidden/>
              </w:rPr>
            </w:r>
            <w:r>
              <w:rPr>
                <w:noProof/>
                <w:webHidden/>
              </w:rPr>
              <w:fldChar w:fldCharType="separate"/>
            </w:r>
            <w:r>
              <w:rPr>
                <w:noProof/>
                <w:webHidden/>
              </w:rPr>
              <w:t>14</w:t>
            </w:r>
            <w:r>
              <w:rPr>
                <w:noProof/>
                <w:webHidden/>
              </w:rPr>
              <w:fldChar w:fldCharType="end"/>
            </w:r>
          </w:hyperlink>
        </w:p>
        <w:p w14:paraId="350AFB19" w14:textId="77777777" w:rsidR="00DC58E5" w:rsidRDefault="00DC58E5">
          <w:pPr>
            <w:pStyle w:val="TOC3"/>
            <w:tabs>
              <w:tab w:val="left" w:pos="1100"/>
              <w:tab w:val="right" w:leader="dot" w:pos="9016"/>
            </w:tabs>
            <w:rPr>
              <w:rFonts w:asciiTheme="minorHAnsi" w:eastAsiaTheme="minorEastAsia" w:hAnsiTheme="minorHAnsi"/>
              <w:noProof/>
              <w:spacing w:val="0"/>
              <w:lang w:eastAsia="en-GB"/>
            </w:rPr>
          </w:pPr>
          <w:hyperlink w:anchor="_Toc534638000" w:history="1">
            <w:r w:rsidRPr="00FF3919">
              <w:rPr>
                <w:rStyle w:val="Hyperlink"/>
                <w:rFonts w:cstheme="minorHAnsi"/>
                <w:noProof/>
              </w:rPr>
              <w:t>2.1.4</w:t>
            </w:r>
            <w:r>
              <w:rPr>
                <w:rFonts w:asciiTheme="minorHAnsi" w:eastAsiaTheme="minorEastAsia" w:hAnsiTheme="minorHAnsi"/>
                <w:noProof/>
                <w:spacing w:val="0"/>
                <w:lang w:eastAsia="en-GB"/>
              </w:rPr>
              <w:tab/>
            </w:r>
            <w:r w:rsidRPr="00FF3919">
              <w:rPr>
                <w:rStyle w:val="Hyperlink"/>
                <w:rFonts w:cstheme="minorHAnsi"/>
                <w:noProof/>
              </w:rPr>
              <w:t>Scientific publications</w:t>
            </w:r>
            <w:r>
              <w:rPr>
                <w:noProof/>
                <w:webHidden/>
              </w:rPr>
              <w:tab/>
            </w:r>
            <w:r>
              <w:rPr>
                <w:noProof/>
                <w:webHidden/>
              </w:rPr>
              <w:fldChar w:fldCharType="begin"/>
            </w:r>
            <w:r>
              <w:rPr>
                <w:noProof/>
                <w:webHidden/>
              </w:rPr>
              <w:instrText xml:space="preserve"> PAGEREF _Toc534638000 \h </w:instrText>
            </w:r>
            <w:r>
              <w:rPr>
                <w:noProof/>
                <w:webHidden/>
              </w:rPr>
            </w:r>
            <w:r>
              <w:rPr>
                <w:noProof/>
                <w:webHidden/>
              </w:rPr>
              <w:fldChar w:fldCharType="separate"/>
            </w:r>
            <w:r>
              <w:rPr>
                <w:noProof/>
                <w:webHidden/>
              </w:rPr>
              <w:t>15</w:t>
            </w:r>
            <w:r>
              <w:rPr>
                <w:noProof/>
                <w:webHidden/>
              </w:rPr>
              <w:fldChar w:fldCharType="end"/>
            </w:r>
          </w:hyperlink>
        </w:p>
        <w:p w14:paraId="014FAD2D" w14:textId="77777777" w:rsidR="00DC58E5" w:rsidRDefault="00DC58E5">
          <w:pPr>
            <w:pStyle w:val="TOC3"/>
            <w:tabs>
              <w:tab w:val="left" w:pos="1100"/>
              <w:tab w:val="right" w:leader="dot" w:pos="9016"/>
            </w:tabs>
            <w:rPr>
              <w:rFonts w:asciiTheme="minorHAnsi" w:eastAsiaTheme="minorEastAsia" w:hAnsiTheme="minorHAnsi"/>
              <w:noProof/>
              <w:spacing w:val="0"/>
              <w:lang w:eastAsia="en-GB"/>
            </w:rPr>
          </w:pPr>
          <w:hyperlink w:anchor="_Toc534638001" w:history="1">
            <w:r w:rsidRPr="00FF3919">
              <w:rPr>
                <w:rStyle w:val="Hyperlink"/>
                <w:rFonts w:cstheme="minorHAnsi"/>
                <w:noProof/>
              </w:rPr>
              <w:t>2.1.5</w:t>
            </w:r>
            <w:r>
              <w:rPr>
                <w:rFonts w:asciiTheme="minorHAnsi" w:eastAsiaTheme="minorEastAsia" w:hAnsiTheme="minorHAnsi"/>
                <w:noProof/>
                <w:spacing w:val="0"/>
                <w:lang w:eastAsia="en-GB"/>
              </w:rPr>
              <w:tab/>
            </w:r>
            <w:r w:rsidRPr="00FF3919">
              <w:rPr>
                <w:rStyle w:val="Hyperlink"/>
                <w:rFonts w:cstheme="minorHAnsi"/>
                <w:noProof/>
              </w:rPr>
              <w:t>Dissemination</w:t>
            </w:r>
            <w:r>
              <w:rPr>
                <w:noProof/>
                <w:webHidden/>
              </w:rPr>
              <w:tab/>
            </w:r>
            <w:r>
              <w:rPr>
                <w:noProof/>
                <w:webHidden/>
              </w:rPr>
              <w:fldChar w:fldCharType="begin"/>
            </w:r>
            <w:r>
              <w:rPr>
                <w:noProof/>
                <w:webHidden/>
              </w:rPr>
              <w:instrText xml:space="preserve"> PAGEREF _Toc534638001 \h </w:instrText>
            </w:r>
            <w:r>
              <w:rPr>
                <w:noProof/>
                <w:webHidden/>
              </w:rPr>
            </w:r>
            <w:r>
              <w:rPr>
                <w:noProof/>
                <w:webHidden/>
              </w:rPr>
              <w:fldChar w:fldCharType="separate"/>
            </w:r>
            <w:r>
              <w:rPr>
                <w:noProof/>
                <w:webHidden/>
              </w:rPr>
              <w:t>15</w:t>
            </w:r>
            <w:r>
              <w:rPr>
                <w:noProof/>
                <w:webHidden/>
              </w:rPr>
              <w:fldChar w:fldCharType="end"/>
            </w:r>
          </w:hyperlink>
        </w:p>
        <w:p w14:paraId="68B34893" w14:textId="77777777" w:rsidR="00DC58E5" w:rsidRDefault="00DC58E5">
          <w:pPr>
            <w:pStyle w:val="TOC2"/>
            <w:tabs>
              <w:tab w:val="left" w:pos="880"/>
              <w:tab w:val="right" w:leader="dot" w:pos="9016"/>
            </w:tabs>
            <w:rPr>
              <w:rFonts w:asciiTheme="minorHAnsi" w:eastAsiaTheme="minorEastAsia" w:hAnsiTheme="minorHAnsi"/>
              <w:noProof/>
              <w:spacing w:val="0"/>
              <w:lang w:eastAsia="en-GB"/>
            </w:rPr>
          </w:pPr>
          <w:hyperlink w:anchor="_Toc534638002" w:history="1">
            <w:r w:rsidRPr="00FF3919">
              <w:rPr>
                <w:rStyle w:val="Hyperlink"/>
                <w:rFonts w:cstheme="minorHAnsi"/>
                <w:noProof/>
              </w:rPr>
              <w:t>2.2</w:t>
            </w:r>
            <w:r>
              <w:rPr>
                <w:rFonts w:asciiTheme="minorHAnsi" w:eastAsiaTheme="minorEastAsia" w:hAnsiTheme="minorHAnsi"/>
                <w:noProof/>
                <w:spacing w:val="0"/>
                <w:lang w:eastAsia="en-GB"/>
              </w:rPr>
              <w:tab/>
            </w:r>
            <w:r w:rsidRPr="00FF3919">
              <w:rPr>
                <w:rStyle w:val="Hyperlink"/>
                <w:rFonts w:cstheme="minorHAnsi"/>
                <w:noProof/>
              </w:rPr>
              <w:t>CMS - Dynamic On Demand Analysis Service (DODAS)</w:t>
            </w:r>
            <w:r>
              <w:rPr>
                <w:noProof/>
                <w:webHidden/>
              </w:rPr>
              <w:tab/>
            </w:r>
            <w:r>
              <w:rPr>
                <w:noProof/>
                <w:webHidden/>
              </w:rPr>
              <w:fldChar w:fldCharType="begin"/>
            </w:r>
            <w:r>
              <w:rPr>
                <w:noProof/>
                <w:webHidden/>
              </w:rPr>
              <w:instrText xml:space="preserve"> PAGEREF _Toc534638002 \h </w:instrText>
            </w:r>
            <w:r>
              <w:rPr>
                <w:noProof/>
                <w:webHidden/>
              </w:rPr>
            </w:r>
            <w:r>
              <w:rPr>
                <w:noProof/>
                <w:webHidden/>
              </w:rPr>
              <w:fldChar w:fldCharType="separate"/>
            </w:r>
            <w:r>
              <w:rPr>
                <w:noProof/>
                <w:webHidden/>
              </w:rPr>
              <w:t>16</w:t>
            </w:r>
            <w:r>
              <w:rPr>
                <w:noProof/>
                <w:webHidden/>
              </w:rPr>
              <w:fldChar w:fldCharType="end"/>
            </w:r>
          </w:hyperlink>
        </w:p>
        <w:p w14:paraId="40F41635" w14:textId="77777777" w:rsidR="00DC58E5" w:rsidRDefault="00DC58E5">
          <w:pPr>
            <w:pStyle w:val="TOC3"/>
            <w:tabs>
              <w:tab w:val="left" w:pos="1100"/>
              <w:tab w:val="right" w:leader="dot" w:pos="9016"/>
            </w:tabs>
            <w:rPr>
              <w:rFonts w:asciiTheme="minorHAnsi" w:eastAsiaTheme="minorEastAsia" w:hAnsiTheme="minorHAnsi"/>
              <w:noProof/>
              <w:spacing w:val="0"/>
              <w:lang w:eastAsia="en-GB"/>
            </w:rPr>
          </w:pPr>
          <w:hyperlink w:anchor="_Toc534638003" w:history="1">
            <w:r w:rsidRPr="00FF3919">
              <w:rPr>
                <w:rStyle w:val="Hyperlink"/>
                <w:rFonts w:cstheme="minorHAnsi"/>
                <w:noProof/>
              </w:rPr>
              <w:t>2.2.1</w:t>
            </w:r>
            <w:r>
              <w:rPr>
                <w:rFonts w:asciiTheme="minorHAnsi" w:eastAsiaTheme="minorEastAsia" w:hAnsiTheme="minorHAnsi"/>
                <w:noProof/>
                <w:spacing w:val="0"/>
                <w:lang w:eastAsia="en-GB"/>
              </w:rPr>
              <w:tab/>
            </w:r>
            <w:r w:rsidRPr="00FF3919">
              <w:rPr>
                <w:rStyle w:val="Hyperlink"/>
                <w:rFonts w:cstheme="minorHAnsi"/>
                <w:noProof/>
              </w:rPr>
              <w:t>Cost</w:t>
            </w:r>
            <w:r>
              <w:rPr>
                <w:noProof/>
                <w:webHidden/>
              </w:rPr>
              <w:tab/>
            </w:r>
            <w:r>
              <w:rPr>
                <w:noProof/>
                <w:webHidden/>
              </w:rPr>
              <w:fldChar w:fldCharType="begin"/>
            </w:r>
            <w:r>
              <w:rPr>
                <w:noProof/>
                <w:webHidden/>
              </w:rPr>
              <w:instrText xml:space="preserve"> PAGEREF _Toc534638003 \h </w:instrText>
            </w:r>
            <w:r>
              <w:rPr>
                <w:noProof/>
                <w:webHidden/>
              </w:rPr>
            </w:r>
            <w:r>
              <w:rPr>
                <w:noProof/>
                <w:webHidden/>
              </w:rPr>
              <w:fldChar w:fldCharType="separate"/>
            </w:r>
            <w:r>
              <w:rPr>
                <w:noProof/>
                <w:webHidden/>
              </w:rPr>
              <w:t>17</w:t>
            </w:r>
            <w:r>
              <w:rPr>
                <w:noProof/>
                <w:webHidden/>
              </w:rPr>
              <w:fldChar w:fldCharType="end"/>
            </w:r>
          </w:hyperlink>
        </w:p>
        <w:p w14:paraId="6F04B649" w14:textId="77777777" w:rsidR="00DC58E5" w:rsidRDefault="00DC58E5">
          <w:pPr>
            <w:pStyle w:val="TOC3"/>
            <w:tabs>
              <w:tab w:val="left" w:pos="1100"/>
              <w:tab w:val="right" w:leader="dot" w:pos="9016"/>
            </w:tabs>
            <w:rPr>
              <w:rFonts w:asciiTheme="minorHAnsi" w:eastAsiaTheme="minorEastAsia" w:hAnsiTheme="minorHAnsi"/>
              <w:noProof/>
              <w:spacing w:val="0"/>
              <w:lang w:eastAsia="en-GB"/>
            </w:rPr>
          </w:pPr>
          <w:hyperlink w:anchor="_Toc534638004" w:history="1">
            <w:r w:rsidRPr="00FF3919">
              <w:rPr>
                <w:rStyle w:val="Hyperlink"/>
                <w:rFonts w:cstheme="minorHAnsi"/>
                <w:noProof/>
              </w:rPr>
              <w:t>2.2.2</w:t>
            </w:r>
            <w:r>
              <w:rPr>
                <w:rFonts w:asciiTheme="minorHAnsi" w:eastAsiaTheme="minorEastAsia" w:hAnsiTheme="minorHAnsi"/>
                <w:noProof/>
                <w:spacing w:val="0"/>
                <w:lang w:eastAsia="en-GB"/>
              </w:rPr>
              <w:tab/>
            </w:r>
            <w:r w:rsidRPr="00FF3919">
              <w:rPr>
                <w:rStyle w:val="Hyperlink"/>
                <w:rFonts w:cstheme="minorHAnsi"/>
                <w:noProof/>
              </w:rPr>
              <w:t>Definitions</w:t>
            </w:r>
            <w:r>
              <w:rPr>
                <w:noProof/>
                <w:webHidden/>
              </w:rPr>
              <w:tab/>
            </w:r>
            <w:r>
              <w:rPr>
                <w:noProof/>
                <w:webHidden/>
              </w:rPr>
              <w:fldChar w:fldCharType="begin"/>
            </w:r>
            <w:r>
              <w:rPr>
                <w:noProof/>
                <w:webHidden/>
              </w:rPr>
              <w:instrText xml:space="preserve"> PAGEREF _Toc534638004 \h </w:instrText>
            </w:r>
            <w:r>
              <w:rPr>
                <w:noProof/>
                <w:webHidden/>
              </w:rPr>
            </w:r>
            <w:r>
              <w:rPr>
                <w:noProof/>
                <w:webHidden/>
              </w:rPr>
              <w:fldChar w:fldCharType="separate"/>
            </w:r>
            <w:r>
              <w:rPr>
                <w:noProof/>
                <w:webHidden/>
              </w:rPr>
              <w:t>17</w:t>
            </w:r>
            <w:r>
              <w:rPr>
                <w:noProof/>
                <w:webHidden/>
              </w:rPr>
              <w:fldChar w:fldCharType="end"/>
            </w:r>
          </w:hyperlink>
        </w:p>
        <w:p w14:paraId="22D1EFDA" w14:textId="77777777" w:rsidR="00DC58E5" w:rsidRDefault="00DC58E5">
          <w:pPr>
            <w:pStyle w:val="TOC3"/>
            <w:tabs>
              <w:tab w:val="left" w:pos="1100"/>
              <w:tab w:val="right" w:leader="dot" w:pos="9016"/>
            </w:tabs>
            <w:rPr>
              <w:rFonts w:asciiTheme="minorHAnsi" w:eastAsiaTheme="minorEastAsia" w:hAnsiTheme="minorHAnsi"/>
              <w:noProof/>
              <w:spacing w:val="0"/>
              <w:lang w:eastAsia="en-GB"/>
            </w:rPr>
          </w:pPr>
          <w:hyperlink w:anchor="_Toc534638005" w:history="1">
            <w:r w:rsidRPr="00FF3919">
              <w:rPr>
                <w:rStyle w:val="Hyperlink"/>
                <w:rFonts w:cstheme="minorHAnsi"/>
                <w:noProof/>
              </w:rPr>
              <w:t>2.2.3</w:t>
            </w:r>
            <w:r>
              <w:rPr>
                <w:rFonts w:asciiTheme="minorHAnsi" w:eastAsiaTheme="minorEastAsia" w:hAnsiTheme="minorHAnsi"/>
                <w:noProof/>
                <w:spacing w:val="0"/>
                <w:lang w:eastAsia="en-GB"/>
              </w:rPr>
              <w:tab/>
            </w:r>
            <w:r w:rsidRPr="00FF3919">
              <w:rPr>
                <w:rStyle w:val="Hyperlink"/>
                <w:rFonts w:cstheme="minorHAnsi"/>
                <w:noProof/>
              </w:rPr>
              <w:t>Metrics</w:t>
            </w:r>
            <w:r>
              <w:rPr>
                <w:noProof/>
                <w:webHidden/>
              </w:rPr>
              <w:tab/>
            </w:r>
            <w:r>
              <w:rPr>
                <w:noProof/>
                <w:webHidden/>
              </w:rPr>
              <w:fldChar w:fldCharType="begin"/>
            </w:r>
            <w:r>
              <w:rPr>
                <w:noProof/>
                <w:webHidden/>
              </w:rPr>
              <w:instrText xml:space="preserve"> PAGEREF _Toc534638005 \h </w:instrText>
            </w:r>
            <w:r>
              <w:rPr>
                <w:noProof/>
                <w:webHidden/>
              </w:rPr>
            </w:r>
            <w:r>
              <w:rPr>
                <w:noProof/>
                <w:webHidden/>
              </w:rPr>
              <w:fldChar w:fldCharType="separate"/>
            </w:r>
            <w:r>
              <w:rPr>
                <w:noProof/>
                <w:webHidden/>
              </w:rPr>
              <w:t>17</w:t>
            </w:r>
            <w:r>
              <w:rPr>
                <w:noProof/>
                <w:webHidden/>
              </w:rPr>
              <w:fldChar w:fldCharType="end"/>
            </w:r>
          </w:hyperlink>
        </w:p>
        <w:p w14:paraId="6AEB563C" w14:textId="77777777" w:rsidR="00DC58E5" w:rsidRDefault="00DC58E5">
          <w:pPr>
            <w:pStyle w:val="TOC3"/>
            <w:tabs>
              <w:tab w:val="left" w:pos="1100"/>
              <w:tab w:val="right" w:leader="dot" w:pos="9016"/>
            </w:tabs>
            <w:rPr>
              <w:rFonts w:asciiTheme="minorHAnsi" w:eastAsiaTheme="minorEastAsia" w:hAnsiTheme="minorHAnsi"/>
              <w:noProof/>
              <w:spacing w:val="0"/>
              <w:lang w:eastAsia="en-GB"/>
            </w:rPr>
          </w:pPr>
          <w:hyperlink w:anchor="_Toc534638006" w:history="1">
            <w:r w:rsidRPr="00FF3919">
              <w:rPr>
                <w:rStyle w:val="Hyperlink"/>
                <w:rFonts w:cstheme="minorHAnsi"/>
                <w:noProof/>
              </w:rPr>
              <w:t>2.2.4</w:t>
            </w:r>
            <w:r>
              <w:rPr>
                <w:rFonts w:asciiTheme="minorHAnsi" w:eastAsiaTheme="minorEastAsia" w:hAnsiTheme="minorHAnsi"/>
                <w:noProof/>
                <w:spacing w:val="0"/>
                <w:lang w:eastAsia="en-GB"/>
              </w:rPr>
              <w:tab/>
            </w:r>
            <w:r w:rsidRPr="00FF3919">
              <w:rPr>
                <w:rStyle w:val="Hyperlink"/>
                <w:rFonts w:cstheme="minorHAnsi"/>
                <w:noProof/>
              </w:rPr>
              <w:t>Scientific publications</w:t>
            </w:r>
            <w:r>
              <w:rPr>
                <w:noProof/>
                <w:webHidden/>
              </w:rPr>
              <w:tab/>
            </w:r>
            <w:r>
              <w:rPr>
                <w:noProof/>
                <w:webHidden/>
              </w:rPr>
              <w:fldChar w:fldCharType="begin"/>
            </w:r>
            <w:r>
              <w:rPr>
                <w:noProof/>
                <w:webHidden/>
              </w:rPr>
              <w:instrText xml:space="preserve"> PAGEREF _Toc534638006 \h </w:instrText>
            </w:r>
            <w:r>
              <w:rPr>
                <w:noProof/>
                <w:webHidden/>
              </w:rPr>
            </w:r>
            <w:r>
              <w:rPr>
                <w:noProof/>
                <w:webHidden/>
              </w:rPr>
              <w:fldChar w:fldCharType="separate"/>
            </w:r>
            <w:r>
              <w:rPr>
                <w:noProof/>
                <w:webHidden/>
              </w:rPr>
              <w:t>20</w:t>
            </w:r>
            <w:r>
              <w:rPr>
                <w:noProof/>
                <w:webHidden/>
              </w:rPr>
              <w:fldChar w:fldCharType="end"/>
            </w:r>
          </w:hyperlink>
        </w:p>
        <w:p w14:paraId="6158260B" w14:textId="77777777" w:rsidR="00DC58E5" w:rsidRDefault="00DC58E5">
          <w:pPr>
            <w:pStyle w:val="TOC3"/>
            <w:tabs>
              <w:tab w:val="left" w:pos="1100"/>
              <w:tab w:val="right" w:leader="dot" w:pos="9016"/>
            </w:tabs>
            <w:rPr>
              <w:rFonts w:asciiTheme="minorHAnsi" w:eastAsiaTheme="minorEastAsia" w:hAnsiTheme="minorHAnsi"/>
              <w:noProof/>
              <w:spacing w:val="0"/>
              <w:lang w:eastAsia="en-GB"/>
            </w:rPr>
          </w:pPr>
          <w:hyperlink w:anchor="_Toc534638007" w:history="1">
            <w:r w:rsidRPr="00FF3919">
              <w:rPr>
                <w:rStyle w:val="Hyperlink"/>
                <w:rFonts w:cstheme="minorHAnsi"/>
                <w:noProof/>
              </w:rPr>
              <w:t>2.2.5</w:t>
            </w:r>
            <w:r>
              <w:rPr>
                <w:rFonts w:asciiTheme="minorHAnsi" w:eastAsiaTheme="minorEastAsia" w:hAnsiTheme="minorHAnsi"/>
                <w:noProof/>
                <w:spacing w:val="0"/>
                <w:lang w:eastAsia="en-GB"/>
              </w:rPr>
              <w:tab/>
            </w:r>
            <w:r w:rsidRPr="00FF3919">
              <w:rPr>
                <w:rStyle w:val="Hyperlink"/>
                <w:rFonts w:cstheme="minorHAnsi"/>
                <w:noProof/>
              </w:rPr>
              <w:t>Dissemination</w:t>
            </w:r>
            <w:r>
              <w:rPr>
                <w:noProof/>
                <w:webHidden/>
              </w:rPr>
              <w:tab/>
            </w:r>
            <w:r>
              <w:rPr>
                <w:noProof/>
                <w:webHidden/>
              </w:rPr>
              <w:fldChar w:fldCharType="begin"/>
            </w:r>
            <w:r>
              <w:rPr>
                <w:noProof/>
                <w:webHidden/>
              </w:rPr>
              <w:instrText xml:space="preserve"> PAGEREF _Toc534638007 \h </w:instrText>
            </w:r>
            <w:r>
              <w:rPr>
                <w:noProof/>
                <w:webHidden/>
              </w:rPr>
            </w:r>
            <w:r>
              <w:rPr>
                <w:noProof/>
                <w:webHidden/>
              </w:rPr>
              <w:fldChar w:fldCharType="separate"/>
            </w:r>
            <w:r>
              <w:rPr>
                <w:noProof/>
                <w:webHidden/>
              </w:rPr>
              <w:t>20</w:t>
            </w:r>
            <w:r>
              <w:rPr>
                <w:noProof/>
                <w:webHidden/>
              </w:rPr>
              <w:fldChar w:fldCharType="end"/>
            </w:r>
          </w:hyperlink>
        </w:p>
        <w:p w14:paraId="0DB86391" w14:textId="77777777" w:rsidR="00DC58E5" w:rsidRDefault="00DC58E5">
          <w:pPr>
            <w:pStyle w:val="TOC2"/>
            <w:tabs>
              <w:tab w:val="left" w:pos="880"/>
              <w:tab w:val="right" w:leader="dot" w:pos="9016"/>
            </w:tabs>
            <w:rPr>
              <w:rFonts w:asciiTheme="minorHAnsi" w:eastAsiaTheme="minorEastAsia" w:hAnsiTheme="minorHAnsi"/>
              <w:noProof/>
              <w:spacing w:val="0"/>
              <w:lang w:eastAsia="en-GB"/>
            </w:rPr>
          </w:pPr>
          <w:hyperlink w:anchor="_Toc534638008" w:history="1">
            <w:r w:rsidRPr="00FF3919">
              <w:rPr>
                <w:rStyle w:val="Hyperlink"/>
                <w:rFonts w:cstheme="minorHAnsi"/>
                <w:noProof/>
              </w:rPr>
              <w:t>2.3</w:t>
            </w:r>
            <w:r>
              <w:rPr>
                <w:rFonts w:asciiTheme="minorHAnsi" w:eastAsiaTheme="minorEastAsia" w:hAnsiTheme="minorHAnsi"/>
                <w:noProof/>
                <w:spacing w:val="0"/>
                <w:lang w:eastAsia="en-GB"/>
              </w:rPr>
              <w:tab/>
            </w:r>
            <w:r w:rsidRPr="00FF3919">
              <w:rPr>
                <w:rStyle w:val="Hyperlink"/>
                <w:rFonts w:cstheme="minorHAnsi"/>
                <w:noProof/>
              </w:rPr>
              <w:t>DARIAH - DARIAH Science Gateway</w:t>
            </w:r>
            <w:r>
              <w:rPr>
                <w:noProof/>
                <w:webHidden/>
              </w:rPr>
              <w:tab/>
            </w:r>
            <w:r>
              <w:rPr>
                <w:noProof/>
                <w:webHidden/>
              </w:rPr>
              <w:fldChar w:fldCharType="begin"/>
            </w:r>
            <w:r>
              <w:rPr>
                <w:noProof/>
                <w:webHidden/>
              </w:rPr>
              <w:instrText xml:space="preserve"> PAGEREF _Toc534638008 \h </w:instrText>
            </w:r>
            <w:r>
              <w:rPr>
                <w:noProof/>
                <w:webHidden/>
              </w:rPr>
            </w:r>
            <w:r>
              <w:rPr>
                <w:noProof/>
                <w:webHidden/>
              </w:rPr>
              <w:fldChar w:fldCharType="separate"/>
            </w:r>
            <w:r>
              <w:rPr>
                <w:noProof/>
                <w:webHidden/>
              </w:rPr>
              <w:t>21</w:t>
            </w:r>
            <w:r>
              <w:rPr>
                <w:noProof/>
                <w:webHidden/>
              </w:rPr>
              <w:fldChar w:fldCharType="end"/>
            </w:r>
          </w:hyperlink>
        </w:p>
        <w:p w14:paraId="75D076E8" w14:textId="77777777" w:rsidR="00DC58E5" w:rsidRDefault="00DC58E5">
          <w:pPr>
            <w:pStyle w:val="TOC3"/>
            <w:tabs>
              <w:tab w:val="left" w:pos="1100"/>
              <w:tab w:val="right" w:leader="dot" w:pos="9016"/>
            </w:tabs>
            <w:rPr>
              <w:rFonts w:asciiTheme="minorHAnsi" w:eastAsiaTheme="minorEastAsia" w:hAnsiTheme="minorHAnsi"/>
              <w:noProof/>
              <w:spacing w:val="0"/>
              <w:lang w:eastAsia="en-GB"/>
            </w:rPr>
          </w:pPr>
          <w:hyperlink w:anchor="_Toc534638009" w:history="1">
            <w:r w:rsidRPr="00FF3919">
              <w:rPr>
                <w:rStyle w:val="Hyperlink"/>
                <w:rFonts w:cstheme="minorHAnsi"/>
                <w:noProof/>
              </w:rPr>
              <w:t>2.3.1</w:t>
            </w:r>
            <w:r>
              <w:rPr>
                <w:rFonts w:asciiTheme="minorHAnsi" w:eastAsiaTheme="minorEastAsia" w:hAnsiTheme="minorHAnsi"/>
                <w:noProof/>
                <w:spacing w:val="0"/>
                <w:lang w:eastAsia="en-GB"/>
              </w:rPr>
              <w:tab/>
            </w:r>
            <w:r w:rsidRPr="00FF3919">
              <w:rPr>
                <w:rStyle w:val="Hyperlink"/>
                <w:rFonts w:cstheme="minorHAnsi"/>
                <w:noProof/>
              </w:rPr>
              <w:t>Cost</w:t>
            </w:r>
            <w:r>
              <w:rPr>
                <w:noProof/>
                <w:webHidden/>
              </w:rPr>
              <w:tab/>
            </w:r>
            <w:r>
              <w:rPr>
                <w:noProof/>
                <w:webHidden/>
              </w:rPr>
              <w:fldChar w:fldCharType="begin"/>
            </w:r>
            <w:r>
              <w:rPr>
                <w:noProof/>
                <w:webHidden/>
              </w:rPr>
              <w:instrText xml:space="preserve"> PAGEREF _Toc534638009 \h </w:instrText>
            </w:r>
            <w:r>
              <w:rPr>
                <w:noProof/>
                <w:webHidden/>
              </w:rPr>
            </w:r>
            <w:r>
              <w:rPr>
                <w:noProof/>
                <w:webHidden/>
              </w:rPr>
              <w:fldChar w:fldCharType="separate"/>
            </w:r>
            <w:r>
              <w:rPr>
                <w:noProof/>
                <w:webHidden/>
              </w:rPr>
              <w:t>22</w:t>
            </w:r>
            <w:r>
              <w:rPr>
                <w:noProof/>
                <w:webHidden/>
              </w:rPr>
              <w:fldChar w:fldCharType="end"/>
            </w:r>
          </w:hyperlink>
        </w:p>
        <w:p w14:paraId="596E9C30" w14:textId="77777777" w:rsidR="00DC58E5" w:rsidRDefault="00DC58E5">
          <w:pPr>
            <w:pStyle w:val="TOC3"/>
            <w:tabs>
              <w:tab w:val="left" w:pos="1100"/>
              <w:tab w:val="right" w:leader="dot" w:pos="9016"/>
            </w:tabs>
            <w:rPr>
              <w:rFonts w:asciiTheme="minorHAnsi" w:eastAsiaTheme="minorEastAsia" w:hAnsiTheme="minorHAnsi"/>
              <w:noProof/>
              <w:spacing w:val="0"/>
              <w:lang w:eastAsia="en-GB"/>
            </w:rPr>
          </w:pPr>
          <w:hyperlink w:anchor="_Toc534638010" w:history="1">
            <w:r w:rsidRPr="00FF3919">
              <w:rPr>
                <w:rStyle w:val="Hyperlink"/>
                <w:rFonts w:cstheme="minorHAnsi"/>
                <w:noProof/>
              </w:rPr>
              <w:t>2.3.2</w:t>
            </w:r>
            <w:r>
              <w:rPr>
                <w:rFonts w:asciiTheme="minorHAnsi" w:eastAsiaTheme="minorEastAsia" w:hAnsiTheme="minorHAnsi"/>
                <w:noProof/>
                <w:spacing w:val="0"/>
                <w:lang w:eastAsia="en-GB"/>
              </w:rPr>
              <w:tab/>
            </w:r>
            <w:r w:rsidRPr="00FF3919">
              <w:rPr>
                <w:rStyle w:val="Hyperlink"/>
                <w:rFonts w:cstheme="minorHAnsi"/>
                <w:noProof/>
              </w:rPr>
              <w:t>Definitions</w:t>
            </w:r>
            <w:r>
              <w:rPr>
                <w:noProof/>
                <w:webHidden/>
              </w:rPr>
              <w:tab/>
            </w:r>
            <w:r>
              <w:rPr>
                <w:noProof/>
                <w:webHidden/>
              </w:rPr>
              <w:fldChar w:fldCharType="begin"/>
            </w:r>
            <w:r>
              <w:rPr>
                <w:noProof/>
                <w:webHidden/>
              </w:rPr>
              <w:instrText xml:space="preserve"> PAGEREF _Toc534638010 \h </w:instrText>
            </w:r>
            <w:r>
              <w:rPr>
                <w:noProof/>
                <w:webHidden/>
              </w:rPr>
            </w:r>
            <w:r>
              <w:rPr>
                <w:noProof/>
                <w:webHidden/>
              </w:rPr>
              <w:fldChar w:fldCharType="separate"/>
            </w:r>
            <w:r>
              <w:rPr>
                <w:noProof/>
                <w:webHidden/>
              </w:rPr>
              <w:t>22</w:t>
            </w:r>
            <w:r>
              <w:rPr>
                <w:noProof/>
                <w:webHidden/>
              </w:rPr>
              <w:fldChar w:fldCharType="end"/>
            </w:r>
          </w:hyperlink>
        </w:p>
        <w:p w14:paraId="036ACBA9" w14:textId="77777777" w:rsidR="00DC58E5" w:rsidRDefault="00DC58E5">
          <w:pPr>
            <w:pStyle w:val="TOC3"/>
            <w:tabs>
              <w:tab w:val="left" w:pos="1100"/>
              <w:tab w:val="right" w:leader="dot" w:pos="9016"/>
            </w:tabs>
            <w:rPr>
              <w:rFonts w:asciiTheme="minorHAnsi" w:eastAsiaTheme="minorEastAsia" w:hAnsiTheme="minorHAnsi"/>
              <w:noProof/>
              <w:spacing w:val="0"/>
              <w:lang w:eastAsia="en-GB"/>
            </w:rPr>
          </w:pPr>
          <w:hyperlink w:anchor="_Toc534638011" w:history="1">
            <w:r w:rsidRPr="00FF3919">
              <w:rPr>
                <w:rStyle w:val="Hyperlink"/>
                <w:rFonts w:cstheme="minorHAnsi"/>
                <w:noProof/>
              </w:rPr>
              <w:t>2.3.3</w:t>
            </w:r>
            <w:r>
              <w:rPr>
                <w:rFonts w:asciiTheme="minorHAnsi" w:eastAsiaTheme="minorEastAsia" w:hAnsiTheme="minorHAnsi"/>
                <w:noProof/>
                <w:spacing w:val="0"/>
                <w:lang w:eastAsia="en-GB"/>
              </w:rPr>
              <w:tab/>
            </w:r>
            <w:r w:rsidRPr="00FF3919">
              <w:rPr>
                <w:rStyle w:val="Hyperlink"/>
                <w:rFonts w:cstheme="minorHAnsi"/>
                <w:noProof/>
              </w:rPr>
              <w:t>Metrics</w:t>
            </w:r>
            <w:r>
              <w:rPr>
                <w:noProof/>
                <w:webHidden/>
              </w:rPr>
              <w:tab/>
            </w:r>
            <w:r>
              <w:rPr>
                <w:noProof/>
                <w:webHidden/>
              </w:rPr>
              <w:fldChar w:fldCharType="begin"/>
            </w:r>
            <w:r>
              <w:rPr>
                <w:noProof/>
                <w:webHidden/>
              </w:rPr>
              <w:instrText xml:space="preserve"> PAGEREF _Toc534638011 \h </w:instrText>
            </w:r>
            <w:r>
              <w:rPr>
                <w:noProof/>
                <w:webHidden/>
              </w:rPr>
            </w:r>
            <w:r>
              <w:rPr>
                <w:noProof/>
                <w:webHidden/>
              </w:rPr>
              <w:fldChar w:fldCharType="separate"/>
            </w:r>
            <w:r>
              <w:rPr>
                <w:noProof/>
                <w:webHidden/>
              </w:rPr>
              <w:t>23</w:t>
            </w:r>
            <w:r>
              <w:rPr>
                <w:noProof/>
                <w:webHidden/>
              </w:rPr>
              <w:fldChar w:fldCharType="end"/>
            </w:r>
          </w:hyperlink>
        </w:p>
        <w:p w14:paraId="3313CD4A" w14:textId="77777777" w:rsidR="00DC58E5" w:rsidRDefault="00DC58E5">
          <w:pPr>
            <w:pStyle w:val="TOC3"/>
            <w:tabs>
              <w:tab w:val="left" w:pos="1100"/>
              <w:tab w:val="right" w:leader="dot" w:pos="9016"/>
            </w:tabs>
            <w:rPr>
              <w:rFonts w:asciiTheme="minorHAnsi" w:eastAsiaTheme="minorEastAsia" w:hAnsiTheme="minorHAnsi"/>
              <w:noProof/>
              <w:spacing w:val="0"/>
              <w:lang w:eastAsia="en-GB"/>
            </w:rPr>
          </w:pPr>
          <w:hyperlink w:anchor="_Toc534638012" w:history="1">
            <w:r w:rsidRPr="00FF3919">
              <w:rPr>
                <w:rStyle w:val="Hyperlink"/>
                <w:rFonts w:cstheme="minorHAnsi"/>
                <w:noProof/>
              </w:rPr>
              <w:t>2.3.4</w:t>
            </w:r>
            <w:r>
              <w:rPr>
                <w:rFonts w:asciiTheme="minorHAnsi" w:eastAsiaTheme="minorEastAsia" w:hAnsiTheme="minorHAnsi"/>
                <w:noProof/>
                <w:spacing w:val="0"/>
                <w:lang w:eastAsia="en-GB"/>
              </w:rPr>
              <w:tab/>
            </w:r>
            <w:r w:rsidRPr="00FF3919">
              <w:rPr>
                <w:rStyle w:val="Hyperlink"/>
                <w:rFonts w:cstheme="minorHAnsi"/>
                <w:noProof/>
              </w:rPr>
              <w:t>Scientific publications</w:t>
            </w:r>
            <w:r>
              <w:rPr>
                <w:noProof/>
                <w:webHidden/>
              </w:rPr>
              <w:tab/>
            </w:r>
            <w:r>
              <w:rPr>
                <w:noProof/>
                <w:webHidden/>
              </w:rPr>
              <w:fldChar w:fldCharType="begin"/>
            </w:r>
            <w:r>
              <w:rPr>
                <w:noProof/>
                <w:webHidden/>
              </w:rPr>
              <w:instrText xml:space="preserve"> PAGEREF _Toc534638012 \h </w:instrText>
            </w:r>
            <w:r>
              <w:rPr>
                <w:noProof/>
                <w:webHidden/>
              </w:rPr>
            </w:r>
            <w:r>
              <w:rPr>
                <w:noProof/>
                <w:webHidden/>
              </w:rPr>
              <w:fldChar w:fldCharType="separate"/>
            </w:r>
            <w:r>
              <w:rPr>
                <w:noProof/>
                <w:webHidden/>
              </w:rPr>
              <w:t>23</w:t>
            </w:r>
            <w:r>
              <w:rPr>
                <w:noProof/>
                <w:webHidden/>
              </w:rPr>
              <w:fldChar w:fldCharType="end"/>
            </w:r>
          </w:hyperlink>
        </w:p>
        <w:p w14:paraId="19B760E2" w14:textId="77777777" w:rsidR="00DC58E5" w:rsidRDefault="00DC58E5">
          <w:pPr>
            <w:pStyle w:val="TOC3"/>
            <w:tabs>
              <w:tab w:val="left" w:pos="1100"/>
              <w:tab w:val="right" w:leader="dot" w:pos="9016"/>
            </w:tabs>
            <w:rPr>
              <w:rFonts w:asciiTheme="minorHAnsi" w:eastAsiaTheme="minorEastAsia" w:hAnsiTheme="minorHAnsi"/>
              <w:noProof/>
              <w:spacing w:val="0"/>
              <w:lang w:eastAsia="en-GB"/>
            </w:rPr>
          </w:pPr>
          <w:hyperlink w:anchor="_Toc534638013" w:history="1">
            <w:r w:rsidRPr="00FF3919">
              <w:rPr>
                <w:rStyle w:val="Hyperlink"/>
                <w:rFonts w:cstheme="minorHAnsi"/>
                <w:noProof/>
              </w:rPr>
              <w:t>2.3.5</w:t>
            </w:r>
            <w:r>
              <w:rPr>
                <w:rFonts w:asciiTheme="minorHAnsi" w:eastAsiaTheme="minorEastAsia" w:hAnsiTheme="minorHAnsi"/>
                <w:noProof/>
                <w:spacing w:val="0"/>
                <w:lang w:eastAsia="en-GB"/>
              </w:rPr>
              <w:tab/>
            </w:r>
            <w:r w:rsidRPr="00FF3919">
              <w:rPr>
                <w:rStyle w:val="Hyperlink"/>
                <w:rFonts w:cstheme="minorHAnsi"/>
                <w:noProof/>
              </w:rPr>
              <w:t>Dissemination</w:t>
            </w:r>
            <w:r>
              <w:rPr>
                <w:noProof/>
                <w:webHidden/>
              </w:rPr>
              <w:tab/>
            </w:r>
            <w:r>
              <w:rPr>
                <w:noProof/>
                <w:webHidden/>
              </w:rPr>
              <w:fldChar w:fldCharType="begin"/>
            </w:r>
            <w:r>
              <w:rPr>
                <w:noProof/>
                <w:webHidden/>
              </w:rPr>
              <w:instrText xml:space="preserve"> PAGEREF _Toc534638013 \h </w:instrText>
            </w:r>
            <w:r>
              <w:rPr>
                <w:noProof/>
                <w:webHidden/>
              </w:rPr>
            </w:r>
            <w:r>
              <w:rPr>
                <w:noProof/>
                <w:webHidden/>
              </w:rPr>
              <w:fldChar w:fldCharType="separate"/>
            </w:r>
            <w:r>
              <w:rPr>
                <w:noProof/>
                <w:webHidden/>
              </w:rPr>
              <w:t>24</w:t>
            </w:r>
            <w:r>
              <w:rPr>
                <w:noProof/>
                <w:webHidden/>
              </w:rPr>
              <w:fldChar w:fldCharType="end"/>
            </w:r>
          </w:hyperlink>
        </w:p>
        <w:p w14:paraId="2B0C7F24" w14:textId="77777777" w:rsidR="00DC58E5" w:rsidRDefault="00DC58E5">
          <w:pPr>
            <w:pStyle w:val="TOC2"/>
            <w:tabs>
              <w:tab w:val="left" w:pos="880"/>
              <w:tab w:val="right" w:leader="dot" w:pos="9016"/>
            </w:tabs>
            <w:rPr>
              <w:rFonts w:asciiTheme="minorHAnsi" w:eastAsiaTheme="minorEastAsia" w:hAnsiTheme="minorHAnsi"/>
              <w:noProof/>
              <w:spacing w:val="0"/>
              <w:lang w:eastAsia="en-GB"/>
            </w:rPr>
          </w:pPr>
          <w:hyperlink w:anchor="_Toc534638014" w:history="1">
            <w:r w:rsidRPr="00FF3919">
              <w:rPr>
                <w:rStyle w:val="Hyperlink"/>
                <w:rFonts w:cstheme="minorHAnsi"/>
                <w:noProof/>
              </w:rPr>
              <w:t>2.4</w:t>
            </w:r>
            <w:r>
              <w:rPr>
                <w:rFonts w:asciiTheme="minorHAnsi" w:eastAsiaTheme="minorEastAsia" w:hAnsiTheme="minorHAnsi"/>
                <w:noProof/>
                <w:spacing w:val="0"/>
                <w:lang w:eastAsia="en-GB"/>
              </w:rPr>
              <w:tab/>
            </w:r>
            <w:r w:rsidRPr="00FF3919">
              <w:rPr>
                <w:rStyle w:val="Hyperlink"/>
                <w:rFonts w:cstheme="minorHAnsi"/>
                <w:noProof/>
              </w:rPr>
              <w:t>EGI - Application store</w:t>
            </w:r>
            <w:r>
              <w:rPr>
                <w:noProof/>
                <w:webHidden/>
              </w:rPr>
              <w:tab/>
            </w:r>
            <w:r>
              <w:rPr>
                <w:noProof/>
                <w:webHidden/>
              </w:rPr>
              <w:fldChar w:fldCharType="begin"/>
            </w:r>
            <w:r>
              <w:rPr>
                <w:noProof/>
                <w:webHidden/>
              </w:rPr>
              <w:instrText xml:space="preserve"> PAGEREF _Toc534638014 \h </w:instrText>
            </w:r>
            <w:r>
              <w:rPr>
                <w:noProof/>
                <w:webHidden/>
              </w:rPr>
            </w:r>
            <w:r>
              <w:rPr>
                <w:noProof/>
                <w:webHidden/>
              </w:rPr>
              <w:fldChar w:fldCharType="separate"/>
            </w:r>
            <w:r>
              <w:rPr>
                <w:noProof/>
                <w:webHidden/>
              </w:rPr>
              <w:t>24</w:t>
            </w:r>
            <w:r>
              <w:rPr>
                <w:noProof/>
                <w:webHidden/>
              </w:rPr>
              <w:fldChar w:fldCharType="end"/>
            </w:r>
          </w:hyperlink>
        </w:p>
        <w:p w14:paraId="19765508" w14:textId="77777777" w:rsidR="00DC58E5" w:rsidRDefault="00DC58E5">
          <w:pPr>
            <w:pStyle w:val="TOC3"/>
            <w:tabs>
              <w:tab w:val="left" w:pos="1100"/>
              <w:tab w:val="right" w:leader="dot" w:pos="9016"/>
            </w:tabs>
            <w:rPr>
              <w:rFonts w:asciiTheme="minorHAnsi" w:eastAsiaTheme="minorEastAsia" w:hAnsiTheme="minorHAnsi"/>
              <w:noProof/>
              <w:spacing w:val="0"/>
              <w:lang w:eastAsia="en-GB"/>
            </w:rPr>
          </w:pPr>
          <w:hyperlink w:anchor="_Toc534638015" w:history="1">
            <w:r w:rsidRPr="00FF3919">
              <w:rPr>
                <w:rStyle w:val="Hyperlink"/>
                <w:rFonts w:cstheme="minorHAnsi"/>
                <w:noProof/>
              </w:rPr>
              <w:t>2.4.1</w:t>
            </w:r>
            <w:r>
              <w:rPr>
                <w:rFonts w:asciiTheme="minorHAnsi" w:eastAsiaTheme="minorEastAsia" w:hAnsiTheme="minorHAnsi"/>
                <w:noProof/>
                <w:spacing w:val="0"/>
                <w:lang w:eastAsia="en-GB"/>
              </w:rPr>
              <w:tab/>
            </w:r>
            <w:r w:rsidRPr="00FF3919">
              <w:rPr>
                <w:rStyle w:val="Hyperlink"/>
                <w:rFonts w:cstheme="minorHAnsi"/>
                <w:noProof/>
              </w:rPr>
              <w:t>Cost</w:t>
            </w:r>
            <w:r>
              <w:rPr>
                <w:noProof/>
                <w:webHidden/>
              </w:rPr>
              <w:tab/>
            </w:r>
            <w:r>
              <w:rPr>
                <w:noProof/>
                <w:webHidden/>
              </w:rPr>
              <w:fldChar w:fldCharType="begin"/>
            </w:r>
            <w:r>
              <w:rPr>
                <w:noProof/>
                <w:webHidden/>
              </w:rPr>
              <w:instrText xml:space="preserve"> PAGEREF _Toc534638015 \h </w:instrText>
            </w:r>
            <w:r>
              <w:rPr>
                <w:noProof/>
                <w:webHidden/>
              </w:rPr>
            </w:r>
            <w:r>
              <w:rPr>
                <w:noProof/>
                <w:webHidden/>
              </w:rPr>
              <w:fldChar w:fldCharType="separate"/>
            </w:r>
            <w:r>
              <w:rPr>
                <w:noProof/>
                <w:webHidden/>
              </w:rPr>
              <w:t>25</w:t>
            </w:r>
            <w:r>
              <w:rPr>
                <w:noProof/>
                <w:webHidden/>
              </w:rPr>
              <w:fldChar w:fldCharType="end"/>
            </w:r>
          </w:hyperlink>
        </w:p>
        <w:p w14:paraId="6BA8DC49" w14:textId="77777777" w:rsidR="00DC58E5" w:rsidRDefault="00DC58E5">
          <w:pPr>
            <w:pStyle w:val="TOC3"/>
            <w:tabs>
              <w:tab w:val="left" w:pos="1100"/>
              <w:tab w:val="right" w:leader="dot" w:pos="9016"/>
            </w:tabs>
            <w:rPr>
              <w:rFonts w:asciiTheme="minorHAnsi" w:eastAsiaTheme="minorEastAsia" w:hAnsiTheme="minorHAnsi"/>
              <w:noProof/>
              <w:spacing w:val="0"/>
              <w:lang w:eastAsia="en-GB"/>
            </w:rPr>
          </w:pPr>
          <w:hyperlink w:anchor="_Toc534638016" w:history="1">
            <w:r w:rsidRPr="00FF3919">
              <w:rPr>
                <w:rStyle w:val="Hyperlink"/>
                <w:rFonts w:cstheme="minorHAnsi"/>
                <w:noProof/>
              </w:rPr>
              <w:t>2.4.2</w:t>
            </w:r>
            <w:r>
              <w:rPr>
                <w:rFonts w:asciiTheme="minorHAnsi" w:eastAsiaTheme="minorEastAsia" w:hAnsiTheme="minorHAnsi"/>
                <w:noProof/>
                <w:spacing w:val="0"/>
                <w:lang w:eastAsia="en-GB"/>
              </w:rPr>
              <w:tab/>
            </w:r>
            <w:r w:rsidRPr="00FF3919">
              <w:rPr>
                <w:rStyle w:val="Hyperlink"/>
                <w:rFonts w:cstheme="minorHAnsi"/>
                <w:noProof/>
              </w:rPr>
              <w:t>Definitions</w:t>
            </w:r>
            <w:r>
              <w:rPr>
                <w:noProof/>
                <w:webHidden/>
              </w:rPr>
              <w:tab/>
            </w:r>
            <w:r>
              <w:rPr>
                <w:noProof/>
                <w:webHidden/>
              </w:rPr>
              <w:fldChar w:fldCharType="begin"/>
            </w:r>
            <w:r>
              <w:rPr>
                <w:noProof/>
                <w:webHidden/>
              </w:rPr>
              <w:instrText xml:space="preserve"> PAGEREF _Toc534638016 \h </w:instrText>
            </w:r>
            <w:r>
              <w:rPr>
                <w:noProof/>
                <w:webHidden/>
              </w:rPr>
            </w:r>
            <w:r>
              <w:rPr>
                <w:noProof/>
                <w:webHidden/>
              </w:rPr>
              <w:fldChar w:fldCharType="separate"/>
            </w:r>
            <w:r>
              <w:rPr>
                <w:noProof/>
                <w:webHidden/>
              </w:rPr>
              <w:t>25</w:t>
            </w:r>
            <w:r>
              <w:rPr>
                <w:noProof/>
                <w:webHidden/>
              </w:rPr>
              <w:fldChar w:fldCharType="end"/>
            </w:r>
          </w:hyperlink>
        </w:p>
        <w:p w14:paraId="4817C831" w14:textId="77777777" w:rsidR="00DC58E5" w:rsidRDefault="00DC58E5">
          <w:pPr>
            <w:pStyle w:val="TOC3"/>
            <w:tabs>
              <w:tab w:val="left" w:pos="1100"/>
              <w:tab w:val="right" w:leader="dot" w:pos="9016"/>
            </w:tabs>
            <w:rPr>
              <w:rFonts w:asciiTheme="minorHAnsi" w:eastAsiaTheme="minorEastAsia" w:hAnsiTheme="minorHAnsi"/>
              <w:noProof/>
              <w:spacing w:val="0"/>
              <w:lang w:eastAsia="en-GB"/>
            </w:rPr>
          </w:pPr>
          <w:hyperlink w:anchor="_Toc534638017" w:history="1">
            <w:r w:rsidRPr="00FF3919">
              <w:rPr>
                <w:rStyle w:val="Hyperlink"/>
                <w:rFonts w:cstheme="minorHAnsi"/>
                <w:noProof/>
              </w:rPr>
              <w:t>2.4.3</w:t>
            </w:r>
            <w:r>
              <w:rPr>
                <w:rFonts w:asciiTheme="minorHAnsi" w:eastAsiaTheme="minorEastAsia" w:hAnsiTheme="minorHAnsi"/>
                <w:noProof/>
                <w:spacing w:val="0"/>
                <w:lang w:eastAsia="en-GB"/>
              </w:rPr>
              <w:tab/>
            </w:r>
            <w:r w:rsidRPr="00FF3919">
              <w:rPr>
                <w:rStyle w:val="Hyperlink"/>
                <w:rFonts w:cstheme="minorHAnsi"/>
                <w:noProof/>
              </w:rPr>
              <w:t>Metrics</w:t>
            </w:r>
            <w:r>
              <w:rPr>
                <w:noProof/>
                <w:webHidden/>
              </w:rPr>
              <w:tab/>
            </w:r>
            <w:r>
              <w:rPr>
                <w:noProof/>
                <w:webHidden/>
              </w:rPr>
              <w:fldChar w:fldCharType="begin"/>
            </w:r>
            <w:r>
              <w:rPr>
                <w:noProof/>
                <w:webHidden/>
              </w:rPr>
              <w:instrText xml:space="preserve"> PAGEREF _Toc534638017 \h </w:instrText>
            </w:r>
            <w:r>
              <w:rPr>
                <w:noProof/>
                <w:webHidden/>
              </w:rPr>
            </w:r>
            <w:r>
              <w:rPr>
                <w:noProof/>
                <w:webHidden/>
              </w:rPr>
              <w:fldChar w:fldCharType="separate"/>
            </w:r>
            <w:r>
              <w:rPr>
                <w:noProof/>
                <w:webHidden/>
              </w:rPr>
              <w:t>25</w:t>
            </w:r>
            <w:r>
              <w:rPr>
                <w:noProof/>
                <w:webHidden/>
              </w:rPr>
              <w:fldChar w:fldCharType="end"/>
            </w:r>
          </w:hyperlink>
        </w:p>
        <w:p w14:paraId="5367DA63" w14:textId="77777777" w:rsidR="00DC58E5" w:rsidRDefault="00DC58E5">
          <w:pPr>
            <w:pStyle w:val="TOC3"/>
            <w:tabs>
              <w:tab w:val="left" w:pos="1100"/>
              <w:tab w:val="right" w:leader="dot" w:pos="9016"/>
            </w:tabs>
            <w:rPr>
              <w:rFonts w:asciiTheme="minorHAnsi" w:eastAsiaTheme="minorEastAsia" w:hAnsiTheme="minorHAnsi"/>
              <w:noProof/>
              <w:spacing w:val="0"/>
              <w:lang w:eastAsia="en-GB"/>
            </w:rPr>
          </w:pPr>
          <w:hyperlink w:anchor="_Toc534638018" w:history="1">
            <w:r w:rsidRPr="00FF3919">
              <w:rPr>
                <w:rStyle w:val="Hyperlink"/>
                <w:rFonts w:cstheme="minorHAnsi"/>
                <w:noProof/>
              </w:rPr>
              <w:t>2.4.4</w:t>
            </w:r>
            <w:r>
              <w:rPr>
                <w:rFonts w:asciiTheme="minorHAnsi" w:eastAsiaTheme="minorEastAsia" w:hAnsiTheme="minorHAnsi"/>
                <w:noProof/>
                <w:spacing w:val="0"/>
                <w:lang w:eastAsia="en-GB"/>
              </w:rPr>
              <w:tab/>
            </w:r>
            <w:r w:rsidRPr="00FF3919">
              <w:rPr>
                <w:rStyle w:val="Hyperlink"/>
                <w:rFonts w:cstheme="minorHAnsi"/>
                <w:noProof/>
              </w:rPr>
              <w:t>Scientific publications</w:t>
            </w:r>
            <w:r>
              <w:rPr>
                <w:noProof/>
                <w:webHidden/>
              </w:rPr>
              <w:tab/>
            </w:r>
            <w:r>
              <w:rPr>
                <w:noProof/>
                <w:webHidden/>
              </w:rPr>
              <w:fldChar w:fldCharType="begin"/>
            </w:r>
            <w:r>
              <w:rPr>
                <w:noProof/>
                <w:webHidden/>
              </w:rPr>
              <w:instrText xml:space="preserve"> PAGEREF _Toc534638018 \h </w:instrText>
            </w:r>
            <w:r>
              <w:rPr>
                <w:noProof/>
                <w:webHidden/>
              </w:rPr>
            </w:r>
            <w:r>
              <w:rPr>
                <w:noProof/>
                <w:webHidden/>
              </w:rPr>
              <w:fldChar w:fldCharType="separate"/>
            </w:r>
            <w:r>
              <w:rPr>
                <w:noProof/>
                <w:webHidden/>
              </w:rPr>
              <w:t>29</w:t>
            </w:r>
            <w:r>
              <w:rPr>
                <w:noProof/>
                <w:webHidden/>
              </w:rPr>
              <w:fldChar w:fldCharType="end"/>
            </w:r>
          </w:hyperlink>
        </w:p>
        <w:p w14:paraId="5231F8F5" w14:textId="77777777" w:rsidR="00DC58E5" w:rsidRDefault="00DC58E5">
          <w:pPr>
            <w:pStyle w:val="TOC3"/>
            <w:tabs>
              <w:tab w:val="left" w:pos="1100"/>
              <w:tab w:val="right" w:leader="dot" w:pos="9016"/>
            </w:tabs>
            <w:rPr>
              <w:rFonts w:asciiTheme="minorHAnsi" w:eastAsiaTheme="minorEastAsia" w:hAnsiTheme="minorHAnsi"/>
              <w:noProof/>
              <w:spacing w:val="0"/>
              <w:lang w:eastAsia="en-GB"/>
            </w:rPr>
          </w:pPr>
          <w:hyperlink w:anchor="_Toc534638019" w:history="1">
            <w:r w:rsidRPr="00FF3919">
              <w:rPr>
                <w:rStyle w:val="Hyperlink"/>
                <w:rFonts w:cstheme="minorHAnsi"/>
                <w:noProof/>
              </w:rPr>
              <w:t>2.4.5</w:t>
            </w:r>
            <w:r>
              <w:rPr>
                <w:rFonts w:asciiTheme="minorHAnsi" w:eastAsiaTheme="minorEastAsia" w:hAnsiTheme="minorHAnsi"/>
                <w:noProof/>
                <w:spacing w:val="0"/>
                <w:lang w:eastAsia="en-GB"/>
              </w:rPr>
              <w:tab/>
            </w:r>
            <w:r w:rsidRPr="00FF3919">
              <w:rPr>
                <w:rStyle w:val="Hyperlink"/>
                <w:rFonts w:cstheme="minorHAnsi"/>
                <w:noProof/>
              </w:rPr>
              <w:t>Dissemination</w:t>
            </w:r>
            <w:r>
              <w:rPr>
                <w:noProof/>
                <w:webHidden/>
              </w:rPr>
              <w:tab/>
            </w:r>
            <w:r>
              <w:rPr>
                <w:noProof/>
                <w:webHidden/>
              </w:rPr>
              <w:fldChar w:fldCharType="begin"/>
            </w:r>
            <w:r>
              <w:rPr>
                <w:noProof/>
                <w:webHidden/>
              </w:rPr>
              <w:instrText xml:space="preserve"> PAGEREF _Toc534638019 \h </w:instrText>
            </w:r>
            <w:r>
              <w:rPr>
                <w:noProof/>
                <w:webHidden/>
              </w:rPr>
            </w:r>
            <w:r>
              <w:rPr>
                <w:noProof/>
                <w:webHidden/>
              </w:rPr>
              <w:fldChar w:fldCharType="separate"/>
            </w:r>
            <w:r>
              <w:rPr>
                <w:noProof/>
                <w:webHidden/>
              </w:rPr>
              <w:t>29</w:t>
            </w:r>
            <w:r>
              <w:rPr>
                <w:noProof/>
                <w:webHidden/>
              </w:rPr>
              <w:fldChar w:fldCharType="end"/>
            </w:r>
          </w:hyperlink>
        </w:p>
        <w:p w14:paraId="6228A58B" w14:textId="77777777" w:rsidR="00DC58E5" w:rsidRDefault="00DC58E5">
          <w:pPr>
            <w:pStyle w:val="TOC2"/>
            <w:tabs>
              <w:tab w:val="left" w:pos="880"/>
              <w:tab w:val="right" w:leader="dot" w:pos="9016"/>
            </w:tabs>
            <w:rPr>
              <w:rFonts w:asciiTheme="minorHAnsi" w:eastAsiaTheme="minorEastAsia" w:hAnsiTheme="minorHAnsi"/>
              <w:noProof/>
              <w:spacing w:val="0"/>
              <w:lang w:eastAsia="en-GB"/>
            </w:rPr>
          </w:pPr>
          <w:hyperlink w:anchor="_Toc534638020" w:history="1">
            <w:r w:rsidRPr="00FF3919">
              <w:rPr>
                <w:rStyle w:val="Hyperlink"/>
                <w:rFonts w:cstheme="minorHAnsi"/>
                <w:noProof/>
              </w:rPr>
              <w:t>2.5</w:t>
            </w:r>
            <w:r>
              <w:rPr>
                <w:rFonts w:asciiTheme="minorHAnsi" w:eastAsiaTheme="minorEastAsia" w:hAnsiTheme="minorHAnsi"/>
                <w:noProof/>
                <w:spacing w:val="0"/>
                <w:lang w:eastAsia="en-GB"/>
              </w:rPr>
              <w:tab/>
            </w:r>
            <w:r w:rsidRPr="00FF3919">
              <w:rPr>
                <w:rStyle w:val="Hyperlink"/>
                <w:rFonts w:cstheme="minorHAnsi"/>
                <w:noProof/>
              </w:rPr>
              <w:t>EGI - Applications on-demand</w:t>
            </w:r>
            <w:r>
              <w:rPr>
                <w:noProof/>
                <w:webHidden/>
              </w:rPr>
              <w:tab/>
            </w:r>
            <w:r>
              <w:rPr>
                <w:noProof/>
                <w:webHidden/>
              </w:rPr>
              <w:fldChar w:fldCharType="begin"/>
            </w:r>
            <w:r>
              <w:rPr>
                <w:noProof/>
                <w:webHidden/>
              </w:rPr>
              <w:instrText xml:space="preserve"> PAGEREF _Toc534638020 \h </w:instrText>
            </w:r>
            <w:r>
              <w:rPr>
                <w:noProof/>
                <w:webHidden/>
              </w:rPr>
            </w:r>
            <w:r>
              <w:rPr>
                <w:noProof/>
                <w:webHidden/>
              </w:rPr>
              <w:fldChar w:fldCharType="separate"/>
            </w:r>
            <w:r>
              <w:rPr>
                <w:noProof/>
                <w:webHidden/>
              </w:rPr>
              <w:t>30</w:t>
            </w:r>
            <w:r>
              <w:rPr>
                <w:noProof/>
                <w:webHidden/>
              </w:rPr>
              <w:fldChar w:fldCharType="end"/>
            </w:r>
          </w:hyperlink>
        </w:p>
        <w:p w14:paraId="4C63BDD5" w14:textId="77777777" w:rsidR="00DC58E5" w:rsidRDefault="00DC58E5">
          <w:pPr>
            <w:pStyle w:val="TOC3"/>
            <w:tabs>
              <w:tab w:val="left" w:pos="1100"/>
              <w:tab w:val="right" w:leader="dot" w:pos="9016"/>
            </w:tabs>
            <w:rPr>
              <w:rFonts w:asciiTheme="minorHAnsi" w:eastAsiaTheme="minorEastAsia" w:hAnsiTheme="minorHAnsi"/>
              <w:noProof/>
              <w:spacing w:val="0"/>
              <w:lang w:eastAsia="en-GB"/>
            </w:rPr>
          </w:pPr>
          <w:hyperlink w:anchor="_Toc534638021" w:history="1">
            <w:r w:rsidRPr="00FF3919">
              <w:rPr>
                <w:rStyle w:val="Hyperlink"/>
                <w:rFonts w:cstheme="minorHAnsi"/>
                <w:noProof/>
              </w:rPr>
              <w:t>2.5.1</w:t>
            </w:r>
            <w:r>
              <w:rPr>
                <w:rFonts w:asciiTheme="minorHAnsi" w:eastAsiaTheme="minorEastAsia" w:hAnsiTheme="minorHAnsi"/>
                <w:noProof/>
                <w:spacing w:val="0"/>
                <w:lang w:eastAsia="en-GB"/>
              </w:rPr>
              <w:tab/>
            </w:r>
            <w:r w:rsidRPr="00FF3919">
              <w:rPr>
                <w:rStyle w:val="Hyperlink"/>
                <w:rFonts w:cstheme="minorHAnsi"/>
                <w:noProof/>
              </w:rPr>
              <w:t>Cost</w:t>
            </w:r>
            <w:r>
              <w:rPr>
                <w:noProof/>
                <w:webHidden/>
              </w:rPr>
              <w:tab/>
            </w:r>
            <w:r>
              <w:rPr>
                <w:noProof/>
                <w:webHidden/>
              </w:rPr>
              <w:fldChar w:fldCharType="begin"/>
            </w:r>
            <w:r>
              <w:rPr>
                <w:noProof/>
                <w:webHidden/>
              </w:rPr>
              <w:instrText xml:space="preserve"> PAGEREF _Toc534638021 \h </w:instrText>
            </w:r>
            <w:r>
              <w:rPr>
                <w:noProof/>
                <w:webHidden/>
              </w:rPr>
            </w:r>
            <w:r>
              <w:rPr>
                <w:noProof/>
                <w:webHidden/>
              </w:rPr>
              <w:fldChar w:fldCharType="separate"/>
            </w:r>
            <w:r>
              <w:rPr>
                <w:noProof/>
                <w:webHidden/>
              </w:rPr>
              <w:t>31</w:t>
            </w:r>
            <w:r>
              <w:rPr>
                <w:noProof/>
                <w:webHidden/>
              </w:rPr>
              <w:fldChar w:fldCharType="end"/>
            </w:r>
          </w:hyperlink>
        </w:p>
        <w:p w14:paraId="29766348" w14:textId="77777777" w:rsidR="00DC58E5" w:rsidRDefault="00DC58E5">
          <w:pPr>
            <w:pStyle w:val="TOC3"/>
            <w:tabs>
              <w:tab w:val="left" w:pos="1100"/>
              <w:tab w:val="right" w:leader="dot" w:pos="9016"/>
            </w:tabs>
            <w:rPr>
              <w:rFonts w:asciiTheme="minorHAnsi" w:eastAsiaTheme="minorEastAsia" w:hAnsiTheme="minorHAnsi"/>
              <w:noProof/>
              <w:spacing w:val="0"/>
              <w:lang w:eastAsia="en-GB"/>
            </w:rPr>
          </w:pPr>
          <w:hyperlink w:anchor="_Toc534638022" w:history="1">
            <w:r w:rsidRPr="00FF3919">
              <w:rPr>
                <w:rStyle w:val="Hyperlink"/>
                <w:rFonts w:cstheme="minorHAnsi"/>
                <w:noProof/>
              </w:rPr>
              <w:t>2.5.2</w:t>
            </w:r>
            <w:r>
              <w:rPr>
                <w:rFonts w:asciiTheme="minorHAnsi" w:eastAsiaTheme="minorEastAsia" w:hAnsiTheme="minorHAnsi"/>
                <w:noProof/>
                <w:spacing w:val="0"/>
                <w:lang w:eastAsia="en-GB"/>
              </w:rPr>
              <w:tab/>
            </w:r>
            <w:r w:rsidRPr="00FF3919">
              <w:rPr>
                <w:rStyle w:val="Hyperlink"/>
                <w:rFonts w:cstheme="minorHAnsi"/>
                <w:noProof/>
              </w:rPr>
              <w:t>Definitions</w:t>
            </w:r>
            <w:r>
              <w:rPr>
                <w:noProof/>
                <w:webHidden/>
              </w:rPr>
              <w:tab/>
            </w:r>
            <w:r>
              <w:rPr>
                <w:noProof/>
                <w:webHidden/>
              </w:rPr>
              <w:fldChar w:fldCharType="begin"/>
            </w:r>
            <w:r>
              <w:rPr>
                <w:noProof/>
                <w:webHidden/>
              </w:rPr>
              <w:instrText xml:space="preserve"> PAGEREF _Toc534638022 \h </w:instrText>
            </w:r>
            <w:r>
              <w:rPr>
                <w:noProof/>
                <w:webHidden/>
              </w:rPr>
            </w:r>
            <w:r>
              <w:rPr>
                <w:noProof/>
                <w:webHidden/>
              </w:rPr>
              <w:fldChar w:fldCharType="separate"/>
            </w:r>
            <w:r>
              <w:rPr>
                <w:noProof/>
                <w:webHidden/>
              </w:rPr>
              <w:t>31</w:t>
            </w:r>
            <w:r>
              <w:rPr>
                <w:noProof/>
                <w:webHidden/>
              </w:rPr>
              <w:fldChar w:fldCharType="end"/>
            </w:r>
          </w:hyperlink>
        </w:p>
        <w:p w14:paraId="3DCB7EE6" w14:textId="77777777" w:rsidR="00DC58E5" w:rsidRDefault="00DC58E5">
          <w:pPr>
            <w:pStyle w:val="TOC3"/>
            <w:tabs>
              <w:tab w:val="left" w:pos="1100"/>
              <w:tab w:val="right" w:leader="dot" w:pos="9016"/>
            </w:tabs>
            <w:rPr>
              <w:rFonts w:asciiTheme="minorHAnsi" w:eastAsiaTheme="minorEastAsia" w:hAnsiTheme="minorHAnsi"/>
              <w:noProof/>
              <w:spacing w:val="0"/>
              <w:lang w:eastAsia="en-GB"/>
            </w:rPr>
          </w:pPr>
          <w:hyperlink w:anchor="_Toc534638023" w:history="1">
            <w:r w:rsidRPr="00FF3919">
              <w:rPr>
                <w:rStyle w:val="Hyperlink"/>
                <w:rFonts w:cstheme="minorHAnsi"/>
                <w:noProof/>
              </w:rPr>
              <w:t>2.5.3</w:t>
            </w:r>
            <w:r>
              <w:rPr>
                <w:rFonts w:asciiTheme="minorHAnsi" w:eastAsiaTheme="minorEastAsia" w:hAnsiTheme="minorHAnsi"/>
                <w:noProof/>
                <w:spacing w:val="0"/>
                <w:lang w:eastAsia="en-GB"/>
              </w:rPr>
              <w:tab/>
            </w:r>
            <w:r w:rsidRPr="00FF3919">
              <w:rPr>
                <w:rStyle w:val="Hyperlink"/>
                <w:rFonts w:eastAsia="Times New Roman" w:cstheme="minorHAnsi"/>
                <w:noProof/>
              </w:rPr>
              <w:t>Metrics</w:t>
            </w:r>
            <w:r>
              <w:rPr>
                <w:noProof/>
                <w:webHidden/>
              </w:rPr>
              <w:tab/>
            </w:r>
            <w:r>
              <w:rPr>
                <w:noProof/>
                <w:webHidden/>
              </w:rPr>
              <w:fldChar w:fldCharType="begin"/>
            </w:r>
            <w:r>
              <w:rPr>
                <w:noProof/>
                <w:webHidden/>
              </w:rPr>
              <w:instrText xml:space="preserve"> PAGEREF _Toc534638023 \h </w:instrText>
            </w:r>
            <w:r>
              <w:rPr>
                <w:noProof/>
                <w:webHidden/>
              </w:rPr>
            </w:r>
            <w:r>
              <w:rPr>
                <w:noProof/>
                <w:webHidden/>
              </w:rPr>
              <w:fldChar w:fldCharType="separate"/>
            </w:r>
            <w:r>
              <w:rPr>
                <w:noProof/>
                <w:webHidden/>
              </w:rPr>
              <w:t>31</w:t>
            </w:r>
            <w:r>
              <w:rPr>
                <w:noProof/>
                <w:webHidden/>
              </w:rPr>
              <w:fldChar w:fldCharType="end"/>
            </w:r>
          </w:hyperlink>
        </w:p>
        <w:p w14:paraId="42D00ACE" w14:textId="77777777" w:rsidR="00DC58E5" w:rsidRDefault="00DC58E5">
          <w:pPr>
            <w:pStyle w:val="TOC3"/>
            <w:tabs>
              <w:tab w:val="left" w:pos="1100"/>
              <w:tab w:val="right" w:leader="dot" w:pos="9016"/>
            </w:tabs>
            <w:rPr>
              <w:rFonts w:asciiTheme="minorHAnsi" w:eastAsiaTheme="minorEastAsia" w:hAnsiTheme="minorHAnsi"/>
              <w:noProof/>
              <w:spacing w:val="0"/>
              <w:lang w:eastAsia="en-GB"/>
            </w:rPr>
          </w:pPr>
          <w:hyperlink w:anchor="_Toc534638024" w:history="1">
            <w:r w:rsidRPr="00FF3919">
              <w:rPr>
                <w:rStyle w:val="Hyperlink"/>
                <w:rFonts w:cstheme="minorHAnsi"/>
                <w:noProof/>
              </w:rPr>
              <w:t>2.5.4</w:t>
            </w:r>
            <w:r>
              <w:rPr>
                <w:rFonts w:asciiTheme="minorHAnsi" w:eastAsiaTheme="minorEastAsia" w:hAnsiTheme="minorHAnsi"/>
                <w:noProof/>
                <w:spacing w:val="0"/>
                <w:lang w:eastAsia="en-GB"/>
              </w:rPr>
              <w:tab/>
            </w:r>
            <w:r w:rsidRPr="00FF3919">
              <w:rPr>
                <w:rStyle w:val="Hyperlink"/>
                <w:rFonts w:cstheme="minorHAnsi"/>
                <w:noProof/>
              </w:rPr>
              <w:t>Scientific publications</w:t>
            </w:r>
            <w:r>
              <w:rPr>
                <w:noProof/>
                <w:webHidden/>
              </w:rPr>
              <w:tab/>
            </w:r>
            <w:r>
              <w:rPr>
                <w:noProof/>
                <w:webHidden/>
              </w:rPr>
              <w:fldChar w:fldCharType="begin"/>
            </w:r>
            <w:r>
              <w:rPr>
                <w:noProof/>
                <w:webHidden/>
              </w:rPr>
              <w:instrText xml:space="preserve"> PAGEREF _Toc534638024 \h </w:instrText>
            </w:r>
            <w:r>
              <w:rPr>
                <w:noProof/>
                <w:webHidden/>
              </w:rPr>
            </w:r>
            <w:r>
              <w:rPr>
                <w:noProof/>
                <w:webHidden/>
              </w:rPr>
              <w:fldChar w:fldCharType="separate"/>
            </w:r>
            <w:r>
              <w:rPr>
                <w:noProof/>
                <w:webHidden/>
              </w:rPr>
              <w:t>33</w:t>
            </w:r>
            <w:r>
              <w:rPr>
                <w:noProof/>
                <w:webHidden/>
              </w:rPr>
              <w:fldChar w:fldCharType="end"/>
            </w:r>
          </w:hyperlink>
        </w:p>
        <w:p w14:paraId="423B6517" w14:textId="77777777" w:rsidR="00DC58E5" w:rsidRDefault="00DC58E5">
          <w:pPr>
            <w:pStyle w:val="TOC3"/>
            <w:tabs>
              <w:tab w:val="left" w:pos="1100"/>
              <w:tab w:val="right" w:leader="dot" w:pos="9016"/>
            </w:tabs>
            <w:rPr>
              <w:rFonts w:asciiTheme="minorHAnsi" w:eastAsiaTheme="minorEastAsia" w:hAnsiTheme="minorHAnsi"/>
              <w:noProof/>
              <w:spacing w:val="0"/>
              <w:lang w:eastAsia="en-GB"/>
            </w:rPr>
          </w:pPr>
          <w:hyperlink w:anchor="_Toc534638025" w:history="1">
            <w:r w:rsidRPr="00FF3919">
              <w:rPr>
                <w:rStyle w:val="Hyperlink"/>
                <w:rFonts w:cstheme="minorHAnsi"/>
                <w:noProof/>
              </w:rPr>
              <w:t>2.5.5</w:t>
            </w:r>
            <w:r>
              <w:rPr>
                <w:rFonts w:asciiTheme="minorHAnsi" w:eastAsiaTheme="minorEastAsia" w:hAnsiTheme="minorHAnsi"/>
                <w:noProof/>
                <w:spacing w:val="0"/>
                <w:lang w:eastAsia="en-GB"/>
              </w:rPr>
              <w:tab/>
            </w:r>
            <w:r w:rsidRPr="00FF3919">
              <w:rPr>
                <w:rStyle w:val="Hyperlink"/>
                <w:rFonts w:cstheme="minorHAnsi"/>
                <w:noProof/>
              </w:rPr>
              <w:t>Dissemination</w:t>
            </w:r>
            <w:r>
              <w:rPr>
                <w:noProof/>
                <w:webHidden/>
              </w:rPr>
              <w:tab/>
            </w:r>
            <w:r>
              <w:rPr>
                <w:noProof/>
                <w:webHidden/>
              </w:rPr>
              <w:fldChar w:fldCharType="begin"/>
            </w:r>
            <w:r>
              <w:rPr>
                <w:noProof/>
                <w:webHidden/>
              </w:rPr>
              <w:instrText xml:space="preserve"> PAGEREF _Toc534638025 \h </w:instrText>
            </w:r>
            <w:r>
              <w:rPr>
                <w:noProof/>
                <w:webHidden/>
              </w:rPr>
            </w:r>
            <w:r>
              <w:rPr>
                <w:noProof/>
                <w:webHidden/>
              </w:rPr>
              <w:fldChar w:fldCharType="separate"/>
            </w:r>
            <w:r>
              <w:rPr>
                <w:noProof/>
                <w:webHidden/>
              </w:rPr>
              <w:t>33</w:t>
            </w:r>
            <w:r>
              <w:rPr>
                <w:noProof/>
                <w:webHidden/>
              </w:rPr>
              <w:fldChar w:fldCharType="end"/>
            </w:r>
          </w:hyperlink>
        </w:p>
        <w:p w14:paraId="7BA1FE8A" w14:textId="77777777" w:rsidR="00DC58E5" w:rsidRDefault="00DC58E5">
          <w:pPr>
            <w:pStyle w:val="TOC2"/>
            <w:tabs>
              <w:tab w:val="left" w:pos="880"/>
              <w:tab w:val="right" w:leader="dot" w:pos="9016"/>
            </w:tabs>
            <w:rPr>
              <w:rFonts w:asciiTheme="minorHAnsi" w:eastAsiaTheme="minorEastAsia" w:hAnsiTheme="minorHAnsi"/>
              <w:noProof/>
              <w:spacing w:val="0"/>
              <w:lang w:eastAsia="en-GB"/>
            </w:rPr>
          </w:pPr>
          <w:hyperlink w:anchor="_Toc534638026" w:history="1">
            <w:r w:rsidRPr="00FF3919">
              <w:rPr>
                <w:rStyle w:val="Hyperlink"/>
                <w:rFonts w:cstheme="minorHAnsi"/>
                <w:noProof/>
              </w:rPr>
              <w:t>2.6</w:t>
            </w:r>
            <w:r>
              <w:rPr>
                <w:rFonts w:asciiTheme="minorHAnsi" w:eastAsiaTheme="minorEastAsia" w:hAnsiTheme="minorHAnsi"/>
                <w:noProof/>
                <w:spacing w:val="0"/>
                <w:lang w:eastAsia="en-GB"/>
              </w:rPr>
              <w:tab/>
            </w:r>
            <w:r w:rsidRPr="00FF3919">
              <w:rPr>
                <w:rStyle w:val="Hyperlink"/>
                <w:rFonts w:cstheme="minorHAnsi"/>
                <w:noProof/>
              </w:rPr>
              <w:t>EGI - Check-In</w:t>
            </w:r>
            <w:r>
              <w:rPr>
                <w:noProof/>
                <w:webHidden/>
              </w:rPr>
              <w:tab/>
            </w:r>
            <w:r>
              <w:rPr>
                <w:noProof/>
                <w:webHidden/>
              </w:rPr>
              <w:fldChar w:fldCharType="begin"/>
            </w:r>
            <w:r>
              <w:rPr>
                <w:noProof/>
                <w:webHidden/>
              </w:rPr>
              <w:instrText xml:space="preserve"> PAGEREF _Toc534638026 \h </w:instrText>
            </w:r>
            <w:r>
              <w:rPr>
                <w:noProof/>
                <w:webHidden/>
              </w:rPr>
            </w:r>
            <w:r>
              <w:rPr>
                <w:noProof/>
                <w:webHidden/>
              </w:rPr>
              <w:fldChar w:fldCharType="separate"/>
            </w:r>
            <w:r>
              <w:rPr>
                <w:noProof/>
                <w:webHidden/>
              </w:rPr>
              <w:t>33</w:t>
            </w:r>
            <w:r>
              <w:rPr>
                <w:noProof/>
                <w:webHidden/>
              </w:rPr>
              <w:fldChar w:fldCharType="end"/>
            </w:r>
          </w:hyperlink>
        </w:p>
        <w:p w14:paraId="10AEF683" w14:textId="77777777" w:rsidR="00DC58E5" w:rsidRDefault="00DC58E5">
          <w:pPr>
            <w:pStyle w:val="TOC3"/>
            <w:tabs>
              <w:tab w:val="left" w:pos="1100"/>
              <w:tab w:val="right" w:leader="dot" w:pos="9016"/>
            </w:tabs>
            <w:rPr>
              <w:rFonts w:asciiTheme="minorHAnsi" w:eastAsiaTheme="minorEastAsia" w:hAnsiTheme="minorHAnsi"/>
              <w:noProof/>
              <w:spacing w:val="0"/>
              <w:lang w:eastAsia="en-GB"/>
            </w:rPr>
          </w:pPr>
          <w:hyperlink w:anchor="_Toc534638027" w:history="1">
            <w:r w:rsidRPr="00FF3919">
              <w:rPr>
                <w:rStyle w:val="Hyperlink"/>
                <w:rFonts w:cstheme="minorHAnsi"/>
                <w:noProof/>
              </w:rPr>
              <w:t>2.6.1</w:t>
            </w:r>
            <w:r>
              <w:rPr>
                <w:rFonts w:asciiTheme="minorHAnsi" w:eastAsiaTheme="minorEastAsia" w:hAnsiTheme="minorHAnsi"/>
                <w:noProof/>
                <w:spacing w:val="0"/>
                <w:lang w:eastAsia="en-GB"/>
              </w:rPr>
              <w:tab/>
            </w:r>
            <w:r w:rsidRPr="00FF3919">
              <w:rPr>
                <w:rStyle w:val="Hyperlink"/>
                <w:rFonts w:cstheme="minorHAnsi"/>
                <w:noProof/>
              </w:rPr>
              <w:t>Cost</w:t>
            </w:r>
            <w:r>
              <w:rPr>
                <w:noProof/>
                <w:webHidden/>
              </w:rPr>
              <w:tab/>
            </w:r>
            <w:r>
              <w:rPr>
                <w:noProof/>
                <w:webHidden/>
              </w:rPr>
              <w:fldChar w:fldCharType="begin"/>
            </w:r>
            <w:r>
              <w:rPr>
                <w:noProof/>
                <w:webHidden/>
              </w:rPr>
              <w:instrText xml:space="preserve"> PAGEREF _Toc534638027 \h </w:instrText>
            </w:r>
            <w:r>
              <w:rPr>
                <w:noProof/>
                <w:webHidden/>
              </w:rPr>
            </w:r>
            <w:r>
              <w:rPr>
                <w:noProof/>
                <w:webHidden/>
              </w:rPr>
              <w:fldChar w:fldCharType="separate"/>
            </w:r>
            <w:r>
              <w:rPr>
                <w:noProof/>
                <w:webHidden/>
              </w:rPr>
              <w:t>34</w:t>
            </w:r>
            <w:r>
              <w:rPr>
                <w:noProof/>
                <w:webHidden/>
              </w:rPr>
              <w:fldChar w:fldCharType="end"/>
            </w:r>
          </w:hyperlink>
        </w:p>
        <w:p w14:paraId="2333B52A" w14:textId="77777777" w:rsidR="00DC58E5" w:rsidRDefault="00DC58E5">
          <w:pPr>
            <w:pStyle w:val="TOC3"/>
            <w:tabs>
              <w:tab w:val="left" w:pos="1100"/>
              <w:tab w:val="right" w:leader="dot" w:pos="9016"/>
            </w:tabs>
            <w:rPr>
              <w:rFonts w:asciiTheme="minorHAnsi" w:eastAsiaTheme="minorEastAsia" w:hAnsiTheme="minorHAnsi"/>
              <w:noProof/>
              <w:spacing w:val="0"/>
              <w:lang w:eastAsia="en-GB"/>
            </w:rPr>
          </w:pPr>
          <w:hyperlink w:anchor="_Toc534638028" w:history="1">
            <w:r w:rsidRPr="00FF3919">
              <w:rPr>
                <w:rStyle w:val="Hyperlink"/>
                <w:rFonts w:cstheme="minorHAnsi"/>
                <w:noProof/>
              </w:rPr>
              <w:t>2.6.2</w:t>
            </w:r>
            <w:r>
              <w:rPr>
                <w:rFonts w:asciiTheme="minorHAnsi" w:eastAsiaTheme="minorEastAsia" w:hAnsiTheme="minorHAnsi"/>
                <w:noProof/>
                <w:spacing w:val="0"/>
                <w:lang w:eastAsia="en-GB"/>
              </w:rPr>
              <w:tab/>
            </w:r>
            <w:r w:rsidRPr="00FF3919">
              <w:rPr>
                <w:rStyle w:val="Hyperlink"/>
                <w:rFonts w:cstheme="minorHAnsi"/>
                <w:noProof/>
              </w:rPr>
              <w:t>Definitions</w:t>
            </w:r>
            <w:r>
              <w:rPr>
                <w:noProof/>
                <w:webHidden/>
              </w:rPr>
              <w:tab/>
            </w:r>
            <w:r>
              <w:rPr>
                <w:noProof/>
                <w:webHidden/>
              </w:rPr>
              <w:fldChar w:fldCharType="begin"/>
            </w:r>
            <w:r>
              <w:rPr>
                <w:noProof/>
                <w:webHidden/>
              </w:rPr>
              <w:instrText xml:space="preserve"> PAGEREF _Toc534638028 \h </w:instrText>
            </w:r>
            <w:r>
              <w:rPr>
                <w:noProof/>
                <w:webHidden/>
              </w:rPr>
            </w:r>
            <w:r>
              <w:rPr>
                <w:noProof/>
                <w:webHidden/>
              </w:rPr>
              <w:fldChar w:fldCharType="separate"/>
            </w:r>
            <w:r>
              <w:rPr>
                <w:noProof/>
                <w:webHidden/>
              </w:rPr>
              <w:t>34</w:t>
            </w:r>
            <w:r>
              <w:rPr>
                <w:noProof/>
                <w:webHidden/>
              </w:rPr>
              <w:fldChar w:fldCharType="end"/>
            </w:r>
          </w:hyperlink>
        </w:p>
        <w:p w14:paraId="11B9E13B" w14:textId="77777777" w:rsidR="00DC58E5" w:rsidRDefault="00DC58E5">
          <w:pPr>
            <w:pStyle w:val="TOC3"/>
            <w:tabs>
              <w:tab w:val="left" w:pos="1100"/>
              <w:tab w:val="right" w:leader="dot" w:pos="9016"/>
            </w:tabs>
            <w:rPr>
              <w:rFonts w:asciiTheme="minorHAnsi" w:eastAsiaTheme="minorEastAsia" w:hAnsiTheme="minorHAnsi"/>
              <w:noProof/>
              <w:spacing w:val="0"/>
              <w:lang w:eastAsia="en-GB"/>
            </w:rPr>
          </w:pPr>
          <w:hyperlink w:anchor="_Toc534638029" w:history="1">
            <w:r w:rsidRPr="00FF3919">
              <w:rPr>
                <w:rStyle w:val="Hyperlink"/>
                <w:rFonts w:cstheme="minorHAnsi"/>
                <w:noProof/>
              </w:rPr>
              <w:t>2.6.3</w:t>
            </w:r>
            <w:r>
              <w:rPr>
                <w:rFonts w:asciiTheme="minorHAnsi" w:eastAsiaTheme="minorEastAsia" w:hAnsiTheme="minorHAnsi"/>
                <w:noProof/>
                <w:spacing w:val="0"/>
                <w:lang w:eastAsia="en-GB"/>
              </w:rPr>
              <w:tab/>
            </w:r>
            <w:r w:rsidRPr="00FF3919">
              <w:rPr>
                <w:rStyle w:val="Hyperlink"/>
                <w:rFonts w:cstheme="minorHAnsi"/>
                <w:noProof/>
              </w:rPr>
              <w:t>Metrics</w:t>
            </w:r>
            <w:r>
              <w:rPr>
                <w:noProof/>
                <w:webHidden/>
              </w:rPr>
              <w:tab/>
            </w:r>
            <w:r>
              <w:rPr>
                <w:noProof/>
                <w:webHidden/>
              </w:rPr>
              <w:fldChar w:fldCharType="begin"/>
            </w:r>
            <w:r>
              <w:rPr>
                <w:noProof/>
                <w:webHidden/>
              </w:rPr>
              <w:instrText xml:space="preserve"> PAGEREF _Toc534638029 \h </w:instrText>
            </w:r>
            <w:r>
              <w:rPr>
                <w:noProof/>
                <w:webHidden/>
              </w:rPr>
            </w:r>
            <w:r>
              <w:rPr>
                <w:noProof/>
                <w:webHidden/>
              </w:rPr>
              <w:fldChar w:fldCharType="separate"/>
            </w:r>
            <w:r>
              <w:rPr>
                <w:noProof/>
                <w:webHidden/>
              </w:rPr>
              <w:t>34</w:t>
            </w:r>
            <w:r>
              <w:rPr>
                <w:noProof/>
                <w:webHidden/>
              </w:rPr>
              <w:fldChar w:fldCharType="end"/>
            </w:r>
          </w:hyperlink>
        </w:p>
        <w:p w14:paraId="2302472A" w14:textId="77777777" w:rsidR="00DC58E5" w:rsidRDefault="00DC58E5">
          <w:pPr>
            <w:pStyle w:val="TOC3"/>
            <w:tabs>
              <w:tab w:val="left" w:pos="1100"/>
              <w:tab w:val="right" w:leader="dot" w:pos="9016"/>
            </w:tabs>
            <w:rPr>
              <w:rFonts w:asciiTheme="minorHAnsi" w:eastAsiaTheme="minorEastAsia" w:hAnsiTheme="minorHAnsi"/>
              <w:noProof/>
              <w:spacing w:val="0"/>
              <w:lang w:eastAsia="en-GB"/>
            </w:rPr>
          </w:pPr>
          <w:hyperlink w:anchor="_Toc534638030" w:history="1">
            <w:r w:rsidRPr="00FF3919">
              <w:rPr>
                <w:rStyle w:val="Hyperlink"/>
                <w:rFonts w:cstheme="minorHAnsi"/>
                <w:noProof/>
              </w:rPr>
              <w:t>2.6.4</w:t>
            </w:r>
            <w:r>
              <w:rPr>
                <w:rFonts w:asciiTheme="minorHAnsi" w:eastAsiaTheme="minorEastAsia" w:hAnsiTheme="minorHAnsi"/>
                <w:noProof/>
                <w:spacing w:val="0"/>
                <w:lang w:eastAsia="en-GB"/>
              </w:rPr>
              <w:tab/>
            </w:r>
            <w:r w:rsidRPr="00FF3919">
              <w:rPr>
                <w:rStyle w:val="Hyperlink"/>
                <w:rFonts w:cstheme="minorHAnsi"/>
                <w:noProof/>
              </w:rPr>
              <w:t>Scientific publications</w:t>
            </w:r>
            <w:r>
              <w:rPr>
                <w:noProof/>
                <w:webHidden/>
              </w:rPr>
              <w:tab/>
            </w:r>
            <w:r>
              <w:rPr>
                <w:noProof/>
                <w:webHidden/>
              </w:rPr>
              <w:fldChar w:fldCharType="begin"/>
            </w:r>
            <w:r>
              <w:rPr>
                <w:noProof/>
                <w:webHidden/>
              </w:rPr>
              <w:instrText xml:space="preserve"> PAGEREF _Toc534638030 \h </w:instrText>
            </w:r>
            <w:r>
              <w:rPr>
                <w:noProof/>
                <w:webHidden/>
              </w:rPr>
            </w:r>
            <w:r>
              <w:rPr>
                <w:noProof/>
                <w:webHidden/>
              </w:rPr>
              <w:fldChar w:fldCharType="separate"/>
            </w:r>
            <w:r>
              <w:rPr>
                <w:noProof/>
                <w:webHidden/>
              </w:rPr>
              <w:t>37</w:t>
            </w:r>
            <w:r>
              <w:rPr>
                <w:noProof/>
                <w:webHidden/>
              </w:rPr>
              <w:fldChar w:fldCharType="end"/>
            </w:r>
          </w:hyperlink>
        </w:p>
        <w:p w14:paraId="2970C89D" w14:textId="77777777" w:rsidR="00DC58E5" w:rsidRDefault="00DC58E5">
          <w:pPr>
            <w:pStyle w:val="TOC3"/>
            <w:tabs>
              <w:tab w:val="left" w:pos="1100"/>
              <w:tab w:val="right" w:leader="dot" w:pos="9016"/>
            </w:tabs>
            <w:rPr>
              <w:rFonts w:asciiTheme="minorHAnsi" w:eastAsiaTheme="minorEastAsia" w:hAnsiTheme="minorHAnsi"/>
              <w:noProof/>
              <w:spacing w:val="0"/>
              <w:lang w:eastAsia="en-GB"/>
            </w:rPr>
          </w:pPr>
          <w:hyperlink w:anchor="_Toc534638031" w:history="1">
            <w:r w:rsidRPr="00FF3919">
              <w:rPr>
                <w:rStyle w:val="Hyperlink"/>
                <w:rFonts w:cstheme="minorHAnsi"/>
                <w:noProof/>
              </w:rPr>
              <w:t>2.6.5</w:t>
            </w:r>
            <w:r>
              <w:rPr>
                <w:rFonts w:asciiTheme="minorHAnsi" w:eastAsiaTheme="minorEastAsia" w:hAnsiTheme="minorHAnsi"/>
                <w:noProof/>
                <w:spacing w:val="0"/>
                <w:lang w:eastAsia="en-GB"/>
              </w:rPr>
              <w:tab/>
            </w:r>
            <w:r w:rsidRPr="00FF3919">
              <w:rPr>
                <w:rStyle w:val="Hyperlink"/>
                <w:rFonts w:cstheme="minorHAnsi"/>
                <w:noProof/>
              </w:rPr>
              <w:t>Dissemination</w:t>
            </w:r>
            <w:r>
              <w:rPr>
                <w:noProof/>
                <w:webHidden/>
              </w:rPr>
              <w:tab/>
            </w:r>
            <w:r>
              <w:rPr>
                <w:noProof/>
                <w:webHidden/>
              </w:rPr>
              <w:fldChar w:fldCharType="begin"/>
            </w:r>
            <w:r>
              <w:rPr>
                <w:noProof/>
                <w:webHidden/>
              </w:rPr>
              <w:instrText xml:space="preserve"> PAGEREF _Toc534638031 \h </w:instrText>
            </w:r>
            <w:r>
              <w:rPr>
                <w:noProof/>
                <w:webHidden/>
              </w:rPr>
            </w:r>
            <w:r>
              <w:rPr>
                <w:noProof/>
                <w:webHidden/>
              </w:rPr>
              <w:fldChar w:fldCharType="separate"/>
            </w:r>
            <w:r>
              <w:rPr>
                <w:noProof/>
                <w:webHidden/>
              </w:rPr>
              <w:t>37</w:t>
            </w:r>
            <w:r>
              <w:rPr>
                <w:noProof/>
                <w:webHidden/>
              </w:rPr>
              <w:fldChar w:fldCharType="end"/>
            </w:r>
          </w:hyperlink>
        </w:p>
        <w:p w14:paraId="66CCE4E8" w14:textId="77777777" w:rsidR="00DC58E5" w:rsidRDefault="00DC58E5">
          <w:pPr>
            <w:pStyle w:val="TOC2"/>
            <w:tabs>
              <w:tab w:val="left" w:pos="880"/>
              <w:tab w:val="right" w:leader="dot" w:pos="9016"/>
            </w:tabs>
            <w:rPr>
              <w:rFonts w:asciiTheme="minorHAnsi" w:eastAsiaTheme="minorEastAsia" w:hAnsiTheme="minorHAnsi"/>
              <w:noProof/>
              <w:spacing w:val="0"/>
              <w:lang w:eastAsia="en-GB"/>
            </w:rPr>
          </w:pPr>
          <w:hyperlink w:anchor="_Toc534638032" w:history="1">
            <w:r w:rsidRPr="00FF3919">
              <w:rPr>
                <w:rStyle w:val="Hyperlink"/>
                <w:rFonts w:cstheme="minorHAnsi"/>
                <w:noProof/>
              </w:rPr>
              <w:t>2.7</w:t>
            </w:r>
            <w:r>
              <w:rPr>
                <w:rFonts w:asciiTheme="minorHAnsi" w:eastAsiaTheme="minorEastAsia" w:hAnsiTheme="minorHAnsi"/>
                <w:noProof/>
                <w:spacing w:val="0"/>
                <w:lang w:eastAsia="en-GB"/>
              </w:rPr>
              <w:tab/>
            </w:r>
            <w:r w:rsidRPr="00FF3919">
              <w:rPr>
                <w:rStyle w:val="Hyperlink"/>
                <w:rFonts w:cstheme="minorHAnsi"/>
                <w:noProof/>
              </w:rPr>
              <w:t>EGI - DIRAC</w:t>
            </w:r>
            <w:r>
              <w:rPr>
                <w:noProof/>
                <w:webHidden/>
              </w:rPr>
              <w:tab/>
            </w:r>
            <w:r>
              <w:rPr>
                <w:noProof/>
                <w:webHidden/>
              </w:rPr>
              <w:fldChar w:fldCharType="begin"/>
            </w:r>
            <w:r>
              <w:rPr>
                <w:noProof/>
                <w:webHidden/>
              </w:rPr>
              <w:instrText xml:space="preserve"> PAGEREF _Toc534638032 \h </w:instrText>
            </w:r>
            <w:r>
              <w:rPr>
                <w:noProof/>
                <w:webHidden/>
              </w:rPr>
            </w:r>
            <w:r>
              <w:rPr>
                <w:noProof/>
                <w:webHidden/>
              </w:rPr>
              <w:fldChar w:fldCharType="separate"/>
            </w:r>
            <w:r>
              <w:rPr>
                <w:noProof/>
                <w:webHidden/>
              </w:rPr>
              <w:t>38</w:t>
            </w:r>
            <w:r>
              <w:rPr>
                <w:noProof/>
                <w:webHidden/>
              </w:rPr>
              <w:fldChar w:fldCharType="end"/>
            </w:r>
          </w:hyperlink>
        </w:p>
        <w:p w14:paraId="5D76891F" w14:textId="77777777" w:rsidR="00DC58E5" w:rsidRDefault="00DC58E5">
          <w:pPr>
            <w:pStyle w:val="TOC3"/>
            <w:tabs>
              <w:tab w:val="left" w:pos="1100"/>
              <w:tab w:val="right" w:leader="dot" w:pos="9016"/>
            </w:tabs>
            <w:rPr>
              <w:rFonts w:asciiTheme="minorHAnsi" w:eastAsiaTheme="minorEastAsia" w:hAnsiTheme="minorHAnsi"/>
              <w:noProof/>
              <w:spacing w:val="0"/>
              <w:lang w:eastAsia="en-GB"/>
            </w:rPr>
          </w:pPr>
          <w:hyperlink w:anchor="_Toc534638033" w:history="1">
            <w:r w:rsidRPr="00FF3919">
              <w:rPr>
                <w:rStyle w:val="Hyperlink"/>
                <w:rFonts w:cstheme="minorHAnsi"/>
                <w:noProof/>
              </w:rPr>
              <w:t>2.7.1</w:t>
            </w:r>
            <w:r>
              <w:rPr>
                <w:rFonts w:asciiTheme="minorHAnsi" w:eastAsiaTheme="minorEastAsia" w:hAnsiTheme="minorHAnsi"/>
                <w:noProof/>
                <w:spacing w:val="0"/>
                <w:lang w:eastAsia="en-GB"/>
              </w:rPr>
              <w:tab/>
            </w:r>
            <w:r w:rsidRPr="00FF3919">
              <w:rPr>
                <w:rStyle w:val="Hyperlink"/>
                <w:rFonts w:cstheme="minorHAnsi"/>
                <w:noProof/>
              </w:rPr>
              <w:t>Cost</w:t>
            </w:r>
            <w:r>
              <w:rPr>
                <w:noProof/>
                <w:webHidden/>
              </w:rPr>
              <w:tab/>
            </w:r>
            <w:r>
              <w:rPr>
                <w:noProof/>
                <w:webHidden/>
              </w:rPr>
              <w:fldChar w:fldCharType="begin"/>
            </w:r>
            <w:r>
              <w:rPr>
                <w:noProof/>
                <w:webHidden/>
              </w:rPr>
              <w:instrText xml:space="preserve"> PAGEREF _Toc534638033 \h </w:instrText>
            </w:r>
            <w:r>
              <w:rPr>
                <w:noProof/>
                <w:webHidden/>
              </w:rPr>
            </w:r>
            <w:r>
              <w:rPr>
                <w:noProof/>
                <w:webHidden/>
              </w:rPr>
              <w:fldChar w:fldCharType="separate"/>
            </w:r>
            <w:r>
              <w:rPr>
                <w:noProof/>
                <w:webHidden/>
              </w:rPr>
              <w:t>39</w:t>
            </w:r>
            <w:r>
              <w:rPr>
                <w:noProof/>
                <w:webHidden/>
              </w:rPr>
              <w:fldChar w:fldCharType="end"/>
            </w:r>
          </w:hyperlink>
        </w:p>
        <w:p w14:paraId="2777593B" w14:textId="77777777" w:rsidR="00DC58E5" w:rsidRDefault="00DC58E5">
          <w:pPr>
            <w:pStyle w:val="TOC3"/>
            <w:tabs>
              <w:tab w:val="left" w:pos="1100"/>
              <w:tab w:val="right" w:leader="dot" w:pos="9016"/>
            </w:tabs>
            <w:rPr>
              <w:rFonts w:asciiTheme="minorHAnsi" w:eastAsiaTheme="minorEastAsia" w:hAnsiTheme="minorHAnsi"/>
              <w:noProof/>
              <w:spacing w:val="0"/>
              <w:lang w:eastAsia="en-GB"/>
            </w:rPr>
          </w:pPr>
          <w:hyperlink w:anchor="_Toc534638034" w:history="1">
            <w:r w:rsidRPr="00FF3919">
              <w:rPr>
                <w:rStyle w:val="Hyperlink"/>
                <w:rFonts w:cstheme="minorHAnsi"/>
                <w:noProof/>
              </w:rPr>
              <w:t>2.7.2</w:t>
            </w:r>
            <w:r>
              <w:rPr>
                <w:rFonts w:asciiTheme="minorHAnsi" w:eastAsiaTheme="minorEastAsia" w:hAnsiTheme="minorHAnsi"/>
                <w:noProof/>
                <w:spacing w:val="0"/>
                <w:lang w:eastAsia="en-GB"/>
              </w:rPr>
              <w:tab/>
            </w:r>
            <w:r w:rsidRPr="00FF3919">
              <w:rPr>
                <w:rStyle w:val="Hyperlink"/>
                <w:rFonts w:cstheme="minorHAnsi"/>
                <w:noProof/>
              </w:rPr>
              <w:t>Definitions</w:t>
            </w:r>
            <w:r>
              <w:rPr>
                <w:noProof/>
                <w:webHidden/>
              </w:rPr>
              <w:tab/>
            </w:r>
            <w:r>
              <w:rPr>
                <w:noProof/>
                <w:webHidden/>
              </w:rPr>
              <w:fldChar w:fldCharType="begin"/>
            </w:r>
            <w:r>
              <w:rPr>
                <w:noProof/>
                <w:webHidden/>
              </w:rPr>
              <w:instrText xml:space="preserve"> PAGEREF _Toc534638034 \h </w:instrText>
            </w:r>
            <w:r>
              <w:rPr>
                <w:noProof/>
                <w:webHidden/>
              </w:rPr>
            </w:r>
            <w:r>
              <w:rPr>
                <w:noProof/>
                <w:webHidden/>
              </w:rPr>
              <w:fldChar w:fldCharType="separate"/>
            </w:r>
            <w:r>
              <w:rPr>
                <w:noProof/>
                <w:webHidden/>
              </w:rPr>
              <w:t>40</w:t>
            </w:r>
            <w:r>
              <w:rPr>
                <w:noProof/>
                <w:webHidden/>
              </w:rPr>
              <w:fldChar w:fldCharType="end"/>
            </w:r>
          </w:hyperlink>
        </w:p>
        <w:p w14:paraId="28A706A6" w14:textId="77777777" w:rsidR="00DC58E5" w:rsidRDefault="00DC58E5">
          <w:pPr>
            <w:pStyle w:val="TOC3"/>
            <w:tabs>
              <w:tab w:val="left" w:pos="1100"/>
              <w:tab w:val="right" w:leader="dot" w:pos="9016"/>
            </w:tabs>
            <w:rPr>
              <w:rFonts w:asciiTheme="minorHAnsi" w:eastAsiaTheme="minorEastAsia" w:hAnsiTheme="minorHAnsi"/>
              <w:noProof/>
              <w:spacing w:val="0"/>
              <w:lang w:eastAsia="en-GB"/>
            </w:rPr>
          </w:pPr>
          <w:hyperlink w:anchor="_Toc534638035" w:history="1">
            <w:r w:rsidRPr="00FF3919">
              <w:rPr>
                <w:rStyle w:val="Hyperlink"/>
                <w:rFonts w:cstheme="minorHAnsi"/>
                <w:noProof/>
              </w:rPr>
              <w:t>2.7.3</w:t>
            </w:r>
            <w:r>
              <w:rPr>
                <w:rFonts w:asciiTheme="minorHAnsi" w:eastAsiaTheme="minorEastAsia" w:hAnsiTheme="minorHAnsi"/>
                <w:noProof/>
                <w:spacing w:val="0"/>
                <w:lang w:eastAsia="en-GB"/>
              </w:rPr>
              <w:tab/>
            </w:r>
            <w:r w:rsidRPr="00FF3919">
              <w:rPr>
                <w:rStyle w:val="Hyperlink"/>
                <w:rFonts w:cstheme="minorHAnsi"/>
                <w:noProof/>
              </w:rPr>
              <w:t>Metrics</w:t>
            </w:r>
            <w:r>
              <w:rPr>
                <w:noProof/>
                <w:webHidden/>
              </w:rPr>
              <w:tab/>
            </w:r>
            <w:r>
              <w:rPr>
                <w:noProof/>
                <w:webHidden/>
              </w:rPr>
              <w:fldChar w:fldCharType="begin"/>
            </w:r>
            <w:r>
              <w:rPr>
                <w:noProof/>
                <w:webHidden/>
              </w:rPr>
              <w:instrText xml:space="preserve"> PAGEREF _Toc534638035 \h </w:instrText>
            </w:r>
            <w:r>
              <w:rPr>
                <w:noProof/>
                <w:webHidden/>
              </w:rPr>
            </w:r>
            <w:r>
              <w:rPr>
                <w:noProof/>
                <w:webHidden/>
              </w:rPr>
              <w:fldChar w:fldCharType="separate"/>
            </w:r>
            <w:r>
              <w:rPr>
                <w:noProof/>
                <w:webHidden/>
              </w:rPr>
              <w:t>40</w:t>
            </w:r>
            <w:r>
              <w:rPr>
                <w:noProof/>
                <w:webHidden/>
              </w:rPr>
              <w:fldChar w:fldCharType="end"/>
            </w:r>
          </w:hyperlink>
        </w:p>
        <w:p w14:paraId="2AB6DC75" w14:textId="77777777" w:rsidR="00DC58E5" w:rsidRDefault="00DC58E5">
          <w:pPr>
            <w:pStyle w:val="TOC3"/>
            <w:tabs>
              <w:tab w:val="left" w:pos="1100"/>
              <w:tab w:val="right" w:leader="dot" w:pos="9016"/>
            </w:tabs>
            <w:rPr>
              <w:rFonts w:asciiTheme="minorHAnsi" w:eastAsiaTheme="minorEastAsia" w:hAnsiTheme="minorHAnsi"/>
              <w:noProof/>
              <w:spacing w:val="0"/>
              <w:lang w:eastAsia="en-GB"/>
            </w:rPr>
          </w:pPr>
          <w:hyperlink w:anchor="_Toc534638036" w:history="1">
            <w:r w:rsidRPr="00FF3919">
              <w:rPr>
                <w:rStyle w:val="Hyperlink"/>
                <w:rFonts w:cstheme="minorHAnsi"/>
                <w:noProof/>
              </w:rPr>
              <w:t>2.7.4</w:t>
            </w:r>
            <w:r>
              <w:rPr>
                <w:rFonts w:asciiTheme="minorHAnsi" w:eastAsiaTheme="minorEastAsia" w:hAnsiTheme="minorHAnsi"/>
                <w:noProof/>
                <w:spacing w:val="0"/>
                <w:lang w:eastAsia="en-GB"/>
              </w:rPr>
              <w:tab/>
            </w:r>
            <w:r w:rsidRPr="00FF3919">
              <w:rPr>
                <w:rStyle w:val="Hyperlink"/>
                <w:rFonts w:cstheme="minorHAnsi"/>
                <w:noProof/>
              </w:rPr>
              <w:t>Scientific publications</w:t>
            </w:r>
            <w:r>
              <w:rPr>
                <w:noProof/>
                <w:webHidden/>
              </w:rPr>
              <w:tab/>
            </w:r>
            <w:r>
              <w:rPr>
                <w:noProof/>
                <w:webHidden/>
              </w:rPr>
              <w:fldChar w:fldCharType="begin"/>
            </w:r>
            <w:r>
              <w:rPr>
                <w:noProof/>
                <w:webHidden/>
              </w:rPr>
              <w:instrText xml:space="preserve"> PAGEREF _Toc534638036 \h </w:instrText>
            </w:r>
            <w:r>
              <w:rPr>
                <w:noProof/>
                <w:webHidden/>
              </w:rPr>
            </w:r>
            <w:r>
              <w:rPr>
                <w:noProof/>
                <w:webHidden/>
              </w:rPr>
              <w:fldChar w:fldCharType="separate"/>
            </w:r>
            <w:r>
              <w:rPr>
                <w:noProof/>
                <w:webHidden/>
              </w:rPr>
              <w:t>41</w:t>
            </w:r>
            <w:r>
              <w:rPr>
                <w:noProof/>
                <w:webHidden/>
              </w:rPr>
              <w:fldChar w:fldCharType="end"/>
            </w:r>
          </w:hyperlink>
        </w:p>
        <w:p w14:paraId="4434394A" w14:textId="77777777" w:rsidR="00DC58E5" w:rsidRDefault="00DC58E5">
          <w:pPr>
            <w:pStyle w:val="TOC3"/>
            <w:tabs>
              <w:tab w:val="left" w:pos="1100"/>
              <w:tab w:val="right" w:leader="dot" w:pos="9016"/>
            </w:tabs>
            <w:rPr>
              <w:rFonts w:asciiTheme="minorHAnsi" w:eastAsiaTheme="minorEastAsia" w:hAnsiTheme="minorHAnsi"/>
              <w:noProof/>
              <w:spacing w:val="0"/>
              <w:lang w:eastAsia="en-GB"/>
            </w:rPr>
          </w:pPr>
          <w:hyperlink w:anchor="_Toc534638037" w:history="1">
            <w:r w:rsidRPr="00FF3919">
              <w:rPr>
                <w:rStyle w:val="Hyperlink"/>
                <w:rFonts w:cstheme="minorHAnsi"/>
                <w:noProof/>
              </w:rPr>
              <w:t>2.7.5</w:t>
            </w:r>
            <w:r>
              <w:rPr>
                <w:rFonts w:asciiTheme="minorHAnsi" w:eastAsiaTheme="minorEastAsia" w:hAnsiTheme="minorHAnsi"/>
                <w:noProof/>
                <w:spacing w:val="0"/>
                <w:lang w:eastAsia="en-GB"/>
              </w:rPr>
              <w:tab/>
            </w:r>
            <w:r w:rsidRPr="00FF3919">
              <w:rPr>
                <w:rStyle w:val="Hyperlink"/>
                <w:rFonts w:cstheme="minorHAnsi"/>
                <w:noProof/>
              </w:rPr>
              <w:t>Dissemination</w:t>
            </w:r>
            <w:r>
              <w:rPr>
                <w:noProof/>
                <w:webHidden/>
              </w:rPr>
              <w:tab/>
            </w:r>
            <w:r>
              <w:rPr>
                <w:noProof/>
                <w:webHidden/>
              </w:rPr>
              <w:fldChar w:fldCharType="begin"/>
            </w:r>
            <w:r>
              <w:rPr>
                <w:noProof/>
                <w:webHidden/>
              </w:rPr>
              <w:instrText xml:space="preserve"> PAGEREF _Toc534638037 \h </w:instrText>
            </w:r>
            <w:r>
              <w:rPr>
                <w:noProof/>
                <w:webHidden/>
              </w:rPr>
            </w:r>
            <w:r>
              <w:rPr>
                <w:noProof/>
                <w:webHidden/>
              </w:rPr>
              <w:fldChar w:fldCharType="separate"/>
            </w:r>
            <w:r>
              <w:rPr>
                <w:noProof/>
                <w:webHidden/>
              </w:rPr>
              <w:t>41</w:t>
            </w:r>
            <w:r>
              <w:rPr>
                <w:noProof/>
                <w:webHidden/>
              </w:rPr>
              <w:fldChar w:fldCharType="end"/>
            </w:r>
          </w:hyperlink>
        </w:p>
        <w:p w14:paraId="22869BFC" w14:textId="77777777" w:rsidR="00DC58E5" w:rsidRDefault="00DC58E5">
          <w:pPr>
            <w:pStyle w:val="TOC2"/>
            <w:tabs>
              <w:tab w:val="left" w:pos="880"/>
              <w:tab w:val="right" w:leader="dot" w:pos="9016"/>
            </w:tabs>
            <w:rPr>
              <w:rFonts w:asciiTheme="minorHAnsi" w:eastAsiaTheme="minorEastAsia" w:hAnsiTheme="minorHAnsi"/>
              <w:noProof/>
              <w:spacing w:val="0"/>
              <w:lang w:eastAsia="en-GB"/>
            </w:rPr>
          </w:pPr>
          <w:hyperlink w:anchor="_Toc534638038" w:history="1">
            <w:r w:rsidRPr="00FF3919">
              <w:rPr>
                <w:rStyle w:val="Hyperlink"/>
                <w:rFonts w:cstheme="minorHAnsi"/>
                <w:noProof/>
              </w:rPr>
              <w:t>2.8</w:t>
            </w:r>
            <w:r>
              <w:rPr>
                <w:rFonts w:asciiTheme="minorHAnsi" w:eastAsiaTheme="minorEastAsia" w:hAnsiTheme="minorHAnsi"/>
                <w:noProof/>
                <w:spacing w:val="0"/>
                <w:lang w:eastAsia="en-GB"/>
              </w:rPr>
              <w:tab/>
            </w:r>
            <w:r w:rsidRPr="00FF3919">
              <w:rPr>
                <w:rStyle w:val="Hyperlink"/>
                <w:rFonts w:cstheme="minorHAnsi"/>
                <w:noProof/>
              </w:rPr>
              <w:t>EGI - GOCDB</w:t>
            </w:r>
            <w:r>
              <w:rPr>
                <w:noProof/>
                <w:webHidden/>
              </w:rPr>
              <w:tab/>
            </w:r>
            <w:r>
              <w:rPr>
                <w:noProof/>
                <w:webHidden/>
              </w:rPr>
              <w:fldChar w:fldCharType="begin"/>
            </w:r>
            <w:r>
              <w:rPr>
                <w:noProof/>
                <w:webHidden/>
              </w:rPr>
              <w:instrText xml:space="preserve"> PAGEREF _Toc534638038 \h </w:instrText>
            </w:r>
            <w:r>
              <w:rPr>
                <w:noProof/>
                <w:webHidden/>
              </w:rPr>
            </w:r>
            <w:r>
              <w:rPr>
                <w:noProof/>
                <w:webHidden/>
              </w:rPr>
              <w:fldChar w:fldCharType="separate"/>
            </w:r>
            <w:r>
              <w:rPr>
                <w:noProof/>
                <w:webHidden/>
              </w:rPr>
              <w:t>41</w:t>
            </w:r>
            <w:r>
              <w:rPr>
                <w:noProof/>
                <w:webHidden/>
              </w:rPr>
              <w:fldChar w:fldCharType="end"/>
            </w:r>
          </w:hyperlink>
        </w:p>
        <w:p w14:paraId="211ACCB2" w14:textId="77777777" w:rsidR="00DC58E5" w:rsidRDefault="00DC58E5">
          <w:pPr>
            <w:pStyle w:val="TOC3"/>
            <w:tabs>
              <w:tab w:val="left" w:pos="1100"/>
              <w:tab w:val="right" w:leader="dot" w:pos="9016"/>
            </w:tabs>
            <w:rPr>
              <w:rFonts w:asciiTheme="minorHAnsi" w:eastAsiaTheme="minorEastAsia" w:hAnsiTheme="minorHAnsi"/>
              <w:noProof/>
              <w:spacing w:val="0"/>
              <w:lang w:eastAsia="en-GB"/>
            </w:rPr>
          </w:pPr>
          <w:hyperlink w:anchor="_Toc534638039" w:history="1">
            <w:r w:rsidRPr="00FF3919">
              <w:rPr>
                <w:rStyle w:val="Hyperlink"/>
                <w:rFonts w:cstheme="minorHAnsi"/>
                <w:noProof/>
              </w:rPr>
              <w:t>2.8.1</w:t>
            </w:r>
            <w:r>
              <w:rPr>
                <w:rFonts w:asciiTheme="minorHAnsi" w:eastAsiaTheme="minorEastAsia" w:hAnsiTheme="minorHAnsi"/>
                <w:noProof/>
                <w:spacing w:val="0"/>
                <w:lang w:eastAsia="en-GB"/>
              </w:rPr>
              <w:tab/>
            </w:r>
            <w:r w:rsidRPr="00FF3919">
              <w:rPr>
                <w:rStyle w:val="Hyperlink"/>
                <w:rFonts w:cstheme="minorHAnsi"/>
                <w:noProof/>
              </w:rPr>
              <w:t>Cost</w:t>
            </w:r>
            <w:r>
              <w:rPr>
                <w:noProof/>
                <w:webHidden/>
              </w:rPr>
              <w:tab/>
            </w:r>
            <w:r>
              <w:rPr>
                <w:noProof/>
                <w:webHidden/>
              </w:rPr>
              <w:fldChar w:fldCharType="begin"/>
            </w:r>
            <w:r>
              <w:rPr>
                <w:noProof/>
                <w:webHidden/>
              </w:rPr>
              <w:instrText xml:space="preserve"> PAGEREF _Toc534638039 \h </w:instrText>
            </w:r>
            <w:r>
              <w:rPr>
                <w:noProof/>
                <w:webHidden/>
              </w:rPr>
            </w:r>
            <w:r>
              <w:rPr>
                <w:noProof/>
                <w:webHidden/>
              </w:rPr>
              <w:fldChar w:fldCharType="separate"/>
            </w:r>
            <w:r>
              <w:rPr>
                <w:noProof/>
                <w:webHidden/>
              </w:rPr>
              <w:t>42</w:t>
            </w:r>
            <w:r>
              <w:rPr>
                <w:noProof/>
                <w:webHidden/>
              </w:rPr>
              <w:fldChar w:fldCharType="end"/>
            </w:r>
          </w:hyperlink>
        </w:p>
        <w:p w14:paraId="1C2B7A58" w14:textId="77777777" w:rsidR="00DC58E5" w:rsidRDefault="00DC58E5">
          <w:pPr>
            <w:pStyle w:val="TOC3"/>
            <w:tabs>
              <w:tab w:val="left" w:pos="1100"/>
              <w:tab w:val="right" w:leader="dot" w:pos="9016"/>
            </w:tabs>
            <w:rPr>
              <w:rFonts w:asciiTheme="minorHAnsi" w:eastAsiaTheme="minorEastAsia" w:hAnsiTheme="minorHAnsi"/>
              <w:noProof/>
              <w:spacing w:val="0"/>
              <w:lang w:eastAsia="en-GB"/>
            </w:rPr>
          </w:pPr>
          <w:hyperlink w:anchor="_Toc534638040" w:history="1">
            <w:r w:rsidRPr="00FF3919">
              <w:rPr>
                <w:rStyle w:val="Hyperlink"/>
                <w:rFonts w:cstheme="minorHAnsi"/>
                <w:noProof/>
              </w:rPr>
              <w:t>2.8.2</w:t>
            </w:r>
            <w:r>
              <w:rPr>
                <w:rFonts w:asciiTheme="minorHAnsi" w:eastAsiaTheme="minorEastAsia" w:hAnsiTheme="minorHAnsi"/>
                <w:noProof/>
                <w:spacing w:val="0"/>
                <w:lang w:eastAsia="en-GB"/>
              </w:rPr>
              <w:tab/>
            </w:r>
            <w:r w:rsidRPr="00FF3919">
              <w:rPr>
                <w:rStyle w:val="Hyperlink"/>
                <w:rFonts w:cstheme="minorHAnsi"/>
                <w:noProof/>
              </w:rPr>
              <w:t>Definitions</w:t>
            </w:r>
            <w:r>
              <w:rPr>
                <w:noProof/>
                <w:webHidden/>
              </w:rPr>
              <w:tab/>
            </w:r>
            <w:r>
              <w:rPr>
                <w:noProof/>
                <w:webHidden/>
              </w:rPr>
              <w:fldChar w:fldCharType="begin"/>
            </w:r>
            <w:r>
              <w:rPr>
                <w:noProof/>
                <w:webHidden/>
              </w:rPr>
              <w:instrText xml:space="preserve"> PAGEREF _Toc534638040 \h </w:instrText>
            </w:r>
            <w:r>
              <w:rPr>
                <w:noProof/>
                <w:webHidden/>
              </w:rPr>
            </w:r>
            <w:r>
              <w:rPr>
                <w:noProof/>
                <w:webHidden/>
              </w:rPr>
              <w:fldChar w:fldCharType="separate"/>
            </w:r>
            <w:r>
              <w:rPr>
                <w:noProof/>
                <w:webHidden/>
              </w:rPr>
              <w:t>42</w:t>
            </w:r>
            <w:r>
              <w:rPr>
                <w:noProof/>
                <w:webHidden/>
              </w:rPr>
              <w:fldChar w:fldCharType="end"/>
            </w:r>
          </w:hyperlink>
        </w:p>
        <w:p w14:paraId="4B0145DA" w14:textId="77777777" w:rsidR="00DC58E5" w:rsidRDefault="00DC58E5">
          <w:pPr>
            <w:pStyle w:val="TOC3"/>
            <w:tabs>
              <w:tab w:val="left" w:pos="1100"/>
              <w:tab w:val="right" w:leader="dot" w:pos="9016"/>
            </w:tabs>
            <w:rPr>
              <w:rFonts w:asciiTheme="minorHAnsi" w:eastAsiaTheme="minorEastAsia" w:hAnsiTheme="minorHAnsi"/>
              <w:noProof/>
              <w:spacing w:val="0"/>
              <w:lang w:eastAsia="en-GB"/>
            </w:rPr>
          </w:pPr>
          <w:hyperlink w:anchor="_Toc534638041" w:history="1">
            <w:r w:rsidRPr="00FF3919">
              <w:rPr>
                <w:rStyle w:val="Hyperlink"/>
                <w:rFonts w:cstheme="minorHAnsi"/>
                <w:noProof/>
              </w:rPr>
              <w:t>2.8.3</w:t>
            </w:r>
            <w:r>
              <w:rPr>
                <w:rFonts w:asciiTheme="minorHAnsi" w:eastAsiaTheme="minorEastAsia" w:hAnsiTheme="minorHAnsi"/>
                <w:noProof/>
                <w:spacing w:val="0"/>
                <w:lang w:eastAsia="en-GB"/>
              </w:rPr>
              <w:tab/>
            </w:r>
            <w:r w:rsidRPr="00FF3919">
              <w:rPr>
                <w:rStyle w:val="Hyperlink"/>
                <w:rFonts w:cstheme="minorHAnsi"/>
                <w:noProof/>
              </w:rPr>
              <w:t>Metrics</w:t>
            </w:r>
            <w:r>
              <w:rPr>
                <w:noProof/>
                <w:webHidden/>
              </w:rPr>
              <w:tab/>
            </w:r>
            <w:r>
              <w:rPr>
                <w:noProof/>
                <w:webHidden/>
              </w:rPr>
              <w:fldChar w:fldCharType="begin"/>
            </w:r>
            <w:r>
              <w:rPr>
                <w:noProof/>
                <w:webHidden/>
              </w:rPr>
              <w:instrText xml:space="preserve"> PAGEREF _Toc534638041 \h </w:instrText>
            </w:r>
            <w:r>
              <w:rPr>
                <w:noProof/>
                <w:webHidden/>
              </w:rPr>
            </w:r>
            <w:r>
              <w:rPr>
                <w:noProof/>
                <w:webHidden/>
              </w:rPr>
              <w:fldChar w:fldCharType="separate"/>
            </w:r>
            <w:r>
              <w:rPr>
                <w:noProof/>
                <w:webHidden/>
              </w:rPr>
              <w:t>43</w:t>
            </w:r>
            <w:r>
              <w:rPr>
                <w:noProof/>
                <w:webHidden/>
              </w:rPr>
              <w:fldChar w:fldCharType="end"/>
            </w:r>
          </w:hyperlink>
        </w:p>
        <w:p w14:paraId="0AE1ABC4" w14:textId="77777777" w:rsidR="00DC58E5" w:rsidRDefault="00DC58E5">
          <w:pPr>
            <w:pStyle w:val="TOC3"/>
            <w:tabs>
              <w:tab w:val="left" w:pos="1100"/>
              <w:tab w:val="right" w:leader="dot" w:pos="9016"/>
            </w:tabs>
            <w:rPr>
              <w:rFonts w:asciiTheme="minorHAnsi" w:eastAsiaTheme="minorEastAsia" w:hAnsiTheme="minorHAnsi"/>
              <w:noProof/>
              <w:spacing w:val="0"/>
              <w:lang w:eastAsia="en-GB"/>
            </w:rPr>
          </w:pPr>
          <w:hyperlink w:anchor="_Toc534638042" w:history="1">
            <w:r w:rsidRPr="00FF3919">
              <w:rPr>
                <w:rStyle w:val="Hyperlink"/>
                <w:rFonts w:cstheme="minorHAnsi"/>
                <w:noProof/>
              </w:rPr>
              <w:t>2.8.4</w:t>
            </w:r>
            <w:r>
              <w:rPr>
                <w:rFonts w:asciiTheme="minorHAnsi" w:eastAsiaTheme="minorEastAsia" w:hAnsiTheme="minorHAnsi"/>
                <w:noProof/>
                <w:spacing w:val="0"/>
                <w:lang w:eastAsia="en-GB"/>
              </w:rPr>
              <w:tab/>
            </w:r>
            <w:r w:rsidRPr="00FF3919">
              <w:rPr>
                <w:rStyle w:val="Hyperlink"/>
                <w:rFonts w:cstheme="minorHAnsi"/>
                <w:noProof/>
              </w:rPr>
              <w:t>Scientific publications</w:t>
            </w:r>
            <w:r>
              <w:rPr>
                <w:noProof/>
                <w:webHidden/>
              </w:rPr>
              <w:tab/>
            </w:r>
            <w:r>
              <w:rPr>
                <w:noProof/>
                <w:webHidden/>
              </w:rPr>
              <w:fldChar w:fldCharType="begin"/>
            </w:r>
            <w:r>
              <w:rPr>
                <w:noProof/>
                <w:webHidden/>
              </w:rPr>
              <w:instrText xml:space="preserve"> PAGEREF _Toc534638042 \h </w:instrText>
            </w:r>
            <w:r>
              <w:rPr>
                <w:noProof/>
                <w:webHidden/>
              </w:rPr>
            </w:r>
            <w:r>
              <w:rPr>
                <w:noProof/>
                <w:webHidden/>
              </w:rPr>
              <w:fldChar w:fldCharType="separate"/>
            </w:r>
            <w:r>
              <w:rPr>
                <w:noProof/>
                <w:webHidden/>
              </w:rPr>
              <w:t>45</w:t>
            </w:r>
            <w:r>
              <w:rPr>
                <w:noProof/>
                <w:webHidden/>
              </w:rPr>
              <w:fldChar w:fldCharType="end"/>
            </w:r>
          </w:hyperlink>
        </w:p>
        <w:p w14:paraId="0E874371" w14:textId="77777777" w:rsidR="00DC58E5" w:rsidRDefault="00DC58E5">
          <w:pPr>
            <w:pStyle w:val="TOC3"/>
            <w:tabs>
              <w:tab w:val="left" w:pos="1100"/>
              <w:tab w:val="right" w:leader="dot" w:pos="9016"/>
            </w:tabs>
            <w:rPr>
              <w:rFonts w:asciiTheme="minorHAnsi" w:eastAsiaTheme="minorEastAsia" w:hAnsiTheme="minorHAnsi"/>
              <w:noProof/>
              <w:spacing w:val="0"/>
              <w:lang w:eastAsia="en-GB"/>
            </w:rPr>
          </w:pPr>
          <w:hyperlink w:anchor="_Toc534638043" w:history="1">
            <w:r w:rsidRPr="00FF3919">
              <w:rPr>
                <w:rStyle w:val="Hyperlink"/>
                <w:rFonts w:cstheme="minorHAnsi"/>
                <w:noProof/>
              </w:rPr>
              <w:t>2.8.5</w:t>
            </w:r>
            <w:r>
              <w:rPr>
                <w:rFonts w:asciiTheme="minorHAnsi" w:eastAsiaTheme="minorEastAsia" w:hAnsiTheme="minorHAnsi"/>
                <w:noProof/>
                <w:spacing w:val="0"/>
                <w:lang w:eastAsia="en-GB"/>
              </w:rPr>
              <w:tab/>
            </w:r>
            <w:r w:rsidRPr="00FF3919">
              <w:rPr>
                <w:rStyle w:val="Hyperlink"/>
                <w:rFonts w:cstheme="minorHAnsi"/>
                <w:noProof/>
              </w:rPr>
              <w:t>Dissemination</w:t>
            </w:r>
            <w:r>
              <w:rPr>
                <w:noProof/>
                <w:webHidden/>
              </w:rPr>
              <w:tab/>
            </w:r>
            <w:r>
              <w:rPr>
                <w:noProof/>
                <w:webHidden/>
              </w:rPr>
              <w:fldChar w:fldCharType="begin"/>
            </w:r>
            <w:r>
              <w:rPr>
                <w:noProof/>
                <w:webHidden/>
              </w:rPr>
              <w:instrText xml:space="preserve"> PAGEREF _Toc534638043 \h </w:instrText>
            </w:r>
            <w:r>
              <w:rPr>
                <w:noProof/>
                <w:webHidden/>
              </w:rPr>
            </w:r>
            <w:r>
              <w:rPr>
                <w:noProof/>
                <w:webHidden/>
              </w:rPr>
              <w:fldChar w:fldCharType="separate"/>
            </w:r>
            <w:r>
              <w:rPr>
                <w:noProof/>
                <w:webHidden/>
              </w:rPr>
              <w:t>45</w:t>
            </w:r>
            <w:r>
              <w:rPr>
                <w:noProof/>
                <w:webHidden/>
              </w:rPr>
              <w:fldChar w:fldCharType="end"/>
            </w:r>
          </w:hyperlink>
        </w:p>
        <w:p w14:paraId="7632F33B" w14:textId="77777777" w:rsidR="00DC58E5" w:rsidRDefault="00DC58E5">
          <w:pPr>
            <w:pStyle w:val="TOC2"/>
            <w:tabs>
              <w:tab w:val="left" w:pos="880"/>
              <w:tab w:val="right" w:leader="dot" w:pos="9016"/>
            </w:tabs>
            <w:rPr>
              <w:rFonts w:asciiTheme="minorHAnsi" w:eastAsiaTheme="minorEastAsia" w:hAnsiTheme="minorHAnsi"/>
              <w:noProof/>
              <w:spacing w:val="0"/>
              <w:lang w:eastAsia="en-GB"/>
            </w:rPr>
          </w:pPr>
          <w:hyperlink w:anchor="_Toc534638044" w:history="1">
            <w:r w:rsidRPr="00FF3919">
              <w:rPr>
                <w:rStyle w:val="Hyperlink"/>
                <w:rFonts w:cstheme="minorHAnsi"/>
                <w:noProof/>
              </w:rPr>
              <w:t>2.9</w:t>
            </w:r>
            <w:r>
              <w:rPr>
                <w:rFonts w:asciiTheme="minorHAnsi" w:eastAsiaTheme="minorEastAsia" w:hAnsiTheme="minorHAnsi"/>
                <w:noProof/>
                <w:spacing w:val="0"/>
                <w:lang w:eastAsia="en-GB"/>
              </w:rPr>
              <w:tab/>
            </w:r>
            <w:r w:rsidRPr="00FF3919">
              <w:rPr>
                <w:rStyle w:val="Hyperlink"/>
                <w:rFonts w:cstheme="minorHAnsi"/>
                <w:noProof/>
              </w:rPr>
              <w:t>EGI - Operations portal</w:t>
            </w:r>
            <w:r>
              <w:rPr>
                <w:noProof/>
                <w:webHidden/>
              </w:rPr>
              <w:tab/>
            </w:r>
            <w:r>
              <w:rPr>
                <w:noProof/>
                <w:webHidden/>
              </w:rPr>
              <w:fldChar w:fldCharType="begin"/>
            </w:r>
            <w:r>
              <w:rPr>
                <w:noProof/>
                <w:webHidden/>
              </w:rPr>
              <w:instrText xml:space="preserve"> PAGEREF _Toc534638044 \h </w:instrText>
            </w:r>
            <w:r>
              <w:rPr>
                <w:noProof/>
                <w:webHidden/>
              </w:rPr>
            </w:r>
            <w:r>
              <w:rPr>
                <w:noProof/>
                <w:webHidden/>
              </w:rPr>
              <w:fldChar w:fldCharType="separate"/>
            </w:r>
            <w:r>
              <w:rPr>
                <w:noProof/>
                <w:webHidden/>
              </w:rPr>
              <w:t>45</w:t>
            </w:r>
            <w:r>
              <w:rPr>
                <w:noProof/>
                <w:webHidden/>
              </w:rPr>
              <w:fldChar w:fldCharType="end"/>
            </w:r>
          </w:hyperlink>
        </w:p>
        <w:p w14:paraId="1BAA0C95" w14:textId="77777777" w:rsidR="00DC58E5" w:rsidRDefault="00DC58E5">
          <w:pPr>
            <w:pStyle w:val="TOC3"/>
            <w:tabs>
              <w:tab w:val="left" w:pos="1100"/>
              <w:tab w:val="right" w:leader="dot" w:pos="9016"/>
            </w:tabs>
            <w:rPr>
              <w:rFonts w:asciiTheme="minorHAnsi" w:eastAsiaTheme="minorEastAsia" w:hAnsiTheme="minorHAnsi"/>
              <w:noProof/>
              <w:spacing w:val="0"/>
              <w:lang w:eastAsia="en-GB"/>
            </w:rPr>
          </w:pPr>
          <w:hyperlink w:anchor="_Toc534638045" w:history="1">
            <w:r w:rsidRPr="00FF3919">
              <w:rPr>
                <w:rStyle w:val="Hyperlink"/>
                <w:rFonts w:cstheme="minorHAnsi"/>
                <w:noProof/>
              </w:rPr>
              <w:t>2.9.1</w:t>
            </w:r>
            <w:r>
              <w:rPr>
                <w:rFonts w:asciiTheme="minorHAnsi" w:eastAsiaTheme="minorEastAsia" w:hAnsiTheme="minorHAnsi"/>
                <w:noProof/>
                <w:spacing w:val="0"/>
                <w:lang w:eastAsia="en-GB"/>
              </w:rPr>
              <w:tab/>
            </w:r>
            <w:r w:rsidRPr="00FF3919">
              <w:rPr>
                <w:rStyle w:val="Hyperlink"/>
                <w:rFonts w:cstheme="minorHAnsi"/>
                <w:noProof/>
              </w:rPr>
              <w:t>Cost</w:t>
            </w:r>
            <w:r>
              <w:rPr>
                <w:noProof/>
                <w:webHidden/>
              </w:rPr>
              <w:tab/>
            </w:r>
            <w:r>
              <w:rPr>
                <w:noProof/>
                <w:webHidden/>
              </w:rPr>
              <w:fldChar w:fldCharType="begin"/>
            </w:r>
            <w:r>
              <w:rPr>
                <w:noProof/>
                <w:webHidden/>
              </w:rPr>
              <w:instrText xml:space="preserve"> PAGEREF _Toc534638045 \h </w:instrText>
            </w:r>
            <w:r>
              <w:rPr>
                <w:noProof/>
                <w:webHidden/>
              </w:rPr>
            </w:r>
            <w:r>
              <w:rPr>
                <w:noProof/>
                <w:webHidden/>
              </w:rPr>
              <w:fldChar w:fldCharType="separate"/>
            </w:r>
            <w:r>
              <w:rPr>
                <w:noProof/>
                <w:webHidden/>
              </w:rPr>
              <w:t>46</w:t>
            </w:r>
            <w:r>
              <w:rPr>
                <w:noProof/>
                <w:webHidden/>
              </w:rPr>
              <w:fldChar w:fldCharType="end"/>
            </w:r>
          </w:hyperlink>
        </w:p>
        <w:p w14:paraId="65B1640D" w14:textId="77777777" w:rsidR="00DC58E5" w:rsidRDefault="00DC58E5">
          <w:pPr>
            <w:pStyle w:val="TOC3"/>
            <w:tabs>
              <w:tab w:val="left" w:pos="1100"/>
              <w:tab w:val="right" w:leader="dot" w:pos="9016"/>
            </w:tabs>
            <w:rPr>
              <w:rFonts w:asciiTheme="minorHAnsi" w:eastAsiaTheme="minorEastAsia" w:hAnsiTheme="minorHAnsi"/>
              <w:noProof/>
              <w:spacing w:val="0"/>
              <w:lang w:eastAsia="en-GB"/>
            </w:rPr>
          </w:pPr>
          <w:hyperlink w:anchor="_Toc534638046" w:history="1">
            <w:r w:rsidRPr="00FF3919">
              <w:rPr>
                <w:rStyle w:val="Hyperlink"/>
                <w:rFonts w:cstheme="minorHAnsi"/>
                <w:noProof/>
              </w:rPr>
              <w:t>2.9.2</w:t>
            </w:r>
            <w:r>
              <w:rPr>
                <w:rFonts w:asciiTheme="minorHAnsi" w:eastAsiaTheme="minorEastAsia" w:hAnsiTheme="minorHAnsi"/>
                <w:noProof/>
                <w:spacing w:val="0"/>
                <w:lang w:eastAsia="en-GB"/>
              </w:rPr>
              <w:tab/>
            </w:r>
            <w:r w:rsidRPr="00FF3919">
              <w:rPr>
                <w:rStyle w:val="Hyperlink"/>
                <w:rFonts w:cstheme="minorHAnsi"/>
                <w:noProof/>
              </w:rPr>
              <w:t>Definitions</w:t>
            </w:r>
            <w:r>
              <w:rPr>
                <w:noProof/>
                <w:webHidden/>
              </w:rPr>
              <w:tab/>
            </w:r>
            <w:r>
              <w:rPr>
                <w:noProof/>
                <w:webHidden/>
              </w:rPr>
              <w:fldChar w:fldCharType="begin"/>
            </w:r>
            <w:r>
              <w:rPr>
                <w:noProof/>
                <w:webHidden/>
              </w:rPr>
              <w:instrText xml:space="preserve"> PAGEREF _Toc534638046 \h </w:instrText>
            </w:r>
            <w:r>
              <w:rPr>
                <w:noProof/>
                <w:webHidden/>
              </w:rPr>
            </w:r>
            <w:r>
              <w:rPr>
                <w:noProof/>
                <w:webHidden/>
              </w:rPr>
              <w:fldChar w:fldCharType="separate"/>
            </w:r>
            <w:r>
              <w:rPr>
                <w:noProof/>
                <w:webHidden/>
              </w:rPr>
              <w:t>46</w:t>
            </w:r>
            <w:r>
              <w:rPr>
                <w:noProof/>
                <w:webHidden/>
              </w:rPr>
              <w:fldChar w:fldCharType="end"/>
            </w:r>
          </w:hyperlink>
        </w:p>
        <w:p w14:paraId="61584234" w14:textId="77777777" w:rsidR="00DC58E5" w:rsidRDefault="00DC58E5">
          <w:pPr>
            <w:pStyle w:val="TOC3"/>
            <w:tabs>
              <w:tab w:val="left" w:pos="1100"/>
              <w:tab w:val="right" w:leader="dot" w:pos="9016"/>
            </w:tabs>
            <w:rPr>
              <w:rFonts w:asciiTheme="minorHAnsi" w:eastAsiaTheme="minorEastAsia" w:hAnsiTheme="minorHAnsi"/>
              <w:noProof/>
              <w:spacing w:val="0"/>
              <w:lang w:eastAsia="en-GB"/>
            </w:rPr>
          </w:pPr>
          <w:hyperlink w:anchor="_Toc534638047" w:history="1">
            <w:r w:rsidRPr="00FF3919">
              <w:rPr>
                <w:rStyle w:val="Hyperlink"/>
                <w:rFonts w:cstheme="minorHAnsi"/>
                <w:noProof/>
              </w:rPr>
              <w:t>2.9.3</w:t>
            </w:r>
            <w:r>
              <w:rPr>
                <w:rFonts w:asciiTheme="minorHAnsi" w:eastAsiaTheme="minorEastAsia" w:hAnsiTheme="minorHAnsi"/>
                <w:noProof/>
                <w:spacing w:val="0"/>
                <w:lang w:eastAsia="en-GB"/>
              </w:rPr>
              <w:tab/>
            </w:r>
            <w:r w:rsidRPr="00FF3919">
              <w:rPr>
                <w:rStyle w:val="Hyperlink"/>
                <w:rFonts w:cstheme="minorHAnsi"/>
                <w:noProof/>
              </w:rPr>
              <w:t>Metrics</w:t>
            </w:r>
            <w:r>
              <w:rPr>
                <w:noProof/>
                <w:webHidden/>
              </w:rPr>
              <w:tab/>
            </w:r>
            <w:r>
              <w:rPr>
                <w:noProof/>
                <w:webHidden/>
              </w:rPr>
              <w:fldChar w:fldCharType="begin"/>
            </w:r>
            <w:r>
              <w:rPr>
                <w:noProof/>
                <w:webHidden/>
              </w:rPr>
              <w:instrText xml:space="preserve"> PAGEREF _Toc534638047 \h </w:instrText>
            </w:r>
            <w:r>
              <w:rPr>
                <w:noProof/>
                <w:webHidden/>
              </w:rPr>
            </w:r>
            <w:r>
              <w:rPr>
                <w:noProof/>
                <w:webHidden/>
              </w:rPr>
              <w:fldChar w:fldCharType="separate"/>
            </w:r>
            <w:r>
              <w:rPr>
                <w:noProof/>
                <w:webHidden/>
              </w:rPr>
              <w:t>46</w:t>
            </w:r>
            <w:r>
              <w:rPr>
                <w:noProof/>
                <w:webHidden/>
              </w:rPr>
              <w:fldChar w:fldCharType="end"/>
            </w:r>
          </w:hyperlink>
        </w:p>
        <w:p w14:paraId="11F0ABEC" w14:textId="77777777" w:rsidR="00DC58E5" w:rsidRDefault="00DC58E5">
          <w:pPr>
            <w:pStyle w:val="TOC3"/>
            <w:tabs>
              <w:tab w:val="left" w:pos="1100"/>
              <w:tab w:val="right" w:leader="dot" w:pos="9016"/>
            </w:tabs>
            <w:rPr>
              <w:rFonts w:asciiTheme="minorHAnsi" w:eastAsiaTheme="minorEastAsia" w:hAnsiTheme="minorHAnsi"/>
              <w:noProof/>
              <w:spacing w:val="0"/>
              <w:lang w:eastAsia="en-GB"/>
            </w:rPr>
          </w:pPr>
          <w:hyperlink w:anchor="_Toc534638048" w:history="1">
            <w:r w:rsidRPr="00FF3919">
              <w:rPr>
                <w:rStyle w:val="Hyperlink"/>
                <w:rFonts w:cstheme="minorHAnsi"/>
                <w:noProof/>
              </w:rPr>
              <w:t>2.9.4</w:t>
            </w:r>
            <w:r>
              <w:rPr>
                <w:rFonts w:asciiTheme="minorHAnsi" w:eastAsiaTheme="minorEastAsia" w:hAnsiTheme="minorHAnsi"/>
                <w:noProof/>
                <w:spacing w:val="0"/>
                <w:lang w:eastAsia="en-GB"/>
              </w:rPr>
              <w:tab/>
            </w:r>
            <w:r w:rsidRPr="00FF3919">
              <w:rPr>
                <w:rStyle w:val="Hyperlink"/>
                <w:rFonts w:cstheme="minorHAnsi"/>
                <w:noProof/>
              </w:rPr>
              <w:t>Scientific publications</w:t>
            </w:r>
            <w:r>
              <w:rPr>
                <w:noProof/>
                <w:webHidden/>
              </w:rPr>
              <w:tab/>
            </w:r>
            <w:r>
              <w:rPr>
                <w:noProof/>
                <w:webHidden/>
              </w:rPr>
              <w:fldChar w:fldCharType="begin"/>
            </w:r>
            <w:r>
              <w:rPr>
                <w:noProof/>
                <w:webHidden/>
              </w:rPr>
              <w:instrText xml:space="preserve"> PAGEREF _Toc534638048 \h </w:instrText>
            </w:r>
            <w:r>
              <w:rPr>
                <w:noProof/>
                <w:webHidden/>
              </w:rPr>
            </w:r>
            <w:r>
              <w:rPr>
                <w:noProof/>
                <w:webHidden/>
              </w:rPr>
              <w:fldChar w:fldCharType="separate"/>
            </w:r>
            <w:r>
              <w:rPr>
                <w:noProof/>
                <w:webHidden/>
              </w:rPr>
              <w:t>49</w:t>
            </w:r>
            <w:r>
              <w:rPr>
                <w:noProof/>
                <w:webHidden/>
              </w:rPr>
              <w:fldChar w:fldCharType="end"/>
            </w:r>
          </w:hyperlink>
        </w:p>
        <w:p w14:paraId="590026D8" w14:textId="77777777" w:rsidR="00DC58E5" w:rsidRDefault="00DC58E5">
          <w:pPr>
            <w:pStyle w:val="TOC3"/>
            <w:tabs>
              <w:tab w:val="left" w:pos="1100"/>
              <w:tab w:val="right" w:leader="dot" w:pos="9016"/>
            </w:tabs>
            <w:rPr>
              <w:rFonts w:asciiTheme="minorHAnsi" w:eastAsiaTheme="minorEastAsia" w:hAnsiTheme="minorHAnsi"/>
              <w:noProof/>
              <w:spacing w:val="0"/>
              <w:lang w:eastAsia="en-GB"/>
            </w:rPr>
          </w:pPr>
          <w:hyperlink w:anchor="_Toc534638049" w:history="1">
            <w:r w:rsidRPr="00FF3919">
              <w:rPr>
                <w:rStyle w:val="Hyperlink"/>
                <w:rFonts w:cstheme="minorHAnsi"/>
                <w:noProof/>
              </w:rPr>
              <w:t>2.9.5</w:t>
            </w:r>
            <w:r>
              <w:rPr>
                <w:rFonts w:asciiTheme="minorHAnsi" w:eastAsiaTheme="minorEastAsia" w:hAnsiTheme="minorHAnsi"/>
                <w:noProof/>
                <w:spacing w:val="0"/>
                <w:lang w:eastAsia="en-GB"/>
              </w:rPr>
              <w:tab/>
            </w:r>
            <w:r w:rsidRPr="00FF3919">
              <w:rPr>
                <w:rStyle w:val="Hyperlink"/>
                <w:rFonts w:cstheme="minorHAnsi"/>
                <w:noProof/>
              </w:rPr>
              <w:t>Dissemination</w:t>
            </w:r>
            <w:r>
              <w:rPr>
                <w:noProof/>
                <w:webHidden/>
              </w:rPr>
              <w:tab/>
            </w:r>
            <w:r>
              <w:rPr>
                <w:noProof/>
                <w:webHidden/>
              </w:rPr>
              <w:fldChar w:fldCharType="begin"/>
            </w:r>
            <w:r>
              <w:rPr>
                <w:noProof/>
                <w:webHidden/>
              </w:rPr>
              <w:instrText xml:space="preserve"> PAGEREF _Toc534638049 \h </w:instrText>
            </w:r>
            <w:r>
              <w:rPr>
                <w:noProof/>
                <w:webHidden/>
              </w:rPr>
            </w:r>
            <w:r>
              <w:rPr>
                <w:noProof/>
                <w:webHidden/>
              </w:rPr>
              <w:fldChar w:fldCharType="separate"/>
            </w:r>
            <w:r>
              <w:rPr>
                <w:noProof/>
                <w:webHidden/>
              </w:rPr>
              <w:t>49</w:t>
            </w:r>
            <w:r>
              <w:rPr>
                <w:noProof/>
                <w:webHidden/>
              </w:rPr>
              <w:fldChar w:fldCharType="end"/>
            </w:r>
          </w:hyperlink>
        </w:p>
        <w:p w14:paraId="75DF0974" w14:textId="77777777" w:rsidR="00DC58E5" w:rsidRDefault="00DC58E5">
          <w:pPr>
            <w:pStyle w:val="TOC2"/>
            <w:tabs>
              <w:tab w:val="left" w:pos="880"/>
              <w:tab w:val="right" w:leader="dot" w:pos="9016"/>
            </w:tabs>
            <w:rPr>
              <w:rFonts w:asciiTheme="minorHAnsi" w:eastAsiaTheme="minorEastAsia" w:hAnsiTheme="minorHAnsi"/>
              <w:noProof/>
              <w:spacing w:val="0"/>
              <w:lang w:eastAsia="en-GB"/>
            </w:rPr>
          </w:pPr>
          <w:hyperlink w:anchor="_Toc534638050" w:history="1">
            <w:r w:rsidRPr="00FF3919">
              <w:rPr>
                <w:rStyle w:val="Hyperlink"/>
                <w:rFonts w:cstheme="minorHAnsi"/>
                <w:noProof/>
              </w:rPr>
              <w:t>2.10</w:t>
            </w:r>
            <w:r>
              <w:rPr>
                <w:rFonts w:asciiTheme="minorHAnsi" w:eastAsiaTheme="minorEastAsia" w:hAnsiTheme="minorHAnsi"/>
                <w:noProof/>
                <w:spacing w:val="0"/>
                <w:lang w:eastAsia="en-GB"/>
              </w:rPr>
              <w:tab/>
            </w:r>
            <w:r w:rsidRPr="00FF3919">
              <w:rPr>
                <w:rStyle w:val="Hyperlink"/>
                <w:rFonts w:cstheme="minorHAnsi"/>
                <w:noProof/>
              </w:rPr>
              <w:t>EGI - Software repositories</w:t>
            </w:r>
            <w:r>
              <w:rPr>
                <w:noProof/>
                <w:webHidden/>
              </w:rPr>
              <w:tab/>
            </w:r>
            <w:r>
              <w:rPr>
                <w:noProof/>
                <w:webHidden/>
              </w:rPr>
              <w:fldChar w:fldCharType="begin"/>
            </w:r>
            <w:r>
              <w:rPr>
                <w:noProof/>
                <w:webHidden/>
              </w:rPr>
              <w:instrText xml:space="preserve"> PAGEREF _Toc534638050 \h </w:instrText>
            </w:r>
            <w:r>
              <w:rPr>
                <w:noProof/>
                <w:webHidden/>
              </w:rPr>
            </w:r>
            <w:r>
              <w:rPr>
                <w:noProof/>
                <w:webHidden/>
              </w:rPr>
              <w:fldChar w:fldCharType="separate"/>
            </w:r>
            <w:r>
              <w:rPr>
                <w:noProof/>
                <w:webHidden/>
              </w:rPr>
              <w:t>50</w:t>
            </w:r>
            <w:r>
              <w:rPr>
                <w:noProof/>
                <w:webHidden/>
              </w:rPr>
              <w:fldChar w:fldCharType="end"/>
            </w:r>
          </w:hyperlink>
        </w:p>
        <w:p w14:paraId="087A90F1"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051" w:history="1">
            <w:r w:rsidRPr="00FF3919">
              <w:rPr>
                <w:rStyle w:val="Hyperlink"/>
                <w:rFonts w:cstheme="minorHAnsi"/>
                <w:noProof/>
              </w:rPr>
              <w:t>2.10.1</w:t>
            </w:r>
            <w:r>
              <w:rPr>
                <w:rFonts w:asciiTheme="minorHAnsi" w:eastAsiaTheme="minorEastAsia" w:hAnsiTheme="minorHAnsi"/>
                <w:noProof/>
                <w:spacing w:val="0"/>
                <w:lang w:eastAsia="en-GB"/>
              </w:rPr>
              <w:tab/>
            </w:r>
            <w:r w:rsidRPr="00FF3919">
              <w:rPr>
                <w:rStyle w:val="Hyperlink"/>
                <w:rFonts w:cstheme="minorHAnsi"/>
                <w:noProof/>
              </w:rPr>
              <w:t>Cost</w:t>
            </w:r>
            <w:r>
              <w:rPr>
                <w:noProof/>
                <w:webHidden/>
              </w:rPr>
              <w:tab/>
            </w:r>
            <w:r>
              <w:rPr>
                <w:noProof/>
                <w:webHidden/>
              </w:rPr>
              <w:fldChar w:fldCharType="begin"/>
            </w:r>
            <w:r>
              <w:rPr>
                <w:noProof/>
                <w:webHidden/>
              </w:rPr>
              <w:instrText xml:space="preserve"> PAGEREF _Toc534638051 \h </w:instrText>
            </w:r>
            <w:r>
              <w:rPr>
                <w:noProof/>
                <w:webHidden/>
              </w:rPr>
            </w:r>
            <w:r>
              <w:rPr>
                <w:noProof/>
                <w:webHidden/>
              </w:rPr>
              <w:fldChar w:fldCharType="separate"/>
            </w:r>
            <w:r>
              <w:rPr>
                <w:noProof/>
                <w:webHidden/>
              </w:rPr>
              <w:t>51</w:t>
            </w:r>
            <w:r>
              <w:rPr>
                <w:noProof/>
                <w:webHidden/>
              </w:rPr>
              <w:fldChar w:fldCharType="end"/>
            </w:r>
          </w:hyperlink>
        </w:p>
        <w:p w14:paraId="6117334F"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052" w:history="1">
            <w:r w:rsidRPr="00FF3919">
              <w:rPr>
                <w:rStyle w:val="Hyperlink"/>
                <w:rFonts w:cstheme="minorHAnsi"/>
                <w:noProof/>
              </w:rPr>
              <w:t>2.10.2</w:t>
            </w:r>
            <w:r>
              <w:rPr>
                <w:rFonts w:asciiTheme="minorHAnsi" w:eastAsiaTheme="minorEastAsia" w:hAnsiTheme="minorHAnsi"/>
                <w:noProof/>
                <w:spacing w:val="0"/>
                <w:lang w:eastAsia="en-GB"/>
              </w:rPr>
              <w:tab/>
            </w:r>
            <w:r w:rsidRPr="00FF3919">
              <w:rPr>
                <w:rStyle w:val="Hyperlink"/>
                <w:rFonts w:cstheme="minorHAnsi"/>
                <w:noProof/>
              </w:rPr>
              <w:t>Definitions</w:t>
            </w:r>
            <w:r>
              <w:rPr>
                <w:noProof/>
                <w:webHidden/>
              </w:rPr>
              <w:tab/>
            </w:r>
            <w:r>
              <w:rPr>
                <w:noProof/>
                <w:webHidden/>
              </w:rPr>
              <w:fldChar w:fldCharType="begin"/>
            </w:r>
            <w:r>
              <w:rPr>
                <w:noProof/>
                <w:webHidden/>
              </w:rPr>
              <w:instrText xml:space="preserve"> PAGEREF _Toc534638052 \h </w:instrText>
            </w:r>
            <w:r>
              <w:rPr>
                <w:noProof/>
                <w:webHidden/>
              </w:rPr>
            </w:r>
            <w:r>
              <w:rPr>
                <w:noProof/>
                <w:webHidden/>
              </w:rPr>
              <w:fldChar w:fldCharType="separate"/>
            </w:r>
            <w:r>
              <w:rPr>
                <w:noProof/>
                <w:webHidden/>
              </w:rPr>
              <w:t>51</w:t>
            </w:r>
            <w:r>
              <w:rPr>
                <w:noProof/>
                <w:webHidden/>
              </w:rPr>
              <w:fldChar w:fldCharType="end"/>
            </w:r>
          </w:hyperlink>
        </w:p>
        <w:p w14:paraId="52183BA9"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053" w:history="1">
            <w:r w:rsidRPr="00FF3919">
              <w:rPr>
                <w:rStyle w:val="Hyperlink"/>
                <w:rFonts w:cstheme="minorHAnsi"/>
                <w:noProof/>
              </w:rPr>
              <w:t>2.10.3</w:t>
            </w:r>
            <w:r>
              <w:rPr>
                <w:rFonts w:asciiTheme="minorHAnsi" w:eastAsiaTheme="minorEastAsia" w:hAnsiTheme="minorHAnsi"/>
                <w:noProof/>
                <w:spacing w:val="0"/>
                <w:lang w:eastAsia="en-GB"/>
              </w:rPr>
              <w:tab/>
            </w:r>
            <w:r w:rsidRPr="00FF3919">
              <w:rPr>
                <w:rStyle w:val="Hyperlink"/>
                <w:rFonts w:cstheme="minorHAnsi"/>
                <w:noProof/>
              </w:rPr>
              <w:t>Metrics</w:t>
            </w:r>
            <w:r>
              <w:rPr>
                <w:noProof/>
                <w:webHidden/>
              </w:rPr>
              <w:tab/>
            </w:r>
            <w:r>
              <w:rPr>
                <w:noProof/>
                <w:webHidden/>
              </w:rPr>
              <w:fldChar w:fldCharType="begin"/>
            </w:r>
            <w:r>
              <w:rPr>
                <w:noProof/>
                <w:webHidden/>
              </w:rPr>
              <w:instrText xml:space="preserve"> PAGEREF _Toc534638053 \h </w:instrText>
            </w:r>
            <w:r>
              <w:rPr>
                <w:noProof/>
                <w:webHidden/>
              </w:rPr>
            </w:r>
            <w:r>
              <w:rPr>
                <w:noProof/>
                <w:webHidden/>
              </w:rPr>
              <w:fldChar w:fldCharType="separate"/>
            </w:r>
            <w:r>
              <w:rPr>
                <w:noProof/>
                <w:webHidden/>
              </w:rPr>
              <w:t>51</w:t>
            </w:r>
            <w:r>
              <w:rPr>
                <w:noProof/>
                <w:webHidden/>
              </w:rPr>
              <w:fldChar w:fldCharType="end"/>
            </w:r>
          </w:hyperlink>
        </w:p>
        <w:p w14:paraId="06B593B2"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054" w:history="1">
            <w:r w:rsidRPr="00FF3919">
              <w:rPr>
                <w:rStyle w:val="Hyperlink"/>
                <w:rFonts w:cstheme="minorHAnsi"/>
                <w:noProof/>
              </w:rPr>
              <w:t>2.10.4</w:t>
            </w:r>
            <w:r>
              <w:rPr>
                <w:rFonts w:asciiTheme="minorHAnsi" w:eastAsiaTheme="minorEastAsia" w:hAnsiTheme="minorHAnsi"/>
                <w:noProof/>
                <w:spacing w:val="0"/>
                <w:lang w:eastAsia="en-GB"/>
              </w:rPr>
              <w:tab/>
            </w:r>
            <w:r w:rsidRPr="00FF3919">
              <w:rPr>
                <w:rStyle w:val="Hyperlink"/>
                <w:rFonts w:cstheme="minorHAnsi"/>
                <w:noProof/>
              </w:rPr>
              <w:t>Scientific publications</w:t>
            </w:r>
            <w:r>
              <w:rPr>
                <w:noProof/>
                <w:webHidden/>
              </w:rPr>
              <w:tab/>
            </w:r>
            <w:r>
              <w:rPr>
                <w:noProof/>
                <w:webHidden/>
              </w:rPr>
              <w:fldChar w:fldCharType="begin"/>
            </w:r>
            <w:r>
              <w:rPr>
                <w:noProof/>
                <w:webHidden/>
              </w:rPr>
              <w:instrText xml:space="preserve"> PAGEREF _Toc534638054 \h </w:instrText>
            </w:r>
            <w:r>
              <w:rPr>
                <w:noProof/>
                <w:webHidden/>
              </w:rPr>
            </w:r>
            <w:r>
              <w:rPr>
                <w:noProof/>
                <w:webHidden/>
              </w:rPr>
              <w:fldChar w:fldCharType="separate"/>
            </w:r>
            <w:r>
              <w:rPr>
                <w:noProof/>
                <w:webHidden/>
              </w:rPr>
              <w:t>54</w:t>
            </w:r>
            <w:r>
              <w:rPr>
                <w:noProof/>
                <w:webHidden/>
              </w:rPr>
              <w:fldChar w:fldCharType="end"/>
            </w:r>
          </w:hyperlink>
        </w:p>
        <w:p w14:paraId="7EEFCA35"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055" w:history="1">
            <w:r w:rsidRPr="00FF3919">
              <w:rPr>
                <w:rStyle w:val="Hyperlink"/>
                <w:rFonts w:cstheme="minorHAnsi"/>
                <w:noProof/>
              </w:rPr>
              <w:t>2.10.5</w:t>
            </w:r>
            <w:r>
              <w:rPr>
                <w:rFonts w:asciiTheme="minorHAnsi" w:eastAsiaTheme="minorEastAsia" w:hAnsiTheme="minorHAnsi"/>
                <w:noProof/>
                <w:spacing w:val="0"/>
                <w:lang w:eastAsia="en-GB"/>
              </w:rPr>
              <w:tab/>
            </w:r>
            <w:r w:rsidRPr="00FF3919">
              <w:rPr>
                <w:rStyle w:val="Hyperlink"/>
                <w:rFonts w:cstheme="minorHAnsi"/>
                <w:noProof/>
              </w:rPr>
              <w:t>Dissemination</w:t>
            </w:r>
            <w:r>
              <w:rPr>
                <w:noProof/>
                <w:webHidden/>
              </w:rPr>
              <w:tab/>
            </w:r>
            <w:r>
              <w:rPr>
                <w:noProof/>
                <w:webHidden/>
              </w:rPr>
              <w:fldChar w:fldCharType="begin"/>
            </w:r>
            <w:r>
              <w:rPr>
                <w:noProof/>
                <w:webHidden/>
              </w:rPr>
              <w:instrText xml:space="preserve"> PAGEREF _Toc534638055 \h </w:instrText>
            </w:r>
            <w:r>
              <w:rPr>
                <w:noProof/>
                <w:webHidden/>
              </w:rPr>
            </w:r>
            <w:r>
              <w:rPr>
                <w:noProof/>
                <w:webHidden/>
              </w:rPr>
              <w:fldChar w:fldCharType="separate"/>
            </w:r>
            <w:r>
              <w:rPr>
                <w:noProof/>
                <w:webHidden/>
              </w:rPr>
              <w:t>54</w:t>
            </w:r>
            <w:r>
              <w:rPr>
                <w:noProof/>
                <w:webHidden/>
              </w:rPr>
              <w:fldChar w:fldCharType="end"/>
            </w:r>
          </w:hyperlink>
        </w:p>
        <w:p w14:paraId="502D5C72" w14:textId="77777777" w:rsidR="00DC58E5" w:rsidRDefault="00DC58E5">
          <w:pPr>
            <w:pStyle w:val="TOC2"/>
            <w:tabs>
              <w:tab w:val="left" w:pos="880"/>
              <w:tab w:val="right" w:leader="dot" w:pos="9016"/>
            </w:tabs>
            <w:rPr>
              <w:rFonts w:asciiTheme="minorHAnsi" w:eastAsiaTheme="minorEastAsia" w:hAnsiTheme="minorHAnsi"/>
              <w:noProof/>
              <w:spacing w:val="0"/>
              <w:lang w:eastAsia="en-GB"/>
            </w:rPr>
          </w:pPr>
          <w:hyperlink w:anchor="_Toc534638056" w:history="1">
            <w:r w:rsidRPr="00FF3919">
              <w:rPr>
                <w:rStyle w:val="Hyperlink"/>
                <w:rFonts w:cstheme="minorHAnsi"/>
                <w:noProof/>
              </w:rPr>
              <w:t>2.11</w:t>
            </w:r>
            <w:r>
              <w:rPr>
                <w:rFonts w:asciiTheme="minorHAnsi" w:eastAsiaTheme="minorEastAsia" w:hAnsiTheme="minorHAnsi"/>
                <w:noProof/>
                <w:spacing w:val="0"/>
                <w:lang w:eastAsia="en-GB"/>
              </w:rPr>
              <w:tab/>
            </w:r>
            <w:r w:rsidRPr="00FF3919">
              <w:rPr>
                <w:rStyle w:val="Hyperlink"/>
                <w:rFonts w:cstheme="minorHAnsi"/>
                <w:noProof/>
              </w:rPr>
              <w:t>EOSC-hub - Accounting</w:t>
            </w:r>
            <w:r>
              <w:rPr>
                <w:noProof/>
                <w:webHidden/>
              </w:rPr>
              <w:tab/>
            </w:r>
            <w:r>
              <w:rPr>
                <w:noProof/>
                <w:webHidden/>
              </w:rPr>
              <w:fldChar w:fldCharType="begin"/>
            </w:r>
            <w:r>
              <w:rPr>
                <w:noProof/>
                <w:webHidden/>
              </w:rPr>
              <w:instrText xml:space="preserve"> PAGEREF _Toc534638056 \h </w:instrText>
            </w:r>
            <w:r>
              <w:rPr>
                <w:noProof/>
                <w:webHidden/>
              </w:rPr>
            </w:r>
            <w:r>
              <w:rPr>
                <w:noProof/>
                <w:webHidden/>
              </w:rPr>
              <w:fldChar w:fldCharType="separate"/>
            </w:r>
            <w:r>
              <w:rPr>
                <w:noProof/>
                <w:webHidden/>
              </w:rPr>
              <w:t>55</w:t>
            </w:r>
            <w:r>
              <w:rPr>
                <w:noProof/>
                <w:webHidden/>
              </w:rPr>
              <w:fldChar w:fldCharType="end"/>
            </w:r>
          </w:hyperlink>
        </w:p>
        <w:p w14:paraId="774071BB"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057" w:history="1">
            <w:r w:rsidRPr="00FF3919">
              <w:rPr>
                <w:rStyle w:val="Hyperlink"/>
                <w:rFonts w:cstheme="minorHAnsi"/>
                <w:noProof/>
              </w:rPr>
              <w:t>2.11.1</w:t>
            </w:r>
            <w:r>
              <w:rPr>
                <w:rFonts w:asciiTheme="minorHAnsi" w:eastAsiaTheme="minorEastAsia" w:hAnsiTheme="minorHAnsi"/>
                <w:noProof/>
                <w:spacing w:val="0"/>
                <w:lang w:eastAsia="en-GB"/>
              </w:rPr>
              <w:tab/>
            </w:r>
            <w:r w:rsidRPr="00FF3919">
              <w:rPr>
                <w:rStyle w:val="Hyperlink"/>
                <w:rFonts w:cstheme="minorHAnsi"/>
                <w:noProof/>
              </w:rPr>
              <w:t>Cost</w:t>
            </w:r>
            <w:r>
              <w:rPr>
                <w:noProof/>
                <w:webHidden/>
              </w:rPr>
              <w:tab/>
            </w:r>
            <w:r>
              <w:rPr>
                <w:noProof/>
                <w:webHidden/>
              </w:rPr>
              <w:fldChar w:fldCharType="begin"/>
            </w:r>
            <w:r>
              <w:rPr>
                <w:noProof/>
                <w:webHidden/>
              </w:rPr>
              <w:instrText xml:space="preserve"> PAGEREF _Toc534638057 \h </w:instrText>
            </w:r>
            <w:r>
              <w:rPr>
                <w:noProof/>
                <w:webHidden/>
              </w:rPr>
            </w:r>
            <w:r>
              <w:rPr>
                <w:noProof/>
                <w:webHidden/>
              </w:rPr>
              <w:fldChar w:fldCharType="separate"/>
            </w:r>
            <w:r>
              <w:rPr>
                <w:noProof/>
                <w:webHidden/>
              </w:rPr>
              <w:t>56</w:t>
            </w:r>
            <w:r>
              <w:rPr>
                <w:noProof/>
                <w:webHidden/>
              </w:rPr>
              <w:fldChar w:fldCharType="end"/>
            </w:r>
          </w:hyperlink>
        </w:p>
        <w:p w14:paraId="7E57F77C"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058" w:history="1">
            <w:r w:rsidRPr="00FF3919">
              <w:rPr>
                <w:rStyle w:val="Hyperlink"/>
                <w:rFonts w:cstheme="minorHAnsi"/>
                <w:noProof/>
              </w:rPr>
              <w:t>2.11.2</w:t>
            </w:r>
            <w:r>
              <w:rPr>
                <w:rFonts w:asciiTheme="minorHAnsi" w:eastAsiaTheme="minorEastAsia" w:hAnsiTheme="minorHAnsi"/>
                <w:noProof/>
                <w:spacing w:val="0"/>
                <w:lang w:eastAsia="en-GB"/>
              </w:rPr>
              <w:tab/>
            </w:r>
            <w:r w:rsidRPr="00FF3919">
              <w:rPr>
                <w:rStyle w:val="Hyperlink"/>
                <w:rFonts w:cstheme="minorHAnsi"/>
                <w:noProof/>
              </w:rPr>
              <w:t>Definitions</w:t>
            </w:r>
            <w:r>
              <w:rPr>
                <w:noProof/>
                <w:webHidden/>
              </w:rPr>
              <w:tab/>
            </w:r>
            <w:r>
              <w:rPr>
                <w:noProof/>
                <w:webHidden/>
              </w:rPr>
              <w:fldChar w:fldCharType="begin"/>
            </w:r>
            <w:r>
              <w:rPr>
                <w:noProof/>
                <w:webHidden/>
              </w:rPr>
              <w:instrText xml:space="preserve"> PAGEREF _Toc534638058 \h </w:instrText>
            </w:r>
            <w:r>
              <w:rPr>
                <w:noProof/>
                <w:webHidden/>
              </w:rPr>
            </w:r>
            <w:r>
              <w:rPr>
                <w:noProof/>
                <w:webHidden/>
              </w:rPr>
              <w:fldChar w:fldCharType="separate"/>
            </w:r>
            <w:r>
              <w:rPr>
                <w:noProof/>
                <w:webHidden/>
              </w:rPr>
              <w:t>56</w:t>
            </w:r>
            <w:r>
              <w:rPr>
                <w:noProof/>
                <w:webHidden/>
              </w:rPr>
              <w:fldChar w:fldCharType="end"/>
            </w:r>
          </w:hyperlink>
        </w:p>
        <w:p w14:paraId="0FBE471C"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059" w:history="1">
            <w:r w:rsidRPr="00FF3919">
              <w:rPr>
                <w:rStyle w:val="Hyperlink"/>
                <w:rFonts w:cstheme="minorHAnsi"/>
                <w:noProof/>
              </w:rPr>
              <w:t>2.11.3</w:t>
            </w:r>
            <w:r>
              <w:rPr>
                <w:rFonts w:asciiTheme="minorHAnsi" w:eastAsiaTheme="minorEastAsia" w:hAnsiTheme="minorHAnsi"/>
                <w:noProof/>
                <w:spacing w:val="0"/>
                <w:lang w:eastAsia="en-GB"/>
              </w:rPr>
              <w:tab/>
            </w:r>
            <w:r w:rsidRPr="00FF3919">
              <w:rPr>
                <w:rStyle w:val="Hyperlink"/>
                <w:rFonts w:cstheme="minorHAnsi"/>
                <w:noProof/>
              </w:rPr>
              <w:t>Metrics</w:t>
            </w:r>
            <w:r>
              <w:rPr>
                <w:noProof/>
                <w:webHidden/>
              </w:rPr>
              <w:tab/>
            </w:r>
            <w:r>
              <w:rPr>
                <w:noProof/>
                <w:webHidden/>
              </w:rPr>
              <w:fldChar w:fldCharType="begin"/>
            </w:r>
            <w:r>
              <w:rPr>
                <w:noProof/>
                <w:webHidden/>
              </w:rPr>
              <w:instrText xml:space="preserve"> PAGEREF _Toc534638059 \h </w:instrText>
            </w:r>
            <w:r>
              <w:rPr>
                <w:noProof/>
                <w:webHidden/>
              </w:rPr>
            </w:r>
            <w:r>
              <w:rPr>
                <w:noProof/>
                <w:webHidden/>
              </w:rPr>
              <w:fldChar w:fldCharType="separate"/>
            </w:r>
            <w:r>
              <w:rPr>
                <w:noProof/>
                <w:webHidden/>
              </w:rPr>
              <w:t>56</w:t>
            </w:r>
            <w:r>
              <w:rPr>
                <w:noProof/>
                <w:webHidden/>
              </w:rPr>
              <w:fldChar w:fldCharType="end"/>
            </w:r>
          </w:hyperlink>
        </w:p>
        <w:p w14:paraId="11BAC8C7"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060" w:history="1">
            <w:r w:rsidRPr="00FF3919">
              <w:rPr>
                <w:rStyle w:val="Hyperlink"/>
                <w:rFonts w:cstheme="minorHAnsi"/>
                <w:noProof/>
              </w:rPr>
              <w:t>2.11.4</w:t>
            </w:r>
            <w:r>
              <w:rPr>
                <w:rFonts w:asciiTheme="minorHAnsi" w:eastAsiaTheme="minorEastAsia" w:hAnsiTheme="minorHAnsi"/>
                <w:noProof/>
                <w:spacing w:val="0"/>
                <w:lang w:eastAsia="en-GB"/>
              </w:rPr>
              <w:tab/>
            </w:r>
            <w:r w:rsidRPr="00FF3919">
              <w:rPr>
                <w:rStyle w:val="Hyperlink"/>
                <w:rFonts w:cstheme="minorHAnsi"/>
                <w:noProof/>
              </w:rPr>
              <w:t>Scientific publications</w:t>
            </w:r>
            <w:r>
              <w:rPr>
                <w:noProof/>
                <w:webHidden/>
              </w:rPr>
              <w:tab/>
            </w:r>
            <w:r>
              <w:rPr>
                <w:noProof/>
                <w:webHidden/>
              </w:rPr>
              <w:fldChar w:fldCharType="begin"/>
            </w:r>
            <w:r>
              <w:rPr>
                <w:noProof/>
                <w:webHidden/>
              </w:rPr>
              <w:instrText xml:space="preserve"> PAGEREF _Toc534638060 \h </w:instrText>
            </w:r>
            <w:r>
              <w:rPr>
                <w:noProof/>
                <w:webHidden/>
              </w:rPr>
            </w:r>
            <w:r>
              <w:rPr>
                <w:noProof/>
                <w:webHidden/>
              </w:rPr>
              <w:fldChar w:fldCharType="separate"/>
            </w:r>
            <w:r>
              <w:rPr>
                <w:noProof/>
                <w:webHidden/>
              </w:rPr>
              <w:t>59</w:t>
            </w:r>
            <w:r>
              <w:rPr>
                <w:noProof/>
                <w:webHidden/>
              </w:rPr>
              <w:fldChar w:fldCharType="end"/>
            </w:r>
          </w:hyperlink>
        </w:p>
        <w:p w14:paraId="45B53855"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061" w:history="1">
            <w:r w:rsidRPr="00FF3919">
              <w:rPr>
                <w:rStyle w:val="Hyperlink"/>
                <w:rFonts w:cstheme="minorHAnsi"/>
                <w:noProof/>
              </w:rPr>
              <w:t>2.11.5</w:t>
            </w:r>
            <w:r>
              <w:rPr>
                <w:rFonts w:asciiTheme="minorHAnsi" w:eastAsiaTheme="minorEastAsia" w:hAnsiTheme="minorHAnsi"/>
                <w:noProof/>
                <w:spacing w:val="0"/>
                <w:lang w:eastAsia="en-GB"/>
              </w:rPr>
              <w:tab/>
            </w:r>
            <w:r w:rsidRPr="00FF3919">
              <w:rPr>
                <w:rStyle w:val="Hyperlink"/>
                <w:rFonts w:cstheme="minorHAnsi"/>
                <w:noProof/>
              </w:rPr>
              <w:t>Dissemination</w:t>
            </w:r>
            <w:r>
              <w:rPr>
                <w:noProof/>
                <w:webHidden/>
              </w:rPr>
              <w:tab/>
            </w:r>
            <w:r>
              <w:rPr>
                <w:noProof/>
                <w:webHidden/>
              </w:rPr>
              <w:fldChar w:fldCharType="begin"/>
            </w:r>
            <w:r>
              <w:rPr>
                <w:noProof/>
                <w:webHidden/>
              </w:rPr>
              <w:instrText xml:space="preserve"> PAGEREF _Toc534638061 \h </w:instrText>
            </w:r>
            <w:r>
              <w:rPr>
                <w:noProof/>
                <w:webHidden/>
              </w:rPr>
            </w:r>
            <w:r>
              <w:rPr>
                <w:noProof/>
                <w:webHidden/>
              </w:rPr>
              <w:fldChar w:fldCharType="separate"/>
            </w:r>
            <w:r>
              <w:rPr>
                <w:noProof/>
                <w:webHidden/>
              </w:rPr>
              <w:t>59</w:t>
            </w:r>
            <w:r>
              <w:rPr>
                <w:noProof/>
                <w:webHidden/>
              </w:rPr>
              <w:fldChar w:fldCharType="end"/>
            </w:r>
          </w:hyperlink>
        </w:p>
        <w:p w14:paraId="543EFE01" w14:textId="77777777" w:rsidR="00DC58E5" w:rsidRDefault="00DC58E5">
          <w:pPr>
            <w:pStyle w:val="TOC2"/>
            <w:tabs>
              <w:tab w:val="left" w:pos="880"/>
              <w:tab w:val="right" w:leader="dot" w:pos="9016"/>
            </w:tabs>
            <w:rPr>
              <w:rFonts w:asciiTheme="minorHAnsi" w:eastAsiaTheme="minorEastAsia" w:hAnsiTheme="minorHAnsi"/>
              <w:noProof/>
              <w:spacing w:val="0"/>
              <w:lang w:eastAsia="en-GB"/>
            </w:rPr>
          </w:pPr>
          <w:hyperlink w:anchor="_Toc534638062" w:history="1">
            <w:r w:rsidRPr="00FF3919">
              <w:rPr>
                <w:rStyle w:val="Hyperlink"/>
                <w:rFonts w:cstheme="minorHAnsi"/>
                <w:noProof/>
              </w:rPr>
              <w:t>2.12</w:t>
            </w:r>
            <w:r>
              <w:rPr>
                <w:rFonts w:asciiTheme="minorHAnsi" w:eastAsiaTheme="minorEastAsia" w:hAnsiTheme="minorHAnsi"/>
                <w:noProof/>
                <w:spacing w:val="0"/>
                <w:lang w:eastAsia="en-GB"/>
              </w:rPr>
              <w:tab/>
            </w:r>
            <w:r w:rsidRPr="00FF3919">
              <w:rPr>
                <w:rStyle w:val="Hyperlink"/>
                <w:rFonts w:cstheme="minorHAnsi"/>
                <w:noProof/>
              </w:rPr>
              <w:t>EOSC-hub - ARGO Messaging Service</w:t>
            </w:r>
            <w:r>
              <w:rPr>
                <w:noProof/>
                <w:webHidden/>
              </w:rPr>
              <w:tab/>
            </w:r>
            <w:r>
              <w:rPr>
                <w:noProof/>
                <w:webHidden/>
              </w:rPr>
              <w:fldChar w:fldCharType="begin"/>
            </w:r>
            <w:r>
              <w:rPr>
                <w:noProof/>
                <w:webHidden/>
              </w:rPr>
              <w:instrText xml:space="preserve"> PAGEREF _Toc534638062 \h </w:instrText>
            </w:r>
            <w:r>
              <w:rPr>
                <w:noProof/>
                <w:webHidden/>
              </w:rPr>
            </w:r>
            <w:r>
              <w:rPr>
                <w:noProof/>
                <w:webHidden/>
              </w:rPr>
              <w:fldChar w:fldCharType="separate"/>
            </w:r>
            <w:r>
              <w:rPr>
                <w:noProof/>
                <w:webHidden/>
              </w:rPr>
              <w:t>59</w:t>
            </w:r>
            <w:r>
              <w:rPr>
                <w:noProof/>
                <w:webHidden/>
              </w:rPr>
              <w:fldChar w:fldCharType="end"/>
            </w:r>
          </w:hyperlink>
        </w:p>
        <w:p w14:paraId="0FA34023"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063" w:history="1">
            <w:r w:rsidRPr="00FF3919">
              <w:rPr>
                <w:rStyle w:val="Hyperlink"/>
                <w:rFonts w:cstheme="minorHAnsi"/>
                <w:noProof/>
              </w:rPr>
              <w:t>2.12.1</w:t>
            </w:r>
            <w:r>
              <w:rPr>
                <w:rFonts w:asciiTheme="minorHAnsi" w:eastAsiaTheme="minorEastAsia" w:hAnsiTheme="minorHAnsi"/>
                <w:noProof/>
                <w:spacing w:val="0"/>
                <w:lang w:eastAsia="en-GB"/>
              </w:rPr>
              <w:tab/>
            </w:r>
            <w:r w:rsidRPr="00FF3919">
              <w:rPr>
                <w:rStyle w:val="Hyperlink"/>
                <w:rFonts w:cstheme="minorHAnsi"/>
                <w:noProof/>
              </w:rPr>
              <w:t>Cost</w:t>
            </w:r>
            <w:r>
              <w:rPr>
                <w:noProof/>
                <w:webHidden/>
              </w:rPr>
              <w:tab/>
            </w:r>
            <w:r>
              <w:rPr>
                <w:noProof/>
                <w:webHidden/>
              </w:rPr>
              <w:fldChar w:fldCharType="begin"/>
            </w:r>
            <w:r>
              <w:rPr>
                <w:noProof/>
                <w:webHidden/>
              </w:rPr>
              <w:instrText xml:space="preserve"> PAGEREF _Toc534638063 \h </w:instrText>
            </w:r>
            <w:r>
              <w:rPr>
                <w:noProof/>
                <w:webHidden/>
              </w:rPr>
            </w:r>
            <w:r>
              <w:rPr>
                <w:noProof/>
                <w:webHidden/>
              </w:rPr>
              <w:fldChar w:fldCharType="separate"/>
            </w:r>
            <w:r>
              <w:rPr>
                <w:noProof/>
                <w:webHidden/>
              </w:rPr>
              <w:t>60</w:t>
            </w:r>
            <w:r>
              <w:rPr>
                <w:noProof/>
                <w:webHidden/>
              </w:rPr>
              <w:fldChar w:fldCharType="end"/>
            </w:r>
          </w:hyperlink>
        </w:p>
        <w:p w14:paraId="04E0350B"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064" w:history="1">
            <w:r w:rsidRPr="00FF3919">
              <w:rPr>
                <w:rStyle w:val="Hyperlink"/>
                <w:rFonts w:cstheme="minorHAnsi"/>
                <w:noProof/>
              </w:rPr>
              <w:t>2.12.2</w:t>
            </w:r>
            <w:r>
              <w:rPr>
                <w:rFonts w:asciiTheme="minorHAnsi" w:eastAsiaTheme="minorEastAsia" w:hAnsiTheme="minorHAnsi"/>
                <w:noProof/>
                <w:spacing w:val="0"/>
                <w:lang w:eastAsia="en-GB"/>
              </w:rPr>
              <w:tab/>
            </w:r>
            <w:r w:rsidRPr="00FF3919">
              <w:rPr>
                <w:rStyle w:val="Hyperlink"/>
                <w:rFonts w:cstheme="minorHAnsi"/>
                <w:noProof/>
              </w:rPr>
              <w:t>Definitions</w:t>
            </w:r>
            <w:r>
              <w:rPr>
                <w:noProof/>
                <w:webHidden/>
              </w:rPr>
              <w:tab/>
            </w:r>
            <w:r>
              <w:rPr>
                <w:noProof/>
                <w:webHidden/>
              </w:rPr>
              <w:fldChar w:fldCharType="begin"/>
            </w:r>
            <w:r>
              <w:rPr>
                <w:noProof/>
                <w:webHidden/>
              </w:rPr>
              <w:instrText xml:space="preserve"> PAGEREF _Toc534638064 \h </w:instrText>
            </w:r>
            <w:r>
              <w:rPr>
                <w:noProof/>
                <w:webHidden/>
              </w:rPr>
            </w:r>
            <w:r>
              <w:rPr>
                <w:noProof/>
                <w:webHidden/>
              </w:rPr>
              <w:fldChar w:fldCharType="separate"/>
            </w:r>
            <w:r>
              <w:rPr>
                <w:noProof/>
                <w:webHidden/>
              </w:rPr>
              <w:t>60</w:t>
            </w:r>
            <w:r>
              <w:rPr>
                <w:noProof/>
                <w:webHidden/>
              </w:rPr>
              <w:fldChar w:fldCharType="end"/>
            </w:r>
          </w:hyperlink>
        </w:p>
        <w:p w14:paraId="285F8E8F"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065" w:history="1">
            <w:r w:rsidRPr="00FF3919">
              <w:rPr>
                <w:rStyle w:val="Hyperlink"/>
                <w:rFonts w:cstheme="minorHAnsi"/>
                <w:noProof/>
              </w:rPr>
              <w:t>2.12.3</w:t>
            </w:r>
            <w:r>
              <w:rPr>
                <w:rFonts w:asciiTheme="minorHAnsi" w:eastAsiaTheme="minorEastAsia" w:hAnsiTheme="minorHAnsi"/>
                <w:noProof/>
                <w:spacing w:val="0"/>
                <w:lang w:eastAsia="en-GB"/>
              </w:rPr>
              <w:tab/>
            </w:r>
            <w:r w:rsidRPr="00FF3919">
              <w:rPr>
                <w:rStyle w:val="Hyperlink"/>
                <w:rFonts w:cstheme="minorHAnsi"/>
                <w:noProof/>
              </w:rPr>
              <w:t>Metrics</w:t>
            </w:r>
            <w:r>
              <w:rPr>
                <w:noProof/>
                <w:webHidden/>
              </w:rPr>
              <w:tab/>
            </w:r>
            <w:r>
              <w:rPr>
                <w:noProof/>
                <w:webHidden/>
              </w:rPr>
              <w:fldChar w:fldCharType="begin"/>
            </w:r>
            <w:r>
              <w:rPr>
                <w:noProof/>
                <w:webHidden/>
              </w:rPr>
              <w:instrText xml:space="preserve"> PAGEREF _Toc534638065 \h </w:instrText>
            </w:r>
            <w:r>
              <w:rPr>
                <w:noProof/>
                <w:webHidden/>
              </w:rPr>
            </w:r>
            <w:r>
              <w:rPr>
                <w:noProof/>
                <w:webHidden/>
              </w:rPr>
              <w:fldChar w:fldCharType="separate"/>
            </w:r>
            <w:r>
              <w:rPr>
                <w:noProof/>
                <w:webHidden/>
              </w:rPr>
              <w:t>60</w:t>
            </w:r>
            <w:r>
              <w:rPr>
                <w:noProof/>
                <w:webHidden/>
              </w:rPr>
              <w:fldChar w:fldCharType="end"/>
            </w:r>
          </w:hyperlink>
        </w:p>
        <w:p w14:paraId="74ECDA30"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066" w:history="1">
            <w:r w:rsidRPr="00FF3919">
              <w:rPr>
                <w:rStyle w:val="Hyperlink"/>
                <w:rFonts w:cstheme="minorHAnsi"/>
                <w:noProof/>
              </w:rPr>
              <w:t>2.12.4</w:t>
            </w:r>
            <w:r>
              <w:rPr>
                <w:rFonts w:asciiTheme="minorHAnsi" w:eastAsiaTheme="minorEastAsia" w:hAnsiTheme="minorHAnsi"/>
                <w:noProof/>
                <w:spacing w:val="0"/>
                <w:lang w:eastAsia="en-GB"/>
              </w:rPr>
              <w:tab/>
            </w:r>
            <w:r w:rsidRPr="00FF3919">
              <w:rPr>
                <w:rStyle w:val="Hyperlink"/>
                <w:rFonts w:cstheme="minorHAnsi"/>
                <w:noProof/>
              </w:rPr>
              <w:t>Scientific publications</w:t>
            </w:r>
            <w:r>
              <w:rPr>
                <w:noProof/>
                <w:webHidden/>
              </w:rPr>
              <w:tab/>
            </w:r>
            <w:r>
              <w:rPr>
                <w:noProof/>
                <w:webHidden/>
              </w:rPr>
              <w:fldChar w:fldCharType="begin"/>
            </w:r>
            <w:r>
              <w:rPr>
                <w:noProof/>
                <w:webHidden/>
              </w:rPr>
              <w:instrText xml:space="preserve"> PAGEREF _Toc534638066 \h </w:instrText>
            </w:r>
            <w:r>
              <w:rPr>
                <w:noProof/>
                <w:webHidden/>
              </w:rPr>
            </w:r>
            <w:r>
              <w:rPr>
                <w:noProof/>
                <w:webHidden/>
              </w:rPr>
              <w:fldChar w:fldCharType="separate"/>
            </w:r>
            <w:r>
              <w:rPr>
                <w:noProof/>
                <w:webHidden/>
              </w:rPr>
              <w:t>61</w:t>
            </w:r>
            <w:r>
              <w:rPr>
                <w:noProof/>
                <w:webHidden/>
              </w:rPr>
              <w:fldChar w:fldCharType="end"/>
            </w:r>
          </w:hyperlink>
        </w:p>
        <w:p w14:paraId="3D7B6643"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067" w:history="1">
            <w:r w:rsidRPr="00FF3919">
              <w:rPr>
                <w:rStyle w:val="Hyperlink"/>
                <w:rFonts w:cstheme="minorHAnsi"/>
                <w:noProof/>
              </w:rPr>
              <w:t>2.12.5</w:t>
            </w:r>
            <w:r>
              <w:rPr>
                <w:rFonts w:asciiTheme="minorHAnsi" w:eastAsiaTheme="minorEastAsia" w:hAnsiTheme="minorHAnsi"/>
                <w:noProof/>
                <w:spacing w:val="0"/>
                <w:lang w:eastAsia="en-GB"/>
              </w:rPr>
              <w:tab/>
            </w:r>
            <w:r w:rsidRPr="00FF3919">
              <w:rPr>
                <w:rStyle w:val="Hyperlink"/>
                <w:rFonts w:cstheme="minorHAnsi"/>
                <w:noProof/>
              </w:rPr>
              <w:t>Dissemination</w:t>
            </w:r>
            <w:r>
              <w:rPr>
                <w:noProof/>
                <w:webHidden/>
              </w:rPr>
              <w:tab/>
            </w:r>
            <w:r>
              <w:rPr>
                <w:noProof/>
                <w:webHidden/>
              </w:rPr>
              <w:fldChar w:fldCharType="begin"/>
            </w:r>
            <w:r>
              <w:rPr>
                <w:noProof/>
                <w:webHidden/>
              </w:rPr>
              <w:instrText xml:space="preserve"> PAGEREF _Toc534638067 \h </w:instrText>
            </w:r>
            <w:r>
              <w:rPr>
                <w:noProof/>
                <w:webHidden/>
              </w:rPr>
            </w:r>
            <w:r>
              <w:rPr>
                <w:noProof/>
                <w:webHidden/>
              </w:rPr>
              <w:fldChar w:fldCharType="separate"/>
            </w:r>
            <w:r>
              <w:rPr>
                <w:noProof/>
                <w:webHidden/>
              </w:rPr>
              <w:t>61</w:t>
            </w:r>
            <w:r>
              <w:rPr>
                <w:noProof/>
                <w:webHidden/>
              </w:rPr>
              <w:fldChar w:fldCharType="end"/>
            </w:r>
          </w:hyperlink>
        </w:p>
        <w:p w14:paraId="420EF7B9" w14:textId="77777777" w:rsidR="00DC58E5" w:rsidRDefault="00DC58E5">
          <w:pPr>
            <w:pStyle w:val="TOC2"/>
            <w:tabs>
              <w:tab w:val="left" w:pos="880"/>
              <w:tab w:val="right" w:leader="dot" w:pos="9016"/>
            </w:tabs>
            <w:rPr>
              <w:rFonts w:asciiTheme="minorHAnsi" w:eastAsiaTheme="minorEastAsia" w:hAnsiTheme="minorHAnsi"/>
              <w:noProof/>
              <w:spacing w:val="0"/>
              <w:lang w:eastAsia="en-GB"/>
            </w:rPr>
          </w:pPr>
          <w:hyperlink w:anchor="_Toc534638068" w:history="1">
            <w:r w:rsidRPr="00FF3919">
              <w:rPr>
                <w:rStyle w:val="Hyperlink"/>
                <w:rFonts w:cstheme="minorHAnsi"/>
                <w:noProof/>
              </w:rPr>
              <w:t>2.13</w:t>
            </w:r>
            <w:r>
              <w:rPr>
                <w:rFonts w:asciiTheme="minorHAnsi" w:eastAsiaTheme="minorEastAsia" w:hAnsiTheme="minorHAnsi"/>
                <w:noProof/>
                <w:spacing w:val="0"/>
                <w:lang w:eastAsia="en-GB"/>
              </w:rPr>
              <w:tab/>
            </w:r>
            <w:r w:rsidRPr="00FF3919">
              <w:rPr>
                <w:rStyle w:val="Hyperlink"/>
                <w:rFonts w:cstheme="minorHAnsi"/>
                <w:noProof/>
              </w:rPr>
              <w:t>EOSC-hub - ARGO Monitoring</w:t>
            </w:r>
            <w:r>
              <w:rPr>
                <w:noProof/>
                <w:webHidden/>
              </w:rPr>
              <w:tab/>
            </w:r>
            <w:r>
              <w:rPr>
                <w:noProof/>
                <w:webHidden/>
              </w:rPr>
              <w:fldChar w:fldCharType="begin"/>
            </w:r>
            <w:r>
              <w:rPr>
                <w:noProof/>
                <w:webHidden/>
              </w:rPr>
              <w:instrText xml:space="preserve"> PAGEREF _Toc534638068 \h </w:instrText>
            </w:r>
            <w:r>
              <w:rPr>
                <w:noProof/>
                <w:webHidden/>
              </w:rPr>
            </w:r>
            <w:r>
              <w:rPr>
                <w:noProof/>
                <w:webHidden/>
              </w:rPr>
              <w:fldChar w:fldCharType="separate"/>
            </w:r>
            <w:r>
              <w:rPr>
                <w:noProof/>
                <w:webHidden/>
              </w:rPr>
              <w:t>62</w:t>
            </w:r>
            <w:r>
              <w:rPr>
                <w:noProof/>
                <w:webHidden/>
              </w:rPr>
              <w:fldChar w:fldCharType="end"/>
            </w:r>
          </w:hyperlink>
        </w:p>
        <w:p w14:paraId="534256D0"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069" w:history="1">
            <w:r w:rsidRPr="00FF3919">
              <w:rPr>
                <w:rStyle w:val="Hyperlink"/>
                <w:rFonts w:cstheme="minorHAnsi"/>
                <w:noProof/>
              </w:rPr>
              <w:t>2.13.1</w:t>
            </w:r>
            <w:r>
              <w:rPr>
                <w:rFonts w:asciiTheme="minorHAnsi" w:eastAsiaTheme="minorEastAsia" w:hAnsiTheme="minorHAnsi"/>
                <w:noProof/>
                <w:spacing w:val="0"/>
                <w:lang w:eastAsia="en-GB"/>
              </w:rPr>
              <w:tab/>
            </w:r>
            <w:r w:rsidRPr="00FF3919">
              <w:rPr>
                <w:rStyle w:val="Hyperlink"/>
                <w:rFonts w:cstheme="minorHAnsi"/>
                <w:noProof/>
              </w:rPr>
              <w:t>Cost</w:t>
            </w:r>
            <w:r>
              <w:rPr>
                <w:noProof/>
                <w:webHidden/>
              </w:rPr>
              <w:tab/>
            </w:r>
            <w:r>
              <w:rPr>
                <w:noProof/>
                <w:webHidden/>
              </w:rPr>
              <w:fldChar w:fldCharType="begin"/>
            </w:r>
            <w:r>
              <w:rPr>
                <w:noProof/>
                <w:webHidden/>
              </w:rPr>
              <w:instrText xml:space="preserve"> PAGEREF _Toc534638069 \h </w:instrText>
            </w:r>
            <w:r>
              <w:rPr>
                <w:noProof/>
                <w:webHidden/>
              </w:rPr>
            </w:r>
            <w:r>
              <w:rPr>
                <w:noProof/>
                <w:webHidden/>
              </w:rPr>
              <w:fldChar w:fldCharType="separate"/>
            </w:r>
            <w:r>
              <w:rPr>
                <w:noProof/>
                <w:webHidden/>
              </w:rPr>
              <w:t>62</w:t>
            </w:r>
            <w:r>
              <w:rPr>
                <w:noProof/>
                <w:webHidden/>
              </w:rPr>
              <w:fldChar w:fldCharType="end"/>
            </w:r>
          </w:hyperlink>
        </w:p>
        <w:p w14:paraId="330944E7"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070" w:history="1">
            <w:r w:rsidRPr="00FF3919">
              <w:rPr>
                <w:rStyle w:val="Hyperlink"/>
                <w:rFonts w:cstheme="minorHAnsi"/>
                <w:noProof/>
              </w:rPr>
              <w:t>2.13.2</w:t>
            </w:r>
            <w:r>
              <w:rPr>
                <w:rFonts w:asciiTheme="minorHAnsi" w:eastAsiaTheme="minorEastAsia" w:hAnsiTheme="minorHAnsi"/>
                <w:noProof/>
                <w:spacing w:val="0"/>
                <w:lang w:eastAsia="en-GB"/>
              </w:rPr>
              <w:tab/>
            </w:r>
            <w:r w:rsidRPr="00FF3919">
              <w:rPr>
                <w:rStyle w:val="Hyperlink"/>
                <w:rFonts w:cstheme="minorHAnsi"/>
                <w:noProof/>
              </w:rPr>
              <w:t>Definitions</w:t>
            </w:r>
            <w:r>
              <w:rPr>
                <w:noProof/>
                <w:webHidden/>
              </w:rPr>
              <w:tab/>
            </w:r>
            <w:r>
              <w:rPr>
                <w:noProof/>
                <w:webHidden/>
              </w:rPr>
              <w:fldChar w:fldCharType="begin"/>
            </w:r>
            <w:r>
              <w:rPr>
                <w:noProof/>
                <w:webHidden/>
              </w:rPr>
              <w:instrText xml:space="preserve"> PAGEREF _Toc534638070 \h </w:instrText>
            </w:r>
            <w:r>
              <w:rPr>
                <w:noProof/>
                <w:webHidden/>
              </w:rPr>
            </w:r>
            <w:r>
              <w:rPr>
                <w:noProof/>
                <w:webHidden/>
              </w:rPr>
              <w:fldChar w:fldCharType="separate"/>
            </w:r>
            <w:r>
              <w:rPr>
                <w:noProof/>
                <w:webHidden/>
              </w:rPr>
              <w:t>63</w:t>
            </w:r>
            <w:r>
              <w:rPr>
                <w:noProof/>
                <w:webHidden/>
              </w:rPr>
              <w:fldChar w:fldCharType="end"/>
            </w:r>
          </w:hyperlink>
        </w:p>
        <w:p w14:paraId="05A51582"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071" w:history="1">
            <w:r w:rsidRPr="00FF3919">
              <w:rPr>
                <w:rStyle w:val="Hyperlink"/>
                <w:rFonts w:cstheme="minorHAnsi"/>
                <w:noProof/>
              </w:rPr>
              <w:t>2.13.3</w:t>
            </w:r>
            <w:r>
              <w:rPr>
                <w:rFonts w:asciiTheme="minorHAnsi" w:eastAsiaTheme="minorEastAsia" w:hAnsiTheme="minorHAnsi"/>
                <w:noProof/>
                <w:spacing w:val="0"/>
                <w:lang w:eastAsia="en-GB"/>
              </w:rPr>
              <w:tab/>
            </w:r>
            <w:r w:rsidRPr="00FF3919">
              <w:rPr>
                <w:rStyle w:val="Hyperlink"/>
                <w:rFonts w:cstheme="minorHAnsi"/>
                <w:noProof/>
              </w:rPr>
              <w:t>Metrics</w:t>
            </w:r>
            <w:r>
              <w:rPr>
                <w:noProof/>
                <w:webHidden/>
              </w:rPr>
              <w:tab/>
            </w:r>
            <w:r>
              <w:rPr>
                <w:noProof/>
                <w:webHidden/>
              </w:rPr>
              <w:fldChar w:fldCharType="begin"/>
            </w:r>
            <w:r>
              <w:rPr>
                <w:noProof/>
                <w:webHidden/>
              </w:rPr>
              <w:instrText xml:space="preserve"> PAGEREF _Toc534638071 \h </w:instrText>
            </w:r>
            <w:r>
              <w:rPr>
                <w:noProof/>
                <w:webHidden/>
              </w:rPr>
            </w:r>
            <w:r>
              <w:rPr>
                <w:noProof/>
                <w:webHidden/>
              </w:rPr>
              <w:fldChar w:fldCharType="separate"/>
            </w:r>
            <w:r>
              <w:rPr>
                <w:noProof/>
                <w:webHidden/>
              </w:rPr>
              <w:t>63</w:t>
            </w:r>
            <w:r>
              <w:rPr>
                <w:noProof/>
                <w:webHidden/>
              </w:rPr>
              <w:fldChar w:fldCharType="end"/>
            </w:r>
          </w:hyperlink>
        </w:p>
        <w:p w14:paraId="2936C98F"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072" w:history="1">
            <w:r w:rsidRPr="00FF3919">
              <w:rPr>
                <w:rStyle w:val="Hyperlink"/>
                <w:rFonts w:cstheme="minorHAnsi"/>
                <w:noProof/>
              </w:rPr>
              <w:t>2.13.4</w:t>
            </w:r>
            <w:r>
              <w:rPr>
                <w:rFonts w:asciiTheme="minorHAnsi" w:eastAsiaTheme="minorEastAsia" w:hAnsiTheme="minorHAnsi"/>
                <w:noProof/>
                <w:spacing w:val="0"/>
                <w:lang w:eastAsia="en-GB"/>
              </w:rPr>
              <w:tab/>
            </w:r>
            <w:r w:rsidRPr="00FF3919">
              <w:rPr>
                <w:rStyle w:val="Hyperlink"/>
                <w:rFonts w:cstheme="minorHAnsi"/>
                <w:noProof/>
              </w:rPr>
              <w:t>Scientific publications</w:t>
            </w:r>
            <w:r>
              <w:rPr>
                <w:noProof/>
                <w:webHidden/>
              </w:rPr>
              <w:tab/>
            </w:r>
            <w:r>
              <w:rPr>
                <w:noProof/>
                <w:webHidden/>
              </w:rPr>
              <w:fldChar w:fldCharType="begin"/>
            </w:r>
            <w:r>
              <w:rPr>
                <w:noProof/>
                <w:webHidden/>
              </w:rPr>
              <w:instrText xml:space="preserve"> PAGEREF _Toc534638072 \h </w:instrText>
            </w:r>
            <w:r>
              <w:rPr>
                <w:noProof/>
                <w:webHidden/>
              </w:rPr>
            </w:r>
            <w:r>
              <w:rPr>
                <w:noProof/>
                <w:webHidden/>
              </w:rPr>
              <w:fldChar w:fldCharType="separate"/>
            </w:r>
            <w:r>
              <w:rPr>
                <w:noProof/>
                <w:webHidden/>
              </w:rPr>
              <w:t>64</w:t>
            </w:r>
            <w:r>
              <w:rPr>
                <w:noProof/>
                <w:webHidden/>
              </w:rPr>
              <w:fldChar w:fldCharType="end"/>
            </w:r>
          </w:hyperlink>
        </w:p>
        <w:p w14:paraId="35DF48AB"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073" w:history="1">
            <w:r w:rsidRPr="00FF3919">
              <w:rPr>
                <w:rStyle w:val="Hyperlink"/>
                <w:rFonts w:cstheme="minorHAnsi"/>
                <w:noProof/>
              </w:rPr>
              <w:t>2.13.5</w:t>
            </w:r>
            <w:r>
              <w:rPr>
                <w:rFonts w:asciiTheme="minorHAnsi" w:eastAsiaTheme="minorEastAsia" w:hAnsiTheme="minorHAnsi"/>
                <w:noProof/>
                <w:spacing w:val="0"/>
                <w:lang w:eastAsia="en-GB"/>
              </w:rPr>
              <w:tab/>
            </w:r>
            <w:r w:rsidRPr="00FF3919">
              <w:rPr>
                <w:rStyle w:val="Hyperlink"/>
                <w:rFonts w:cstheme="minorHAnsi"/>
                <w:noProof/>
              </w:rPr>
              <w:t>Dissemination</w:t>
            </w:r>
            <w:r>
              <w:rPr>
                <w:noProof/>
                <w:webHidden/>
              </w:rPr>
              <w:tab/>
            </w:r>
            <w:r>
              <w:rPr>
                <w:noProof/>
                <w:webHidden/>
              </w:rPr>
              <w:fldChar w:fldCharType="begin"/>
            </w:r>
            <w:r>
              <w:rPr>
                <w:noProof/>
                <w:webHidden/>
              </w:rPr>
              <w:instrText xml:space="preserve"> PAGEREF _Toc534638073 \h </w:instrText>
            </w:r>
            <w:r>
              <w:rPr>
                <w:noProof/>
                <w:webHidden/>
              </w:rPr>
            </w:r>
            <w:r>
              <w:rPr>
                <w:noProof/>
                <w:webHidden/>
              </w:rPr>
              <w:fldChar w:fldCharType="separate"/>
            </w:r>
            <w:r>
              <w:rPr>
                <w:noProof/>
                <w:webHidden/>
              </w:rPr>
              <w:t>64</w:t>
            </w:r>
            <w:r>
              <w:rPr>
                <w:noProof/>
                <w:webHidden/>
              </w:rPr>
              <w:fldChar w:fldCharType="end"/>
            </w:r>
          </w:hyperlink>
        </w:p>
        <w:p w14:paraId="51F39A2B" w14:textId="77777777" w:rsidR="00DC58E5" w:rsidRDefault="00DC58E5">
          <w:pPr>
            <w:pStyle w:val="TOC2"/>
            <w:tabs>
              <w:tab w:val="left" w:pos="880"/>
              <w:tab w:val="right" w:leader="dot" w:pos="9016"/>
            </w:tabs>
            <w:rPr>
              <w:rFonts w:asciiTheme="minorHAnsi" w:eastAsiaTheme="minorEastAsia" w:hAnsiTheme="minorHAnsi"/>
              <w:noProof/>
              <w:spacing w:val="0"/>
              <w:lang w:eastAsia="en-GB"/>
            </w:rPr>
          </w:pPr>
          <w:hyperlink w:anchor="_Toc534638074" w:history="1">
            <w:r w:rsidRPr="00FF3919">
              <w:rPr>
                <w:rStyle w:val="Hyperlink"/>
                <w:rFonts w:cstheme="minorHAnsi"/>
                <w:noProof/>
              </w:rPr>
              <w:t>2.14</w:t>
            </w:r>
            <w:r>
              <w:rPr>
                <w:rFonts w:asciiTheme="minorHAnsi" w:eastAsiaTheme="minorEastAsia" w:hAnsiTheme="minorHAnsi"/>
                <w:noProof/>
                <w:spacing w:val="0"/>
                <w:lang w:eastAsia="en-GB"/>
              </w:rPr>
              <w:tab/>
            </w:r>
            <w:r w:rsidRPr="00FF3919">
              <w:rPr>
                <w:rStyle w:val="Hyperlink"/>
                <w:rFonts w:cstheme="minorHAnsi"/>
                <w:noProof/>
              </w:rPr>
              <w:t>EOSC-hub - RCAuth Online CA</w:t>
            </w:r>
            <w:r>
              <w:rPr>
                <w:noProof/>
                <w:webHidden/>
              </w:rPr>
              <w:tab/>
            </w:r>
            <w:r>
              <w:rPr>
                <w:noProof/>
                <w:webHidden/>
              </w:rPr>
              <w:fldChar w:fldCharType="begin"/>
            </w:r>
            <w:r>
              <w:rPr>
                <w:noProof/>
                <w:webHidden/>
              </w:rPr>
              <w:instrText xml:space="preserve"> PAGEREF _Toc534638074 \h </w:instrText>
            </w:r>
            <w:r>
              <w:rPr>
                <w:noProof/>
                <w:webHidden/>
              </w:rPr>
            </w:r>
            <w:r>
              <w:rPr>
                <w:noProof/>
                <w:webHidden/>
              </w:rPr>
              <w:fldChar w:fldCharType="separate"/>
            </w:r>
            <w:r>
              <w:rPr>
                <w:noProof/>
                <w:webHidden/>
              </w:rPr>
              <w:t>64</w:t>
            </w:r>
            <w:r>
              <w:rPr>
                <w:noProof/>
                <w:webHidden/>
              </w:rPr>
              <w:fldChar w:fldCharType="end"/>
            </w:r>
          </w:hyperlink>
        </w:p>
        <w:p w14:paraId="096E397E"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075" w:history="1">
            <w:r w:rsidRPr="00FF3919">
              <w:rPr>
                <w:rStyle w:val="Hyperlink"/>
                <w:rFonts w:cstheme="minorHAnsi"/>
                <w:noProof/>
              </w:rPr>
              <w:t>2.14.1</w:t>
            </w:r>
            <w:r>
              <w:rPr>
                <w:rFonts w:asciiTheme="minorHAnsi" w:eastAsiaTheme="minorEastAsia" w:hAnsiTheme="minorHAnsi"/>
                <w:noProof/>
                <w:spacing w:val="0"/>
                <w:lang w:eastAsia="en-GB"/>
              </w:rPr>
              <w:tab/>
            </w:r>
            <w:r w:rsidRPr="00FF3919">
              <w:rPr>
                <w:rStyle w:val="Hyperlink"/>
                <w:rFonts w:cstheme="minorHAnsi"/>
                <w:noProof/>
              </w:rPr>
              <w:t>Cost</w:t>
            </w:r>
            <w:r>
              <w:rPr>
                <w:noProof/>
                <w:webHidden/>
              </w:rPr>
              <w:tab/>
            </w:r>
            <w:r>
              <w:rPr>
                <w:noProof/>
                <w:webHidden/>
              </w:rPr>
              <w:fldChar w:fldCharType="begin"/>
            </w:r>
            <w:r>
              <w:rPr>
                <w:noProof/>
                <w:webHidden/>
              </w:rPr>
              <w:instrText xml:space="preserve"> PAGEREF _Toc534638075 \h </w:instrText>
            </w:r>
            <w:r>
              <w:rPr>
                <w:noProof/>
                <w:webHidden/>
              </w:rPr>
            </w:r>
            <w:r>
              <w:rPr>
                <w:noProof/>
                <w:webHidden/>
              </w:rPr>
              <w:fldChar w:fldCharType="separate"/>
            </w:r>
            <w:r>
              <w:rPr>
                <w:noProof/>
                <w:webHidden/>
              </w:rPr>
              <w:t>65</w:t>
            </w:r>
            <w:r>
              <w:rPr>
                <w:noProof/>
                <w:webHidden/>
              </w:rPr>
              <w:fldChar w:fldCharType="end"/>
            </w:r>
          </w:hyperlink>
        </w:p>
        <w:p w14:paraId="64A05064"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076" w:history="1">
            <w:r w:rsidRPr="00FF3919">
              <w:rPr>
                <w:rStyle w:val="Hyperlink"/>
                <w:noProof/>
              </w:rPr>
              <w:t>2.14.2</w:t>
            </w:r>
            <w:r>
              <w:rPr>
                <w:rFonts w:asciiTheme="minorHAnsi" w:eastAsiaTheme="minorEastAsia" w:hAnsiTheme="minorHAnsi"/>
                <w:noProof/>
                <w:spacing w:val="0"/>
                <w:lang w:eastAsia="en-GB"/>
              </w:rPr>
              <w:tab/>
            </w:r>
            <w:r w:rsidRPr="00FF3919">
              <w:rPr>
                <w:rStyle w:val="Hyperlink"/>
                <w:noProof/>
              </w:rPr>
              <w:t>Definitions</w:t>
            </w:r>
            <w:r>
              <w:rPr>
                <w:noProof/>
                <w:webHidden/>
              </w:rPr>
              <w:tab/>
            </w:r>
            <w:r>
              <w:rPr>
                <w:noProof/>
                <w:webHidden/>
              </w:rPr>
              <w:fldChar w:fldCharType="begin"/>
            </w:r>
            <w:r>
              <w:rPr>
                <w:noProof/>
                <w:webHidden/>
              </w:rPr>
              <w:instrText xml:space="preserve"> PAGEREF _Toc534638076 \h </w:instrText>
            </w:r>
            <w:r>
              <w:rPr>
                <w:noProof/>
                <w:webHidden/>
              </w:rPr>
            </w:r>
            <w:r>
              <w:rPr>
                <w:noProof/>
                <w:webHidden/>
              </w:rPr>
              <w:fldChar w:fldCharType="separate"/>
            </w:r>
            <w:r>
              <w:rPr>
                <w:noProof/>
                <w:webHidden/>
              </w:rPr>
              <w:t>65</w:t>
            </w:r>
            <w:r>
              <w:rPr>
                <w:noProof/>
                <w:webHidden/>
              </w:rPr>
              <w:fldChar w:fldCharType="end"/>
            </w:r>
          </w:hyperlink>
        </w:p>
        <w:p w14:paraId="75390050"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077" w:history="1">
            <w:r w:rsidRPr="00FF3919">
              <w:rPr>
                <w:rStyle w:val="Hyperlink"/>
                <w:noProof/>
              </w:rPr>
              <w:t>2.14.3</w:t>
            </w:r>
            <w:r>
              <w:rPr>
                <w:rFonts w:asciiTheme="minorHAnsi" w:eastAsiaTheme="minorEastAsia" w:hAnsiTheme="minorHAnsi"/>
                <w:noProof/>
                <w:spacing w:val="0"/>
                <w:lang w:eastAsia="en-GB"/>
              </w:rPr>
              <w:tab/>
            </w:r>
            <w:r w:rsidRPr="00FF3919">
              <w:rPr>
                <w:rStyle w:val="Hyperlink"/>
                <w:noProof/>
              </w:rPr>
              <w:t>Metrics</w:t>
            </w:r>
            <w:r>
              <w:rPr>
                <w:noProof/>
                <w:webHidden/>
              </w:rPr>
              <w:tab/>
            </w:r>
            <w:r>
              <w:rPr>
                <w:noProof/>
                <w:webHidden/>
              </w:rPr>
              <w:fldChar w:fldCharType="begin"/>
            </w:r>
            <w:r>
              <w:rPr>
                <w:noProof/>
                <w:webHidden/>
              </w:rPr>
              <w:instrText xml:space="preserve"> PAGEREF _Toc534638077 \h </w:instrText>
            </w:r>
            <w:r>
              <w:rPr>
                <w:noProof/>
                <w:webHidden/>
              </w:rPr>
            </w:r>
            <w:r>
              <w:rPr>
                <w:noProof/>
                <w:webHidden/>
              </w:rPr>
              <w:fldChar w:fldCharType="separate"/>
            </w:r>
            <w:r>
              <w:rPr>
                <w:noProof/>
                <w:webHidden/>
              </w:rPr>
              <w:t>66</w:t>
            </w:r>
            <w:r>
              <w:rPr>
                <w:noProof/>
                <w:webHidden/>
              </w:rPr>
              <w:fldChar w:fldCharType="end"/>
            </w:r>
          </w:hyperlink>
        </w:p>
        <w:p w14:paraId="26CE0429"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078" w:history="1">
            <w:r w:rsidRPr="00FF3919">
              <w:rPr>
                <w:rStyle w:val="Hyperlink"/>
                <w:noProof/>
              </w:rPr>
              <w:t>2.14.4</w:t>
            </w:r>
            <w:r>
              <w:rPr>
                <w:rFonts w:asciiTheme="minorHAnsi" w:eastAsiaTheme="minorEastAsia" w:hAnsiTheme="minorHAnsi"/>
                <w:noProof/>
                <w:spacing w:val="0"/>
                <w:lang w:eastAsia="en-GB"/>
              </w:rPr>
              <w:tab/>
            </w:r>
            <w:r w:rsidRPr="00FF3919">
              <w:rPr>
                <w:rStyle w:val="Hyperlink"/>
                <w:noProof/>
              </w:rPr>
              <w:t>Scientific publications</w:t>
            </w:r>
            <w:r>
              <w:rPr>
                <w:noProof/>
                <w:webHidden/>
              </w:rPr>
              <w:tab/>
            </w:r>
            <w:r>
              <w:rPr>
                <w:noProof/>
                <w:webHidden/>
              </w:rPr>
              <w:fldChar w:fldCharType="begin"/>
            </w:r>
            <w:r>
              <w:rPr>
                <w:noProof/>
                <w:webHidden/>
              </w:rPr>
              <w:instrText xml:space="preserve"> PAGEREF _Toc534638078 \h </w:instrText>
            </w:r>
            <w:r>
              <w:rPr>
                <w:noProof/>
                <w:webHidden/>
              </w:rPr>
            </w:r>
            <w:r>
              <w:rPr>
                <w:noProof/>
                <w:webHidden/>
              </w:rPr>
              <w:fldChar w:fldCharType="separate"/>
            </w:r>
            <w:r>
              <w:rPr>
                <w:noProof/>
                <w:webHidden/>
              </w:rPr>
              <w:t>68</w:t>
            </w:r>
            <w:r>
              <w:rPr>
                <w:noProof/>
                <w:webHidden/>
              </w:rPr>
              <w:fldChar w:fldCharType="end"/>
            </w:r>
          </w:hyperlink>
        </w:p>
        <w:p w14:paraId="48825F8D"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079" w:history="1">
            <w:r w:rsidRPr="00FF3919">
              <w:rPr>
                <w:rStyle w:val="Hyperlink"/>
                <w:noProof/>
              </w:rPr>
              <w:t>2.14.5</w:t>
            </w:r>
            <w:r>
              <w:rPr>
                <w:rFonts w:asciiTheme="minorHAnsi" w:eastAsiaTheme="minorEastAsia" w:hAnsiTheme="minorHAnsi"/>
                <w:noProof/>
                <w:spacing w:val="0"/>
                <w:lang w:eastAsia="en-GB"/>
              </w:rPr>
              <w:tab/>
            </w:r>
            <w:r w:rsidRPr="00FF3919">
              <w:rPr>
                <w:rStyle w:val="Hyperlink"/>
                <w:noProof/>
              </w:rPr>
              <w:t>Dissemination</w:t>
            </w:r>
            <w:r>
              <w:rPr>
                <w:noProof/>
                <w:webHidden/>
              </w:rPr>
              <w:tab/>
            </w:r>
            <w:r>
              <w:rPr>
                <w:noProof/>
                <w:webHidden/>
              </w:rPr>
              <w:fldChar w:fldCharType="begin"/>
            </w:r>
            <w:r>
              <w:rPr>
                <w:noProof/>
                <w:webHidden/>
              </w:rPr>
              <w:instrText xml:space="preserve"> PAGEREF _Toc534638079 \h </w:instrText>
            </w:r>
            <w:r>
              <w:rPr>
                <w:noProof/>
                <w:webHidden/>
              </w:rPr>
            </w:r>
            <w:r>
              <w:rPr>
                <w:noProof/>
                <w:webHidden/>
              </w:rPr>
              <w:fldChar w:fldCharType="separate"/>
            </w:r>
            <w:r>
              <w:rPr>
                <w:noProof/>
                <w:webHidden/>
              </w:rPr>
              <w:t>68</w:t>
            </w:r>
            <w:r>
              <w:rPr>
                <w:noProof/>
                <w:webHidden/>
              </w:rPr>
              <w:fldChar w:fldCharType="end"/>
            </w:r>
          </w:hyperlink>
        </w:p>
        <w:p w14:paraId="4C988913" w14:textId="77777777" w:rsidR="00DC58E5" w:rsidRDefault="00DC58E5">
          <w:pPr>
            <w:pStyle w:val="TOC2"/>
            <w:tabs>
              <w:tab w:val="left" w:pos="880"/>
              <w:tab w:val="right" w:leader="dot" w:pos="9016"/>
            </w:tabs>
            <w:rPr>
              <w:rFonts w:asciiTheme="minorHAnsi" w:eastAsiaTheme="minorEastAsia" w:hAnsiTheme="minorHAnsi"/>
              <w:noProof/>
              <w:spacing w:val="0"/>
              <w:lang w:eastAsia="en-GB"/>
            </w:rPr>
          </w:pPr>
          <w:hyperlink w:anchor="_Toc534638080" w:history="1">
            <w:r w:rsidRPr="00FF3919">
              <w:rPr>
                <w:rStyle w:val="Hyperlink"/>
                <w:noProof/>
              </w:rPr>
              <w:t>2.15</w:t>
            </w:r>
            <w:r>
              <w:rPr>
                <w:rFonts w:asciiTheme="minorHAnsi" w:eastAsiaTheme="minorEastAsia" w:hAnsiTheme="minorHAnsi"/>
                <w:noProof/>
                <w:spacing w:val="0"/>
                <w:lang w:eastAsia="en-GB"/>
              </w:rPr>
              <w:tab/>
            </w:r>
            <w:r w:rsidRPr="00FF3919">
              <w:rPr>
                <w:rStyle w:val="Hyperlink"/>
                <w:noProof/>
              </w:rPr>
              <w:t>EOSC-hub - Security Monitoring</w:t>
            </w:r>
            <w:r>
              <w:rPr>
                <w:noProof/>
                <w:webHidden/>
              </w:rPr>
              <w:tab/>
            </w:r>
            <w:r>
              <w:rPr>
                <w:noProof/>
                <w:webHidden/>
              </w:rPr>
              <w:fldChar w:fldCharType="begin"/>
            </w:r>
            <w:r>
              <w:rPr>
                <w:noProof/>
                <w:webHidden/>
              </w:rPr>
              <w:instrText xml:space="preserve"> PAGEREF _Toc534638080 \h </w:instrText>
            </w:r>
            <w:r>
              <w:rPr>
                <w:noProof/>
                <w:webHidden/>
              </w:rPr>
            </w:r>
            <w:r>
              <w:rPr>
                <w:noProof/>
                <w:webHidden/>
              </w:rPr>
              <w:fldChar w:fldCharType="separate"/>
            </w:r>
            <w:r>
              <w:rPr>
                <w:noProof/>
                <w:webHidden/>
              </w:rPr>
              <w:t>68</w:t>
            </w:r>
            <w:r>
              <w:rPr>
                <w:noProof/>
                <w:webHidden/>
              </w:rPr>
              <w:fldChar w:fldCharType="end"/>
            </w:r>
          </w:hyperlink>
        </w:p>
        <w:p w14:paraId="12CF8A7A"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081" w:history="1">
            <w:r w:rsidRPr="00FF3919">
              <w:rPr>
                <w:rStyle w:val="Hyperlink"/>
                <w:noProof/>
              </w:rPr>
              <w:t>2.15.1</w:t>
            </w:r>
            <w:r>
              <w:rPr>
                <w:rFonts w:asciiTheme="minorHAnsi" w:eastAsiaTheme="minorEastAsia" w:hAnsiTheme="minorHAnsi"/>
                <w:noProof/>
                <w:spacing w:val="0"/>
                <w:lang w:eastAsia="en-GB"/>
              </w:rPr>
              <w:tab/>
            </w:r>
            <w:r w:rsidRPr="00FF3919">
              <w:rPr>
                <w:rStyle w:val="Hyperlink"/>
                <w:noProof/>
              </w:rPr>
              <w:t>Cost</w:t>
            </w:r>
            <w:r>
              <w:rPr>
                <w:noProof/>
                <w:webHidden/>
              </w:rPr>
              <w:tab/>
            </w:r>
            <w:r>
              <w:rPr>
                <w:noProof/>
                <w:webHidden/>
              </w:rPr>
              <w:fldChar w:fldCharType="begin"/>
            </w:r>
            <w:r>
              <w:rPr>
                <w:noProof/>
                <w:webHidden/>
              </w:rPr>
              <w:instrText xml:space="preserve"> PAGEREF _Toc534638081 \h </w:instrText>
            </w:r>
            <w:r>
              <w:rPr>
                <w:noProof/>
                <w:webHidden/>
              </w:rPr>
            </w:r>
            <w:r>
              <w:rPr>
                <w:noProof/>
                <w:webHidden/>
              </w:rPr>
              <w:fldChar w:fldCharType="separate"/>
            </w:r>
            <w:r>
              <w:rPr>
                <w:noProof/>
                <w:webHidden/>
              </w:rPr>
              <w:t>69</w:t>
            </w:r>
            <w:r>
              <w:rPr>
                <w:noProof/>
                <w:webHidden/>
              </w:rPr>
              <w:fldChar w:fldCharType="end"/>
            </w:r>
          </w:hyperlink>
        </w:p>
        <w:p w14:paraId="3F00255D"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082" w:history="1">
            <w:r w:rsidRPr="00FF3919">
              <w:rPr>
                <w:rStyle w:val="Hyperlink"/>
                <w:noProof/>
              </w:rPr>
              <w:t>2.15.2</w:t>
            </w:r>
            <w:r>
              <w:rPr>
                <w:rFonts w:asciiTheme="minorHAnsi" w:eastAsiaTheme="minorEastAsia" w:hAnsiTheme="minorHAnsi"/>
                <w:noProof/>
                <w:spacing w:val="0"/>
                <w:lang w:eastAsia="en-GB"/>
              </w:rPr>
              <w:tab/>
            </w:r>
            <w:r w:rsidRPr="00FF3919">
              <w:rPr>
                <w:rStyle w:val="Hyperlink"/>
                <w:noProof/>
              </w:rPr>
              <w:t>Definitions</w:t>
            </w:r>
            <w:r>
              <w:rPr>
                <w:noProof/>
                <w:webHidden/>
              </w:rPr>
              <w:tab/>
            </w:r>
            <w:r>
              <w:rPr>
                <w:noProof/>
                <w:webHidden/>
              </w:rPr>
              <w:fldChar w:fldCharType="begin"/>
            </w:r>
            <w:r>
              <w:rPr>
                <w:noProof/>
                <w:webHidden/>
              </w:rPr>
              <w:instrText xml:space="preserve"> PAGEREF _Toc534638082 \h </w:instrText>
            </w:r>
            <w:r>
              <w:rPr>
                <w:noProof/>
                <w:webHidden/>
              </w:rPr>
            </w:r>
            <w:r>
              <w:rPr>
                <w:noProof/>
                <w:webHidden/>
              </w:rPr>
              <w:fldChar w:fldCharType="separate"/>
            </w:r>
            <w:r>
              <w:rPr>
                <w:noProof/>
                <w:webHidden/>
              </w:rPr>
              <w:t>70</w:t>
            </w:r>
            <w:r>
              <w:rPr>
                <w:noProof/>
                <w:webHidden/>
              </w:rPr>
              <w:fldChar w:fldCharType="end"/>
            </w:r>
          </w:hyperlink>
        </w:p>
        <w:p w14:paraId="03A63FB9"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083" w:history="1">
            <w:r w:rsidRPr="00FF3919">
              <w:rPr>
                <w:rStyle w:val="Hyperlink"/>
                <w:noProof/>
              </w:rPr>
              <w:t>2.15.3</w:t>
            </w:r>
            <w:r>
              <w:rPr>
                <w:rFonts w:asciiTheme="minorHAnsi" w:eastAsiaTheme="minorEastAsia" w:hAnsiTheme="minorHAnsi"/>
                <w:noProof/>
                <w:spacing w:val="0"/>
                <w:lang w:eastAsia="en-GB"/>
              </w:rPr>
              <w:tab/>
            </w:r>
            <w:r w:rsidRPr="00FF3919">
              <w:rPr>
                <w:rStyle w:val="Hyperlink"/>
                <w:noProof/>
              </w:rPr>
              <w:t>Metrics</w:t>
            </w:r>
            <w:r>
              <w:rPr>
                <w:noProof/>
                <w:webHidden/>
              </w:rPr>
              <w:tab/>
            </w:r>
            <w:r>
              <w:rPr>
                <w:noProof/>
                <w:webHidden/>
              </w:rPr>
              <w:fldChar w:fldCharType="begin"/>
            </w:r>
            <w:r>
              <w:rPr>
                <w:noProof/>
                <w:webHidden/>
              </w:rPr>
              <w:instrText xml:space="preserve"> PAGEREF _Toc534638083 \h </w:instrText>
            </w:r>
            <w:r>
              <w:rPr>
                <w:noProof/>
                <w:webHidden/>
              </w:rPr>
            </w:r>
            <w:r>
              <w:rPr>
                <w:noProof/>
                <w:webHidden/>
              </w:rPr>
              <w:fldChar w:fldCharType="separate"/>
            </w:r>
            <w:r>
              <w:rPr>
                <w:noProof/>
                <w:webHidden/>
              </w:rPr>
              <w:t>70</w:t>
            </w:r>
            <w:r>
              <w:rPr>
                <w:noProof/>
                <w:webHidden/>
              </w:rPr>
              <w:fldChar w:fldCharType="end"/>
            </w:r>
          </w:hyperlink>
        </w:p>
        <w:p w14:paraId="1BE75501"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084" w:history="1">
            <w:r w:rsidRPr="00FF3919">
              <w:rPr>
                <w:rStyle w:val="Hyperlink"/>
                <w:noProof/>
              </w:rPr>
              <w:t>2.15.4</w:t>
            </w:r>
            <w:r>
              <w:rPr>
                <w:rFonts w:asciiTheme="minorHAnsi" w:eastAsiaTheme="minorEastAsia" w:hAnsiTheme="minorHAnsi"/>
                <w:noProof/>
                <w:spacing w:val="0"/>
                <w:lang w:eastAsia="en-GB"/>
              </w:rPr>
              <w:tab/>
            </w:r>
            <w:r w:rsidRPr="00FF3919">
              <w:rPr>
                <w:rStyle w:val="Hyperlink"/>
                <w:noProof/>
              </w:rPr>
              <w:t>Scientific publications</w:t>
            </w:r>
            <w:r>
              <w:rPr>
                <w:noProof/>
                <w:webHidden/>
              </w:rPr>
              <w:tab/>
            </w:r>
            <w:r>
              <w:rPr>
                <w:noProof/>
                <w:webHidden/>
              </w:rPr>
              <w:fldChar w:fldCharType="begin"/>
            </w:r>
            <w:r>
              <w:rPr>
                <w:noProof/>
                <w:webHidden/>
              </w:rPr>
              <w:instrText xml:space="preserve"> PAGEREF _Toc534638084 \h </w:instrText>
            </w:r>
            <w:r>
              <w:rPr>
                <w:noProof/>
                <w:webHidden/>
              </w:rPr>
            </w:r>
            <w:r>
              <w:rPr>
                <w:noProof/>
                <w:webHidden/>
              </w:rPr>
              <w:fldChar w:fldCharType="separate"/>
            </w:r>
            <w:r>
              <w:rPr>
                <w:noProof/>
                <w:webHidden/>
              </w:rPr>
              <w:t>72</w:t>
            </w:r>
            <w:r>
              <w:rPr>
                <w:noProof/>
                <w:webHidden/>
              </w:rPr>
              <w:fldChar w:fldCharType="end"/>
            </w:r>
          </w:hyperlink>
        </w:p>
        <w:p w14:paraId="14B4D511"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085" w:history="1">
            <w:r w:rsidRPr="00FF3919">
              <w:rPr>
                <w:rStyle w:val="Hyperlink"/>
                <w:noProof/>
              </w:rPr>
              <w:t>2.15.5</w:t>
            </w:r>
            <w:r>
              <w:rPr>
                <w:rFonts w:asciiTheme="minorHAnsi" w:eastAsiaTheme="minorEastAsia" w:hAnsiTheme="minorHAnsi"/>
                <w:noProof/>
                <w:spacing w:val="0"/>
                <w:lang w:eastAsia="en-GB"/>
              </w:rPr>
              <w:tab/>
            </w:r>
            <w:r w:rsidRPr="00FF3919">
              <w:rPr>
                <w:rStyle w:val="Hyperlink"/>
                <w:noProof/>
              </w:rPr>
              <w:t>Dissemination</w:t>
            </w:r>
            <w:r>
              <w:rPr>
                <w:noProof/>
                <w:webHidden/>
              </w:rPr>
              <w:tab/>
            </w:r>
            <w:r>
              <w:rPr>
                <w:noProof/>
                <w:webHidden/>
              </w:rPr>
              <w:fldChar w:fldCharType="begin"/>
            </w:r>
            <w:r>
              <w:rPr>
                <w:noProof/>
                <w:webHidden/>
              </w:rPr>
              <w:instrText xml:space="preserve"> PAGEREF _Toc534638085 \h </w:instrText>
            </w:r>
            <w:r>
              <w:rPr>
                <w:noProof/>
                <w:webHidden/>
              </w:rPr>
            </w:r>
            <w:r>
              <w:rPr>
                <w:noProof/>
                <w:webHidden/>
              </w:rPr>
              <w:fldChar w:fldCharType="separate"/>
            </w:r>
            <w:r>
              <w:rPr>
                <w:noProof/>
                <w:webHidden/>
              </w:rPr>
              <w:t>72</w:t>
            </w:r>
            <w:r>
              <w:rPr>
                <w:noProof/>
                <w:webHidden/>
              </w:rPr>
              <w:fldChar w:fldCharType="end"/>
            </w:r>
          </w:hyperlink>
        </w:p>
        <w:p w14:paraId="785EAE83" w14:textId="77777777" w:rsidR="00DC58E5" w:rsidRDefault="00DC58E5">
          <w:pPr>
            <w:pStyle w:val="TOC2"/>
            <w:tabs>
              <w:tab w:val="left" w:pos="880"/>
              <w:tab w:val="right" w:leader="dot" w:pos="9016"/>
            </w:tabs>
            <w:rPr>
              <w:rFonts w:asciiTheme="minorHAnsi" w:eastAsiaTheme="minorEastAsia" w:hAnsiTheme="minorHAnsi"/>
              <w:noProof/>
              <w:spacing w:val="0"/>
              <w:lang w:eastAsia="en-GB"/>
            </w:rPr>
          </w:pPr>
          <w:hyperlink w:anchor="_Toc534638086" w:history="1">
            <w:r w:rsidRPr="00FF3919">
              <w:rPr>
                <w:rStyle w:val="Hyperlink"/>
                <w:noProof/>
              </w:rPr>
              <w:t>2.16</w:t>
            </w:r>
            <w:r>
              <w:rPr>
                <w:rFonts w:asciiTheme="minorHAnsi" w:eastAsiaTheme="minorEastAsia" w:hAnsiTheme="minorHAnsi"/>
                <w:noProof/>
                <w:spacing w:val="0"/>
                <w:lang w:eastAsia="en-GB"/>
              </w:rPr>
              <w:tab/>
            </w:r>
            <w:r w:rsidRPr="00FF3919">
              <w:rPr>
                <w:rStyle w:val="Hyperlink"/>
                <w:noProof/>
              </w:rPr>
              <w:t>EOSC-hub - Service Portfolio Management Tool</w:t>
            </w:r>
            <w:r>
              <w:rPr>
                <w:noProof/>
                <w:webHidden/>
              </w:rPr>
              <w:tab/>
            </w:r>
            <w:r>
              <w:rPr>
                <w:noProof/>
                <w:webHidden/>
              </w:rPr>
              <w:fldChar w:fldCharType="begin"/>
            </w:r>
            <w:r>
              <w:rPr>
                <w:noProof/>
                <w:webHidden/>
              </w:rPr>
              <w:instrText xml:space="preserve"> PAGEREF _Toc534638086 \h </w:instrText>
            </w:r>
            <w:r>
              <w:rPr>
                <w:noProof/>
                <w:webHidden/>
              </w:rPr>
            </w:r>
            <w:r>
              <w:rPr>
                <w:noProof/>
                <w:webHidden/>
              </w:rPr>
              <w:fldChar w:fldCharType="separate"/>
            </w:r>
            <w:r>
              <w:rPr>
                <w:noProof/>
                <w:webHidden/>
              </w:rPr>
              <w:t>72</w:t>
            </w:r>
            <w:r>
              <w:rPr>
                <w:noProof/>
                <w:webHidden/>
              </w:rPr>
              <w:fldChar w:fldCharType="end"/>
            </w:r>
          </w:hyperlink>
        </w:p>
        <w:p w14:paraId="6359C06A"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087" w:history="1">
            <w:r w:rsidRPr="00FF3919">
              <w:rPr>
                <w:rStyle w:val="Hyperlink"/>
                <w:noProof/>
              </w:rPr>
              <w:t>2.16.1</w:t>
            </w:r>
            <w:r>
              <w:rPr>
                <w:rFonts w:asciiTheme="minorHAnsi" w:eastAsiaTheme="minorEastAsia" w:hAnsiTheme="minorHAnsi"/>
                <w:noProof/>
                <w:spacing w:val="0"/>
                <w:lang w:eastAsia="en-GB"/>
              </w:rPr>
              <w:tab/>
            </w:r>
            <w:r w:rsidRPr="00FF3919">
              <w:rPr>
                <w:rStyle w:val="Hyperlink"/>
                <w:noProof/>
              </w:rPr>
              <w:t>Cost</w:t>
            </w:r>
            <w:r>
              <w:rPr>
                <w:noProof/>
                <w:webHidden/>
              </w:rPr>
              <w:tab/>
            </w:r>
            <w:r>
              <w:rPr>
                <w:noProof/>
                <w:webHidden/>
              </w:rPr>
              <w:fldChar w:fldCharType="begin"/>
            </w:r>
            <w:r>
              <w:rPr>
                <w:noProof/>
                <w:webHidden/>
              </w:rPr>
              <w:instrText xml:space="preserve"> PAGEREF _Toc534638087 \h </w:instrText>
            </w:r>
            <w:r>
              <w:rPr>
                <w:noProof/>
                <w:webHidden/>
              </w:rPr>
            </w:r>
            <w:r>
              <w:rPr>
                <w:noProof/>
                <w:webHidden/>
              </w:rPr>
              <w:fldChar w:fldCharType="separate"/>
            </w:r>
            <w:r>
              <w:rPr>
                <w:noProof/>
                <w:webHidden/>
              </w:rPr>
              <w:t>73</w:t>
            </w:r>
            <w:r>
              <w:rPr>
                <w:noProof/>
                <w:webHidden/>
              </w:rPr>
              <w:fldChar w:fldCharType="end"/>
            </w:r>
          </w:hyperlink>
        </w:p>
        <w:p w14:paraId="053780D9"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088" w:history="1">
            <w:r w:rsidRPr="00FF3919">
              <w:rPr>
                <w:rStyle w:val="Hyperlink"/>
                <w:noProof/>
              </w:rPr>
              <w:t>2.16.2</w:t>
            </w:r>
            <w:r>
              <w:rPr>
                <w:rFonts w:asciiTheme="minorHAnsi" w:eastAsiaTheme="minorEastAsia" w:hAnsiTheme="minorHAnsi"/>
                <w:noProof/>
                <w:spacing w:val="0"/>
                <w:lang w:eastAsia="en-GB"/>
              </w:rPr>
              <w:tab/>
            </w:r>
            <w:r w:rsidRPr="00FF3919">
              <w:rPr>
                <w:rStyle w:val="Hyperlink"/>
                <w:noProof/>
              </w:rPr>
              <w:t>Definitions</w:t>
            </w:r>
            <w:r>
              <w:rPr>
                <w:noProof/>
                <w:webHidden/>
              </w:rPr>
              <w:tab/>
            </w:r>
            <w:r>
              <w:rPr>
                <w:noProof/>
                <w:webHidden/>
              </w:rPr>
              <w:fldChar w:fldCharType="begin"/>
            </w:r>
            <w:r>
              <w:rPr>
                <w:noProof/>
                <w:webHidden/>
              </w:rPr>
              <w:instrText xml:space="preserve"> PAGEREF _Toc534638088 \h </w:instrText>
            </w:r>
            <w:r>
              <w:rPr>
                <w:noProof/>
                <w:webHidden/>
              </w:rPr>
            </w:r>
            <w:r>
              <w:rPr>
                <w:noProof/>
                <w:webHidden/>
              </w:rPr>
              <w:fldChar w:fldCharType="separate"/>
            </w:r>
            <w:r>
              <w:rPr>
                <w:noProof/>
                <w:webHidden/>
              </w:rPr>
              <w:t>73</w:t>
            </w:r>
            <w:r>
              <w:rPr>
                <w:noProof/>
                <w:webHidden/>
              </w:rPr>
              <w:fldChar w:fldCharType="end"/>
            </w:r>
          </w:hyperlink>
        </w:p>
        <w:p w14:paraId="3D56AC3F"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089" w:history="1">
            <w:r w:rsidRPr="00FF3919">
              <w:rPr>
                <w:rStyle w:val="Hyperlink"/>
                <w:noProof/>
              </w:rPr>
              <w:t>2.16.3</w:t>
            </w:r>
            <w:r>
              <w:rPr>
                <w:rFonts w:asciiTheme="minorHAnsi" w:eastAsiaTheme="minorEastAsia" w:hAnsiTheme="minorHAnsi"/>
                <w:noProof/>
                <w:spacing w:val="0"/>
                <w:lang w:eastAsia="en-GB"/>
              </w:rPr>
              <w:tab/>
            </w:r>
            <w:r w:rsidRPr="00FF3919">
              <w:rPr>
                <w:rStyle w:val="Hyperlink"/>
                <w:noProof/>
              </w:rPr>
              <w:t>Metrics</w:t>
            </w:r>
            <w:r>
              <w:rPr>
                <w:noProof/>
                <w:webHidden/>
              </w:rPr>
              <w:tab/>
            </w:r>
            <w:r>
              <w:rPr>
                <w:noProof/>
                <w:webHidden/>
              </w:rPr>
              <w:fldChar w:fldCharType="begin"/>
            </w:r>
            <w:r>
              <w:rPr>
                <w:noProof/>
                <w:webHidden/>
              </w:rPr>
              <w:instrText xml:space="preserve"> PAGEREF _Toc534638089 \h </w:instrText>
            </w:r>
            <w:r>
              <w:rPr>
                <w:noProof/>
                <w:webHidden/>
              </w:rPr>
            </w:r>
            <w:r>
              <w:rPr>
                <w:noProof/>
                <w:webHidden/>
              </w:rPr>
              <w:fldChar w:fldCharType="separate"/>
            </w:r>
            <w:r>
              <w:rPr>
                <w:noProof/>
                <w:webHidden/>
              </w:rPr>
              <w:t>73</w:t>
            </w:r>
            <w:r>
              <w:rPr>
                <w:noProof/>
                <w:webHidden/>
              </w:rPr>
              <w:fldChar w:fldCharType="end"/>
            </w:r>
          </w:hyperlink>
        </w:p>
        <w:p w14:paraId="411AB531"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090" w:history="1">
            <w:r w:rsidRPr="00FF3919">
              <w:rPr>
                <w:rStyle w:val="Hyperlink"/>
                <w:noProof/>
              </w:rPr>
              <w:t>2.16.4</w:t>
            </w:r>
            <w:r>
              <w:rPr>
                <w:rFonts w:asciiTheme="minorHAnsi" w:eastAsiaTheme="minorEastAsia" w:hAnsiTheme="minorHAnsi"/>
                <w:noProof/>
                <w:spacing w:val="0"/>
                <w:lang w:eastAsia="en-GB"/>
              </w:rPr>
              <w:tab/>
            </w:r>
            <w:r w:rsidRPr="00FF3919">
              <w:rPr>
                <w:rStyle w:val="Hyperlink"/>
                <w:noProof/>
              </w:rPr>
              <w:t>Scientific publications</w:t>
            </w:r>
            <w:r>
              <w:rPr>
                <w:noProof/>
                <w:webHidden/>
              </w:rPr>
              <w:tab/>
            </w:r>
            <w:r>
              <w:rPr>
                <w:noProof/>
                <w:webHidden/>
              </w:rPr>
              <w:fldChar w:fldCharType="begin"/>
            </w:r>
            <w:r>
              <w:rPr>
                <w:noProof/>
                <w:webHidden/>
              </w:rPr>
              <w:instrText xml:space="preserve"> PAGEREF _Toc534638090 \h </w:instrText>
            </w:r>
            <w:r>
              <w:rPr>
                <w:noProof/>
                <w:webHidden/>
              </w:rPr>
            </w:r>
            <w:r>
              <w:rPr>
                <w:noProof/>
                <w:webHidden/>
              </w:rPr>
              <w:fldChar w:fldCharType="separate"/>
            </w:r>
            <w:r>
              <w:rPr>
                <w:noProof/>
                <w:webHidden/>
              </w:rPr>
              <w:t>74</w:t>
            </w:r>
            <w:r>
              <w:rPr>
                <w:noProof/>
                <w:webHidden/>
              </w:rPr>
              <w:fldChar w:fldCharType="end"/>
            </w:r>
          </w:hyperlink>
        </w:p>
        <w:p w14:paraId="38A5FD81"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091" w:history="1">
            <w:r w:rsidRPr="00FF3919">
              <w:rPr>
                <w:rStyle w:val="Hyperlink"/>
                <w:noProof/>
              </w:rPr>
              <w:t>2.16.5</w:t>
            </w:r>
            <w:r>
              <w:rPr>
                <w:rFonts w:asciiTheme="minorHAnsi" w:eastAsiaTheme="minorEastAsia" w:hAnsiTheme="minorHAnsi"/>
                <w:noProof/>
                <w:spacing w:val="0"/>
                <w:lang w:eastAsia="en-GB"/>
              </w:rPr>
              <w:tab/>
            </w:r>
            <w:r w:rsidRPr="00FF3919">
              <w:rPr>
                <w:rStyle w:val="Hyperlink"/>
                <w:noProof/>
              </w:rPr>
              <w:t>Dissemination</w:t>
            </w:r>
            <w:r>
              <w:rPr>
                <w:noProof/>
                <w:webHidden/>
              </w:rPr>
              <w:tab/>
            </w:r>
            <w:r>
              <w:rPr>
                <w:noProof/>
                <w:webHidden/>
              </w:rPr>
              <w:fldChar w:fldCharType="begin"/>
            </w:r>
            <w:r>
              <w:rPr>
                <w:noProof/>
                <w:webHidden/>
              </w:rPr>
              <w:instrText xml:space="preserve"> PAGEREF _Toc534638091 \h </w:instrText>
            </w:r>
            <w:r>
              <w:rPr>
                <w:noProof/>
                <w:webHidden/>
              </w:rPr>
            </w:r>
            <w:r>
              <w:rPr>
                <w:noProof/>
                <w:webHidden/>
              </w:rPr>
              <w:fldChar w:fldCharType="separate"/>
            </w:r>
            <w:r>
              <w:rPr>
                <w:noProof/>
                <w:webHidden/>
              </w:rPr>
              <w:t>74</w:t>
            </w:r>
            <w:r>
              <w:rPr>
                <w:noProof/>
                <w:webHidden/>
              </w:rPr>
              <w:fldChar w:fldCharType="end"/>
            </w:r>
          </w:hyperlink>
        </w:p>
        <w:p w14:paraId="52FB1C7F" w14:textId="77777777" w:rsidR="00DC58E5" w:rsidRDefault="00DC58E5">
          <w:pPr>
            <w:pStyle w:val="TOC2"/>
            <w:tabs>
              <w:tab w:val="left" w:pos="880"/>
              <w:tab w:val="right" w:leader="dot" w:pos="9016"/>
            </w:tabs>
            <w:rPr>
              <w:rFonts w:asciiTheme="minorHAnsi" w:eastAsiaTheme="minorEastAsia" w:hAnsiTheme="minorHAnsi"/>
              <w:noProof/>
              <w:spacing w:val="0"/>
              <w:lang w:eastAsia="en-GB"/>
            </w:rPr>
          </w:pPr>
          <w:hyperlink w:anchor="_Toc534638092" w:history="1">
            <w:r w:rsidRPr="00FF3919">
              <w:rPr>
                <w:rStyle w:val="Hyperlink"/>
                <w:noProof/>
              </w:rPr>
              <w:t>2.17</w:t>
            </w:r>
            <w:r>
              <w:rPr>
                <w:rFonts w:asciiTheme="minorHAnsi" w:eastAsiaTheme="minorEastAsia" w:hAnsiTheme="minorHAnsi"/>
                <w:noProof/>
                <w:spacing w:val="0"/>
                <w:lang w:eastAsia="en-GB"/>
              </w:rPr>
              <w:tab/>
            </w:r>
            <w:r w:rsidRPr="00FF3919">
              <w:rPr>
                <w:rStyle w:val="Hyperlink"/>
                <w:noProof/>
              </w:rPr>
              <w:t>EUDAT - B2FIND</w:t>
            </w:r>
            <w:r>
              <w:rPr>
                <w:noProof/>
                <w:webHidden/>
              </w:rPr>
              <w:tab/>
            </w:r>
            <w:r>
              <w:rPr>
                <w:noProof/>
                <w:webHidden/>
              </w:rPr>
              <w:fldChar w:fldCharType="begin"/>
            </w:r>
            <w:r>
              <w:rPr>
                <w:noProof/>
                <w:webHidden/>
              </w:rPr>
              <w:instrText xml:space="preserve"> PAGEREF _Toc534638092 \h </w:instrText>
            </w:r>
            <w:r>
              <w:rPr>
                <w:noProof/>
                <w:webHidden/>
              </w:rPr>
            </w:r>
            <w:r>
              <w:rPr>
                <w:noProof/>
                <w:webHidden/>
              </w:rPr>
              <w:fldChar w:fldCharType="separate"/>
            </w:r>
            <w:r>
              <w:rPr>
                <w:noProof/>
                <w:webHidden/>
              </w:rPr>
              <w:t>74</w:t>
            </w:r>
            <w:r>
              <w:rPr>
                <w:noProof/>
                <w:webHidden/>
              </w:rPr>
              <w:fldChar w:fldCharType="end"/>
            </w:r>
          </w:hyperlink>
        </w:p>
        <w:p w14:paraId="06811DCA"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093" w:history="1">
            <w:r w:rsidRPr="00FF3919">
              <w:rPr>
                <w:rStyle w:val="Hyperlink"/>
                <w:noProof/>
              </w:rPr>
              <w:t>2.17.1</w:t>
            </w:r>
            <w:r>
              <w:rPr>
                <w:rFonts w:asciiTheme="minorHAnsi" w:eastAsiaTheme="minorEastAsia" w:hAnsiTheme="minorHAnsi"/>
                <w:noProof/>
                <w:spacing w:val="0"/>
                <w:lang w:eastAsia="en-GB"/>
              </w:rPr>
              <w:tab/>
            </w:r>
            <w:r w:rsidRPr="00FF3919">
              <w:rPr>
                <w:rStyle w:val="Hyperlink"/>
                <w:noProof/>
              </w:rPr>
              <w:t>Cost</w:t>
            </w:r>
            <w:r>
              <w:rPr>
                <w:noProof/>
                <w:webHidden/>
              </w:rPr>
              <w:tab/>
            </w:r>
            <w:r>
              <w:rPr>
                <w:noProof/>
                <w:webHidden/>
              </w:rPr>
              <w:fldChar w:fldCharType="begin"/>
            </w:r>
            <w:r>
              <w:rPr>
                <w:noProof/>
                <w:webHidden/>
              </w:rPr>
              <w:instrText xml:space="preserve"> PAGEREF _Toc534638093 \h </w:instrText>
            </w:r>
            <w:r>
              <w:rPr>
                <w:noProof/>
                <w:webHidden/>
              </w:rPr>
            </w:r>
            <w:r>
              <w:rPr>
                <w:noProof/>
                <w:webHidden/>
              </w:rPr>
              <w:fldChar w:fldCharType="separate"/>
            </w:r>
            <w:r>
              <w:rPr>
                <w:noProof/>
                <w:webHidden/>
              </w:rPr>
              <w:t>75</w:t>
            </w:r>
            <w:r>
              <w:rPr>
                <w:noProof/>
                <w:webHidden/>
              </w:rPr>
              <w:fldChar w:fldCharType="end"/>
            </w:r>
          </w:hyperlink>
        </w:p>
        <w:p w14:paraId="22608635"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094" w:history="1">
            <w:r w:rsidRPr="00FF3919">
              <w:rPr>
                <w:rStyle w:val="Hyperlink"/>
                <w:noProof/>
              </w:rPr>
              <w:t>2.17.2</w:t>
            </w:r>
            <w:r>
              <w:rPr>
                <w:rFonts w:asciiTheme="minorHAnsi" w:eastAsiaTheme="minorEastAsia" w:hAnsiTheme="minorHAnsi"/>
                <w:noProof/>
                <w:spacing w:val="0"/>
                <w:lang w:eastAsia="en-GB"/>
              </w:rPr>
              <w:tab/>
            </w:r>
            <w:r w:rsidRPr="00FF3919">
              <w:rPr>
                <w:rStyle w:val="Hyperlink"/>
                <w:noProof/>
              </w:rPr>
              <w:t>Definitions</w:t>
            </w:r>
            <w:r>
              <w:rPr>
                <w:noProof/>
                <w:webHidden/>
              </w:rPr>
              <w:tab/>
            </w:r>
            <w:r>
              <w:rPr>
                <w:noProof/>
                <w:webHidden/>
              </w:rPr>
              <w:fldChar w:fldCharType="begin"/>
            </w:r>
            <w:r>
              <w:rPr>
                <w:noProof/>
                <w:webHidden/>
              </w:rPr>
              <w:instrText xml:space="preserve"> PAGEREF _Toc534638094 \h </w:instrText>
            </w:r>
            <w:r>
              <w:rPr>
                <w:noProof/>
                <w:webHidden/>
              </w:rPr>
            </w:r>
            <w:r>
              <w:rPr>
                <w:noProof/>
                <w:webHidden/>
              </w:rPr>
              <w:fldChar w:fldCharType="separate"/>
            </w:r>
            <w:r>
              <w:rPr>
                <w:noProof/>
                <w:webHidden/>
              </w:rPr>
              <w:t>75</w:t>
            </w:r>
            <w:r>
              <w:rPr>
                <w:noProof/>
                <w:webHidden/>
              </w:rPr>
              <w:fldChar w:fldCharType="end"/>
            </w:r>
          </w:hyperlink>
        </w:p>
        <w:p w14:paraId="6C095F17"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095" w:history="1">
            <w:r w:rsidRPr="00FF3919">
              <w:rPr>
                <w:rStyle w:val="Hyperlink"/>
                <w:noProof/>
              </w:rPr>
              <w:t>2.17.3</w:t>
            </w:r>
            <w:r>
              <w:rPr>
                <w:rFonts w:asciiTheme="minorHAnsi" w:eastAsiaTheme="minorEastAsia" w:hAnsiTheme="minorHAnsi"/>
                <w:noProof/>
                <w:spacing w:val="0"/>
                <w:lang w:eastAsia="en-GB"/>
              </w:rPr>
              <w:tab/>
            </w:r>
            <w:r w:rsidRPr="00FF3919">
              <w:rPr>
                <w:rStyle w:val="Hyperlink"/>
                <w:noProof/>
              </w:rPr>
              <w:t>Metrics</w:t>
            </w:r>
            <w:r>
              <w:rPr>
                <w:noProof/>
                <w:webHidden/>
              </w:rPr>
              <w:tab/>
            </w:r>
            <w:r>
              <w:rPr>
                <w:noProof/>
                <w:webHidden/>
              </w:rPr>
              <w:fldChar w:fldCharType="begin"/>
            </w:r>
            <w:r>
              <w:rPr>
                <w:noProof/>
                <w:webHidden/>
              </w:rPr>
              <w:instrText xml:space="preserve"> PAGEREF _Toc534638095 \h </w:instrText>
            </w:r>
            <w:r>
              <w:rPr>
                <w:noProof/>
                <w:webHidden/>
              </w:rPr>
            </w:r>
            <w:r>
              <w:rPr>
                <w:noProof/>
                <w:webHidden/>
              </w:rPr>
              <w:fldChar w:fldCharType="separate"/>
            </w:r>
            <w:r>
              <w:rPr>
                <w:noProof/>
                <w:webHidden/>
              </w:rPr>
              <w:t>76</w:t>
            </w:r>
            <w:r>
              <w:rPr>
                <w:noProof/>
                <w:webHidden/>
              </w:rPr>
              <w:fldChar w:fldCharType="end"/>
            </w:r>
          </w:hyperlink>
        </w:p>
        <w:p w14:paraId="3E91EC44"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096" w:history="1">
            <w:r w:rsidRPr="00FF3919">
              <w:rPr>
                <w:rStyle w:val="Hyperlink"/>
                <w:noProof/>
              </w:rPr>
              <w:t>2.17.4</w:t>
            </w:r>
            <w:r>
              <w:rPr>
                <w:rFonts w:asciiTheme="minorHAnsi" w:eastAsiaTheme="minorEastAsia" w:hAnsiTheme="minorHAnsi"/>
                <w:noProof/>
                <w:spacing w:val="0"/>
                <w:lang w:eastAsia="en-GB"/>
              </w:rPr>
              <w:tab/>
            </w:r>
            <w:r w:rsidRPr="00FF3919">
              <w:rPr>
                <w:rStyle w:val="Hyperlink"/>
                <w:noProof/>
              </w:rPr>
              <w:t>Scientific publications</w:t>
            </w:r>
            <w:r>
              <w:rPr>
                <w:noProof/>
                <w:webHidden/>
              </w:rPr>
              <w:tab/>
            </w:r>
            <w:r>
              <w:rPr>
                <w:noProof/>
                <w:webHidden/>
              </w:rPr>
              <w:fldChar w:fldCharType="begin"/>
            </w:r>
            <w:r>
              <w:rPr>
                <w:noProof/>
                <w:webHidden/>
              </w:rPr>
              <w:instrText xml:space="preserve"> PAGEREF _Toc534638096 \h </w:instrText>
            </w:r>
            <w:r>
              <w:rPr>
                <w:noProof/>
                <w:webHidden/>
              </w:rPr>
            </w:r>
            <w:r>
              <w:rPr>
                <w:noProof/>
                <w:webHidden/>
              </w:rPr>
              <w:fldChar w:fldCharType="separate"/>
            </w:r>
            <w:r>
              <w:rPr>
                <w:noProof/>
                <w:webHidden/>
              </w:rPr>
              <w:t>76</w:t>
            </w:r>
            <w:r>
              <w:rPr>
                <w:noProof/>
                <w:webHidden/>
              </w:rPr>
              <w:fldChar w:fldCharType="end"/>
            </w:r>
          </w:hyperlink>
        </w:p>
        <w:p w14:paraId="7F21D0BB"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097" w:history="1">
            <w:r w:rsidRPr="00FF3919">
              <w:rPr>
                <w:rStyle w:val="Hyperlink"/>
                <w:noProof/>
              </w:rPr>
              <w:t>2.17.5</w:t>
            </w:r>
            <w:r>
              <w:rPr>
                <w:rFonts w:asciiTheme="minorHAnsi" w:eastAsiaTheme="minorEastAsia" w:hAnsiTheme="minorHAnsi"/>
                <w:noProof/>
                <w:spacing w:val="0"/>
                <w:lang w:eastAsia="en-GB"/>
              </w:rPr>
              <w:tab/>
            </w:r>
            <w:r w:rsidRPr="00FF3919">
              <w:rPr>
                <w:rStyle w:val="Hyperlink"/>
                <w:noProof/>
              </w:rPr>
              <w:t>Dissemination</w:t>
            </w:r>
            <w:r>
              <w:rPr>
                <w:noProof/>
                <w:webHidden/>
              </w:rPr>
              <w:tab/>
            </w:r>
            <w:r>
              <w:rPr>
                <w:noProof/>
                <w:webHidden/>
              </w:rPr>
              <w:fldChar w:fldCharType="begin"/>
            </w:r>
            <w:r>
              <w:rPr>
                <w:noProof/>
                <w:webHidden/>
              </w:rPr>
              <w:instrText xml:space="preserve"> PAGEREF _Toc534638097 \h </w:instrText>
            </w:r>
            <w:r>
              <w:rPr>
                <w:noProof/>
                <w:webHidden/>
              </w:rPr>
            </w:r>
            <w:r>
              <w:rPr>
                <w:noProof/>
                <w:webHidden/>
              </w:rPr>
              <w:fldChar w:fldCharType="separate"/>
            </w:r>
            <w:r>
              <w:rPr>
                <w:noProof/>
                <w:webHidden/>
              </w:rPr>
              <w:t>77</w:t>
            </w:r>
            <w:r>
              <w:rPr>
                <w:noProof/>
                <w:webHidden/>
              </w:rPr>
              <w:fldChar w:fldCharType="end"/>
            </w:r>
          </w:hyperlink>
        </w:p>
        <w:p w14:paraId="4F518294" w14:textId="77777777" w:rsidR="00DC58E5" w:rsidRDefault="00DC58E5">
          <w:pPr>
            <w:pStyle w:val="TOC2"/>
            <w:tabs>
              <w:tab w:val="left" w:pos="880"/>
              <w:tab w:val="right" w:leader="dot" w:pos="9016"/>
            </w:tabs>
            <w:rPr>
              <w:rFonts w:asciiTheme="minorHAnsi" w:eastAsiaTheme="minorEastAsia" w:hAnsiTheme="minorHAnsi"/>
              <w:noProof/>
              <w:spacing w:val="0"/>
              <w:lang w:eastAsia="en-GB"/>
            </w:rPr>
          </w:pPr>
          <w:hyperlink w:anchor="_Toc534638098" w:history="1">
            <w:r w:rsidRPr="00FF3919">
              <w:rPr>
                <w:rStyle w:val="Hyperlink"/>
                <w:noProof/>
              </w:rPr>
              <w:t>2.18</w:t>
            </w:r>
            <w:r>
              <w:rPr>
                <w:rFonts w:asciiTheme="minorHAnsi" w:eastAsiaTheme="minorEastAsia" w:hAnsiTheme="minorHAnsi"/>
                <w:noProof/>
                <w:spacing w:val="0"/>
                <w:lang w:eastAsia="en-GB"/>
              </w:rPr>
              <w:tab/>
            </w:r>
            <w:r w:rsidRPr="00FF3919">
              <w:rPr>
                <w:rStyle w:val="Hyperlink"/>
                <w:noProof/>
              </w:rPr>
              <w:t>EUDAT - B2NOTE</w:t>
            </w:r>
            <w:r>
              <w:rPr>
                <w:noProof/>
                <w:webHidden/>
              </w:rPr>
              <w:tab/>
            </w:r>
            <w:r>
              <w:rPr>
                <w:noProof/>
                <w:webHidden/>
              </w:rPr>
              <w:fldChar w:fldCharType="begin"/>
            </w:r>
            <w:r>
              <w:rPr>
                <w:noProof/>
                <w:webHidden/>
              </w:rPr>
              <w:instrText xml:space="preserve"> PAGEREF _Toc534638098 \h </w:instrText>
            </w:r>
            <w:r>
              <w:rPr>
                <w:noProof/>
                <w:webHidden/>
              </w:rPr>
            </w:r>
            <w:r>
              <w:rPr>
                <w:noProof/>
                <w:webHidden/>
              </w:rPr>
              <w:fldChar w:fldCharType="separate"/>
            </w:r>
            <w:r>
              <w:rPr>
                <w:noProof/>
                <w:webHidden/>
              </w:rPr>
              <w:t>77</w:t>
            </w:r>
            <w:r>
              <w:rPr>
                <w:noProof/>
                <w:webHidden/>
              </w:rPr>
              <w:fldChar w:fldCharType="end"/>
            </w:r>
          </w:hyperlink>
        </w:p>
        <w:p w14:paraId="050B5025"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099" w:history="1">
            <w:r w:rsidRPr="00FF3919">
              <w:rPr>
                <w:rStyle w:val="Hyperlink"/>
                <w:noProof/>
              </w:rPr>
              <w:t>2.18.1</w:t>
            </w:r>
            <w:r>
              <w:rPr>
                <w:rFonts w:asciiTheme="minorHAnsi" w:eastAsiaTheme="minorEastAsia" w:hAnsiTheme="minorHAnsi"/>
                <w:noProof/>
                <w:spacing w:val="0"/>
                <w:lang w:eastAsia="en-GB"/>
              </w:rPr>
              <w:tab/>
            </w:r>
            <w:r w:rsidRPr="00FF3919">
              <w:rPr>
                <w:rStyle w:val="Hyperlink"/>
                <w:noProof/>
              </w:rPr>
              <w:t>Cost</w:t>
            </w:r>
            <w:r>
              <w:rPr>
                <w:noProof/>
                <w:webHidden/>
              </w:rPr>
              <w:tab/>
            </w:r>
            <w:r>
              <w:rPr>
                <w:noProof/>
                <w:webHidden/>
              </w:rPr>
              <w:fldChar w:fldCharType="begin"/>
            </w:r>
            <w:r>
              <w:rPr>
                <w:noProof/>
                <w:webHidden/>
              </w:rPr>
              <w:instrText xml:space="preserve"> PAGEREF _Toc534638099 \h </w:instrText>
            </w:r>
            <w:r>
              <w:rPr>
                <w:noProof/>
                <w:webHidden/>
              </w:rPr>
            </w:r>
            <w:r>
              <w:rPr>
                <w:noProof/>
                <w:webHidden/>
              </w:rPr>
              <w:fldChar w:fldCharType="separate"/>
            </w:r>
            <w:r>
              <w:rPr>
                <w:noProof/>
                <w:webHidden/>
              </w:rPr>
              <w:t>78</w:t>
            </w:r>
            <w:r>
              <w:rPr>
                <w:noProof/>
                <w:webHidden/>
              </w:rPr>
              <w:fldChar w:fldCharType="end"/>
            </w:r>
          </w:hyperlink>
        </w:p>
        <w:p w14:paraId="1E0E4FE5"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00" w:history="1">
            <w:r w:rsidRPr="00FF3919">
              <w:rPr>
                <w:rStyle w:val="Hyperlink"/>
                <w:noProof/>
              </w:rPr>
              <w:t>2.18.2</w:t>
            </w:r>
            <w:r>
              <w:rPr>
                <w:rFonts w:asciiTheme="minorHAnsi" w:eastAsiaTheme="minorEastAsia" w:hAnsiTheme="minorHAnsi"/>
                <w:noProof/>
                <w:spacing w:val="0"/>
                <w:lang w:eastAsia="en-GB"/>
              </w:rPr>
              <w:tab/>
            </w:r>
            <w:r w:rsidRPr="00FF3919">
              <w:rPr>
                <w:rStyle w:val="Hyperlink"/>
                <w:noProof/>
              </w:rPr>
              <w:t>Definitions</w:t>
            </w:r>
            <w:r>
              <w:rPr>
                <w:noProof/>
                <w:webHidden/>
              </w:rPr>
              <w:tab/>
            </w:r>
            <w:r>
              <w:rPr>
                <w:noProof/>
                <w:webHidden/>
              </w:rPr>
              <w:fldChar w:fldCharType="begin"/>
            </w:r>
            <w:r>
              <w:rPr>
                <w:noProof/>
                <w:webHidden/>
              </w:rPr>
              <w:instrText xml:space="preserve"> PAGEREF _Toc534638100 \h </w:instrText>
            </w:r>
            <w:r>
              <w:rPr>
                <w:noProof/>
                <w:webHidden/>
              </w:rPr>
            </w:r>
            <w:r>
              <w:rPr>
                <w:noProof/>
                <w:webHidden/>
              </w:rPr>
              <w:fldChar w:fldCharType="separate"/>
            </w:r>
            <w:r>
              <w:rPr>
                <w:noProof/>
                <w:webHidden/>
              </w:rPr>
              <w:t>78</w:t>
            </w:r>
            <w:r>
              <w:rPr>
                <w:noProof/>
                <w:webHidden/>
              </w:rPr>
              <w:fldChar w:fldCharType="end"/>
            </w:r>
          </w:hyperlink>
        </w:p>
        <w:p w14:paraId="261BBD5D"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01" w:history="1">
            <w:r w:rsidRPr="00FF3919">
              <w:rPr>
                <w:rStyle w:val="Hyperlink"/>
                <w:noProof/>
              </w:rPr>
              <w:t>2.18.3</w:t>
            </w:r>
            <w:r>
              <w:rPr>
                <w:rFonts w:asciiTheme="minorHAnsi" w:eastAsiaTheme="minorEastAsia" w:hAnsiTheme="minorHAnsi"/>
                <w:noProof/>
                <w:spacing w:val="0"/>
                <w:lang w:eastAsia="en-GB"/>
              </w:rPr>
              <w:tab/>
            </w:r>
            <w:r w:rsidRPr="00FF3919">
              <w:rPr>
                <w:rStyle w:val="Hyperlink"/>
                <w:noProof/>
              </w:rPr>
              <w:t>Metrics</w:t>
            </w:r>
            <w:r>
              <w:rPr>
                <w:noProof/>
                <w:webHidden/>
              </w:rPr>
              <w:tab/>
            </w:r>
            <w:r>
              <w:rPr>
                <w:noProof/>
                <w:webHidden/>
              </w:rPr>
              <w:fldChar w:fldCharType="begin"/>
            </w:r>
            <w:r>
              <w:rPr>
                <w:noProof/>
                <w:webHidden/>
              </w:rPr>
              <w:instrText xml:space="preserve"> PAGEREF _Toc534638101 \h </w:instrText>
            </w:r>
            <w:r>
              <w:rPr>
                <w:noProof/>
                <w:webHidden/>
              </w:rPr>
            </w:r>
            <w:r>
              <w:rPr>
                <w:noProof/>
                <w:webHidden/>
              </w:rPr>
              <w:fldChar w:fldCharType="separate"/>
            </w:r>
            <w:r>
              <w:rPr>
                <w:noProof/>
                <w:webHidden/>
              </w:rPr>
              <w:t>78</w:t>
            </w:r>
            <w:r>
              <w:rPr>
                <w:noProof/>
                <w:webHidden/>
              </w:rPr>
              <w:fldChar w:fldCharType="end"/>
            </w:r>
          </w:hyperlink>
        </w:p>
        <w:p w14:paraId="113C62F8"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02" w:history="1">
            <w:r w:rsidRPr="00FF3919">
              <w:rPr>
                <w:rStyle w:val="Hyperlink"/>
                <w:noProof/>
              </w:rPr>
              <w:t>2.18.4</w:t>
            </w:r>
            <w:r>
              <w:rPr>
                <w:rFonts w:asciiTheme="minorHAnsi" w:eastAsiaTheme="minorEastAsia" w:hAnsiTheme="minorHAnsi"/>
                <w:noProof/>
                <w:spacing w:val="0"/>
                <w:lang w:eastAsia="en-GB"/>
              </w:rPr>
              <w:tab/>
            </w:r>
            <w:r w:rsidRPr="00FF3919">
              <w:rPr>
                <w:rStyle w:val="Hyperlink"/>
                <w:noProof/>
              </w:rPr>
              <w:t>Scientific publications</w:t>
            </w:r>
            <w:r>
              <w:rPr>
                <w:noProof/>
                <w:webHidden/>
              </w:rPr>
              <w:tab/>
            </w:r>
            <w:r>
              <w:rPr>
                <w:noProof/>
                <w:webHidden/>
              </w:rPr>
              <w:fldChar w:fldCharType="begin"/>
            </w:r>
            <w:r>
              <w:rPr>
                <w:noProof/>
                <w:webHidden/>
              </w:rPr>
              <w:instrText xml:space="preserve"> PAGEREF _Toc534638102 \h </w:instrText>
            </w:r>
            <w:r>
              <w:rPr>
                <w:noProof/>
                <w:webHidden/>
              </w:rPr>
            </w:r>
            <w:r>
              <w:rPr>
                <w:noProof/>
                <w:webHidden/>
              </w:rPr>
              <w:fldChar w:fldCharType="separate"/>
            </w:r>
            <w:r>
              <w:rPr>
                <w:noProof/>
                <w:webHidden/>
              </w:rPr>
              <w:t>79</w:t>
            </w:r>
            <w:r>
              <w:rPr>
                <w:noProof/>
                <w:webHidden/>
              </w:rPr>
              <w:fldChar w:fldCharType="end"/>
            </w:r>
          </w:hyperlink>
        </w:p>
        <w:p w14:paraId="54AD70D3"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03" w:history="1">
            <w:r w:rsidRPr="00FF3919">
              <w:rPr>
                <w:rStyle w:val="Hyperlink"/>
                <w:noProof/>
              </w:rPr>
              <w:t>2.18.5</w:t>
            </w:r>
            <w:r>
              <w:rPr>
                <w:rFonts w:asciiTheme="minorHAnsi" w:eastAsiaTheme="minorEastAsia" w:hAnsiTheme="minorHAnsi"/>
                <w:noProof/>
                <w:spacing w:val="0"/>
                <w:lang w:eastAsia="en-GB"/>
              </w:rPr>
              <w:tab/>
            </w:r>
            <w:r w:rsidRPr="00FF3919">
              <w:rPr>
                <w:rStyle w:val="Hyperlink"/>
                <w:noProof/>
              </w:rPr>
              <w:t>Dissemination</w:t>
            </w:r>
            <w:r>
              <w:rPr>
                <w:noProof/>
                <w:webHidden/>
              </w:rPr>
              <w:tab/>
            </w:r>
            <w:r>
              <w:rPr>
                <w:noProof/>
                <w:webHidden/>
              </w:rPr>
              <w:fldChar w:fldCharType="begin"/>
            </w:r>
            <w:r>
              <w:rPr>
                <w:noProof/>
                <w:webHidden/>
              </w:rPr>
              <w:instrText xml:space="preserve"> PAGEREF _Toc534638103 \h </w:instrText>
            </w:r>
            <w:r>
              <w:rPr>
                <w:noProof/>
                <w:webHidden/>
              </w:rPr>
            </w:r>
            <w:r>
              <w:rPr>
                <w:noProof/>
                <w:webHidden/>
              </w:rPr>
              <w:fldChar w:fldCharType="separate"/>
            </w:r>
            <w:r>
              <w:rPr>
                <w:noProof/>
                <w:webHidden/>
              </w:rPr>
              <w:t>79</w:t>
            </w:r>
            <w:r>
              <w:rPr>
                <w:noProof/>
                <w:webHidden/>
              </w:rPr>
              <w:fldChar w:fldCharType="end"/>
            </w:r>
          </w:hyperlink>
        </w:p>
        <w:p w14:paraId="1CCE395A" w14:textId="77777777" w:rsidR="00DC58E5" w:rsidRDefault="00DC58E5">
          <w:pPr>
            <w:pStyle w:val="TOC2"/>
            <w:tabs>
              <w:tab w:val="left" w:pos="880"/>
              <w:tab w:val="right" w:leader="dot" w:pos="9016"/>
            </w:tabs>
            <w:rPr>
              <w:rFonts w:asciiTheme="minorHAnsi" w:eastAsiaTheme="minorEastAsia" w:hAnsiTheme="minorHAnsi"/>
              <w:noProof/>
              <w:spacing w:val="0"/>
              <w:lang w:eastAsia="en-GB"/>
            </w:rPr>
          </w:pPr>
          <w:hyperlink w:anchor="_Toc534638104" w:history="1">
            <w:r w:rsidRPr="00FF3919">
              <w:rPr>
                <w:rStyle w:val="Hyperlink"/>
                <w:noProof/>
              </w:rPr>
              <w:t>2.19</w:t>
            </w:r>
            <w:r>
              <w:rPr>
                <w:rFonts w:asciiTheme="minorHAnsi" w:eastAsiaTheme="minorEastAsia" w:hAnsiTheme="minorHAnsi"/>
                <w:noProof/>
                <w:spacing w:val="0"/>
                <w:lang w:eastAsia="en-GB"/>
              </w:rPr>
              <w:tab/>
            </w:r>
            <w:r w:rsidRPr="00FF3919">
              <w:rPr>
                <w:rStyle w:val="Hyperlink"/>
                <w:noProof/>
              </w:rPr>
              <w:t>EUDAT - B2SAFE</w:t>
            </w:r>
            <w:r>
              <w:rPr>
                <w:noProof/>
                <w:webHidden/>
              </w:rPr>
              <w:tab/>
            </w:r>
            <w:r>
              <w:rPr>
                <w:noProof/>
                <w:webHidden/>
              </w:rPr>
              <w:fldChar w:fldCharType="begin"/>
            </w:r>
            <w:r>
              <w:rPr>
                <w:noProof/>
                <w:webHidden/>
              </w:rPr>
              <w:instrText xml:space="preserve"> PAGEREF _Toc534638104 \h </w:instrText>
            </w:r>
            <w:r>
              <w:rPr>
                <w:noProof/>
                <w:webHidden/>
              </w:rPr>
            </w:r>
            <w:r>
              <w:rPr>
                <w:noProof/>
                <w:webHidden/>
              </w:rPr>
              <w:fldChar w:fldCharType="separate"/>
            </w:r>
            <w:r>
              <w:rPr>
                <w:noProof/>
                <w:webHidden/>
              </w:rPr>
              <w:t>79</w:t>
            </w:r>
            <w:r>
              <w:rPr>
                <w:noProof/>
                <w:webHidden/>
              </w:rPr>
              <w:fldChar w:fldCharType="end"/>
            </w:r>
          </w:hyperlink>
        </w:p>
        <w:p w14:paraId="2E7AFE59"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05" w:history="1">
            <w:r w:rsidRPr="00FF3919">
              <w:rPr>
                <w:rStyle w:val="Hyperlink"/>
                <w:noProof/>
              </w:rPr>
              <w:t>2.19.1</w:t>
            </w:r>
            <w:r>
              <w:rPr>
                <w:rFonts w:asciiTheme="minorHAnsi" w:eastAsiaTheme="minorEastAsia" w:hAnsiTheme="minorHAnsi"/>
                <w:noProof/>
                <w:spacing w:val="0"/>
                <w:lang w:eastAsia="en-GB"/>
              </w:rPr>
              <w:tab/>
            </w:r>
            <w:r w:rsidRPr="00FF3919">
              <w:rPr>
                <w:rStyle w:val="Hyperlink"/>
                <w:noProof/>
              </w:rPr>
              <w:t>Cost</w:t>
            </w:r>
            <w:r>
              <w:rPr>
                <w:noProof/>
                <w:webHidden/>
              </w:rPr>
              <w:tab/>
            </w:r>
            <w:r>
              <w:rPr>
                <w:noProof/>
                <w:webHidden/>
              </w:rPr>
              <w:fldChar w:fldCharType="begin"/>
            </w:r>
            <w:r>
              <w:rPr>
                <w:noProof/>
                <w:webHidden/>
              </w:rPr>
              <w:instrText xml:space="preserve"> PAGEREF _Toc534638105 \h </w:instrText>
            </w:r>
            <w:r>
              <w:rPr>
                <w:noProof/>
                <w:webHidden/>
              </w:rPr>
            </w:r>
            <w:r>
              <w:rPr>
                <w:noProof/>
                <w:webHidden/>
              </w:rPr>
              <w:fldChar w:fldCharType="separate"/>
            </w:r>
            <w:r>
              <w:rPr>
                <w:noProof/>
                <w:webHidden/>
              </w:rPr>
              <w:t>80</w:t>
            </w:r>
            <w:r>
              <w:rPr>
                <w:noProof/>
                <w:webHidden/>
              </w:rPr>
              <w:fldChar w:fldCharType="end"/>
            </w:r>
          </w:hyperlink>
        </w:p>
        <w:p w14:paraId="3F7C6F34"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06" w:history="1">
            <w:r w:rsidRPr="00FF3919">
              <w:rPr>
                <w:rStyle w:val="Hyperlink"/>
                <w:noProof/>
              </w:rPr>
              <w:t>2.19.2</w:t>
            </w:r>
            <w:r>
              <w:rPr>
                <w:rFonts w:asciiTheme="minorHAnsi" w:eastAsiaTheme="minorEastAsia" w:hAnsiTheme="minorHAnsi"/>
                <w:noProof/>
                <w:spacing w:val="0"/>
                <w:lang w:eastAsia="en-GB"/>
              </w:rPr>
              <w:tab/>
            </w:r>
            <w:r w:rsidRPr="00FF3919">
              <w:rPr>
                <w:rStyle w:val="Hyperlink"/>
                <w:noProof/>
              </w:rPr>
              <w:t>Definitions</w:t>
            </w:r>
            <w:r>
              <w:rPr>
                <w:noProof/>
                <w:webHidden/>
              </w:rPr>
              <w:tab/>
            </w:r>
            <w:r>
              <w:rPr>
                <w:noProof/>
                <w:webHidden/>
              </w:rPr>
              <w:fldChar w:fldCharType="begin"/>
            </w:r>
            <w:r>
              <w:rPr>
                <w:noProof/>
                <w:webHidden/>
              </w:rPr>
              <w:instrText xml:space="preserve"> PAGEREF _Toc534638106 \h </w:instrText>
            </w:r>
            <w:r>
              <w:rPr>
                <w:noProof/>
                <w:webHidden/>
              </w:rPr>
            </w:r>
            <w:r>
              <w:rPr>
                <w:noProof/>
                <w:webHidden/>
              </w:rPr>
              <w:fldChar w:fldCharType="separate"/>
            </w:r>
            <w:r>
              <w:rPr>
                <w:noProof/>
                <w:webHidden/>
              </w:rPr>
              <w:t>80</w:t>
            </w:r>
            <w:r>
              <w:rPr>
                <w:noProof/>
                <w:webHidden/>
              </w:rPr>
              <w:fldChar w:fldCharType="end"/>
            </w:r>
          </w:hyperlink>
        </w:p>
        <w:p w14:paraId="23C2F3B0"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07" w:history="1">
            <w:r w:rsidRPr="00FF3919">
              <w:rPr>
                <w:rStyle w:val="Hyperlink"/>
                <w:noProof/>
              </w:rPr>
              <w:t>2.19.3</w:t>
            </w:r>
            <w:r>
              <w:rPr>
                <w:rFonts w:asciiTheme="minorHAnsi" w:eastAsiaTheme="minorEastAsia" w:hAnsiTheme="minorHAnsi"/>
                <w:noProof/>
                <w:spacing w:val="0"/>
                <w:lang w:eastAsia="en-GB"/>
              </w:rPr>
              <w:tab/>
            </w:r>
            <w:r w:rsidRPr="00FF3919">
              <w:rPr>
                <w:rStyle w:val="Hyperlink"/>
                <w:noProof/>
              </w:rPr>
              <w:t>Metrics</w:t>
            </w:r>
            <w:r>
              <w:rPr>
                <w:noProof/>
                <w:webHidden/>
              </w:rPr>
              <w:tab/>
            </w:r>
            <w:r>
              <w:rPr>
                <w:noProof/>
                <w:webHidden/>
              </w:rPr>
              <w:fldChar w:fldCharType="begin"/>
            </w:r>
            <w:r>
              <w:rPr>
                <w:noProof/>
                <w:webHidden/>
              </w:rPr>
              <w:instrText xml:space="preserve"> PAGEREF _Toc534638107 \h </w:instrText>
            </w:r>
            <w:r>
              <w:rPr>
                <w:noProof/>
                <w:webHidden/>
              </w:rPr>
            </w:r>
            <w:r>
              <w:rPr>
                <w:noProof/>
                <w:webHidden/>
              </w:rPr>
              <w:fldChar w:fldCharType="separate"/>
            </w:r>
            <w:r>
              <w:rPr>
                <w:noProof/>
                <w:webHidden/>
              </w:rPr>
              <w:t>81</w:t>
            </w:r>
            <w:r>
              <w:rPr>
                <w:noProof/>
                <w:webHidden/>
              </w:rPr>
              <w:fldChar w:fldCharType="end"/>
            </w:r>
          </w:hyperlink>
        </w:p>
        <w:p w14:paraId="090B5998"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08" w:history="1">
            <w:r w:rsidRPr="00FF3919">
              <w:rPr>
                <w:rStyle w:val="Hyperlink"/>
                <w:noProof/>
              </w:rPr>
              <w:t>2.19.4</w:t>
            </w:r>
            <w:r>
              <w:rPr>
                <w:rFonts w:asciiTheme="minorHAnsi" w:eastAsiaTheme="minorEastAsia" w:hAnsiTheme="minorHAnsi"/>
                <w:noProof/>
                <w:spacing w:val="0"/>
                <w:lang w:eastAsia="en-GB"/>
              </w:rPr>
              <w:tab/>
            </w:r>
            <w:r w:rsidRPr="00FF3919">
              <w:rPr>
                <w:rStyle w:val="Hyperlink"/>
                <w:noProof/>
              </w:rPr>
              <w:t>Scientific publications</w:t>
            </w:r>
            <w:r>
              <w:rPr>
                <w:noProof/>
                <w:webHidden/>
              </w:rPr>
              <w:tab/>
            </w:r>
            <w:r>
              <w:rPr>
                <w:noProof/>
                <w:webHidden/>
              </w:rPr>
              <w:fldChar w:fldCharType="begin"/>
            </w:r>
            <w:r>
              <w:rPr>
                <w:noProof/>
                <w:webHidden/>
              </w:rPr>
              <w:instrText xml:space="preserve"> PAGEREF _Toc534638108 \h </w:instrText>
            </w:r>
            <w:r>
              <w:rPr>
                <w:noProof/>
                <w:webHidden/>
              </w:rPr>
            </w:r>
            <w:r>
              <w:rPr>
                <w:noProof/>
                <w:webHidden/>
              </w:rPr>
              <w:fldChar w:fldCharType="separate"/>
            </w:r>
            <w:r>
              <w:rPr>
                <w:noProof/>
                <w:webHidden/>
              </w:rPr>
              <w:t>81</w:t>
            </w:r>
            <w:r>
              <w:rPr>
                <w:noProof/>
                <w:webHidden/>
              </w:rPr>
              <w:fldChar w:fldCharType="end"/>
            </w:r>
          </w:hyperlink>
        </w:p>
        <w:p w14:paraId="1378C79B"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09" w:history="1">
            <w:r w:rsidRPr="00FF3919">
              <w:rPr>
                <w:rStyle w:val="Hyperlink"/>
                <w:noProof/>
              </w:rPr>
              <w:t>2.19.5</w:t>
            </w:r>
            <w:r>
              <w:rPr>
                <w:rFonts w:asciiTheme="minorHAnsi" w:eastAsiaTheme="minorEastAsia" w:hAnsiTheme="minorHAnsi"/>
                <w:noProof/>
                <w:spacing w:val="0"/>
                <w:lang w:eastAsia="en-GB"/>
              </w:rPr>
              <w:tab/>
            </w:r>
            <w:r w:rsidRPr="00FF3919">
              <w:rPr>
                <w:rStyle w:val="Hyperlink"/>
                <w:noProof/>
              </w:rPr>
              <w:t>Dissemination</w:t>
            </w:r>
            <w:r>
              <w:rPr>
                <w:noProof/>
                <w:webHidden/>
              </w:rPr>
              <w:tab/>
            </w:r>
            <w:r>
              <w:rPr>
                <w:noProof/>
                <w:webHidden/>
              </w:rPr>
              <w:fldChar w:fldCharType="begin"/>
            </w:r>
            <w:r>
              <w:rPr>
                <w:noProof/>
                <w:webHidden/>
              </w:rPr>
              <w:instrText xml:space="preserve"> PAGEREF _Toc534638109 \h </w:instrText>
            </w:r>
            <w:r>
              <w:rPr>
                <w:noProof/>
                <w:webHidden/>
              </w:rPr>
            </w:r>
            <w:r>
              <w:rPr>
                <w:noProof/>
                <w:webHidden/>
              </w:rPr>
              <w:fldChar w:fldCharType="separate"/>
            </w:r>
            <w:r>
              <w:rPr>
                <w:noProof/>
                <w:webHidden/>
              </w:rPr>
              <w:t>81</w:t>
            </w:r>
            <w:r>
              <w:rPr>
                <w:noProof/>
                <w:webHidden/>
              </w:rPr>
              <w:fldChar w:fldCharType="end"/>
            </w:r>
          </w:hyperlink>
        </w:p>
        <w:p w14:paraId="1B8E3F4E" w14:textId="77777777" w:rsidR="00DC58E5" w:rsidRDefault="00DC58E5">
          <w:pPr>
            <w:pStyle w:val="TOC2"/>
            <w:tabs>
              <w:tab w:val="left" w:pos="880"/>
              <w:tab w:val="right" w:leader="dot" w:pos="9016"/>
            </w:tabs>
            <w:rPr>
              <w:rFonts w:asciiTheme="minorHAnsi" w:eastAsiaTheme="minorEastAsia" w:hAnsiTheme="minorHAnsi"/>
              <w:noProof/>
              <w:spacing w:val="0"/>
              <w:lang w:eastAsia="en-GB"/>
            </w:rPr>
          </w:pPr>
          <w:hyperlink w:anchor="_Toc534638110" w:history="1">
            <w:r w:rsidRPr="00FF3919">
              <w:rPr>
                <w:rStyle w:val="Hyperlink"/>
                <w:noProof/>
              </w:rPr>
              <w:t>2.20</w:t>
            </w:r>
            <w:r>
              <w:rPr>
                <w:rFonts w:asciiTheme="minorHAnsi" w:eastAsiaTheme="minorEastAsia" w:hAnsiTheme="minorHAnsi"/>
                <w:noProof/>
                <w:spacing w:val="0"/>
                <w:lang w:eastAsia="en-GB"/>
              </w:rPr>
              <w:tab/>
            </w:r>
            <w:r w:rsidRPr="00FF3919">
              <w:rPr>
                <w:rStyle w:val="Hyperlink"/>
                <w:noProof/>
              </w:rPr>
              <w:t>EUDAT - B2SHARE</w:t>
            </w:r>
            <w:r>
              <w:rPr>
                <w:noProof/>
                <w:webHidden/>
              </w:rPr>
              <w:tab/>
            </w:r>
            <w:r>
              <w:rPr>
                <w:noProof/>
                <w:webHidden/>
              </w:rPr>
              <w:fldChar w:fldCharType="begin"/>
            </w:r>
            <w:r>
              <w:rPr>
                <w:noProof/>
                <w:webHidden/>
              </w:rPr>
              <w:instrText xml:space="preserve"> PAGEREF _Toc534638110 \h </w:instrText>
            </w:r>
            <w:r>
              <w:rPr>
                <w:noProof/>
                <w:webHidden/>
              </w:rPr>
            </w:r>
            <w:r>
              <w:rPr>
                <w:noProof/>
                <w:webHidden/>
              </w:rPr>
              <w:fldChar w:fldCharType="separate"/>
            </w:r>
            <w:r>
              <w:rPr>
                <w:noProof/>
                <w:webHidden/>
              </w:rPr>
              <w:t>82</w:t>
            </w:r>
            <w:r>
              <w:rPr>
                <w:noProof/>
                <w:webHidden/>
              </w:rPr>
              <w:fldChar w:fldCharType="end"/>
            </w:r>
          </w:hyperlink>
        </w:p>
        <w:p w14:paraId="3B1F5D71"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11" w:history="1">
            <w:r w:rsidRPr="00FF3919">
              <w:rPr>
                <w:rStyle w:val="Hyperlink"/>
                <w:noProof/>
              </w:rPr>
              <w:t>2.20.1</w:t>
            </w:r>
            <w:r>
              <w:rPr>
                <w:rFonts w:asciiTheme="minorHAnsi" w:eastAsiaTheme="minorEastAsia" w:hAnsiTheme="minorHAnsi"/>
                <w:noProof/>
                <w:spacing w:val="0"/>
                <w:lang w:eastAsia="en-GB"/>
              </w:rPr>
              <w:tab/>
            </w:r>
            <w:r w:rsidRPr="00FF3919">
              <w:rPr>
                <w:rStyle w:val="Hyperlink"/>
                <w:noProof/>
              </w:rPr>
              <w:t>Cost</w:t>
            </w:r>
            <w:r>
              <w:rPr>
                <w:noProof/>
                <w:webHidden/>
              </w:rPr>
              <w:tab/>
            </w:r>
            <w:r>
              <w:rPr>
                <w:noProof/>
                <w:webHidden/>
              </w:rPr>
              <w:fldChar w:fldCharType="begin"/>
            </w:r>
            <w:r>
              <w:rPr>
                <w:noProof/>
                <w:webHidden/>
              </w:rPr>
              <w:instrText xml:space="preserve"> PAGEREF _Toc534638111 \h </w:instrText>
            </w:r>
            <w:r>
              <w:rPr>
                <w:noProof/>
                <w:webHidden/>
              </w:rPr>
            </w:r>
            <w:r>
              <w:rPr>
                <w:noProof/>
                <w:webHidden/>
              </w:rPr>
              <w:fldChar w:fldCharType="separate"/>
            </w:r>
            <w:r>
              <w:rPr>
                <w:noProof/>
                <w:webHidden/>
              </w:rPr>
              <w:t>83</w:t>
            </w:r>
            <w:r>
              <w:rPr>
                <w:noProof/>
                <w:webHidden/>
              </w:rPr>
              <w:fldChar w:fldCharType="end"/>
            </w:r>
          </w:hyperlink>
        </w:p>
        <w:p w14:paraId="3D50842E"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12" w:history="1">
            <w:r w:rsidRPr="00FF3919">
              <w:rPr>
                <w:rStyle w:val="Hyperlink"/>
                <w:noProof/>
              </w:rPr>
              <w:t>2.20.2</w:t>
            </w:r>
            <w:r>
              <w:rPr>
                <w:rFonts w:asciiTheme="minorHAnsi" w:eastAsiaTheme="minorEastAsia" w:hAnsiTheme="minorHAnsi"/>
                <w:noProof/>
                <w:spacing w:val="0"/>
                <w:lang w:eastAsia="en-GB"/>
              </w:rPr>
              <w:tab/>
            </w:r>
            <w:r w:rsidRPr="00FF3919">
              <w:rPr>
                <w:rStyle w:val="Hyperlink"/>
                <w:noProof/>
              </w:rPr>
              <w:t>Definitions</w:t>
            </w:r>
            <w:r>
              <w:rPr>
                <w:noProof/>
                <w:webHidden/>
              </w:rPr>
              <w:tab/>
            </w:r>
            <w:r>
              <w:rPr>
                <w:noProof/>
                <w:webHidden/>
              </w:rPr>
              <w:fldChar w:fldCharType="begin"/>
            </w:r>
            <w:r>
              <w:rPr>
                <w:noProof/>
                <w:webHidden/>
              </w:rPr>
              <w:instrText xml:space="preserve"> PAGEREF _Toc534638112 \h </w:instrText>
            </w:r>
            <w:r>
              <w:rPr>
                <w:noProof/>
                <w:webHidden/>
              </w:rPr>
            </w:r>
            <w:r>
              <w:rPr>
                <w:noProof/>
                <w:webHidden/>
              </w:rPr>
              <w:fldChar w:fldCharType="separate"/>
            </w:r>
            <w:r>
              <w:rPr>
                <w:noProof/>
                <w:webHidden/>
              </w:rPr>
              <w:t>83</w:t>
            </w:r>
            <w:r>
              <w:rPr>
                <w:noProof/>
                <w:webHidden/>
              </w:rPr>
              <w:fldChar w:fldCharType="end"/>
            </w:r>
          </w:hyperlink>
        </w:p>
        <w:p w14:paraId="54EBA12A"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13" w:history="1">
            <w:r w:rsidRPr="00FF3919">
              <w:rPr>
                <w:rStyle w:val="Hyperlink"/>
                <w:noProof/>
              </w:rPr>
              <w:t>2.20.3</w:t>
            </w:r>
            <w:r>
              <w:rPr>
                <w:rFonts w:asciiTheme="minorHAnsi" w:eastAsiaTheme="minorEastAsia" w:hAnsiTheme="minorHAnsi"/>
                <w:noProof/>
                <w:spacing w:val="0"/>
                <w:lang w:eastAsia="en-GB"/>
              </w:rPr>
              <w:tab/>
            </w:r>
            <w:r w:rsidRPr="00FF3919">
              <w:rPr>
                <w:rStyle w:val="Hyperlink"/>
                <w:noProof/>
              </w:rPr>
              <w:t>Metrics</w:t>
            </w:r>
            <w:r>
              <w:rPr>
                <w:noProof/>
                <w:webHidden/>
              </w:rPr>
              <w:tab/>
            </w:r>
            <w:r>
              <w:rPr>
                <w:noProof/>
                <w:webHidden/>
              </w:rPr>
              <w:fldChar w:fldCharType="begin"/>
            </w:r>
            <w:r>
              <w:rPr>
                <w:noProof/>
                <w:webHidden/>
              </w:rPr>
              <w:instrText xml:space="preserve"> PAGEREF _Toc534638113 \h </w:instrText>
            </w:r>
            <w:r>
              <w:rPr>
                <w:noProof/>
                <w:webHidden/>
              </w:rPr>
            </w:r>
            <w:r>
              <w:rPr>
                <w:noProof/>
                <w:webHidden/>
              </w:rPr>
              <w:fldChar w:fldCharType="separate"/>
            </w:r>
            <w:r>
              <w:rPr>
                <w:noProof/>
                <w:webHidden/>
              </w:rPr>
              <w:t>83</w:t>
            </w:r>
            <w:r>
              <w:rPr>
                <w:noProof/>
                <w:webHidden/>
              </w:rPr>
              <w:fldChar w:fldCharType="end"/>
            </w:r>
          </w:hyperlink>
        </w:p>
        <w:p w14:paraId="6E92BAE5"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14" w:history="1">
            <w:r w:rsidRPr="00FF3919">
              <w:rPr>
                <w:rStyle w:val="Hyperlink"/>
                <w:noProof/>
              </w:rPr>
              <w:t>2.20.4</w:t>
            </w:r>
            <w:r>
              <w:rPr>
                <w:rFonts w:asciiTheme="minorHAnsi" w:eastAsiaTheme="minorEastAsia" w:hAnsiTheme="minorHAnsi"/>
                <w:noProof/>
                <w:spacing w:val="0"/>
                <w:lang w:eastAsia="en-GB"/>
              </w:rPr>
              <w:tab/>
            </w:r>
            <w:r w:rsidRPr="00FF3919">
              <w:rPr>
                <w:rStyle w:val="Hyperlink"/>
                <w:noProof/>
              </w:rPr>
              <w:t>Scientific publications</w:t>
            </w:r>
            <w:r>
              <w:rPr>
                <w:noProof/>
                <w:webHidden/>
              </w:rPr>
              <w:tab/>
            </w:r>
            <w:r>
              <w:rPr>
                <w:noProof/>
                <w:webHidden/>
              </w:rPr>
              <w:fldChar w:fldCharType="begin"/>
            </w:r>
            <w:r>
              <w:rPr>
                <w:noProof/>
                <w:webHidden/>
              </w:rPr>
              <w:instrText xml:space="preserve"> PAGEREF _Toc534638114 \h </w:instrText>
            </w:r>
            <w:r>
              <w:rPr>
                <w:noProof/>
                <w:webHidden/>
              </w:rPr>
            </w:r>
            <w:r>
              <w:rPr>
                <w:noProof/>
                <w:webHidden/>
              </w:rPr>
              <w:fldChar w:fldCharType="separate"/>
            </w:r>
            <w:r>
              <w:rPr>
                <w:noProof/>
                <w:webHidden/>
              </w:rPr>
              <w:t>84</w:t>
            </w:r>
            <w:r>
              <w:rPr>
                <w:noProof/>
                <w:webHidden/>
              </w:rPr>
              <w:fldChar w:fldCharType="end"/>
            </w:r>
          </w:hyperlink>
        </w:p>
        <w:p w14:paraId="0E18DFF3"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15" w:history="1">
            <w:r w:rsidRPr="00FF3919">
              <w:rPr>
                <w:rStyle w:val="Hyperlink"/>
                <w:noProof/>
              </w:rPr>
              <w:t>2.20.5</w:t>
            </w:r>
            <w:r>
              <w:rPr>
                <w:rFonts w:asciiTheme="minorHAnsi" w:eastAsiaTheme="minorEastAsia" w:hAnsiTheme="minorHAnsi"/>
                <w:noProof/>
                <w:spacing w:val="0"/>
                <w:lang w:eastAsia="en-GB"/>
              </w:rPr>
              <w:tab/>
            </w:r>
            <w:r w:rsidRPr="00FF3919">
              <w:rPr>
                <w:rStyle w:val="Hyperlink"/>
                <w:noProof/>
              </w:rPr>
              <w:t>Dissemination</w:t>
            </w:r>
            <w:r>
              <w:rPr>
                <w:noProof/>
                <w:webHidden/>
              </w:rPr>
              <w:tab/>
            </w:r>
            <w:r>
              <w:rPr>
                <w:noProof/>
                <w:webHidden/>
              </w:rPr>
              <w:fldChar w:fldCharType="begin"/>
            </w:r>
            <w:r>
              <w:rPr>
                <w:noProof/>
                <w:webHidden/>
              </w:rPr>
              <w:instrText xml:space="preserve"> PAGEREF _Toc534638115 \h </w:instrText>
            </w:r>
            <w:r>
              <w:rPr>
                <w:noProof/>
                <w:webHidden/>
              </w:rPr>
            </w:r>
            <w:r>
              <w:rPr>
                <w:noProof/>
                <w:webHidden/>
              </w:rPr>
              <w:fldChar w:fldCharType="separate"/>
            </w:r>
            <w:r>
              <w:rPr>
                <w:noProof/>
                <w:webHidden/>
              </w:rPr>
              <w:t>84</w:t>
            </w:r>
            <w:r>
              <w:rPr>
                <w:noProof/>
                <w:webHidden/>
              </w:rPr>
              <w:fldChar w:fldCharType="end"/>
            </w:r>
          </w:hyperlink>
        </w:p>
        <w:p w14:paraId="6B543163" w14:textId="77777777" w:rsidR="00DC58E5" w:rsidRDefault="00DC58E5">
          <w:pPr>
            <w:pStyle w:val="TOC2"/>
            <w:tabs>
              <w:tab w:val="left" w:pos="880"/>
              <w:tab w:val="right" w:leader="dot" w:pos="9016"/>
            </w:tabs>
            <w:rPr>
              <w:rFonts w:asciiTheme="minorHAnsi" w:eastAsiaTheme="minorEastAsia" w:hAnsiTheme="minorHAnsi"/>
              <w:noProof/>
              <w:spacing w:val="0"/>
              <w:lang w:eastAsia="en-GB"/>
            </w:rPr>
          </w:pPr>
          <w:hyperlink w:anchor="_Toc534638116" w:history="1">
            <w:r w:rsidRPr="00FF3919">
              <w:rPr>
                <w:rStyle w:val="Hyperlink"/>
                <w:noProof/>
              </w:rPr>
              <w:t>2.21</w:t>
            </w:r>
            <w:r>
              <w:rPr>
                <w:rFonts w:asciiTheme="minorHAnsi" w:eastAsiaTheme="minorEastAsia" w:hAnsiTheme="minorHAnsi"/>
                <w:noProof/>
                <w:spacing w:val="0"/>
                <w:lang w:eastAsia="en-GB"/>
              </w:rPr>
              <w:tab/>
            </w:r>
            <w:r w:rsidRPr="00FF3919">
              <w:rPr>
                <w:rStyle w:val="Hyperlink"/>
                <w:noProof/>
              </w:rPr>
              <w:t>EUDAT - Helpdesk</w:t>
            </w:r>
            <w:r>
              <w:rPr>
                <w:noProof/>
                <w:webHidden/>
              </w:rPr>
              <w:tab/>
            </w:r>
            <w:r>
              <w:rPr>
                <w:noProof/>
                <w:webHidden/>
              </w:rPr>
              <w:fldChar w:fldCharType="begin"/>
            </w:r>
            <w:r>
              <w:rPr>
                <w:noProof/>
                <w:webHidden/>
              </w:rPr>
              <w:instrText xml:space="preserve"> PAGEREF _Toc534638116 \h </w:instrText>
            </w:r>
            <w:r>
              <w:rPr>
                <w:noProof/>
                <w:webHidden/>
              </w:rPr>
            </w:r>
            <w:r>
              <w:rPr>
                <w:noProof/>
                <w:webHidden/>
              </w:rPr>
              <w:fldChar w:fldCharType="separate"/>
            </w:r>
            <w:r>
              <w:rPr>
                <w:noProof/>
                <w:webHidden/>
              </w:rPr>
              <w:t>85</w:t>
            </w:r>
            <w:r>
              <w:rPr>
                <w:noProof/>
                <w:webHidden/>
              </w:rPr>
              <w:fldChar w:fldCharType="end"/>
            </w:r>
          </w:hyperlink>
        </w:p>
        <w:p w14:paraId="17F78114"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17" w:history="1">
            <w:r w:rsidRPr="00FF3919">
              <w:rPr>
                <w:rStyle w:val="Hyperlink"/>
                <w:noProof/>
              </w:rPr>
              <w:t>2.21.1</w:t>
            </w:r>
            <w:r>
              <w:rPr>
                <w:rFonts w:asciiTheme="minorHAnsi" w:eastAsiaTheme="minorEastAsia" w:hAnsiTheme="minorHAnsi"/>
                <w:noProof/>
                <w:spacing w:val="0"/>
                <w:lang w:eastAsia="en-GB"/>
              </w:rPr>
              <w:tab/>
            </w:r>
            <w:r w:rsidRPr="00FF3919">
              <w:rPr>
                <w:rStyle w:val="Hyperlink"/>
                <w:noProof/>
              </w:rPr>
              <w:t>Cost</w:t>
            </w:r>
            <w:r>
              <w:rPr>
                <w:noProof/>
                <w:webHidden/>
              </w:rPr>
              <w:tab/>
            </w:r>
            <w:r>
              <w:rPr>
                <w:noProof/>
                <w:webHidden/>
              </w:rPr>
              <w:fldChar w:fldCharType="begin"/>
            </w:r>
            <w:r>
              <w:rPr>
                <w:noProof/>
                <w:webHidden/>
              </w:rPr>
              <w:instrText xml:space="preserve"> PAGEREF _Toc534638117 \h </w:instrText>
            </w:r>
            <w:r>
              <w:rPr>
                <w:noProof/>
                <w:webHidden/>
              </w:rPr>
            </w:r>
            <w:r>
              <w:rPr>
                <w:noProof/>
                <w:webHidden/>
              </w:rPr>
              <w:fldChar w:fldCharType="separate"/>
            </w:r>
            <w:r>
              <w:rPr>
                <w:noProof/>
                <w:webHidden/>
              </w:rPr>
              <w:t>86</w:t>
            </w:r>
            <w:r>
              <w:rPr>
                <w:noProof/>
                <w:webHidden/>
              </w:rPr>
              <w:fldChar w:fldCharType="end"/>
            </w:r>
          </w:hyperlink>
        </w:p>
        <w:p w14:paraId="0D1F9524"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18" w:history="1">
            <w:r w:rsidRPr="00FF3919">
              <w:rPr>
                <w:rStyle w:val="Hyperlink"/>
                <w:noProof/>
              </w:rPr>
              <w:t>2.21.2</w:t>
            </w:r>
            <w:r>
              <w:rPr>
                <w:rFonts w:asciiTheme="minorHAnsi" w:eastAsiaTheme="minorEastAsia" w:hAnsiTheme="minorHAnsi"/>
                <w:noProof/>
                <w:spacing w:val="0"/>
                <w:lang w:eastAsia="en-GB"/>
              </w:rPr>
              <w:tab/>
            </w:r>
            <w:r w:rsidRPr="00FF3919">
              <w:rPr>
                <w:rStyle w:val="Hyperlink"/>
                <w:noProof/>
              </w:rPr>
              <w:t>Definitions</w:t>
            </w:r>
            <w:r>
              <w:rPr>
                <w:noProof/>
                <w:webHidden/>
              </w:rPr>
              <w:tab/>
            </w:r>
            <w:r>
              <w:rPr>
                <w:noProof/>
                <w:webHidden/>
              </w:rPr>
              <w:fldChar w:fldCharType="begin"/>
            </w:r>
            <w:r>
              <w:rPr>
                <w:noProof/>
                <w:webHidden/>
              </w:rPr>
              <w:instrText xml:space="preserve"> PAGEREF _Toc534638118 \h </w:instrText>
            </w:r>
            <w:r>
              <w:rPr>
                <w:noProof/>
                <w:webHidden/>
              </w:rPr>
            </w:r>
            <w:r>
              <w:rPr>
                <w:noProof/>
                <w:webHidden/>
              </w:rPr>
              <w:fldChar w:fldCharType="separate"/>
            </w:r>
            <w:r>
              <w:rPr>
                <w:noProof/>
                <w:webHidden/>
              </w:rPr>
              <w:t>86</w:t>
            </w:r>
            <w:r>
              <w:rPr>
                <w:noProof/>
                <w:webHidden/>
              </w:rPr>
              <w:fldChar w:fldCharType="end"/>
            </w:r>
          </w:hyperlink>
        </w:p>
        <w:p w14:paraId="0FA93463"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19" w:history="1">
            <w:r w:rsidRPr="00FF3919">
              <w:rPr>
                <w:rStyle w:val="Hyperlink"/>
                <w:noProof/>
              </w:rPr>
              <w:t>2.21.3</w:t>
            </w:r>
            <w:r>
              <w:rPr>
                <w:rFonts w:asciiTheme="minorHAnsi" w:eastAsiaTheme="minorEastAsia" w:hAnsiTheme="minorHAnsi"/>
                <w:noProof/>
                <w:spacing w:val="0"/>
                <w:lang w:eastAsia="en-GB"/>
              </w:rPr>
              <w:tab/>
            </w:r>
            <w:r w:rsidRPr="00FF3919">
              <w:rPr>
                <w:rStyle w:val="Hyperlink"/>
                <w:noProof/>
              </w:rPr>
              <w:t>Metrics</w:t>
            </w:r>
            <w:r>
              <w:rPr>
                <w:noProof/>
                <w:webHidden/>
              </w:rPr>
              <w:tab/>
            </w:r>
            <w:r>
              <w:rPr>
                <w:noProof/>
                <w:webHidden/>
              </w:rPr>
              <w:fldChar w:fldCharType="begin"/>
            </w:r>
            <w:r>
              <w:rPr>
                <w:noProof/>
                <w:webHidden/>
              </w:rPr>
              <w:instrText xml:space="preserve"> PAGEREF _Toc534638119 \h </w:instrText>
            </w:r>
            <w:r>
              <w:rPr>
                <w:noProof/>
                <w:webHidden/>
              </w:rPr>
            </w:r>
            <w:r>
              <w:rPr>
                <w:noProof/>
                <w:webHidden/>
              </w:rPr>
              <w:fldChar w:fldCharType="separate"/>
            </w:r>
            <w:r>
              <w:rPr>
                <w:noProof/>
                <w:webHidden/>
              </w:rPr>
              <w:t>86</w:t>
            </w:r>
            <w:r>
              <w:rPr>
                <w:noProof/>
                <w:webHidden/>
              </w:rPr>
              <w:fldChar w:fldCharType="end"/>
            </w:r>
          </w:hyperlink>
        </w:p>
        <w:p w14:paraId="694B772E"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20" w:history="1">
            <w:r w:rsidRPr="00FF3919">
              <w:rPr>
                <w:rStyle w:val="Hyperlink"/>
                <w:noProof/>
              </w:rPr>
              <w:t>2.21.4</w:t>
            </w:r>
            <w:r>
              <w:rPr>
                <w:rFonts w:asciiTheme="minorHAnsi" w:eastAsiaTheme="minorEastAsia" w:hAnsiTheme="minorHAnsi"/>
                <w:noProof/>
                <w:spacing w:val="0"/>
                <w:lang w:eastAsia="en-GB"/>
              </w:rPr>
              <w:tab/>
            </w:r>
            <w:r w:rsidRPr="00FF3919">
              <w:rPr>
                <w:rStyle w:val="Hyperlink"/>
                <w:noProof/>
              </w:rPr>
              <w:t>Scientific publications</w:t>
            </w:r>
            <w:r>
              <w:rPr>
                <w:noProof/>
                <w:webHidden/>
              </w:rPr>
              <w:tab/>
            </w:r>
            <w:r>
              <w:rPr>
                <w:noProof/>
                <w:webHidden/>
              </w:rPr>
              <w:fldChar w:fldCharType="begin"/>
            </w:r>
            <w:r>
              <w:rPr>
                <w:noProof/>
                <w:webHidden/>
              </w:rPr>
              <w:instrText xml:space="preserve"> PAGEREF _Toc534638120 \h </w:instrText>
            </w:r>
            <w:r>
              <w:rPr>
                <w:noProof/>
                <w:webHidden/>
              </w:rPr>
            </w:r>
            <w:r>
              <w:rPr>
                <w:noProof/>
                <w:webHidden/>
              </w:rPr>
              <w:fldChar w:fldCharType="separate"/>
            </w:r>
            <w:r>
              <w:rPr>
                <w:noProof/>
                <w:webHidden/>
              </w:rPr>
              <w:t>87</w:t>
            </w:r>
            <w:r>
              <w:rPr>
                <w:noProof/>
                <w:webHidden/>
              </w:rPr>
              <w:fldChar w:fldCharType="end"/>
            </w:r>
          </w:hyperlink>
        </w:p>
        <w:p w14:paraId="0F2808EA"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21" w:history="1">
            <w:r w:rsidRPr="00FF3919">
              <w:rPr>
                <w:rStyle w:val="Hyperlink"/>
                <w:noProof/>
              </w:rPr>
              <w:t>2.21.5</w:t>
            </w:r>
            <w:r>
              <w:rPr>
                <w:rFonts w:asciiTheme="minorHAnsi" w:eastAsiaTheme="minorEastAsia" w:hAnsiTheme="minorHAnsi"/>
                <w:noProof/>
                <w:spacing w:val="0"/>
                <w:lang w:eastAsia="en-GB"/>
              </w:rPr>
              <w:tab/>
            </w:r>
            <w:r w:rsidRPr="00FF3919">
              <w:rPr>
                <w:rStyle w:val="Hyperlink"/>
                <w:noProof/>
              </w:rPr>
              <w:t>Dissemination</w:t>
            </w:r>
            <w:r>
              <w:rPr>
                <w:noProof/>
                <w:webHidden/>
              </w:rPr>
              <w:tab/>
            </w:r>
            <w:r>
              <w:rPr>
                <w:noProof/>
                <w:webHidden/>
              </w:rPr>
              <w:fldChar w:fldCharType="begin"/>
            </w:r>
            <w:r>
              <w:rPr>
                <w:noProof/>
                <w:webHidden/>
              </w:rPr>
              <w:instrText xml:space="preserve"> PAGEREF _Toc534638121 \h </w:instrText>
            </w:r>
            <w:r>
              <w:rPr>
                <w:noProof/>
                <w:webHidden/>
              </w:rPr>
            </w:r>
            <w:r>
              <w:rPr>
                <w:noProof/>
                <w:webHidden/>
              </w:rPr>
              <w:fldChar w:fldCharType="separate"/>
            </w:r>
            <w:r>
              <w:rPr>
                <w:noProof/>
                <w:webHidden/>
              </w:rPr>
              <w:t>87</w:t>
            </w:r>
            <w:r>
              <w:rPr>
                <w:noProof/>
                <w:webHidden/>
              </w:rPr>
              <w:fldChar w:fldCharType="end"/>
            </w:r>
          </w:hyperlink>
        </w:p>
        <w:p w14:paraId="0DEAAD63" w14:textId="77777777" w:rsidR="00DC58E5" w:rsidRDefault="00DC58E5">
          <w:pPr>
            <w:pStyle w:val="TOC2"/>
            <w:tabs>
              <w:tab w:val="left" w:pos="880"/>
              <w:tab w:val="right" w:leader="dot" w:pos="9016"/>
            </w:tabs>
            <w:rPr>
              <w:rFonts w:asciiTheme="minorHAnsi" w:eastAsiaTheme="minorEastAsia" w:hAnsiTheme="minorHAnsi"/>
              <w:noProof/>
              <w:spacing w:val="0"/>
              <w:lang w:eastAsia="en-GB"/>
            </w:rPr>
          </w:pPr>
          <w:hyperlink w:anchor="_Toc534638122" w:history="1">
            <w:r w:rsidRPr="00FF3919">
              <w:rPr>
                <w:rStyle w:val="Hyperlink"/>
                <w:noProof/>
              </w:rPr>
              <w:t>2.22</w:t>
            </w:r>
            <w:r>
              <w:rPr>
                <w:rFonts w:asciiTheme="minorHAnsi" w:eastAsiaTheme="minorEastAsia" w:hAnsiTheme="minorHAnsi"/>
                <w:noProof/>
                <w:spacing w:val="0"/>
                <w:lang w:eastAsia="en-GB"/>
              </w:rPr>
              <w:tab/>
            </w:r>
            <w:r w:rsidRPr="00FF3919">
              <w:rPr>
                <w:rStyle w:val="Hyperlink"/>
                <w:noProof/>
              </w:rPr>
              <w:t>EUDAT - Long-term preservation services</w:t>
            </w:r>
            <w:r>
              <w:rPr>
                <w:noProof/>
                <w:webHidden/>
              </w:rPr>
              <w:tab/>
            </w:r>
            <w:r>
              <w:rPr>
                <w:noProof/>
                <w:webHidden/>
              </w:rPr>
              <w:fldChar w:fldCharType="begin"/>
            </w:r>
            <w:r>
              <w:rPr>
                <w:noProof/>
                <w:webHidden/>
              </w:rPr>
              <w:instrText xml:space="preserve"> PAGEREF _Toc534638122 \h </w:instrText>
            </w:r>
            <w:r>
              <w:rPr>
                <w:noProof/>
                <w:webHidden/>
              </w:rPr>
            </w:r>
            <w:r>
              <w:rPr>
                <w:noProof/>
                <w:webHidden/>
              </w:rPr>
              <w:fldChar w:fldCharType="separate"/>
            </w:r>
            <w:r>
              <w:rPr>
                <w:noProof/>
                <w:webHidden/>
              </w:rPr>
              <w:t>87</w:t>
            </w:r>
            <w:r>
              <w:rPr>
                <w:noProof/>
                <w:webHidden/>
              </w:rPr>
              <w:fldChar w:fldCharType="end"/>
            </w:r>
          </w:hyperlink>
        </w:p>
        <w:p w14:paraId="7F0A612A"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23" w:history="1">
            <w:r w:rsidRPr="00FF3919">
              <w:rPr>
                <w:rStyle w:val="Hyperlink"/>
                <w:noProof/>
              </w:rPr>
              <w:t>2.22.1</w:t>
            </w:r>
            <w:r>
              <w:rPr>
                <w:rFonts w:asciiTheme="minorHAnsi" w:eastAsiaTheme="minorEastAsia" w:hAnsiTheme="minorHAnsi"/>
                <w:noProof/>
                <w:spacing w:val="0"/>
                <w:lang w:eastAsia="en-GB"/>
              </w:rPr>
              <w:tab/>
            </w:r>
            <w:r w:rsidRPr="00FF3919">
              <w:rPr>
                <w:rStyle w:val="Hyperlink"/>
                <w:noProof/>
              </w:rPr>
              <w:t>Cost</w:t>
            </w:r>
            <w:r>
              <w:rPr>
                <w:noProof/>
                <w:webHidden/>
              </w:rPr>
              <w:tab/>
            </w:r>
            <w:r>
              <w:rPr>
                <w:noProof/>
                <w:webHidden/>
              </w:rPr>
              <w:fldChar w:fldCharType="begin"/>
            </w:r>
            <w:r>
              <w:rPr>
                <w:noProof/>
                <w:webHidden/>
              </w:rPr>
              <w:instrText xml:space="preserve"> PAGEREF _Toc534638123 \h </w:instrText>
            </w:r>
            <w:r>
              <w:rPr>
                <w:noProof/>
                <w:webHidden/>
              </w:rPr>
            </w:r>
            <w:r>
              <w:rPr>
                <w:noProof/>
                <w:webHidden/>
              </w:rPr>
              <w:fldChar w:fldCharType="separate"/>
            </w:r>
            <w:r>
              <w:rPr>
                <w:noProof/>
                <w:webHidden/>
              </w:rPr>
              <w:t>88</w:t>
            </w:r>
            <w:r>
              <w:rPr>
                <w:noProof/>
                <w:webHidden/>
              </w:rPr>
              <w:fldChar w:fldCharType="end"/>
            </w:r>
          </w:hyperlink>
        </w:p>
        <w:p w14:paraId="4C3E7CEC"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24" w:history="1">
            <w:r w:rsidRPr="00FF3919">
              <w:rPr>
                <w:rStyle w:val="Hyperlink"/>
                <w:noProof/>
              </w:rPr>
              <w:t>2.22.2</w:t>
            </w:r>
            <w:r>
              <w:rPr>
                <w:rFonts w:asciiTheme="minorHAnsi" w:eastAsiaTheme="minorEastAsia" w:hAnsiTheme="minorHAnsi"/>
                <w:noProof/>
                <w:spacing w:val="0"/>
                <w:lang w:eastAsia="en-GB"/>
              </w:rPr>
              <w:tab/>
            </w:r>
            <w:r w:rsidRPr="00FF3919">
              <w:rPr>
                <w:rStyle w:val="Hyperlink"/>
                <w:noProof/>
              </w:rPr>
              <w:t>Definitions</w:t>
            </w:r>
            <w:r>
              <w:rPr>
                <w:noProof/>
                <w:webHidden/>
              </w:rPr>
              <w:tab/>
            </w:r>
            <w:r>
              <w:rPr>
                <w:noProof/>
                <w:webHidden/>
              </w:rPr>
              <w:fldChar w:fldCharType="begin"/>
            </w:r>
            <w:r>
              <w:rPr>
                <w:noProof/>
                <w:webHidden/>
              </w:rPr>
              <w:instrText xml:space="preserve"> PAGEREF _Toc534638124 \h </w:instrText>
            </w:r>
            <w:r>
              <w:rPr>
                <w:noProof/>
                <w:webHidden/>
              </w:rPr>
            </w:r>
            <w:r>
              <w:rPr>
                <w:noProof/>
                <w:webHidden/>
              </w:rPr>
              <w:fldChar w:fldCharType="separate"/>
            </w:r>
            <w:r>
              <w:rPr>
                <w:noProof/>
                <w:webHidden/>
              </w:rPr>
              <w:t>88</w:t>
            </w:r>
            <w:r>
              <w:rPr>
                <w:noProof/>
                <w:webHidden/>
              </w:rPr>
              <w:fldChar w:fldCharType="end"/>
            </w:r>
          </w:hyperlink>
        </w:p>
        <w:p w14:paraId="144B3C88"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25" w:history="1">
            <w:r w:rsidRPr="00FF3919">
              <w:rPr>
                <w:rStyle w:val="Hyperlink"/>
                <w:noProof/>
              </w:rPr>
              <w:t>2.22.3</w:t>
            </w:r>
            <w:r>
              <w:rPr>
                <w:rFonts w:asciiTheme="minorHAnsi" w:eastAsiaTheme="minorEastAsia" w:hAnsiTheme="minorHAnsi"/>
                <w:noProof/>
                <w:spacing w:val="0"/>
                <w:lang w:eastAsia="en-GB"/>
              </w:rPr>
              <w:tab/>
            </w:r>
            <w:r w:rsidRPr="00FF3919">
              <w:rPr>
                <w:rStyle w:val="Hyperlink"/>
                <w:noProof/>
              </w:rPr>
              <w:t>Metrics</w:t>
            </w:r>
            <w:r>
              <w:rPr>
                <w:noProof/>
                <w:webHidden/>
              </w:rPr>
              <w:tab/>
            </w:r>
            <w:r>
              <w:rPr>
                <w:noProof/>
                <w:webHidden/>
              </w:rPr>
              <w:fldChar w:fldCharType="begin"/>
            </w:r>
            <w:r>
              <w:rPr>
                <w:noProof/>
                <w:webHidden/>
              </w:rPr>
              <w:instrText xml:space="preserve"> PAGEREF _Toc534638125 \h </w:instrText>
            </w:r>
            <w:r>
              <w:rPr>
                <w:noProof/>
                <w:webHidden/>
              </w:rPr>
            </w:r>
            <w:r>
              <w:rPr>
                <w:noProof/>
                <w:webHidden/>
              </w:rPr>
              <w:fldChar w:fldCharType="separate"/>
            </w:r>
            <w:r>
              <w:rPr>
                <w:noProof/>
                <w:webHidden/>
              </w:rPr>
              <w:t>89</w:t>
            </w:r>
            <w:r>
              <w:rPr>
                <w:noProof/>
                <w:webHidden/>
              </w:rPr>
              <w:fldChar w:fldCharType="end"/>
            </w:r>
          </w:hyperlink>
        </w:p>
        <w:p w14:paraId="255DFC3C"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26" w:history="1">
            <w:r w:rsidRPr="00FF3919">
              <w:rPr>
                <w:rStyle w:val="Hyperlink"/>
                <w:noProof/>
              </w:rPr>
              <w:t>2.22.4</w:t>
            </w:r>
            <w:r>
              <w:rPr>
                <w:rFonts w:asciiTheme="minorHAnsi" w:eastAsiaTheme="minorEastAsia" w:hAnsiTheme="minorHAnsi"/>
                <w:noProof/>
                <w:spacing w:val="0"/>
                <w:lang w:eastAsia="en-GB"/>
              </w:rPr>
              <w:tab/>
            </w:r>
            <w:r w:rsidRPr="00FF3919">
              <w:rPr>
                <w:rStyle w:val="Hyperlink"/>
                <w:noProof/>
              </w:rPr>
              <w:t>Scientific publications</w:t>
            </w:r>
            <w:r>
              <w:rPr>
                <w:noProof/>
                <w:webHidden/>
              </w:rPr>
              <w:tab/>
            </w:r>
            <w:r>
              <w:rPr>
                <w:noProof/>
                <w:webHidden/>
              </w:rPr>
              <w:fldChar w:fldCharType="begin"/>
            </w:r>
            <w:r>
              <w:rPr>
                <w:noProof/>
                <w:webHidden/>
              </w:rPr>
              <w:instrText xml:space="preserve"> PAGEREF _Toc534638126 \h </w:instrText>
            </w:r>
            <w:r>
              <w:rPr>
                <w:noProof/>
                <w:webHidden/>
              </w:rPr>
            </w:r>
            <w:r>
              <w:rPr>
                <w:noProof/>
                <w:webHidden/>
              </w:rPr>
              <w:fldChar w:fldCharType="separate"/>
            </w:r>
            <w:r>
              <w:rPr>
                <w:noProof/>
                <w:webHidden/>
              </w:rPr>
              <w:t>89</w:t>
            </w:r>
            <w:r>
              <w:rPr>
                <w:noProof/>
                <w:webHidden/>
              </w:rPr>
              <w:fldChar w:fldCharType="end"/>
            </w:r>
          </w:hyperlink>
        </w:p>
        <w:p w14:paraId="21A24092"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27" w:history="1">
            <w:r w:rsidRPr="00FF3919">
              <w:rPr>
                <w:rStyle w:val="Hyperlink"/>
                <w:noProof/>
              </w:rPr>
              <w:t>2.22.5</w:t>
            </w:r>
            <w:r>
              <w:rPr>
                <w:rFonts w:asciiTheme="minorHAnsi" w:eastAsiaTheme="minorEastAsia" w:hAnsiTheme="minorHAnsi"/>
                <w:noProof/>
                <w:spacing w:val="0"/>
                <w:lang w:eastAsia="en-GB"/>
              </w:rPr>
              <w:tab/>
            </w:r>
            <w:r w:rsidRPr="00FF3919">
              <w:rPr>
                <w:rStyle w:val="Hyperlink"/>
                <w:noProof/>
              </w:rPr>
              <w:t>Dissemination</w:t>
            </w:r>
            <w:r>
              <w:rPr>
                <w:noProof/>
                <w:webHidden/>
              </w:rPr>
              <w:tab/>
            </w:r>
            <w:r>
              <w:rPr>
                <w:noProof/>
                <w:webHidden/>
              </w:rPr>
              <w:fldChar w:fldCharType="begin"/>
            </w:r>
            <w:r>
              <w:rPr>
                <w:noProof/>
                <w:webHidden/>
              </w:rPr>
              <w:instrText xml:space="preserve"> PAGEREF _Toc534638127 \h </w:instrText>
            </w:r>
            <w:r>
              <w:rPr>
                <w:noProof/>
                <w:webHidden/>
              </w:rPr>
            </w:r>
            <w:r>
              <w:rPr>
                <w:noProof/>
                <w:webHidden/>
              </w:rPr>
              <w:fldChar w:fldCharType="separate"/>
            </w:r>
            <w:r>
              <w:rPr>
                <w:noProof/>
                <w:webHidden/>
              </w:rPr>
              <w:t>90</w:t>
            </w:r>
            <w:r>
              <w:rPr>
                <w:noProof/>
                <w:webHidden/>
              </w:rPr>
              <w:fldChar w:fldCharType="end"/>
            </w:r>
          </w:hyperlink>
        </w:p>
        <w:p w14:paraId="6893F269" w14:textId="77777777" w:rsidR="00DC58E5" w:rsidRDefault="00DC58E5">
          <w:pPr>
            <w:pStyle w:val="TOC2"/>
            <w:tabs>
              <w:tab w:val="left" w:pos="880"/>
              <w:tab w:val="right" w:leader="dot" w:pos="9016"/>
            </w:tabs>
            <w:rPr>
              <w:rFonts w:asciiTheme="minorHAnsi" w:eastAsiaTheme="minorEastAsia" w:hAnsiTheme="minorHAnsi"/>
              <w:noProof/>
              <w:spacing w:val="0"/>
              <w:lang w:eastAsia="en-GB"/>
            </w:rPr>
          </w:pPr>
          <w:hyperlink w:anchor="_Toc534638128" w:history="1">
            <w:r w:rsidRPr="00FF3919">
              <w:rPr>
                <w:rStyle w:val="Hyperlink"/>
                <w:noProof/>
              </w:rPr>
              <w:t>2.23</w:t>
            </w:r>
            <w:r>
              <w:rPr>
                <w:rFonts w:asciiTheme="minorHAnsi" w:eastAsiaTheme="minorEastAsia" w:hAnsiTheme="minorHAnsi"/>
                <w:noProof/>
                <w:spacing w:val="0"/>
                <w:lang w:eastAsia="en-GB"/>
              </w:rPr>
              <w:tab/>
            </w:r>
            <w:r w:rsidRPr="00FF3919">
              <w:rPr>
                <w:rStyle w:val="Hyperlink"/>
                <w:noProof/>
              </w:rPr>
              <w:t>EUDAT - Software repositories</w:t>
            </w:r>
            <w:r>
              <w:rPr>
                <w:noProof/>
                <w:webHidden/>
              </w:rPr>
              <w:tab/>
            </w:r>
            <w:r>
              <w:rPr>
                <w:noProof/>
                <w:webHidden/>
              </w:rPr>
              <w:fldChar w:fldCharType="begin"/>
            </w:r>
            <w:r>
              <w:rPr>
                <w:noProof/>
                <w:webHidden/>
              </w:rPr>
              <w:instrText xml:space="preserve"> PAGEREF _Toc534638128 \h </w:instrText>
            </w:r>
            <w:r>
              <w:rPr>
                <w:noProof/>
                <w:webHidden/>
              </w:rPr>
            </w:r>
            <w:r>
              <w:rPr>
                <w:noProof/>
                <w:webHidden/>
              </w:rPr>
              <w:fldChar w:fldCharType="separate"/>
            </w:r>
            <w:r>
              <w:rPr>
                <w:noProof/>
                <w:webHidden/>
              </w:rPr>
              <w:t>90</w:t>
            </w:r>
            <w:r>
              <w:rPr>
                <w:noProof/>
                <w:webHidden/>
              </w:rPr>
              <w:fldChar w:fldCharType="end"/>
            </w:r>
          </w:hyperlink>
        </w:p>
        <w:p w14:paraId="0EC78A07"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29" w:history="1">
            <w:r w:rsidRPr="00FF3919">
              <w:rPr>
                <w:rStyle w:val="Hyperlink"/>
                <w:noProof/>
              </w:rPr>
              <w:t>2.23.1</w:t>
            </w:r>
            <w:r>
              <w:rPr>
                <w:rFonts w:asciiTheme="minorHAnsi" w:eastAsiaTheme="minorEastAsia" w:hAnsiTheme="minorHAnsi"/>
                <w:noProof/>
                <w:spacing w:val="0"/>
                <w:lang w:eastAsia="en-GB"/>
              </w:rPr>
              <w:tab/>
            </w:r>
            <w:r w:rsidRPr="00FF3919">
              <w:rPr>
                <w:rStyle w:val="Hyperlink"/>
                <w:noProof/>
              </w:rPr>
              <w:t>Cost</w:t>
            </w:r>
            <w:r>
              <w:rPr>
                <w:noProof/>
                <w:webHidden/>
              </w:rPr>
              <w:tab/>
            </w:r>
            <w:r>
              <w:rPr>
                <w:noProof/>
                <w:webHidden/>
              </w:rPr>
              <w:fldChar w:fldCharType="begin"/>
            </w:r>
            <w:r>
              <w:rPr>
                <w:noProof/>
                <w:webHidden/>
              </w:rPr>
              <w:instrText xml:space="preserve"> PAGEREF _Toc534638129 \h </w:instrText>
            </w:r>
            <w:r>
              <w:rPr>
                <w:noProof/>
                <w:webHidden/>
              </w:rPr>
            </w:r>
            <w:r>
              <w:rPr>
                <w:noProof/>
                <w:webHidden/>
              </w:rPr>
              <w:fldChar w:fldCharType="separate"/>
            </w:r>
            <w:r>
              <w:rPr>
                <w:noProof/>
                <w:webHidden/>
              </w:rPr>
              <w:t>91</w:t>
            </w:r>
            <w:r>
              <w:rPr>
                <w:noProof/>
                <w:webHidden/>
              </w:rPr>
              <w:fldChar w:fldCharType="end"/>
            </w:r>
          </w:hyperlink>
        </w:p>
        <w:p w14:paraId="1806E6E4"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30" w:history="1">
            <w:r w:rsidRPr="00FF3919">
              <w:rPr>
                <w:rStyle w:val="Hyperlink"/>
                <w:noProof/>
              </w:rPr>
              <w:t>2.23.2</w:t>
            </w:r>
            <w:r>
              <w:rPr>
                <w:rFonts w:asciiTheme="minorHAnsi" w:eastAsiaTheme="minorEastAsia" w:hAnsiTheme="minorHAnsi"/>
                <w:noProof/>
                <w:spacing w:val="0"/>
                <w:lang w:eastAsia="en-GB"/>
              </w:rPr>
              <w:tab/>
            </w:r>
            <w:r w:rsidRPr="00FF3919">
              <w:rPr>
                <w:rStyle w:val="Hyperlink"/>
                <w:noProof/>
              </w:rPr>
              <w:t>Definitions</w:t>
            </w:r>
            <w:r>
              <w:rPr>
                <w:noProof/>
                <w:webHidden/>
              </w:rPr>
              <w:tab/>
            </w:r>
            <w:r>
              <w:rPr>
                <w:noProof/>
                <w:webHidden/>
              </w:rPr>
              <w:fldChar w:fldCharType="begin"/>
            </w:r>
            <w:r>
              <w:rPr>
                <w:noProof/>
                <w:webHidden/>
              </w:rPr>
              <w:instrText xml:space="preserve"> PAGEREF _Toc534638130 \h </w:instrText>
            </w:r>
            <w:r>
              <w:rPr>
                <w:noProof/>
                <w:webHidden/>
              </w:rPr>
            </w:r>
            <w:r>
              <w:rPr>
                <w:noProof/>
                <w:webHidden/>
              </w:rPr>
              <w:fldChar w:fldCharType="separate"/>
            </w:r>
            <w:r>
              <w:rPr>
                <w:noProof/>
                <w:webHidden/>
              </w:rPr>
              <w:t>91</w:t>
            </w:r>
            <w:r>
              <w:rPr>
                <w:noProof/>
                <w:webHidden/>
              </w:rPr>
              <w:fldChar w:fldCharType="end"/>
            </w:r>
          </w:hyperlink>
        </w:p>
        <w:p w14:paraId="5BD48315"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31" w:history="1">
            <w:r w:rsidRPr="00FF3919">
              <w:rPr>
                <w:rStyle w:val="Hyperlink"/>
                <w:noProof/>
              </w:rPr>
              <w:t>2.23.3</w:t>
            </w:r>
            <w:r>
              <w:rPr>
                <w:rFonts w:asciiTheme="minorHAnsi" w:eastAsiaTheme="minorEastAsia" w:hAnsiTheme="minorHAnsi"/>
                <w:noProof/>
                <w:spacing w:val="0"/>
                <w:lang w:eastAsia="en-GB"/>
              </w:rPr>
              <w:tab/>
            </w:r>
            <w:r w:rsidRPr="00FF3919">
              <w:rPr>
                <w:rStyle w:val="Hyperlink"/>
                <w:noProof/>
              </w:rPr>
              <w:t>Metrics</w:t>
            </w:r>
            <w:r>
              <w:rPr>
                <w:noProof/>
                <w:webHidden/>
              </w:rPr>
              <w:tab/>
            </w:r>
            <w:r>
              <w:rPr>
                <w:noProof/>
                <w:webHidden/>
              </w:rPr>
              <w:fldChar w:fldCharType="begin"/>
            </w:r>
            <w:r>
              <w:rPr>
                <w:noProof/>
                <w:webHidden/>
              </w:rPr>
              <w:instrText xml:space="preserve"> PAGEREF _Toc534638131 \h </w:instrText>
            </w:r>
            <w:r>
              <w:rPr>
                <w:noProof/>
                <w:webHidden/>
              </w:rPr>
            </w:r>
            <w:r>
              <w:rPr>
                <w:noProof/>
                <w:webHidden/>
              </w:rPr>
              <w:fldChar w:fldCharType="separate"/>
            </w:r>
            <w:r>
              <w:rPr>
                <w:noProof/>
                <w:webHidden/>
              </w:rPr>
              <w:t>91</w:t>
            </w:r>
            <w:r>
              <w:rPr>
                <w:noProof/>
                <w:webHidden/>
              </w:rPr>
              <w:fldChar w:fldCharType="end"/>
            </w:r>
          </w:hyperlink>
        </w:p>
        <w:p w14:paraId="02B596B2"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32" w:history="1">
            <w:r w:rsidRPr="00FF3919">
              <w:rPr>
                <w:rStyle w:val="Hyperlink"/>
                <w:noProof/>
              </w:rPr>
              <w:t>2.23.4</w:t>
            </w:r>
            <w:r>
              <w:rPr>
                <w:rFonts w:asciiTheme="minorHAnsi" w:eastAsiaTheme="minorEastAsia" w:hAnsiTheme="minorHAnsi"/>
                <w:noProof/>
                <w:spacing w:val="0"/>
                <w:lang w:eastAsia="en-GB"/>
              </w:rPr>
              <w:tab/>
            </w:r>
            <w:r w:rsidRPr="00FF3919">
              <w:rPr>
                <w:rStyle w:val="Hyperlink"/>
                <w:noProof/>
              </w:rPr>
              <w:t>Scientific publications</w:t>
            </w:r>
            <w:r>
              <w:rPr>
                <w:noProof/>
                <w:webHidden/>
              </w:rPr>
              <w:tab/>
            </w:r>
            <w:r>
              <w:rPr>
                <w:noProof/>
                <w:webHidden/>
              </w:rPr>
              <w:fldChar w:fldCharType="begin"/>
            </w:r>
            <w:r>
              <w:rPr>
                <w:noProof/>
                <w:webHidden/>
              </w:rPr>
              <w:instrText xml:space="preserve"> PAGEREF _Toc534638132 \h </w:instrText>
            </w:r>
            <w:r>
              <w:rPr>
                <w:noProof/>
                <w:webHidden/>
              </w:rPr>
            </w:r>
            <w:r>
              <w:rPr>
                <w:noProof/>
                <w:webHidden/>
              </w:rPr>
              <w:fldChar w:fldCharType="separate"/>
            </w:r>
            <w:r>
              <w:rPr>
                <w:noProof/>
                <w:webHidden/>
              </w:rPr>
              <w:t>92</w:t>
            </w:r>
            <w:r>
              <w:rPr>
                <w:noProof/>
                <w:webHidden/>
              </w:rPr>
              <w:fldChar w:fldCharType="end"/>
            </w:r>
          </w:hyperlink>
        </w:p>
        <w:p w14:paraId="0B62EAE2"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33" w:history="1">
            <w:r w:rsidRPr="00FF3919">
              <w:rPr>
                <w:rStyle w:val="Hyperlink"/>
                <w:noProof/>
              </w:rPr>
              <w:t>2.23.5</w:t>
            </w:r>
            <w:r>
              <w:rPr>
                <w:rFonts w:asciiTheme="minorHAnsi" w:eastAsiaTheme="minorEastAsia" w:hAnsiTheme="minorHAnsi"/>
                <w:noProof/>
                <w:spacing w:val="0"/>
                <w:lang w:eastAsia="en-GB"/>
              </w:rPr>
              <w:tab/>
            </w:r>
            <w:r w:rsidRPr="00FF3919">
              <w:rPr>
                <w:rStyle w:val="Hyperlink"/>
                <w:noProof/>
              </w:rPr>
              <w:t>Dissemination</w:t>
            </w:r>
            <w:r>
              <w:rPr>
                <w:noProof/>
                <w:webHidden/>
              </w:rPr>
              <w:tab/>
            </w:r>
            <w:r>
              <w:rPr>
                <w:noProof/>
                <w:webHidden/>
              </w:rPr>
              <w:fldChar w:fldCharType="begin"/>
            </w:r>
            <w:r>
              <w:rPr>
                <w:noProof/>
                <w:webHidden/>
              </w:rPr>
              <w:instrText xml:space="preserve"> PAGEREF _Toc534638133 \h </w:instrText>
            </w:r>
            <w:r>
              <w:rPr>
                <w:noProof/>
                <w:webHidden/>
              </w:rPr>
            </w:r>
            <w:r>
              <w:rPr>
                <w:noProof/>
                <w:webHidden/>
              </w:rPr>
              <w:fldChar w:fldCharType="separate"/>
            </w:r>
            <w:r>
              <w:rPr>
                <w:noProof/>
                <w:webHidden/>
              </w:rPr>
              <w:t>92</w:t>
            </w:r>
            <w:r>
              <w:rPr>
                <w:noProof/>
                <w:webHidden/>
              </w:rPr>
              <w:fldChar w:fldCharType="end"/>
            </w:r>
          </w:hyperlink>
        </w:p>
        <w:p w14:paraId="6CD986C4" w14:textId="77777777" w:rsidR="00DC58E5" w:rsidRDefault="00DC58E5">
          <w:pPr>
            <w:pStyle w:val="TOC2"/>
            <w:tabs>
              <w:tab w:val="left" w:pos="880"/>
              <w:tab w:val="right" w:leader="dot" w:pos="9016"/>
            </w:tabs>
            <w:rPr>
              <w:rFonts w:asciiTheme="minorHAnsi" w:eastAsiaTheme="minorEastAsia" w:hAnsiTheme="minorHAnsi"/>
              <w:noProof/>
              <w:spacing w:val="0"/>
              <w:lang w:eastAsia="en-GB"/>
            </w:rPr>
          </w:pPr>
          <w:hyperlink w:anchor="_Toc534638134" w:history="1">
            <w:r w:rsidRPr="00FF3919">
              <w:rPr>
                <w:rStyle w:val="Hyperlink"/>
                <w:noProof/>
              </w:rPr>
              <w:t>2.24</w:t>
            </w:r>
            <w:r>
              <w:rPr>
                <w:rFonts w:asciiTheme="minorHAnsi" w:eastAsiaTheme="minorEastAsia" w:hAnsiTheme="minorHAnsi"/>
                <w:noProof/>
                <w:spacing w:val="0"/>
                <w:lang w:eastAsia="en-GB"/>
              </w:rPr>
              <w:tab/>
            </w:r>
            <w:r w:rsidRPr="00FF3919">
              <w:rPr>
                <w:rStyle w:val="Hyperlink"/>
                <w:noProof/>
              </w:rPr>
              <w:t>EUDAT - SVMON</w:t>
            </w:r>
            <w:r>
              <w:rPr>
                <w:noProof/>
                <w:webHidden/>
              </w:rPr>
              <w:tab/>
            </w:r>
            <w:r>
              <w:rPr>
                <w:noProof/>
                <w:webHidden/>
              </w:rPr>
              <w:fldChar w:fldCharType="begin"/>
            </w:r>
            <w:r>
              <w:rPr>
                <w:noProof/>
                <w:webHidden/>
              </w:rPr>
              <w:instrText xml:space="preserve"> PAGEREF _Toc534638134 \h </w:instrText>
            </w:r>
            <w:r>
              <w:rPr>
                <w:noProof/>
                <w:webHidden/>
              </w:rPr>
            </w:r>
            <w:r>
              <w:rPr>
                <w:noProof/>
                <w:webHidden/>
              </w:rPr>
              <w:fldChar w:fldCharType="separate"/>
            </w:r>
            <w:r>
              <w:rPr>
                <w:noProof/>
                <w:webHidden/>
              </w:rPr>
              <w:t>93</w:t>
            </w:r>
            <w:r>
              <w:rPr>
                <w:noProof/>
                <w:webHidden/>
              </w:rPr>
              <w:fldChar w:fldCharType="end"/>
            </w:r>
          </w:hyperlink>
        </w:p>
        <w:p w14:paraId="7013F38B"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35" w:history="1">
            <w:r w:rsidRPr="00FF3919">
              <w:rPr>
                <w:rStyle w:val="Hyperlink"/>
                <w:noProof/>
              </w:rPr>
              <w:t>2.24.1</w:t>
            </w:r>
            <w:r>
              <w:rPr>
                <w:rFonts w:asciiTheme="minorHAnsi" w:eastAsiaTheme="minorEastAsia" w:hAnsiTheme="minorHAnsi"/>
                <w:noProof/>
                <w:spacing w:val="0"/>
                <w:lang w:eastAsia="en-GB"/>
              </w:rPr>
              <w:tab/>
            </w:r>
            <w:r w:rsidRPr="00FF3919">
              <w:rPr>
                <w:rStyle w:val="Hyperlink"/>
                <w:noProof/>
              </w:rPr>
              <w:t>Cost</w:t>
            </w:r>
            <w:r>
              <w:rPr>
                <w:noProof/>
                <w:webHidden/>
              </w:rPr>
              <w:tab/>
            </w:r>
            <w:r>
              <w:rPr>
                <w:noProof/>
                <w:webHidden/>
              </w:rPr>
              <w:fldChar w:fldCharType="begin"/>
            </w:r>
            <w:r>
              <w:rPr>
                <w:noProof/>
                <w:webHidden/>
              </w:rPr>
              <w:instrText xml:space="preserve"> PAGEREF _Toc534638135 \h </w:instrText>
            </w:r>
            <w:r>
              <w:rPr>
                <w:noProof/>
                <w:webHidden/>
              </w:rPr>
            </w:r>
            <w:r>
              <w:rPr>
                <w:noProof/>
                <w:webHidden/>
              </w:rPr>
              <w:fldChar w:fldCharType="separate"/>
            </w:r>
            <w:r>
              <w:rPr>
                <w:noProof/>
                <w:webHidden/>
              </w:rPr>
              <w:t>93</w:t>
            </w:r>
            <w:r>
              <w:rPr>
                <w:noProof/>
                <w:webHidden/>
              </w:rPr>
              <w:fldChar w:fldCharType="end"/>
            </w:r>
          </w:hyperlink>
        </w:p>
        <w:p w14:paraId="4873110F"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36" w:history="1">
            <w:r w:rsidRPr="00FF3919">
              <w:rPr>
                <w:rStyle w:val="Hyperlink"/>
                <w:noProof/>
              </w:rPr>
              <w:t>2.24.2</w:t>
            </w:r>
            <w:r>
              <w:rPr>
                <w:rFonts w:asciiTheme="minorHAnsi" w:eastAsiaTheme="minorEastAsia" w:hAnsiTheme="minorHAnsi"/>
                <w:noProof/>
                <w:spacing w:val="0"/>
                <w:lang w:eastAsia="en-GB"/>
              </w:rPr>
              <w:tab/>
            </w:r>
            <w:r w:rsidRPr="00FF3919">
              <w:rPr>
                <w:rStyle w:val="Hyperlink"/>
                <w:noProof/>
              </w:rPr>
              <w:t>Definitions</w:t>
            </w:r>
            <w:r>
              <w:rPr>
                <w:noProof/>
                <w:webHidden/>
              </w:rPr>
              <w:tab/>
            </w:r>
            <w:r>
              <w:rPr>
                <w:noProof/>
                <w:webHidden/>
              </w:rPr>
              <w:fldChar w:fldCharType="begin"/>
            </w:r>
            <w:r>
              <w:rPr>
                <w:noProof/>
                <w:webHidden/>
              </w:rPr>
              <w:instrText xml:space="preserve"> PAGEREF _Toc534638136 \h </w:instrText>
            </w:r>
            <w:r>
              <w:rPr>
                <w:noProof/>
                <w:webHidden/>
              </w:rPr>
            </w:r>
            <w:r>
              <w:rPr>
                <w:noProof/>
                <w:webHidden/>
              </w:rPr>
              <w:fldChar w:fldCharType="separate"/>
            </w:r>
            <w:r>
              <w:rPr>
                <w:noProof/>
                <w:webHidden/>
              </w:rPr>
              <w:t>94</w:t>
            </w:r>
            <w:r>
              <w:rPr>
                <w:noProof/>
                <w:webHidden/>
              </w:rPr>
              <w:fldChar w:fldCharType="end"/>
            </w:r>
          </w:hyperlink>
        </w:p>
        <w:p w14:paraId="01624624"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37" w:history="1">
            <w:r w:rsidRPr="00FF3919">
              <w:rPr>
                <w:rStyle w:val="Hyperlink"/>
                <w:noProof/>
              </w:rPr>
              <w:t>2.24.3</w:t>
            </w:r>
            <w:r>
              <w:rPr>
                <w:rFonts w:asciiTheme="minorHAnsi" w:eastAsiaTheme="minorEastAsia" w:hAnsiTheme="minorHAnsi"/>
                <w:noProof/>
                <w:spacing w:val="0"/>
                <w:lang w:eastAsia="en-GB"/>
              </w:rPr>
              <w:tab/>
            </w:r>
            <w:r w:rsidRPr="00FF3919">
              <w:rPr>
                <w:rStyle w:val="Hyperlink"/>
                <w:noProof/>
              </w:rPr>
              <w:t>Metrics</w:t>
            </w:r>
            <w:r>
              <w:rPr>
                <w:noProof/>
                <w:webHidden/>
              </w:rPr>
              <w:tab/>
            </w:r>
            <w:r>
              <w:rPr>
                <w:noProof/>
                <w:webHidden/>
              </w:rPr>
              <w:fldChar w:fldCharType="begin"/>
            </w:r>
            <w:r>
              <w:rPr>
                <w:noProof/>
                <w:webHidden/>
              </w:rPr>
              <w:instrText xml:space="preserve"> PAGEREF _Toc534638137 \h </w:instrText>
            </w:r>
            <w:r>
              <w:rPr>
                <w:noProof/>
                <w:webHidden/>
              </w:rPr>
            </w:r>
            <w:r>
              <w:rPr>
                <w:noProof/>
                <w:webHidden/>
              </w:rPr>
              <w:fldChar w:fldCharType="separate"/>
            </w:r>
            <w:r>
              <w:rPr>
                <w:noProof/>
                <w:webHidden/>
              </w:rPr>
              <w:t>94</w:t>
            </w:r>
            <w:r>
              <w:rPr>
                <w:noProof/>
                <w:webHidden/>
              </w:rPr>
              <w:fldChar w:fldCharType="end"/>
            </w:r>
          </w:hyperlink>
        </w:p>
        <w:p w14:paraId="322996D1"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38" w:history="1">
            <w:r w:rsidRPr="00FF3919">
              <w:rPr>
                <w:rStyle w:val="Hyperlink"/>
                <w:noProof/>
              </w:rPr>
              <w:t>2.24.4</w:t>
            </w:r>
            <w:r>
              <w:rPr>
                <w:rFonts w:asciiTheme="minorHAnsi" w:eastAsiaTheme="minorEastAsia" w:hAnsiTheme="minorHAnsi"/>
                <w:noProof/>
                <w:spacing w:val="0"/>
                <w:lang w:eastAsia="en-GB"/>
              </w:rPr>
              <w:tab/>
            </w:r>
            <w:r w:rsidRPr="00FF3919">
              <w:rPr>
                <w:rStyle w:val="Hyperlink"/>
                <w:noProof/>
              </w:rPr>
              <w:t>Scientific publications</w:t>
            </w:r>
            <w:r>
              <w:rPr>
                <w:noProof/>
                <w:webHidden/>
              </w:rPr>
              <w:tab/>
            </w:r>
            <w:r>
              <w:rPr>
                <w:noProof/>
                <w:webHidden/>
              </w:rPr>
              <w:fldChar w:fldCharType="begin"/>
            </w:r>
            <w:r>
              <w:rPr>
                <w:noProof/>
                <w:webHidden/>
              </w:rPr>
              <w:instrText xml:space="preserve"> PAGEREF _Toc534638138 \h </w:instrText>
            </w:r>
            <w:r>
              <w:rPr>
                <w:noProof/>
                <w:webHidden/>
              </w:rPr>
            </w:r>
            <w:r>
              <w:rPr>
                <w:noProof/>
                <w:webHidden/>
              </w:rPr>
              <w:fldChar w:fldCharType="separate"/>
            </w:r>
            <w:r>
              <w:rPr>
                <w:noProof/>
                <w:webHidden/>
              </w:rPr>
              <w:t>95</w:t>
            </w:r>
            <w:r>
              <w:rPr>
                <w:noProof/>
                <w:webHidden/>
              </w:rPr>
              <w:fldChar w:fldCharType="end"/>
            </w:r>
          </w:hyperlink>
        </w:p>
        <w:p w14:paraId="008B8B33"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39" w:history="1">
            <w:r w:rsidRPr="00FF3919">
              <w:rPr>
                <w:rStyle w:val="Hyperlink"/>
                <w:noProof/>
              </w:rPr>
              <w:t>2.24.5</w:t>
            </w:r>
            <w:r>
              <w:rPr>
                <w:rFonts w:asciiTheme="minorHAnsi" w:eastAsiaTheme="minorEastAsia" w:hAnsiTheme="minorHAnsi"/>
                <w:noProof/>
                <w:spacing w:val="0"/>
                <w:lang w:eastAsia="en-GB"/>
              </w:rPr>
              <w:tab/>
            </w:r>
            <w:r w:rsidRPr="00FF3919">
              <w:rPr>
                <w:rStyle w:val="Hyperlink"/>
                <w:noProof/>
              </w:rPr>
              <w:t>Dissemination</w:t>
            </w:r>
            <w:r>
              <w:rPr>
                <w:noProof/>
                <w:webHidden/>
              </w:rPr>
              <w:tab/>
            </w:r>
            <w:r>
              <w:rPr>
                <w:noProof/>
                <w:webHidden/>
              </w:rPr>
              <w:fldChar w:fldCharType="begin"/>
            </w:r>
            <w:r>
              <w:rPr>
                <w:noProof/>
                <w:webHidden/>
              </w:rPr>
              <w:instrText xml:space="preserve"> PAGEREF _Toc534638139 \h </w:instrText>
            </w:r>
            <w:r>
              <w:rPr>
                <w:noProof/>
                <w:webHidden/>
              </w:rPr>
            </w:r>
            <w:r>
              <w:rPr>
                <w:noProof/>
                <w:webHidden/>
              </w:rPr>
              <w:fldChar w:fldCharType="separate"/>
            </w:r>
            <w:r>
              <w:rPr>
                <w:noProof/>
                <w:webHidden/>
              </w:rPr>
              <w:t>95</w:t>
            </w:r>
            <w:r>
              <w:rPr>
                <w:noProof/>
                <w:webHidden/>
              </w:rPr>
              <w:fldChar w:fldCharType="end"/>
            </w:r>
          </w:hyperlink>
        </w:p>
        <w:p w14:paraId="0467D625" w14:textId="77777777" w:rsidR="00DC58E5" w:rsidRDefault="00DC58E5">
          <w:pPr>
            <w:pStyle w:val="TOC2"/>
            <w:tabs>
              <w:tab w:val="left" w:pos="880"/>
              <w:tab w:val="right" w:leader="dot" w:pos="9016"/>
            </w:tabs>
            <w:rPr>
              <w:rFonts w:asciiTheme="minorHAnsi" w:eastAsiaTheme="minorEastAsia" w:hAnsiTheme="minorHAnsi"/>
              <w:noProof/>
              <w:spacing w:val="0"/>
              <w:lang w:eastAsia="en-GB"/>
            </w:rPr>
          </w:pPr>
          <w:hyperlink w:anchor="_Toc534638140" w:history="1">
            <w:r w:rsidRPr="00FF3919">
              <w:rPr>
                <w:rStyle w:val="Hyperlink"/>
                <w:noProof/>
              </w:rPr>
              <w:t>2.25</w:t>
            </w:r>
            <w:r>
              <w:rPr>
                <w:rFonts w:asciiTheme="minorHAnsi" w:eastAsiaTheme="minorEastAsia" w:hAnsiTheme="minorHAnsi"/>
                <w:noProof/>
                <w:spacing w:val="0"/>
                <w:lang w:eastAsia="en-GB"/>
              </w:rPr>
              <w:tab/>
            </w:r>
            <w:r w:rsidRPr="00FF3919">
              <w:rPr>
                <w:rStyle w:val="Hyperlink"/>
                <w:noProof/>
              </w:rPr>
              <w:t>INCD - The On-demand Operational Coastal Circulation Forecast Service (OPENCoastS)</w:t>
            </w:r>
            <w:r>
              <w:rPr>
                <w:noProof/>
                <w:webHidden/>
              </w:rPr>
              <w:tab/>
            </w:r>
            <w:r>
              <w:rPr>
                <w:noProof/>
                <w:webHidden/>
              </w:rPr>
              <w:fldChar w:fldCharType="begin"/>
            </w:r>
            <w:r>
              <w:rPr>
                <w:noProof/>
                <w:webHidden/>
              </w:rPr>
              <w:instrText xml:space="preserve"> PAGEREF _Toc534638140 \h </w:instrText>
            </w:r>
            <w:r>
              <w:rPr>
                <w:noProof/>
                <w:webHidden/>
              </w:rPr>
            </w:r>
            <w:r>
              <w:rPr>
                <w:noProof/>
                <w:webHidden/>
              </w:rPr>
              <w:fldChar w:fldCharType="separate"/>
            </w:r>
            <w:r>
              <w:rPr>
                <w:noProof/>
                <w:webHidden/>
              </w:rPr>
              <w:t>95</w:t>
            </w:r>
            <w:r>
              <w:rPr>
                <w:noProof/>
                <w:webHidden/>
              </w:rPr>
              <w:fldChar w:fldCharType="end"/>
            </w:r>
          </w:hyperlink>
        </w:p>
        <w:p w14:paraId="1E8F0487"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41" w:history="1">
            <w:r w:rsidRPr="00FF3919">
              <w:rPr>
                <w:rStyle w:val="Hyperlink"/>
                <w:noProof/>
              </w:rPr>
              <w:t>2.25.1</w:t>
            </w:r>
            <w:r>
              <w:rPr>
                <w:rFonts w:asciiTheme="minorHAnsi" w:eastAsiaTheme="minorEastAsia" w:hAnsiTheme="minorHAnsi"/>
                <w:noProof/>
                <w:spacing w:val="0"/>
                <w:lang w:eastAsia="en-GB"/>
              </w:rPr>
              <w:tab/>
            </w:r>
            <w:r w:rsidRPr="00FF3919">
              <w:rPr>
                <w:rStyle w:val="Hyperlink"/>
                <w:noProof/>
              </w:rPr>
              <w:t>Cost</w:t>
            </w:r>
            <w:r>
              <w:rPr>
                <w:noProof/>
                <w:webHidden/>
              </w:rPr>
              <w:tab/>
            </w:r>
            <w:r>
              <w:rPr>
                <w:noProof/>
                <w:webHidden/>
              </w:rPr>
              <w:fldChar w:fldCharType="begin"/>
            </w:r>
            <w:r>
              <w:rPr>
                <w:noProof/>
                <w:webHidden/>
              </w:rPr>
              <w:instrText xml:space="preserve"> PAGEREF _Toc534638141 \h </w:instrText>
            </w:r>
            <w:r>
              <w:rPr>
                <w:noProof/>
                <w:webHidden/>
              </w:rPr>
            </w:r>
            <w:r>
              <w:rPr>
                <w:noProof/>
                <w:webHidden/>
              </w:rPr>
              <w:fldChar w:fldCharType="separate"/>
            </w:r>
            <w:r>
              <w:rPr>
                <w:noProof/>
                <w:webHidden/>
              </w:rPr>
              <w:t>96</w:t>
            </w:r>
            <w:r>
              <w:rPr>
                <w:noProof/>
                <w:webHidden/>
              </w:rPr>
              <w:fldChar w:fldCharType="end"/>
            </w:r>
          </w:hyperlink>
        </w:p>
        <w:p w14:paraId="6FAD636A"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42" w:history="1">
            <w:r w:rsidRPr="00FF3919">
              <w:rPr>
                <w:rStyle w:val="Hyperlink"/>
                <w:noProof/>
              </w:rPr>
              <w:t>2.25.2</w:t>
            </w:r>
            <w:r>
              <w:rPr>
                <w:rFonts w:asciiTheme="minorHAnsi" w:eastAsiaTheme="minorEastAsia" w:hAnsiTheme="minorHAnsi"/>
                <w:noProof/>
                <w:spacing w:val="0"/>
                <w:lang w:eastAsia="en-GB"/>
              </w:rPr>
              <w:tab/>
            </w:r>
            <w:r w:rsidRPr="00FF3919">
              <w:rPr>
                <w:rStyle w:val="Hyperlink"/>
                <w:noProof/>
              </w:rPr>
              <w:t>Definitions</w:t>
            </w:r>
            <w:r>
              <w:rPr>
                <w:noProof/>
                <w:webHidden/>
              </w:rPr>
              <w:tab/>
            </w:r>
            <w:r>
              <w:rPr>
                <w:noProof/>
                <w:webHidden/>
              </w:rPr>
              <w:fldChar w:fldCharType="begin"/>
            </w:r>
            <w:r>
              <w:rPr>
                <w:noProof/>
                <w:webHidden/>
              </w:rPr>
              <w:instrText xml:space="preserve"> PAGEREF _Toc534638142 \h </w:instrText>
            </w:r>
            <w:r>
              <w:rPr>
                <w:noProof/>
                <w:webHidden/>
              </w:rPr>
            </w:r>
            <w:r>
              <w:rPr>
                <w:noProof/>
                <w:webHidden/>
              </w:rPr>
              <w:fldChar w:fldCharType="separate"/>
            </w:r>
            <w:r>
              <w:rPr>
                <w:noProof/>
                <w:webHidden/>
              </w:rPr>
              <w:t>96</w:t>
            </w:r>
            <w:r>
              <w:rPr>
                <w:noProof/>
                <w:webHidden/>
              </w:rPr>
              <w:fldChar w:fldCharType="end"/>
            </w:r>
          </w:hyperlink>
        </w:p>
        <w:p w14:paraId="69CBD86F"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43" w:history="1">
            <w:r w:rsidRPr="00FF3919">
              <w:rPr>
                <w:rStyle w:val="Hyperlink"/>
                <w:noProof/>
              </w:rPr>
              <w:t>2.25.3</w:t>
            </w:r>
            <w:r>
              <w:rPr>
                <w:rFonts w:asciiTheme="minorHAnsi" w:eastAsiaTheme="minorEastAsia" w:hAnsiTheme="minorHAnsi"/>
                <w:noProof/>
                <w:spacing w:val="0"/>
                <w:lang w:eastAsia="en-GB"/>
              </w:rPr>
              <w:tab/>
            </w:r>
            <w:r w:rsidRPr="00FF3919">
              <w:rPr>
                <w:rStyle w:val="Hyperlink"/>
                <w:noProof/>
              </w:rPr>
              <w:t>Metrics</w:t>
            </w:r>
            <w:r>
              <w:rPr>
                <w:noProof/>
                <w:webHidden/>
              </w:rPr>
              <w:tab/>
            </w:r>
            <w:r>
              <w:rPr>
                <w:noProof/>
                <w:webHidden/>
              </w:rPr>
              <w:fldChar w:fldCharType="begin"/>
            </w:r>
            <w:r>
              <w:rPr>
                <w:noProof/>
                <w:webHidden/>
              </w:rPr>
              <w:instrText xml:space="preserve"> PAGEREF _Toc534638143 \h </w:instrText>
            </w:r>
            <w:r>
              <w:rPr>
                <w:noProof/>
                <w:webHidden/>
              </w:rPr>
            </w:r>
            <w:r>
              <w:rPr>
                <w:noProof/>
                <w:webHidden/>
              </w:rPr>
              <w:fldChar w:fldCharType="separate"/>
            </w:r>
            <w:r>
              <w:rPr>
                <w:noProof/>
                <w:webHidden/>
              </w:rPr>
              <w:t>97</w:t>
            </w:r>
            <w:r>
              <w:rPr>
                <w:noProof/>
                <w:webHidden/>
              </w:rPr>
              <w:fldChar w:fldCharType="end"/>
            </w:r>
          </w:hyperlink>
        </w:p>
        <w:p w14:paraId="4C3B0EFD"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44" w:history="1">
            <w:r w:rsidRPr="00FF3919">
              <w:rPr>
                <w:rStyle w:val="Hyperlink"/>
                <w:noProof/>
              </w:rPr>
              <w:t>2.25.4</w:t>
            </w:r>
            <w:r>
              <w:rPr>
                <w:rFonts w:asciiTheme="minorHAnsi" w:eastAsiaTheme="minorEastAsia" w:hAnsiTheme="minorHAnsi"/>
                <w:noProof/>
                <w:spacing w:val="0"/>
                <w:lang w:eastAsia="en-GB"/>
              </w:rPr>
              <w:tab/>
            </w:r>
            <w:r w:rsidRPr="00FF3919">
              <w:rPr>
                <w:rStyle w:val="Hyperlink"/>
                <w:noProof/>
              </w:rPr>
              <w:t>Scientific publications</w:t>
            </w:r>
            <w:r>
              <w:rPr>
                <w:noProof/>
                <w:webHidden/>
              </w:rPr>
              <w:tab/>
            </w:r>
            <w:r>
              <w:rPr>
                <w:noProof/>
                <w:webHidden/>
              </w:rPr>
              <w:fldChar w:fldCharType="begin"/>
            </w:r>
            <w:r>
              <w:rPr>
                <w:noProof/>
                <w:webHidden/>
              </w:rPr>
              <w:instrText xml:space="preserve"> PAGEREF _Toc534638144 \h </w:instrText>
            </w:r>
            <w:r>
              <w:rPr>
                <w:noProof/>
                <w:webHidden/>
              </w:rPr>
            </w:r>
            <w:r>
              <w:rPr>
                <w:noProof/>
                <w:webHidden/>
              </w:rPr>
              <w:fldChar w:fldCharType="separate"/>
            </w:r>
            <w:r>
              <w:rPr>
                <w:noProof/>
                <w:webHidden/>
              </w:rPr>
              <w:t>98</w:t>
            </w:r>
            <w:r>
              <w:rPr>
                <w:noProof/>
                <w:webHidden/>
              </w:rPr>
              <w:fldChar w:fldCharType="end"/>
            </w:r>
          </w:hyperlink>
        </w:p>
        <w:p w14:paraId="10BAD2A2"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45" w:history="1">
            <w:r w:rsidRPr="00FF3919">
              <w:rPr>
                <w:rStyle w:val="Hyperlink"/>
                <w:noProof/>
              </w:rPr>
              <w:t>2.25.5</w:t>
            </w:r>
            <w:r>
              <w:rPr>
                <w:rFonts w:asciiTheme="minorHAnsi" w:eastAsiaTheme="minorEastAsia" w:hAnsiTheme="minorHAnsi"/>
                <w:noProof/>
                <w:spacing w:val="0"/>
                <w:lang w:eastAsia="en-GB"/>
              </w:rPr>
              <w:tab/>
            </w:r>
            <w:r w:rsidRPr="00FF3919">
              <w:rPr>
                <w:rStyle w:val="Hyperlink"/>
                <w:noProof/>
              </w:rPr>
              <w:t>Dissemination</w:t>
            </w:r>
            <w:r>
              <w:rPr>
                <w:noProof/>
                <w:webHidden/>
              </w:rPr>
              <w:tab/>
            </w:r>
            <w:r>
              <w:rPr>
                <w:noProof/>
                <w:webHidden/>
              </w:rPr>
              <w:fldChar w:fldCharType="begin"/>
            </w:r>
            <w:r>
              <w:rPr>
                <w:noProof/>
                <w:webHidden/>
              </w:rPr>
              <w:instrText xml:space="preserve"> PAGEREF _Toc534638145 \h </w:instrText>
            </w:r>
            <w:r>
              <w:rPr>
                <w:noProof/>
                <w:webHidden/>
              </w:rPr>
            </w:r>
            <w:r>
              <w:rPr>
                <w:noProof/>
                <w:webHidden/>
              </w:rPr>
              <w:fldChar w:fldCharType="separate"/>
            </w:r>
            <w:r>
              <w:rPr>
                <w:noProof/>
                <w:webHidden/>
              </w:rPr>
              <w:t>98</w:t>
            </w:r>
            <w:r>
              <w:rPr>
                <w:noProof/>
                <w:webHidden/>
              </w:rPr>
              <w:fldChar w:fldCharType="end"/>
            </w:r>
          </w:hyperlink>
        </w:p>
        <w:p w14:paraId="6A2F58B5" w14:textId="77777777" w:rsidR="00DC58E5" w:rsidRDefault="00DC58E5">
          <w:pPr>
            <w:pStyle w:val="TOC2"/>
            <w:tabs>
              <w:tab w:val="left" w:pos="880"/>
              <w:tab w:val="right" w:leader="dot" w:pos="9016"/>
            </w:tabs>
            <w:rPr>
              <w:rFonts w:asciiTheme="minorHAnsi" w:eastAsiaTheme="minorEastAsia" w:hAnsiTheme="minorHAnsi"/>
              <w:noProof/>
              <w:spacing w:val="0"/>
              <w:lang w:eastAsia="en-GB"/>
            </w:rPr>
          </w:pPr>
          <w:hyperlink w:anchor="_Toc534638146" w:history="1">
            <w:r w:rsidRPr="00FF3919">
              <w:rPr>
                <w:rStyle w:val="Hyperlink"/>
                <w:noProof/>
              </w:rPr>
              <w:t>2.26</w:t>
            </w:r>
            <w:r>
              <w:rPr>
                <w:rFonts w:asciiTheme="minorHAnsi" w:eastAsiaTheme="minorEastAsia" w:hAnsiTheme="minorHAnsi"/>
                <w:noProof/>
                <w:spacing w:val="0"/>
                <w:lang w:eastAsia="en-GB"/>
              </w:rPr>
              <w:tab/>
            </w:r>
            <w:r w:rsidRPr="00FF3919">
              <w:rPr>
                <w:rStyle w:val="Hyperlink"/>
                <w:noProof/>
              </w:rPr>
              <w:t>WeNMR VA</w:t>
            </w:r>
            <w:r>
              <w:rPr>
                <w:noProof/>
                <w:webHidden/>
              </w:rPr>
              <w:tab/>
            </w:r>
            <w:r>
              <w:rPr>
                <w:noProof/>
                <w:webHidden/>
              </w:rPr>
              <w:fldChar w:fldCharType="begin"/>
            </w:r>
            <w:r>
              <w:rPr>
                <w:noProof/>
                <w:webHidden/>
              </w:rPr>
              <w:instrText xml:space="preserve"> PAGEREF _Toc534638146 \h </w:instrText>
            </w:r>
            <w:r>
              <w:rPr>
                <w:noProof/>
                <w:webHidden/>
              </w:rPr>
            </w:r>
            <w:r>
              <w:rPr>
                <w:noProof/>
                <w:webHidden/>
              </w:rPr>
              <w:fldChar w:fldCharType="separate"/>
            </w:r>
            <w:r>
              <w:rPr>
                <w:noProof/>
                <w:webHidden/>
              </w:rPr>
              <w:t>99</w:t>
            </w:r>
            <w:r>
              <w:rPr>
                <w:noProof/>
                <w:webHidden/>
              </w:rPr>
              <w:fldChar w:fldCharType="end"/>
            </w:r>
          </w:hyperlink>
        </w:p>
        <w:p w14:paraId="356AF903"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47" w:history="1">
            <w:r w:rsidRPr="00FF3919">
              <w:rPr>
                <w:rStyle w:val="Hyperlink"/>
                <w:noProof/>
              </w:rPr>
              <w:t>2.26.1</w:t>
            </w:r>
            <w:r>
              <w:rPr>
                <w:rFonts w:asciiTheme="minorHAnsi" w:eastAsiaTheme="minorEastAsia" w:hAnsiTheme="minorHAnsi"/>
                <w:noProof/>
                <w:spacing w:val="0"/>
                <w:lang w:eastAsia="en-GB"/>
              </w:rPr>
              <w:tab/>
            </w:r>
            <w:r w:rsidRPr="00FF3919">
              <w:rPr>
                <w:rStyle w:val="Hyperlink"/>
                <w:noProof/>
              </w:rPr>
              <w:t>Cost</w:t>
            </w:r>
            <w:r>
              <w:rPr>
                <w:noProof/>
                <w:webHidden/>
              </w:rPr>
              <w:tab/>
            </w:r>
            <w:r>
              <w:rPr>
                <w:noProof/>
                <w:webHidden/>
              </w:rPr>
              <w:fldChar w:fldCharType="begin"/>
            </w:r>
            <w:r>
              <w:rPr>
                <w:noProof/>
                <w:webHidden/>
              </w:rPr>
              <w:instrText xml:space="preserve"> PAGEREF _Toc534638147 \h </w:instrText>
            </w:r>
            <w:r>
              <w:rPr>
                <w:noProof/>
                <w:webHidden/>
              </w:rPr>
            </w:r>
            <w:r>
              <w:rPr>
                <w:noProof/>
                <w:webHidden/>
              </w:rPr>
              <w:fldChar w:fldCharType="separate"/>
            </w:r>
            <w:r>
              <w:rPr>
                <w:noProof/>
                <w:webHidden/>
              </w:rPr>
              <w:t>100</w:t>
            </w:r>
            <w:r>
              <w:rPr>
                <w:noProof/>
                <w:webHidden/>
              </w:rPr>
              <w:fldChar w:fldCharType="end"/>
            </w:r>
          </w:hyperlink>
        </w:p>
        <w:p w14:paraId="63DFB916"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48" w:history="1">
            <w:r w:rsidRPr="00FF3919">
              <w:rPr>
                <w:rStyle w:val="Hyperlink"/>
                <w:noProof/>
              </w:rPr>
              <w:t>2.26.2</w:t>
            </w:r>
            <w:r>
              <w:rPr>
                <w:rFonts w:asciiTheme="minorHAnsi" w:eastAsiaTheme="minorEastAsia" w:hAnsiTheme="minorHAnsi"/>
                <w:noProof/>
                <w:spacing w:val="0"/>
                <w:lang w:eastAsia="en-GB"/>
              </w:rPr>
              <w:tab/>
            </w:r>
            <w:r w:rsidRPr="00FF3919">
              <w:rPr>
                <w:rStyle w:val="Hyperlink"/>
                <w:noProof/>
              </w:rPr>
              <w:t>Definitions</w:t>
            </w:r>
            <w:r>
              <w:rPr>
                <w:noProof/>
                <w:webHidden/>
              </w:rPr>
              <w:tab/>
            </w:r>
            <w:r>
              <w:rPr>
                <w:noProof/>
                <w:webHidden/>
              </w:rPr>
              <w:fldChar w:fldCharType="begin"/>
            </w:r>
            <w:r>
              <w:rPr>
                <w:noProof/>
                <w:webHidden/>
              </w:rPr>
              <w:instrText xml:space="preserve"> PAGEREF _Toc534638148 \h </w:instrText>
            </w:r>
            <w:r>
              <w:rPr>
                <w:noProof/>
                <w:webHidden/>
              </w:rPr>
            </w:r>
            <w:r>
              <w:rPr>
                <w:noProof/>
                <w:webHidden/>
              </w:rPr>
              <w:fldChar w:fldCharType="separate"/>
            </w:r>
            <w:r>
              <w:rPr>
                <w:noProof/>
                <w:webHidden/>
              </w:rPr>
              <w:t>100</w:t>
            </w:r>
            <w:r>
              <w:rPr>
                <w:noProof/>
                <w:webHidden/>
              </w:rPr>
              <w:fldChar w:fldCharType="end"/>
            </w:r>
          </w:hyperlink>
        </w:p>
        <w:p w14:paraId="18CC6865"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49" w:history="1">
            <w:r w:rsidRPr="00FF3919">
              <w:rPr>
                <w:rStyle w:val="Hyperlink"/>
                <w:noProof/>
              </w:rPr>
              <w:t>2.26.3</w:t>
            </w:r>
            <w:r>
              <w:rPr>
                <w:rFonts w:asciiTheme="minorHAnsi" w:eastAsiaTheme="minorEastAsia" w:hAnsiTheme="minorHAnsi"/>
                <w:noProof/>
                <w:spacing w:val="0"/>
                <w:lang w:eastAsia="en-GB"/>
              </w:rPr>
              <w:tab/>
            </w:r>
            <w:r w:rsidRPr="00FF3919">
              <w:rPr>
                <w:rStyle w:val="Hyperlink"/>
                <w:noProof/>
              </w:rPr>
              <w:t>Metrics</w:t>
            </w:r>
            <w:r>
              <w:rPr>
                <w:noProof/>
                <w:webHidden/>
              </w:rPr>
              <w:tab/>
            </w:r>
            <w:r>
              <w:rPr>
                <w:noProof/>
                <w:webHidden/>
              </w:rPr>
              <w:fldChar w:fldCharType="begin"/>
            </w:r>
            <w:r>
              <w:rPr>
                <w:noProof/>
                <w:webHidden/>
              </w:rPr>
              <w:instrText xml:space="preserve"> PAGEREF _Toc534638149 \h </w:instrText>
            </w:r>
            <w:r>
              <w:rPr>
                <w:noProof/>
                <w:webHidden/>
              </w:rPr>
            </w:r>
            <w:r>
              <w:rPr>
                <w:noProof/>
                <w:webHidden/>
              </w:rPr>
              <w:fldChar w:fldCharType="separate"/>
            </w:r>
            <w:r>
              <w:rPr>
                <w:noProof/>
                <w:webHidden/>
              </w:rPr>
              <w:t>100</w:t>
            </w:r>
            <w:r>
              <w:rPr>
                <w:noProof/>
                <w:webHidden/>
              </w:rPr>
              <w:fldChar w:fldCharType="end"/>
            </w:r>
          </w:hyperlink>
        </w:p>
        <w:p w14:paraId="74CDB7A4"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50" w:history="1">
            <w:r w:rsidRPr="00FF3919">
              <w:rPr>
                <w:rStyle w:val="Hyperlink"/>
                <w:noProof/>
              </w:rPr>
              <w:t>2.26.4</w:t>
            </w:r>
            <w:r>
              <w:rPr>
                <w:rFonts w:asciiTheme="minorHAnsi" w:eastAsiaTheme="minorEastAsia" w:hAnsiTheme="minorHAnsi"/>
                <w:noProof/>
                <w:spacing w:val="0"/>
                <w:lang w:eastAsia="en-GB"/>
              </w:rPr>
              <w:tab/>
            </w:r>
            <w:r w:rsidRPr="00FF3919">
              <w:rPr>
                <w:rStyle w:val="Hyperlink"/>
                <w:rFonts w:eastAsia="Times New Roman" w:cstheme="minorHAnsi"/>
                <w:noProof/>
              </w:rPr>
              <w:t>Scientific publications</w:t>
            </w:r>
            <w:r>
              <w:rPr>
                <w:noProof/>
                <w:webHidden/>
              </w:rPr>
              <w:tab/>
            </w:r>
            <w:r>
              <w:rPr>
                <w:noProof/>
                <w:webHidden/>
              </w:rPr>
              <w:fldChar w:fldCharType="begin"/>
            </w:r>
            <w:r>
              <w:rPr>
                <w:noProof/>
                <w:webHidden/>
              </w:rPr>
              <w:instrText xml:space="preserve"> PAGEREF _Toc534638150 \h </w:instrText>
            </w:r>
            <w:r>
              <w:rPr>
                <w:noProof/>
                <w:webHidden/>
              </w:rPr>
            </w:r>
            <w:r>
              <w:rPr>
                <w:noProof/>
                <w:webHidden/>
              </w:rPr>
              <w:fldChar w:fldCharType="separate"/>
            </w:r>
            <w:r>
              <w:rPr>
                <w:noProof/>
                <w:webHidden/>
              </w:rPr>
              <w:t>105</w:t>
            </w:r>
            <w:r>
              <w:rPr>
                <w:noProof/>
                <w:webHidden/>
              </w:rPr>
              <w:fldChar w:fldCharType="end"/>
            </w:r>
          </w:hyperlink>
        </w:p>
        <w:p w14:paraId="130AFD53"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51" w:history="1">
            <w:r w:rsidRPr="00FF3919">
              <w:rPr>
                <w:rStyle w:val="Hyperlink"/>
                <w:noProof/>
              </w:rPr>
              <w:t>2.26.5</w:t>
            </w:r>
            <w:r>
              <w:rPr>
                <w:rFonts w:asciiTheme="minorHAnsi" w:eastAsiaTheme="minorEastAsia" w:hAnsiTheme="minorHAnsi"/>
                <w:noProof/>
                <w:spacing w:val="0"/>
                <w:lang w:eastAsia="en-GB"/>
              </w:rPr>
              <w:tab/>
            </w:r>
            <w:r w:rsidRPr="00FF3919">
              <w:rPr>
                <w:rStyle w:val="Hyperlink"/>
                <w:rFonts w:eastAsia="Times New Roman" w:cstheme="minorHAnsi"/>
                <w:noProof/>
              </w:rPr>
              <w:t>Dissemination</w:t>
            </w:r>
            <w:r>
              <w:rPr>
                <w:noProof/>
                <w:webHidden/>
              </w:rPr>
              <w:tab/>
            </w:r>
            <w:r>
              <w:rPr>
                <w:noProof/>
                <w:webHidden/>
              </w:rPr>
              <w:fldChar w:fldCharType="begin"/>
            </w:r>
            <w:r>
              <w:rPr>
                <w:noProof/>
                <w:webHidden/>
              </w:rPr>
              <w:instrText xml:space="preserve"> PAGEREF _Toc534638151 \h </w:instrText>
            </w:r>
            <w:r>
              <w:rPr>
                <w:noProof/>
                <w:webHidden/>
              </w:rPr>
            </w:r>
            <w:r>
              <w:rPr>
                <w:noProof/>
                <w:webHidden/>
              </w:rPr>
              <w:fldChar w:fldCharType="separate"/>
            </w:r>
            <w:r>
              <w:rPr>
                <w:noProof/>
                <w:webHidden/>
              </w:rPr>
              <w:t>106</w:t>
            </w:r>
            <w:r>
              <w:rPr>
                <w:noProof/>
                <w:webHidden/>
              </w:rPr>
              <w:fldChar w:fldCharType="end"/>
            </w:r>
          </w:hyperlink>
        </w:p>
        <w:p w14:paraId="27A51E76" w14:textId="77777777" w:rsidR="00DC58E5" w:rsidRDefault="00DC58E5">
          <w:pPr>
            <w:pStyle w:val="TOC2"/>
            <w:tabs>
              <w:tab w:val="left" w:pos="880"/>
              <w:tab w:val="right" w:leader="dot" w:pos="9016"/>
            </w:tabs>
            <w:rPr>
              <w:rFonts w:asciiTheme="minorHAnsi" w:eastAsiaTheme="minorEastAsia" w:hAnsiTheme="minorHAnsi"/>
              <w:noProof/>
              <w:spacing w:val="0"/>
              <w:lang w:eastAsia="en-GB"/>
            </w:rPr>
          </w:pPr>
          <w:hyperlink w:anchor="_Toc534638152" w:history="1">
            <w:r w:rsidRPr="00FF3919">
              <w:rPr>
                <w:rStyle w:val="Hyperlink"/>
                <w:noProof/>
              </w:rPr>
              <w:t>2.27</w:t>
            </w:r>
            <w:r>
              <w:rPr>
                <w:rFonts w:asciiTheme="minorHAnsi" w:eastAsiaTheme="minorEastAsia" w:hAnsiTheme="minorHAnsi"/>
                <w:noProof/>
                <w:spacing w:val="0"/>
                <w:lang w:eastAsia="en-GB"/>
              </w:rPr>
              <w:tab/>
            </w:r>
            <w:r w:rsidRPr="00FF3919">
              <w:rPr>
                <w:rStyle w:val="Hyperlink"/>
                <w:noProof/>
              </w:rPr>
              <w:t>EUDAT - B2DROP</w:t>
            </w:r>
            <w:r>
              <w:rPr>
                <w:noProof/>
                <w:webHidden/>
              </w:rPr>
              <w:tab/>
            </w:r>
            <w:r>
              <w:rPr>
                <w:noProof/>
                <w:webHidden/>
              </w:rPr>
              <w:fldChar w:fldCharType="begin"/>
            </w:r>
            <w:r>
              <w:rPr>
                <w:noProof/>
                <w:webHidden/>
              </w:rPr>
              <w:instrText xml:space="preserve"> PAGEREF _Toc534638152 \h </w:instrText>
            </w:r>
            <w:r>
              <w:rPr>
                <w:noProof/>
                <w:webHidden/>
              </w:rPr>
            </w:r>
            <w:r>
              <w:rPr>
                <w:noProof/>
                <w:webHidden/>
              </w:rPr>
              <w:fldChar w:fldCharType="separate"/>
            </w:r>
            <w:r>
              <w:rPr>
                <w:noProof/>
                <w:webHidden/>
              </w:rPr>
              <w:t>107</w:t>
            </w:r>
            <w:r>
              <w:rPr>
                <w:noProof/>
                <w:webHidden/>
              </w:rPr>
              <w:fldChar w:fldCharType="end"/>
            </w:r>
          </w:hyperlink>
        </w:p>
        <w:p w14:paraId="048E6F62"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53" w:history="1">
            <w:r w:rsidRPr="00FF3919">
              <w:rPr>
                <w:rStyle w:val="Hyperlink"/>
                <w:noProof/>
              </w:rPr>
              <w:t>2.27.1</w:t>
            </w:r>
            <w:r>
              <w:rPr>
                <w:rFonts w:asciiTheme="minorHAnsi" w:eastAsiaTheme="minorEastAsia" w:hAnsiTheme="minorHAnsi"/>
                <w:noProof/>
                <w:spacing w:val="0"/>
                <w:lang w:eastAsia="en-GB"/>
              </w:rPr>
              <w:tab/>
            </w:r>
            <w:r w:rsidRPr="00FF3919">
              <w:rPr>
                <w:rStyle w:val="Hyperlink"/>
                <w:noProof/>
              </w:rPr>
              <w:t>Cost</w:t>
            </w:r>
            <w:r>
              <w:rPr>
                <w:noProof/>
                <w:webHidden/>
              </w:rPr>
              <w:tab/>
            </w:r>
            <w:r>
              <w:rPr>
                <w:noProof/>
                <w:webHidden/>
              </w:rPr>
              <w:fldChar w:fldCharType="begin"/>
            </w:r>
            <w:r>
              <w:rPr>
                <w:noProof/>
                <w:webHidden/>
              </w:rPr>
              <w:instrText xml:space="preserve"> PAGEREF _Toc534638153 \h </w:instrText>
            </w:r>
            <w:r>
              <w:rPr>
                <w:noProof/>
                <w:webHidden/>
              </w:rPr>
            </w:r>
            <w:r>
              <w:rPr>
                <w:noProof/>
                <w:webHidden/>
              </w:rPr>
              <w:fldChar w:fldCharType="separate"/>
            </w:r>
            <w:r>
              <w:rPr>
                <w:noProof/>
                <w:webHidden/>
              </w:rPr>
              <w:t>107</w:t>
            </w:r>
            <w:r>
              <w:rPr>
                <w:noProof/>
                <w:webHidden/>
              </w:rPr>
              <w:fldChar w:fldCharType="end"/>
            </w:r>
          </w:hyperlink>
        </w:p>
        <w:p w14:paraId="6753C642"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54" w:history="1">
            <w:r w:rsidRPr="00FF3919">
              <w:rPr>
                <w:rStyle w:val="Hyperlink"/>
                <w:noProof/>
              </w:rPr>
              <w:t>2.27.2</w:t>
            </w:r>
            <w:r>
              <w:rPr>
                <w:rFonts w:asciiTheme="minorHAnsi" w:eastAsiaTheme="minorEastAsia" w:hAnsiTheme="minorHAnsi"/>
                <w:noProof/>
                <w:spacing w:val="0"/>
                <w:lang w:eastAsia="en-GB"/>
              </w:rPr>
              <w:tab/>
            </w:r>
            <w:r w:rsidRPr="00FF3919">
              <w:rPr>
                <w:rStyle w:val="Hyperlink"/>
                <w:noProof/>
              </w:rPr>
              <w:t>Definitions</w:t>
            </w:r>
            <w:r>
              <w:rPr>
                <w:noProof/>
                <w:webHidden/>
              </w:rPr>
              <w:tab/>
            </w:r>
            <w:r>
              <w:rPr>
                <w:noProof/>
                <w:webHidden/>
              </w:rPr>
              <w:fldChar w:fldCharType="begin"/>
            </w:r>
            <w:r>
              <w:rPr>
                <w:noProof/>
                <w:webHidden/>
              </w:rPr>
              <w:instrText xml:space="preserve"> PAGEREF _Toc534638154 \h </w:instrText>
            </w:r>
            <w:r>
              <w:rPr>
                <w:noProof/>
                <w:webHidden/>
              </w:rPr>
            </w:r>
            <w:r>
              <w:rPr>
                <w:noProof/>
                <w:webHidden/>
              </w:rPr>
              <w:fldChar w:fldCharType="separate"/>
            </w:r>
            <w:r>
              <w:rPr>
                <w:noProof/>
                <w:webHidden/>
              </w:rPr>
              <w:t>108</w:t>
            </w:r>
            <w:r>
              <w:rPr>
                <w:noProof/>
                <w:webHidden/>
              </w:rPr>
              <w:fldChar w:fldCharType="end"/>
            </w:r>
          </w:hyperlink>
        </w:p>
        <w:p w14:paraId="13E9D302"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55" w:history="1">
            <w:r w:rsidRPr="00FF3919">
              <w:rPr>
                <w:rStyle w:val="Hyperlink"/>
                <w:noProof/>
              </w:rPr>
              <w:t>2.27.3</w:t>
            </w:r>
            <w:r>
              <w:rPr>
                <w:rFonts w:asciiTheme="minorHAnsi" w:eastAsiaTheme="minorEastAsia" w:hAnsiTheme="minorHAnsi"/>
                <w:noProof/>
                <w:spacing w:val="0"/>
                <w:lang w:eastAsia="en-GB"/>
              </w:rPr>
              <w:tab/>
            </w:r>
            <w:r w:rsidRPr="00FF3919">
              <w:rPr>
                <w:rStyle w:val="Hyperlink"/>
                <w:noProof/>
              </w:rPr>
              <w:t>Metrics</w:t>
            </w:r>
            <w:r>
              <w:rPr>
                <w:noProof/>
                <w:webHidden/>
              </w:rPr>
              <w:tab/>
            </w:r>
            <w:r>
              <w:rPr>
                <w:noProof/>
                <w:webHidden/>
              </w:rPr>
              <w:fldChar w:fldCharType="begin"/>
            </w:r>
            <w:r>
              <w:rPr>
                <w:noProof/>
                <w:webHidden/>
              </w:rPr>
              <w:instrText xml:space="preserve"> PAGEREF _Toc534638155 \h </w:instrText>
            </w:r>
            <w:r>
              <w:rPr>
                <w:noProof/>
                <w:webHidden/>
              </w:rPr>
            </w:r>
            <w:r>
              <w:rPr>
                <w:noProof/>
                <w:webHidden/>
              </w:rPr>
              <w:fldChar w:fldCharType="separate"/>
            </w:r>
            <w:r>
              <w:rPr>
                <w:noProof/>
                <w:webHidden/>
              </w:rPr>
              <w:t>108</w:t>
            </w:r>
            <w:r>
              <w:rPr>
                <w:noProof/>
                <w:webHidden/>
              </w:rPr>
              <w:fldChar w:fldCharType="end"/>
            </w:r>
          </w:hyperlink>
        </w:p>
        <w:p w14:paraId="0C509EF7"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56" w:history="1">
            <w:r w:rsidRPr="00FF3919">
              <w:rPr>
                <w:rStyle w:val="Hyperlink"/>
                <w:noProof/>
              </w:rPr>
              <w:t>2.27.4</w:t>
            </w:r>
            <w:r>
              <w:rPr>
                <w:rFonts w:asciiTheme="minorHAnsi" w:eastAsiaTheme="minorEastAsia" w:hAnsiTheme="minorHAnsi"/>
                <w:noProof/>
                <w:spacing w:val="0"/>
                <w:lang w:eastAsia="en-GB"/>
              </w:rPr>
              <w:tab/>
            </w:r>
            <w:r w:rsidRPr="00FF3919">
              <w:rPr>
                <w:rStyle w:val="Hyperlink"/>
                <w:noProof/>
              </w:rPr>
              <w:t>Scientific publications</w:t>
            </w:r>
            <w:r>
              <w:rPr>
                <w:noProof/>
                <w:webHidden/>
              </w:rPr>
              <w:tab/>
            </w:r>
            <w:r>
              <w:rPr>
                <w:noProof/>
                <w:webHidden/>
              </w:rPr>
              <w:fldChar w:fldCharType="begin"/>
            </w:r>
            <w:r>
              <w:rPr>
                <w:noProof/>
                <w:webHidden/>
              </w:rPr>
              <w:instrText xml:space="preserve"> PAGEREF _Toc534638156 \h </w:instrText>
            </w:r>
            <w:r>
              <w:rPr>
                <w:noProof/>
                <w:webHidden/>
              </w:rPr>
            </w:r>
            <w:r>
              <w:rPr>
                <w:noProof/>
                <w:webHidden/>
              </w:rPr>
              <w:fldChar w:fldCharType="separate"/>
            </w:r>
            <w:r>
              <w:rPr>
                <w:noProof/>
                <w:webHidden/>
              </w:rPr>
              <w:t>109</w:t>
            </w:r>
            <w:r>
              <w:rPr>
                <w:noProof/>
                <w:webHidden/>
              </w:rPr>
              <w:fldChar w:fldCharType="end"/>
            </w:r>
          </w:hyperlink>
        </w:p>
        <w:p w14:paraId="0BEF15CB"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57" w:history="1">
            <w:r w:rsidRPr="00FF3919">
              <w:rPr>
                <w:rStyle w:val="Hyperlink"/>
                <w:noProof/>
              </w:rPr>
              <w:t>2.27.5</w:t>
            </w:r>
            <w:r>
              <w:rPr>
                <w:rFonts w:asciiTheme="minorHAnsi" w:eastAsiaTheme="minorEastAsia" w:hAnsiTheme="minorHAnsi"/>
                <w:noProof/>
                <w:spacing w:val="0"/>
                <w:lang w:eastAsia="en-GB"/>
              </w:rPr>
              <w:tab/>
            </w:r>
            <w:r w:rsidRPr="00FF3919">
              <w:rPr>
                <w:rStyle w:val="Hyperlink"/>
                <w:noProof/>
              </w:rPr>
              <w:t>Dissemination</w:t>
            </w:r>
            <w:r>
              <w:rPr>
                <w:noProof/>
                <w:webHidden/>
              </w:rPr>
              <w:tab/>
            </w:r>
            <w:r>
              <w:rPr>
                <w:noProof/>
                <w:webHidden/>
              </w:rPr>
              <w:fldChar w:fldCharType="begin"/>
            </w:r>
            <w:r>
              <w:rPr>
                <w:noProof/>
                <w:webHidden/>
              </w:rPr>
              <w:instrText xml:space="preserve"> PAGEREF _Toc534638157 \h </w:instrText>
            </w:r>
            <w:r>
              <w:rPr>
                <w:noProof/>
                <w:webHidden/>
              </w:rPr>
            </w:r>
            <w:r>
              <w:rPr>
                <w:noProof/>
                <w:webHidden/>
              </w:rPr>
              <w:fldChar w:fldCharType="separate"/>
            </w:r>
            <w:r>
              <w:rPr>
                <w:noProof/>
                <w:webHidden/>
              </w:rPr>
              <w:t>109</w:t>
            </w:r>
            <w:r>
              <w:rPr>
                <w:noProof/>
                <w:webHidden/>
              </w:rPr>
              <w:fldChar w:fldCharType="end"/>
            </w:r>
          </w:hyperlink>
        </w:p>
        <w:p w14:paraId="6E23B8BA" w14:textId="77777777" w:rsidR="00DC58E5" w:rsidRDefault="00DC58E5">
          <w:pPr>
            <w:pStyle w:val="TOC2"/>
            <w:tabs>
              <w:tab w:val="left" w:pos="880"/>
              <w:tab w:val="right" w:leader="dot" w:pos="9016"/>
            </w:tabs>
            <w:rPr>
              <w:rFonts w:asciiTheme="minorHAnsi" w:eastAsiaTheme="minorEastAsia" w:hAnsiTheme="minorHAnsi"/>
              <w:noProof/>
              <w:spacing w:val="0"/>
              <w:lang w:eastAsia="en-GB"/>
            </w:rPr>
          </w:pPr>
          <w:hyperlink w:anchor="_Toc534638158" w:history="1">
            <w:r w:rsidRPr="00FF3919">
              <w:rPr>
                <w:rStyle w:val="Hyperlink"/>
                <w:noProof/>
              </w:rPr>
              <w:t>2.28</w:t>
            </w:r>
            <w:r>
              <w:rPr>
                <w:rFonts w:asciiTheme="minorHAnsi" w:eastAsiaTheme="minorEastAsia" w:hAnsiTheme="minorHAnsi"/>
                <w:noProof/>
                <w:spacing w:val="0"/>
                <w:lang w:eastAsia="en-GB"/>
              </w:rPr>
              <w:tab/>
            </w:r>
            <w:r w:rsidRPr="00FF3919">
              <w:rPr>
                <w:rStyle w:val="Hyperlink"/>
                <w:noProof/>
              </w:rPr>
              <w:t>EUDAT - B2ACCESS</w:t>
            </w:r>
            <w:r>
              <w:rPr>
                <w:noProof/>
                <w:webHidden/>
              </w:rPr>
              <w:tab/>
            </w:r>
            <w:r>
              <w:rPr>
                <w:noProof/>
                <w:webHidden/>
              </w:rPr>
              <w:fldChar w:fldCharType="begin"/>
            </w:r>
            <w:r>
              <w:rPr>
                <w:noProof/>
                <w:webHidden/>
              </w:rPr>
              <w:instrText xml:space="preserve"> PAGEREF _Toc534638158 \h </w:instrText>
            </w:r>
            <w:r>
              <w:rPr>
                <w:noProof/>
                <w:webHidden/>
              </w:rPr>
            </w:r>
            <w:r>
              <w:rPr>
                <w:noProof/>
                <w:webHidden/>
              </w:rPr>
              <w:fldChar w:fldCharType="separate"/>
            </w:r>
            <w:r>
              <w:rPr>
                <w:noProof/>
                <w:webHidden/>
              </w:rPr>
              <w:t>109</w:t>
            </w:r>
            <w:r>
              <w:rPr>
                <w:noProof/>
                <w:webHidden/>
              </w:rPr>
              <w:fldChar w:fldCharType="end"/>
            </w:r>
          </w:hyperlink>
        </w:p>
        <w:p w14:paraId="6B72A94F"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59" w:history="1">
            <w:r w:rsidRPr="00FF3919">
              <w:rPr>
                <w:rStyle w:val="Hyperlink"/>
                <w:noProof/>
              </w:rPr>
              <w:t>2.28.1</w:t>
            </w:r>
            <w:r>
              <w:rPr>
                <w:rFonts w:asciiTheme="minorHAnsi" w:eastAsiaTheme="minorEastAsia" w:hAnsiTheme="minorHAnsi"/>
                <w:noProof/>
                <w:spacing w:val="0"/>
                <w:lang w:eastAsia="en-GB"/>
              </w:rPr>
              <w:tab/>
            </w:r>
            <w:r w:rsidRPr="00FF3919">
              <w:rPr>
                <w:rStyle w:val="Hyperlink"/>
                <w:noProof/>
              </w:rPr>
              <w:t>Cost</w:t>
            </w:r>
            <w:r>
              <w:rPr>
                <w:noProof/>
                <w:webHidden/>
              </w:rPr>
              <w:tab/>
            </w:r>
            <w:r>
              <w:rPr>
                <w:noProof/>
                <w:webHidden/>
              </w:rPr>
              <w:fldChar w:fldCharType="begin"/>
            </w:r>
            <w:r>
              <w:rPr>
                <w:noProof/>
                <w:webHidden/>
              </w:rPr>
              <w:instrText xml:space="preserve"> PAGEREF _Toc534638159 \h </w:instrText>
            </w:r>
            <w:r>
              <w:rPr>
                <w:noProof/>
                <w:webHidden/>
              </w:rPr>
            </w:r>
            <w:r>
              <w:rPr>
                <w:noProof/>
                <w:webHidden/>
              </w:rPr>
              <w:fldChar w:fldCharType="separate"/>
            </w:r>
            <w:r>
              <w:rPr>
                <w:noProof/>
                <w:webHidden/>
              </w:rPr>
              <w:t>110</w:t>
            </w:r>
            <w:r>
              <w:rPr>
                <w:noProof/>
                <w:webHidden/>
              </w:rPr>
              <w:fldChar w:fldCharType="end"/>
            </w:r>
          </w:hyperlink>
        </w:p>
        <w:p w14:paraId="28D63190"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60" w:history="1">
            <w:r w:rsidRPr="00FF3919">
              <w:rPr>
                <w:rStyle w:val="Hyperlink"/>
                <w:noProof/>
              </w:rPr>
              <w:t>2.28.2</w:t>
            </w:r>
            <w:r>
              <w:rPr>
                <w:rFonts w:asciiTheme="minorHAnsi" w:eastAsiaTheme="minorEastAsia" w:hAnsiTheme="minorHAnsi"/>
                <w:noProof/>
                <w:spacing w:val="0"/>
                <w:lang w:eastAsia="en-GB"/>
              </w:rPr>
              <w:tab/>
            </w:r>
            <w:r w:rsidRPr="00FF3919">
              <w:rPr>
                <w:rStyle w:val="Hyperlink"/>
                <w:noProof/>
              </w:rPr>
              <w:t>Definitions</w:t>
            </w:r>
            <w:r>
              <w:rPr>
                <w:noProof/>
                <w:webHidden/>
              </w:rPr>
              <w:tab/>
            </w:r>
            <w:r>
              <w:rPr>
                <w:noProof/>
                <w:webHidden/>
              </w:rPr>
              <w:fldChar w:fldCharType="begin"/>
            </w:r>
            <w:r>
              <w:rPr>
                <w:noProof/>
                <w:webHidden/>
              </w:rPr>
              <w:instrText xml:space="preserve"> PAGEREF _Toc534638160 \h </w:instrText>
            </w:r>
            <w:r>
              <w:rPr>
                <w:noProof/>
                <w:webHidden/>
              </w:rPr>
            </w:r>
            <w:r>
              <w:rPr>
                <w:noProof/>
                <w:webHidden/>
              </w:rPr>
              <w:fldChar w:fldCharType="separate"/>
            </w:r>
            <w:r>
              <w:rPr>
                <w:noProof/>
                <w:webHidden/>
              </w:rPr>
              <w:t>110</w:t>
            </w:r>
            <w:r>
              <w:rPr>
                <w:noProof/>
                <w:webHidden/>
              </w:rPr>
              <w:fldChar w:fldCharType="end"/>
            </w:r>
          </w:hyperlink>
        </w:p>
        <w:p w14:paraId="3C383083"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61" w:history="1">
            <w:r w:rsidRPr="00FF3919">
              <w:rPr>
                <w:rStyle w:val="Hyperlink"/>
                <w:noProof/>
              </w:rPr>
              <w:t>2.28.3</w:t>
            </w:r>
            <w:r>
              <w:rPr>
                <w:rFonts w:asciiTheme="minorHAnsi" w:eastAsiaTheme="minorEastAsia" w:hAnsiTheme="minorHAnsi"/>
                <w:noProof/>
                <w:spacing w:val="0"/>
                <w:lang w:eastAsia="en-GB"/>
              </w:rPr>
              <w:tab/>
            </w:r>
            <w:r w:rsidRPr="00FF3919">
              <w:rPr>
                <w:rStyle w:val="Hyperlink"/>
                <w:noProof/>
              </w:rPr>
              <w:t>Metrics</w:t>
            </w:r>
            <w:r>
              <w:rPr>
                <w:noProof/>
                <w:webHidden/>
              </w:rPr>
              <w:tab/>
            </w:r>
            <w:r>
              <w:rPr>
                <w:noProof/>
                <w:webHidden/>
              </w:rPr>
              <w:fldChar w:fldCharType="begin"/>
            </w:r>
            <w:r>
              <w:rPr>
                <w:noProof/>
                <w:webHidden/>
              </w:rPr>
              <w:instrText xml:space="preserve"> PAGEREF _Toc534638161 \h </w:instrText>
            </w:r>
            <w:r>
              <w:rPr>
                <w:noProof/>
                <w:webHidden/>
              </w:rPr>
            </w:r>
            <w:r>
              <w:rPr>
                <w:noProof/>
                <w:webHidden/>
              </w:rPr>
              <w:fldChar w:fldCharType="separate"/>
            </w:r>
            <w:r>
              <w:rPr>
                <w:noProof/>
                <w:webHidden/>
              </w:rPr>
              <w:t>111</w:t>
            </w:r>
            <w:r>
              <w:rPr>
                <w:noProof/>
                <w:webHidden/>
              </w:rPr>
              <w:fldChar w:fldCharType="end"/>
            </w:r>
          </w:hyperlink>
        </w:p>
        <w:p w14:paraId="52A9EB34"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62" w:history="1">
            <w:r w:rsidRPr="00FF3919">
              <w:rPr>
                <w:rStyle w:val="Hyperlink"/>
                <w:noProof/>
              </w:rPr>
              <w:t>2.28.4</w:t>
            </w:r>
            <w:r>
              <w:rPr>
                <w:rFonts w:asciiTheme="minorHAnsi" w:eastAsiaTheme="minorEastAsia" w:hAnsiTheme="minorHAnsi"/>
                <w:noProof/>
                <w:spacing w:val="0"/>
                <w:lang w:eastAsia="en-GB"/>
              </w:rPr>
              <w:tab/>
            </w:r>
            <w:r w:rsidRPr="00FF3919">
              <w:rPr>
                <w:rStyle w:val="Hyperlink"/>
                <w:noProof/>
              </w:rPr>
              <w:t>Scientific publications</w:t>
            </w:r>
            <w:r>
              <w:rPr>
                <w:noProof/>
                <w:webHidden/>
              </w:rPr>
              <w:tab/>
            </w:r>
            <w:r>
              <w:rPr>
                <w:noProof/>
                <w:webHidden/>
              </w:rPr>
              <w:fldChar w:fldCharType="begin"/>
            </w:r>
            <w:r>
              <w:rPr>
                <w:noProof/>
                <w:webHidden/>
              </w:rPr>
              <w:instrText xml:space="preserve"> PAGEREF _Toc534638162 \h </w:instrText>
            </w:r>
            <w:r>
              <w:rPr>
                <w:noProof/>
                <w:webHidden/>
              </w:rPr>
            </w:r>
            <w:r>
              <w:rPr>
                <w:noProof/>
                <w:webHidden/>
              </w:rPr>
              <w:fldChar w:fldCharType="separate"/>
            </w:r>
            <w:r>
              <w:rPr>
                <w:noProof/>
                <w:webHidden/>
              </w:rPr>
              <w:t>111</w:t>
            </w:r>
            <w:r>
              <w:rPr>
                <w:noProof/>
                <w:webHidden/>
              </w:rPr>
              <w:fldChar w:fldCharType="end"/>
            </w:r>
          </w:hyperlink>
        </w:p>
        <w:p w14:paraId="5BB10D05"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63" w:history="1">
            <w:r w:rsidRPr="00FF3919">
              <w:rPr>
                <w:rStyle w:val="Hyperlink"/>
                <w:noProof/>
              </w:rPr>
              <w:t>2.28.5</w:t>
            </w:r>
            <w:r>
              <w:rPr>
                <w:rFonts w:asciiTheme="minorHAnsi" w:eastAsiaTheme="minorEastAsia" w:hAnsiTheme="minorHAnsi"/>
                <w:noProof/>
                <w:spacing w:val="0"/>
                <w:lang w:eastAsia="en-GB"/>
              </w:rPr>
              <w:tab/>
            </w:r>
            <w:r w:rsidRPr="00FF3919">
              <w:rPr>
                <w:rStyle w:val="Hyperlink"/>
                <w:noProof/>
              </w:rPr>
              <w:t>Dissemination</w:t>
            </w:r>
            <w:r>
              <w:rPr>
                <w:noProof/>
                <w:webHidden/>
              </w:rPr>
              <w:tab/>
            </w:r>
            <w:r>
              <w:rPr>
                <w:noProof/>
                <w:webHidden/>
              </w:rPr>
              <w:fldChar w:fldCharType="begin"/>
            </w:r>
            <w:r>
              <w:rPr>
                <w:noProof/>
                <w:webHidden/>
              </w:rPr>
              <w:instrText xml:space="preserve"> PAGEREF _Toc534638163 \h </w:instrText>
            </w:r>
            <w:r>
              <w:rPr>
                <w:noProof/>
                <w:webHidden/>
              </w:rPr>
            </w:r>
            <w:r>
              <w:rPr>
                <w:noProof/>
                <w:webHidden/>
              </w:rPr>
              <w:fldChar w:fldCharType="separate"/>
            </w:r>
            <w:r>
              <w:rPr>
                <w:noProof/>
                <w:webHidden/>
              </w:rPr>
              <w:t>112</w:t>
            </w:r>
            <w:r>
              <w:rPr>
                <w:noProof/>
                <w:webHidden/>
              </w:rPr>
              <w:fldChar w:fldCharType="end"/>
            </w:r>
          </w:hyperlink>
        </w:p>
        <w:p w14:paraId="324D5E92" w14:textId="77777777" w:rsidR="00DC58E5" w:rsidRDefault="00DC58E5">
          <w:pPr>
            <w:pStyle w:val="TOC2"/>
            <w:tabs>
              <w:tab w:val="left" w:pos="880"/>
              <w:tab w:val="right" w:leader="dot" w:pos="9016"/>
            </w:tabs>
            <w:rPr>
              <w:rFonts w:asciiTheme="minorHAnsi" w:eastAsiaTheme="minorEastAsia" w:hAnsiTheme="minorHAnsi"/>
              <w:noProof/>
              <w:spacing w:val="0"/>
              <w:lang w:eastAsia="en-GB"/>
            </w:rPr>
          </w:pPr>
          <w:hyperlink w:anchor="_Toc534638164" w:history="1">
            <w:r w:rsidRPr="00FF3919">
              <w:rPr>
                <w:rStyle w:val="Hyperlink"/>
                <w:noProof/>
                <w:lang w:val="en-US"/>
              </w:rPr>
              <w:t>2.29</w:t>
            </w:r>
            <w:r>
              <w:rPr>
                <w:rFonts w:asciiTheme="minorHAnsi" w:eastAsiaTheme="minorEastAsia" w:hAnsiTheme="minorHAnsi"/>
                <w:noProof/>
                <w:spacing w:val="0"/>
                <w:lang w:eastAsia="en-GB"/>
              </w:rPr>
              <w:tab/>
            </w:r>
            <w:r w:rsidRPr="00FF3919">
              <w:rPr>
                <w:rStyle w:val="Hyperlink"/>
                <w:noProof/>
                <w:lang w:val="en-US"/>
              </w:rPr>
              <w:t>EUDAT - Data Project Management Tool (DPMT)</w:t>
            </w:r>
            <w:r>
              <w:rPr>
                <w:noProof/>
                <w:webHidden/>
              </w:rPr>
              <w:tab/>
            </w:r>
            <w:r>
              <w:rPr>
                <w:noProof/>
                <w:webHidden/>
              </w:rPr>
              <w:fldChar w:fldCharType="begin"/>
            </w:r>
            <w:r>
              <w:rPr>
                <w:noProof/>
                <w:webHidden/>
              </w:rPr>
              <w:instrText xml:space="preserve"> PAGEREF _Toc534638164 \h </w:instrText>
            </w:r>
            <w:r>
              <w:rPr>
                <w:noProof/>
                <w:webHidden/>
              </w:rPr>
            </w:r>
            <w:r>
              <w:rPr>
                <w:noProof/>
                <w:webHidden/>
              </w:rPr>
              <w:fldChar w:fldCharType="separate"/>
            </w:r>
            <w:r>
              <w:rPr>
                <w:noProof/>
                <w:webHidden/>
              </w:rPr>
              <w:t>112</w:t>
            </w:r>
            <w:r>
              <w:rPr>
                <w:noProof/>
                <w:webHidden/>
              </w:rPr>
              <w:fldChar w:fldCharType="end"/>
            </w:r>
          </w:hyperlink>
        </w:p>
        <w:p w14:paraId="5D31D424"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65" w:history="1">
            <w:r w:rsidRPr="00FF3919">
              <w:rPr>
                <w:rStyle w:val="Hyperlink"/>
                <w:noProof/>
              </w:rPr>
              <w:t>2.29.1</w:t>
            </w:r>
            <w:r>
              <w:rPr>
                <w:rFonts w:asciiTheme="minorHAnsi" w:eastAsiaTheme="minorEastAsia" w:hAnsiTheme="minorHAnsi"/>
                <w:noProof/>
                <w:spacing w:val="0"/>
                <w:lang w:eastAsia="en-GB"/>
              </w:rPr>
              <w:tab/>
            </w:r>
            <w:r w:rsidRPr="00FF3919">
              <w:rPr>
                <w:rStyle w:val="Hyperlink"/>
                <w:noProof/>
              </w:rPr>
              <w:t>Cost</w:t>
            </w:r>
            <w:r>
              <w:rPr>
                <w:noProof/>
                <w:webHidden/>
              </w:rPr>
              <w:tab/>
            </w:r>
            <w:r>
              <w:rPr>
                <w:noProof/>
                <w:webHidden/>
              </w:rPr>
              <w:fldChar w:fldCharType="begin"/>
            </w:r>
            <w:r>
              <w:rPr>
                <w:noProof/>
                <w:webHidden/>
              </w:rPr>
              <w:instrText xml:space="preserve"> PAGEREF _Toc534638165 \h </w:instrText>
            </w:r>
            <w:r>
              <w:rPr>
                <w:noProof/>
                <w:webHidden/>
              </w:rPr>
            </w:r>
            <w:r>
              <w:rPr>
                <w:noProof/>
                <w:webHidden/>
              </w:rPr>
              <w:fldChar w:fldCharType="separate"/>
            </w:r>
            <w:r>
              <w:rPr>
                <w:noProof/>
                <w:webHidden/>
              </w:rPr>
              <w:t>113</w:t>
            </w:r>
            <w:r>
              <w:rPr>
                <w:noProof/>
                <w:webHidden/>
              </w:rPr>
              <w:fldChar w:fldCharType="end"/>
            </w:r>
          </w:hyperlink>
        </w:p>
        <w:p w14:paraId="5BA43F65"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66" w:history="1">
            <w:r w:rsidRPr="00FF3919">
              <w:rPr>
                <w:rStyle w:val="Hyperlink"/>
                <w:noProof/>
              </w:rPr>
              <w:t>2.29.2</w:t>
            </w:r>
            <w:r>
              <w:rPr>
                <w:rFonts w:asciiTheme="minorHAnsi" w:eastAsiaTheme="minorEastAsia" w:hAnsiTheme="minorHAnsi"/>
                <w:noProof/>
                <w:spacing w:val="0"/>
                <w:lang w:eastAsia="en-GB"/>
              </w:rPr>
              <w:tab/>
            </w:r>
            <w:r w:rsidRPr="00FF3919">
              <w:rPr>
                <w:rStyle w:val="Hyperlink"/>
                <w:noProof/>
              </w:rPr>
              <w:t>Definitions</w:t>
            </w:r>
            <w:r>
              <w:rPr>
                <w:noProof/>
                <w:webHidden/>
              </w:rPr>
              <w:tab/>
            </w:r>
            <w:r>
              <w:rPr>
                <w:noProof/>
                <w:webHidden/>
              </w:rPr>
              <w:fldChar w:fldCharType="begin"/>
            </w:r>
            <w:r>
              <w:rPr>
                <w:noProof/>
                <w:webHidden/>
              </w:rPr>
              <w:instrText xml:space="preserve"> PAGEREF _Toc534638166 \h </w:instrText>
            </w:r>
            <w:r>
              <w:rPr>
                <w:noProof/>
                <w:webHidden/>
              </w:rPr>
            </w:r>
            <w:r>
              <w:rPr>
                <w:noProof/>
                <w:webHidden/>
              </w:rPr>
              <w:fldChar w:fldCharType="separate"/>
            </w:r>
            <w:r>
              <w:rPr>
                <w:noProof/>
                <w:webHidden/>
              </w:rPr>
              <w:t>113</w:t>
            </w:r>
            <w:r>
              <w:rPr>
                <w:noProof/>
                <w:webHidden/>
              </w:rPr>
              <w:fldChar w:fldCharType="end"/>
            </w:r>
          </w:hyperlink>
        </w:p>
        <w:p w14:paraId="4720E91F"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67" w:history="1">
            <w:r w:rsidRPr="00FF3919">
              <w:rPr>
                <w:rStyle w:val="Hyperlink"/>
                <w:noProof/>
                <w:lang w:val="en-US"/>
              </w:rPr>
              <w:t>2.29.3</w:t>
            </w:r>
            <w:r>
              <w:rPr>
                <w:rFonts w:asciiTheme="minorHAnsi" w:eastAsiaTheme="minorEastAsia" w:hAnsiTheme="minorHAnsi"/>
                <w:noProof/>
                <w:spacing w:val="0"/>
                <w:lang w:eastAsia="en-GB"/>
              </w:rPr>
              <w:tab/>
            </w:r>
            <w:r w:rsidRPr="00FF3919">
              <w:rPr>
                <w:rStyle w:val="Hyperlink"/>
                <w:noProof/>
                <w:lang w:val="en-US"/>
              </w:rPr>
              <w:t>Metrics</w:t>
            </w:r>
            <w:r>
              <w:rPr>
                <w:noProof/>
                <w:webHidden/>
              </w:rPr>
              <w:tab/>
            </w:r>
            <w:r>
              <w:rPr>
                <w:noProof/>
                <w:webHidden/>
              </w:rPr>
              <w:fldChar w:fldCharType="begin"/>
            </w:r>
            <w:r>
              <w:rPr>
                <w:noProof/>
                <w:webHidden/>
              </w:rPr>
              <w:instrText xml:space="preserve"> PAGEREF _Toc534638167 \h </w:instrText>
            </w:r>
            <w:r>
              <w:rPr>
                <w:noProof/>
                <w:webHidden/>
              </w:rPr>
            </w:r>
            <w:r>
              <w:rPr>
                <w:noProof/>
                <w:webHidden/>
              </w:rPr>
              <w:fldChar w:fldCharType="separate"/>
            </w:r>
            <w:r>
              <w:rPr>
                <w:noProof/>
                <w:webHidden/>
              </w:rPr>
              <w:t>114</w:t>
            </w:r>
            <w:r>
              <w:rPr>
                <w:noProof/>
                <w:webHidden/>
              </w:rPr>
              <w:fldChar w:fldCharType="end"/>
            </w:r>
          </w:hyperlink>
        </w:p>
        <w:p w14:paraId="549C2586"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68" w:history="1">
            <w:r w:rsidRPr="00FF3919">
              <w:rPr>
                <w:rStyle w:val="Hyperlink"/>
                <w:noProof/>
                <w:lang w:val="en-US"/>
              </w:rPr>
              <w:t>2.29.4</w:t>
            </w:r>
            <w:r>
              <w:rPr>
                <w:rFonts w:asciiTheme="minorHAnsi" w:eastAsiaTheme="minorEastAsia" w:hAnsiTheme="minorHAnsi"/>
                <w:noProof/>
                <w:spacing w:val="0"/>
                <w:lang w:eastAsia="en-GB"/>
              </w:rPr>
              <w:tab/>
            </w:r>
            <w:r w:rsidRPr="00FF3919">
              <w:rPr>
                <w:rStyle w:val="Hyperlink"/>
                <w:noProof/>
                <w:lang w:val="en-US"/>
              </w:rPr>
              <w:t>Scientific publications</w:t>
            </w:r>
            <w:r>
              <w:rPr>
                <w:noProof/>
                <w:webHidden/>
              </w:rPr>
              <w:tab/>
            </w:r>
            <w:r>
              <w:rPr>
                <w:noProof/>
                <w:webHidden/>
              </w:rPr>
              <w:fldChar w:fldCharType="begin"/>
            </w:r>
            <w:r>
              <w:rPr>
                <w:noProof/>
                <w:webHidden/>
              </w:rPr>
              <w:instrText xml:space="preserve"> PAGEREF _Toc534638168 \h </w:instrText>
            </w:r>
            <w:r>
              <w:rPr>
                <w:noProof/>
                <w:webHidden/>
              </w:rPr>
            </w:r>
            <w:r>
              <w:rPr>
                <w:noProof/>
                <w:webHidden/>
              </w:rPr>
              <w:fldChar w:fldCharType="separate"/>
            </w:r>
            <w:r>
              <w:rPr>
                <w:noProof/>
                <w:webHidden/>
              </w:rPr>
              <w:t>114</w:t>
            </w:r>
            <w:r>
              <w:rPr>
                <w:noProof/>
                <w:webHidden/>
              </w:rPr>
              <w:fldChar w:fldCharType="end"/>
            </w:r>
          </w:hyperlink>
        </w:p>
        <w:p w14:paraId="055868AA"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69" w:history="1">
            <w:r w:rsidRPr="00FF3919">
              <w:rPr>
                <w:rStyle w:val="Hyperlink"/>
                <w:noProof/>
              </w:rPr>
              <w:t>2.29.5</w:t>
            </w:r>
            <w:r>
              <w:rPr>
                <w:rFonts w:asciiTheme="minorHAnsi" w:eastAsiaTheme="minorEastAsia" w:hAnsiTheme="minorHAnsi"/>
                <w:noProof/>
                <w:spacing w:val="0"/>
                <w:lang w:eastAsia="en-GB"/>
              </w:rPr>
              <w:tab/>
            </w:r>
            <w:r w:rsidRPr="00FF3919">
              <w:rPr>
                <w:rStyle w:val="Hyperlink"/>
                <w:noProof/>
              </w:rPr>
              <w:t>Dissemination</w:t>
            </w:r>
            <w:r>
              <w:rPr>
                <w:noProof/>
                <w:webHidden/>
              </w:rPr>
              <w:tab/>
            </w:r>
            <w:r>
              <w:rPr>
                <w:noProof/>
                <w:webHidden/>
              </w:rPr>
              <w:fldChar w:fldCharType="begin"/>
            </w:r>
            <w:r>
              <w:rPr>
                <w:noProof/>
                <w:webHidden/>
              </w:rPr>
              <w:instrText xml:space="preserve"> PAGEREF _Toc534638169 \h </w:instrText>
            </w:r>
            <w:r>
              <w:rPr>
                <w:noProof/>
                <w:webHidden/>
              </w:rPr>
            </w:r>
            <w:r>
              <w:rPr>
                <w:noProof/>
                <w:webHidden/>
              </w:rPr>
              <w:fldChar w:fldCharType="separate"/>
            </w:r>
            <w:r>
              <w:rPr>
                <w:noProof/>
                <w:webHidden/>
              </w:rPr>
              <w:t>115</w:t>
            </w:r>
            <w:r>
              <w:rPr>
                <w:noProof/>
                <w:webHidden/>
              </w:rPr>
              <w:fldChar w:fldCharType="end"/>
            </w:r>
          </w:hyperlink>
        </w:p>
        <w:p w14:paraId="2BB3F336" w14:textId="77777777" w:rsidR="00DC58E5" w:rsidRDefault="00DC58E5">
          <w:pPr>
            <w:pStyle w:val="TOC2"/>
            <w:tabs>
              <w:tab w:val="left" w:pos="880"/>
              <w:tab w:val="right" w:leader="dot" w:pos="9016"/>
            </w:tabs>
            <w:rPr>
              <w:rFonts w:asciiTheme="minorHAnsi" w:eastAsiaTheme="minorEastAsia" w:hAnsiTheme="minorHAnsi"/>
              <w:noProof/>
              <w:spacing w:val="0"/>
              <w:lang w:eastAsia="en-GB"/>
            </w:rPr>
          </w:pPr>
          <w:hyperlink w:anchor="_Toc534638170" w:history="1">
            <w:r w:rsidRPr="00FF3919">
              <w:rPr>
                <w:rStyle w:val="Hyperlink"/>
                <w:noProof/>
              </w:rPr>
              <w:t>2.30</w:t>
            </w:r>
            <w:r>
              <w:rPr>
                <w:rFonts w:asciiTheme="minorHAnsi" w:eastAsiaTheme="minorEastAsia" w:hAnsiTheme="minorHAnsi"/>
                <w:noProof/>
                <w:spacing w:val="0"/>
                <w:lang w:eastAsia="en-GB"/>
              </w:rPr>
              <w:tab/>
            </w:r>
            <w:r w:rsidRPr="00FF3919">
              <w:rPr>
                <w:rStyle w:val="Hyperlink"/>
                <w:noProof/>
              </w:rPr>
              <w:t>EUDAT – Sensitive data services</w:t>
            </w:r>
            <w:r>
              <w:rPr>
                <w:noProof/>
                <w:webHidden/>
              </w:rPr>
              <w:tab/>
            </w:r>
            <w:r>
              <w:rPr>
                <w:noProof/>
                <w:webHidden/>
              </w:rPr>
              <w:fldChar w:fldCharType="begin"/>
            </w:r>
            <w:r>
              <w:rPr>
                <w:noProof/>
                <w:webHidden/>
              </w:rPr>
              <w:instrText xml:space="preserve"> PAGEREF _Toc534638170 \h </w:instrText>
            </w:r>
            <w:r>
              <w:rPr>
                <w:noProof/>
                <w:webHidden/>
              </w:rPr>
            </w:r>
            <w:r>
              <w:rPr>
                <w:noProof/>
                <w:webHidden/>
              </w:rPr>
              <w:fldChar w:fldCharType="separate"/>
            </w:r>
            <w:r>
              <w:rPr>
                <w:noProof/>
                <w:webHidden/>
              </w:rPr>
              <w:t>115</w:t>
            </w:r>
            <w:r>
              <w:rPr>
                <w:noProof/>
                <w:webHidden/>
              </w:rPr>
              <w:fldChar w:fldCharType="end"/>
            </w:r>
          </w:hyperlink>
        </w:p>
        <w:p w14:paraId="318633F6"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71" w:history="1">
            <w:r w:rsidRPr="00FF3919">
              <w:rPr>
                <w:rStyle w:val="Hyperlink"/>
                <w:noProof/>
              </w:rPr>
              <w:t>2.30.1</w:t>
            </w:r>
            <w:r>
              <w:rPr>
                <w:rFonts w:asciiTheme="minorHAnsi" w:eastAsiaTheme="minorEastAsia" w:hAnsiTheme="minorHAnsi"/>
                <w:noProof/>
                <w:spacing w:val="0"/>
                <w:lang w:eastAsia="en-GB"/>
              </w:rPr>
              <w:tab/>
            </w:r>
            <w:r w:rsidRPr="00FF3919">
              <w:rPr>
                <w:rStyle w:val="Hyperlink"/>
                <w:noProof/>
              </w:rPr>
              <w:t>Cost</w:t>
            </w:r>
            <w:r>
              <w:rPr>
                <w:noProof/>
                <w:webHidden/>
              </w:rPr>
              <w:tab/>
            </w:r>
            <w:r>
              <w:rPr>
                <w:noProof/>
                <w:webHidden/>
              </w:rPr>
              <w:fldChar w:fldCharType="begin"/>
            </w:r>
            <w:r>
              <w:rPr>
                <w:noProof/>
                <w:webHidden/>
              </w:rPr>
              <w:instrText xml:space="preserve"> PAGEREF _Toc534638171 \h </w:instrText>
            </w:r>
            <w:r>
              <w:rPr>
                <w:noProof/>
                <w:webHidden/>
              </w:rPr>
            </w:r>
            <w:r>
              <w:rPr>
                <w:noProof/>
                <w:webHidden/>
              </w:rPr>
              <w:fldChar w:fldCharType="separate"/>
            </w:r>
            <w:r>
              <w:rPr>
                <w:noProof/>
                <w:webHidden/>
              </w:rPr>
              <w:t>116</w:t>
            </w:r>
            <w:r>
              <w:rPr>
                <w:noProof/>
                <w:webHidden/>
              </w:rPr>
              <w:fldChar w:fldCharType="end"/>
            </w:r>
          </w:hyperlink>
        </w:p>
        <w:p w14:paraId="048439F0"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72" w:history="1">
            <w:r w:rsidRPr="00FF3919">
              <w:rPr>
                <w:rStyle w:val="Hyperlink"/>
                <w:noProof/>
              </w:rPr>
              <w:t>2.30.2</w:t>
            </w:r>
            <w:r>
              <w:rPr>
                <w:rFonts w:asciiTheme="minorHAnsi" w:eastAsiaTheme="minorEastAsia" w:hAnsiTheme="minorHAnsi"/>
                <w:noProof/>
                <w:spacing w:val="0"/>
                <w:lang w:eastAsia="en-GB"/>
              </w:rPr>
              <w:tab/>
            </w:r>
            <w:r w:rsidRPr="00FF3919">
              <w:rPr>
                <w:rStyle w:val="Hyperlink"/>
                <w:noProof/>
              </w:rPr>
              <w:t>Definitions</w:t>
            </w:r>
            <w:r>
              <w:rPr>
                <w:noProof/>
                <w:webHidden/>
              </w:rPr>
              <w:tab/>
            </w:r>
            <w:r>
              <w:rPr>
                <w:noProof/>
                <w:webHidden/>
              </w:rPr>
              <w:fldChar w:fldCharType="begin"/>
            </w:r>
            <w:r>
              <w:rPr>
                <w:noProof/>
                <w:webHidden/>
              </w:rPr>
              <w:instrText xml:space="preserve"> PAGEREF _Toc534638172 \h </w:instrText>
            </w:r>
            <w:r>
              <w:rPr>
                <w:noProof/>
                <w:webHidden/>
              </w:rPr>
            </w:r>
            <w:r>
              <w:rPr>
                <w:noProof/>
                <w:webHidden/>
              </w:rPr>
              <w:fldChar w:fldCharType="separate"/>
            </w:r>
            <w:r>
              <w:rPr>
                <w:noProof/>
                <w:webHidden/>
              </w:rPr>
              <w:t>116</w:t>
            </w:r>
            <w:r>
              <w:rPr>
                <w:noProof/>
                <w:webHidden/>
              </w:rPr>
              <w:fldChar w:fldCharType="end"/>
            </w:r>
          </w:hyperlink>
        </w:p>
        <w:p w14:paraId="5FAF704C"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73" w:history="1">
            <w:r w:rsidRPr="00FF3919">
              <w:rPr>
                <w:rStyle w:val="Hyperlink"/>
                <w:noProof/>
              </w:rPr>
              <w:t>2.30.3</w:t>
            </w:r>
            <w:r>
              <w:rPr>
                <w:rFonts w:asciiTheme="minorHAnsi" w:eastAsiaTheme="minorEastAsia" w:hAnsiTheme="minorHAnsi"/>
                <w:noProof/>
                <w:spacing w:val="0"/>
                <w:lang w:eastAsia="en-GB"/>
              </w:rPr>
              <w:tab/>
            </w:r>
            <w:r w:rsidRPr="00FF3919">
              <w:rPr>
                <w:rStyle w:val="Hyperlink"/>
                <w:noProof/>
              </w:rPr>
              <w:t>Metrics</w:t>
            </w:r>
            <w:r>
              <w:rPr>
                <w:noProof/>
                <w:webHidden/>
              </w:rPr>
              <w:tab/>
            </w:r>
            <w:r>
              <w:rPr>
                <w:noProof/>
                <w:webHidden/>
              </w:rPr>
              <w:fldChar w:fldCharType="begin"/>
            </w:r>
            <w:r>
              <w:rPr>
                <w:noProof/>
                <w:webHidden/>
              </w:rPr>
              <w:instrText xml:space="preserve"> PAGEREF _Toc534638173 \h </w:instrText>
            </w:r>
            <w:r>
              <w:rPr>
                <w:noProof/>
                <w:webHidden/>
              </w:rPr>
            </w:r>
            <w:r>
              <w:rPr>
                <w:noProof/>
                <w:webHidden/>
              </w:rPr>
              <w:fldChar w:fldCharType="separate"/>
            </w:r>
            <w:r>
              <w:rPr>
                <w:noProof/>
                <w:webHidden/>
              </w:rPr>
              <w:t>117</w:t>
            </w:r>
            <w:r>
              <w:rPr>
                <w:noProof/>
                <w:webHidden/>
              </w:rPr>
              <w:fldChar w:fldCharType="end"/>
            </w:r>
          </w:hyperlink>
        </w:p>
        <w:p w14:paraId="6873F1B8"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74" w:history="1">
            <w:r w:rsidRPr="00FF3919">
              <w:rPr>
                <w:rStyle w:val="Hyperlink"/>
                <w:noProof/>
              </w:rPr>
              <w:t>2.30.4</w:t>
            </w:r>
            <w:r>
              <w:rPr>
                <w:rFonts w:asciiTheme="minorHAnsi" w:eastAsiaTheme="minorEastAsia" w:hAnsiTheme="minorHAnsi"/>
                <w:noProof/>
                <w:spacing w:val="0"/>
                <w:lang w:eastAsia="en-GB"/>
              </w:rPr>
              <w:tab/>
            </w:r>
            <w:r w:rsidRPr="00FF3919">
              <w:rPr>
                <w:rStyle w:val="Hyperlink"/>
                <w:noProof/>
              </w:rPr>
              <w:t>Scientific publications</w:t>
            </w:r>
            <w:r>
              <w:rPr>
                <w:noProof/>
                <w:webHidden/>
              </w:rPr>
              <w:tab/>
            </w:r>
            <w:r>
              <w:rPr>
                <w:noProof/>
                <w:webHidden/>
              </w:rPr>
              <w:fldChar w:fldCharType="begin"/>
            </w:r>
            <w:r>
              <w:rPr>
                <w:noProof/>
                <w:webHidden/>
              </w:rPr>
              <w:instrText xml:space="preserve"> PAGEREF _Toc534638174 \h </w:instrText>
            </w:r>
            <w:r>
              <w:rPr>
                <w:noProof/>
                <w:webHidden/>
              </w:rPr>
            </w:r>
            <w:r>
              <w:rPr>
                <w:noProof/>
                <w:webHidden/>
              </w:rPr>
              <w:fldChar w:fldCharType="separate"/>
            </w:r>
            <w:r>
              <w:rPr>
                <w:noProof/>
                <w:webHidden/>
              </w:rPr>
              <w:t>118</w:t>
            </w:r>
            <w:r>
              <w:rPr>
                <w:noProof/>
                <w:webHidden/>
              </w:rPr>
              <w:fldChar w:fldCharType="end"/>
            </w:r>
          </w:hyperlink>
        </w:p>
        <w:p w14:paraId="430CFF14"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75" w:history="1">
            <w:r w:rsidRPr="00FF3919">
              <w:rPr>
                <w:rStyle w:val="Hyperlink"/>
                <w:noProof/>
              </w:rPr>
              <w:t>2.30.5</w:t>
            </w:r>
            <w:r>
              <w:rPr>
                <w:rFonts w:asciiTheme="minorHAnsi" w:eastAsiaTheme="minorEastAsia" w:hAnsiTheme="minorHAnsi"/>
                <w:noProof/>
                <w:spacing w:val="0"/>
                <w:lang w:eastAsia="en-GB"/>
              </w:rPr>
              <w:tab/>
            </w:r>
            <w:r w:rsidRPr="00FF3919">
              <w:rPr>
                <w:rStyle w:val="Hyperlink"/>
                <w:noProof/>
              </w:rPr>
              <w:t>Dissemination</w:t>
            </w:r>
            <w:r>
              <w:rPr>
                <w:noProof/>
                <w:webHidden/>
              </w:rPr>
              <w:tab/>
            </w:r>
            <w:r>
              <w:rPr>
                <w:noProof/>
                <w:webHidden/>
              </w:rPr>
              <w:fldChar w:fldCharType="begin"/>
            </w:r>
            <w:r>
              <w:rPr>
                <w:noProof/>
                <w:webHidden/>
              </w:rPr>
              <w:instrText xml:space="preserve"> PAGEREF _Toc534638175 \h </w:instrText>
            </w:r>
            <w:r>
              <w:rPr>
                <w:noProof/>
                <w:webHidden/>
              </w:rPr>
            </w:r>
            <w:r>
              <w:rPr>
                <w:noProof/>
                <w:webHidden/>
              </w:rPr>
              <w:fldChar w:fldCharType="separate"/>
            </w:r>
            <w:r>
              <w:rPr>
                <w:noProof/>
                <w:webHidden/>
              </w:rPr>
              <w:t>118</w:t>
            </w:r>
            <w:r>
              <w:rPr>
                <w:noProof/>
                <w:webHidden/>
              </w:rPr>
              <w:fldChar w:fldCharType="end"/>
            </w:r>
          </w:hyperlink>
        </w:p>
        <w:p w14:paraId="64A276EF" w14:textId="77777777" w:rsidR="00DC58E5" w:rsidRDefault="00DC58E5">
          <w:pPr>
            <w:pStyle w:val="TOC2"/>
            <w:tabs>
              <w:tab w:val="left" w:pos="880"/>
              <w:tab w:val="right" w:leader="dot" w:pos="9016"/>
            </w:tabs>
            <w:rPr>
              <w:rFonts w:asciiTheme="minorHAnsi" w:eastAsiaTheme="minorEastAsia" w:hAnsiTheme="minorHAnsi"/>
              <w:noProof/>
              <w:spacing w:val="0"/>
              <w:lang w:eastAsia="en-GB"/>
            </w:rPr>
          </w:pPr>
          <w:hyperlink w:anchor="_Toc534638176" w:history="1">
            <w:r w:rsidRPr="00FF3919">
              <w:rPr>
                <w:rStyle w:val="Hyperlink"/>
                <w:noProof/>
              </w:rPr>
              <w:t>2.31</w:t>
            </w:r>
            <w:r>
              <w:rPr>
                <w:rFonts w:asciiTheme="minorHAnsi" w:eastAsiaTheme="minorEastAsia" w:hAnsiTheme="minorHAnsi"/>
                <w:noProof/>
                <w:spacing w:val="0"/>
                <w:lang w:eastAsia="en-GB"/>
              </w:rPr>
              <w:tab/>
            </w:r>
            <w:r w:rsidRPr="00FF3919">
              <w:rPr>
                <w:rStyle w:val="Hyperlink"/>
                <w:noProof/>
              </w:rPr>
              <w:t>EO Pillar</w:t>
            </w:r>
            <w:r>
              <w:rPr>
                <w:noProof/>
                <w:webHidden/>
              </w:rPr>
              <w:tab/>
            </w:r>
            <w:r>
              <w:rPr>
                <w:noProof/>
                <w:webHidden/>
              </w:rPr>
              <w:fldChar w:fldCharType="begin"/>
            </w:r>
            <w:r>
              <w:rPr>
                <w:noProof/>
                <w:webHidden/>
              </w:rPr>
              <w:instrText xml:space="preserve"> PAGEREF _Toc534638176 \h </w:instrText>
            </w:r>
            <w:r>
              <w:rPr>
                <w:noProof/>
                <w:webHidden/>
              </w:rPr>
            </w:r>
            <w:r>
              <w:rPr>
                <w:noProof/>
                <w:webHidden/>
              </w:rPr>
              <w:fldChar w:fldCharType="separate"/>
            </w:r>
            <w:r>
              <w:rPr>
                <w:noProof/>
                <w:webHidden/>
              </w:rPr>
              <w:t>119</w:t>
            </w:r>
            <w:r>
              <w:rPr>
                <w:noProof/>
                <w:webHidden/>
              </w:rPr>
              <w:fldChar w:fldCharType="end"/>
            </w:r>
          </w:hyperlink>
        </w:p>
        <w:p w14:paraId="47B99267"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77" w:history="1">
            <w:r w:rsidRPr="00FF3919">
              <w:rPr>
                <w:rStyle w:val="Hyperlink"/>
                <w:noProof/>
              </w:rPr>
              <w:t>2.31.1</w:t>
            </w:r>
            <w:r>
              <w:rPr>
                <w:rFonts w:asciiTheme="minorHAnsi" w:eastAsiaTheme="minorEastAsia" w:hAnsiTheme="minorHAnsi"/>
                <w:noProof/>
                <w:spacing w:val="0"/>
                <w:lang w:eastAsia="en-GB"/>
              </w:rPr>
              <w:tab/>
            </w:r>
            <w:r w:rsidRPr="00FF3919">
              <w:rPr>
                <w:rStyle w:val="Hyperlink"/>
                <w:noProof/>
              </w:rPr>
              <w:t>Cost</w:t>
            </w:r>
            <w:r>
              <w:rPr>
                <w:noProof/>
                <w:webHidden/>
              </w:rPr>
              <w:tab/>
            </w:r>
            <w:r>
              <w:rPr>
                <w:noProof/>
                <w:webHidden/>
              </w:rPr>
              <w:fldChar w:fldCharType="begin"/>
            </w:r>
            <w:r>
              <w:rPr>
                <w:noProof/>
                <w:webHidden/>
              </w:rPr>
              <w:instrText xml:space="preserve"> PAGEREF _Toc534638177 \h </w:instrText>
            </w:r>
            <w:r>
              <w:rPr>
                <w:noProof/>
                <w:webHidden/>
              </w:rPr>
            </w:r>
            <w:r>
              <w:rPr>
                <w:noProof/>
                <w:webHidden/>
              </w:rPr>
              <w:fldChar w:fldCharType="separate"/>
            </w:r>
            <w:r>
              <w:rPr>
                <w:noProof/>
                <w:webHidden/>
              </w:rPr>
              <w:t>121</w:t>
            </w:r>
            <w:r>
              <w:rPr>
                <w:noProof/>
                <w:webHidden/>
              </w:rPr>
              <w:fldChar w:fldCharType="end"/>
            </w:r>
          </w:hyperlink>
        </w:p>
        <w:p w14:paraId="3532629E"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78" w:history="1">
            <w:r w:rsidRPr="00FF3919">
              <w:rPr>
                <w:rStyle w:val="Hyperlink"/>
                <w:noProof/>
              </w:rPr>
              <w:t>2.31.2</w:t>
            </w:r>
            <w:r>
              <w:rPr>
                <w:rFonts w:asciiTheme="minorHAnsi" w:eastAsiaTheme="minorEastAsia" w:hAnsiTheme="minorHAnsi"/>
                <w:noProof/>
                <w:spacing w:val="0"/>
                <w:lang w:eastAsia="en-GB"/>
              </w:rPr>
              <w:tab/>
            </w:r>
            <w:r w:rsidRPr="00FF3919">
              <w:rPr>
                <w:rStyle w:val="Hyperlink"/>
                <w:noProof/>
              </w:rPr>
              <w:t>Definitions</w:t>
            </w:r>
            <w:r>
              <w:rPr>
                <w:noProof/>
                <w:webHidden/>
              </w:rPr>
              <w:tab/>
            </w:r>
            <w:r>
              <w:rPr>
                <w:noProof/>
                <w:webHidden/>
              </w:rPr>
              <w:fldChar w:fldCharType="begin"/>
            </w:r>
            <w:r>
              <w:rPr>
                <w:noProof/>
                <w:webHidden/>
              </w:rPr>
              <w:instrText xml:space="preserve"> PAGEREF _Toc534638178 \h </w:instrText>
            </w:r>
            <w:r>
              <w:rPr>
                <w:noProof/>
                <w:webHidden/>
              </w:rPr>
            </w:r>
            <w:r>
              <w:rPr>
                <w:noProof/>
                <w:webHidden/>
              </w:rPr>
              <w:fldChar w:fldCharType="separate"/>
            </w:r>
            <w:r>
              <w:rPr>
                <w:noProof/>
                <w:webHidden/>
              </w:rPr>
              <w:t>122</w:t>
            </w:r>
            <w:r>
              <w:rPr>
                <w:noProof/>
                <w:webHidden/>
              </w:rPr>
              <w:fldChar w:fldCharType="end"/>
            </w:r>
          </w:hyperlink>
        </w:p>
        <w:p w14:paraId="68FE2222"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79" w:history="1">
            <w:r w:rsidRPr="00FF3919">
              <w:rPr>
                <w:rStyle w:val="Hyperlink"/>
                <w:noProof/>
              </w:rPr>
              <w:t>2.31.3</w:t>
            </w:r>
            <w:r>
              <w:rPr>
                <w:rFonts w:asciiTheme="minorHAnsi" w:eastAsiaTheme="minorEastAsia" w:hAnsiTheme="minorHAnsi"/>
                <w:noProof/>
                <w:spacing w:val="0"/>
                <w:lang w:eastAsia="en-GB"/>
              </w:rPr>
              <w:tab/>
            </w:r>
            <w:r w:rsidRPr="00FF3919">
              <w:rPr>
                <w:rStyle w:val="Hyperlink"/>
                <w:noProof/>
              </w:rPr>
              <w:t>Metrics</w:t>
            </w:r>
            <w:r>
              <w:rPr>
                <w:noProof/>
                <w:webHidden/>
              </w:rPr>
              <w:tab/>
            </w:r>
            <w:r>
              <w:rPr>
                <w:noProof/>
                <w:webHidden/>
              </w:rPr>
              <w:fldChar w:fldCharType="begin"/>
            </w:r>
            <w:r>
              <w:rPr>
                <w:noProof/>
                <w:webHidden/>
              </w:rPr>
              <w:instrText xml:space="preserve"> PAGEREF _Toc534638179 \h </w:instrText>
            </w:r>
            <w:r>
              <w:rPr>
                <w:noProof/>
                <w:webHidden/>
              </w:rPr>
            </w:r>
            <w:r>
              <w:rPr>
                <w:noProof/>
                <w:webHidden/>
              </w:rPr>
              <w:fldChar w:fldCharType="separate"/>
            </w:r>
            <w:r>
              <w:rPr>
                <w:noProof/>
                <w:webHidden/>
              </w:rPr>
              <w:t>122</w:t>
            </w:r>
            <w:r>
              <w:rPr>
                <w:noProof/>
                <w:webHidden/>
              </w:rPr>
              <w:fldChar w:fldCharType="end"/>
            </w:r>
          </w:hyperlink>
        </w:p>
        <w:p w14:paraId="78707147"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80" w:history="1">
            <w:r w:rsidRPr="00FF3919">
              <w:rPr>
                <w:rStyle w:val="Hyperlink"/>
                <w:noProof/>
              </w:rPr>
              <w:t>2.31.4</w:t>
            </w:r>
            <w:r>
              <w:rPr>
                <w:rFonts w:asciiTheme="minorHAnsi" w:eastAsiaTheme="minorEastAsia" w:hAnsiTheme="minorHAnsi"/>
                <w:noProof/>
                <w:spacing w:val="0"/>
                <w:lang w:eastAsia="en-GB"/>
              </w:rPr>
              <w:tab/>
            </w:r>
            <w:r w:rsidRPr="00FF3919">
              <w:rPr>
                <w:rStyle w:val="Hyperlink"/>
                <w:noProof/>
              </w:rPr>
              <w:t>Scientific publications</w:t>
            </w:r>
            <w:r>
              <w:rPr>
                <w:noProof/>
                <w:webHidden/>
              </w:rPr>
              <w:tab/>
            </w:r>
            <w:r>
              <w:rPr>
                <w:noProof/>
                <w:webHidden/>
              </w:rPr>
              <w:fldChar w:fldCharType="begin"/>
            </w:r>
            <w:r>
              <w:rPr>
                <w:noProof/>
                <w:webHidden/>
              </w:rPr>
              <w:instrText xml:space="preserve"> PAGEREF _Toc534638180 \h </w:instrText>
            </w:r>
            <w:r>
              <w:rPr>
                <w:noProof/>
                <w:webHidden/>
              </w:rPr>
            </w:r>
            <w:r>
              <w:rPr>
                <w:noProof/>
                <w:webHidden/>
              </w:rPr>
              <w:fldChar w:fldCharType="separate"/>
            </w:r>
            <w:r>
              <w:rPr>
                <w:noProof/>
                <w:webHidden/>
              </w:rPr>
              <w:t>124</w:t>
            </w:r>
            <w:r>
              <w:rPr>
                <w:noProof/>
                <w:webHidden/>
              </w:rPr>
              <w:fldChar w:fldCharType="end"/>
            </w:r>
          </w:hyperlink>
        </w:p>
        <w:p w14:paraId="0CB6A576" w14:textId="77777777" w:rsidR="00DC58E5" w:rsidRDefault="00DC58E5">
          <w:pPr>
            <w:pStyle w:val="TOC3"/>
            <w:tabs>
              <w:tab w:val="left" w:pos="1320"/>
              <w:tab w:val="right" w:leader="dot" w:pos="9016"/>
            </w:tabs>
            <w:rPr>
              <w:rFonts w:asciiTheme="minorHAnsi" w:eastAsiaTheme="minorEastAsia" w:hAnsiTheme="minorHAnsi"/>
              <w:noProof/>
              <w:spacing w:val="0"/>
              <w:lang w:eastAsia="en-GB"/>
            </w:rPr>
          </w:pPr>
          <w:hyperlink w:anchor="_Toc534638181" w:history="1">
            <w:r w:rsidRPr="00FF3919">
              <w:rPr>
                <w:rStyle w:val="Hyperlink"/>
                <w:noProof/>
              </w:rPr>
              <w:t>2.31.5</w:t>
            </w:r>
            <w:r>
              <w:rPr>
                <w:rFonts w:asciiTheme="minorHAnsi" w:eastAsiaTheme="minorEastAsia" w:hAnsiTheme="minorHAnsi"/>
                <w:noProof/>
                <w:spacing w:val="0"/>
                <w:lang w:eastAsia="en-GB"/>
              </w:rPr>
              <w:tab/>
            </w:r>
            <w:r w:rsidRPr="00FF3919">
              <w:rPr>
                <w:rStyle w:val="Hyperlink"/>
                <w:noProof/>
              </w:rPr>
              <w:t>Dissemination</w:t>
            </w:r>
            <w:r>
              <w:rPr>
                <w:noProof/>
                <w:webHidden/>
              </w:rPr>
              <w:tab/>
            </w:r>
            <w:r>
              <w:rPr>
                <w:noProof/>
                <w:webHidden/>
              </w:rPr>
              <w:fldChar w:fldCharType="begin"/>
            </w:r>
            <w:r>
              <w:rPr>
                <w:noProof/>
                <w:webHidden/>
              </w:rPr>
              <w:instrText xml:space="preserve"> PAGEREF _Toc534638181 \h </w:instrText>
            </w:r>
            <w:r>
              <w:rPr>
                <w:noProof/>
                <w:webHidden/>
              </w:rPr>
            </w:r>
            <w:r>
              <w:rPr>
                <w:noProof/>
                <w:webHidden/>
              </w:rPr>
              <w:fldChar w:fldCharType="separate"/>
            </w:r>
            <w:r>
              <w:rPr>
                <w:noProof/>
                <w:webHidden/>
              </w:rPr>
              <w:t>124</w:t>
            </w:r>
            <w:r>
              <w:rPr>
                <w:noProof/>
                <w:webHidden/>
              </w:rPr>
              <w:fldChar w:fldCharType="end"/>
            </w:r>
          </w:hyperlink>
        </w:p>
        <w:p w14:paraId="19C36C90" w14:textId="2AADE9B0" w:rsidR="00470020" w:rsidRDefault="00227F47" w:rsidP="00470020">
          <w:pPr>
            <w:rPr>
              <w:rFonts w:asciiTheme="minorHAnsi" w:hAnsiTheme="minorHAnsi" w:cstheme="minorHAnsi"/>
              <w:b/>
              <w:bCs/>
            </w:rPr>
          </w:pPr>
          <w:r w:rsidRPr="00DC391D">
            <w:rPr>
              <w:rFonts w:asciiTheme="minorHAnsi" w:hAnsiTheme="minorHAnsi" w:cstheme="minorHAnsi"/>
              <w:b/>
              <w:bCs/>
              <w:color w:val="17365D" w:themeColor="text2" w:themeShade="BF"/>
            </w:rPr>
            <w:fldChar w:fldCharType="end"/>
          </w:r>
        </w:p>
      </w:sdtContent>
    </w:sdt>
    <w:p w14:paraId="7DB045DD" w14:textId="77777777" w:rsidR="002E2407" w:rsidRDefault="002E2407" w:rsidP="00470020">
      <w:pPr>
        <w:rPr>
          <w:rFonts w:asciiTheme="minorHAnsi" w:hAnsiTheme="minorHAnsi" w:cstheme="minorHAnsi"/>
          <w:b/>
          <w:bCs/>
        </w:rPr>
      </w:pPr>
    </w:p>
    <w:p w14:paraId="6E7539CA" w14:textId="77777777" w:rsidR="002E2407" w:rsidRDefault="002E2407" w:rsidP="00470020">
      <w:pPr>
        <w:rPr>
          <w:rFonts w:asciiTheme="minorHAnsi" w:hAnsiTheme="minorHAnsi" w:cstheme="minorHAnsi"/>
          <w:b/>
          <w:bCs/>
        </w:rPr>
      </w:pPr>
    </w:p>
    <w:p w14:paraId="2236DE44" w14:textId="77777777" w:rsidR="002E2407" w:rsidRDefault="002E2407" w:rsidP="00470020">
      <w:pPr>
        <w:rPr>
          <w:rFonts w:asciiTheme="minorHAnsi" w:hAnsiTheme="minorHAnsi" w:cstheme="minorHAnsi"/>
          <w:b/>
          <w:bCs/>
        </w:rPr>
      </w:pPr>
    </w:p>
    <w:p w14:paraId="2DF98F20" w14:textId="77777777" w:rsidR="002E2407" w:rsidRDefault="002E2407" w:rsidP="00470020">
      <w:pPr>
        <w:rPr>
          <w:rFonts w:asciiTheme="minorHAnsi" w:hAnsiTheme="minorHAnsi" w:cstheme="minorHAnsi"/>
          <w:b/>
          <w:bCs/>
        </w:rPr>
      </w:pPr>
    </w:p>
    <w:p w14:paraId="59F48FD9" w14:textId="77777777" w:rsidR="002E2407" w:rsidRDefault="002E2407" w:rsidP="00470020">
      <w:pPr>
        <w:rPr>
          <w:rFonts w:asciiTheme="minorHAnsi" w:hAnsiTheme="minorHAnsi" w:cstheme="minorHAnsi"/>
          <w:b/>
          <w:bCs/>
        </w:rPr>
      </w:pPr>
    </w:p>
    <w:p w14:paraId="163F4DC7" w14:textId="77777777" w:rsidR="002E2407" w:rsidRDefault="002E2407" w:rsidP="00470020">
      <w:pPr>
        <w:rPr>
          <w:rFonts w:asciiTheme="minorHAnsi" w:hAnsiTheme="minorHAnsi" w:cstheme="minorHAnsi"/>
          <w:b/>
          <w:bCs/>
        </w:rPr>
      </w:pPr>
    </w:p>
    <w:p w14:paraId="15978BE2" w14:textId="77777777" w:rsidR="002E2407" w:rsidRDefault="002E2407" w:rsidP="00470020">
      <w:pPr>
        <w:rPr>
          <w:rFonts w:asciiTheme="minorHAnsi" w:hAnsiTheme="minorHAnsi" w:cstheme="minorHAnsi"/>
          <w:b/>
          <w:bCs/>
        </w:rPr>
      </w:pPr>
    </w:p>
    <w:p w14:paraId="71DE269A" w14:textId="77777777" w:rsidR="002E2407" w:rsidRDefault="002E2407" w:rsidP="00470020">
      <w:pPr>
        <w:rPr>
          <w:rFonts w:asciiTheme="minorHAnsi" w:hAnsiTheme="minorHAnsi" w:cstheme="minorHAnsi"/>
          <w:b/>
          <w:bCs/>
        </w:rPr>
      </w:pPr>
    </w:p>
    <w:p w14:paraId="727BE96A" w14:textId="77777777" w:rsidR="002E2407" w:rsidRPr="00DC391D" w:rsidRDefault="002E2407" w:rsidP="00470020">
      <w:pPr>
        <w:rPr>
          <w:rFonts w:asciiTheme="minorHAnsi" w:hAnsiTheme="minorHAnsi" w:cstheme="minorHAnsi"/>
          <w:b/>
          <w:bCs/>
        </w:rPr>
      </w:pPr>
    </w:p>
    <w:p w14:paraId="2DDFCC0F" w14:textId="2D2D9113" w:rsidR="00227F47" w:rsidRPr="00DC391D" w:rsidRDefault="00361FCF" w:rsidP="00322EB9">
      <w:pPr>
        <w:pStyle w:val="Heading1"/>
        <w:rPr>
          <w:rFonts w:asciiTheme="minorHAnsi" w:hAnsiTheme="minorHAnsi" w:cstheme="minorHAnsi"/>
        </w:rPr>
      </w:pPr>
      <w:bookmarkStart w:id="0" w:name="_Toc534637991"/>
      <w:r w:rsidRPr="00DC391D">
        <w:rPr>
          <w:rFonts w:asciiTheme="minorHAnsi" w:hAnsiTheme="minorHAnsi" w:cstheme="minorHAnsi"/>
        </w:rPr>
        <w:t>Introduction</w:t>
      </w:r>
      <w:bookmarkEnd w:id="0"/>
    </w:p>
    <w:p w14:paraId="721EEB3F" w14:textId="0A1B94A3" w:rsidR="00E75C28" w:rsidRPr="00E75C28" w:rsidRDefault="00E75C28" w:rsidP="00E75C28">
      <w:pPr>
        <w:rPr>
          <w:rFonts w:asciiTheme="minorHAnsi" w:hAnsiTheme="minorHAnsi" w:cstheme="minorHAnsi"/>
        </w:rPr>
      </w:pPr>
      <w:r w:rsidRPr="00E75C28">
        <w:rPr>
          <w:rFonts w:asciiTheme="minorHAnsi" w:hAnsiTheme="minorHAnsi" w:cstheme="minorHAnsi"/>
        </w:rPr>
        <w:t xml:space="preserve">Virtual Access (VA) </w:t>
      </w:r>
      <w:r>
        <w:rPr>
          <w:rFonts w:asciiTheme="minorHAnsi" w:hAnsiTheme="minorHAnsi" w:cstheme="minorHAnsi"/>
        </w:rPr>
        <w:t>is</w:t>
      </w:r>
      <w:r w:rsidRPr="00E75C28">
        <w:rPr>
          <w:rFonts w:asciiTheme="minorHAnsi" w:hAnsiTheme="minorHAnsi" w:cstheme="minorHAnsi"/>
        </w:rPr>
        <w:t xml:space="preserve"> financial instruments to reimburse the access provisioning costs to access providers. This instrument is provided by the E</w:t>
      </w:r>
      <w:r>
        <w:rPr>
          <w:rFonts w:asciiTheme="minorHAnsi" w:hAnsiTheme="minorHAnsi" w:cstheme="minorHAnsi"/>
        </w:rPr>
        <w:t xml:space="preserve">uropean </w:t>
      </w:r>
      <w:r w:rsidRPr="00E75C28">
        <w:rPr>
          <w:rFonts w:asciiTheme="minorHAnsi" w:hAnsiTheme="minorHAnsi" w:cstheme="minorHAnsi"/>
        </w:rPr>
        <w:t>C</w:t>
      </w:r>
      <w:r>
        <w:rPr>
          <w:rFonts w:asciiTheme="minorHAnsi" w:hAnsiTheme="minorHAnsi" w:cstheme="minorHAnsi"/>
        </w:rPr>
        <w:t>ommission</w:t>
      </w:r>
      <w:r w:rsidRPr="00E75C28">
        <w:rPr>
          <w:rFonts w:asciiTheme="minorHAnsi" w:hAnsiTheme="minorHAnsi" w:cstheme="minorHAnsi"/>
        </w:rPr>
        <w:t xml:space="preserve"> to increase the sharing of research infrastructures and services that otherwise would not be available to international user groups.</w:t>
      </w:r>
    </w:p>
    <w:p w14:paraId="0D9ED715" w14:textId="4C24CED1" w:rsidR="00322EB9" w:rsidRDefault="00E75C28" w:rsidP="00E75C28">
      <w:pPr>
        <w:rPr>
          <w:rFonts w:asciiTheme="minorHAnsi" w:hAnsiTheme="minorHAnsi" w:cstheme="minorHAnsi"/>
        </w:rPr>
      </w:pPr>
      <w:r w:rsidRPr="00E75C28">
        <w:rPr>
          <w:rFonts w:asciiTheme="minorHAnsi" w:hAnsiTheme="minorHAnsi" w:cstheme="minorHAnsi"/>
        </w:rPr>
        <w:t>In VA</w:t>
      </w:r>
      <w:r>
        <w:rPr>
          <w:rFonts w:asciiTheme="minorHAnsi" w:hAnsiTheme="minorHAnsi" w:cstheme="minorHAnsi"/>
        </w:rPr>
        <w:t>,</w:t>
      </w:r>
      <w:r w:rsidRPr="00E75C28">
        <w:rPr>
          <w:rFonts w:asciiTheme="minorHAnsi" w:hAnsiTheme="minorHAnsi" w:cstheme="minorHAnsi"/>
        </w:rPr>
        <w:t xml:space="preserve"> the services – also called “installations” – have to be made available ‘free of charge at the point of use</w:t>
      </w:r>
      <w:r w:rsidR="002C13D3" w:rsidRPr="00E75C28">
        <w:rPr>
          <w:rFonts w:asciiTheme="minorHAnsi" w:hAnsiTheme="minorHAnsi" w:cstheme="minorHAnsi"/>
        </w:rPr>
        <w:t>’</w:t>
      </w:r>
      <w:r w:rsidRPr="00E75C28">
        <w:rPr>
          <w:rFonts w:asciiTheme="minorHAnsi" w:hAnsiTheme="minorHAnsi" w:cstheme="minorHAnsi"/>
        </w:rPr>
        <w:t xml:space="preserve"> for European or International researchers.</w:t>
      </w:r>
      <w:r>
        <w:rPr>
          <w:rFonts w:asciiTheme="minorHAnsi" w:hAnsiTheme="minorHAnsi" w:cstheme="minorHAnsi"/>
        </w:rPr>
        <w:t xml:space="preserve"> </w:t>
      </w:r>
      <w:r w:rsidRPr="00E75C28">
        <w:rPr>
          <w:rFonts w:asciiTheme="minorHAnsi" w:hAnsiTheme="minorHAnsi" w:cstheme="minorHAnsi"/>
        </w:rPr>
        <w:t>VA access is open and free access to services through communication networks to resources needed for research, without selecting the researchers to whom access is provided.</w:t>
      </w:r>
    </w:p>
    <w:p w14:paraId="6ECF2E67" w14:textId="717F2BF2" w:rsidR="00E75C28" w:rsidRDefault="00E75C28" w:rsidP="00E75C28">
      <w:pPr>
        <w:rPr>
          <w:rFonts w:asciiTheme="minorHAnsi" w:hAnsiTheme="minorHAnsi" w:cstheme="minorHAnsi"/>
        </w:rPr>
      </w:pPr>
      <w:r w:rsidRPr="00E75C28">
        <w:rPr>
          <w:rFonts w:asciiTheme="minorHAnsi" w:hAnsiTheme="minorHAnsi" w:cstheme="minorHAnsi"/>
        </w:rPr>
        <w:t xml:space="preserve">Virtual Access to services of the EOSC-hub catalogue applies to the following four categories: </w:t>
      </w:r>
    </w:p>
    <w:p w14:paraId="03718004" w14:textId="61E7D478" w:rsidR="00E75C28" w:rsidRPr="00E75C28" w:rsidRDefault="00E75C28" w:rsidP="00E75C28">
      <w:pPr>
        <w:pStyle w:val="ListParagraph"/>
        <w:numPr>
          <w:ilvl w:val="0"/>
          <w:numId w:val="33"/>
        </w:numPr>
        <w:rPr>
          <w:rFonts w:asciiTheme="minorHAnsi" w:hAnsiTheme="minorHAnsi" w:cstheme="minorHAnsi"/>
        </w:rPr>
      </w:pPr>
      <w:r w:rsidRPr="00E75C28">
        <w:rPr>
          <w:rFonts w:asciiTheme="minorHAnsi" w:hAnsiTheme="minorHAnsi" w:cstheme="minorHAnsi"/>
          <w:b/>
        </w:rPr>
        <w:t>Common services</w:t>
      </w:r>
      <w:r w:rsidRPr="00E75C28">
        <w:rPr>
          <w:rFonts w:asciiTheme="minorHAnsi" w:hAnsiTheme="minorHAnsi" w:cstheme="minorHAnsi"/>
        </w:rPr>
        <w:t>, including baseline services like compute and storage, and specialized services for data management, federation of storage and data, service and data discovery, orchestration of compute and data workflows, etc.</w:t>
      </w:r>
    </w:p>
    <w:p w14:paraId="3448D04D" w14:textId="5E5E41CD" w:rsidR="00E75C28" w:rsidRPr="00E75C28" w:rsidRDefault="00E75C28" w:rsidP="00E75C28">
      <w:pPr>
        <w:pStyle w:val="ListParagraph"/>
        <w:numPr>
          <w:ilvl w:val="0"/>
          <w:numId w:val="33"/>
        </w:numPr>
        <w:rPr>
          <w:rFonts w:asciiTheme="minorHAnsi" w:hAnsiTheme="minorHAnsi" w:cstheme="minorHAnsi"/>
        </w:rPr>
      </w:pPr>
      <w:r w:rsidRPr="00E75C28">
        <w:rPr>
          <w:rFonts w:asciiTheme="minorHAnsi" w:hAnsiTheme="minorHAnsi" w:cstheme="minorHAnsi"/>
          <w:b/>
        </w:rPr>
        <w:t>Thematic services</w:t>
      </w:r>
      <w:r w:rsidRPr="00E75C28">
        <w:rPr>
          <w:rFonts w:asciiTheme="minorHAnsi" w:hAnsiTheme="minorHAnsi" w:cstheme="minorHAnsi"/>
        </w:rPr>
        <w:t xml:space="preserve"> delivering community-specific data and applications;</w:t>
      </w:r>
    </w:p>
    <w:p w14:paraId="686BF250" w14:textId="12E8FFE8" w:rsidR="00E75C28" w:rsidRPr="00E75C28" w:rsidRDefault="00E75C28" w:rsidP="00E75C28">
      <w:pPr>
        <w:pStyle w:val="ListParagraph"/>
        <w:numPr>
          <w:ilvl w:val="0"/>
          <w:numId w:val="33"/>
        </w:numPr>
        <w:rPr>
          <w:rFonts w:asciiTheme="minorHAnsi" w:hAnsiTheme="minorHAnsi" w:cstheme="minorHAnsi"/>
        </w:rPr>
      </w:pPr>
      <w:r w:rsidRPr="00E75C28">
        <w:rPr>
          <w:rFonts w:asciiTheme="minorHAnsi" w:hAnsiTheme="minorHAnsi" w:cstheme="minorHAnsi"/>
          <w:b/>
        </w:rPr>
        <w:t>Federation services</w:t>
      </w:r>
      <w:r w:rsidRPr="00E75C28">
        <w:rPr>
          <w:rFonts w:asciiTheme="minorHAnsi" w:hAnsiTheme="minorHAnsi" w:cstheme="minorHAnsi"/>
        </w:rPr>
        <w:t xml:space="preserve"> necessary in order to have federated IT service management processes involving multiple distributed providers.</w:t>
      </w:r>
    </w:p>
    <w:p w14:paraId="36C5D39B" w14:textId="30F9180B" w:rsidR="00E75C28" w:rsidRPr="00E75C28" w:rsidRDefault="00E75C28" w:rsidP="00E75C28">
      <w:pPr>
        <w:pStyle w:val="ListParagraph"/>
        <w:numPr>
          <w:ilvl w:val="0"/>
          <w:numId w:val="33"/>
        </w:numPr>
        <w:rPr>
          <w:rFonts w:asciiTheme="minorHAnsi" w:hAnsiTheme="minorHAnsi" w:cstheme="minorHAnsi"/>
        </w:rPr>
      </w:pPr>
      <w:r w:rsidRPr="00E75C28">
        <w:rPr>
          <w:rFonts w:asciiTheme="minorHAnsi" w:hAnsiTheme="minorHAnsi" w:cstheme="minorHAnsi"/>
          <w:b/>
        </w:rPr>
        <w:t>Collaboration services</w:t>
      </w:r>
      <w:r w:rsidRPr="00E75C28">
        <w:rPr>
          <w:rFonts w:asciiTheme="minorHAnsi" w:hAnsiTheme="minorHAnsi" w:cstheme="minorHAnsi"/>
        </w:rPr>
        <w:t xml:space="preserve"> enabling the sharing of open source software, applications and other research objects.</w:t>
      </w:r>
    </w:p>
    <w:p w14:paraId="4CA97B71" w14:textId="4232DB49" w:rsidR="00322EB9" w:rsidRDefault="006C435A" w:rsidP="006C435A">
      <w:pPr>
        <w:pStyle w:val="Heading2"/>
      </w:pPr>
      <w:bookmarkStart w:id="1" w:name="_Toc534637992"/>
      <w:r>
        <w:t>Installations</w:t>
      </w:r>
      <w:bookmarkEnd w:id="1"/>
    </w:p>
    <w:p w14:paraId="37EAD6B9" w14:textId="3BB4494F" w:rsidR="002E2407" w:rsidRDefault="002E2407" w:rsidP="002E2407">
      <w:pPr>
        <w:rPr>
          <w:rFonts w:asciiTheme="minorHAnsi" w:hAnsiTheme="minorHAnsi" w:cstheme="minorHAnsi"/>
        </w:rPr>
      </w:pPr>
      <w:r>
        <w:rPr>
          <w:rFonts w:asciiTheme="minorHAnsi" w:hAnsiTheme="minorHAnsi" w:cstheme="minorHAnsi"/>
        </w:rPr>
        <w:t xml:space="preserve">Within EOSC-hub project 38 installations are part of Virtual Access work package. </w:t>
      </w:r>
      <w:r w:rsidR="00574608">
        <w:rPr>
          <w:rFonts w:asciiTheme="minorHAnsi" w:hAnsiTheme="minorHAnsi" w:cstheme="minorHAnsi"/>
        </w:rPr>
        <w:t>32</w:t>
      </w:r>
      <w:r>
        <w:rPr>
          <w:rFonts w:asciiTheme="minorHAnsi" w:hAnsiTheme="minorHAnsi" w:cstheme="minorHAnsi"/>
        </w:rPr>
        <w:t xml:space="preserve"> installations started their operation </w:t>
      </w:r>
      <w:r w:rsidR="00DF44CA">
        <w:rPr>
          <w:rFonts w:asciiTheme="minorHAnsi" w:hAnsiTheme="minorHAnsi" w:cstheme="minorHAnsi"/>
        </w:rPr>
        <w:t xml:space="preserve">before </w:t>
      </w:r>
      <w:r>
        <w:rPr>
          <w:rFonts w:asciiTheme="minorHAnsi" w:hAnsiTheme="minorHAnsi" w:cstheme="minorHAnsi"/>
        </w:rPr>
        <w:t>M</w:t>
      </w:r>
      <w:r w:rsidR="00DF44CA">
        <w:rPr>
          <w:rFonts w:asciiTheme="minorHAnsi" w:hAnsiTheme="minorHAnsi" w:cstheme="minorHAnsi"/>
        </w:rPr>
        <w:t>9</w:t>
      </w:r>
      <w:r w:rsidR="00380DE9">
        <w:rPr>
          <w:rFonts w:asciiTheme="minorHAnsi" w:hAnsiTheme="minorHAnsi" w:cstheme="minorHAnsi"/>
        </w:rPr>
        <w:t>, 6</w:t>
      </w:r>
      <w:r>
        <w:rPr>
          <w:rFonts w:asciiTheme="minorHAnsi" w:hAnsiTheme="minorHAnsi" w:cstheme="minorHAnsi"/>
        </w:rPr>
        <w:t xml:space="preserve"> installations </w:t>
      </w:r>
      <w:r w:rsidR="006C435A">
        <w:rPr>
          <w:rFonts w:asciiTheme="minorHAnsi" w:hAnsiTheme="minorHAnsi" w:cstheme="minorHAnsi"/>
        </w:rPr>
        <w:t xml:space="preserve">are planned </w:t>
      </w:r>
      <w:r w:rsidR="008E1C06">
        <w:rPr>
          <w:rFonts w:asciiTheme="minorHAnsi" w:hAnsiTheme="minorHAnsi" w:cstheme="minorHAnsi"/>
        </w:rPr>
        <w:t xml:space="preserve">to start </w:t>
      </w:r>
      <w:r w:rsidR="00380DE9">
        <w:rPr>
          <w:rFonts w:asciiTheme="minorHAnsi" w:hAnsiTheme="minorHAnsi" w:cstheme="minorHAnsi"/>
        </w:rPr>
        <w:t>later</w:t>
      </w:r>
      <w:r w:rsidR="006C435A">
        <w:rPr>
          <w:rFonts w:asciiTheme="minorHAnsi" w:hAnsiTheme="minorHAnsi" w:cstheme="minorHAnsi"/>
        </w:rPr>
        <w:t>.</w:t>
      </w:r>
    </w:p>
    <w:p w14:paraId="75FC2A0E" w14:textId="141D0B88" w:rsidR="006C435A" w:rsidRDefault="000169BA" w:rsidP="006C435A">
      <w:pPr>
        <w:jc w:val="left"/>
        <w:rPr>
          <w:rFonts w:asciiTheme="minorHAnsi" w:hAnsiTheme="minorHAnsi" w:cstheme="minorHAnsi"/>
        </w:rPr>
      </w:pPr>
      <w:r>
        <w:rPr>
          <w:rFonts w:asciiTheme="minorHAnsi" w:hAnsiTheme="minorHAnsi" w:cstheme="minorHAnsi"/>
        </w:rPr>
        <w:t>Four</w:t>
      </w:r>
      <w:r w:rsidR="006C435A">
        <w:rPr>
          <w:rFonts w:asciiTheme="minorHAnsi" w:hAnsiTheme="minorHAnsi" w:cstheme="minorHAnsi"/>
        </w:rPr>
        <w:t xml:space="preserve"> installations </w:t>
      </w:r>
      <w:r w:rsidR="008E1C06">
        <w:rPr>
          <w:rFonts w:asciiTheme="minorHAnsi" w:hAnsiTheme="minorHAnsi" w:cstheme="minorHAnsi"/>
        </w:rPr>
        <w:t xml:space="preserve">have </w:t>
      </w:r>
      <w:r w:rsidR="006C435A">
        <w:rPr>
          <w:rFonts w:asciiTheme="minorHAnsi" w:hAnsiTheme="minorHAnsi" w:cstheme="minorHAnsi"/>
        </w:rPr>
        <w:t xml:space="preserve">been subject </w:t>
      </w:r>
      <w:r w:rsidR="008E1C06">
        <w:rPr>
          <w:rFonts w:asciiTheme="minorHAnsi" w:hAnsiTheme="minorHAnsi" w:cstheme="minorHAnsi"/>
        </w:rPr>
        <w:t xml:space="preserve">to </w:t>
      </w:r>
      <w:r w:rsidR="006C435A">
        <w:rPr>
          <w:rFonts w:asciiTheme="minorHAnsi" w:hAnsiTheme="minorHAnsi" w:cstheme="minorHAnsi"/>
        </w:rPr>
        <w:t xml:space="preserve">change: </w:t>
      </w:r>
    </w:p>
    <w:p w14:paraId="65E65CA3" w14:textId="77777777" w:rsidR="006C435A" w:rsidRPr="00772BDA" w:rsidRDefault="006C435A" w:rsidP="006C435A">
      <w:pPr>
        <w:jc w:val="left"/>
        <w:rPr>
          <w:rFonts w:asciiTheme="minorHAnsi" w:hAnsiTheme="minorHAnsi" w:cstheme="minorHAnsi"/>
          <w:b/>
        </w:rPr>
      </w:pPr>
      <w:r w:rsidRPr="00772BDA">
        <w:rPr>
          <w:rFonts w:asciiTheme="minorHAnsi" w:hAnsiTheme="minorHAnsi" w:cstheme="minorHAnsi"/>
          <w:b/>
        </w:rPr>
        <w:t xml:space="preserve">EUDAT </w:t>
      </w:r>
      <w:r>
        <w:rPr>
          <w:rFonts w:asciiTheme="minorHAnsi" w:hAnsiTheme="minorHAnsi" w:cstheme="minorHAnsi"/>
          <w:b/>
        </w:rPr>
        <w:t>–</w:t>
      </w:r>
      <w:r w:rsidRPr="00772BDA">
        <w:rPr>
          <w:rFonts w:asciiTheme="minorHAnsi" w:hAnsiTheme="minorHAnsi" w:cstheme="minorHAnsi"/>
          <w:b/>
        </w:rPr>
        <w:t xml:space="preserve"> B2HANDLE</w:t>
      </w:r>
    </w:p>
    <w:p w14:paraId="38442DE1" w14:textId="7EAD2736" w:rsidR="006C435A" w:rsidRDefault="006C435A" w:rsidP="006C435A">
      <w:pPr>
        <w:pStyle w:val="ListParagraph"/>
        <w:numPr>
          <w:ilvl w:val="0"/>
          <w:numId w:val="29"/>
        </w:numPr>
        <w:jc w:val="left"/>
        <w:rPr>
          <w:rFonts w:asciiTheme="minorHAnsi" w:hAnsiTheme="minorHAnsi" w:cstheme="minorHAnsi"/>
        </w:rPr>
      </w:pPr>
      <w:r>
        <w:rPr>
          <w:rFonts w:asciiTheme="minorHAnsi" w:hAnsiTheme="minorHAnsi" w:cstheme="minorHAnsi"/>
        </w:rPr>
        <w:t>Change of provider and change of start date from M01 to M10</w:t>
      </w:r>
    </w:p>
    <w:p w14:paraId="3C7E9E77" w14:textId="624DF50D" w:rsidR="00377B98" w:rsidRDefault="00377B98" w:rsidP="00377B98">
      <w:pPr>
        <w:pStyle w:val="ListParagraph"/>
        <w:numPr>
          <w:ilvl w:val="0"/>
          <w:numId w:val="29"/>
        </w:numPr>
        <w:jc w:val="left"/>
        <w:rPr>
          <w:rFonts w:asciiTheme="minorHAnsi" w:hAnsiTheme="minorHAnsi" w:cstheme="minorHAnsi"/>
        </w:rPr>
      </w:pPr>
      <w:r w:rsidRPr="0024643B">
        <w:rPr>
          <w:rFonts w:asciiTheme="minorHAnsi" w:hAnsiTheme="minorHAnsi" w:cstheme="minorHAnsi"/>
        </w:rPr>
        <w:t>B2HANDLE installation transferred from SURF</w:t>
      </w:r>
      <w:r w:rsidR="008E1C06">
        <w:rPr>
          <w:rFonts w:asciiTheme="minorHAnsi" w:hAnsiTheme="minorHAnsi" w:cstheme="minorHAnsi"/>
        </w:rPr>
        <w:t>s</w:t>
      </w:r>
      <w:r w:rsidRPr="0024643B">
        <w:rPr>
          <w:rFonts w:asciiTheme="minorHAnsi" w:hAnsiTheme="minorHAnsi" w:cstheme="minorHAnsi"/>
        </w:rPr>
        <w:t>ara to GRNET</w:t>
      </w:r>
      <w:r w:rsidR="0024643B" w:rsidRPr="0024643B">
        <w:rPr>
          <w:rFonts w:asciiTheme="minorHAnsi" w:hAnsiTheme="minorHAnsi" w:cstheme="minorHAnsi"/>
        </w:rPr>
        <w:t>.</w:t>
      </w:r>
      <w:r w:rsidR="0024643B">
        <w:rPr>
          <w:rFonts w:asciiTheme="minorHAnsi" w:hAnsiTheme="minorHAnsi" w:cstheme="minorHAnsi"/>
        </w:rPr>
        <w:t xml:space="preserve"> </w:t>
      </w:r>
      <w:r w:rsidRPr="0024643B">
        <w:rPr>
          <w:rFonts w:asciiTheme="minorHAnsi" w:hAnsiTheme="minorHAnsi" w:cstheme="minorHAnsi"/>
        </w:rPr>
        <w:t>SURF</w:t>
      </w:r>
      <w:r w:rsidR="008E1C06">
        <w:rPr>
          <w:rFonts w:asciiTheme="minorHAnsi" w:hAnsiTheme="minorHAnsi" w:cstheme="minorHAnsi"/>
        </w:rPr>
        <w:t>s</w:t>
      </w:r>
      <w:r w:rsidRPr="0024643B">
        <w:rPr>
          <w:rFonts w:asciiTheme="minorHAnsi" w:hAnsiTheme="minorHAnsi" w:cstheme="minorHAnsi"/>
        </w:rPr>
        <w:t>ara</w:t>
      </w:r>
      <w:r w:rsidR="008E1C06">
        <w:rPr>
          <w:rFonts w:asciiTheme="minorHAnsi" w:hAnsiTheme="minorHAnsi" w:cstheme="minorHAnsi"/>
        </w:rPr>
        <w:t>’s effort</w:t>
      </w:r>
      <w:r w:rsidRPr="0024643B">
        <w:rPr>
          <w:rFonts w:asciiTheme="minorHAnsi" w:hAnsiTheme="minorHAnsi" w:cstheme="minorHAnsi"/>
        </w:rPr>
        <w:t xml:space="preserve"> for the period PM10-Pm36 (26 project months) and the</w:t>
      </w:r>
      <w:r w:rsidR="0024643B" w:rsidRPr="0024643B">
        <w:rPr>
          <w:rFonts w:asciiTheme="minorHAnsi" w:hAnsiTheme="minorHAnsi" w:cstheme="minorHAnsi"/>
        </w:rPr>
        <w:t xml:space="preserve"> </w:t>
      </w:r>
      <w:r w:rsidRPr="0024643B">
        <w:rPr>
          <w:rFonts w:asciiTheme="minorHAnsi" w:hAnsiTheme="minorHAnsi" w:cstheme="minorHAnsi"/>
        </w:rPr>
        <w:t>equivalent budget</w:t>
      </w:r>
      <w:r w:rsidR="008E1C06">
        <w:rPr>
          <w:rFonts w:asciiTheme="minorHAnsi" w:hAnsiTheme="minorHAnsi" w:cstheme="minorHAnsi"/>
        </w:rPr>
        <w:t>,</w:t>
      </w:r>
      <w:r w:rsidRPr="0024643B">
        <w:rPr>
          <w:rFonts w:asciiTheme="minorHAnsi" w:hAnsiTheme="minorHAnsi" w:cstheme="minorHAnsi"/>
        </w:rPr>
        <w:t xml:space="preserve"> according to GRNET PM rate plus overhead, will be</w:t>
      </w:r>
      <w:r w:rsidR="0024643B" w:rsidRPr="0024643B">
        <w:rPr>
          <w:rFonts w:asciiTheme="minorHAnsi" w:hAnsiTheme="minorHAnsi" w:cstheme="minorHAnsi"/>
        </w:rPr>
        <w:t xml:space="preserve"> </w:t>
      </w:r>
      <w:r w:rsidRPr="0024643B">
        <w:rPr>
          <w:rFonts w:asciiTheme="minorHAnsi" w:hAnsiTheme="minorHAnsi" w:cstheme="minorHAnsi"/>
        </w:rPr>
        <w:t>transferred to GRNET. The number of PMs is 2.25 PMs (17437.5</w:t>
      </w:r>
      <w:r w:rsidR="008E1C06">
        <w:rPr>
          <w:rFonts w:asciiTheme="minorHAnsi" w:hAnsiTheme="minorHAnsi" w:cstheme="minorHAnsi"/>
        </w:rPr>
        <w:t xml:space="preserve"> </w:t>
      </w:r>
      <w:r w:rsidR="008E1C06">
        <w:rPr>
          <w:rFonts w:cs="Calibri"/>
        </w:rPr>
        <w:t>€</w:t>
      </w:r>
      <w:r w:rsidRPr="0024643B">
        <w:rPr>
          <w:rFonts w:asciiTheme="minorHAnsi" w:hAnsiTheme="minorHAnsi" w:cstheme="minorHAnsi"/>
        </w:rPr>
        <w:t>)</w:t>
      </w:r>
    </w:p>
    <w:p w14:paraId="0E6D34F1" w14:textId="77777777" w:rsidR="00574608" w:rsidRPr="00574608" w:rsidRDefault="00574608" w:rsidP="00574608">
      <w:pPr>
        <w:jc w:val="left"/>
        <w:rPr>
          <w:rFonts w:asciiTheme="minorHAnsi" w:hAnsiTheme="minorHAnsi" w:cstheme="minorHAnsi"/>
        </w:rPr>
      </w:pPr>
    </w:p>
    <w:p w14:paraId="2AA0E196" w14:textId="77777777" w:rsidR="006C435A" w:rsidRPr="00772BDA" w:rsidRDefault="006C435A" w:rsidP="006C435A">
      <w:pPr>
        <w:jc w:val="left"/>
        <w:rPr>
          <w:rFonts w:asciiTheme="minorHAnsi" w:hAnsiTheme="minorHAnsi" w:cstheme="minorHAnsi"/>
          <w:b/>
        </w:rPr>
      </w:pPr>
      <w:r w:rsidRPr="00772BDA">
        <w:rPr>
          <w:rFonts w:asciiTheme="minorHAnsi" w:hAnsiTheme="minorHAnsi" w:cstheme="minorHAnsi"/>
          <w:b/>
        </w:rPr>
        <w:lastRenderedPageBreak/>
        <w:t>EGI – Helpdesk</w:t>
      </w:r>
    </w:p>
    <w:p w14:paraId="78FB10F4" w14:textId="61F2BA8D" w:rsidR="006C435A" w:rsidRDefault="006C435A" w:rsidP="006C435A">
      <w:pPr>
        <w:pStyle w:val="ListParagraph"/>
        <w:numPr>
          <w:ilvl w:val="0"/>
          <w:numId w:val="29"/>
        </w:numPr>
        <w:jc w:val="left"/>
        <w:rPr>
          <w:rFonts w:asciiTheme="minorHAnsi" w:hAnsiTheme="minorHAnsi" w:cstheme="minorHAnsi"/>
        </w:rPr>
      </w:pPr>
      <w:r>
        <w:rPr>
          <w:rFonts w:asciiTheme="minorHAnsi" w:hAnsiTheme="minorHAnsi" w:cstheme="minorHAnsi"/>
        </w:rPr>
        <w:t>Change of start date from M1 to M13</w:t>
      </w:r>
    </w:p>
    <w:p w14:paraId="37FCFBD1" w14:textId="2B9B8B12" w:rsidR="00984634" w:rsidRPr="00DF44CA" w:rsidRDefault="00984634" w:rsidP="006C435A">
      <w:pPr>
        <w:pStyle w:val="ListParagraph"/>
        <w:numPr>
          <w:ilvl w:val="0"/>
          <w:numId w:val="29"/>
        </w:numPr>
        <w:jc w:val="left"/>
        <w:rPr>
          <w:rFonts w:asciiTheme="minorHAnsi" w:hAnsiTheme="minorHAnsi" w:cstheme="minorHAnsi"/>
        </w:rPr>
      </w:pPr>
      <w:r>
        <w:t xml:space="preserve">During the period PM01-PM12 the EGI GGUS helpdesk installation will be offered in-kind. The equivalent Virtual Access costs for 12 months (6 PMs) will be retained by EGI.eu in a central pot, in order to build an effort reserve in case </w:t>
      </w:r>
      <w:r w:rsidR="008E1C06">
        <w:t>the</w:t>
      </w:r>
      <w:r>
        <w:t xml:space="preserve"> EGI Foundation has to find a new </w:t>
      </w:r>
      <w:r w:rsidR="008E1C06">
        <w:t xml:space="preserve">service </w:t>
      </w:r>
      <w:r>
        <w:t>provider.</w:t>
      </w:r>
    </w:p>
    <w:p w14:paraId="33FBD360" w14:textId="77777777" w:rsidR="008E1C06" w:rsidRPr="00DF44CA" w:rsidRDefault="008E1C06" w:rsidP="00DF44CA">
      <w:pPr>
        <w:jc w:val="left"/>
        <w:rPr>
          <w:rFonts w:asciiTheme="minorHAnsi" w:hAnsiTheme="minorHAnsi" w:cstheme="minorHAnsi"/>
        </w:rPr>
      </w:pPr>
    </w:p>
    <w:p w14:paraId="2B96B4BA" w14:textId="41306C1C" w:rsidR="00984634" w:rsidRPr="00904D93" w:rsidRDefault="00984634" w:rsidP="00984634">
      <w:pPr>
        <w:jc w:val="left"/>
        <w:rPr>
          <w:rFonts w:asciiTheme="minorHAnsi" w:hAnsiTheme="minorHAnsi" w:cstheme="minorHAnsi"/>
          <w:b/>
        </w:rPr>
      </w:pPr>
      <w:r w:rsidRPr="00904D93">
        <w:rPr>
          <w:rFonts w:asciiTheme="minorHAnsi" w:hAnsiTheme="minorHAnsi" w:cstheme="minorHAnsi"/>
          <w:b/>
        </w:rPr>
        <w:t>CMS – Dynamic On Demand Analysis Service</w:t>
      </w:r>
    </w:p>
    <w:p w14:paraId="78787BC0" w14:textId="2AA4A11C" w:rsidR="00984634" w:rsidRPr="00984634" w:rsidRDefault="00984634" w:rsidP="00984634">
      <w:pPr>
        <w:pStyle w:val="ListParagraph"/>
        <w:numPr>
          <w:ilvl w:val="0"/>
          <w:numId w:val="35"/>
        </w:numPr>
        <w:jc w:val="left"/>
        <w:rPr>
          <w:rFonts w:asciiTheme="minorHAnsi" w:hAnsiTheme="minorHAnsi" w:cstheme="minorHAnsi"/>
        </w:rPr>
      </w:pPr>
      <w:r w:rsidRPr="00984634">
        <w:rPr>
          <w:rFonts w:asciiTheme="minorHAnsi" w:hAnsiTheme="minorHAnsi" w:cstheme="minorHAnsi"/>
        </w:rPr>
        <w:t>Change of start date from M8 to M3 without budget change</w:t>
      </w:r>
    </w:p>
    <w:p w14:paraId="62525C6F" w14:textId="35E1A1D6" w:rsidR="000169BA" w:rsidRPr="00772BDA" w:rsidRDefault="000169BA" w:rsidP="000169BA">
      <w:pPr>
        <w:jc w:val="left"/>
        <w:rPr>
          <w:rFonts w:asciiTheme="minorHAnsi" w:hAnsiTheme="minorHAnsi" w:cstheme="minorHAnsi"/>
          <w:b/>
        </w:rPr>
      </w:pPr>
      <w:r>
        <w:rPr>
          <w:rFonts w:asciiTheme="minorHAnsi" w:hAnsiTheme="minorHAnsi" w:cstheme="minorHAnsi"/>
          <w:b/>
        </w:rPr>
        <w:t>EOSC-hub</w:t>
      </w:r>
      <w:r w:rsidRPr="00772BDA">
        <w:rPr>
          <w:rFonts w:asciiTheme="minorHAnsi" w:hAnsiTheme="minorHAnsi" w:cstheme="minorHAnsi"/>
          <w:b/>
        </w:rPr>
        <w:t xml:space="preserve"> </w:t>
      </w:r>
      <w:r>
        <w:rPr>
          <w:rFonts w:asciiTheme="minorHAnsi" w:hAnsiTheme="minorHAnsi" w:cstheme="minorHAnsi"/>
          <w:b/>
        </w:rPr>
        <w:t>–</w:t>
      </w:r>
      <w:r w:rsidRPr="00772BDA">
        <w:rPr>
          <w:rFonts w:asciiTheme="minorHAnsi" w:hAnsiTheme="minorHAnsi" w:cstheme="minorHAnsi"/>
          <w:b/>
        </w:rPr>
        <w:t xml:space="preserve"> </w:t>
      </w:r>
      <w:r>
        <w:rPr>
          <w:rFonts w:asciiTheme="minorHAnsi" w:hAnsiTheme="minorHAnsi" w:cstheme="minorHAnsi"/>
          <w:b/>
        </w:rPr>
        <w:t>Marketplace</w:t>
      </w:r>
    </w:p>
    <w:p w14:paraId="3868EC79" w14:textId="76A551D3" w:rsidR="00380DE9" w:rsidRPr="00984634" w:rsidRDefault="00380DE9" w:rsidP="00380DE9">
      <w:pPr>
        <w:pStyle w:val="ListParagraph"/>
        <w:numPr>
          <w:ilvl w:val="0"/>
          <w:numId w:val="35"/>
        </w:numPr>
        <w:jc w:val="left"/>
        <w:rPr>
          <w:rFonts w:asciiTheme="minorHAnsi" w:hAnsiTheme="minorHAnsi" w:cstheme="minorHAnsi"/>
        </w:rPr>
      </w:pPr>
      <w:r w:rsidRPr="00984634">
        <w:rPr>
          <w:rFonts w:asciiTheme="minorHAnsi" w:hAnsiTheme="minorHAnsi" w:cstheme="minorHAnsi"/>
        </w:rPr>
        <w:t>Cha</w:t>
      </w:r>
      <w:r>
        <w:rPr>
          <w:rFonts w:asciiTheme="minorHAnsi" w:hAnsiTheme="minorHAnsi" w:cstheme="minorHAnsi"/>
        </w:rPr>
        <w:t>nge of start date from M1 to M11 due to additional work required by EOSC portal</w:t>
      </w:r>
    </w:p>
    <w:p w14:paraId="6ACF873A" w14:textId="77777777" w:rsidR="006C435A" w:rsidRPr="006C435A" w:rsidRDefault="006C435A" w:rsidP="006C435A">
      <w:pPr>
        <w:jc w:val="left"/>
        <w:rPr>
          <w:rFonts w:asciiTheme="minorHAnsi" w:hAnsiTheme="minorHAnsi" w:cstheme="minorHAnsi"/>
        </w:rPr>
      </w:pPr>
    </w:p>
    <w:p w14:paraId="051AD448" w14:textId="714E72B8" w:rsidR="006C435A" w:rsidRDefault="006C435A" w:rsidP="006C435A">
      <w:pPr>
        <w:pStyle w:val="Heading2"/>
      </w:pPr>
      <w:bookmarkStart w:id="2" w:name="_Toc534637993"/>
      <w:r>
        <w:t>Metrics definition</w:t>
      </w:r>
      <w:bookmarkEnd w:id="2"/>
    </w:p>
    <w:p w14:paraId="18EEC2D6" w14:textId="774FCFC2" w:rsidR="00F54074" w:rsidRPr="0078661C" w:rsidRDefault="0078661C" w:rsidP="0078661C">
      <w:pPr>
        <w:jc w:val="left"/>
        <w:rPr>
          <w:rFonts w:asciiTheme="minorHAnsi" w:hAnsiTheme="minorHAnsi" w:cstheme="minorHAnsi"/>
        </w:rPr>
      </w:pPr>
      <w:r w:rsidRPr="0078661C">
        <w:rPr>
          <w:rFonts w:asciiTheme="minorHAnsi" w:hAnsiTheme="minorHAnsi" w:cstheme="minorHAnsi"/>
        </w:rPr>
        <w:t xml:space="preserve">For each installation a number of metrics has been defined </w:t>
      </w:r>
      <w:r w:rsidR="005C46DE">
        <w:rPr>
          <w:rFonts w:asciiTheme="minorHAnsi" w:hAnsiTheme="minorHAnsi" w:cstheme="minorHAnsi"/>
        </w:rPr>
        <w:t xml:space="preserve">between the provider and WP13 leader, </w:t>
      </w:r>
      <w:r w:rsidRPr="0078661C">
        <w:rPr>
          <w:rFonts w:asciiTheme="minorHAnsi" w:hAnsiTheme="minorHAnsi" w:cstheme="minorHAnsi"/>
        </w:rPr>
        <w:t>taking into account following categories:</w:t>
      </w:r>
    </w:p>
    <w:p w14:paraId="0826DC7B" w14:textId="18654041" w:rsidR="0078661C" w:rsidRPr="0078661C" w:rsidRDefault="008156A7" w:rsidP="0078661C">
      <w:pPr>
        <w:pStyle w:val="ListParagraph"/>
        <w:numPr>
          <w:ilvl w:val="0"/>
          <w:numId w:val="34"/>
        </w:numPr>
        <w:jc w:val="left"/>
        <w:rPr>
          <w:rFonts w:asciiTheme="minorHAnsi" w:hAnsiTheme="minorHAnsi" w:cstheme="minorHAnsi"/>
        </w:rPr>
      </w:pPr>
      <w:r w:rsidRPr="005C46DE">
        <w:rPr>
          <w:rFonts w:asciiTheme="minorHAnsi" w:hAnsiTheme="minorHAnsi" w:cstheme="minorHAnsi"/>
          <w:b/>
        </w:rPr>
        <w:t>Number</w:t>
      </w:r>
      <w:r w:rsidR="0078661C" w:rsidRPr="005C46DE">
        <w:rPr>
          <w:rFonts w:asciiTheme="minorHAnsi" w:hAnsiTheme="minorHAnsi" w:cstheme="minorHAnsi"/>
          <w:b/>
        </w:rPr>
        <w:t xml:space="preserve"> of users</w:t>
      </w:r>
      <w:r w:rsidR="0078661C">
        <w:rPr>
          <w:rFonts w:asciiTheme="minorHAnsi" w:hAnsiTheme="minorHAnsi" w:cstheme="minorHAnsi"/>
        </w:rPr>
        <w:t xml:space="preserve"> – depending of the nature of installation, number could be </w:t>
      </w:r>
      <w:r w:rsidR="00D5017C">
        <w:rPr>
          <w:rFonts w:asciiTheme="minorHAnsi" w:hAnsiTheme="minorHAnsi" w:cstheme="minorHAnsi"/>
        </w:rPr>
        <w:t>defined</w:t>
      </w:r>
      <w:r w:rsidR="0078661C">
        <w:rPr>
          <w:rFonts w:asciiTheme="minorHAnsi" w:hAnsiTheme="minorHAnsi" w:cstheme="minorHAnsi"/>
        </w:rPr>
        <w:t xml:space="preserve"> based on accounts (if registration was required) or number of unique IPs (if registration is not needed to benefit of the service)</w:t>
      </w:r>
    </w:p>
    <w:p w14:paraId="535D54B3" w14:textId="79B9951E" w:rsidR="0078661C" w:rsidRPr="0078661C" w:rsidRDefault="0078661C" w:rsidP="0078661C">
      <w:pPr>
        <w:pStyle w:val="ListParagraph"/>
        <w:numPr>
          <w:ilvl w:val="0"/>
          <w:numId w:val="34"/>
        </w:numPr>
        <w:jc w:val="left"/>
        <w:rPr>
          <w:rFonts w:asciiTheme="minorHAnsi" w:hAnsiTheme="minorHAnsi" w:cstheme="minorHAnsi"/>
        </w:rPr>
      </w:pPr>
      <w:r w:rsidRPr="005C46DE">
        <w:rPr>
          <w:rFonts w:asciiTheme="minorHAnsi" w:hAnsiTheme="minorHAnsi" w:cstheme="minorHAnsi"/>
          <w:b/>
        </w:rPr>
        <w:t>Usage</w:t>
      </w:r>
      <w:r>
        <w:rPr>
          <w:rFonts w:asciiTheme="minorHAnsi" w:hAnsiTheme="minorHAnsi" w:cstheme="minorHAnsi"/>
        </w:rPr>
        <w:t xml:space="preserve"> – the goal of this metric is to report how </w:t>
      </w:r>
      <w:r w:rsidR="00245592">
        <w:rPr>
          <w:rFonts w:asciiTheme="minorHAnsi" w:hAnsiTheme="minorHAnsi" w:cstheme="minorHAnsi"/>
        </w:rPr>
        <w:t xml:space="preserve">much the </w:t>
      </w:r>
      <w:r>
        <w:rPr>
          <w:rFonts w:asciiTheme="minorHAnsi" w:hAnsiTheme="minorHAnsi" w:cstheme="minorHAnsi"/>
        </w:rPr>
        <w:t>service is used</w:t>
      </w:r>
      <w:r w:rsidR="00D5017C">
        <w:rPr>
          <w:rFonts w:asciiTheme="minorHAnsi" w:hAnsiTheme="minorHAnsi" w:cstheme="minorHAnsi"/>
        </w:rPr>
        <w:t xml:space="preserve">. </w:t>
      </w:r>
      <w:r w:rsidR="00260A37">
        <w:rPr>
          <w:rFonts w:asciiTheme="minorHAnsi" w:hAnsiTheme="minorHAnsi" w:cstheme="minorHAnsi"/>
        </w:rPr>
        <w:t xml:space="preserve">This metric depended on functionality provided by the service. </w:t>
      </w:r>
    </w:p>
    <w:p w14:paraId="2DF4243B" w14:textId="7EA851D6" w:rsidR="0078661C" w:rsidRPr="00260A37" w:rsidRDefault="0078661C" w:rsidP="00260A37">
      <w:pPr>
        <w:pStyle w:val="ListParagraph"/>
        <w:numPr>
          <w:ilvl w:val="0"/>
          <w:numId w:val="34"/>
        </w:numPr>
        <w:jc w:val="left"/>
        <w:rPr>
          <w:rFonts w:asciiTheme="minorHAnsi" w:hAnsiTheme="minorHAnsi" w:cstheme="minorHAnsi"/>
        </w:rPr>
      </w:pPr>
      <w:r w:rsidRPr="005C46DE">
        <w:rPr>
          <w:rFonts w:asciiTheme="minorHAnsi" w:hAnsiTheme="minorHAnsi" w:cstheme="minorHAnsi"/>
          <w:b/>
        </w:rPr>
        <w:t>Number and names of the countries reached</w:t>
      </w:r>
      <w:r w:rsidR="00260A37">
        <w:rPr>
          <w:rFonts w:asciiTheme="minorHAnsi" w:hAnsiTheme="minorHAnsi" w:cstheme="minorHAnsi"/>
        </w:rPr>
        <w:t xml:space="preserve"> – the goal of this metric was to report how broadly the service is used and how the geographical coverage is changing with time</w:t>
      </w:r>
    </w:p>
    <w:p w14:paraId="200EB9BF" w14:textId="664E617C" w:rsidR="0078661C" w:rsidRDefault="0078661C" w:rsidP="0078661C">
      <w:pPr>
        <w:pStyle w:val="ListParagraph"/>
        <w:numPr>
          <w:ilvl w:val="0"/>
          <w:numId w:val="34"/>
        </w:numPr>
        <w:jc w:val="left"/>
        <w:rPr>
          <w:rFonts w:asciiTheme="minorHAnsi" w:hAnsiTheme="minorHAnsi" w:cstheme="minorHAnsi"/>
        </w:rPr>
      </w:pPr>
      <w:r w:rsidRPr="005C46DE">
        <w:rPr>
          <w:rFonts w:asciiTheme="minorHAnsi" w:hAnsiTheme="minorHAnsi" w:cstheme="minorHAnsi"/>
          <w:b/>
        </w:rPr>
        <w:t>Satisfaction</w:t>
      </w:r>
      <w:r w:rsidR="00260A37">
        <w:rPr>
          <w:rFonts w:asciiTheme="minorHAnsi" w:hAnsiTheme="minorHAnsi" w:cstheme="minorHAnsi"/>
        </w:rPr>
        <w:t xml:space="preserve"> – the goal of this metric is to provide subjective feedback about the service from the customers. </w:t>
      </w:r>
    </w:p>
    <w:p w14:paraId="7CD72FB6" w14:textId="78C35AB8" w:rsidR="00260A37" w:rsidRDefault="00260A37" w:rsidP="00260A37">
      <w:pPr>
        <w:pStyle w:val="ListParagraph"/>
        <w:numPr>
          <w:ilvl w:val="1"/>
          <w:numId w:val="34"/>
        </w:numPr>
        <w:jc w:val="left"/>
        <w:rPr>
          <w:rFonts w:asciiTheme="minorHAnsi" w:hAnsiTheme="minorHAnsi" w:cstheme="minorHAnsi"/>
        </w:rPr>
      </w:pPr>
      <w:r>
        <w:rPr>
          <w:rFonts w:asciiTheme="minorHAnsi" w:hAnsiTheme="minorHAnsi" w:cstheme="minorHAnsi"/>
        </w:rPr>
        <w:t>Satisfaction feedback has been organized and collected by WP4 responsible for customer relationship</w:t>
      </w:r>
    </w:p>
    <w:p w14:paraId="015DA689" w14:textId="1A02AC48" w:rsidR="00372310" w:rsidRDefault="00372310" w:rsidP="00372310">
      <w:pPr>
        <w:pStyle w:val="ListParagraph"/>
        <w:numPr>
          <w:ilvl w:val="1"/>
          <w:numId w:val="34"/>
        </w:numPr>
        <w:jc w:val="left"/>
        <w:rPr>
          <w:rFonts w:asciiTheme="minorHAnsi" w:hAnsiTheme="minorHAnsi" w:cstheme="minorHAnsi"/>
        </w:rPr>
      </w:pPr>
      <w:r>
        <w:rPr>
          <w:rFonts w:asciiTheme="minorHAnsi" w:hAnsiTheme="minorHAnsi" w:cstheme="minorHAnsi"/>
        </w:rPr>
        <w:t>Customers were asked with the scale (1-5)</w:t>
      </w:r>
      <w:r w:rsidR="00D10056">
        <w:rPr>
          <w:rFonts w:asciiTheme="minorHAnsi" w:hAnsiTheme="minorHAnsi" w:cstheme="minorHAnsi"/>
        </w:rPr>
        <w:t xml:space="preserve"> about each installation</w:t>
      </w:r>
      <w:r>
        <w:rPr>
          <w:rFonts w:asciiTheme="minorHAnsi" w:hAnsiTheme="minorHAnsi" w:cstheme="minorHAnsi"/>
        </w:rPr>
        <w:t>:</w:t>
      </w:r>
    </w:p>
    <w:p w14:paraId="56C411A2" w14:textId="77777777" w:rsidR="00372310" w:rsidRPr="00372310" w:rsidRDefault="00372310" w:rsidP="00372310">
      <w:pPr>
        <w:pStyle w:val="ListParagraph"/>
        <w:numPr>
          <w:ilvl w:val="2"/>
          <w:numId w:val="34"/>
        </w:numPr>
        <w:spacing w:after="0"/>
        <w:jc w:val="left"/>
        <w:rPr>
          <w:rFonts w:asciiTheme="minorHAnsi" w:eastAsia="Times New Roman" w:hAnsiTheme="minorHAnsi" w:cstheme="minorHAnsi"/>
          <w:szCs w:val="18"/>
        </w:rPr>
      </w:pPr>
      <w:r w:rsidRPr="00372310">
        <w:rPr>
          <w:rFonts w:asciiTheme="minorHAnsi" w:eastAsia="Times New Roman" w:hAnsiTheme="minorHAnsi" w:cstheme="minorHAnsi"/>
          <w:szCs w:val="18"/>
        </w:rPr>
        <w:t>Overall, how satisfied or dissatisfied are you with the received service?</w:t>
      </w:r>
    </w:p>
    <w:p w14:paraId="4C59F4AD" w14:textId="77777777" w:rsidR="00372310" w:rsidRPr="00372310" w:rsidRDefault="00372310" w:rsidP="00372310">
      <w:pPr>
        <w:pStyle w:val="ListParagraph"/>
        <w:numPr>
          <w:ilvl w:val="2"/>
          <w:numId w:val="34"/>
        </w:numPr>
        <w:spacing w:after="0"/>
        <w:jc w:val="left"/>
        <w:rPr>
          <w:rFonts w:asciiTheme="minorHAnsi" w:eastAsia="Times New Roman" w:hAnsiTheme="minorHAnsi" w:cstheme="minorHAnsi"/>
          <w:szCs w:val="18"/>
        </w:rPr>
      </w:pPr>
      <w:r w:rsidRPr="00372310">
        <w:rPr>
          <w:rFonts w:asciiTheme="minorHAnsi" w:eastAsia="Times New Roman" w:hAnsiTheme="minorHAnsi" w:cstheme="minorHAnsi"/>
          <w:szCs w:val="18"/>
        </w:rPr>
        <w:t>How would you rate the quality of the service?</w:t>
      </w:r>
    </w:p>
    <w:p w14:paraId="11C4B72B" w14:textId="33B7DEA1" w:rsidR="00372310" w:rsidRPr="00372310" w:rsidRDefault="00372310" w:rsidP="00372310">
      <w:pPr>
        <w:pStyle w:val="ListParagraph"/>
        <w:numPr>
          <w:ilvl w:val="2"/>
          <w:numId w:val="34"/>
        </w:numPr>
        <w:spacing w:after="0"/>
        <w:jc w:val="left"/>
        <w:rPr>
          <w:rFonts w:asciiTheme="minorHAnsi" w:eastAsia="Times New Roman" w:hAnsiTheme="minorHAnsi" w:cstheme="minorHAnsi"/>
          <w:szCs w:val="18"/>
        </w:rPr>
      </w:pPr>
      <w:r w:rsidRPr="00372310">
        <w:rPr>
          <w:rFonts w:asciiTheme="minorHAnsi" w:eastAsia="Times New Roman" w:hAnsiTheme="minorHAnsi" w:cstheme="minorHAnsi"/>
          <w:szCs w:val="18"/>
        </w:rPr>
        <w:t>How would you rate the quality of documentation and customer support?</w:t>
      </w:r>
    </w:p>
    <w:p w14:paraId="712A37DB" w14:textId="6899F113" w:rsidR="0078661C" w:rsidRPr="0078661C" w:rsidRDefault="0078661C" w:rsidP="0078661C">
      <w:pPr>
        <w:pStyle w:val="ListParagraph"/>
        <w:numPr>
          <w:ilvl w:val="0"/>
          <w:numId w:val="34"/>
        </w:numPr>
        <w:jc w:val="left"/>
        <w:rPr>
          <w:rFonts w:asciiTheme="minorHAnsi" w:hAnsiTheme="minorHAnsi" w:cstheme="minorHAnsi"/>
        </w:rPr>
      </w:pPr>
      <w:r w:rsidRPr="005C46DE">
        <w:rPr>
          <w:rFonts w:asciiTheme="minorHAnsi" w:hAnsiTheme="minorHAnsi" w:cstheme="minorHAnsi"/>
          <w:b/>
        </w:rPr>
        <w:t>EOSC-hub website views</w:t>
      </w:r>
      <w:r w:rsidR="00260A37">
        <w:rPr>
          <w:rFonts w:asciiTheme="minorHAnsi" w:hAnsiTheme="minorHAnsi" w:cstheme="minorHAnsi"/>
        </w:rPr>
        <w:t xml:space="preserve"> – for those services that were published on EOSC-hub website, information about views has been provided</w:t>
      </w:r>
      <w:r w:rsidRPr="0078661C">
        <w:rPr>
          <w:rFonts w:asciiTheme="minorHAnsi" w:hAnsiTheme="minorHAnsi" w:cstheme="minorHAnsi"/>
        </w:rPr>
        <w:tab/>
      </w:r>
    </w:p>
    <w:p w14:paraId="5A8B1DE8" w14:textId="1ACC99E0" w:rsidR="0078661C" w:rsidRDefault="00260A37" w:rsidP="0078661C">
      <w:pPr>
        <w:pStyle w:val="ListParagraph"/>
        <w:numPr>
          <w:ilvl w:val="0"/>
          <w:numId w:val="34"/>
        </w:numPr>
        <w:jc w:val="left"/>
        <w:rPr>
          <w:rFonts w:asciiTheme="minorHAnsi" w:hAnsiTheme="minorHAnsi" w:cstheme="minorHAnsi"/>
        </w:rPr>
      </w:pPr>
      <w:r w:rsidRPr="005C46DE">
        <w:rPr>
          <w:rFonts w:asciiTheme="minorHAnsi" w:hAnsiTheme="minorHAnsi" w:cstheme="minorHAnsi"/>
          <w:b/>
        </w:rPr>
        <w:t>Marketplace views</w:t>
      </w:r>
      <w:r>
        <w:rPr>
          <w:rFonts w:asciiTheme="minorHAnsi" w:hAnsiTheme="minorHAnsi" w:cstheme="minorHAnsi"/>
        </w:rPr>
        <w:t xml:space="preserve"> – the goal of this metrics is to provide information about how often the service is being viewed by the potential customers</w:t>
      </w:r>
    </w:p>
    <w:p w14:paraId="3FBFD5A5" w14:textId="12C35E2A" w:rsidR="00260A37" w:rsidRDefault="00260A37" w:rsidP="00260A37">
      <w:pPr>
        <w:pStyle w:val="ListParagraph"/>
        <w:numPr>
          <w:ilvl w:val="1"/>
          <w:numId w:val="34"/>
        </w:numPr>
        <w:jc w:val="left"/>
        <w:rPr>
          <w:rFonts w:asciiTheme="minorHAnsi" w:hAnsiTheme="minorHAnsi" w:cstheme="minorHAnsi"/>
        </w:rPr>
      </w:pPr>
      <w:r>
        <w:rPr>
          <w:rFonts w:asciiTheme="minorHAnsi" w:hAnsiTheme="minorHAnsi" w:cstheme="minorHAnsi"/>
        </w:rPr>
        <w:t xml:space="preserve">It was not possible to provide this metric due to the fact that EOSC-hub Marketplace is still not in operation </w:t>
      </w:r>
    </w:p>
    <w:p w14:paraId="4958A5B4" w14:textId="027EB185" w:rsidR="00796DC1" w:rsidRPr="00796DC1" w:rsidRDefault="00796DC1" w:rsidP="00796DC1">
      <w:pPr>
        <w:pStyle w:val="ListParagraph"/>
        <w:numPr>
          <w:ilvl w:val="1"/>
          <w:numId w:val="34"/>
        </w:numPr>
        <w:rPr>
          <w:rFonts w:asciiTheme="minorHAnsi" w:hAnsiTheme="minorHAnsi" w:cstheme="minorHAnsi"/>
        </w:rPr>
      </w:pPr>
      <w:r w:rsidRPr="00796DC1">
        <w:rPr>
          <w:rFonts w:asciiTheme="minorHAnsi" w:hAnsiTheme="minorHAnsi" w:cstheme="minorHAnsi"/>
        </w:rPr>
        <w:lastRenderedPageBreak/>
        <w:t xml:space="preserve">This metric is not applicable to federation services due to the nature of the service. Federation services are enabling federation and are supporting delivery of customer facing services. Thus cannot be ordered.  </w:t>
      </w:r>
    </w:p>
    <w:p w14:paraId="26072DDE" w14:textId="1FACE6F0" w:rsidR="0078661C" w:rsidRDefault="0078661C" w:rsidP="0078661C">
      <w:pPr>
        <w:pStyle w:val="ListParagraph"/>
        <w:numPr>
          <w:ilvl w:val="0"/>
          <w:numId w:val="34"/>
        </w:numPr>
        <w:jc w:val="left"/>
        <w:rPr>
          <w:rFonts w:asciiTheme="minorHAnsi" w:hAnsiTheme="minorHAnsi" w:cstheme="minorHAnsi"/>
        </w:rPr>
      </w:pPr>
      <w:r w:rsidRPr="005C46DE">
        <w:rPr>
          <w:rFonts w:asciiTheme="minorHAnsi" w:hAnsiTheme="minorHAnsi" w:cstheme="minorHAnsi"/>
          <w:b/>
        </w:rPr>
        <w:t>Marketplace Orders</w:t>
      </w:r>
      <w:r w:rsidR="00260A37" w:rsidRPr="00260A37">
        <w:rPr>
          <w:rFonts w:asciiTheme="minorHAnsi" w:hAnsiTheme="minorHAnsi" w:cstheme="minorHAnsi"/>
        </w:rPr>
        <w:t xml:space="preserve"> </w:t>
      </w:r>
      <w:r w:rsidR="00260A37">
        <w:rPr>
          <w:rFonts w:asciiTheme="minorHAnsi" w:hAnsiTheme="minorHAnsi" w:cstheme="minorHAnsi"/>
        </w:rPr>
        <w:t xml:space="preserve">– the goal of this metrics is to provide information about how often the service is being ordered via EOSC-hub Marketplace </w:t>
      </w:r>
    </w:p>
    <w:p w14:paraId="02C02089" w14:textId="117636DC" w:rsidR="00260A37" w:rsidRDefault="00260A37" w:rsidP="00260A37">
      <w:pPr>
        <w:pStyle w:val="ListParagraph"/>
        <w:numPr>
          <w:ilvl w:val="1"/>
          <w:numId w:val="34"/>
        </w:numPr>
        <w:jc w:val="left"/>
        <w:rPr>
          <w:rFonts w:asciiTheme="minorHAnsi" w:hAnsiTheme="minorHAnsi" w:cstheme="minorHAnsi"/>
        </w:rPr>
      </w:pPr>
      <w:r>
        <w:rPr>
          <w:rFonts w:asciiTheme="minorHAnsi" w:hAnsiTheme="minorHAnsi" w:cstheme="minorHAnsi"/>
        </w:rPr>
        <w:t xml:space="preserve">It was not possible to provide this metric due to the fact that EOSC-hub Marketplace is still not in operation </w:t>
      </w:r>
    </w:p>
    <w:p w14:paraId="7FAD55AF" w14:textId="4322BBDB" w:rsidR="00372310" w:rsidRDefault="00796DC1" w:rsidP="00A246B4">
      <w:pPr>
        <w:pStyle w:val="ListParagraph"/>
        <w:numPr>
          <w:ilvl w:val="1"/>
          <w:numId w:val="34"/>
        </w:numPr>
        <w:jc w:val="left"/>
        <w:rPr>
          <w:rFonts w:asciiTheme="minorHAnsi" w:hAnsiTheme="minorHAnsi" w:cstheme="minorHAnsi"/>
        </w:rPr>
      </w:pPr>
      <w:r>
        <w:rPr>
          <w:rFonts w:asciiTheme="minorHAnsi" w:hAnsiTheme="minorHAnsi" w:cstheme="minorHAnsi"/>
        </w:rPr>
        <w:t xml:space="preserve">This metric is not applicable to federation services due to the nature of the service. Federation services are enabling federation and are supporting delivery of customer facing services. Thus cannot be ordered. </w:t>
      </w:r>
    </w:p>
    <w:p w14:paraId="12AEC062" w14:textId="77777777" w:rsidR="00DF44CA" w:rsidRDefault="00DF44CA" w:rsidP="00DF44CA">
      <w:pPr>
        <w:jc w:val="left"/>
        <w:rPr>
          <w:rFonts w:asciiTheme="minorHAnsi" w:hAnsiTheme="minorHAnsi" w:cstheme="minorHAnsi"/>
        </w:rPr>
      </w:pPr>
    </w:p>
    <w:p w14:paraId="5DA9DC18" w14:textId="77777777" w:rsidR="00DF44CA" w:rsidRDefault="00DF44CA" w:rsidP="00DF44CA">
      <w:pPr>
        <w:jc w:val="left"/>
        <w:rPr>
          <w:rFonts w:asciiTheme="minorHAnsi" w:hAnsiTheme="minorHAnsi" w:cstheme="minorHAnsi"/>
        </w:rPr>
      </w:pPr>
    </w:p>
    <w:p w14:paraId="774502CF" w14:textId="77777777" w:rsidR="00DF44CA" w:rsidRPr="00DF44CA" w:rsidRDefault="00DF44CA" w:rsidP="00DF44CA">
      <w:pPr>
        <w:jc w:val="left"/>
        <w:rPr>
          <w:rFonts w:asciiTheme="minorHAnsi" w:hAnsiTheme="minorHAnsi" w:cstheme="minorHAnsi"/>
        </w:rPr>
        <w:sectPr w:rsidR="00DF44CA" w:rsidRPr="00DF44CA" w:rsidSect="00D065EF">
          <w:headerReference w:type="even" r:id="rId15"/>
          <w:headerReference w:type="default" r:id="rId16"/>
          <w:footerReference w:type="first" r:id="rId17"/>
          <w:pgSz w:w="11906" w:h="16838"/>
          <w:pgMar w:top="1985" w:right="1440" w:bottom="1440" w:left="1440" w:header="993" w:footer="844" w:gutter="0"/>
          <w:cols w:space="708"/>
          <w:titlePg/>
          <w:docGrid w:linePitch="360"/>
        </w:sectPr>
      </w:pPr>
    </w:p>
    <w:p w14:paraId="30AB0D8E" w14:textId="3C471289" w:rsidR="00322EB9" w:rsidRPr="00DC391D" w:rsidRDefault="00322EB9" w:rsidP="00322EB9">
      <w:pPr>
        <w:rPr>
          <w:rFonts w:asciiTheme="minorHAnsi" w:hAnsiTheme="minorHAnsi" w:cstheme="minorHAnsi"/>
        </w:rPr>
      </w:pPr>
    </w:p>
    <w:p w14:paraId="2D33C8F8" w14:textId="36B19767" w:rsidR="00322EB9" w:rsidRPr="00DC391D" w:rsidRDefault="00322EB9" w:rsidP="00322EB9">
      <w:pPr>
        <w:pStyle w:val="Heading1"/>
        <w:rPr>
          <w:rFonts w:asciiTheme="minorHAnsi" w:hAnsiTheme="minorHAnsi" w:cstheme="minorHAnsi"/>
        </w:rPr>
      </w:pPr>
      <w:bookmarkStart w:id="3" w:name="_Toc534637994"/>
      <w:r w:rsidRPr="00DC391D">
        <w:rPr>
          <w:rFonts w:asciiTheme="minorHAnsi" w:hAnsiTheme="minorHAnsi" w:cstheme="minorHAnsi"/>
        </w:rPr>
        <w:t>Installations</w:t>
      </w:r>
      <w:bookmarkEnd w:id="3"/>
    </w:p>
    <w:p w14:paraId="27762087" w14:textId="77777777" w:rsidR="00E23934" w:rsidRPr="00E23934" w:rsidRDefault="00E23934" w:rsidP="00E23934">
      <w:pPr>
        <w:pStyle w:val="ListParagraph"/>
        <w:keepNext/>
        <w:keepLines/>
        <w:numPr>
          <w:ilvl w:val="0"/>
          <w:numId w:val="1"/>
        </w:numPr>
        <w:spacing w:before="200"/>
        <w:contextualSpacing w:val="0"/>
        <w:outlineLvl w:val="1"/>
        <w:rPr>
          <w:rFonts w:asciiTheme="minorHAnsi" w:eastAsiaTheme="majorEastAsia" w:hAnsiTheme="minorHAnsi" w:cstheme="minorHAnsi"/>
          <w:bCs/>
          <w:vanish/>
          <w:color w:val="1C3046"/>
          <w:spacing w:val="2"/>
          <w:sz w:val="32"/>
          <w:szCs w:val="26"/>
        </w:rPr>
      </w:pPr>
      <w:bookmarkStart w:id="4" w:name="_Toc534637804"/>
      <w:bookmarkStart w:id="5" w:name="_Toc534637995"/>
      <w:bookmarkEnd w:id="4"/>
      <w:bookmarkEnd w:id="5"/>
    </w:p>
    <w:p w14:paraId="74F1007B" w14:textId="44FFE161" w:rsidR="00322EB9" w:rsidRPr="00DC391D" w:rsidRDefault="00322EB9" w:rsidP="00E23934">
      <w:pPr>
        <w:pStyle w:val="Heading2"/>
      </w:pPr>
      <w:bookmarkStart w:id="6" w:name="_Toc534637996"/>
      <w:r w:rsidRPr="00DC391D">
        <w:t>CLARIN - The Component MetaData Infrastructure</w:t>
      </w:r>
      <w:bookmarkEnd w:id="6"/>
    </w:p>
    <w:tbl>
      <w:tblPr>
        <w:tblW w:w="5000"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1"/>
        <w:gridCol w:w="12112"/>
      </w:tblGrid>
      <w:tr w:rsidR="00322EB9" w:rsidRPr="00DC391D" w14:paraId="5CA5A8F7"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AC6080" w14:textId="77777777" w:rsidR="00322EB9" w:rsidRPr="00DC391D" w:rsidRDefault="00322EB9" w:rsidP="00322EB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Description</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FEE50A" w14:textId="77777777" w:rsidR="00322EB9" w:rsidRPr="00DC391D" w:rsidRDefault="00322EB9" w:rsidP="00322EB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Provides a framework to describe and reuse existing metadata blueprints. There are 3 concrete services offered that build on this framework: the Virtual Language Observatory (metadata search portal), the Virtual Collection Registry (publication platform for link collections) and the Language Resource Switchboard (a bridge providing tools that can process a given data object).</w:t>
            </w:r>
          </w:p>
        </w:tc>
      </w:tr>
      <w:tr w:rsidR="00322EB9" w:rsidRPr="00DC391D" w14:paraId="435A5CED"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B8771AA" w14:textId="77777777" w:rsidR="00322EB9" w:rsidRPr="00DC391D" w:rsidRDefault="00322EB9" w:rsidP="00322EB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Task</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2061F3" w14:textId="77777777" w:rsidR="00322EB9" w:rsidRPr="00DC391D" w:rsidRDefault="00322EB9" w:rsidP="00322EB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T13.1.1</w:t>
            </w:r>
          </w:p>
        </w:tc>
      </w:tr>
      <w:tr w:rsidR="00322EB9" w:rsidRPr="00DC391D" w14:paraId="768FDF3F"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ABCC08" w14:textId="77777777" w:rsidR="00322EB9" w:rsidRPr="00DC391D" w:rsidRDefault="00322EB9" w:rsidP="00322EB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URL</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BF4A3C" w14:textId="77777777" w:rsidR="00322EB9" w:rsidRPr="00DC391D" w:rsidRDefault="00BE0B4A" w:rsidP="00322EB9">
            <w:pPr>
              <w:spacing w:after="0"/>
              <w:rPr>
                <w:rFonts w:asciiTheme="minorHAnsi" w:eastAsia="Times New Roman" w:hAnsiTheme="minorHAnsi" w:cstheme="minorHAnsi"/>
                <w:sz w:val="18"/>
                <w:szCs w:val="18"/>
              </w:rPr>
            </w:pPr>
            <w:hyperlink r:id="rId18" w:history="1">
              <w:r w:rsidR="00322EB9" w:rsidRPr="00DC391D">
                <w:rPr>
                  <w:rStyle w:val="Hyperlink"/>
                  <w:rFonts w:asciiTheme="minorHAnsi" w:eastAsia="Times New Roman" w:hAnsiTheme="minorHAnsi" w:cstheme="minorHAnsi"/>
                  <w:bCs/>
                  <w:sz w:val="18"/>
                  <w:szCs w:val="18"/>
                </w:rPr>
                <w:t>www.clarin.eu/services</w:t>
              </w:r>
            </w:hyperlink>
            <w:r w:rsidR="00322EB9" w:rsidRPr="00DC391D">
              <w:rPr>
                <w:rStyle w:val="Strong"/>
                <w:rFonts w:asciiTheme="minorHAnsi" w:eastAsia="Times New Roman" w:hAnsiTheme="minorHAnsi" w:cstheme="minorHAnsi"/>
                <w:sz w:val="18"/>
                <w:szCs w:val="18"/>
              </w:rPr>
              <w:t xml:space="preserve">  </w:t>
            </w:r>
          </w:p>
        </w:tc>
      </w:tr>
      <w:tr w:rsidR="00322EB9" w:rsidRPr="00DC391D" w14:paraId="0D017993"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87472F8" w14:textId="77777777" w:rsidR="00322EB9" w:rsidRPr="00DC391D" w:rsidRDefault="00322EB9" w:rsidP="00322EB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Category</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6B49F7" w14:textId="77777777" w:rsidR="00322EB9" w:rsidRPr="00DC391D" w:rsidRDefault="00322EB9" w:rsidP="00322EB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Thematic Services</w:t>
            </w:r>
          </w:p>
        </w:tc>
      </w:tr>
      <w:tr w:rsidR="00322EB9" w:rsidRPr="00DC391D" w14:paraId="371066B4"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CA1C503" w14:textId="77777777" w:rsidR="00322EB9" w:rsidRPr="00DC391D" w:rsidRDefault="00322EB9" w:rsidP="00322EB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Catalogue</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0FB7F1" w14:textId="77777777" w:rsidR="00322EB9" w:rsidRPr="00DC391D" w:rsidRDefault="00BE0B4A" w:rsidP="00322EB9">
            <w:pPr>
              <w:spacing w:after="0"/>
              <w:rPr>
                <w:rFonts w:asciiTheme="minorHAnsi" w:eastAsia="Times New Roman" w:hAnsiTheme="minorHAnsi" w:cstheme="minorHAnsi"/>
                <w:sz w:val="18"/>
                <w:szCs w:val="18"/>
              </w:rPr>
            </w:pPr>
            <w:hyperlink r:id="rId19" w:history="1">
              <w:r w:rsidR="00322EB9" w:rsidRPr="00DC391D">
                <w:rPr>
                  <w:rStyle w:val="Hyperlink"/>
                  <w:rFonts w:asciiTheme="minorHAnsi" w:eastAsia="Times New Roman" w:hAnsiTheme="minorHAnsi" w:cstheme="minorHAnsi"/>
                  <w:sz w:val="18"/>
                  <w:szCs w:val="18"/>
                </w:rPr>
                <w:t>https://eosc-hub.eu/catalogue/Component%20MetaData%20Infrastructure</w:t>
              </w:r>
            </w:hyperlink>
          </w:p>
        </w:tc>
      </w:tr>
      <w:tr w:rsidR="00322EB9" w:rsidRPr="00DC391D" w14:paraId="38C8B7EC"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B40CC2E" w14:textId="77777777" w:rsidR="00322EB9" w:rsidRPr="00DC391D" w:rsidRDefault="00322EB9" w:rsidP="00322EB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Location</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E5AA72" w14:textId="77777777" w:rsidR="00322EB9" w:rsidRPr="00DC391D" w:rsidRDefault="00322EB9" w:rsidP="00322EB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Germany</w:t>
            </w:r>
          </w:p>
        </w:tc>
      </w:tr>
      <w:tr w:rsidR="00322EB9" w:rsidRPr="00DC391D" w14:paraId="06AE5BEB"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44B0C7" w14:textId="77777777" w:rsidR="00322EB9" w:rsidRPr="00DC391D" w:rsidRDefault="00322EB9" w:rsidP="00322EB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Duration</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3E862D" w14:textId="77777777" w:rsidR="00322EB9" w:rsidRPr="00DC391D" w:rsidRDefault="00322EB9" w:rsidP="00322EB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M07-M36</w:t>
            </w:r>
          </w:p>
        </w:tc>
      </w:tr>
      <w:tr w:rsidR="00322EB9" w:rsidRPr="00DC391D" w14:paraId="62B35F3B"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090BAD" w14:textId="77777777" w:rsidR="00322EB9" w:rsidRPr="00DC391D" w:rsidRDefault="00322EB9" w:rsidP="00322EB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Modality of access</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11ECB9" w14:textId="77777777" w:rsidR="00322EB9" w:rsidRPr="00DC391D" w:rsidRDefault="00322EB9" w:rsidP="00322EB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 xml:space="preserve">The read-only services are available under wide access. Certain parts that require writing rights can be accessed by anyone with academic credentials. Other interested scientists can register an account in the </w:t>
            </w:r>
            <w:hyperlink r:id="rId20" w:history="1">
              <w:r w:rsidRPr="00DC391D">
                <w:rPr>
                  <w:rStyle w:val="Hyperlink"/>
                  <w:rFonts w:asciiTheme="minorHAnsi" w:eastAsia="Times New Roman" w:hAnsiTheme="minorHAnsi" w:cstheme="minorHAnsi"/>
                  <w:sz w:val="18"/>
                  <w:szCs w:val="18"/>
                </w:rPr>
                <w:t>CLARIN Identity Provider</w:t>
              </w:r>
            </w:hyperlink>
            <w:r w:rsidRPr="00DC391D">
              <w:rPr>
                <w:rFonts w:asciiTheme="minorHAnsi" w:eastAsia="Times New Roman" w:hAnsiTheme="minorHAnsi" w:cstheme="minorHAnsi"/>
                <w:sz w:val="18"/>
                <w:szCs w:val="18"/>
              </w:rPr>
              <w:t>.</w:t>
            </w:r>
          </w:p>
        </w:tc>
      </w:tr>
      <w:tr w:rsidR="00322EB9" w:rsidRPr="00DC391D" w14:paraId="46FD3C86"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59352D" w14:textId="77777777" w:rsidR="00322EB9" w:rsidRPr="00DC391D" w:rsidRDefault="00322EB9" w:rsidP="00322EB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Support offered</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59B18C" w14:textId="77777777" w:rsidR="00322EB9" w:rsidRPr="00DC391D" w:rsidRDefault="00322EB9" w:rsidP="00322EB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Dedicated hands-on training events on how to create community-specific CMDI profiles and how to efficiently convert existing metadata descriptions into CMDI will be provided. The training material will be provided as in-kind contribution.</w:t>
            </w:r>
          </w:p>
        </w:tc>
      </w:tr>
      <w:tr w:rsidR="00322EB9" w:rsidRPr="00DC391D" w14:paraId="0DA55524"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07B379" w14:textId="77777777" w:rsidR="00322EB9" w:rsidRPr="00DC391D" w:rsidRDefault="00322EB9" w:rsidP="00322EB9">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Operational since</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7D1E25" w14:textId="77777777" w:rsidR="00322EB9" w:rsidRPr="00DC391D" w:rsidRDefault="00322EB9" w:rsidP="00322EB9">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non-EOSC-hub versions: 2010 (VLO), 2012 (VCR), 2016 (LRS)</w:t>
            </w:r>
          </w:p>
          <w:p w14:paraId="30FA4E94" w14:textId="77777777" w:rsidR="00322EB9" w:rsidRPr="00DC391D" w:rsidRDefault="00322EB9" w:rsidP="00DC58E5">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EOSC-hub version: July 2018 (VLO), January 2019 (VCR), March 2019 (LRS)</w:t>
            </w:r>
            <w:bookmarkStart w:id="7" w:name="_GoBack"/>
            <w:bookmarkEnd w:id="7"/>
          </w:p>
        </w:tc>
      </w:tr>
    </w:tbl>
    <w:p w14:paraId="51DC9F63" w14:textId="77777777" w:rsidR="00322EB9" w:rsidRPr="00DC391D" w:rsidRDefault="00322EB9" w:rsidP="00322EB9">
      <w:pPr>
        <w:pStyle w:val="Heading3"/>
        <w:rPr>
          <w:rFonts w:asciiTheme="minorHAnsi" w:hAnsiTheme="minorHAnsi" w:cstheme="minorHAnsi"/>
        </w:rPr>
      </w:pPr>
      <w:bookmarkStart w:id="8" w:name="_Toc534637997"/>
      <w:r w:rsidRPr="00DC391D">
        <w:rPr>
          <w:rFonts w:asciiTheme="minorHAnsi" w:hAnsiTheme="minorHAnsi" w:cstheme="minorHAnsi"/>
        </w:rPr>
        <w:lastRenderedPageBreak/>
        <w:t>Cost</w:t>
      </w:r>
      <w:bookmarkEnd w:id="8"/>
    </w:p>
    <w:tbl>
      <w:tblPr>
        <w:tblW w:w="13612" w:type="dxa"/>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1068"/>
        <w:gridCol w:w="1134"/>
        <w:gridCol w:w="1275"/>
        <w:gridCol w:w="993"/>
        <w:gridCol w:w="1134"/>
        <w:gridCol w:w="1417"/>
        <w:gridCol w:w="1418"/>
        <w:gridCol w:w="1559"/>
        <w:gridCol w:w="1559"/>
        <w:gridCol w:w="2055"/>
      </w:tblGrid>
      <w:tr w:rsidR="00322EB9" w:rsidRPr="00DC391D" w14:paraId="0F530071" w14:textId="77777777" w:rsidTr="00322EB9">
        <w:tc>
          <w:tcPr>
            <w:tcW w:w="106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DB8B9C" w14:textId="77777777" w:rsidR="00322EB9" w:rsidRPr="00DC391D" w:rsidRDefault="00322EB9" w:rsidP="00322EB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 Nr</w:t>
            </w:r>
          </w:p>
        </w:tc>
        <w:tc>
          <w:tcPr>
            <w:tcW w:w="113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878FB3" w14:textId="77777777" w:rsidR="00322EB9" w:rsidRPr="00DC391D" w:rsidRDefault="00322EB9" w:rsidP="00322EB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Beneficiary</w:t>
            </w:r>
          </w:p>
        </w:tc>
        <w:tc>
          <w:tcPr>
            <w:tcW w:w="127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7A0B06D" w14:textId="77777777" w:rsidR="00322EB9" w:rsidRPr="00DC391D" w:rsidRDefault="00322EB9" w:rsidP="00322EB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Avg. PM Rate</w:t>
            </w:r>
          </w:p>
        </w:tc>
        <w:tc>
          <w:tcPr>
            <w:tcW w:w="9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9D1CBD" w14:textId="77777777" w:rsidR="00322EB9" w:rsidRPr="00DC391D" w:rsidRDefault="00322EB9" w:rsidP="00322EB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Efforts</w:t>
            </w:r>
          </w:p>
        </w:tc>
        <w:tc>
          <w:tcPr>
            <w:tcW w:w="113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8646205" w14:textId="77777777" w:rsidR="00322EB9" w:rsidRPr="00DC391D" w:rsidRDefault="00322EB9" w:rsidP="00322EB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Direct PC</w:t>
            </w:r>
          </w:p>
        </w:tc>
        <w:tc>
          <w:tcPr>
            <w:tcW w:w="141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E1107C0" w14:textId="77777777" w:rsidR="00322EB9" w:rsidRPr="00DC391D" w:rsidRDefault="00322EB9" w:rsidP="00322EB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IPC</w:t>
            </w:r>
          </w:p>
        </w:tc>
        <w:tc>
          <w:tcPr>
            <w:tcW w:w="14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63117D" w14:textId="77777777" w:rsidR="00322EB9" w:rsidRPr="00DC391D" w:rsidRDefault="00322EB9" w:rsidP="00322EB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Total eligible</w:t>
            </w:r>
          </w:p>
        </w:tc>
        <w:tc>
          <w:tcPr>
            <w:tcW w:w="155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A2BFD9" w14:textId="77777777" w:rsidR="00322EB9" w:rsidRPr="00DC391D" w:rsidRDefault="00322EB9" w:rsidP="00322EB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Rate funding</w:t>
            </w:r>
          </w:p>
        </w:tc>
        <w:tc>
          <w:tcPr>
            <w:tcW w:w="155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3A6E70F" w14:textId="77777777" w:rsidR="00322EB9" w:rsidRPr="00DC391D" w:rsidRDefault="00322EB9" w:rsidP="00322EB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w:t>
            </w:r>
          </w:p>
        </w:tc>
        <w:tc>
          <w:tcPr>
            <w:tcW w:w="205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4FB149F" w14:textId="77777777" w:rsidR="00322EB9" w:rsidRPr="00DC391D" w:rsidRDefault="00322EB9" w:rsidP="00322EB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 EGI/Partners</w:t>
            </w:r>
          </w:p>
        </w:tc>
      </w:tr>
      <w:tr w:rsidR="00322EB9" w:rsidRPr="00DC391D" w14:paraId="5C312092" w14:textId="77777777" w:rsidTr="00322EB9">
        <w:trPr>
          <w:cantSplit/>
        </w:trPr>
        <w:tc>
          <w:tcPr>
            <w:tcW w:w="10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449902"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BE17</w:t>
            </w:r>
          </w:p>
        </w:tc>
        <w:tc>
          <w:tcPr>
            <w:tcW w:w="113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AED724"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CLARIN</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804BD4"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8,000 €</w:t>
            </w:r>
          </w:p>
        </w:tc>
        <w:tc>
          <w:tcPr>
            <w:tcW w:w="9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E9F65C"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15.00</w:t>
            </w:r>
          </w:p>
        </w:tc>
        <w:tc>
          <w:tcPr>
            <w:tcW w:w="113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9CE1F1"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        120,000</w:t>
            </w:r>
          </w:p>
        </w:tc>
        <w:tc>
          <w:tcPr>
            <w:tcW w:w="14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94AF13"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       30,000.00</w:t>
            </w:r>
          </w:p>
        </w:tc>
        <w:tc>
          <w:tcPr>
            <w:tcW w:w="14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0D1B2F"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           150,000</w:t>
            </w:r>
          </w:p>
        </w:tc>
        <w:tc>
          <w:tcPr>
            <w:tcW w:w="155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D8A527"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100%</w:t>
            </w:r>
          </w:p>
        </w:tc>
        <w:tc>
          <w:tcPr>
            <w:tcW w:w="155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44AE9E"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       150,000.0</w:t>
            </w:r>
          </w:p>
        </w:tc>
        <w:tc>
          <w:tcPr>
            <w:tcW w:w="20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EBE15B"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                     -  </w:t>
            </w:r>
          </w:p>
        </w:tc>
      </w:tr>
    </w:tbl>
    <w:p w14:paraId="63BB69F0" w14:textId="77777777" w:rsidR="00322EB9" w:rsidRPr="00DC391D" w:rsidRDefault="00322EB9" w:rsidP="00322EB9">
      <w:pPr>
        <w:pStyle w:val="Heading3"/>
        <w:rPr>
          <w:rFonts w:asciiTheme="minorHAnsi" w:hAnsiTheme="minorHAnsi" w:cstheme="minorHAnsi"/>
        </w:rPr>
      </w:pPr>
      <w:bookmarkStart w:id="9" w:name="_Toc534637998"/>
      <w:r w:rsidRPr="00DC391D">
        <w:rPr>
          <w:rFonts w:asciiTheme="minorHAnsi" w:hAnsiTheme="minorHAnsi" w:cstheme="minorHAnsi"/>
        </w:rPr>
        <w:t>Definitions</w:t>
      </w:r>
      <w:bookmarkEnd w:id="9"/>
    </w:p>
    <w:p w14:paraId="27DC016B" w14:textId="77777777" w:rsidR="00322EB9" w:rsidRPr="00DC391D" w:rsidRDefault="00322EB9" w:rsidP="00322EB9">
      <w:pPr>
        <w:pStyle w:val="NormalWeb"/>
        <w:rPr>
          <w:rFonts w:asciiTheme="minorHAnsi" w:hAnsiTheme="minorHAnsi" w:cstheme="minorHAnsi"/>
          <w:sz w:val="20"/>
        </w:rPr>
      </w:pPr>
      <w:r w:rsidRPr="00DC391D">
        <w:rPr>
          <w:rFonts w:asciiTheme="minorHAnsi" w:hAnsiTheme="minorHAnsi" w:cstheme="minorHAnsi"/>
          <w:sz w:val="20"/>
        </w:rPr>
        <w:t>User: Individual researchers accessing the installation. No registration. User is counted based on unique IP addresses.</w:t>
      </w:r>
    </w:p>
    <w:p w14:paraId="3E2F288F" w14:textId="77777777" w:rsidR="00322EB9" w:rsidRPr="00DC391D" w:rsidRDefault="00322EB9" w:rsidP="00322EB9">
      <w:pPr>
        <w:pStyle w:val="Heading3"/>
        <w:rPr>
          <w:rFonts w:asciiTheme="minorHAnsi" w:hAnsiTheme="minorHAnsi" w:cstheme="minorHAnsi"/>
        </w:rPr>
      </w:pPr>
      <w:bookmarkStart w:id="10" w:name="_Toc534637999"/>
      <w:r w:rsidRPr="00DC391D">
        <w:rPr>
          <w:rFonts w:asciiTheme="minorHAnsi" w:hAnsiTheme="minorHAnsi" w:cstheme="minorHAnsi"/>
        </w:rPr>
        <w:t>Metrics</w:t>
      </w:r>
      <w:bookmarkEnd w:id="10"/>
    </w:p>
    <w:tbl>
      <w:tblPr>
        <w:tblW w:w="5000"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474"/>
        <w:gridCol w:w="1695"/>
        <w:gridCol w:w="5908"/>
        <w:gridCol w:w="3486"/>
      </w:tblGrid>
      <w:tr w:rsidR="00322EB9" w:rsidRPr="00DC391D" w14:paraId="5C08B1A4" w14:textId="77777777" w:rsidTr="00322EB9">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33C2C0" w14:textId="77777777" w:rsidR="00322EB9" w:rsidRPr="00DC391D" w:rsidRDefault="00322EB9" w:rsidP="00322EB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C32090" w14:textId="77777777" w:rsidR="00322EB9" w:rsidRPr="00DC391D" w:rsidRDefault="00322EB9" w:rsidP="00322EB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Baseline</w:t>
            </w:r>
          </w:p>
        </w:tc>
        <w:tc>
          <w:tcPr>
            <w:tcW w:w="217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C4DB81" w14:textId="77777777" w:rsidR="00322EB9" w:rsidRPr="00DC391D" w:rsidRDefault="00322EB9" w:rsidP="00322EB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Define how measurement is done</w:t>
            </w:r>
          </w:p>
        </w:tc>
        <w:tc>
          <w:tcPr>
            <w:tcW w:w="128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259744" w14:textId="77777777" w:rsidR="00322EB9" w:rsidRPr="00DC391D" w:rsidRDefault="00322EB9" w:rsidP="009D5CE0">
            <w:pPr>
              <w:pStyle w:val="NormalWeb"/>
              <w:spacing w:before="0" w:beforeAutospacing="0" w:after="0" w:afterAutospacing="0"/>
              <w:jc w:val="center"/>
              <w:rPr>
                <w:rFonts w:asciiTheme="minorHAnsi" w:hAnsiTheme="minorHAnsi" w:cstheme="minorHAnsi"/>
                <w:b/>
                <w:bCs/>
                <w:sz w:val="18"/>
              </w:rPr>
            </w:pPr>
            <w:r w:rsidRPr="00DC391D">
              <w:rPr>
                <w:rFonts w:asciiTheme="minorHAnsi" w:hAnsiTheme="minorHAnsi" w:cstheme="minorHAnsi"/>
                <w:b/>
                <w:bCs/>
                <w:sz w:val="18"/>
              </w:rPr>
              <w:t>Period 1</w:t>
            </w:r>
          </w:p>
          <w:p w14:paraId="4228D668" w14:textId="77777777" w:rsidR="00322EB9" w:rsidRPr="00DC391D" w:rsidRDefault="00322EB9" w:rsidP="009D5CE0">
            <w:pPr>
              <w:pStyle w:val="NormalWeb"/>
              <w:spacing w:before="0" w:beforeAutospacing="0" w:after="0" w:afterAutospacing="0"/>
              <w:jc w:val="center"/>
              <w:rPr>
                <w:rFonts w:asciiTheme="minorHAnsi" w:hAnsiTheme="minorHAnsi" w:cstheme="minorHAnsi"/>
                <w:b/>
                <w:bCs/>
                <w:sz w:val="18"/>
              </w:rPr>
            </w:pPr>
            <w:r w:rsidRPr="00DC391D">
              <w:rPr>
                <w:rFonts w:asciiTheme="minorHAnsi" w:hAnsiTheme="minorHAnsi" w:cstheme="minorHAnsi"/>
                <w:b/>
                <w:bCs/>
                <w:sz w:val="18"/>
              </w:rPr>
              <w:t>M7-M8</w:t>
            </w:r>
          </w:p>
        </w:tc>
      </w:tr>
      <w:tr w:rsidR="00322EB9" w:rsidRPr="00DC391D" w14:paraId="72CEDD80" w14:textId="77777777" w:rsidTr="00322EB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93BF96"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color w:val="000000"/>
                <w:sz w:val="18"/>
              </w:rPr>
              <w:t>Number of visits to metadata search portal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29C39F" w14:textId="77777777" w:rsidR="00322EB9" w:rsidRPr="00DC391D" w:rsidRDefault="00322EB9" w:rsidP="00322EB9">
            <w:pPr>
              <w:pStyle w:val="NormalWeb"/>
              <w:spacing w:after="0" w:afterAutospacing="0"/>
              <w:rPr>
                <w:rFonts w:asciiTheme="minorHAnsi" w:hAnsiTheme="minorHAnsi" w:cstheme="minorHAnsi"/>
                <w:sz w:val="18"/>
              </w:rPr>
            </w:pPr>
            <w:r w:rsidRPr="00DC391D">
              <w:rPr>
                <w:rFonts w:asciiTheme="minorHAnsi" w:hAnsiTheme="minorHAnsi" w:cstheme="minorHAnsi"/>
                <w:color w:val="000000"/>
                <w:sz w:val="18"/>
              </w:rPr>
              <w:t xml:space="preserve">2017: </w:t>
            </w:r>
          </w:p>
          <w:p w14:paraId="34427458" w14:textId="77777777" w:rsidR="00322EB9" w:rsidRPr="00DC391D" w:rsidRDefault="00322EB9" w:rsidP="00322EB9">
            <w:pPr>
              <w:pStyle w:val="NormalWeb"/>
              <w:spacing w:after="0" w:afterAutospacing="0"/>
              <w:rPr>
                <w:rFonts w:asciiTheme="minorHAnsi" w:hAnsiTheme="minorHAnsi" w:cstheme="minorHAnsi"/>
                <w:sz w:val="18"/>
              </w:rPr>
            </w:pPr>
            <w:r w:rsidRPr="00DC391D">
              <w:rPr>
                <w:rFonts w:asciiTheme="minorHAnsi" w:hAnsiTheme="minorHAnsi" w:cstheme="minorHAnsi"/>
                <w:color w:val="000000"/>
                <w:sz w:val="18"/>
              </w:rPr>
              <w:t>5103 visits/year</w:t>
            </w:r>
          </w:p>
          <w:p w14:paraId="747615AE" w14:textId="77777777" w:rsidR="00322EB9" w:rsidRPr="00DC391D" w:rsidRDefault="00322EB9" w:rsidP="00322EB9">
            <w:pPr>
              <w:pStyle w:val="NormalWeb"/>
              <w:spacing w:after="0" w:afterAutospacing="0"/>
              <w:rPr>
                <w:rFonts w:asciiTheme="minorHAnsi" w:hAnsiTheme="minorHAnsi" w:cstheme="minorHAnsi"/>
                <w:sz w:val="18"/>
              </w:rPr>
            </w:pPr>
            <w:r w:rsidRPr="00DC391D">
              <w:rPr>
                <w:rFonts w:asciiTheme="minorHAnsi" w:hAnsiTheme="minorHAnsi" w:cstheme="minorHAnsi"/>
                <w:color w:val="000000"/>
                <w:sz w:val="18"/>
              </w:rPr>
              <w:t>= 425 visits/month</w:t>
            </w:r>
          </w:p>
        </w:tc>
        <w:tc>
          <w:tcPr>
            <w:tcW w:w="21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2A9983"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 xml:space="preserve">no registration, reported is number of </w:t>
            </w:r>
            <w:hyperlink r:id="rId21" w:history="1">
              <w:r w:rsidRPr="00DC391D">
                <w:rPr>
                  <w:rStyle w:val="Hyperlink"/>
                  <w:rFonts w:asciiTheme="minorHAnsi" w:eastAsia="Times New Roman" w:hAnsiTheme="minorHAnsi" w:cstheme="minorHAnsi"/>
                  <w:sz w:val="18"/>
                </w:rPr>
                <w:t>visits</w:t>
              </w:r>
            </w:hyperlink>
            <w:r w:rsidRPr="00DC391D">
              <w:rPr>
                <w:rFonts w:asciiTheme="minorHAnsi" w:eastAsia="Times New Roman" w:hAnsiTheme="minorHAnsi" w:cstheme="minorHAnsi"/>
                <w:sz w:val="18"/>
              </w:rPr>
              <w:t xml:space="preserve"> over a certain timespan – measured using </w:t>
            </w:r>
            <w:hyperlink r:id="rId22" w:history="1">
              <w:r w:rsidRPr="00DC391D">
                <w:rPr>
                  <w:rStyle w:val="Hyperlink"/>
                  <w:rFonts w:asciiTheme="minorHAnsi" w:eastAsia="Times New Roman" w:hAnsiTheme="minorHAnsi" w:cstheme="minorHAnsi"/>
                  <w:sz w:val="18"/>
                </w:rPr>
                <w:t>Matomo</w:t>
              </w:r>
            </w:hyperlink>
          </w:p>
        </w:tc>
        <w:tc>
          <w:tcPr>
            <w:tcW w:w="128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50269C" w14:textId="77777777" w:rsidR="00322EB9" w:rsidRPr="00DC391D" w:rsidRDefault="00322EB9" w:rsidP="00322EB9">
            <w:pPr>
              <w:pStyle w:val="NormalWeb"/>
              <w:spacing w:after="0" w:afterAutospacing="0"/>
              <w:rPr>
                <w:rFonts w:asciiTheme="minorHAnsi" w:hAnsiTheme="minorHAnsi" w:cstheme="minorHAnsi"/>
                <w:sz w:val="18"/>
              </w:rPr>
            </w:pPr>
            <w:r w:rsidRPr="00DC391D">
              <w:rPr>
                <w:rFonts w:asciiTheme="minorHAnsi" w:hAnsiTheme="minorHAnsi" w:cstheme="minorHAnsi"/>
                <w:sz w:val="18"/>
              </w:rPr>
              <w:t>16 July until 31 August:</w:t>
            </w:r>
          </w:p>
          <w:p w14:paraId="3FE5F76D" w14:textId="77777777" w:rsidR="00322EB9" w:rsidRPr="00DC391D" w:rsidRDefault="00322EB9" w:rsidP="00322EB9">
            <w:pPr>
              <w:pStyle w:val="NormalWeb"/>
              <w:spacing w:after="0" w:afterAutospacing="0"/>
              <w:rPr>
                <w:rFonts w:asciiTheme="minorHAnsi" w:hAnsiTheme="minorHAnsi" w:cstheme="minorHAnsi"/>
                <w:sz w:val="18"/>
              </w:rPr>
            </w:pPr>
            <w:r w:rsidRPr="00DC391D">
              <w:rPr>
                <w:rFonts w:asciiTheme="minorHAnsi" w:hAnsiTheme="minorHAnsi" w:cstheme="minorHAnsi"/>
                <w:sz w:val="18"/>
              </w:rPr>
              <w:t>389 visits</w:t>
            </w:r>
          </w:p>
          <w:p w14:paraId="7451F8BF" w14:textId="77777777" w:rsidR="00322EB9" w:rsidRPr="00DC391D" w:rsidRDefault="00322EB9" w:rsidP="00322EB9">
            <w:pPr>
              <w:pStyle w:val="NormalWeb"/>
              <w:spacing w:after="0" w:afterAutospacing="0"/>
              <w:rPr>
                <w:rFonts w:asciiTheme="minorHAnsi" w:hAnsiTheme="minorHAnsi" w:cstheme="minorHAnsi"/>
                <w:sz w:val="18"/>
              </w:rPr>
            </w:pPr>
            <w:r w:rsidRPr="00DC391D">
              <w:rPr>
                <w:rFonts w:asciiTheme="minorHAnsi" w:hAnsiTheme="minorHAnsi" w:cstheme="minorHAnsi"/>
                <w:sz w:val="18"/>
              </w:rPr>
              <w:t>= 259 visits/month</w:t>
            </w:r>
          </w:p>
        </w:tc>
      </w:tr>
      <w:tr w:rsidR="00322EB9" w:rsidRPr="00DC391D" w14:paraId="5A748A2C" w14:textId="77777777" w:rsidTr="00322EB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147A07"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 xml:space="preserve">Usage: </w:t>
            </w:r>
            <w:r w:rsidRPr="00DC391D">
              <w:rPr>
                <w:rFonts w:asciiTheme="minorHAnsi" w:eastAsia="Times New Roman" w:hAnsiTheme="minorHAnsi" w:cstheme="minorHAnsi"/>
                <w:color w:val="000000"/>
                <w:sz w:val="18"/>
              </w:rPr>
              <w:t>Number of harvested metadata records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9A220D" w14:textId="30481EFA"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 August 2018:</w:t>
            </w:r>
            <w:r w:rsidRPr="00DC391D">
              <w:rPr>
                <w:rFonts w:asciiTheme="minorHAnsi" w:eastAsia="Times New Roman" w:hAnsiTheme="minorHAnsi" w:cstheme="minorHAnsi"/>
                <w:sz w:val="18"/>
              </w:rPr>
              <w:br/>
              <w:t>896</w:t>
            </w:r>
            <w:r w:rsidR="00FF484C">
              <w:rPr>
                <w:rFonts w:asciiTheme="minorHAnsi" w:eastAsia="Times New Roman" w:hAnsiTheme="minorHAnsi" w:cstheme="minorHAnsi"/>
                <w:sz w:val="18"/>
              </w:rPr>
              <w:t>,</w:t>
            </w:r>
            <w:r w:rsidRPr="00DC391D">
              <w:rPr>
                <w:rFonts w:asciiTheme="minorHAnsi" w:eastAsia="Times New Roman" w:hAnsiTheme="minorHAnsi" w:cstheme="minorHAnsi"/>
                <w:sz w:val="18"/>
              </w:rPr>
              <w:t>473</w:t>
            </w:r>
          </w:p>
        </w:tc>
        <w:tc>
          <w:tcPr>
            <w:tcW w:w="21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193FD1"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color w:val="000000"/>
                <w:sz w:val="18"/>
              </w:rPr>
              <w:t>The number of metadata records harvested via OAI-PMH and inserted into the Virtual Language Observatory.</w:t>
            </w:r>
          </w:p>
        </w:tc>
        <w:tc>
          <w:tcPr>
            <w:tcW w:w="128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B1E866" w14:textId="59D93C4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896</w:t>
            </w:r>
            <w:r w:rsidR="00FF484C">
              <w:rPr>
                <w:rFonts w:asciiTheme="minorHAnsi" w:eastAsia="Times New Roman" w:hAnsiTheme="minorHAnsi" w:cstheme="minorHAnsi"/>
                <w:sz w:val="18"/>
              </w:rPr>
              <w:t>,</w:t>
            </w:r>
            <w:r w:rsidRPr="00DC391D">
              <w:rPr>
                <w:rFonts w:asciiTheme="minorHAnsi" w:eastAsia="Times New Roman" w:hAnsiTheme="minorHAnsi" w:cstheme="minorHAnsi"/>
                <w:sz w:val="18"/>
              </w:rPr>
              <w:t>473</w:t>
            </w:r>
          </w:p>
        </w:tc>
      </w:tr>
      <w:tr w:rsidR="00322EB9" w:rsidRPr="00DC391D" w14:paraId="4EF1D8F4" w14:textId="77777777" w:rsidTr="00322EB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E5A788"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 xml:space="preserve">Usage: </w:t>
            </w:r>
            <w:r w:rsidRPr="00DC391D">
              <w:rPr>
                <w:rFonts w:asciiTheme="minorHAnsi" w:eastAsia="Times New Roman" w:hAnsiTheme="minorHAnsi" w:cstheme="minorHAnsi"/>
                <w:color w:val="000000"/>
                <w:sz w:val="18"/>
              </w:rPr>
              <w:t>Number of virtual collections registered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58D54F" w14:textId="77777777" w:rsidR="00322EB9" w:rsidRPr="00DC391D" w:rsidRDefault="00322EB9" w:rsidP="00322EB9">
            <w:pPr>
              <w:pStyle w:val="NormalWeb"/>
              <w:spacing w:after="0" w:afterAutospacing="0"/>
              <w:rPr>
                <w:rFonts w:asciiTheme="minorHAnsi" w:hAnsiTheme="minorHAnsi" w:cstheme="minorHAnsi"/>
                <w:sz w:val="18"/>
              </w:rPr>
            </w:pPr>
            <w:r w:rsidRPr="00DC391D">
              <w:rPr>
                <w:rFonts w:asciiTheme="minorHAnsi" w:hAnsiTheme="minorHAnsi" w:cstheme="minorHAnsi"/>
                <w:color w:val="000000"/>
                <w:sz w:val="18"/>
              </w:rPr>
              <w:t>2017:</w:t>
            </w:r>
          </w:p>
          <w:p w14:paraId="56FC2DC9" w14:textId="77777777" w:rsidR="00322EB9" w:rsidRPr="00DC391D" w:rsidRDefault="00322EB9" w:rsidP="00322EB9">
            <w:pPr>
              <w:pStyle w:val="NormalWeb"/>
              <w:spacing w:after="0" w:afterAutospacing="0"/>
              <w:rPr>
                <w:rFonts w:asciiTheme="minorHAnsi" w:hAnsiTheme="minorHAnsi" w:cstheme="minorHAnsi"/>
                <w:sz w:val="18"/>
              </w:rPr>
            </w:pPr>
            <w:r w:rsidRPr="00DC391D">
              <w:rPr>
                <w:rFonts w:asciiTheme="minorHAnsi" w:hAnsiTheme="minorHAnsi" w:cstheme="minorHAnsi"/>
                <w:color w:val="000000"/>
                <w:sz w:val="18"/>
              </w:rPr>
              <w:t>0</w:t>
            </w:r>
          </w:p>
        </w:tc>
        <w:tc>
          <w:tcPr>
            <w:tcW w:w="21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755C0D"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color w:val="000000"/>
                <w:sz w:val="18"/>
              </w:rPr>
              <w:t xml:space="preserve">The number of virtual collections made publicly available via the virtual collection registry over a certain timespan. </w:t>
            </w:r>
            <w:r w:rsidRPr="00DC391D">
              <w:rPr>
                <w:rFonts w:asciiTheme="minorHAnsi" w:eastAsia="Times New Roman" w:hAnsiTheme="minorHAnsi" w:cstheme="minorHAnsi"/>
                <w:color w:val="000000"/>
                <w:sz w:val="18"/>
              </w:rPr>
              <w:br/>
              <w:t>Note:  the baseline is low since not much publicity was made before the EOSC-hub release.</w:t>
            </w:r>
          </w:p>
        </w:tc>
        <w:tc>
          <w:tcPr>
            <w:tcW w:w="128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592501"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Data not reported</w:t>
            </w:r>
          </w:p>
        </w:tc>
      </w:tr>
      <w:tr w:rsidR="00322EB9" w:rsidRPr="00DC391D" w14:paraId="7D5F5CD5" w14:textId="77777777" w:rsidTr="00322EB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1CDBBD"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 xml:space="preserve">Usage: </w:t>
            </w:r>
            <w:r w:rsidRPr="00DC391D">
              <w:rPr>
                <w:rFonts w:asciiTheme="minorHAnsi" w:eastAsia="Times New Roman" w:hAnsiTheme="minorHAnsi" w:cstheme="minorHAnsi"/>
                <w:color w:val="000000"/>
                <w:sz w:val="18"/>
              </w:rPr>
              <w:t>Number of connected processing tools via the LR Switchboard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26A600" w14:textId="77777777" w:rsidR="00322EB9" w:rsidRPr="00DC391D" w:rsidRDefault="00322EB9" w:rsidP="00322EB9">
            <w:pPr>
              <w:pStyle w:val="NormalWeb"/>
              <w:spacing w:after="0" w:afterAutospacing="0"/>
              <w:rPr>
                <w:rFonts w:asciiTheme="minorHAnsi" w:hAnsiTheme="minorHAnsi" w:cstheme="minorHAnsi"/>
                <w:sz w:val="18"/>
              </w:rPr>
            </w:pPr>
            <w:r w:rsidRPr="00DC391D">
              <w:rPr>
                <w:rFonts w:asciiTheme="minorHAnsi" w:hAnsiTheme="minorHAnsi" w:cstheme="minorHAnsi"/>
                <w:color w:val="000000"/>
                <w:sz w:val="18"/>
              </w:rPr>
              <w:t>1 January 2018:</w:t>
            </w:r>
          </w:p>
          <w:p w14:paraId="193A8DC2" w14:textId="43C97EEF" w:rsidR="00322EB9" w:rsidRPr="00DC391D" w:rsidRDefault="00322EB9" w:rsidP="00322EB9">
            <w:pPr>
              <w:pStyle w:val="NormalWeb"/>
              <w:spacing w:after="0" w:afterAutospacing="0"/>
              <w:rPr>
                <w:rFonts w:asciiTheme="minorHAnsi" w:hAnsiTheme="minorHAnsi" w:cstheme="minorHAnsi"/>
                <w:sz w:val="18"/>
              </w:rPr>
            </w:pPr>
            <w:r w:rsidRPr="00DC391D">
              <w:rPr>
                <w:rFonts w:asciiTheme="minorHAnsi" w:hAnsiTheme="minorHAnsi" w:cstheme="minorHAnsi"/>
                <w:color w:val="000000"/>
                <w:sz w:val="18"/>
              </w:rPr>
              <w:t>60</w:t>
            </w:r>
            <w:r w:rsidRPr="00DC391D">
              <w:rPr>
                <w:rFonts w:asciiTheme="minorHAnsi" w:hAnsiTheme="minorHAnsi" w:cstheme="minorHAnsi"/>
                <w:sz w:val="18"/>
              </w:rPr>
              <w:t xml:space="preserve"> (</w:t>
            </w:r>
            <w:hyperlink r:id="rId23" w:history="1">
              <w:r w:rsidRPr="00DC391D">
                <w:rPr>
                  <w:rStyle w:val="Hyperlink"/>
                  <w:rFonts w:asciiTheme="minorHAnsi" w:hAnsiTheme="minorHAnsi" w:cstheme="minorHAnsi"/>
                  <w:sz w:val="18"/>
                </w:rPr>
                <w:t>source</w:t>
              </w:r>
            </w:hyperlink>
            <w:r w:rsidRPr="00DC391D">
              <w:rPr>
                <w:rFonts w:asciiTheme="minorHAnsi" w:hAnsiTheme="minorHAnsi" w:cstheme="minorHAnsi"/>
                <w:color w:val="000000"/>
                <w:sz w:val="18"/>
              </w:rPr>
              <w:t>)</w:t>
            </w:r>
          </w:p>
        </w:tc>
        <w:tc>
          <w:tcPr>
            <w:tcW w:w="21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5D065E"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color w:val="000000"/>
                <w:sz w:val="18"/>
              </w:rPr>
              <w:t>The number of web applications registered at the Language Resource Switchboard that can process incoming requests.</w:t>
            </w:r>
          </w:p>
        </w:tc>
        <w:tc>
          <w:tcPr>
            <w:tcW w:w="128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CA3B82"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Data not reported</w:t>
            </w:r>
          </w:p>
        </w:tc>
      </w:tr>
      <w:tr w:rsidR="00322EB9" w:rsidRPr="00DC391D" w14:paraId="39A85F12" w14:textId="77777777" w:rsidTr="00322EB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7954BC" w14:textId="77777777" w:rsidR="00322EB9" w:rsidRPr="00DC391D" w:rsidRDefault="00322EB9" w:rsidP="00322EB9">
            <w:pPr>
              <w:pStyle w:val="NormalWeb"/>
              <w:spacing w:after="0" w:afterAutospacing="0"/>
              <w:rPr>
                <w:rFonts w:asciiTheme="minorHAnsi" w:hAnsiTheme="minorHAnsi" w:cstheme="minorHAnsi"/>
                <w:sz w:val="18"/>
              </w:rPr>
            </w:pPr>
            <w:r w:rsidRPr="00DC391D">
              <w:rPr>
                <w:rFonts w:asciiTheme="minorHAnsi" w:hAnsiTheme="minorHAnsi" w:cstheme="minorHAnsi"/>
                <w:sz w:val="18"/>
              </w:rPr>
              <w:lastRenderedPageBreak/>
              <w:t>Number and names of the countries reached</w:t>
            </w:r>
          </w:p>
          <w:p w14:paraId="1FB485CB" w14:textId="77777777" w:rsidR="00322EB9" w:rsidRPr="00DC391D" w:rsidRDefault="00322EB9" w:rsidP="00322EB9">
            <w:pPr>
              <w:pStyle w:val="NormalWeb"/>
              <w:spacing w:after="0" w:afterAutospacing="0"/>
              <w:rPr>
                <w:rFonts w:asciiTheme="minorHAnsi" w:hAnsiTheme="minorHAnsi" w:cstheme="minorHAnsi"/>
                <w:sz w:val="18"/>
              </w:rPr>
            </w:pPr>
            <w:r w:rsidRPr="00DC391D">
              <w:rPr>
                <w:rFonts w:asciiTheme="minorHAnsi" w:hAnsiTheme="minorHAnsi" w:cstheme="minorHAnsi"/>
                <w:sz w:val="18"/>
              </w:rPr>
              <w:t>(measurement for metadata search portal)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7D79E3" w14:textId="77777777" w:rsidR="00322EB9" w:rsidRPr="00DC391D" w:rsidRDefault="00322EB9" w:rsidP="00322EB9">
            <w:pPr>
              <w:pStyle w:val="NormalWeb"/>
              <w:spacing w:after="0" w:afterAutospacing="0"/>
              <w:rPr>
                <w:rFonts w:asciiTheme="minorHAnsi" w:hAnsiTheme="minorHAnsi" w:cstheme="minorHAnsi"/>
                <w:sz w:val="18"/>
              </w:rPr>
            </w:pPr>
            <w:r w:rsidRPr="00DC391D">
              <w:rPr>
                <w:rFonts w:asciiTheme="minorHAnsi" w:hAnsiTheme="minorHAnsi" w:cstheme="minorHAnsi"/>
                <w:color w:val="000000"/>
                <w:sz w:val="18"/>
              </w:rPr>
              <w:t xml:space="preserve">2017: </w:t>
            </w:r>
          </w:p>
          <w:p w14:paraId="47B9DBB2" w14:textId="77777777" w:rsidR="00322EB9" w:rsidRPr="00DC391D" w:rsidRDefault="00322EB9" w:rsidP="00322EB9">
            <w:pPr>
              <w:pStyle w:val="NormalWeb"/>
              <w:spacing w:after="0" w:afterAutospacing="0"/>
              <w:rPr>
                <w:rFonts w:asciiTheme="minorHAnsi" w:hAnsiTheme="minorHAnsi" w:cstheme="minorHAnsi"/>
                <w:sz w:val="18"/>
              </w:rPr>
            </w:pPr>
            <w:r w:rsidRPr="00DC391D">
              <w:rPr>
                <w:rFonts w:asciiTheme="minorHAnsi" w:hAnsiTheme="minorHAnsi" w:cstheme="minorHAnsi"/>
                <w:color w:val="000000"/>
                <w:sz w:val="18"/>
              </w:rPr>
              <w:t>89 countries (list available upon request)</w:t>
            </w:r>
          </w:p>
        </w:tc>
        <w:tc>
          <w:tcPr>
            <w:tcW w:w="21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2E1A99"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(based on IPs, measured using Matomo)</w:t>
            </w:r>
          </w:p>
        </w:tc>
        <w:tc>
          <w:tcPr>
            <w:tcW w:w="128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BF3EBE"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45</w:t>
            </w:r>
          </w:p>
        </w:tc>
      </w:tr>
      <w:tr w:rsidR="00322EB9" w:rsidRPr="00DC391D" w14:paraId="56218E5C" w14:textId="77777777" w:rsidTr="00322EB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53FC5A" w14:textId="77777777" w:rsidR="00322EB9" w:rsidRPr="00DC391D" w:rsidRDefault="00322EB9" w:rsidP="00322EB9">
            <w:pPr>
              <w:spacing w:after="0"/>
              <w:rPr>
                <w:rFonts w:asciiTheme="minorHAnsi" w:eastAsia="Times New Roman" w:hAnsiTheme="minorHAnsi" w:cstheme="minorHAnsi"/>
                <w:sz w:val="18"/>
                <w:szCs w:val="24"/>
              </w:rPr>
            </w:pPr>
            <w:r w:rsidRPr="00DC391D">
              <w:rPr>
                <w:rStyle w:val="inline-comment-marker"/>
                <w:rFonts w:asciiTheme="minorHAnsi" w:eastAsia="Times New Roman" w:hAnsiTheme="minorHAnsi" w:cstheme="minorHAnsi"/>
                <w:sz w:val="18"/>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04AEC3"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not applicable</w:t>
            </w:r>
          </w:p>
        </w:tc>
        <w:tc>
          <w:tcPr>
            <w:tcW w:w="21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B12CCE" w14:textId="77777777" w:rsidR="00322EB9" w:rsidRPr="00DC391D" w:rsidRDefault="00322EB9" w:rsidP="00322EB9">
            <w:pPr>
              <w:pStyle w:val="NormalWeb"/>
              <w:spacing w:after="0" w:afterAutospacing="0"/>
              <w:rPr>
                <w:rFonts w:asciiTheme="minorHAnsi" w:hAnsiTheme="minorHAnsi" w:cstheme="minorHAnsi"/>
                <w:sz w:val="18"/>
              </w:rPr>
            </w:pPr>
            <w:r w:rsidRPr="00DC391D">
              <w:rPr>
                <w:rFonts w:asciiTheme="minorHAnsi" w:hAnsiTheme="minorHAnsi" w:cstheme="minorHAnsi"/>
                <w:sz w:val="18"/>
              </w:rPr>
              <w:t xml:space="preserve">5-point scale Customer Satisfaction measurement, measured using </w:t>
            </w:r>
            <w:hyperlink r:id="rId24" w:history="1">
              <w:r w:rsidRPr="00DC391D">
                <w:rPr>
                  <w:rStyle w:val="Hyperlink"/>
                  <w:rFonts w:asciiTheme="minorHAnsi" w:hAnsiTheme="minorHAnsi" w:cstheme="minorHAnsi"/>
                  <w:sz w:val="18"/>
                </w:rPr>
                <w:t>Mopinion</w:t>
              </w:r>
            </w:hyperlink>
            <w:r w:rsidRPr="00DC391D">
              <w:rPr>
                <w:rFonts w:asciiTheme="minorHAnsi" w:hAnsiTheme="minorHAnsi" w:cstheme="minorHAnsi"/>
                <w:sz w:val="18"/>
              </w:rPr>
              <w:t>.</w:t>
            </w:r>
          </w:p>
          <w:p w14:paraId="2E10BCFE" w14:textId="77777777" w:rsidR="00322EB9" w:rsidRPr="00DC391D" w:rsidRDefault="00322EB9" w:rsidP="00322EB9">
            <w:pPr>
              <w:pStyle w:val="NormalWeb"/>
              <w:spacing w:after="0" w:afterAutospacing="0"/>
              <w:rPr>
                <w:rFonts w:asciiTheme="minorHAnsi" w:hAnsiTheme="minorHAnsi" w:cstheme="minorHAnsi"/>
                <w:sz w:val="18"/>
              </w:rPr>
            </w:pPr>
            <w:r w:rsidRPr="00DC391D">
              <w:rPr>
                <w:rFonts w:asciiTheme="minorHAnsi" w:hAnsiTheme="minorHAnsi" w:cstheme="minorHAnsi"/>
                <w:sz w:val="18"/>
              </w:rPr>
              <w:t xml:space="preserve">In July 2018 integrated into the </w:t>
            </w:r>
            <w:hyperlink r:id="rId25" w:history="1">
              <w:r w:rsidRPr="00DC391D">
                <w:rPr>
                  <w:rStyle w:val="Hyperlink"/>
                  <w:rFonts w:asciiTheme="minorHAnsi" w:hAnsiTheme="minorHAnsi" w:cstheme="minorHAnsi"/>
                  <w:sz w:val="18"/>
                </w:rPr>
                <w:t>Virtual Language Observatory</w:t>
              </w:r>
            </w:hyperlink>
            <w:r w:rsidRPr="00DC391D">
              <w:rPr>
                <w:rFonts w:asciiTheme="minorHAnsi" w:hAnsiTheme="minorHAnsi" w:cstheme="minorHAnsi"/>
                <w:sz w:val="18"/>
              </w:rPr>
              <w:t>.</w:t>
            </w:r>
          </w:p>
        </w:tc>
        <w:tc>
          <w:tcPr>
            <w:tcW w:w="128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2F342A" w14:textId="77777777" w:rsidR="00322EB9" w:rsidRPr="00DC391D" w:rsidRDefault="00322EB9" w:rsidP="00322EB9">
            <w:pPr>
              <w:pStyle w:val="NormalWeb"/>
              <w:spacing w:after="0" w:afterAutospacing="0"/>
              <w:rPr>
                <w:rFonts w:asciiTheme="minorHAnsi" w:hAnsiTheme="minorHAnsi" w:cstheme="minorHAnsi"/>
                <w:sz w:val="18"/>
              </w:rPr>
            </w:pPr>
            <w:r w:rsidRPr="00DC391D">
              <w:rPr>
                <w:rFonts w:asciiTheme="minorHAnsi" w:hAnsiTheme="minorHAnsi" w:cstheme="minorHAnsi"/>
                <w:sz w:val="18"/>
              </w:rPr>
              <w:t>3</w:t>
            </w:r>
          </w:p>
          <w:p w14:paraId="54F10B92" w14:textId="77777777" w:rsidR="00322EB9" w:rsidRPr="00DC391D" w:rsidRDefault="00322EB9" w:rsidP="00322EB9">
            <w:pPr>
              <w:pStyle w:val="NormalWeb"/>
              <w:spacing w:after="0" w:afterAutospacing="0"/>
              <w:rPr>
                <w:rFonts w:asciiTheme="minorHAnsi" w:hAnsiTheme="minorHAnsi" w:cstheme="minorHAnsi"/>
                <w:sz w:val="18"/>
              </w:rPr>
            </w:pPr>
            <w:r w:rsidRPr="00DC391D">
              <w:rPr>
                <w:rFonts w:asciiTheme="minorHAnsi" w:hAnsiTheme="minorHAnsi" w:cstheme="minorHAnsi"/>
                <w:sz w:val="18"/>
              </w:rPr>
              <w:t>(based on only 4 ratings in August)</w:t>
            </w:r>
          </w:p>
        </w:tc>
      </w:tr>
      <w:tr w:rsidR="00322EB9" w:rsidRPr="00DC391D" w14:paraId="6237F656" w14:textId="77777777" w:rsidTr="00322EB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5F3CEE"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B16AAD"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not applicable</w:t>
            </w:r>
          </w:p>
        </w:tc>
        <w:tc>
          <w:tcPr>
            <w:tcW w:w="21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563E1E"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Google analytics (from WP3)</w:t>
            </w:r>
          </w:p>
        </w:tc>
        <w:tc>
          <w:tcPr>
            <w:tcW w:w="128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9A0BD9"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45</w:t>
            </w:r>
          </w:p>
        </w:tc>
      </w:tr>
      <w:tr w:rsidR="00322EB9" w:rsidRPr="00DC391D" w14:paraId="4FEBAB33" w14:textId="77777777" w:rsidTr="00322EB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F22307"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367898"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not applicable</w:t>
            </w:r>
          </w:p>
        </w:tc>
        <w:tc>
          <w:tcPr>
            <w:tcW w:w="21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BD29C6"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Google analytics (from Marketplace)</w:t>
            </w:r>
          </w:p>
        </w:tc>
        <w:tc>
          <w:tcPr>
            <w:tcW w:w="128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F86082" w14:textId="77777777" w:rsidR="00322EB9" w:rsidRPr="00DC391D" w:rsidRDefault="00322EB9" w:rsidP="00322EB9">
            <w:pPr>
              <w:pStyle w:val="NormalWeb"/>
              <w:spacing w:after="0" w:afterAutospacing="0"/>
              <w:rPr>
                <w:rFonts w:asciiTheme="minorHAnsi" w:hAnsiTheme="minorHAnsi" w:cstheme="minorHAnsi"/>
                <w:sz w:val="18"/>
              </w:rPr>
            </w:pPr>
            <w:r w:rsidRPr="00DC391D">
              <w:rPr>
                <w:rFonts w:asciiTheme="minorHAnsi" w:hAnsiTheme="minorHAnsi" w:cstheme="minorHAnsi"/>
                <w:sz w:val="18"/>
              </w:rPr>
              <w:t>Data not reported.</w:t>
            </w:r>
          </w:p>
          <w:p w14:paraId="399B0AF5"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Marketplace is not operational yet.</w:t>
            </w:r>
          </w:p>
        </w:tc>
      </w:tr>
      <w:tr w:rsidR="00322EB9" w:rsidRPr="00DC391D" w14:paraId="357186C9" w14:textId="77777777" w:rsidTr="00322EB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13B054"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60471A"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not applicable</w:t>
            </w:r>
          </w:p>
        </w:tc>
        <w:tc>
          <w:tcPr>
            <w:tcW w:w="21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94A04F"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Google analytics (from Marketplace)</w:t>
            </w:r>
          </w:p>
        </w:tc>
        <w:tc>
          <w:tcPr>
            <w:tcW w:w="128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D6FE2B" w14:textId="77777777" w:rsidR="00322EB9" w:rsidRPr="00DC391D" w:rsidRDefault="00322EB9" w:rsidP="00322EB9">
            <w:pPr>
              <w:pStyle w:val="NormalWeb"/>
              <w:spacing w:after="0" w:afterAutospacing="0"/>
              <w:rPr>
                <w:rFonts w:asciiTheme="minorHAnsi" w:hAnsiTheme="minorHAnsi" w:cstheme="minorHAnsi"/>
                <w:sz w:val="18"/>
              </w:rPr>
            </w:pPr>
            <w:r w:rsidRPr="00DC391D">
              <w:rPr>
                <w:rFonts w:asciiTheme="minorHAnsi" w:hAnsiTheme="minorHAnsi" w:cstheme="minorHAnsi"/>
                <w:sz w:val="18"/>
              </w:rPr>
              <w:t>Data not reported.</w:t>
            </w:r>
          </w:p>
          <w:p w14:paraId="0FE1A10C" w14:textId="77777777" w:rsidR="00322EB9" w:rsidRPr="00DC391D" w:rsidRDefault="00322EB9" w:rsidP="00322EB9">
            <w:pPr>
              <w:pStyle w:val="NormalWeb"/>
              <w:spacing w:after="0" w:afterAutospacing="0"/>
              <w:rPr>
                <w:rFonts w:asciiTheme="minorHAnsi" w:hAnsiTheme="minorHAnsi" w:cstheme="minorHAnsi"/>
                <w:sz w:val="18"/>
              </w:rPr>
            </w:pPr>
            <w:r w:rsidRPr="00DC391D">
              <w:rPr>
                <w:rFonts w:asciiTheme="minorHAnsi" w:hAnsiTheme="minorHAnsi" w:cstheme="minorHAnsi"/>
                <w:sz w:val="18"/>
              </w:rPr>
              <w:t>Marketplace is not operational yet.</w:t>
            </w:r>
          </w:p>
        </w:tc>
      </w:tr>
    </w:tbl>
    <w:p w14:paraId="5F4CA3DC" w14:textId="77777777" w:rsidR="00322EB9" w:rsidRPr="00DC391D" w:rsidRDefault="00322EB9" w:rsidP="00322EB9">
      <w:pPr>
        <w:pStyle w:val="Heading3"/>
        <w:rPr>
          <w:rFonts w:asciiTheme="minorHAnsi" w:hAnsiTheme="minorHAnsi" w:cstheme="minorHAnsi"/>
        </w:rPr>
      </w:pPr>
      <w:bookmarkStart w:id="11" w:name="_Toc534638000"/>
      <w:r w:rsidRPr="00DC391D">
        <w:rPr>
          <w:rFonts w:asciiTheme="minorHAnsi" w:hAnsiTheme="minorHAnsi" w:cstheme="minorHAnsi"/>
        </w:rPr>
        <w:t>Scientific publications</w:t>
      </w:r>
      <w:bookmarkEnd w:id="11"/>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835"/>
        <w:gridCol w:w="10706"/>
      </w:tblGrid>
      <w:tr w:rsidR="00322EB9" w:rsidRPr="00DC391D" w14:paraId="686FD5C9" w14:textId="77777777" w:rsidTr="00322EB9">
        <w:tc>
          <w:tcPr>
            <w:tcW w:w="104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371CC5" w14:textId="77777777" w:rsidR="00322EB9" w:rsidRPr="00DC391D" w:rsidRDefault="00322EB9" w:rsidP="00322EB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Reporting period</w:t>
            </w:r>
          </w:p>
        </w:tc>
        <w:tc>
          <w:tcPr>
            <w:tcW w:w="395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F576FFB" w14:textId="77777777" w:rsidR="00322EB9" w:rsidRPr="00DC391D" w:rsidRDefault="00322EB9" w:rsidP="00322EB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List of references</w:t>
            </w:r>
          </w:p>
        </w:tc>
      </w:tr>
      <w:tr w:rsidR="00322EB9" w:rsidRPr="00DC391D" w14:paraId="06F00D8E" w14:textId="77777777" w:rsidTr="00322EB9">
        <w:trPr>
          <w:cantSplit/>
        </w:trPr>
        <w:tc>
          <w:tcPr>
            <w:tcW w:w="104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69658D"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Period 1</w:t>
            </w:r>
          </w:p>
        </w:tc>
        <w:tc>
          <w:tcPr>
            <w:tcW w:w="395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698A6B"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not available</w:t>
            </w:r>
          </w:p>
        </w:tc>
      </w:tr>
    </w:tbl>
    <w:p w14:paraId="50501C7C" w14:textId="77777777" w:rsidR="00322EB9" w:rsidRPr="00DC391D" w:rsidRDefault="00322EB9" w:rsidP="00322EB9">
      <w:pPr>
        <w:pStyle w:val="Heading3"/>
        <w:rPr>
          <w:rFonts w:asciiTheme="minorHAnsi" w:hAnsiTheme="minorHAnsi" w:cstheme="minorHAnsi"/>
        </w:rPr>
      </w:pPr>
      <w:bookmarkStart w:id="12" w:name="_Toc534638001"/>
      <w:r w:rsidRPr="00DC391D">
        <w:rPr>
          <w:rFonts w:asciiTheme="minorHAnsi" w:hAnsiTheme="minorHAnsi" w:cstheme="minorHAnsi"/>
        </w:rPr>
        <w:t>Dissemination</w:t>
      </w:r>
      <w:bookmarkEnd w:id="12"/>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874"/>
        <w:gridCol w:w="2648"/>
        <w:gridCol w:w="4599"/>
        <w:gridCol w:w="4420"/>
      </w:tblGrid>
      <w:tr w:rsidR="00322EB9" w:rsidRPr="00DC391D" w14:paraId="3A26B1D1" w14:textId="77777777" w:rsidTr="00322EB9">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C61A228" w14:textId="77777777" w:rsidR="00322EB9" w:rsidRPr="00DC391D" w:rsidRDefault="00322EB9" w:rsidP="00322EB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8969B98" w14:textId="77777777" w:rsidR="00322EB9" w:rsidRPr="00DC391D" w:rsidRDefault="00322EB9" w:rsidP="00322EB9">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Communication activities</w:t>
            </w:r>
          </w:p>
        </w:tc>
        <w:tc>
          <w:tcPr>
            <w:tcW w:w="169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4DBDF81" w14:textId="77777777" w:rsidR="00322EB9" w:rsidRPr="00DC391D" w:rsidRDefault="00322EB9" w:rsidP="00322EB9">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Outreach to new users</w:t>
            </w:r>
          </w:p>
        </w:tc>
        <w:tc>
          <w:tcPr>
            <w:tcW w:w="163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219FDB5" w14:textId="77777777" w:rsidR="00322EB9" w:rsidRPr="00DC391D" w:rsidRDefault="00322EB9" w:rsidP="00322EB9">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Trainings</w:t>
            </w:r>
          </w:p>
        </w:tc>
      </w:tr>
      <w:tr w:rsidR="00322EB9" w:rsidRPr="00DC391D" w14:paraId="23D1CFC6" w14:textId="77777777" w:rsidTr="00322EB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806715" w14:textId="77777777" w:rsidR="00322EB9" w:rsidRPr="00DC391D" w:rsidRDefault="00322EB9" w:rsidP="00322EB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FF7E66" w14:textId="77777777" w:rsidR="00322EB9" w:rsidRPr="00DC391D" w:rsidRDefault="00322EB9" w:rsidP="00322EB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169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A0ECF0" w14:textId="77777777" w:rsidR="00322EB9" w:rsidRPr="00DC391D" w:rsidRDefault="00322EB9" w:rsidP="00322EB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16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AEA3E2" w14:textId="77777777" w:rsidR="00322EB9" w:rsidRPr="00DC391D" w:rsidRDefault="00322EB9" w:rsidP="00322EB9">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no trainings</w:t>
            </w:r>
          </w:p>
        </w:tc>
      </w:tr>
    </w:tbl>
    <w:p w14:paraId="7A94981B" w14:textId="77777777" w:rsidR="00322EB9" w:rsidRPr="00DC391D" w:rsidRDefault="00322EB9" w:rsidP="00322EB9">
      <w:pPr>
        <w:rPr>
          <w:rFonts w:asciiTheme="minorHAnsi" w:eastAsia="Times New Roman" w:hAnsiTheme="minorHAnsi" w:cstheme="minorHAnsi"/>
        </w:rPr>
      </w:pPr>
    </w:p>
    <w:p w14:paraId="1E31EC69" w14:textId="77777777" w:rsidR="008877B0" w:rsidRPr="00DC391D" w:rsidRDefault="008877B0" w:rsidP="008877B0">
      <w:pPr>
        <w:pStyle w:val="Heading2"/>
        <w:rPr>
          <w:rFonts w:asciiTheme="minorHAnsi" w:hAnsiTheme="minorHAnsi" w:cstheme="minorHAnsi"/>
        </w:rPr>
      </w:pPr>
      <w:bookmarkStart w:id="13" w:name="_Toc534638002"/>
      <w:r w:rsidRPr="00DC391D">
        <w:rPr>
          <w:rFonts w:asciiTheme="minorHAnsi" w:hAnsiTheme="minorHAnsi" w:cstheme="minorHAnsi"/>
        </w:rPr>
        <w:lastRenderedPageBreak/>
        <w:t>CMS - Dynamic On Demand Analysis Service (DODAS)</w:t>
      </w:r>
      <w:bookmarkEnd w:id="13"/>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84"/>
        <w:gridCol w:w="12365"/>
      </w:tblGrid>
      <w:tr w:rsidR="008877B0" w:rsidRPr="00DC391D" w14:paraId="38CD3B50"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4736DB" w14:textId="77777777" w:rsidR="008877B0" w:rsidRPr="00DC391D" w:rsidRDefault="008877B0" w:rsidP="000D0DE4">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107109" w14:textId="77777777" w:rsidR="008877B0" w:rsidRPr="00DC391D" w:rsidRDefault="008877B0"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DODAS (Dynamic On Demand Analysis Service) provides the end-user with an automated system that simplifies the process of provisioning, creating, managing and accessing a pool of heterogeneous (possibly opportunistic) computing resources. DODAS allows to generate both HTCondor batch systems and BigData platform such as Spark, HDFS. Moreover the service provides a pluggable system which allow to support multi cloud providers such as EGI Federated Cloud, OpenStack, OpenNebula, Amazon AWS and Microsoft Azure etc.</w:t>
            </w:r>
            <w:r w:rsidRPr="00DC391D">
              <w:rPr>
                <w:rFonts w:asciiTheme="minorHAnsi" w:eastAsia="Times New Roman" w:hAnsiTheme="minorHAnsi" w:cstheme="minorHAnsi"/>
                <w:color w:val="003366"/>
                <w:sz w:val="18"/>
                <w:szCs w:val="18"/>
              </w:rPr>
              <w:t xml:space="preserve"> </w:t>
            </w:r>
          </w:p>
        </w:tc>
      </w:tr>
      <w:tr w:rsidR="008877B0" w:rsidRPr="00DC391D" w14:paraId="55510118"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DFB11F2" w14:textId="77777777" w:rsidR="008877B0" w:rsidRPr="00DC391D" w:rsidRDefault="008877B0" w:rsidP="000D0DE4">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EC24EA" w14:textId="77777777" w:rsidR="008877B0" w:rsidRPr="00DC391D" w:rsidRDefault="008877B0"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T13.1.2</w:t>
            </w:r>
          </w:p>
        </w:tc>
      </w:tr>
      <w:tr w:rsidR="008877B0" w:rsidRPr="00DC391D" w14:paraId="4476E9EE"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FA3D8A0" w14:textId="77777777" w:rsidR="008877B0" w:rsidRPr="00DC391D" w:rsidRDefault="008877B0" w:rsidP="000D0DE4">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BA42F8" w14:textId="77777777" w:rsidR="008877B0" w:rsidRPr="00DC391D" w:rsidRDefault="00BE0B4A" w:rsidP="000D0DE4">
            <w:pPr>
              <w:pStyle w:val="NormalWeb"/>
              <w:spacing w:after="0" w:afterAutospacing="0"/>
              <w:rPr>
                <w:rFonts w:asciiTheme="minorHAnsi" w:hAnsiTheme="minorHAnsi" w:cstheme="minorHAnsi"/>
                <w:sz w:val="18"/>
                <w:szCs w:val="18"/>
              </w:rPr>
            </w:pPr>
            <w:hyperlink r:id="rId26" w:history="1">
              <w:r w:rsidR="008877B0" w:rsidRPr="00DC391D">
                <w:rPr>
                  <w:rStyle w:val="Hyperlink"/>
                  <w:rFonts w:asciiTheme="minorHAnsi" w:hAnsiTheme="minorHAnsi" w:cstheme="minorHAnsi"/>
                  <w:sz w:val="18"/>
                  <w:szCs w:val="18"/>
                </w:rPr>
                <w:t>https://dodas-iam.cloud.cnaf.infn.it</w:t>
              </w:r>
            </w:hyperlink>
          </w:p>
          <w:p w14:paraId="63A823EB" w14:textId="77777777" w:rsidR="008877B0" w:rsidRPr="00DC391D" w:rsidRDefault="00BE0B4A" w:rsidP="000D0DE4">
            <w:pPr>
              <w:pStyle w:val="NormalWeb"/>
              <w:spacing w:after="0" w:afterAutospacing="0"/>
              <w:rPr>
                <w:rFonts w:asciiTheme="minorHAnsi" w:hAnsiTheme="minorHAnsi" w:cstheme="minorHAnsi"/>
                <w:sz w:val="18"/>
                <w:szCs w:val="18"/>
              </w:rPr>
            </w:pPr>
            <w:hyperlink r:id="rId27" w:history="1">
              <w:r w:rsidR="008877B0" w:rsidRPr="00DC391D">
                <w:rPr>
                  <w:rStyle w:val="Hyperlink"/>
                  <w:rFonts w:asciiTheme="minorHAnsi" w:hAnsiTheme="minorHAnsi" w:cstheme="minorHAnsi"/>
                  <w:sz w:val="18"/>
                  <w:szCs w:val="18"/>
                </w:rPr>
                <w:t>https://dodas-ts.github.io/dodas-doc/</w:t>
              </w:r>
            </w:hyperlink>
          </w:p>
        </w:tc>
      </w:tr>
      <w:tr w:rsidR="008877B0" w:rsidRPr="00DC391D" w14:paraId="51904FE6"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0F91718" w14:textId="77777777" w:rsidR="008877B0" w:rsidRPr="00DC391D" w:rsidRDefault="008877B0" w:rsidP="000D0DE4">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F7C013" w14:textId="77777777" w:rsidR="008877B0" w:rsidRPr="00DC391D" w:rsidRDefault="008877B0"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Thematic Services</w:t>
            </w:r>
          </w:p>
        </w:tc>
      </w:tr>
      <w:tr w:rsidR="008877B0" w:rsidRPr="00DC391D" w14:paraId="44A03B06"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5610D5" w14:textId="77777777" w:rsidR="008877B0" w:rsidRPr="00DC391D" w:rsidRDefault="008877B0" w:rsidP="000D0DE4">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D092E6" w14:textId="77777777" w:rsidR="008877B0" w:rsidRPr="00DC391D" w:rsidRDefault="00BE0B4A" w:rsidP="000D0DE4">
            <w:pPr>
              <w:spacing w:after="0"/>
              <w:rPr>
                <w:rFonts w:asciiTheme="minorHAnsi" w:eastAsia="Times New Roman" w:hAnsiTheme="minorHAnsi" w:cstheme="minorHAnsi"/>
                <w:sz w:val="18"/>
                <w:szCs w:val="18"/>
              </w:rPr>
            </w:pPr>
            <w:hyperlink r:id="rId28" w:history="1">
              <w:r w:rsidR="008877B0" w:rsidRPr="00DC391D">
                <w:rPr>
                  <w:rStyle w:val="Hyperlink"/>
                  <w:rFonts w:asciiTheme="minorHAnsi" w:eastAsia="Times New Roman" w:hAnsiTheme="minorHAnsi" w:cstheme="minorHAnsi"/>
                  <w:sz w:val="18"/>
                  <w:szCs w:val="18"/>
                </w:rPr>
                <w:t>https://eosc-hub.eu/catalogue/Dynamic%20On%20Demand%20Analysis%20Service</w:t>
              </w:r>
            </w:hyperlink>
          </w:p>
        </w:tc>
      </w:tr>
      <w:tr w:rsidR="008877B0" w:rsidRPr="00DC391D" w14:paraId="742D94FA"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053B3B" w14:textId="77777777" w:rsidR="008877B0" w:rsidRPr="00DC391D" w:rsidRDefault="008877B0" w:rsidP="000D0DE4">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BE2F69" w14:textId="77777777" w:rsidR="008877B0" w:rsidRPr="00DC391D" w:rsidRDefault="008877B0"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Bologna &amp; Bari (IT)</w:t>
            </w:r>
          </w:p>
        </w:tc>
      </w:tr>
      <w:tr w:rsidR="008877B0" w:rsidRPr="00DC391D" w14:paraId="6E35A240"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3B91FC0" w14:textId="77777777" w:rsidR="008877B0" w:rsidRPr="00DC391D" w:rsidRDefault="008877B0" w:rsidP="000D0DE4">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03D600" w14:textId="77777777" w:rsidR="008877B0" w:rsidRPr="00DC391D" w:rsidRDefault="008877B0"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M03-M36</w:t>
            </w:r>
          </w:p>
        </w:tc>
      </w:tr>
      <w:tr w:rsidR="008877B0" w:rsidRPr="00DC391D" w14:paraId="608096DA"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9E72CE" w14:textId="77777777" w:rsidR="008877B0" w:rsidRPr="00DC391D" w:rsidRDefault="008877B0" w:rsidP="000D0DE4">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A6FE8F" w14:textId="77777777" w:rsidR="008877B0" w:rsidRPr="00DC391D" w:rsidRDefault="008877B0"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The service is freely accessible to scientific communities.</w:t>
            </w:r>
          </w:p>
        </w:tc>
      </w:tr>
      <w:tr w:rsidR="008877B0" w:rsidRPr="00DC391D" w14:paraId="0C05B915"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282068" w14:textId="77777777" w:rsidR="008877B0" w:rsidRPr="00DC391D" w:rsidRDefault="008877B0" w:rsidP="000D0DE4">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700F3E" w14:textId="77777777" w:rsidR="008877B0" w:rsidRPr="00DC391D" w:rsidRDefault="008877B0"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The planned activities are: training CMS Site Manager and Data Manager on service description and best practices to use and configure site specific CMS parameters, training for data analysts for using their private computing resources through DODAS and to share them with collaborators, training for data analysts finalised to R&amp;D on advanced analysis techniques. Moreover there will be support for the integration of specific use cases and workflows as required by research communities.</w:t>
            </w:r>
          </w:p>
        </w:tc>
      </w:tr>
      <w:tr w:rsidR="008877B0" w:rsidRPr="00DC391D" w14:paraId="5A55D3A9"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9A2242" w14:textId="77777777" w:rsidR="008877B0" w:rsidRPr="00DC391D" w:rsidRDefault="008877B0" w:rsidP="000D0DE4">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2130B0" w14:textId="77777777" w:rsidR="008877B0" w:rsidRPr="00DC391D" w:rsidRDefault="008877B0"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March 2018</w:t>
            </w:r>
          </w:p>
        </w:tc>
      </w:tr>
    </w:tbl>
    <w:p w14:paraId="5C161BBE" w14:textId="77777777" w:rsidR="008877B0" w:rsidRPr="00DC391D" w:rsidRDefault="008877B0" w:rsidP="008877B0">
      <w:pPr>
        <w:pStyle w:val="NormalWeb"/>
        <w:rPr>
          <w:rFonts w:asciiTheme="minorHAnsi" w:hAnsiTheme="minorHAnsi" w:cstheme="minorHAnsi"/>
        </w:rPr>
      </w:pPr>
    </w:p>
    <w:p w14:paraId="57333B90" w14:textId="77777777" w:rsidR="008877B0" w:rsidRPr="00DC391D" w:rsidRDefault="008877B0" w:rsidP="008877B0">
      <w:pPr>
        <w:pStyle w:val="NormalWeb"/>
        <w:rPr>
          <w:rFonts w:asciiTheme="minorHAnsi" w:hAnsiTheme="minorHAnsi" w:cstheme="minorHAnsi"/>
        </w:rPr>
      </w:pPr>
    </w:p>
    <w:p w14:paraId="57F35BCE" w14:textId="77777777" w:rsidR="008877B0" w:rsidRPr="00DC391D" w:rsidRDefault="008877B0" w:rsidP="008877B0">
      <w:pPr>
        <w:pStyle w:val="NormalWeb"/>
        <w:rPr>
          <w:rFonts w:asciiTheme="minorHAnsi" w:hAnsiTheme="minorHAnsi" w:cstheme="minorHAnsi"/>
        </w:rPr>
      </w:pPr>
    </w:p>
    <w:p w14:paraId="2E15D829" w14:textId="77777777" w:rsidR="008877B0" w:rsidRPr="00DC391D" w:rsidRDefault="008877B0" w:rsidP="000D0DE4">
      <w:pPr>
        <w:pStyle w:val="Heading3"/>
        <w:rPr>
          <w:rFonts w:asciiTheme="minorHAnsi" w:hAnsiTheme="minorHAnsi" w:cstheme="minorHAnsi"/>
        </w:rPr>
      </w:pPr>
      <w:bookmarkStart w:id="14" w:name="_Toc534638003"/>
      <w:r w:rsidRPr="00DC391D">
        <w:rPr>
          <w:rFonts w:asciiTheme="minorHAnsi" w:hAnsiTheme="minorHAnsi" w:cstheme="minorHAnsi"/>
        </w:rPr>
        <w:t>Cost</w:t>
      </w:r>
      <w:bookmarkEnd w:id="1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10"/>
        <w:gridCol w:w="1180"/>
        <w:gridCol w:w="661"/>
        <w:gridCol w:w="850"/>
        <w:gridCol w:w="897"/>
        <w:gridCol w:w="1141"/>
        <w:gridCol w:w="1131"/>
        <w:gridCol w:w="897"/>
        <w:gridCol w:w="5082"/>
      </w:tblGrid>
      <w:tr w:rsidR="000D0DE4" w:rsidRPr="00DC391D" w14:paraId="7CAA9826" w14:textId="77777777" w:rsidTr="000D0DE4">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126D12" w14:textId="77777777" w:rsidR="008877B0" w:rsidRPr="00DC391D" w:rsidRDefault="008877B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8EF0CA7" w14:textId="77777777" w:rsidR="008877B0" w:rsidRPr="00DC391D" w:rsidRDefault="008877B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5C53696" w14:textId="77777777" w:rsidR="008877B0" w:rsidRPr="00DC391D" w:rsidRDefault="008877B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CC031E" w14:textId="77777777" w:rsidR="008877B0" w:rsidRPr="00DC391D" w:rsidRDefault="008877B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A05B94" w14:textId="77777777" w:rsidR="008877B0" w:rsidRPr="00DC391D" w:rsidRDefault="008877B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E63A1F" w14:textId="77777777" w:rsidR="008877B0" w:rsidRPr="00DC391D" w:rsidRDefault="008877B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7508CAE" w14:textId="77777777" w:rsidR="008877B0" w:rsidRPr="00DC391D" w:rsidRDefault="008877B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31CBC0" w14:textId="77777777" w:rsidR="008877B0" w:rsidRPr="00DC391D" w:rsidRDefault="008877B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6244BD" w14:textId="77777777" w:rsidR="008877B0" w:rsidRPr="00DC391D" w:rsidRDefault="008877B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Funding</w:t>
            </w:r>
          </w:p>
        </w:tc>
        <w:tc>
          <w:tcPr>
            <w:tcW w:w="508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F3E525" w14:textId="77777777" w:rsidR="008877B0" w:rsidRPr="00DC391D" w:rsidRDefault="008877B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Funding EGI/Partners</w:t>
            </w:r>
          </w:p>
        </w:tc>
      </w:tr>
      <w:tr w:rsidR="008877B0" w:rsidRPr="00DC391D" w14:paraId="692D9D59" w14:textId="77777777" w:rsidTr="000D0DE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9BF699" w14:textId="77777777" w:rsidR="008877B0" w:rsidRPr="00DC391D" w:rsidRDefault="008877B0" w:rsidP="00417CE6">
            <w:pP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BE03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500ABE" w14:textId="77777777" w:rsidR="008877B0" w:rsidRPr="00DC391D" w:rsidRDefault="008877B0" w:rsidP="00417CE6">
            <w:pP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INFN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B91FF3" w14:textId="77777777" w:rsidR="008877B0" w:rsidRPr="00DC391D" w:rsidRDefault="008877B0" w:rsidP="00417CE6">
            <w:pP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5,800 €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0B6998" w14:textId="77777777" w:rsidR="008877B0" w:rsidRPr="00DC391D" w:rsidRDefault="008877B0" w:rsidP="00417CE6">
            <w:pP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29.00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DECE87" w14:textId="77777777" w:rsidR="008877B0" w:rsidRPr="00DC391D" w:rsidRDefault="008877B0" w:rsidP="00417CE6">
            <w:pP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168,200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A5D081" w14:textId="77777777" w:rsidR="008877B0" w:rsidRPr="00DC391D" w:rsidRDefault="008877B0" w:rsidP="00417CE6">
            <w:pP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42,050.00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3CDF4D" w14:textId="77777777" w:rsidR="008877B0" w:rsidRPr="00DC391D" w:rsidRDefault="008877B0" w:rsidP="00417CE6">
            <w:pP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210,250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4F38CF" w14:textId="77777777" w:rsidR="008877B0" w:rsidRPr="00DC391D" w:rsidRDefault="008877B0" w:rsidP="00417CE6">
            <w:pP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431AA4" w14:textId="77777777" w:rsidR="008877B0" w:rsidRPr="00DC391D" w:rsidRDefault="008877B0" w:rsidP="00417CE6">
            <w:pP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210,250.0</w:t>
            </w:r>
          </w:p>
        </w:tc>
        <w:tc>
          <w:tcPr>
            <w:tcW w:w="50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61E8D3" w14:textId="77777777" w:rsidR="008877B0" w:rsidRPr="00DC391D" w:rsidRDefault="008877B0" w:rsidP="00417CE6">
            <w:pP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  </w:t>
            </w:r>
          </w:p>
        </w:tc>
      </w:tr>
    </w:tbl>
    <w:p w14:paraId="15FA501A" w14:textId="77777777" w:rsidR="008877B0" w:rsidRPr="00DC391D" w:rsidRDefault="008877B0" w:rsidP="000D0DE4">
      <w:pPr>
        <w:pStyle w:val="Heading3"/>
        <w:rPr>
          <w:rFonts w:asciiTheme="minorHAnsi" w:hAnsiTheme="minorHAnsi" w:cstheme="minorHAnsi"/>
        </w:rPr>
      </w:pPr>
      <w:bookmarkStart w:id="15" w:name="_Toc534638004"/>
      <w:r w:rsidRPr="00DC391D">
        <w:rPr>
          <w:rFonts w:asciiTheme="minorHAnsi" w:hAnsiTheme="minorHAnsi" w:cstheme="minorHAnsi"/>
        </w:rPr>
        <w:t>Definitions</w:t>
      </w:r>
      <w:bookmarkEnd w:id="15"/>
    </w:p>
    <w:p w14:paraId="3EDFB715" w14:textId="77777777" w:rsidR="008877B0" w:rsidRPr="00DC391D" w:rsidRDefault="008877B0" w:rsidP="008877B0">
      <w:pPr>
        <w:pStyle w:val="NormalWeb"/>
        <w:rPr>
          <w:rFonts w:asciiTheme="minorHAnsi" w:hAnsiTheme="minorHAnsi" w:cstheme="minorHAnsi"/>
          <w:sz w:val="20"/>
        </w:rPr>
      </w:pPr>
      <w:r w:rsidRPr="00DC391D">
        <w:rPr>
          <w:rFonts w:asciiTheme="minorHAnsi" w:hAnsiTheme="minorHAnsi" w:cstheme="minorHAnsi"/>
          <w:sz w:val="20"/>
        </w:rPr>
        <w:t xml:space="preserve">User: a user is an individual researcher using the clusters instantiated </w:t>
      </w:r>
    </w:p>
    <w:p w14:paraId="277F7EF7" w14:textId="77777777" w:rsidR="008877B0" w:rsidRPr="00DC391D" w:rsidRDefault="008877B0" w:rsidP="000D0DE4">
      <w:pPr>
        <w:pStyle w:val="Heading3"/>
        <w:rPr>
          <w:rFonts w:asciiTheme="minorHAnsi" w:hAnsiTheme="minorHAnsi" w:cstheme="minorHAnsi"/>
        </w:rPr>
      </w:pPr>
      <w:bookmarkStart w:id="16" w:name="_Toc534638005"/>
      <w:r w:rsidRPr="00DC391D">
        <w:rPr>
          <w:rFonts w:asciiTheme="minorHAnsi" w:hAnsiTheme="minorHAnsi" w:cstheme="minorHAnsi"/>
        </w:rPr>
        <w:t>Metrics</w:t>
      </w:r>
      <w:bookmarkEnd w:id="16"/>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970"/>
        <w:gridCol w:w="961"/>
        <w:gridCol w:w="3038"/>
        <w:gridCol w:w="7572"/>
      </w:tblGrid>
      <w:tr w:rsidR="000D0DE4" w:rsidRPr="00DC391D" w14:paraId="34F978AD" w14:textId="77777777" w:rsidTr="000D0DE4">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5F1E89" w14:textId="77777777" w:rsidR="000D0DE4" w:rsidRPr="00DC391D" w:rsidRDefault="000D0DE4" w:rsidP="000D0DE4">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A232C1D" w14:textId="77777777" w:rsidR="000D0DE4" w:rsidRPr="00DC391D" w:rsidRDefault="000D0DE4" w:rsidP="000D0DE4">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Baseline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2600CCF" w14:textId="77777777" w:rsidR="000D0DE4" w:rsidRPr="00DC391D" w:rsidRDefault="000D0DE4" w:rsidP="000D0DE4">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Define how measurement is done</w:t>
            </w:r>
          </w:p>
        </w:tc>
        <w:tc>
          <w:tcPr>
            <w:tcW w:w="279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D8247C" w14:textId="77777777" w:rsidR="000D0DE4" w:rsidRPr="00DC391D" w:rsidRDefault="000D0DE4"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Period 1</w:t>
            </w:r>
          </w:p>
          <w:p w14:paraId="33FC873C" w14:textId="77777777" w:rsidR="000D0DE4" w:rsidRPr="00DC391D" w:rsidRDefault="000D0DE4"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M3-M8</w:t>
            </w:r>
          </w:p>
        </w:tc>
      </w:tr>
      <w:tr w:rsidR="000D0DE4" w:rsidRPr="00DC391D" w14:paraId="2763B0BD" w14:textId="77777777" w:rsidTr="000D0DE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1905A7" w14:textId="77777777" w:rsidR="000D0DE4" w:rsidRPr="00DC391D" w:rsidRDefault="000D0DE4"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 of active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FA93FC" w14:textId="77777777" w:rsidR="000D0DE4" w:rsidRPr="00DC391D" w:rsidRDefault="000D0DE4" w:rsidP="000D0DE4">
            <w:pPr>
              <w:pStyle w:val="NormalWeb"/>
              <w:spacing w:after="0" w:afterAutospacing="0"/>
              <w:jc w:val="center"/>
              <w:rPr>
                <w:rFonts w:asciiTheme="minorHAnsi" w:hAnsiTheme="minorHAnsi" w:cstheme="minorHAnsi"/>
                <w:sz w:val="18"/>
                <w:szCs w:val="18"/>
              </w:rPr>
            </w:pPr>
            <w:r w:rsidRPr="00DC391D">
              <w:rPr>
                <w:rFonts w:asciiTheme="minorHAnsi" w:hAnsiTheme="minorHAnsi" w:cstheme="minorHAnsi"/>
                <w:color w:val="000000"/>
                <w:sz w:val="18"/>
                <w:szCs w:val="18"/>
              </w:rPr>
              <w:t>10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0C0CDB"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Number of users using the instantiated clusters (batch systems or big-data). </w:t>
            </w:r>
          </w:p>
          <w:p w14:paraId="2A5603F4" w14:textId="4790CBF9"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Data is collected through the users’ communities monitoring system.</w:t>
            </w:r>
          </w:p>
        </w:tc>
        <w:tc>
          <w:tcPr>
            <w:tcW w:w="27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E26BAD" w14:textId="0932F61A" w:rsidR="000D0DE4" w:rsidRPr="00DC391D" w:rsidRDefault="000D0DE4" w:rsidP="000D0DE4">
            <w:pPr>
              <w:spacing w:after="0"/>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10 active users. 8 from CMS plus 2 from AMS.</w:t>
            </w:r>
            <w:r w:rsidRPr="00DC391D">
              <w:rPr>
                <w:rFonts w:asciiTheme="minorHAnsi" w:eastAsia="Times New Roman" w:hAnsiTheme="minorHAnsi" w:cstheme="minorHAnsi"/>
                <w:sz w:val="18"/>
                <w:szCs w:val="18"/>
              </w:rPr>
              <w:br/>
            </w:r>
            <w:r w:rsidRPr="00DC391D">
              <w:rPr>
                <w:rFonts w:asciiTheme="minorHAnsi" w:eastAsia="Times New Roman" w:hAnsiTheme="minorHAnsi" w:cstheme="minorHAnsi"/>
                <w:sz w:val="18"/>
                <w:szCs w:val="18"/>
              </w:rPr>
              <w:br/>
              <w:t>NOTE: Users mentioned here for CMS can be checked in the historical monitoring of the Experiment filtering by siteName. Regarding AMS we still don't have a central service storing this and we'll take care of it in the upcoming months.</w:t>
            </w:r>
          </w:p>
        </w:tc>
      </w:tr>
      <w:tr w:rsidR="000D0DE4" w:rsidRPr="00DC391D" w14:paraId="22E10824" w14:textId="77777777" w:rsidTr="000D0DE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76304F" w14:textId="77777777" w:rsidR="000D0DE4" w:rsidRPr="00DC391D" w:rsidRDefault="000D0DE4"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lastRenderedPageBreak/>
              <w:t>Usage: CPU time and storage consumed by DODAS at Bari and CNAF</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2830E0" w14:textId="77777777" w:rsidR="000D0DE4" w:rsidRPr="00DC391D" w:rsidRDefault="000D0DE4" w:rsidP="000D0DE4">
            <w:pPr>
              <w:pStyle w:val="NormalWeb"/>
              <w:spacing w:after="0" w:afterAutospacing="0"/>
              <w:jc w:val="center"/>
              <w:rPr>
                <w:rFonts w:asciiTheme="minorHAnsi" w:hAnsiTheme="minorHAnsi" w:cstheme="minorHAnsi"/>
                <w:sz w:val="18"/>
                <w:szCs w:val="18"/>
              </w:rPr>
            </w:pPr>
            <w:r w:rsidRPr="00DC391D">
              <w:rPr>
                <w:rFonts w:asciiTheme="minorHAnsi" w:hAnsiTheme="minorHAnsi" w:cstheme="minorHAnsi"/>
                <w:color w:val="000000"/>
                <w:sz w:val="18"/>
                <w:szCs w:val="18"/>
              </w:rPr>
              <w:t>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E7C3B1"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C</w:t>
            </w:r>
            <w:r w:rsidRPr="00DC391D">
              <w:rPr>
                <w:rFonts w:asciiTheme="minorHAnsi" w:hAnsiTheme="minorHAnsi" w:cstheme="minorHAnsi"/>
                <w:sz w:val="18"/>
                <w:szCs w:val="18"/>
              </w:rPr>
              <w:t>NAF and Bari resources made available for the TS.</w:t>
            </w:r>
          </w:p>
          <w:p w14:paraId="264B0743"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Data will b</w:t>
            </w:r>
            <w:r w:rsidRPr="00DC391D">
              <w:rPr>
                <w:rFonts w:asciiTheme="minorHAnsi" w:hAnsiTheme="minorHAnsi" w:cstheme="minorHAnsi"/>
                <w:color w:val="000000"/>
                <w:sz w:val="18"/>
                <w:szCs w:val="18"/>
              </w:rPr>
              <w:t>e collected both from the DODAS monitoring system and accounting at two sites.</w:t>
            </w:r>
          </w:p>
          <w:p w14:paraId="27626464"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(These are new resources, installed and configured for the EOSC-hub project) </w:t>
            </w:r>
          </w:p>
        </w:tc>
        <w:tc>
          <w:tcPr>
            <w:tcW w:w="27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B21C02" w14:textId="40481E44" w:rsidR="000D0DE4" w:rsidRPr="00DC391D" w:rsidRDefault="000D0DE4" w:rsidP="000D0DE4">
            <w:pPr>
              <w:spacing w:after="0"/>
              <w:jc w:val="left"/>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BARI: "CPU Hours": 148</w:t>
            </w:r>
            <w:r w:rsidR="006D1625">
              <w:rPr>
                <w:rFonts w:asciiTheme="minorHAnsi" w:eastAsia="Times New Roman" w:hAnsiTheme="minorHAnsi" w:cstheme="minorHAnsi"/>
                <w:color w:val="000000"/>
                <w:sz w:val="18"/>
                <w:szCs w:val="18"/>
              </w:rPr>
              <w:t>,</w:t>
            </w:r>
            <w:r w:rsidRPr="00DC391D">
              <w:rPr>
                <w:rFonts w:asciiTheme="minorHAnsi" w:eastAsia="Times New Roman" w:hAnsiTheme="minorHAnsi" w:cstheme="minorHAnsi"/>
                <w:color w:val="000000"/>
                <w:sz w:val="18"/>
                <w:szCs w:val="18"/>
              </w:rPr>
              <w:t>051.78, "Disk GB-Hours": 792</w:t>
            </w:r>
            <w:r w:rsidR="006D1625">
              <w:rPr>
                <w:rFonts w:asciiTheme="minorHAnsi" w:eastAsia="Times New Roman" w:hAnsiTheme="minorHAnsi" w:cstheme="minorHAnsi"/>
                <w:color w:val="000000"/>
                <w:sz w:val="18"/>
                <w:szCs w:val="18"/>
              </w:rPr>
              <w:t>,</w:t>
            </w:r>
            <w:r w:rsidRPr="00DC391D">
              <w:rPr>
                <w:rFonts w:asciiTheme="minorHAnsi" w:eastAsia="Times New Roman" w:hAnsiTheme="minorHAnsi" w:cstheme="minorHAnsi"/>
                <w:color w:val="000000"/>
                <w:sz w:val="18"/>
                <w:szCs w:val="18"/>
              </w:rPr>
              <w:t>542.91 (risultati dal 2018-01-01</w:t>
            </w:r>
            <w:r w:rsidRPr="00DC391D">
              <w:rPr>
                <w:rFonts w:asciiTheme="minorHAnsi" w:eastAsia="Times New Roman" w:hAnsiTheme="minorHAnsi" w:cstheme="minorHAnsi"/>
                <w:color w:val="000000"/>
                <w:sz w:val="18"/>
                <w:szCs w:val="18"/>
              </w:rPr>
              <w:br/>
            </w:r>
            <w:r w:rsidRPr="00DC391D">
              <w:rPr>
                <w:rFonts w:asciiTheme="minorHAnsi" w:eastAsia="Times New Roman" w:hAnsiTheme="minorHAnsi" w:cstheme="minorHAnsi"/>
                <w:color w:val="000000"/>
                <w:sz w:val="18"/>
                <w:szCs w:val="18"/>
              </w:rPr>
              <w:br/>
              <w:t>CNAF:"CPU Hours": 308</w:t>
            </w:r>
            <w:r w:rsidR="006D1625">
              <w:rPr>
                <w:rFonts w:asciiTheme="minorHAnsi" w:eastAsia="Times New Roman" w:hAnsiTheme="minorHAnsi" w:cstheme="minorHAnsi"/>
                <w:color w:val="000000"/>
                <w:sz w:val="18"/>
                <w:szCs w:val="18"/>
              </w:rPr>
              <w:t>,</w:t>
            </w:r>
            <w:r w:rsidRPr="00DC391D">
              <w:rPr>
                <w:rFonts w:asciiTheme="minorHAnsi" w:eastAsia="Times New Roman" w:hAnsiTheme="minorHAnsi" w:cstheme="minorHAnsi"/>
                <w:color w:val="000000"/>
                <w:sz w:val="18"/>
                <w:szCs w:val="18"/>
              </w:rPr>
              <w:t>068.78, "Disk GB-Hours": 5</w:t>
            </w:r>
            <w:r w:rsidR="006D1625">
              <w:rPr>
                <w:rFonts w:asciiTheme="minorHAnsi" w:eastAsia="Times New Roman" w:hAnsiTheme="minorHAnsi" w:cstheme="minorHAnsi"/>
                <w:color w:val="000000"/>
                <w:sz w:val="18"/>
                <w:szCs w:val="18"/>
              </w:rPr>
              <w:t>,</w:t>
            </w:r>
            <w:r w:rsidRPr="00DC391D">
              <w:rPr>
                <w:rFonts w:asciiTheme="minorHAnsi" w:eastAsia="Times New Roman" w:hAnsiTheme="minorHAnsi" w:cstheme="minorHAnsi"/>
                <w:color w:val="000000"/>
                <w:sz w:val="18"/>
                <w:szCs w:val="18"/>
              </w:rPr>
              <w:t>986</w:t>
            </w:r>
            <w:r w:rsidR="006D1625">
              <w:rPr>
                <w:rFonts w:asciiTheme="minorHAnsi" w:eastAsia="Times New Roman" w:hAnsiTheme="minorHAnsi" w:cstheme="minorHAnsi"/>
                <w:color w:val="000000"/>
                <w:sz w:val="18"/>
                <w:szCs w:val="18"/>
              </w:rPr>
              <w:t>,</w:t>
            </w:r>
            <w:r w:rsidRPr="00DC391D">
              <w:rPr>
                <w:rFonts w:asciiTheme="minorHAnsi" w:eastAsia="Times New Roman" w:hAnsiTheme="minorHAnsi" w:cstheme="minorHAnsi"/>
                <w:color w:val="000000"/>
                <w:sz w:val="18"/>
                <w:szCs w:val="18"/>
              </w:rPr>
              <w:t>141.3</w:t>
            </w:r>
            <w:r w:rsidRPr="00DC391D">
              <w:rPr>
                <w:rFonts w:asciiTheme="minorHAnsi" w:eastAsia="Times New Roman" w:hAnsiTheme="minorHAnsi" w:cstheme="minorHAnsi"/>
                <w:color w:val="000000"/>
                <w:sz w:val="18"/>
                <w:szCs w:val="18"/>
              </w:rPr>
              <w:br/>
            </w:r>
            <w:r w:rsidRPr="00DC391D">
              <w:rPr>
                <w:rFonts w:asciiTheme="minorHAnsi" w:eastAsia="Times New Roman" w:hAnsiTheme="minorHAnsi" w:cstheme="minorHAnsi"/>
                <w:color w:val="000000"/>
                <w:sz w:val="18"/>
                <w:szCs w:val="18"/>
              </w:rPr>
              <w:br/>
              <w:t>Value taken from the underling Openstack Provider.  </w:t>
            </w:r>
          </w:p>
        </w:tc>
      </w:tr>
      <w:tr w:rsidR="000D0DE4" w:rsidRPr="00DC391D" w14:paraId="2527CF4D" w14:textId="77777777" w:rsidTr="000D0DE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CA8304"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 xml:space="preserve">Usage: </w:t>
            </w:r>
            <w:r w:rsidRPr="00DC391D">
              <w:rPr>
                <w:rFonts w:asciiTheme="minorHAnsi" w:hAnsiTheme="minorHAnsi" w:cstheme="minorHAnsi"/>
                <w:color w:val="000000"/>
                <w:sz w:val="18"/>
                <w:szCs w:val="18"/>
              </w:rPr>
              <w:t>number of jobs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10F790" w14:textId="77777777" w:rsidR="000D0DE4" w:rsidRPr="00DC391D" w:rsidRDefault="000D0DE4" w:rsidP="000D0DE4">
            <w:pPr>
              <w:pStyle w:val="NormalWeb"/>
              <w:spacing w:after="0" w:afterAutospacing="0"/>
              <w:jc w:val="center"/>
              <w:rPr>
                <w:rFonts w:asciiTheme="minorHAnsi" w:hAnsiTheme="minorHAnsi" w:cstheme="minorHAnsi"/>
                <w:sz w:val="18"/>
                <w:szCs w:val="18"/>
              </w:rPr>
            </w:pPr>
            <w:r w:rsidRPr="00DC391D">
              <w:rPr>
                <w:rFonts w:asciiTheme="minorHAnsi" w:hAnsiTheme="minorHAnsi" w:cstheme="minorHAnsi"/>
                <w:color w:val="000000"/>
                <w:sz w:val="18"/>
                <w:szCs w:val="18"/>
              </w:rPr>
              <w:t>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F61140"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Number of grid/cloud jobs submissions over the measurement's period using the clusters instantiated through the DODAS TS</w:t>
            </w:r>
          </w:p>
          <w:p w14:paraId="1B009819"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(These are new resources, installed and configured for the EOSC-hub project)</w:t>
            </w:r>
          </w:p>
          <w:p w14:paraId="00D7B461" w14:textId="77777777" w:rsidR="000D0DE4" w:rsidRPr="00DC391D" w:rsidRDefault="000D0DE4" w:rsidP="000D0DE4">
            <w:pPr>
              <w:pStyle w:val="NormalWeb"/>
              <w:spacing w:after="0" w:afterAutospacing="0"/>
              <w:rPr>
                <w:rFonts w:asciiTheme="minorHAnsi" w:hAnsiTheme="minorHAnsi" w:cstheme="minorHAnsi"/>
                <w:sz w:val="18"/>
                <w:szCs w:val="18"/>
              </w:rPr>
            </w:pPr>
          </w:p>
        </w:tc>
        <w:tc>
          <w:tcPr>
            <w:tcW w:w="27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2F90AD" w14:textId="76041EB3" w:rsidR="000D0DE4" w:rsidRPr="00DC391D" w:rsidRDefault="000D0DE4" w:rsidP="000D0DE4">
            <w:pPr>
              <w:spacing w:after="0"/>
              <w:jc w:val="left"/>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 ~ 30k (11</w:t>
            </w:r>
            <w:r w:rsidR="006D1625">
              <w:rPr>
                <w:rFonts w:asciiTheme="minorHAnsi" w:eastAsia="Times New Roman" w:hAnsiTheme="minorHAnsi" w:cstheme="minorHAnsi"/>
                <w:color w:val="000000"/>
                <w:sz w:val="18"/>
                <w:szCs w:val="18"/>
              </w:rPr>
              <w:t>,</w:t>
            </w:r>
            <w:r w:rsidRPr="00DC391D">
              <w:rPr>
                <w:rFonts w:asciiTheme="minorHAnsi" w:eastAsia="Times New Roman" w:hAnsiTheme="minorHAnsi" w:cstheme="minorHAnsi"/>
                <w:color w:val="000000"/>
                <w:sz w:val="18"/>
                <w:szCs w:val="18"/>
              </w:rPr>
              <w:t>894 (CMS) + 17</w:t>
            </w:r>
            <w:r w:rsidR="006D1625">
              <w:rPr>
                <w:rFonts w:asciiTheme="minorHAnsi" w:eastAsia="Times New Roman" w:hAnsiTheme="minorHAnsi" w:cstheme="minorHAnsi"/>
                <w:color w:val="000000"/>
                <w:sz w:val="18"/>
                <w:szCs w:val="18"/>
              </w:rPr>
              <w:t>,</w:t>
            </w:r>
            <w:r w:rsidRPr="00DC391D">
              <w:rPr>
                <w:rFonts w:asciiTheme="minorHAnsi" w:eastAsia="Times New Roman" w:hAnsiTheme="minorHAnsi" w:cstheme="minorHAnsi"/>
                <w:color w:val="000000"/>
                <w:sz w:val="18"/>
                <w:szCs w:val="18"/>
              </w:rPr>
              <w:t>465 (OpenData)) + ~20k (AMS)</w:t>
            </w:r>
            <w:r w:rsidRPr="00DC391D">
              <w:rPr>
                <w:rFonts w:asciiTheme="minorHAnsi" w:eastAsia="Times New Roman" w:hAnsiTheme="minorHAnsi" w:cstheme="minorHAnsi"/>
                <w:color w:val="000000"/>
                <w:sz w:val="18"/>
                <w:szCs w:val="18"/>
              </w:rPr>
              <w:br/>
            </w:r>
            <w:r w:rsidRPr="00DC391D">
              <w:rPr>
                <w:rFonts w:asciiTheme="minorHAnsi" w:eastAsia="Times New Roman" w:hAnsiTheme="minorHAnsi" w:cstheme="minorHAnsi"/>
                <w:color w:val="000000"/>
                <w:sz w:val="18"/>
                <w:szCs w:val="18"/>
              </w:rPr>
              <w:br/>
              <w:t xml:space="preserve">NOTE: while OpenData belong to CMS this is a new Use case so for the sake of completeness we consider this as a new activity always related to CMS.  </w:t>
            </w:r>
            <w:r w:rsidRPr="00DC391D">
              <w:rPr>
                <w:rFonts w:asciiTheme="minorHAnsi" w:eastAsia="Times New Roman" w:hAnsiTheme="minorHAnsi" w:cstheme="minorHAnsi"/>
                <w:color w:val="000000"/>
                <w:sz w:val="18"/>
                <w:szCs w:val="18"/>
              </w:rPr>
              <w:br/>
              <w:t>NOTE2: Also in that case number of AMS Jobs is not tracked in a central service. While we've the source of the information in the HTCondor logs, we are not storing them in a persistent manner. We'll improve this in the upcoming months. </w:t>
            </w:r>
          </w:p>
        </w:tc>
      </w:tr>
      <w:tr w:rsidR="000D0DE4" w:rsidRPr="00DC391D" w14:paraId="0BCBA5E9" w14:textId="77777777" w:rsidTr="000D0DE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8D37C3" w14:textId="77777777" w:rsidR="000D0DE4" w:rsidRPr="00DC391D" w:rsidRDefault="000D0DE4"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 xml:space="preserve">Usage: number Clouds accessible through DODAS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A0F15B" w14:textId="77777777" w:rsidR="000D0DE4" w:rsidRPr="00DC391D" w:rsidRDefault="000D0DE4" w:rsidP="000D0DE4">
            <w:pPr>
              <w:pStyle w:val="NormalWeb"/>
              <w:spacing w:after="0" w:afterAutospacing="0"/>
              <w:jc w:val="center"/>
              <w:rPr>
                <w:rFonts w:asciiTheme="minorHAnsi" w:hAnsiTheme="minorHAnsi" w:cstheme="minorHAnsi"/>
                <w:sz w:val="18"/>
                <w:szCs w:val="18"/>
              </w:rPr>
            </w:pPr>
            <w:r w:rsidRPr="00DC391D">
              <w:rPr>
                <w:rFonts w:asciiTheme="minorHAnsi" w:hAnsiTheme="minorHAnsi" w:cstheme="minorHAnsi"/>
                <w:color w:val="000000"/>
                <w:sz w:val="18"/>
                <w:szCs w:val="18"/>
              </w:rPr>
              <w:t>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5825C6"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Number of</w:t>
            </w:r>
            <w:r w:rsidRPr="00DC391D">
              <w:rPr>
                <w:rFonts w:asciiTheme="minorHAnsi" w:hAnsiTheme="minorHAnsi" w:cstheme="minorHAnsi"/>
                <w:sz w:val="18"/>
                <w:szCs w:val="18"/>
              </w:rPr>
              <w:t xml:space="preserve"> Cloud Providers used to generate complete DODAS Clusters</w:t>
            </w:r>
          </w:p>
          <w:p w14:paraId="2AADDE32"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Metric will be based on the deployments registered on the DODAS PaaS Orchestrator / Infrastructure Manager / Identity and Access Management and Experiment Dashboard. </w:t>
            </w:r>
          </w:p>
        </w:tc>
        <w:tc>
          <w:tcPr>
            <w:tcW w:w="27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31DFA8" w14:textId="507CFBEE" w:rsidR="000D0DE4" w:rsidRPr="00DC391D" w:rsidRDefault="000D0DE4" w:rsidP="000D0DE4">
            <w:pPr>
              <w:spacing w:after="0"/>
              <w:jc w:val="left"/>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2 (Imperial College + T-System)</w:t>
            </w:r>
            <w:r w:rsidRPr="00DC391D">
              <w:rPr>
                <w:rFonts w:asciiTheme="minorHAnsi" w:eastAsia="Times New Roman" w:hAnsiTheme="minorHAnsi" w:cstheme="minorHAnsi"/>
                <w:color w:val="000000"/>
                <w:sz w:val="18"/>
                <w:szCs w:val="18"/>
              </w:rPr>
              <w:br/>
            </w:r>
            <w:r w:rsidRPr="00DC391D">
              <w:rPr>
                <w:rFonts w:asciiTheme="minorHAnsi" w:eastAsia="Times New Roman" w:hAnsiTheme="minorHAnsi" w:cstheme="minorHAnsi"/>
                <w:color w:val="000000"/>
                <w:sz w:val="18"/>
                <w:szCs w:val="18"/>
              </w:rPr>
              <w:br/>
              <w:t>These are taken from IM and CMS Dashboard. About T</w:t>
            </w:r>
            <w:r w:rsidR="00AF78CB">
              <w:rPr>
                <w:rFonts w:asciiTheme="minorHAnsi" w:eastAsia="Times New Roman" w:hAnsiTheme="minorHAnsi" w:cstheme="minorHAnsi"/>
                <w:color w:val="000000"/>
                <w:sz w:val="18"/>
                <w:szCs w:val="18"/>
              </w:rPr>
              <w:t>-</w:t>
            </w:r>
            <w:r w:rsidRPr="00DC391D">
              <w:rPr>
                <w:rFonts w:asciiTheme="minorHAnsi" w:eastAsia="Times New Roman" w:hAnsiTheme="minorHAnsi" w:cstheme="minorHAnsi"/>
                <w:color w:val="000000"/>
                <w:sz w:val="18"/>
                <w:szCs w:val="18"/>
              </w:rPr>
              <w:t>System: Both AMS and CMS using this IaaS provider.</w:t>
            </w:r>
          </w:p>
        </w:tc>
      </w:tr>
      <w:tr w:rsidR="000D0DE4" w:rsidRPr="00DC391D" w14:paraId="53E84558" w14:textId="77777777" w:rsidTr="000D0DE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FA3940" w14:textId="77777777" w:rsidR="000D0DE4" w:rsidRPr="00DC391D" w:rsidRDefault="000D0DE4"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lastRenderedPageBreak/>
              <w:t>Usage: Total Number of Cluster deployments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732B1C" w14:textId="77777777" w:rsidR="000D0DE4" w:rsidRPr="00DC391D" w:rsidRDefault="000D0DE4" w:rsidP="000D0DE4">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49A95D"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Number of cluster deployments made through the DODAS Core Services.</w:t>
            </w:r>
          </w:p>
          <w:p w14:paraId="2BF3269C"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Metric will be based on the deployments registered on the DODAS PaaS Orchestrator and Infrastructure Manager </w:t>
            </w:r>
          </w:p>
        </w:tc>
        <w:tc>
          <w:tcPr>
            <w:tcW w:w="27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1CEFA3"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622 distinct cluster deployments.</w:t>
            </w:r>
          </w:p>
          <w:p w14:paraId="33220633"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Value taken from IM Database</w:t>
            </w:r>
          </w:p>
        </w:tc>
      </w:tr>
      <w:tr w:rsidR="000D0DE4" w:rsidRPr="00DC391D" w14:paraId="6307E7E8" w14:textId="77777777" w:rsidTr="000D0DE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1E0AAF"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8421F4" w14:textId="0AA9D1C1" w:rsidR="000D0DE4" w:rsidRPr="00DC391D" w:rsidRDefault="000D0DE4" w:rsidP="000D0DE4">
            <w:pPr>
              <w:pStyle w:val="NormalWeb"/>
              <w:spacing w:after="0" w:afterAutospacing="0"/>
              <w:jc w:val="center"/>
              <w:rPr>
                <w:rFonts w:asciiTheme="minorHAnsi" w:hAnsiTheme="minorHAnsi" w:cstheme="minorHAnsi"/>
                <w:sz w:val="18"/>
                <w:szCs w:val="18"/>
              </w:rPr>
            </w:pPr>
            <w:r w:rsidRPr="00DC391D">
              <w:rPr>
                <w:rFonts w:asciiTheme="minorHAnsi" w:hAnsiTheme="minorHAnsi" w:cstheme="minorHAnsi"/>
                <w:color w:val="000000"/>
                <w:sz w:val="18"/>
                <w:szCs w:val="18"/>
              </w:rPr>
              <w:t>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17544C"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sum of individual users + communities</w:t>
            </w:r>
          </w:p>
          <w:p w14:paraId="4C09CC76"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Metric based on the aggregated information on users registered on the DODAS-IAM and users submitting jobs on the clusters instantiated through DODAS</w:t>
            </w:r>
          </w:p>
          <w:p w14:paraId="2EF5B771"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Baseline is based on the number of users registered in DODAS-IAM at the beginning of project.</w:t>
            </w:r>
          </w:p>
        </w:tc>
        <w:tc>
          <w:tcPr>
            <w:tcW w:w="27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56EBB8" w14:textId="016494B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3</w:t>
            </w:r>
            <w:r w:rsidRPr="00DC391D">
              <w:rPr>
                <w:rFonts w:asciiTheme="minorHAnsi" w:hAnsiTheme="minorHAnsi" w:cstheme="minorHAnsi"/>
                <w:sz w:val="18"/>
                <w:szCs w:val="18"/>
                <w:lang w:val="en"/>
              </w:rPr>
              <w:br/>
            </w:r>
            <w:r w:rsidRPr="00DC391D">
              <w:rPr>
                <w:rFonts w:asciiTheme="minorHAnsi" w:hAnsiTheme="minorHAnsi" w:cstheme="minorHAnsi"/>
                <w:sz w:val="18"/>
                <w:szCs w:val="18"/>
                <w:lang w:val="en"/>
              </w:rPr>
              <w:br/>
            </w:r>
            <w:r w:rsidRPr="00DC391D">
              <w:rPr>
                <w:rStyle w:val="shorttext"/>
                <w:rFonts w:asciiTheme="minorHAnsi" w:hAnsiTheme="minorHAnsi" w:cstheme="minorHAnsi"/>
                <w:sz w:val="18"/>
                <w:szCs w:val="18"/>
                <w:lang w:val="en"/>
              </w:rPr>
              <w:t>Those are values taken from IAM-Dodas service. </w:t>
            </w:r>
          </w:p>
        </w:tc>
      </w:tr>
      <w:tr w:rsidR="000D0DE4" w:rsidRPr="00DC391D" w14:paraId="42661786" w14:textId="77777777" w:rsidTr="000D0DE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23A9D3" w14:textId="77777777" w:rsidR="000D0DE4" w:rsidRPr="00DC391D" w:rsidRDefault="000D0DE4" w:rsidP="000D0DE4">
            <w:pPr>
              <w:spacing w:after="0"/>
              <w:rPr>
                <w:rFonts w:asciiTheme="minorHAnsi" w:eastAsia="Times New Roman" w:hAnsiTheme="minorHAnsi" w:cstheme="minorHAnsi"/>
                <w:sz w:val="18"/>
                <w:szCs w:val="18"/>
              </w:rPr>
            </w:pPr>
            <w:r w:rsidRPr="00DC391D">
              <w:rPr>
                <w:rStyle w:val="inline-comment-marker"/>
                <w:rFonts w:asciiTheme="minorHAnsi" w:eastAsia="Times New Roman" w:hAnsiTheme="minorHAnsi" w:cstheme="minorHAnsi"/>
                <w:sz w:val="18"/>
                <w:szCs w:val="18"/>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3701E8" w14:textId="77777777" w:rsidR="000D0DE4" w:rsidRPr="00DC391D" w:rsidRDefault="000D0DE4" w:rsidP="000D0DE4">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50FDAC"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Periodic satisfaction feedback reports, on a scale of 1 to 5, will be requested  per reporting period to the uses registered to DODAS-IAM, and to communities they represent</w:t>
            </w:r>
          </w:p>
        </w:tc>
        <w:tc>
          <w:tcPr>
            <w:tcW w:w="27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206189" w14:textId="77777777" w:rsidR="000D0DE4" w:rsidRPr="00DC391D" w:rsidRDefault="000D0DE4" w:rsidP="000D0DE4">
            <w:pPr>
              <w:spacing w:after="0"/>
              <w:jc w:val="left"/>
              <w:rPr>
                <w:rFonts w:asciiTheme="minorHAnsi" w:eastAsia="Times New Roman" w:hAnsiTheme="minorHAnsi" w:cstheme="minorHAnsi"/>
                <w:sz w:val="18"/>
                <w:szCs w:val="18"/>
              </w:rPr>
            </w:pPr>
            <w:r w:rsidRPr="00DC391D">
              <w:rPr>
                <w:rStyle w:val="shorttext"/>
                <w:rFonts w:asciiTheme="minorHAnsi" w:eastAsia="Times New Roman" w:hAnsiTheme="minorHAnsi" w:cstheme="minorHAnsi"/>
                <w:sz w:val="18"/>
                <w:szCs w:val="18"/>
                <w:lang w:val="en"/>
              </w:rPr>
              <w:t>4.5</w:t>
            </w:r>
            <w:r w:rsidRPr="00DC391D">
              <w:rPr>
                <w:rFonts w:asciiTheme="minorHAnsi" w:eastAsia="Times New Roman" w:hAnsiTheme="minorHAnsi" w:cstheme="minorHAnsi"/>
                <w:sz w:val="18"/>
                <w:szCs w:val="18"/>
                <w:lang w:val="en"/>
              </w:rPr>
              <w:br/>
            </w:r>
            <w:r w:rsidRPr="00DC391D">
              <w:rPr>
                <w:rStyle w:val="shorttext"/>
                <w:rFonts w:asciiTheme="minorHAnsi" w:eastAsia="Times New Roman" w:hAnsiTheme="minorHAnsi" w:cstheme="minorHAnsi"/>
                <w:sz w:val="18"/>
                <w:szCs w:val="18"/>
                <w:lang w:val="en"/>
              </w:rPr>
              <w:t xml:space="preserve">This is a mean value based on the answers we got from the use cases/communities representatives. </w:t>
            </w:r>
            <w:r w:rsidRPr="00DC391D">
              <w:rPr>
                <w:rFonts w:asciiTheme="minorHAnsi" w:eastAsia="Times New Roman" w:hAnsiTheme="minorHAnsi" w:cstheme="minorHAnsi"/>
                <w:sz w:val="18"/>
                <w:szCs w:val="18"/>
                <w:lang w:val="en"/>
              </w:rPr>
              <w:br/>
            </w:r>
            <w:r w:rsidRPr="00DC391D">
              <w:rPr>
                <w:rStyle w:val="shorttext"/>
                <w:rFonts w:asciiTheme="minorHAnsi" w:eastAsia="Times New Roman" w:hAnsiTheme="minorHAnsi" w:cstheme="minorHAnsi"/>
                <w:sz w:val="18"/>
                <w:szCs w:val="18"/>
                <w:lang w:val="en"/>
              </w:rPr>
              <w:t>NOTE: For the upcoming months we are implementing a more automated system for rating the DODAS satisfaction. </w:t>
            </w:r>
          </w:p>
        </w:tc>
      </w:tr>
      <w:tr w:rsidR="000D0DE4" w:rsidRPr="00DC391D" w14:paraId="1AAFF896" w14:textId="77777777" w:rsidTr="000D0DE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A84F57" w14:textId="77777777" w:rsidR="000D0DE4" w:rsidRPr="00DC391D" w:rsidRDefault="000D0DE4"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 xml:space="preserve">Communities: </w:t>
            </w:r>
            <w:r w:rsidRPr="00DC391D">
              <w:rPr>
                <w:rFonts w:asciiTheme="minorHAnsi" w:eastAsia="Times New Roman" w:hAnsiTheme="minorHAnsi" w:cstheme="minorHAnsi"/>
                <w:color w:val="000000"/>
                <w:sz w:val="18"/>
                <w:szCs w:val="18"/>
              </w:rPr>
              <w:t>number of scientific communities and/or use cases adopting DODAS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F8600D" w14:textId="77777777" w:rsidR="000D0DE4" w:rsidRPr="00DC391D" w:rsidRDefault="000D0DE4" w:rsidP="000D0DE4">
            <w:pPr>
              <w:pStyle w:val="NormalWeb"/>
              <w:spacing w:after="0" w:afterAutospacing="0"/>
              <w:jc w:val="center"/>
              <w:rPr>
                <w:rFonts w:asciiTheme="minorHAnsi" w:hAnsiTheme="minorHAnsi" w:cstheme="minorHAnsi"/>
                <w:sz w:val="18"/>
                <w:szCs w:val="18"/>
              </w:rPr>
            </w:pPr>
            <w:r w:rsidRPr="00DC391D">
              <w:rPr>
                <w:rFonts w:asciiTheme="minorHAnsi" w:hAnsiTheme="minorHAnsi" w:cstheme="minorHAnsi"/>
                <w:color w:val="003366"/>
                <w:sz w:val="18"/>
                <w:szCs w:val="18"/>
              </w:rPr>
              <w:t>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8982FB"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New communities adopting DODAS.</w:t>
            </w:r>
          </w:p>
          <w:p w14:paraId="1272A0C4"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Data will be taken from the DODAS-IAM - TS's authentication and authorization system, where new communities will be registered under different Groups</w:t>
            </w:r>
          </w:p>
          <w:p w14:paraId="528E40EA"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Baseline is the CMS community</w:t>
            </w:r>
          </w:p>
        </w:tc>
        <w:tc>
          <w:tcPr>
            <w:tcW w:w="27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5D3650"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4 (CMS, AMS, ImpCollege, OpenData)</w:t>
            </w:r>
          </w:p>
          <w:p w14:paraId="30F964B8"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Number come from the group organization of DODAS-IAM</w:t>
            </w:r>
          </w:p>
        </w:tc>
      </w:tr>
      <w:tr w:rsidR="000D0DE4" w:rsidRPr="00DC391D" w14:paraId="38FD7BD2" w14:textId="77777777" w:rsidTr="000D0DE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AC0172" w14:textId="77777777" w:rsidR="000D0DE4" w:rsidRPr="00DC391D" w:rsidRDefault="000D0DE4"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lastRenderedPageBreak/>
              <w:t xml:space="preserve">Visits: </w:t>
            </w:r>
            <w:r w:rsidRPr="00DC391D">
              <w:rPr>
                <w:rFonts w:asciiTheme="minorHAnsi" w:eastAsia="Times New Roman" w:hAnsiTheme="minorHAnsi" w:cstheme="minorHAnsi"/>
                <w:color w:val="000000"/>
                <w:sz w:val="18"/>
                <w:szCs w:val="18"/>
              </w:rPr>
              <w:t>number of visit/request to the DODAS core services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C02609" w14:textId="77777777" w:rsidR="000D0DE4" w:rsidRPr="00DC391D" w:rsidRDefault="000D0DE4" w:rsidP="000D0DE4">
            <w:pPr>
              <w:pStyle w:val="NormalWeb"/>
              <w:spacing w:after="0" w:afterAutospacing="0"/>
              <w:jc w:val="center"/>
              <w:rPr>
                <w:rFonts w:asciiTheme="minorHAnsi" w:hAnsiTheme="minorHAnsi" w:cstheme="minorHAnsi"/>
                <w:sz w:val="18"/>
                <w:szCs w:val="18"/>
              </w:rPr>
            </w:pPr>
            <w:r w:rsidRPr="00DC391D">
              <w:rPr>
                <w:rFonts w:asciiTheme="minorHAnsi" w:hAnsiTheme="minorHAnsi" w:cstheme="minorHAnsi"/>
                <w:color w:val="000000"/>
                <w:sz w:val="18"/>
                <w:szCs w:val="18"/>
              </w:rPr>
              <w:t>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802D3E"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 xml:space="preserve">Number of people registered in the DODAS-IAM service. </w:t>
            </w:r>
            <w:r w:rsidRPr="00DC391D">
              <w:rPr>
                <w:rFonts w:asciiTheme="minorHAnsi" w:hAnsiTheme="minorHAnsi" w:cstheme="minorHAnsi"/>
                <w:sz w:val="18"/>
                <w:szCs w:val="18"/>
              </w:rPr>
              <w:br/>
              <w:t>Since we refer to DODAS TS services the baseline is 0 since those resources were not there before.</w:t>
            </w:r>
          </w:p>
        </w:tc>
        <w:tc>
          <w:tcPr>
            <w:tcW w:w="27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5474AD" w14:textId="77777777" w:rsidR="000D0DE4" w:rsidRPr="00DC391D" w:rsidRDefault="000D0DE4" w:rsidP="000D0DE4">
            <w:pPr>
              <w:spacing w:after="0"/>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31</w:t>
            </w:r>
            <w:r w:rsidRPr="00DC391D">
              <w:rPr>
                <w:rFonts w:asciiTheme="minorHAnsi" w:eastAsia="Times New Roman" w:hAnsiTheme="minorHAnsi" w:cstheme="minorHAnsi"/>
                <w:sz w:val="18"/>
                <w:szCs w:val="18"/>
              </w:rPr>
              <w:br/>
              <w:t>"Number of people registered in the DODAS-IAM service."</w:t>
            </w:r>
            <w:r w:rsidRPr="00DC391D">
              <w:rPr>
                <w:rFonts w:asciiTheme="minorHAnsi" w:eastAsia="Times New Roman" w:hAnsiTheme="minorHAnsi" w:cstheme="minorHAnsi"/>
                <w:sz w:val="18"/>
                <w:szCs w:val="18"/>
              </w:rPr>
              <w:br/>
            </w:r>
          </w:p>
        </w:tc>
      </w:tr>
      <w:tr w:rsidR="000D0DE4" w:rsidRPr="00DC391D" w14:paraId="0D0B15AA" w14:textId="77777777" w:rsidTr="000D0DE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D8C469" w14:textId="77777777" w:rsidR="000D0DE4" w:rsidRPr="00DC391D" w:rsidRDefault="000D0DE4"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F3CE07" w14:textId="77777777" w:rsidR="000D0DE4" w:rsidRPr="00DC391D" w:rsidRDefault="000D0DE4"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33D33C" w14:textId="77777777" w:rsidR="000D0DE4" w:rsidRPr="00DC391D" w:rsidRDefault="000D0DE4"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WP3)</w:t>
            </w:r>
          </w:p>
        </w:tc>
        <w:tc>
          <w:tcPr>
            <w:tcW w:w="27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3B85D4" w14:textId="77777777" w:rsidR="000D0DE4" w:rsidRPr="00DC391D" w:rsidRDefault="000D0DE4" w:rsidP="000D0DE4">
            <w:pPr>
              <w:spacing w:after="0"/>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92</w:t>
            </w:r>
          </w:p>
        </w:tc>
      </w:tr>
      <w:tr w:rsidR="000D0DE4" w:rsidRPr="00DC391D" w14:paraId="1393A169" w14:textId="77777777" w:rsidTr="000D0DE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132E43" w14:textId="77777777" w:rsidR="000D0DE4" w:rsidRPr="00DC391D" w:rsidRDefault="000D0DE4"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E2A56B" w14:textId="77777777" w:rsidR="000D0DE4" w:rsidRPr="00DC391D" w:rsidRDefault="000D0DE4"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F0D4FC" w14:textId="77777777" w:rsidR="000D0DE4" w:rsidRPr="00DC391D" w:rsidRDefault="000D0DE4"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27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279C97"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Data not reported.</w:t>
            </w:r>
          </w:p>
          <w:p w14:paraId="78AF2CE9" w14:textId="77777777" w:rsidR="000D0DE4" w:rsidRPr="00DC391D" w:rsidRDefault="000D0DE4" w:rsidP="000D0DE4">
            <w:pPr>
              <w:spacing w:after="0"/>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is not operational yet.</w:t>
            </w:r>
          </w:p>
        </w:tc>
      </w:tr>
      <w:tr w:rsidR="000D0DE4" w:rsidRPr="00DC391D" w14:paraId="19ED818B" w14:textId="77777777" w:rsidTr="000D0DE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37B03C" w14:textId="77777777" w:rsidR="000D0DE4" w:rsidRPr="00DC391D" w:rsidRDefault="000D0DE4"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70BC2C" w14:textId="77777777" w:rsidR="000D0DE4" w:rsidRPr="00DC391D" w:rsidRDefault="000D0DE4"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EFBDAC" w14:textId="77777777" w:rsidR="000D0DE4" w:rsidRPr="00DC391D" w:rsidRDefault="000D0DE4"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27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4C5995"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Data not reported.</w:t>
            </w:r>
          </w:p>
          <w:p w14:paraId="34158AC3" w14:textId="77777777" w:rsidR="000D0DE4" w:rsidRPr="00DC391D" w:rsidRDefault="000D0DE4" w:rsidP="000D0DE4">
            <w:pPr>
              <w:spacing w:after="0"/>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is not operational yet.</w:t>
            </w:r>
          </w:p>
        </w:tc>
      </w:tr>
    </w:tbl>
    <w:p w14:paraId="478F82DE" w14:textId="77777777" w:rsidR="008877B0" w:rsidRPr="00DC391D" w:rsidRDefault="008877B0" w:rsidP="00391619">
      <w:pPr>
        <w:pStyle w:val="Heading3"/>
        <w:rPr>
          <w:rFonts w:asciiTheme="minorHAnsi" w:hAnsiTheme="minorHAnsi" w:cstheme="minorHAnsi"/>
        </w:rPr>
      </w:pPr>
      <w:bookmarkStart w:id="17" w:name="_Toc534638006"/>
      <w:r w:rsidRPr="00DC391D">
        <w:rPr>
          <w:rFonts w:asciiTheme="minorHAnsi" w:hAnsiTheme="minorHAnsi" w:cstheme="minorHAnsi"/>
        </w:rPr>
        <w:t>Scientific publications</w:t>
      </w:r>
      <w:bookmarkEnd w:id="17"/>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924"/>
        <w:gridCol w:w="9617"/>
      </w:tblGrid>
      <w:tr w:rsidR="008877B0" w:rsidRPr="00DC391D" w14:paraId="4C08BD5E" w14:textId="77777777" w:rsidTr="000D0DE4">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79C6287" w14:textId="77777777" w:rsidR="008877B0" w:rsidRPr="00DC391D" w:rsidRDefault="008877B0" w:rsidP="000D0DE4">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Reporting period</w:t>
            </w:r>
          </w:p>
        </w:tc>
        <w:tc>
          <w:tcPr>
            <w:tcW w:w="355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7CB3C0" w14:textId="77777777" w:rsidR="008877B0" w:rsidRPr="00DC391D" w:rsidRDefault="008877B0" w:rsidP="000D0DE4">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List of references</w:t>
            </w:r>
          </w:p>
        </w:tc>
      </w:tr>
      <w:tr w:rsidR="008877B0" w:rsidRPr="00DC391D" w14:paraId="4FD91C15" w14:textId="77777777" w:rsidTr="000D0DE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55994B" w14:textId="77777777" w:rsidR="008877B0" w:rsidRPr="00DC391D" w:rsidRDefault="008877B0"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Period 1</w:t>
            </w:r>
          </w:p>
        </w:tc>
        <w:tc>
          <w:tcPr>
            <w:tcW w:w="355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E67311" w14:textId="77777777" w:rsidR="008877B0" w:rsidRPr="00DC391D" w:rsidRDefault="008877B0"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available</w:t>
            </w:r>
          </w:p>
        </w:tc>
      </w:tr>
    </w:tbl>
    <w:p w14:paraId="05E33D00" w14:textId="77777777" w:rsidR="008877B0" w:rsidRPr="00DC391D" w:rsidRDefault="008877B0" w:rsidP="00391619">
      <w:pPr>
        <w:pStyle w:val="Heading3"/>
        <w:rPr>
          <w:rFonts w:asciiTheme="minorHAnsi" w:hAnsiTheme="minorHAnsi" w:cstheme="minorHAnsi"/>
        </w:rPr>
      </w:pPr>
      <w:bookmarkStart w:id="18" w:name="_Toc534638007"/>
      <w:r w:rsidRPr="00DC391D">
        <w:rPr>
          <w:rFonts w:asciiTheme="minorHAnsi" w:hAnsiTheme="minorHAnsi" w:cstheme="minorHAnsi"/>
        </w:rPr>
        <w:t>Dissemination</w:t>
      </w:r>
      <w:bookmarkEnd w:id="1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925"/>
        <w:gridCol w:w="10585"/>
        <w:gridCol w:w="1214"/>
        <w:gridCol w:w="839"/>
      </w:tblGrid>
      <w:tr w:rsidR="008877B0" w:rsidRPr="00DC391D" w14:paraId="759B2F34" w14:textId="77777777" w:rsidTr="000D0DE4">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A7D761" w14:textId="77777777" w:rsidR="008877B0" w:rsidRPr="00DC391D" w:rsidRDefault="008877B0" w:rsidP="000D0DE4">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6FE8ECA" w14:textId="77777777" w:rsidR="008877B0" w:rsidRPr="00DC391D" w:rsidRDefault="008877B0" w:rsidP="000D0DE4">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EB89A19" w14:textId="77777777" w:rsidR="008877B0" w:rsidRPr="00DC391D" w:rsidRDefault="008877B0" w:rsidP="000D0DE4">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FC8C31" w14:textId="77777777" w:rsidR="008877B0" w:rsidRPr="00DC391D" w:rsidRDefault="008877B0" w:rsidP="000D0DE4">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Trainings</w:t>
            </w:r>
          </w:p>
        </w:tc>
      </w:tr>
      <w:tr w:rsidR="008877B0" w:rsidRPr="00DC391D" w14:paraId="68935C05"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6EE463" w14:textId="77777777" w:rsidR="008877B0" w:rsidRPr="00DC391D" w:rsidRDefault="008877B0"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3C859B" w14:textId="77777777" w:rsidR="008877B0" w:rsidRPr="00DC391D" w:rsidRDefault="008877B0" w:rsidP="00753CE9">
            <w:pPr>
              <w:numPr>
                <w:ilvl w:val="0"/>
                <w:numId w:val="4"/>
              </w:numPr>
              <w:spacing w:before="100" w:beforeAutospacing="1" w:after="0" w:line="240" w:lineRule="auto"/>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DODAS: How to effectively exploit heterogeneous clouds for scientific computations</w:t>
            </w:r>
          </w:p>
          <w:p w14:paraId="66DE4467" w14:textId="77777777" w:rsidR="008877B0" w:rsidRPr="00DC391D" w:rsidRDefault="00BE0B4A" w:rsidP="00753CE9">
            <w:pPr>
              <w:numPr>
                <w:ilvl w:val="1"/>
                <w:numId w:val="4"/>
              </w:numPr>
              <w:spacing w:before="100" w:beforeAutospacing="1" w:after="0" w:line="240" w:lineRule="auto"/>
              <w:jc w:val="left"/>
              <w:rPr>
                <w:rFonts w:asciiTheme="minorHAnsi" w:eastAsia="Times New Roman" w:hAnsiTheme="minorHAnsi" w:cstheme="minorHAnsi"/>
                <w:sz w:val="18"/>
                <w:szCs w:val="18"/>
              </w:rPr>
            </w:pPr>
            <w:hyperlink r:id="rId29" w:history="1">
              <w:r w:rsidR="008877B0" w:rsidRPr="00DC391D">
                <w:rPr>
                  <w:rStyle w:val="Hyperlink"/>
                  <w:rFonts w:asciiTheme="minorHAnsi" w:eastAsia="Times New Roman" w:hAnsiTheme="minorHAnsi" w:cstheme="minorHAnsi"/>
                  <w:sz w:val="18"/>
                  <w:szCs w:val="18"/>
                </w:rPr>
                <w:t>http://indico4.twgrid.org/indico/event/4/session/19/contribution/29</w:t>
              </w:r>
            </w:hyperlink>
          </w:p>
          <w:p w14:paraId="77F30CFE" w14:textId="77777777" w:rsidR="008877B0" w:rsidRPr="00DC391D" w:rsidRDefault="008877B0" w:rsidP="00753CE9">
            <w:pPr>
              <w:numPr>
                <w:ilvl w:val="0"/>
                <w:numId w:val="4"/>
              </w:numPr>
              <w:spacing w:before="100" w:beforeAutospacing="1" w:after="0" w:line="240" w:lineRule="auto"/>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Exploiting private and commercial clouds to generate on-demand CMS computing facilities with DODAS</w:t>
            </w:r>
          </w:p>
          <w:p w14:paraId="42465A7E" w14:textId="77777777" w:rsidR="008877B0" w:rsidRPr="00DC391D" w:rsidRDefault="00BE0B4A" w:rsidP="00753CE9">
            <w:pPr>
              <w:numPr>
                <w:ilvl w:val="1"/>
                <w:numId w:val="4"/>
              </w:numPr>
              <w:spacing w:before="100" w:beforeAutospacing="1" w:after="0" w:line="240" w:lineRule="auto"/>
              <w:jc w:val="left"/>
              <w:rPr>
                <w:rFonts w:asciiTheme="minorHAnsi" w:eastAsia="Times New Roman" w:hAnsiTheme="minorHAnsi" w:cstheme="minorHAnsi"/>
                <w:sz w:val="18"/>
                <w:szCs w:val="18"/>
              </w:rPr>
            </w:pPr>
            <w:hyperlink r:id="rId30" w:history="1">
              <w:r w:rsidR="008877B0" w:rsidRPr="00DC391D">
                <w:rPr>
                  <w:rStyle w:val="Hyperlink"/>
                  <w:rFonts w:asciiTheme="minorHAnsi" w:eastAsia="Times New Roman" w:hAnsiTheme="minorHAnsi" w:cstheme="minorHAnsi"/>
                  <w:sz w:val="18"/>
                  <w:szCs w:val="18"/>
                </w:rPr>
                <w:t>https://indico.cern.ch/event/587955/contributions/2937198/attachments/1682105/2702791/CHEP-2018-Spiga.pdf</w:t>
              </w:r>
            </w:hyperlink>
          </w:p>
          <w:p w14:paraId="200A751C" w14:textId="77777777" w:rsidR="008877B0" w:rsidRPr="00DC391D" w:rsidRDefault="008877B0" w:rsidP="00753CE9">
            <w:pPr>
              <w:pStyle w:val="NormalWeb"/>
              <w:numPr>
                <w:ilvl w:val="0"/>
                <w:numId w:val="4"/>
              </w:numPr>
              <w:spacing w:after="0" w:afterAutospacing="0"/>
              <w:rPr>
                <w:rFonts w:asciiTheme="minorHAnsi" w:hAnsiTheme="minorHAnsi" w:cstheme="minorHAnsi"/>
                <w:sz w:val="18"/>
                <w:szCs w:val="18"/>
              </w:rPr>
            </w:pPr>
            <w:r w:rsidRPr="00DC391D">
              <w:rPr>
                <w:rFonts w:asciiTheme="minorHAnsi" w:hAnsiTheme="minorHAnsi" w:cstheme="minorHAnsi"/>
                <w:sz w:val="18"/>
                <w:szCs w:val="18"/>
              </w:rPr>
              <w:t>BoF: HPC, Containers and Big Data Analytics: How can Cloud Computing contribute to the New Challenges</w:t>
            </w:r>
          </w:p>
          <w:p w14:paraId="4C3B64C6" w14:textId="77777777" w:rsidR="008877B0" w:rsidRPr="00DC391D" w:rsidRDefault="00BE0B4A" w:rsidP="00753CE9">
            <w:pPr>
              <w:pStyle w:val="NormalWeb"/>
              <w:numPr>
                <w:ilvl w:val="1"/>
                <w:numId w:val="4"/>
              </w:numPr>
              <w:spacing w:after="0" w:afterAutospacing="0"/>
              <w:rPr>
                <w:rFonts w:asciiTheme="minorHAnsi" w:hAnsiTheme="minorHAnsi" w:cstheme="minorHAnsi"/>
                <w:sz w:val="18"/>
                <w:szCs w:val="18"/>
              </w:rPr>
            </w:pPr>
            <w:hyperlink r:id="rId31" w:history="1">
              <w:r w:rsidR="008877B0" w:rsidRPr="00DC391D">
                <w:rPr>
                  <w:rStyle w:val="Hyperlink"/>
                  <w:rFonts w:asciiTheme="minorHAnsi" w:hAnsiTheme="minorHAnsi" w:cstheme="minorHAnsi"/>
                  <w:sz w:val="18"/>
                  <w:szCs w:val="18"/>
                </w:rPr>
                <w:t>https://2018.isc-program.com/?page_id=10&amp;id=bof138&amp;sess=sess357</w:t>
              </w:r>
            </w:hyperlink>
          </w:p>
          <w:p w14:paraId="1D95E336" w14:textId="77777777" w:rsidR="008877B0" w:rsidRPr="00DC391D" w:rsidRDefault="008877B0" w:rsidP="00753CE9">
            <w:pPr>
              <w:numPr>
                <w:ilvl w:val="0"/>
                <w:numId w:val="4"/>
              </w:numPr>
              <w:spacing w:before="100" w:beforeAutospacing="1" w:after="0" w:line="240" w:lineRule="auto"/>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The AMS and DAMPE computing models and their integration into DODAS</w:t>
            </w:r>
          </w:p>
          <w:p w14:paraId="1A3A5BF2" w14:textId="77777777" w:rsidR="008877B0" w:rsidRPr="00DC391D" w:rsidRDefault="00BE0B4A" w:rsidP="00753CE9">
            <w:pPr>
              <w:numPr>
                <w:ilvl w:val="1"/>
                <w:numId w:val="4"/>
              </w:numPr>
              <w:spacing w:before="100" w:beforeAutospacing="1" w:after="0" w:line="240" w:lineRule="auto"/>
              <w:jc w:val="left"/>
              <w:rPr>
                <w:rFonts w:asciiTheme="minorHAnsi" w:eastAsia="Times New Roman" w:hAnsiTheme="minorHAnsi" w:cstheme="minorHAnsi"/>
                <w:sz w:val="18"/>
                <w:szCs w:val="18"/>
              </w:rPr>
            </w:pPr>
            <w:hyperlink r:id="rId32" w:history="1">
              <w:r w:rsidR="008877B0" w:rsidRPr="00DC391D">
                <w:rPr>
                  <w:rStyle w:val="Hyperlink"/>
                  <w:rFonts w:asciiTheme="minorHAnsi" w:eastAsia="Times New Roman" w:hAnsiTheme="minorHAnsi" w:cstheme="minorHAnsi"/>
                  <w:sz w:val="18"/>
                  <w:szCs w:val="18"/>
                </w:rPr>
                <w:t>https://agenda.infn.it/materialDisplay.py?contribId=116&amp;sessionId=17&amp;materialId=slides&amp;confId=15310</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E617C6" w14:textId="77777777" w:rsidR="008877B0" w:rsidRPr="00DC391D" w:rsidRDefault="008877B0"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A lot of meeting and internal discussions with AMS researchers.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2ADDFF" w14:textId="77777777" w:rsidR="008877B0" w:rsidRPr="00DC391D" w:rsidRDefault="008877B0"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trainings</w:t>
            </w:r>
          </w:p>
        </w:tc>
      </w:tr>
    </w:tbl>
    <w:p w14:paraId="5C95C423" w14:textId="77777777" w:rsidR="008877B0" w:rsidRPr="00DC391D" w:rsidRDefault="008877B0" w:rsidP="008877B0">
      <w:pPr>
        <w:rPr>
          <w:rFonts w:asciiTheme="minorHAnsi" w:eastAsia="Times New Roman" w:hAnsiTheme="minorHAnsi" w:cstheme="minorHAnsi"/>
        </w:rPr>
      </w:pPr>
    </w:p>
    <w:p w14:paraId="171F3DDF" w14:textId="77777777" w:rsidR="002235B1" w:rsidRPr="00DC391D" w:rsidRDefault="002235B1" w:rsidP="002235B1">
      <w:pPr>
        <w:pStyle w:val="Heading2"/>
        <w:rPr>
          <w:rFonts w:asciiTheme="minorHAnsi" w:hAnsiTheme="minorHAnsi" w:cstheme="minorHAnsi"/>
        </w:rPr>
      </w:pPr>
      <w:bookmarkStart w:id="19" w:name="_Toc534638008"/>
      <w:r w:rsidRPr="00DC391D">
        <w:rPr>
          <w:rFonts w:asciiTheme="minorHAnsi" w:hAnsiTheme="minorHAnsi" w:cstheme="minorHAnsi"/>
        </w:rPr>
        <w:lastRenderedPageBreak/>
        <w:t>DARIAH - DARIAH Science Gateway</w:t>
      </w:r>
      <w:bookmarkEnd w:id="19"/>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04"/>
        <w:gridCol w:w="12345"/>
      </w:tblGrid>
      <w:tr w:rsidR="002235B1" w:rsidRPr="00DC391D" w14:paraId="47000F49"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4954744"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DBB879" w14:textId="77777777" w:rsidR="002235B1" w:rsidRPr="00DC391D" w:rsidRDefault="002235B1" w:rsidP="002235B1">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The DARIAH (Digital Research Infrastructure for the Arts and Humanities) Thematic Service (TS) aims to enhance and improve the usage of the cloud-based services and technologies in the domain of the digital arts and humanities research. It will enable end-users to seamlessly store, describe (metadata) and share their datasets, discover, browse and reuse datasets shared by the others and to perform analysis on various data volumes.</w:t>
            </w:r>
          </w:p>
          <w:p w14:paraId="4140B959" w14:textId="77777777" w:rsidR="002235B1" w:rsidRPr="00DC391D" w:rsidRDefault="002235B1" w:rsidP="002235B1">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The DARIAH TS is providing the following services:</w:t>
            </w:r>
          </w:p>
          <w:p w14:paraId="6B13586E" w14:textId="77777777" w:rsidR="002235B1" w:rsidRPr="00DC391D" w:rsidRDefault="002235B1" w:rsidP="00753CE9">
            <w:pPr>
              <w:numPr>
                <w:ilvl w:val="0"/>
                <w:numId w:val="5"/>
              </w:numPr>
              <w:spacing w:before="100" w:beforeAutospacing="1" w:after="0" w:line="240" w:lineRule="auto"/>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DARIAH Science Gateway,</w:t>
            </w:r>
          </w:p>
          <w:p w14:paraId="603470A4" w14:textId="77777777" w:rsidR="002235B1" w:rsidRPr="00DC391D" w:rsidRDefault="002235B1" w:rsidP="00753CE9">
            <w:pPr>
              <w:numPr>
                <w:ilvl w:val="0"/>
                <w:numId w:val="5"/>
              </w:numPr>
              <w:spacing w:before="100" w:beforeAutospacing="1" w:after="0" w:line="240" w:lineRule="auto"/>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Invenio-based repository in the cloud,</w:t>
            </w:r>
          </w:p>
          <w:p w14:paraId="56D22702" w14:textId="77777777" w:rsidR="002235B1" w:rsidRPr="00DC391D" w:rsidRDefault="002235B1" w:rsidP="00753CE9">
            <w:pPr>
              <w:numPr>
                <w:ilvl w:val="0"/>
                <w:numId w:val="5"/>
              </w:numPr>
              <w:spacing w:before="100" w:beforeAutospacing="1" w:after="0" w:line="240" w:lineRule="auto"/>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DARIAH repository (based on CDSTAR.</w:t>
            </w:r>
          </w:p>
          <w:p w14:paraId="572F52FD" w14:textId="77777777" w:rsidR="002235B1" w:rsidRPr="00DC391D" w:rsidRDefault="002235B1" w:rsidP="002235B1">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 xml:space="preserve">The </w:t>
            </w:r>
            <w:r w:rsidRPr="00DC391D">
              <w:rPr>
                <w:rStyle w:val="Strong"/>
                <w:rFonts w:asciiTheme="minorHAnsi" w:hAnsiTheme="minorHAnsi" w:cstheme="minorHAnsi"/>
                <w:sz w:val="18"/>
                <w:szCs w:val="18"/>
              </w:rPr>
              <w:t>DARIAH Science Gateway</w:t>
            </w:r>
            <w:r w:rsidRPr="00DC391D">
              <w:rPr>
                <w:rFonts w:asciiTheme="minorHAnsi" w:hAnsiTheme="minorHAnsi" w:cstheme="minorHAnsi"/>
                <w:sz w:val="18"/>
                <w:szCs w:val="18"/>
              </w:rPr>
              <w:t xml:space="preserve"> is a web-oriented portal, developed during the EGI-Engage project (DARIAH Competence Centre) and is specially tailored for the researchers coming from digital arts and humanities disciplines. It currently offers several cloud-based services and applications: Semantic and Parallel Semantic Search Engines (SSE, PSSE), </w:t>
            </w:r>
            <w:hyperlink r:id="rId33" w:history="1">
              <w:r w:rsidRPr="00DC391D">
                <w:rPr>
                  <w:rStyle w:val="Hyperlink"/>
                  <w:rFonts w:asciiTheme="minorHAnsi" w:hAnsiTheme="minorHAnsi" w:cstheme="minorHAnsi"/>
                  <w:sz w:val="18"/>
                  <w:szCs w:val="18"/>
                </w:rPr>
                <w:t>DBO@Cloud</w:t>
              </w:r>
            </w:hyperlink>
            <w:r w:rsidRPr="00DC391D">
              <w:rPr>
                <w:rFonts w:asciiTheme="minorHAnsi" w:hAnsiTheme="minorHAnsi" w:cstheme="minorHAnsi"/>
                <w:sz w:val="18"/>
                <w:szCs w:val="18"/>
              </w:rPr>
              <w:t>, Workflow Development and supports several file transfers protocols.</w:t>
            </w:r>
          </w:p>
          <w:p w14:paraId="4D8F96E4" w14:textId="77777777" w:rsidR="002235B1" w:rsidRPr="00DC391D" w:rsidRDefault="002235B1" w:rsidP="002235B1">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 xml:space="preserve">The </w:t>
            </w:r>
            <w:r w:rsidRPr="00DC391D">
              <w:rPr>
                <w:rStyle w:val="Strong"/>
                <w:rFonts w:asciiTheme="minorHAnsi" w:hAnsiTheme="minorHAnsi" w:cstheme="minorHAnsi"/>
                <w:sz w:val="18"/>
                <w:szCs w:val="18"/>
              </w:rPr>
              <w:t>Invenio-based repository</w:t>
            </w:r>
            <w:r w:rsidRPr="00DC391D">
              <w:rPr>
                <w:rFonts w:asciiTheme="minorHAnsi" w:hAnsiTheme="minorHAnsi" w:cstheme="minorHAnsi"/>
                <w:sz w:val="18"/>
                <w:szCs w:val="18"/>
              </w:rPr>
              <w:t xml:space="preserve"> is the cloud is a service that enables researchers and scholars to easily create, deploy and configure their own Invenio-based repository and host it on the cloud infrastructure (Federated Cloud). The service aims to a smaller research groups lacking in adequate technical support and budget to acquire their own infrastructure for hosting data repositories.</w:t>
            </w:r>
          </w:p>
          <w:p w14:paraId="189C80A6" w14:textId="77777777" w:rsidR="002235B1" w:rsidRPr="00DC391D" w:rsidRDefault="002235B1" w:rsidP="002235B1">
            <w:pPr>
              <w:pStyle w:val="NormalWeb"/>
              <w:spacing w:after="0" w:afterAutospacing="0"/>
              <w:rPr>
                <w:rFonts w:asciiTheme="minorHAnsi" w:hAnsiTheme="minorHAnsi" w:cstheme="minorHAnsi"/>
                <w:sz w:val="18"/>
                <w:szCs w:val="18"/>
              </w:rPr>
            </w:pPr>
            <w:r w:rsidRPr="00DC391D">
              <w:rPr>
                <w:rStyle w:val="Strong"/>
                <w:rFonts w:asciiTheme="minorHAnsi" w:hAnsiTheme="minorHAnsi" w:cstheme="minorHAnsi"/>
                <w:sz w:val="18"/>
                <w:szCs w:val="18"/>
              </w:rPr>
              <w:t>DARIAH repository</w:t>
            </w:r>
            <w:r w:rsidRPr="00DC391D">
              <w:rPr>
                <w:rFonts w:asciiTheme="minorHAnsi" w:hAnsiTheme="minorHAnsi" w:cstheme="minorHAnsi"/>
                <w:sz w:val="18"/>
                <w:szCs w:val="18"/>
              </w:rPr>
              <w:t xml:space="preserve"> is a new service based on the </w:t>
            </w:r>
            <w:r w:rsidRPr="00DC391D">
              <w:rPr>
                <w:rStyle w:val="Emphasis"/>
                <w:rFonts w:asciiTheme="minorHAnsi" w:hAnsiTheme="minorHAnsi" w:cstheme="minorHAnsi"/>
                <w:sz w:val="18"/>
                <w:szCs w:val="18"/>
              </w:rPr>
              <w:t>C</w:t>
            </w:r>
            <w:r w:rsidRPr="00DC391D">
              <w:rPr>
                <w:rFonts w:asciiTheme="minorHAnsi" w:hAnsiTheme="minorHAnsi" w:cstheme="minorHAnsi"/>
                <w:sz w:val="18"/>
                <w:szCs w:val="18"/>
              </w:rPr>
              <w:t xml:space="preserve">ommon </w:t>
            </w:r>
            <w:r w:rsidRPr="00DC391D">
              <w:rPr>
                <w:rStyle w:val="Emphasis"/>
                <w:rFonts w:asciiTheme="minorHAnsi" w:hAnsiTheme="minorHAnsi" w:cstheme="minorHAnsi"/>
                <w:sz w:val="18"/>
                <w:szCs w:val="18"/>
              </w:rPr>
              <w:t>D</w:t>
            </w:r>
            <w:r w:rsidRPr="00DC391D">
              <w:rPr>
                <w:rFonts w:asciiTheme="minorHAnsi" w:hAnsiTheme="minorHAnsi" w:cstheme="minorHAnsi"/>
                <w:sz w:val="18"/>
                <w:szCs w:val="18"/>
              </w:rPr>
              <w:t xml:space="preserve">ata </w:t>
            </w:r>
            <w:r w:rsidRPr="00DC391D">
              <w:rPr>
                <w:rStyle w:val="Emphasis"/>
                <w:rFonts w:asciiTheme="minorHAnsi" w:hAnsiTheme="minorHAnsi" w:cstheme="minorHAnsi"/>
                <w:sz w:val="18"/>
                <w:szCs w:val="18"/>
              </w:rPr>
              <w:t>St</w:t>
            </w:r>
            <w:r w:rsidRPr="00DC391D">
              <w:rPr>
                <w:rFonts w:asciiTheme="minorHAnsi" w:hAnsiTheme="minorHAnsi" w:cstheme="minorHAnsi"/>
                <w:sz w:val="18"/>
                <w:szCs w:val="18"/>
              </w:rPr>
              <w:t xml:space="preserve">orage </w:t>
            </w:r>
            <w:r w:rsidRPr="00DC391D">
              <w:rPr>
                <w:rStyle w:val="Emphasis"/>
                <w:rFonts w:asciiTheme="minorHAnsi" w:hAnsiTheme="minorHAnsi" w:cstheme="minorHAnsi"/>
                <w:sz w:val="18"/>
                <w:szCs w:val="18"/>
              </w:rPr>
              <w:t>AR</w:t>
            </w:r>
            <w:r w:rsidRPr="00DC391D">
              <w:rPr>
                <w:rFonts w:asciiTheme="minorHAnsi" w:hAnsiTheme="minorHAnsi" w:cstheme="minorHAnsi"/>
                <w:sz w:val="18"/>
                <w:szCs w:val="18"/>
              </w:rPr>
              <w:t>chitecture (CDSTAR), a system for storing and searching objects in research projects.</w:t>
            </w:r>
          </w:p>
        </w:tc>
      </w:tr>
      <w:tr w:rsidR="002235B1" w:rsidRPr="00DC391D" w14:paraId="78F26D82"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A772D7"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ED76C6"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T13.1.3</w:t>
            </w:r>
          </w:p>
        </w:tc>
      </w:tr>
      <w:tr w:rsidR="002235B1" w:rsidRPr="00DC391D" w14:paraId="15296381"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5FFD6E"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8A1957" w14:textId="77777777" w:rsidR="002235B1" w:rsidRPr="00DC391D" w:rsidRDefault="002235B1" w:rsidP="002235B1">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 xml:space="preserve">DARIAH Science Gateway - </w:t>
            </w:r>
            <w:hyperlink r:id="rId34" w:history="1">
              <w:r w:rsidRPr="00DC391D">
                <w:rPr>
                  <w:rStyle w:val="Hyperlink"/>
                  <w:rFonts w:asciiTheme="minorHAnsi" w:hAnsiTheme="minorHAnsi" w:cstheme="minorHAnsi"/>
                  <w:b/>
                  <w:bCs/>
                  <w:sz w:val="18"/>
                  <w:szCs w:val="18"/>
                </w:rPr>
                <w:t>https://dariah-gateway.lpds.sztaki.hu/</w:t>
              </w:r>
            </w:hyperlink>
          </w:p>
          <w:p w14:paraId="34FAD0CF" w14:textId="77777777" w:rsidR="002235B1" w:rsidRPr="00DC391D" w:rsidRDefault="002235B1" w:rsidP="002235B1">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DARIAH repository -</w:t>
            </w:r>
            <w:r w:rsidRPr="00DC391D">
              <w:rPr>
                <w:rStyle w:val="Strong"/>
                <w:rFonts w:asciiTheme="minorHAnsi" w:hAnsiTheme="minorHAnsi" w:cstheme="minorHAnsi"/>
                <w:sz w:val="18"/>
                <w:szCs w:val="18"/>
              </w:rPr>
              <w:t xml:space="preserve"> </w:t>
            </w:r>
            <w:hyperlink r:id="rId35" w:history="1">
              <w:r w:rsidRPr="00DC391D">
                <w:rPr>
                  <w:rStyle w:val="Hyperlink"/>
                  <w:rFonts w:asciiTheme="minorHAnsi" w:hAnsiTheme="minorHAnsi" w:cstheme="minorHAnsi"/>
                  <w:b/>
                  <w:bCs/>
                  <w:sz w:val="18"/>
                  <w:szCs w:val="18"/>
                </w:rPr>
                <w:t>https://projects.gwdg.de/projects/dariah-de-repository</w:t>
              </w:r>
            </w:hyperlink>
          </w:p>
        </w:tc>
      </w:tr>
      <w:tr w:rsidR="002235B1" w:rsidRPr="00DC391D" w14:paraId="2011F7A6"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FDAF838"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716A90"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Thematic Services</w:t>
            </w:r>
          </w:p>
        </w:tc>
      </w:tr>
      <w:tr w:rsidR="002235B1" w:rsidRPr="00DC391D" w14:paraId="0819B8B8"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C564CE8"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D14390" w14:textId="77777777" w:rsidR="002235B1" w:rsidRPr="00DC391D" w:rsidRDefault="00BE0B4A" w:rsidP="002235B1">
            <w:pPr>
              <w:spacing w:after="0"/>
              <w:rPr>
                <w:rFonts w:asciiTheme="minorHAnsi" w:eastAsia="Times New Roman" w:hAnsiTheme="minorHAnsi" w:cstheme="minorHAnsi"/>
                <w:sz w:val="18"/>
                <w:szCs w:val="18"/>
              </w:rPr>
            </w:pPr>
            <w:hyperlink r:id="rId36" w:history="1">
              <w:r w:rsidR="002235B1" w:rsidRPr="00DC391D">
                <w:rPr>
                  <w:rStyle w:val="Hyperlink"/>
                  <w:rFonts w:asciiTheme="minorHAnsi" w:eastAsia="Times New Roman" w:hAnsiTheme="minorHAnsi" w:cstheme="minorHAnsi"/>
                  <w:sz w:val="18"/>
                  <w:szCs w:val="18"/>
                </w:rPr>
                <w:t>https://eosc-hub.eu/catalogue/DARIAH%20Science%20Gateway</w:t>
              </w:r>
            </w:hyperlink>
          </w:p>
        </w:tc>
      </w:tr>
      <w:tr w:rsidR="002235B1" w:rsidRPr="00DC391D" w14:paraId="505D8BB4"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D0104E"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0E79A6"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INFN (IT), SZTAKI (HU), GWDG (GER)</w:t>
            </w:r>
          </w:p>
        </w:tc>
      </w:tr>
      <w:tr w:rsidR="002235B1" w:rsidRPr="00DC391D" w14:paraId="18555F6B"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FC54D49"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32BBA4"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M01-M36</w:t>
            </w:r>
          </w:p>
        </w:tc>
      </w:tr>
      <w:tr w:rsidR="002235B1" w:rsidRPr="00DC391D" w14:paraId="5FF58C52"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E3A415F"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lastRenderedPageBreak/>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EAA783" w14:textId="77777777" w:rsidR="002235B1" w:rsidRPr="00DC391D" w:rsidRDefault="002235B1" w:rsidP="002235B1">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On the DARIAH Science Gateway, services SSE, PSSE and DBO@Cloud can be freely used (on authentication is required).</w:t>
            </w:r>
          </w:p>
          <w:p w14:paraId="342929CD" w14:textId="77777777" w:rsidR="002235B1" w:rsidRPr="00DC391D" w:rsidRDefault="002235B1" w:rsidP="002235B1">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All other services as well as Invenio-based repository and DARIAH repository require authentication.</w:t>
            </w:r>
          </w:p>
          <w:p w14:paraId="2A3575D1" w14:textId="65D9C116" w:rsidR="002235B1" w:rsidRPr="00DC391D" w:rsidRDefault="002235B1" w:rsidP="002235B1">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All services are free of c</w:t>
            </w:r>
            <w:r w:rsidR="00AF78CB">
              <w:rPr>
                <w:rFonts w:asciiTheme="minorHAnsi" w:hAnsiTheme="minorHAnsi" w:cstheme="minorHAnsi"/>
                <w:sz w:val="18"/>
                <w:szCs w:val="18"/>
              </w:rPr>
              <w:t>h</w:t>
            </w:r>
            <w:r w:rsidRPr="00DC391D">
              <w:rPr>
                <w:rFonts w:asciiTheme="minorHAnsi" w:hAnsiTheme="minorHAnsi" w:cstheme="minorHAnsi"/>
                <w:sz w:val="18"/>
                <w:szCs w:val="18"/>
              </w:rPr>
              <w:t>arge.</w:t>
            </w:r>
          </w:p>
        </w:tc>
      </w:tr>
      <w:tr w:rsidR="002235B1" w:rsidRPr="00DC391D" w14:paraId="266B13A2"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1504DF"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68CC1C"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The training material (presentations, demos, and training videos) on how to access and exploit core DARIAH services will be prepared. Training events (workshops and hackathons) will take place at major DARIAH and other relevant digital arts and humanities events and conferences.</w:t>
            </w:r>
          </w:p>
        </w:tc>
      </w:tr>
      <w:tr w:rsidR="002235B1" w:rsidRPr="00DC391D" w14:paraId="6AEB2494"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4DCEFEF" w14:textId="77777777" w:rsidR="002235B1" w:rsidRPr="00DC391D" w:rsidRDefault="002235B1" w:rsidP="002235B1">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EDABF8" w14:textId="77777777" w:rsidR="002235B1" w:rsidRPr="00DC391D" w:rsidRDefault="002235B1" w:rsidP="002235B1">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non-EOSC-hub versions: Sep 2016 (DARIAH SG), June 2017 </w:t>
            </w:r>
          </w:p>
        </w:tc>
      </w:tr>
    </w:tbl>
    <w:p w14:paraId="1E0E21DA" w14:textId="77777777" w:rsidR="002235B1" w:rsidRPr="00DC391D" w:rsidRDefault="002235B1" w:rsidP="002235B1">
      <w:pPr>
        <w:pStyle w:val="Heading3"/>
        <w:rPr>
          <w:rFonts w:asciiTheme="minorHAnsi" w:hAnsiTheme="minorHAnsi" w:cstheme="minorHAnsi"/>
        </w:rPr>
      </w:pPr>
      <w:bookmarkStart w:id="20" w:name="_Toc534638009"/>
      <w:r w:rsidRPr="00DC391D">
        <w:rPr>
          <w:rFonts w:asciiTheme="minorHAnsi" w:hAnsiTheme="minorHAnsi" w:cstheme="minorHAnsi"/>
        </w:rPr>
        <w:t>Cost</w:t>
      </w:r>
      <w:bookmarkEnd w:id="20"/>
    </w:p>
    <w:tbl>
      <w:tblPr>
        <w:tblW w:w="4994" w:type="pct"/>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698"/>
        <w:gridCol w:w="1195"/>
        <w:gridCol w:w="1584"/>
        <w:gridCol w:w="851"/>
        <w:gridCol w:w="992"/>
        <w:gridCol w:w="992"/>
        <w:gridCol w:w="1560"/>
        <w:gridCol w:w="1275"/>
        <w:gridCol w:w="1276"/>
        <w:gridCol w:w="3124"/>
      </w:tblGrid>
      <w:tr w:rsidR="002235B1" w:rsidRPr="00DC391D" w14:paraId="5CECEEDB" w14:textId="77777777" w:rsidTr="002235B1">
        <w:tc>
          <w:tcPr>
            <w:tcW w:w="69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F35621E"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BEN Nr</w:t>
            </w:r>
          </w:p>
        </w:tc>
        <w:tc>
          <w:tcPr>
            <w:tcW w:w="119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E01DC08"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Beneficiary</w:t>
            </w:r>
          </w:p>
        </w:tc>
        <w:tc>
          <w:tcPr>
            <w:tcW w:w="158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8631585"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Avg. PM Rate</w:t>
            </w:r>
          </w:p>
        </w:tc>
        <w:tc>
          <w:tcPr>
            <w:tcW w:w="8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3D5765"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Efforts</w:t>
            </w:r>
          </w:p>
        </w:tc>
        <w:tc>
          <w:tcPr>
            <w:tcW w:w="99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84EB3DB"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Direct PC</w:t>
            </w:r>
          </w:p>
        </w:tc>
        <w:tc>
          <w:tcPr>
            <w:tcW w:w="99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569D31"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IPC</w:t>
            </w:r>
          </w:p>
        </w:tc>
        <w:tc>
          <w:tcPr>
            <w:tcW w:w="15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D94954"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Total eligible</w:t>
            </w:r>
          </w:p>
        </w:tc>
        <w:tc>
          <w:tcPr>
            <w:tcW w:w="127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DEDDE6"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Rate funding</w:t>
            </w:r>
          </w:p>
        </w:tc>
        <w:tc>
          <w:tcPr>
            <w:tcW w:w="12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F3BE35"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Funding</w:t>
            </w:r>
          </w:p>
        </w:tc>
        <w:tc>
          <w:tcPr>
            <w:tcW w:w="312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D4E89F"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Funding EGI/Partners</w:t>
            </w:r>
          </w:p>
        </w:tc>
      </w:tr>
      <w:tr w:rsidR="002235B1" w:rsidRPr="00DC391D" w14:paraId="366AE16D" w14:textId="77777777" w:rsidTr="002235B1">
        <w:trPr>
          <w:cantSplit/>
        </w:trPr>
        <w:tc>
          <w:tcPr>
            <w:tcW w:w="69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943243" w14:textId="77777777" w:rsidR="002235B1" w:rsidRPr="00DC391D" w:rsidRDefault="002235B1" w:rsidP="002235B1">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BE37</w:t>
            </w:r>
          </w:p>
        </w:tc>
        <w:tc>
          <w:tcPr>
            <w:tcW w:w="119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58DAA1"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GWDG</w:t>
            </w:r>
          </w:p>
        </w:tc>
        <w:tc>
          <w:tcPr>
            <w:tcW w:w="15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C8255C"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6,260 €</w:t>
            </w:r>
          </w:p>
        </w:tc>
        <w:tc>
          <w:tcPr>
            <w:tcW w:w="8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4E1036"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2.00</w:t>
            </w:r>
          </w:p>
        </w:tc>
        <w:tc>
          <w:tcPr>
            <w:tcW w:w="9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D0E6FE"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12,520</w:t>
            </w:r>
          </w:p>
        </w:tc>
        <w:tc>
          <w:tcPr>
            <w:tcW w:w="9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3A9662"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3,130.00</w:t>
            </w:r>
          </w:p>
        </w:tc>
        <w:tc>
          <w:tcPr>
            <w:tcW w:w="15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A80E09"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15,650</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2F4058"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100%</w:t>
            </w:r>
          </w:p>
        </w:tc>
        <w:tc>
          <w:tcPr>
            <w:tcW w:w="12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C437FA"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15,650.0</w:t>
            </w:r>
          </w:p>
        </w:tc>
        <w:tc>
          <w:tcPr>
            <w:tcW w:w="312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A43AA7" w14:textId="77777777" w:rsidR="002235B1" w:rsidRPr="00DC391D" w:rsidRDefault="002235B1" w:rsidP="002235B1">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 </w:t>
            </w:r>
          </w:p>
        </w:tc>
      </w:tr>
      <w:tr w:rsidR="002235B1" w:rsidRPr="00DC391D" w14:paraId="049766C2" w14:textId="77777777" w:rsidTr="002235B1">
        <w:trPr>
          <w:cantSplit/>
        </w:trPr>
        <w:tc>
          <w:tcPr>
            <w:tcW w:w="69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56D463"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BE55</w:t>
            </w:r>
          </w:p>
        </w:tc>
        <w:tc>
          <w:tcPr>
            <w:tcW w:w="119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1E9FDF"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MTA-SZTAKI</w:t>
            </w:r>
          </w:p>
        </w:tc>
        <w:tc>
          <w:tcPr>
            <w:tcW w:w="15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E819E8"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5,200 €</w:t>
            </w:r>
          </w:p>
        </w:tc>
        <w:tc>
          <w:tcPr>
            <w:tcW w:w="8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36C8B2"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3.00</w:t>
            </w:r>
          </w:p>
        </w:tc>
        <w:tc>
          <w:tcPr>
            <w:tcW w:w="9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BE58C4"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15,600</w:t>
            </w:r>
          </w:p>
        </w:tc>
        <w:tc>
          <w:tcPr>
            <w:tcW w:w="9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6013AB"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3,900.00</w:t>
            </w:r>
          </w:p>
        </w:tc>
        <w:tc>
          <w:tcPr>
            <w:tcW w:w="15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DF775C"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19,500</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F3085F"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100%</w:t>
            </w:r>
          </w:p>
        </w:tc>
        <w:tc>
          <w:tcPr>
            <w:tcW w:w="12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94F968"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19,500.0</w:t>
            </w:r>
          </w:p>
        </w:tc>
        <w:tc>
          <w:tcPr>
            <w:tcW w:w="312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30DCE8"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w:t>
            </w:r>
          </w:p>
        </w:tc>
      </w:tr>
      <w:tr w:rsidR="002235B1" w:rsidRPr="00DC391D" w14:paraId="2CD42709" w14:textId="77777777" w:rsidTr="002235B1">
        <w:trPr>
          <w:cantSplit/>
        </w:trPr>
        <w:tc>
          <w:tcPr>
            <w:tcW w:w="69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4DD5FA"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BE60</w:t>
            </w:r>
          </w:p>
        </w:tc>
        <w:tc>
          <w:tcPr>
            <w:tcW w:w="119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16BCD2"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RBI</w:t>
            </w:r>
          </w:p>
        </w:tc>
        <w:tc>
          <w:tcPr>
            <w:tcW w:w="15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5690CB"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5,200 €</w:t>
            </w:r>
          </w:p>
        </w:tc>
        <w:tc>
          <w:tcPr>
            <w:tcW w:w="8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FD80AF"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5.00</w:t>
            </w:r>
          </w:p>
        </w:tc>
        <w:tc>
          <w:tcPr>
            <w:tcW w:w="9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3E7140" w14:textId="77777777" w:rsidR="002235B1" w:rsidRPr="00DC391D" w:rsidRDefault="002235B1" w:rsidP="002235B1">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26,000</w:t>
            </w:r>
          </w:p>
        </w:tc>
        <w:tc>
          <w:tcPr>
            <w:tcW w:w="9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8B5627"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6,500.00</w:t>
            </w:r>
          </w:p>
        </w:tc>
        <w:tc>
          <w:tcPr>
            <w:tcW w:w="15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74EEF6"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32,500</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001035"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100%</w:t>
            </w:r>
          </w:p>
        </w:tc>
        <w:tc>
          <w:tcPr>
            <w:tcW w:w="12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7AADFB"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32,500.0</w:t>
            </w:r>
          </w:p>
        </w:tc>
        <w:tc>
          <w:tcPr>
            <w:tcW w:w="312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7118E1"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w:t>
            </w:r>
          </w:p>
        </w:tc>
      </w:tr>
    </w:tbl>
    <w:p w14:paraId="61EA600E" w14:textId="77777777" w:rsidR="002235B1" w:rsidRPr="00DC391D" w:rsidRDefault="002235B1" w:rsidP="002235B1">
      <w:pPr>
        <w:pStyle w:val="NormalWeb"/>
        <w:rPr>
          <w:rFonts w:asciiTheme="minorHAnsi" w:hAnsiTheme="minorHAnsi" w:cstheme="minorHAnsi"/>
        </w:rPr>
      </w:pPr>
    </w:p>
    <w:p w14:paraId="7773E67A" w14:textId="77777777" w:rsidR="002235B1" w:rsidRPr="00DC391D" w:rsidRDefault="002235B1" w:rsidP="002235B1">
      <w:pPr>
        <w:pStyle w:val="Heading3"/>
        <w:rPr>
          <w:rFonts w:asciiTheme="minorHAnsi" w:hAnsiTheme="minorHAnsi" w:cstheme="minorHAnsi"/>
        </w:rPr>
      </w:pPr>
      <w:bookmarkStart w:id="21" w:name="_Toc534638010"/>
      <w:r w:rsidRPr="00DC391D">
        <w:rPr>
          <w:rFonts w:asciiTheme="minorHAnsi" w:hAnsiTheme="minorHAnsi" w:cstheme="minorHAnsi"/>
        </w:rPr>
        <w:t>Definitions</w:t>
      </w:r>
      <w:bookmarkEnd w:id="21"/>
    </w:p>
    <w:p w14:paraId="345DDE04" w14:textId="77777777" w:rsidR="002235B1" w:rsidRPr="00DC391D" w:rsidRDefault="002235B1" w:rsidP="002235B1">
      <w:pPr>
        <w:pStyle w:val="NormalWeb"/>
        <w:rPr>
          <w:rFonts w:asciiTheme="minorHAnsi" w:hAnsiTheme="minorHAnsi" w:cstheme="minorHAnsi"/>
          <w:sz w:val="20"/>
        </w:rPr>
      </w:pPr>
      <w:r w:rsidRPr="00DC391D">
        <w:rPr>
          <w:rFonts w:asciiTheme="minorHAnsi" w:hAnsiTheme="minorHAnsi" w:cstheme="minorHAnsi"/>
          <w:sz w:val="20"/>
        </w:rPr>
        <w:t>User: Individual users from digital arts and humanities research domain (no registration required). Members of the DARIAH-EU community (with a valid DARIAH IdP account). Have the access right to upload and modify records on the repositories and request cloud infrastructure and services via DARIAH SG.</w:t>
      </w:r>
    </w:p>
    <w:p w14:paraId="031FF5D3" w14:textId="77777777" w:rsidR="002235B1" w:rsidRPr="00DC391D" w:rsidRDefault="002235B1" w:rsidP="002235B1">
      <w:pPr>
        <w:pStyle w:val="NormalWeb"/>
        <w:rPr>
          <w:rFonts w:asciiTheme="minorHAnsi" w:hAnsiTheme="minorHAnsi" w:cstheme="minorHAnsi"/>
          <w:sz w:val="20"/>
        </w:rPr>
      </w:pPr>
    </w:p>
    <w:p w14:paraId="7C2662B6" w14:textId="77777777" w:rsidR="002235B1" w:rsidRPr="00DC391D" w:rsidRDefault="002235B1" w:rsidP="002235B1">
      <w:pPr>
        <w:pStyle w:val="NormalWeb"/>
        <w:rPr>
          <w:rFonts w:asciiTheme="minorHAnsi" w:hAnsiTheme="minorHAnsi" w:cstheme="minorHAnsi"/>
          <w:sz w:val="20"/>
        </w:rPr>
      </w:pPr>
    </w:p>
    <w:p w14:paraId="101B177F" w14:textId="77777777" w:rsidR="002235B1" w:rsidRPr="00DC391D" w:rsidRDefault="002235B1" w:rsidP="002235B1">
      <w:pPr>
        <w:pStyle w:val="Heading3"/>
        <w:rPr>
          <w:rFonts w:asciiTheme="minorHAnsi" w:hAnsiTheme="minorHAnsi" w:cstheme="minorHAnsi"/>
        </w:rPr>
      </w:pPr>
      <w:bookmarkStart w:id="22" w:name="_Toc534638011"/>
      <w:r w:rsidRPr="00DC391D">
        <w:rPr>
          <w:rFonts w:asciiTheme="minorHAnsi" w:hAnsiTheme="minorHAnsi" w:cstheme="minorHAnsi"/>
        </w:rPr>
        <w:lastRenderedPageBreak/>
        <w:t>Metrics</w:t>
      </w:r>
      <w:bookmarkEnd w:id="22"/>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911"/>
        <w:gridCol w:w="1701"/>
        <w:gridCol w:w="4536"/>
        <w:gridCol w:w="4393"/>
      </w:tblGrid>
      <w:tr w:rsidR="002235B1" w:rsidRPr="00DC391D" w14:paraId="4AB70DF3" w14:textId="77777777" w:rsidTr="002235B1">
        <w:tc>
          <w:tcPr>
            <w:tcW w:w="107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612705"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Metric name</w:t>
            </w:r>
          </w:p>
        </w:tc>
        <w:tc>
          <w:tcPr>
            <w:tcW w:w="62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22DA62"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Baseline</w:t>
            </w:r>
          </w:p>
        </w:tc>
        <w:tc>
          <w:tcPr>
            <w:tcW w:w="167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20CD46"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Define how measurement is done</w:t>
            </w:r>
          </w:p>
        </w:tc>
        <w:tc>
          <w:tcPr>
            <w:tcW w:w="162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6FD104" w14:textId="77777777" w:rsidR="002235B1" w:rsidRPr="00DC391D" w:rsidRDefault="002235B1"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Period 1</w:t>
            </w:r>
          </w:p>
          <w:p w14:paraId="0DB27773" w14:textId="77777777" w:rsidR="002235B1" w:rsidRPr="00DC391D" w:rsidRDefault="002235B1"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M1-M8</w:t>
            </w:r>
          </w:p>
        </w:tc>
      </w:tr>
      <w:tr w:rsidR="002235B1" w:rsidRPr="00DC391D" w14:paraId="58CDB7C9" w14:textId="77777777" w:rsidTr="002235B1">
        <w:trPr>
          <w:cantSplit/>
        </w:trPr>
        <w:tc>
          <w:tcPr>
            <w:tcW w:w="10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9EF087"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 xml:space="preserve"># of users: </w:t>
            </w:r>
            <w:r w:rsidRPr="00DC391D">
              <w:rPr>
                <w:rFonts w:asciiTheme="minorHAnsi" w:eastAsia="Times New Roman" w:hAnsiTheme="minorHAnsi" w:cstheme="minorHAnsi"/>
                <w:color w:val="000000"/>
                <w:sz w:val="18"/>
                <w:szCs w:val="18"/>
              </w:rPr>
              <w:t xml:space="preserve">Number of registered users </w:t>
            </w:r>
          </w:p>
        </w:tc>
        <w:tc>
          <w:tcPr>
            <w:tcW w:w="62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7E4F4C" w14:textId="77777777" w:rsidR="002235B1" w:rsidRPr="00DC391D" w:rsidRDefault="002235B1" w:rsidP="002235B1">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36</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B4F1CC" w14:textId="77777777" w:rsidR="002235B1" w:rsidRPr="00DC391D" w:rsidRDefault="002235B1" w:rsidP="002235B1">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Number of registered users of the sub-services (users with valid DARIAH IdP account)</w:t>
            </w:r>
          </w:p>
        </w:tc>
        <w:tc>
          <w:tcPr>
            <w:tcW w:w="16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ACFB20"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36</w:t>
            </w:r>
          </w:p>
        </w:tc>
      </w:tr>
      <w:tr w:rsidR="002235B1" w:rsidRPr="00DC391D" w14:paraId="6633C174" w14:textId="77777777" w:rsidTr="002235B1">
        <w:trPr>
          <w:cantSplit/>
        </w:trPr>
        <w:tc>
          <w:tcPr>
            <w:tcW w:w="10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107641"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 xml:space="preserve">Visits: </w:t>
            </w:r>
            <w:r w:rsidRPr="00DC391D">
              <w:rPr>
                <w:rFonts w:asciiTheme="minorHAnsi" w:eastAsia="Times New Roman" w:hAnsiTheme="minorHAnsi" w:cstheme="minorHAnsi"/>
                <w:color w:val="000000"/>
                <w:sz w:val="18"/>
                <w:szCs w:val="18"/>
              </w:rPr>
              <w:t xml:space="preserve">Number of visits </w:t>
            </w:r>
          </w:p>
        </w:tc>
        <w:tc>
          <w:tcPr>
            <w:tcW w:w="62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958C74" w14:textId="77777777" w:rsidR="002235B1" w:rsidRPr="00DC391D" w:rsidRDefault="002235B1" w:rsidP="002235B1">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249</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3A2D1B" w14:textId="77777777" w:rsidR="002235B1" w:rsidRPr="00DC391D" w:rsidRDefault="002235B1" w:rsidP="002235B1">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Number of visits of the sub-services collected via Google Analytics</w:t>
            </w:r>
          </w:p>
        </w:tc>
        <w:tc>
          <w:tcPr>
            <w:tcW w:w="16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E16575"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77</w:t>
            </w:r>
          </w:p>
        </w:tc>
      </w:tr>
      <w:tr w:rsidR="002235B1" w:rsidRPr="00DC391D" w14:paraId="115A1DC6" w14:textId="77777777" w:rsidTr="002235B1">
        <w:trPr>
          <w:cantSplit/>
        </w:trPr>
        <w:tc>
          <w:tcPr>
            <w:tcW w:w="10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9165DD"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 xml:space="preserve">Usage: </w:t>
            </w:r>
            <w:r w:rsidRPr="00DC391D">
              <w:rPr>
                <w:rFonts w:asciiTheme="minorHAnsi" w:eastAsia="Times New Roman" w:hAnsiTheme="minorHAnsi" w:cstheme="minorHAnsi"/>
                <w:color w:val="000000"/>
                <w:sz w:val="18"/>
                <w:szCs w:val="18"/>
              </w:rPr>
              <w:t>number of supported services/applications on the gateway</w:t>
            </w:r>
          </w:p>
        </w:tc>
        <w:tc>
          <w:tcPr>
            <w:tcW w:w="62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FDD09C" w14:textId="77777777" w:rsidR="002235B1" w:rsidRPr="00DC391D" w:rsidRDefault="002235B1" w:rsidP="002235B1">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5</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38DE25" w14:textId="77777777" w:rsidR="002235B1" w:rsidRPr="00DC391D" w:rsidRDefault="002235B1" w:rsidP="002235B1">
            <w:pPr>
              <w:pStyle w:val="western"/>
              <w:spacing w:after="0" w:afterAutospacing="0"/>
              <w:rPr>
                <w:rFonts w:asciiTheme="minorHAnsi" w:hAnsiTheme="minorHAnsi" w:cstheme="minorHAnsi"/>
                <w:sz w:val="18"/>
                <w:szCs w:val="18"/>
              </w:rPr>
            </w:pPr>
            <w:r w:rsidRPr="00DC391D">
              <w:rPr>
                <w:rFonts w:asciiTheme="minorHAnsi" w:hAnsiTheme="minorHAnsi" w:cstheme="minorHAnsi"/>
                <w:sz w:val="18"/>
                <w:szCs w:val="18"/>
              </w:rPr>
              <w:t>Number of end-user applications and user-cases based on the DARIAH TS services. Number of new applications integrated into DARIAH SG (number of new portlets). Number of external services accessing to DARIAH TS services via APIs.</w:t>
            </w:r>
          </w:p>
        </w:tc>
        <w:tc>
          <w:tcPr>
            <w:tcW w:w="16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AEF361"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5</w:t>
            </w:r>
          </w:p>
        </w:tc>
      </w:tr>
      <w:tr w:rsidR="002235B1" w:rsidRPr="00DC391D" w14:paraId="06433AF0" w14:textId="77777777" w:rsidTr="002235B1">
        <w:trPr>
          <w:cantSplit/>
        </w:trPr>
        <w:tc>
          <w:tcPr>
            <w:tcW w:w="10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34E782" w14:textId="77777777" w:rsidR="002235B1" w:rsidRPr="00DC391D" w:rsidRDefault="002235B1" w:rsidP="002235B1">
            <w:pPr>
              <w:pStyle w:val="NormalWeb"/>
              <w:spacing w:after="0" w:afterAutospacing="0"/>
              <w:rPr>
                <w:rFonts w:asciiTheme="minorHAnsi" w:hAnsiTheme="minorHAnsi" w:cstheme="minorHAnsi"/>
                <w:sz w:val="18"/>
                <w:szCs w:val="18"/>
              </w:rPr>
            </w:pPr>
            <w:r w:rsidRPr="00DC391D">
              <w:rPr>
                <w:rStyle w:val="inline-comment-marker"/>
                <w:rFonts w:asciiTheme="minorHAnsi" w:hAnsiTheme="minorHAnsi" w:cstheme="minorHAnsi"/>
                <w:sz w:val="18"/>
                <w:szCs w:val="18"/>
              </w:rPr>
              <w:t>Number and names of the countries reached</w:t>
            </w:r>
          </w:p>
        </w:tc>
        <w:tc>
          <w:tcPr>
            <w:tcW w:w="62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A23102" w14:textId="77777777" w:rsidR="002235B1" w:rsidRPr="00DC391D" w:rsidRDefault="002235B1" w:rsidP="002235B1">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10</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3ED7D8" w14:textId="77777777" w:rsidR="002235B1" w:rsidRPr="00DC391D" w:rsidRDefault="002235B1" w:rsidP="002235B1">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Based on the IPs, measured using Google Analytics</w:t>
            </w:r>
          </w:p>
        </w:tc>
        <w:tc>
          <w:tcPr>
            <w:tcW w:w="16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EB4332"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10</w:t>
            </w:r>
          </w:p>
        </w:tc>
      </w:tr>
      <w:tr w:rsidR="002235B1" w:rsidRPr="00DC391D" w14:paraId="582E7696" w14:textId="77777777" w:rsidTr="002235B1">
        <w:trPr>
          <w:cantSplit/>
        </w:trPr>
        <w:tc>
          <w:tcPr>
            <w:tcW w:w="10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38C820" w14:textId="77777777" w:rsidR="002235B1" w:rsidRPr="00DC391D" w:rsidRDefault="002235B1" w:rsidP="002235B1">
            <w:pPr>
              <w:spacing w:after="0"/>
              <w:rPr>
                <w:rFonts w:asciiTheme="minorHAnsi" w:eastAsia="Times New Roman" w:hAnsiTheme="minorHAnsi" w:cstheme="minorHAnsi"/>
                <w:sz w:val="18"/>
                <w:szCs w:val="18"/>
              </w:rPr>
            </w:pPr>
            <w:r w:rsidRPr="00DC391D">
              <w:rPr>
                <w:rStyle w:val="inline-comment-marker"/>
                <w:rFonts w:asciiTheme="minorHAnsi" w:eastAsia="Times New Roman" w:hAnsiTheme="minorHAnsi" w:cstheme="minorHAnsi"/>
                <w:sz w:val="18"/>
                <w:szCs w:val="18"/>
              </w:rPr>
              <w:t>Satisfaction</w:t>
            </w:r>
          </w:p>
        </w:tc>
        <w:tc>
          <w:tcPr>
            <w:tcW w:w="62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6263A5" w14:textId="77777777" w:rsidR="002235B1" w:rsidRPr="00DC391D" w:rsidRDefault="002235B1" w:rsidP="002235B1">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9579A0" w14:textId="77777777" w:rsidR="002235B1" w:rsidRPr="00DC391D" w:rsidRDefault="002235B1" w:rsidP="002235B1">
            <w:pPr>
              <w:pStyle w:val="western"/>
              <w:spacing w:after="0" w:afterAutospacing="0"/>
              <w:rPr>
                <w:rFonts w:asciiTheme="minorHAnsi" w:hAnsiTheme="minorHAnsi" w:cstheme="minorHAnsi"/>
                <w:sz w:val="18"/>
                <w:szCs w:val="18"/>
              </w:rPr>
            </w:pPr>
            <w:r w:rsidRPr="00DC391D">
              <w:rPr>
                <w:rFonts w:asciiTheme="minorHAnsi" w:hAnsiTheme="minorHAnsi" w:cstheme="minorHAnsi"/>
                <w:sz w:val="18"/>
                <w:szCs w:val="18"/>
              </w:rPr>
              <w:t>from WP4</w:t>
            </w:r>
          </w:p>
        </w:tc>
        <w:tc>
          <w:tcPr>
            <w:tcW w:w="16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67A9F1"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Data not reported</w:t>
            </w:r>
          </w:p>
        </w:tc>
      </w:tr>
      <w:tr w:rsidR="002235B1" w:rsidRPr="00DC391D" w14:paraId="3C34364D" w14:textId="77777777" w:rsidTr="002235B1">
        <w:trPr>
          <w:cantSplit/>
        </w:trPr>
        <w:tc>
          <w:tcPr>
            <w:tcW w:w="10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883269"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EOSC-hub website views</w:t>
            </w:r>
          </w:p>
        </w:tc>
        <w:tc>
          <w:tcPr>
            <w:tcW w:w="62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02986C" w14:textId="77777777" w:rsidR="002235B1" w:rsidRPr="00DC391D" w:rsidRDefault="002235B1" w:rsidP="002235B1">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9E3C82"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WP3)</w:t>
            </w:r>
          </w:p>
        </w:tc>
        <w:tc>
          <w:tcPr>
            <w:tcW w:w="16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83EF76"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10</w:t>
            </w:r>
          </w:p>
        </w:tc>
      </w:tr>
      <w:tr w:rsidR="002235B1" w:rsidRPr="00DC391D" w14:paraId="13D812E7" w14:textId="77777777" w:rsidTr="002235B1">
        <w:trPr>
          <w:cantSplit/>
        </w:trPr>
        <w:tc>
          <w:tcPr>
            <w:tcW w:w="10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1409AE"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views</w:t>
            </w:r>
          </w:p>
        </w:tc>
        <w:tc>
          <w:tcPr>
            <w:tcW w:w="62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C42CA8" w14:textId="77777777" w:rsidR="002235B1" w:rsidRPr="00DC391D" w:rsidRDefault="002235B1" w:rsidP="002235B1">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F1F7B4"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16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B8A9F4" w14:textId="77777777" w:rsidR="002235B1" w:rsidRPr="00DC391D" w:rsidRDefault="002235B1" w:rsidP="002235B1">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Data not reported.</w:t>
            </w:r>
          </w:p>
          <w:p w14:paraId="715CCF41"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is not operational yet.</w:t>
            </w:r>
          </w:p>
        </w:tc>
      </w:tr>
      <w:tr w:rsidR="002235B1" w:rsidRPr="00DC391D" w14:paraId="5251C3F2" w14:textId="77777777" w:rsidTr="002235B1">
        <w:trPr>
          <w:cantSplit/>
        </w:trPr>
        <w:tc>
          <w:tcPr>
            <w:tcW w:w="10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59E55B"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Orders</w:t>
            </w:r>
          </w:p>
        </w:tc>
        <w:tc>
          <w:tcPr>
            <w:tcW w:w="62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C0D22B" w14:textId="77777777" w:rsidR="002235B1" w:rsidRPr="00DC391D" w:rsidRDefault="002235B1" w:rsidP="002235B1">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4B63A3"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16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3A178A" w14:textId="77777777" w:rsidR="002235B1" w:rsidRPr="00DC391D" w:rsidRDefault="002235B1" w:rsidP="002235B1">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Data not reported.</w:t>
            </w:r>
          </w:p>
          <w:p w14:paraId="6CA5F33B"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is not operational yet.</w:t>
            </w:r>
          </w:p>
        </w:tc>
      </w:tr>
    </w:tbl>
    <w:p w14:paraId="25D6F86D" w14:textId="77777777" w:rsidR="002235B1" w:rsidRPr="00DC391D" w:rsidRDefault="002235B1" w:rsidP="002235B1">
      <w:pPr>
        <w:pStyle w:val="NormalWeb"/>
        <w:rPr>
          <w:rFonts w:asciiTheme="minorHAnsi" w:hAnsiTheme="minorHAnsi" w:cstheme="minorHAnsi"/>
        </w:rPr>
      </w:pPr>
    </w:p>
    <w:p w14:paraId="67A5CFC3" w14:textId="77777777" w:rsidR="002235B1" w:rsidRPr="00DC391D" w:rsidRDefault="002235B1" w:rsidP="002235B1">
      <w:pPr>
        <w:pStyle w:val="NormalWeb"/>
        <w:rPr>
          <w:rFonts w:asciiTheme="minorHAnsi" w:hAnsiTheme="minorHAnsi" w:cstheme="minorHAnsi"/>
        </w:rPr>
      </w:pPr>
    </w:p>
    <w:p w14:paraId="43053B73" w14:textId="77777777" w:rsidR="002235B1" w:rsidRPr="00DC391D" w:rsidRDefault="002235B1" w:rsidP="002235B1">
      <w:pPr>
        <w:pStyle w:val="Heading3"/>
        <w:rPr>
          <w:rFonts w:asciiTheme="minorHAnsi" w:hAnsiTheme="minorHAnsi" w:cstheme="minorHAnsi"/>
        </w:rPr>
      </w:pPr>
      <w:bookmarkStart w:id="23" w:name="_Toc534638012"/>
      <w:r w:rsidRPr="00DC391D">
        <w:rPr>
          <w:rFonts w:asciiTheme="minorHAnsi" w:hAnsiTheme="minorHAnsi" w:cstheme="minorHAnsi"/>
        </w:rPr>
        <w:t>Scientific publications</w:t>
      </w:r>
      <w:bookmarkEnd w:id="23"/>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924"/>
        <w:gridCol w:w="9617"/>
      </w:tblGrid>
      <w:tr w:rsidR="002235B1" w:rsidRPr="00DC391D" w14:paraId="56B50058" w14:textId="77777777" w:rsidTr="002235B1">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C67A0D"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Reporting period</w:t>
            </w:r>
          </w:p>
        </w:tc>
        <w:tc>
          <w:tcPr>
            <w:tcW w:w="355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B45254E"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List of references</w:t>
            </w:r>
          </w:p>
        </w:tc>
      </w:tr>
      <w:tr w:rsidR="002235B1" w:rsidRPr="00DC391D" w14:paraId="7199E978" w14:textId="77777777" w:rsidTr="002235B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DB1618"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lastRenderedPageBreak/>
              <w:t>Period 1</w:t>
            </w:r>
          </w:p>
        </w:tc>
        <w:tc>
          <w:tcPr>
            <w:tcW w:w="355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EB86AA"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available</w:t>
            </w:r>
          </w:p>
        </w:tc>
      </w:tr>
    </w:tbl>
    <w:p w14:paraId="0FA982E3" w14:textId="77777777" w:rsidR="002235B1" w:rsidRPr="00DC391D" w:rsidRDefault="002235B1" w:rsidP="002235B1">
      <w:pPr>
        <w:pStyle w:val="NormalWeb"/>
        <w:rPr>
          <w:rFonts w:asciiTheme="minorHAnsi" w:hAnsiTheme="minorHAnsi" w:cstheme="minorHAnsi"/>
        </w:rPr>
      </w:pPr>
    </w:p>
    <w:p w14:paraId="750F0053" w14:textId="77777777" w:rsidR="002235B1" w:rsidRPr="00DC391D" w:rsidRDefault="002235B1" w:rsidP="002235B1">
      <w:pPr>
        <w:pStyle w:val="Heading3"/>
        <w:rPr>
          <w:rFonts w:asciiTheme="minorHAnsi" w:hAnsiTheme="minorHAnsi" w:cstheme="minorHAnsi"/>
        </w:rPr>
      </w:pPr>
      <w:bookmarkStart w:id="24" w:name="_Toc534638013"/>
      <w:r w:rsidRPr="00DC391D">
        <w:rPr>
          <w:rFonts w:asciiTheme="minorHAnsi" w:hAnsiTheme="minorHAnsi" w:cstheme="minorHAnsi"/>
        </w:rPr>
        <w:t>Dissemination</w:t>
      </w:r>
      <w:bookmarkEnd w:id="24"/>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7"/>
        <w:gridCol w:w="2056"/>
        <w:gridCol w:w="1852"/>
        <w:gridCol w:w="8176"/>
      </w:tblGrid>
      <w:tr w:rsidR="002235B1" w:rsidRPr="00DC391D" w14:paraId="255F1B3B" w14:textId="77777777" w:rsidTr="002235B1">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8C6364"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3CDDB1B" w14:textId="77777777" w:rsidR="002235B1" w:rsidRPr="00DC391D" w:rsidRDefault="002235B1" w:rsidP="002235B1">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B5B643C" w14:textId="77777777" w:rsidR="002235B1" w:rsidRPr="00DC391D" w:rsidRDefault="002235B1" w:rsidP="002235B1">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Outreach to new users</w:t>
            </w:r>
          </w:p>
        </w:tc>
        <w:tc>
          <w:tcPr>
            <w:tcW w:w="301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21524C" w14:textId="77777777" w:rsidR="002235B1" w:rsidRPr="00DC391D" w:rsidRDefault="002235B1" w:rsidP="002235B1">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Trainings</w:t>
            </w:r>
          </w:p>
        </w:tc>
      </w:tr>
      <w:tr w:rsidR="002235B1" w:rsidRPr="00DC391D" w14:paraId="330E2524" w14:textId="77777777" w:rsidTr="002235B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A47662"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5E602C"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9C5845"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301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F31234"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Collaboration in social sciences and humanities in a networked European research area [</w:t>
            </w:r>
            <w:hyperlink r:id="rId37" w:history="1">
              <w:r w:rsidRPr="00DC391D">
                <w:rPr>
                  <w:rStyle w:val="Hyperlink"/>
                  <w:rFonts w:asciiTheme="minorHAnsi" w:eastAsia="Times New Roman" w:hAnsiTheme="minorHAnsi" w:cstheme="minorHAnsi"/>
                  <w:sz w:val="18"/>
                  <w:szCs w:val="18"/>
                </w:rPr>
                <w:t>web</w:t>
              </w:r>
            </w:hyperlink>
            <w:r w:rsidRPr="00DC391D">
              <w:rPr>
                <w:rFonts w:asciiTheme="minorHAnsi" w:eastAsia="Times New Roman" w:hAnsiTheme="minorHAnsi" w:cstheme="minorHAnsi"/>
                <w:color w:val="000000"/>
                <w:sz w:val="18"/>
                <w:szCs w:val="18"/>
              </w:rPr>
              <w:t>]</w:t>
            </w:r>
          </w:p>
        </w:tc>
      </w:tr>
    </w:tbl>
    <w:p w14:paraId="39A8B092" w14:textId="77777777" w:rsidR="002235B1" w:rsidRPr="00DC391D" w:rsidRDefault="002235B1" w:rsidP="002235B1">
      <w:pPr>
        <w:pStyle w:val="NormalWeb"/>
        <w:rPr>
          <w:rFonts w:asciiTheme="minorHAnsi" w:hAnsiTheme="minorHAnsi" w:cstheme="minorHAnsi"/>
        </w:rPr>
      </w:pPr>
    </w:p>
    <w:p w14:paraId="2A206535" w14:textId="77777777" w:rsidR="008915AB" w:rsidRPr="00DC391D" w:rsidRDefault="008915AB" w:rsidP="003E328B">
      <w:pPr>
        <w:pStyle w:val="Heading2"/>
        <w:rPr>
          <w:rFonts w:asciiTheme="minorHAnsi" w:hAnsiTheme="minorHAnsi" w:cstheme="minorHAnsi"/>
        </w:rPr>
      </w:pPr>
      <w:bookmarkStart w:id="25" w:name="_Toc534638014"/>
      <w:r w:rsidRPr="00DC391D">
        <w:rPr>
          <w:rFonts w:asciiTheme="minorHAnsi" w:hAnsiTheme="minorHAnsi" w:cstheme="minorHAnsi"/>
        </w:rPr>
        <w:t>EGI - Application store</w:t>
      </w:r>
      <w:bookmarkEnd w:id="25"/>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530"/>
        <w:gridCol w:w="12019"/>
      </w:tblGrid>
      <w:tr w:rsidR="008915AB" w:rsidRPr="00DC391D" w14:paraId="51E8C360"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D77C18" w14:textId="77777777" w:rsidR="008915AB" w:rsidRPr="00DC391D" w:rsidRDefault="008915AB"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C07664" w14:textId="77777777" w:rsidR="008915AB" w:rsidRPr="00DC391D" w:rsidRDefault="008915AB"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The EGI Applications Database (AppDB) is a central service that stores and provides to the public, information about:</w:t>
            </w:r>
          </w:p>
          <w:p w14:paraId="528AB3B7" w14:textId="77777777" w:rsidR="008915AB" w:rsidRPr="00DC391D" w:rsidRDefault="008915AB"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    </w:t>
            </w:r>
            <w:r w:rsidRPr="00DC391D">
              <w:rPr>
                <w:rStyle w:val="Strong"/>
                <w:rFonts w:asciiTheme="minorHAnsi" w:hAnsiTheme="minorHAnsi" w:cstheme="minorHAnsi"/>
                <w:sz w:val="18"/>
                <w:szCs w:val="18"/>
              </w:rPr>
              <w:t>software solutions</w:t>
            </w:r>
            <w:r w:rsidRPr="00DC391D">
              <w:rPr>
                <w:rFonts w:asciiTheme="minorHAnsi" w:hAnsiTheme="minorHAnsi" w:cstheme="minorHAnsi"/>
                <w:sz w:val="18"/>
                <w:szCs w:val="18"/>
              </w:rPr>
              <w:t xml:space="preserve"> in the form of </w:t>
            </w:r>
            <w:r w:rsidRPr="00DC391D">
              <w:rPr>
                <w:rStyle w:val="Strong"/>
                <w:rFonts w:asciiTheme="minorHAnsi" w:hAnsiTheme="minorHAnsi" w:cstheme="minorHAnsi"/>
                <w:sz w:val="18"/>
                <w:szCs w:val="18"/>
              </w:rPr>
              <w:t>native software products</w:t>
            </w:r>
            <w:r w:rsidRPr="00DC391D">
              <w:rPr>
                <w:rFonts w:asciiTheme="minorHAnsi" w:hAnsiTheme="minorHAnsi" w:cstheme="minorHAnsi"/>
                <w:sz w:val="18"/>
                <w:szCs w:val="18"/>
              </w:rPr>
              <w:t xml:space="preserve"> and/or </w:t>
            </w:r>
            <w:r w:rsidRPr="00DC391D">
              <w:rPr>
                <w:rStyle w:val="Strong"/>
                <w:rFonts w:asciiTheme="minorHAnsi" w:hAnsiTheme="minorHAnsi" w:cstheme="minorHAnsi"/>
                <w:sz w:val="18"/>
                <w:szCs w:val="18"/>
              </w:rPr>
              <w:t>virtual appliances</w:t>
            </w:r>
            <w:r w:rsidRPr="00DC391D">
              <w:rPr>
                <w:rFonts w:asciiTheme="minorHAnsi" w:hAnsiTheme="minorHAnsi" w:cstheme="minorHAnsi"/>
                <w:sz w:val="18"/>
                <w:szCs w:val="18"/>
              </w:rPr>
              <w:t>,</w:t>
            </w:r>
          </w:p>
          <w:p w14:paraId="2E1D6812" w14:textId="77777777" w:rsidR="008915AB" w:rsidRPr="00DC391D" w:rsidRDefault="008915AB"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 xml:space="preserve">●    the </w:t>
            </w:r>
            <w:r w:rsidRPr="00DC391D">
              <w:rPr>
                <w:rStyle w:val="Strong"/>
                <w:rFonts w:asciiTheme="minorHAnsi" w:hAnsiTheme="minorHAnsi" w:cstheme="minorHAnsi"/>
                <w:sz w:val="18"/>
                <w:szCs w:val="18"/>
              </w:rPr>
              <w:t>programmers</w:t>
            </w:r>
            <w:r w:rsidRPr="00DC391D">
              <w:rPr>
                <w:rFonts w:asciiTheme="minorHAnsi" w:hAnsiTheme="minorHAnsi" w:cstheme="minorHAnsi"/>
                <w:sz w:val="18"/>
                <w:szCs w:val="18"/>
              </w:rPr>
              <w:t xml:space="preserve"> and the </w:t>
            </w:r>
            <w:r w:rsidRPr="00DC391D">
              <w:rPr>
                <w:rStyle w:val="Strong"/>
                <w:rFonts w:asciiTheme="minorHAnsi" w:hAnsiTheme="minorHAnsi" w:cstheme="minorHAnsi"/>
                <w:sz w:val="18"/>
                <w:szCs w:val="18"/>
              </w:rPr>
              <w:t>scientists</w:t>
            </w:r>
            <w:r w:rsidRPr="00DC391D">
              <w:rPr>
                <w:rFonts w:asciiTheme="minorHAnsi" w:hAnsiTheme="minorHAnsi" w:cstheme="minorHAnsi"/>
                <w:sz w:val="18"/>
                <w:szCs w:val="18"/>
              </w:rPr>
              <w:t xml:space="preserve"> who are involved, and</w:t>
            </w:r>
          </w:p>
          <w:p w14:paraId="392E464B" w14:textId="77777777" w:rsidR="008915AB" w:rsidRPr="00DC391D" w:rsidRDefault="008915AB"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    </w:t>
            </w:r>
            <w:r w:rsidRPr="00DC391D">
              <w:rPr>
                <w:rStyle w:val="Strong"/>
                <w:rFonts w:asciiTheme="minorHAnsi" w:hAnsiTheme="minorHAnsi" w:cstheme="minorHAnsi"/>
                <w:sz w:val="18"/>
                <w:szCs w:val="18"/>
              </w:rPr>
              <w:t>publications</w:t>
            </w:r>
            <w:r w:rsidRPr="00DC391D">
              <w:rPr>
                <w:rFonts w:asciiTheme="minorHAnsi" w:hAnsiTheme="minorHAnsi" w:cstheme="minorHAnsi"/>
                <w:sz w:val="18"/>
                <w:szCs w:val="18"/>
              </w:rPr>
              <w:t xml:space="preserve"> derived from the registered solutions</w:t>
            </w:r>
          </w:p>
          <w:p w14:paraId="3F4B7739" w14:textId="77777777" w:rsidR="008915AB" w:rsidRPr="00DC391D" w:rsidRDefault="008915AB"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 xml:space="preserve">●    enabling users to </w:t>
            </w:r>
            <w:r w:rsidRPr="00DC391D">
              <w:rPr>
                <w:rStyle w:val="Strong"/>
                <w:rFonts w:asciiTheme="minorHAnsi" w:hAnsiTheme="minorHAnsi" w:cstheme="minorHAnsi"/>
                <w:sz w:val="18"/>
                <w:szCs w:val="18"/>
              </w:rPr>
              <w:t>deploy</w:t>
            </w:r>
            <w:r w:rsidRPr="00DC391D">
              <w:rPr>
                <w:rFonts w:asciiTheme="minorHAnsi" w:hAnsiTheme="minorHAnsi" w:cstheme="minorHAnsi"/>
                <w:sz w:val="18"/>
                <w:szCs w:val="18"/>
              </w:rPr>
              <w:t xml:space="preserve"> and </w:t>
            </w:r>
            <w:r w:rsidRPr="00DC391D">
              <w:rPr>
                <w:rStyle w:val="Strong"/>
                <w:rFonts w:asciiTheme="minorHAnsi" w:hAnsiTheme="minorHAnsi" w:cstheme="minorHAnsi"/>
                <w:sz w:val="18"/>
                <w:szCs w:val="18"/>
              </w:rPr>
              <w:t>manage</w:t>
            </w:r>
            <w:r w:rsidRPr="00DC391D">
              <w:rPr>
                <w:rFonts w:asciiTheme="minorHAnsi" w:hAnsiTheme="minorHAnsi" w:cstheme="minorHAnsi"/>
                <w:sz w:val="18"/>
                <w:szCs w:val="18"/>
              </w:rPr>
              <w:t xml:space="preserve"> </w:t>
            </w:r>
            <w:r w:rsidRPr="00DC391D">
              <w:rPr>
                <w:rStyle w:val="Strong"/>
                <w:rFonts w:asciiTheme="minorHAnsi" w:hAnsiTheme="minorHAnsi" w:cstheme="minorHAnsi"/>
                <w:sz w:val="18"/>
                <w:szCs w:val="18"/>
              </w:rPr>
              <w:t>Virtual Machines</w:t>
            </w:r>
            <w:r w:rsidRPr="00DC391D">
              <w:rPr>
                <w:rFonts w:asciiTheme="minorHAnsi" w:hAnsiTheme="minorHAnsi" w:cstheme="minorHAnsi"/>
                <w:sz w:val="18"/>
                <w:szCs w:val="18"/>
              </w:rPr>
              <w:t xml:space="preserve"> to the EGI Cloud infrastructure through the </w:t>
            </w:r>
            <w:hyperlink r:id="rId38" w:history="1">
              <w:r w:rsidRPr="00DC391D">
                <w:rPr>
                  <w:rStyle w:val="Hyperlink"/>
                  <w:rFonts w:asciiTheme="minorHAnsi" w:hAnsiTheme="minorHAnsi" w:cstheme="minorHAnsi"/>
                  <w:sz w:val="18"/>
                  <w:szCs w:val="18"/>
                </w:rPr>
                <w:t xml:space="preserve">VMOps Dashboard </w:t>
              </w:r>
            </w:hyperlink>
          </w:p>
          <w:p w14:paraId="4D29A697" w14:textId="77777777" w:rsidR="008915AB" w:rsidRPr="00DC391D" w:rsidRDefault="008915AB"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Reusing software products, registered in the AppDB, means that scientists and developers may find a solution that can be directly utilized on the European Grid &amp; Cloud Infrastructures without reinventing the wheel. This way, scientists can spend less or even no time developing, porting or even using a software solution to the Distributed Computing Infrastructures (DCIs). AppDB, thus, aims to avoid duplication of effort across the DCI communities, and to inspire scientists less familiar with DCI programming and usage.</w:t>
            </w:r>
          </w:p>
        </w:tc>
      </w:tr>
      <w:tr w:rsidR="008915AB" w:rsidRPr="00DC391D" w14:paraId="4857F6BD"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0C40AD1" w14:textId="77777777" w:rsidR="008915AB" w:rsidRPr="00DC391D" w:rsidRDefault="008915AB"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DFEB70" w14:textId="77777777" w:rsidR="008915AB" w:rsidRPr="00DC391D" w:rsidRDefault="008915AB" w:rsidP="00417CE6">
            <w:pP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T13.3.1</w:t>
            </w:r>
          </w:p>
        </w:tc>
      </w:tr>
      <w:tr w:rsidR="008915AB" w:rsidRPr="00DC391D" w14:paraId="3C6E9E1D"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A17C56" w14:textId="77777777" w:rsidR="008915AB" w:rsidRPr="00DC391D" w:rsidRDefault="008915AB"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2BDA9D" w14:textId="77777777" w:rsidR="008915AB" w:rsidRPr="00DC391D" w:rsidRDefault="00BE0B4A" w:rsidP="00417CE6">
            <w:pPr>
              <w:rPr>
                <w:rFonts w:asciiTheme="minorHAnsi" w:eastAsia="Times New Roman" w:hAnsiTheme="minorHAnsi" w:cstheme="minorHAnsi"/>
                <w:sz w:val="18"/>
                <w:szCs w:val="18"/>
              </w:rPr>
            </w:pPr>
            <w:hyperlink r:id="rId39" w:history="1">
              <w:r w:rsidR="008915AB" w:rsidRPr="00DC391D">
                <w:rPr>
                  <w:rStyle w:val="Hyperlink"/>
                  <w:rFonts w:asciiTheme="minorHAnsi" w:eastAsia="Times New Roman" w:hAnsiTheme="minorHAnsi" w:cstheme="minorHAnsi"/>
                  <w:sz w:val="18"/>
                  <w:szCs w:val="18"/>
                </w:rPr>
                <w:t>https://appdb.egi.eu/</w:t>
              </w:r>
            </w:hyperlink>
          </w:p>
        </w:tc>
      </w:tr>
      <w:tr w:rsidR="008915AB" w:rsidRPr="00DC391D" w14:paraId="646C1877"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B499A5" w14:textId="77777777" w:rsidR="008915AB" w:rsidRPr="00DC391D" w:rsidRDefault="008915AB"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lastRenderedPageBreak/>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774A58" w14:textId="77777777" w:rsidR="008915AB" w:rsidRPr="00DC391D" w:rsidRDefault="008915AB"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Collaborative Services</w:t>
            </w:r>
          </w:p>
        </w:tc>
      </w:tr>
      <w:tr w:rsidR="008915AB" w:rsidRPr="00DC391D" w14:paraId="4810B162"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1F368DF" w14:textId="77777777" w:rsidR="008915AB" w:rsidRPr="00DC391D" w:rsidRDefault="008915AB"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0AEC1C" w14:textId="77777777" w:rsidR="008915AB" w:rsidRPr="00DC391D" w:rsidRDefault="008915AB"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Service is not published on EOSC-hub website yet.</w:t>
            </w:r>
          </w:p>
        </w:tc>
      </w:tr>
      <w:tr w:rsidR="008915AB" w:rsidRPr="00DC391D" w14:paraId="7535DE6C"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371D3D1" w14:textId="77777777" w:rsidR="008915AB" w:rsidRPr="00DC391D" w:rsidRDefault="008915AB"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D7E341" w14:textId="77777777" w:rsidR="008915AB" w:rsidRPr="00DC391D" w:rsidRDefault="008915AB"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IASA</w:t>
            </w:r>
            <w:r w:rsidRPr="00DC391D">
              <w:rPr>
                <w:rFonts w:asciiTheme="minorHAnsi" w:eastAsia="Times New Roman" w:hAnsiTheme="minorHAnsi" w:cstheme="minorHAnsi"/>
                <w:color w:val="FF0000"/>
                <w:sz w:val="18"/>
                <w:szCs w:val="18"/>
              </w:rPr>
              <w:t xml:space="preserve"> </w:t>
            </w:r>
            <w:r w:rsidRPr="00DC391D">
              <w:rPr>
                <w:rFonts w:asciiTheme="minorHAnsi" w:eastAsia="Times New Roman" w:hAnsiTheme="minorHAnsi" w:cstheme="minorHAnsi"/>
                <w:color w:val="000000"/>
                <w:sz w:val="18"/>
                <w:szCs w:val="18"/>
              </w:rPr>
              <w:t>(Greece)</w:t>
            </w:r>
          </w:p>
        </w:tc>
      </w:tr>
      <w:tr w:rsidR="008915AB" w:rsidRPr="00DC391D" w14:paraId="74C51E1A"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A2BCB7" w14:textId="77777777" w:rsidR="008915AB" w:rsidRPr="00DC391D" w:rsidRDefault="008915AB"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2E7180" w14:textId="77777777" w:rsidR="008915AB" w:rsidRPr="00DC391D" w:rsidRDefault="008915AB" w:rsidP="00417CE6">
            <w:pP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M01-M36</w:t>
            </w:r>
          </w:p>
        </w:tc>
      </w:tr>
      <w:tr w:rsidR="008915AB" w:rsidRPr="00DC391D" w14:paraId="434B25E5"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20CD25" w14:textId="77777777" w:rsidR="008915AB" w:rsidRPr="00DC391D" w:rsidRDefault="008915AB"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6AEE78" w14:textId="77777777" w:rsidR="008915AB" w:rsidRPr="00DC391D" w:rsidRDefault="008915AB" w:rsidP="00417CE6">
            <w:pP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All the services are free at the point of use. The software repositories do not require any registration. The other services require authentication and in some cases registration, using either institutional credentials or personal certificates released by IGTF federation.</w:t>
            </w:r>
          </w:p>
        </w:tc>
      </w:tr>
      <w:tr w:rsidR="008915AB" w:rsidRPr="00DC391D" w14:paraId="65B8772E"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4F993CA" w14:textId="77777777" w:rsidR="008915AB" w:rsidRPr="00DC391D" w:rsidRDefault="008915AB"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A77ECD" w14:textId="77777777" w:rsidR="008915AB" w:rsidRPr="00DC391D" w:rsidRDefault="008915AB" w:rsidP="00417CE6">
            <w:pPr>
              <w:pStyle w:val="NormalWeb"/>
              <w:rPr>
                <w:rFonts w:asciiTheme="minorHAnsi" w:hAnsiTheme="minorHAnsi" w:cstheme="minorHAnsi"/>
                <w:sz w:val="18"/>
                <w:szCs w:val="18"/>
              </w:rPr>
            </w:pPr>
            <w:r w:rsidRPr="00DC391D">
              <w:rPr>
                <w:rFonts w:asciiTheme="minorHAnsi" w:hAnsiTheme="minorHAnsi" w:cstheme="minorHAnsi"/>
                <w:sz w:val="18"/>
                <w:szCs w:val="18"/>
              </w:rPr>
              <w:t>Technical support is provided via the helpdesk central support team, and by the individual service providers. EGI Outreach activities include also webinars, trainings, and hands-on sessions during conferences and events.</w:t>
            </w:r>
          </w:p>
        </w:tc>
      </w:tr>
      <w:tr w:rsidR="008915AB" w:rsidRPr="00DC391D" w14:paraId="308688C7"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0C11173" w14:textId="77777777" w:rsidR="008915AB" w:rsidRPr="00DC391D" w:rsidRDefault="008915AB" w:rsidP="00417CE6">
            <w:pPr>
              <w:pStyle w:val="NormalWeb"/>
              <w:jc w:val="center"/>
              <w:rPr>
                <w:rFonts w:asciiTheme="minorHAnsi" w:hAnsiTheme="minorHAnsi" w:cstheme="minorHAnsi"/>
                <w:b/>
                <w:bCs/>
                <w:sz w:val="18"/>
                <w:szCs w:val="18"/>
              </w:rPr>
            </w:pPr>
            <w:r w:rsidRPr="00DC391D">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C75EA4" w14:textId="77777777" w:rsidR="008915AB" w:rsidRPr="00DC391D" w:rsidRDefault="008915AB"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2008</w:t>
            </w:r>
          </w:p>
        </w:tc>
      </w:tr>
    </w:tbl>
    <w:p w14:paraId="2F276E50" w14:textId="77777777" w:rsidR="008915AB" w:rsidRPr="00DC391D" w:rsidRDefault="008915AB" w:rsidP="008915AB">
      <w:pPr>
        <w:pStyle w:val="Heading3"/>
        <w:rPr>
          <w:rFonts w:asciiTheme="minorHAnsi" w:hAnsiTheme="minorHAnsi" w:cstheme="minorHAnsi"/>
        </w:rPr>
      </w:pPr>
      <w:bookmarkStart w:id="26" w:name="_Toc534638015"/>
      <w:r w:rsidRPr="00DC391D">
        <w:rPr>
          <w:rFonts w:asciiTheme="minorHAnsi" w:hAnsiTheme="minorHAnsi" w:cstheme="minorHAnsi"/>
        </w:rPr>
        <w:t>Cost</w:t>
      </w:r>
      <w:bookmarkEnd w:id="2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10"/>
        <w:gridCol w:w="1180"/>
        <w:gridCol w:w="661"/>
        <w:gridCol w:w="991"/>
        <w:gridCol w:w="897"/>
        <w:gridCol w:w="1141"/>
        <w:gridCol w:w="1131"/>
        <w:gridCol w:w="897"/>
        <w:gridCol w:w="4941"/>
      </w:tblGrid>
      <w:tr w:rsidR="008915AB" w:rsidRPr="00DC391D" w14:paraId="45646BEF" w14:textId="77777777" w:rsidTr="008915AB">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BFD12D" w14:textId="77777777" w:rsidR="008915AB" w:rsidRPr="00DC391D" w:rsidRDefault="008915AB" w:rsidP="008915AB">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7C86438" w14:textId="77777777" w:rsidR="008915AB" w:rsidRPr="00DC391D" w:rsidRDefault="008915AB" w:rsidP="008915AB">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B98D03" w14:textId="77777777" w:rsidR="008915AB" w:rsidRPr="00DC391D" w:rsidRDefault="008915AB" w:rsidP="008915AB">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638FAC" w14:textId="77777777" w:rsidR="008915AB" w:rsidRPr="00DC391D" w:rsidRDefault="008915AB" w:rsidP="008915AB">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08B7C53" w14:textId="77777777" w:rsidR="008915AB" w:rsidRPr="00DC391D" w:rsidRDefault="008915AB" w:rsidP="008915AB">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2D3087" w14:textId="77777777" w:rsidR="008915AB" w:rsidRPr="00DC391D" w:rsidRDefault="008915AB" w:rsidP="008915AB">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AAB839C" w14:textId="77777777" w:rsidR="008915AB" w:rsidRPr="00DC391D" w:rsidRDefault="008915AB" w:rsidP="008915AB">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0E4C5FA" w14:textId="77777777" w:rsidR="008915AB" w:rsidRPr="00DC391D" w:rsidRDefault="008915AB" w:rsidP="008915AB">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38BB42E" w14:textId="77777777" w:rsidR="008915AB" w:rsidRPr="00DC391D" w:rsidRDefault="008915AB" w:rsidP="008915AB">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w:t>
            </w:r>
          </w:p>
        </w:tc>
        <w:tc>
          <w:tcPr>
            <w:tcW w:w="49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8C1092" w14:textId="77777777" w:rsidR="008915AB" w:rsidRPr="00DC391D" w:rsidRDefault="008915AB" w:rsidP="008915AB">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 EGI/Partners</w:t>
            </w:r>
          </w:p>
        </w:tc>
      </w:tr>
      <w:tr w:rsidR="008915AB" w:rsidRPr="00DC391D" w14:paraId="504EC5A3" w14:textId="77777777" w:rsidTr="008915A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8D80D3" w14:textId="77777777" w:rsidR="008915AB" w:rsidRPr="00DC391D" w:rsidRDefault="008915AB" w:rsidP="008915A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BE39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93DFB1" w14:textId="77777777" w:rsidR="008915AB" w:rsidRPr="00DC391D" w:rsidRDefault="008915AB" w:rsidP="008915A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IASA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F95640" w14:textId="77777777" w:rsidR="008915AB" w:rsidRPr="00DC391D" w:rsidRDefault="008915AB" w:rsidP="008915A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5,000 €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6EC3FE" w14:textId="77777777" w:rsidR="008915AB" w:rsidRPr="00DC391D" w:rsidRDefault="008915AB" w:rsidP="008915A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24.00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61D2F2" w14:textId="77777777" w:rsidR="008915AB" w:rsidRPr="00DC391D" w:rsidRDefault="008915AB" w:rsidP="008915A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120,000.00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E66882" w14:textId="77777777" w:rsidR="008915AB" w:rsidRPr="00DC391D" w:rsidRDefault="008915AB" w:rsidP="008915A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30,000.00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43E77D" w14:textId="77777777" w:rsidR="008915AB" w:rsidRPr="00DC391D" w:rsidRDefault="008915AB" w:rsidP="008915A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150,000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14A352" w14:textId="77777777" w:rsidR="008915AB" w:rsidRPr="00DC391D" w:rsidRDefault="008915AB" w:rsidP="008915A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CA2C79" w14:textId="77777777" w:rsidR="008915AB" w:rsidRPr="00DC391D" w:rsidRDefault="008915AB" w:rsidP="008915A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105,000.0</w:t>
            </w:r>
          </w:p>
        </w:tc>
        <w:tc>
          <w:tcPr>
            <w:tcW w:w="49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18F3D3" w14:textId="77777777" w:rsidR="008915AB" w:rsidRPr="00DC391D" w:rsidRDefault="008915AB" w:rsidP="008915A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45,000</w:t>
            </w:r>
          </w:p>
        </w:tc>
      </w:tr>
    </w:tbl>
    <w:p w14:paraId="7900CBD6" w14:textId="77777777" w:rsidR="008915AB" w:rsidRPr="00DC391D" w:rsidRDefault="008915AB" w:rsidP="008915AB">
      <w:pPr>
        <w:pStyle w:val="NormalWeb"/>
        <w:rPr>
          <w:rFonts w:asciiTheme="minorHAnsi" w:hAnsiTheme="minorHAnsi" w:cstheme="minorHAnsi"/>
        </w:rPr>
      </w:pPr>
    </w:p>
    <w:p w14:paraId="2E98D7D7" w14:textId="77777777" w:rsidR="008915AB" w:rsidRPr="00DC391D" w:rsidRDefault="008915AB" w:rsidP="008915AB">
      <w:pPr>
        <w:pStyle w:val="Heading3"/>
        <w:rPr>
          <w:rFonts w:asciiTheme="minorHAnsi" w:hAnsiTheme="minorHAnsi" w:cstheme="minorHAnsi"/>
        </w:rPr>
      </w:pPr>
      <w:bookmarkStart w:id="27" w:name="_Toc534638016"/>
      <w:r w:rsidRPr="00DC391D">
        <w:rPr>
          <w:rFonts w:asciiTheme="minorHAnsi" w:hAnsiTheme="minorHAnsi" w:cstheme="minorHAnsi"/>
        </w:rPr>
        <w:t>Definitions</w:t>
      </w:r>
      <w:bookmarkEnd w:id="27"/>
    </w:p>
    <w:p w14:paraId="389D19C3" w14:textId="77777777" w:rsidR="008915AB" w:rsidRPr="00DC391D" w:rsidRDefault="008915AB" w:rsidP="008915AB">
      <w:pPr>
        <w:pStyle w:val="NormalWeb"/>
        <w:rPr>
          <w:rFonts w:asciiTheme="minorHAnsi" w:hAnsiTheme="minorHAnsi" w:cstheme="minorHAnsi"/>
          <w:sz w:val="20"/>
        </w:rPr>
      </w:pPr>
      <w:r w:rsidRPr="00DC391D">
        <w:rPr>
          <w:rFonts w:asciiTheme="minorHAnsi" w:hAnsiTheme="minorHAnsi" w:cstheme="minorHAnsi"/>
          <w:sz w:val="20"/>
        </w:rPr>
        <w:t>User: Three types of users have been identified, (a). Researchers (account owners), (b) typical visitors (anyone with or without account), (c) Cloud Resource Providers</w:t>
      </w:r>
    </w:p>
    <w:p w14:paraId="7DF232B1" w14:textId="77777777" w:rsidR="008915AB" w:rsidRPr="00DC391D" w:rsidRDefault="008915AB" w:rsidP="008915AB">
      <w:pPr>
        <w:pStyle w:val="Heading3"/>
        <w:rPr>
          <w:rFonts w:asciiTheme="minorHAnsi" w:hAnsiTheme="minorHAnsi" w:cstheme="minorHAnsi"/>
        </w:rPr>
      </w:pPr>
      <w:bookmarkStart w:id="28" w:name="_Toc534638017"/>
      <w:r w:rsidRPr="00DC391D">
        <w:rPr>
          <w:rFonts w:asciiTheme="minorHAnsi" w:hAnsiTheme="minorHAnsi" w:cstheme="minorHAnsi"/>
        </w:rPr>
        <w:t>Metrics</w:t>
      </w:r>
      <w:bookmarkEnd w:id="2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812"/>
        <w:gridCol w:w="1049"/>
        <w:gridCol w:w="6161"/>
        <w:gridCol w:w="3541"/>
      </w:tblGrid>
      <w:tr w:rsidR="008915AB" w:rsidRPr="00DC391D" w14:paraId="0C2B1B73" w14:textId="77777777" w:rsidTr="008915AB">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F8F9CDF" w14:textId="77777777" w:rsidR="008915AB" w:rsidRPr="00DC391D" w:rsidRDefault="008915AB" w:rsidP="008915AB">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381F87E" w14:textId="77777777" w:rsidR="008915AB" w:rsidRPr="00DC391D" w:rsidRDefault="008915AB" w:rsidP="008915AB">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Baseline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26DFAD" w14:textId="77777777" w:rsidR="008915AB" w:rsidRPr="00DC391D" w:rsidRDefault="008915AB" w:rsidP="008915AB">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Define how measurement is done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5FCAE3" w14:textId="77777777" w:rsidR="008915AB" w:rsidRPr="00DC391D" w:rsidRDefault="008915AB"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Period 1</w:t>
            </w:r>
          </w:p>
          <w:p w14:paraId="07F7348B" w14:textId="77777777" w:rsidR="008915AB" w:rsidRPr="00DC391D" w:rsidRDefault="008915AB"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M1-M8</w:t>
            </w:r>
          </w:p>
        </w:tc>
      </w:tr>
      <w:tr w:rsidR="008915AB" w:rsidRPr="00DC391D" w14:paraId="58E27525"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C8C85E"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lastRenderedPageBreak/>
              <w:t xml:space="preserve">Users: </w:t>
            </w:r>
            <w:r w:rsidRPr="00DC391D">
              <w:rPr>
                <w:rFonts w:asciiTheme="minorHAnsi" w:hAnsiTheme="minorHAnsi" w:cstheme="minorHAnsi"/>
                <w:color w:val="000000"/>
                <w:sz w:val="18"/>
                <w:szCs w:val="18"/>
              </w:rPr>
              <w:t>Nb of researchers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BBA3D3" w14:textId="77777777" w:rsidR="008915AB" w:rsidRPr="00DC391D" w:rsidRDefault="008915AB" w:rsidP="008915AB">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988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88C239"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Extracted from the database.</w:t>
            </w:r>
          </w:p>
          <w:p w14:paraId="638FE630"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Total number of person profiles at the end of the reporting period.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7EA558"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1023</w:t>
            </w:r>
          </w:p>
        </w:tc>
      </w:tr>
      <w:tr w:rsidR="008915AB" w:rsidRPr="00DC391D" w14:paraId="3E71D827"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B4F38C"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 xml:space="preserve">Users: </w:t>
            </w:r>
            <w:r w:rsidRPr="00DC391D">
              <w:rPr>
                <w:rFonts w:asciiTheme="minorHAnsi" w:eastAsia="Times New Roman" w:hAnsiTheme="minorHAnsi" w:cstheme="minorHAnsi"/>
                <w:color w:val="000000"/>
                <w:sz w:val="18"/>
                <w:szCs w:val="18"/>
              </w:rPr>
              <w:t>Nb of Cloud Resource Providers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EFF2EF" w14:textId="77777777" w:rsidR="008915AB" w:rsidRPr="00DC391D" w:rsidRDefault="008915AB" w:rsidP="008915AB">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18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47BA0D"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Extracted from the database. </w:t>
            </w:r>
          </w:p>
          <w:p w14:paraId="2CB985D3"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Total number of the cloud resource providers using AppDB for retrieving Virtual Appliances </w:t>
            </w:r>
          </w:p>
          <w:p w14:paraId="644FC84A"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Measurements will be taken at the end of the reporting period.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C3BA83"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19</w:t>
            </w:r>
          </w:p>
        </w:tc>
      </w:tr>
      <w:tr w:rsidR="008915AB" w:rsidRPr="00DC391D" w14:paraId="27E6AE89"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7E1315"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Usage: Nb of visits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AEC7F8" w14:textId="77777777" w:rsidR="008915AB" w:rsidRPr="00DC391D" w:rsidRDefault="008915AB" w:rsidP="008915AB">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Not available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3A6FE7"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Results are extracted from a local instance of Matomo (Piwik), which is an open analytics platform. </w:t>
            </w:r>
          </w:p>
          <w:p w14:paraId="1FE3BFAB"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Count of the visits within the reporting period.</w:t>
            </w:r>
          </w:p>
          <w:p w14:paraId="7F3CD949" w14:textId="028CA658"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If someone visits the service for the first time, or if someone visits a page or downloads a file more than 30 minutes after their last page view, this will be recorded as a new visit.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68C160"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89,843</w:t>
            </w:r>
          </w:p>
        </w:tc>
      </w:tr>
      <w:tr w:rsidR="008915AB" w:rsidRPr="00DC391D" w14:paraId="40B180AB"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C28C12"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Usage: Nb of SW items updated (incl new registrations)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846142" w14:textId="77777777" w:rsidR="008915AB" w:rsidRPr="00DC391D" w:rsidRDefault="008915AB" w:rsidP="008915AB">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15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940F32"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Extracted from the database. </w:t>
            </w:r>
          </w:p>
          <w:p w14:paraId="5D17D26B"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Count of the items that got updated within the reporting period. New registrations are also included.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F04A3B"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16</w:t>
            </w:r>
          </w:p>
        </w:tc>
      </w:tr>
      <w:tr w:rsidR="008915AB" w:rsidRPr="00DC391D" w14:paraId="79AF5C78"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A1FAA2"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Usage: Nb of SW releases submitted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1902E1" w14:textId="77777777" w:rsidR="008915AB" w:rsidRPr="00DC391D" w:rsidRDefault="008915AB" w:rsidP="008915AB">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40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90261D"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Extracted from the database. </w:t>
            </w:r>
          </w:p>
          <w:p w14:paraId="5412FF19"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Count of the new SW releases submitted to the AppDB system within the reporting period.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D156BE"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35</w:t>
            </w:r>
          </w:p>
        </w:tc>
      </w:tr>
      <w:tr w:rsidR="008915AB" w:rsidRPr="00DC391D" w14:paraId="62AAE402"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7B4EFE"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Usage: Nb of Virtual Appliances updated (incl new registrations)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925997" w14:textId="77777777" w:rsidR="008915AB" w:rsidRPr="00DC391D" w:rsidRDefault="008915AB" w:rsidP="008915AB">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15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83BE3C"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Extracted from the database. </w:t>
            </w:r>
          </w:p>
          <w:p w14:paraId="4E25EF78"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Count of the items that got updated. New registrations are also included.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60A92F"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28</w:t>
            </w:r>
          </w:p>
        </w:tc>
      </w:tr>
      <w:tr w:rsidR="008915AB" w:rsidRPr="00DC391D" w14:paraId="7BCBABEA"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FA04D4"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Usage: Nb of Virtual Appliance versions submitted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982CA2" w14:textId="77777777" w:rsidR="008915AB" w:rsidRPr="00DC391D" w:rsidRDefault="008915AB" w:rsidP="008915AB">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45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F500BE"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Extracted from the database. </w:t>
            </w:r>
          </w:p>
          <w:p w14:paraId="4C2A5436"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Count of the new Virtual Appliance versions submitted to the AppDB system.</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ED77A2"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59</w:t>
            </w:r>
          </w:p>
        </w:tc>
      </w:tr>
      <w:tr w:rsidR="008915AB" w:rsidRPr="00DC391D" w14:paraId="6B380CD6"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8F329B"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lastRenderedPageBreak/>
              <w:t>Usage: Nb of VMs instantiated using the AppDB VMOps dashboard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95553A" w14:textId="77777777" w:rsidR="008915AB" w:rsidRPr="00DC391D" w:rsidRDefault="008915AB" w:rsidP="008915AB">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Not available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F361A5"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Extracted from the database. </w:t>
            </w:r>
          </w:p>
          <w:p w14:paraId="5DF5CD08"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 xml:space="preserve">Count of the Virtual Machines instantiated at Cloud resource providers by the AppDB VMOps service </w:t>
            </w:r>
            <w:r w:rsidRPr="00DC391D">
              <w:rPr>
                <w:rFonts w:asciiTheme="minorHAnsi" w:hAnsiTheme="minorHAnsi" w:cstheme="minorHAnsi"/>
                <w:color w:val="000000"/>
                <w:sz w:val="18"/>
                <w:szCs w:val="18"/>
              </w:rPr>
              <w:t>within the reporting period</w:t>
            </w:r>
            <w:r w:rsidRPr="00DC391D">
              <w:rPr>
                <w:rFonts w:asciiTheme="minorHAnsi" w:hAnsiTheme="minorHAnsi" w:cstheme="minorHAnsi"/>
                <w:sz w:val="18"/>
                <w:szCs w:val="18"/>
              </w:rPr>
              <w: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C7A0CC"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535</w:t>
            </w:r>
          </w:p>
        </w:tc>
      </w:tr>
      <w:tr w:rsidR="008915AB" w:rsidRPr="00DC391D" w14:paraId="16164B20"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51640D"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937675" w14:textId="1D292F17" w:rsidR="008915AB" w:rsidRPr="00DC391D" w:rsidRDefault="008915AB" w:rsidP="008915AB">
            <w:pPr>
              <w:pStyle w:val="NormalWeb"/>
              <w:spacing w:after="0" w:afterAutospacing="0"/>
              <w:jc w:val="center"/>
              <w:rPr>
                <w:rFonts w:asciiTheme="minorHAnsi" w:eastAsia="Times New Roman" w:hAnsiTheme="minorHAnsi" w:cstheme="minorHAnsi"/>
                <w:sz w:val="18"/>
                <w:szCs w:val="18"/>
              </w:rPr>
            </w:pPr>
            <w:r w:rsidRPr="00DC391D">
              <w:rPr>
                <w:rFonts w:asciiTheme="minorHAnsi" w:hAnsiTheme="minorHAnsi" w:cstheme="minorHAnsi"/>
                <w:sz w:val="18"/>
                <w:szCs w:val="18"/>
              </w:rPr>
              <w:t>55</w:t>
            </w:r>
          </w:p>
          <w:p w14:paraId="66343E05" w14:textId="77777777" w:rsidR="008915AB" w:rsidRPr="00DC391D" w:rsidRDefault="008915AB" w:rsidP="008915AB">
            <w:pPr>
              <w:pStyle w:val="NormalWeb"/>
              <w:spacing w:after="0" w:afterAutospacing="0"/>
              <w:jc w:val="center"/>
              <w:rPr>
                <w:rFonts w:asciiTheme="minorHAnsi" w:hAnsiTheme="minorHAnsi"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3C25A5"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Results are extracted from a local instance of Matomo (Piwik), which is an open analytics platform </w:t>
            </w:r>
          </w:p>
          <w:p w14:paraId="077D375C"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Count and list of items within the reporting period.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DB91DE" w14:textId="7006D9A1" w:rsidR="008915AB" w:rsidRPr="00DC391D" w:rsidRDefault="008915AB" w:rsidP="008915AB">
            <w:pPr>
              <w:pStyle w:val="NormalWeb"/>
              <w:spacing w:after="0" w:afterAutospacing="0"/>
              <w:rPr>
                <w:rFonts w:asciiTheme="minorHAnsi" w:eastAsia="Times New Roman" w:hAnsiTheme="minorHAnsi" w:cstheme="minorHAnsi"/>
                <w:sz w:val="18"/>
                <w:szCs w:val="18"/>
              </w:rPr>
            </w:pPr>
            <w:r w:rsidRPr="00DC391D">
              <w:rPr>
                <w:rFonts w:asciiTheme="minorHAnsi" w:hAnsiTheme="minorHAnsi" w:cstheme="minorHAnsi"/>
                <w:sz w:val="18"/>
                <w:szCs w:val="18"/>
              </w:rPr>
              <w:t>56</w:t>
            </w:r>
          </w:p>
        </w:tc>
      </w:tr>
      <w:tr w:rsidR="008915AB" w:rsidRPr="00DC391D" w14:paraId="51A390B5"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4CD9AC"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lastRenderedPageBreak/>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478D86" w14:textId="77777777" w:rsidR="008915AB" w:rsidRPr="00DC391D" w:rsidRDefault="008915AB" w:rsidP="008915AB">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0D390E"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from WP4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C356CB" w14:textId="3C8F2EF8" w:rsidR="00444C98" w:rsidRDefault="00444C98" w:rsidP="0019329F">
            <w:pPr>
              <w:spacing w:after="0"/>
              <w:jc w:val="left"/>
              <w:rPr>
                <w:rFonts w:asciiTheme="minorHAnsi" w:eastAsia="Times New Roman" w:hAnsiTheme="minorHAnsi" w:cstheme="minorHAnsi"/>
                <w:sz w:val="18"/>
                <w:szCs w:val="18"/>
              </w:rPr>
            </w:pPr>
            <w:r w:rsidRPr="00444C98">
              <w:rPr>
                <w:rFonts w:asciiTheme="minorHAnsi" w:eastAsia="Times New Roman" w:hAnsiTheme="minorHAnsi" w:cstheme="minorHAnsi"/>
                <w:sz w:val="18"/>
                <w:szCs w:val="18"/>
              </w:rPr>
              <w:t>Number of responses:</w:t>
            </w:r>
            <w:r>
              <w:rPr>
                <w:rFonts w:asciiTheme="minorHAnsi" w:eastAsia="Times New Roman" w:hAnsiTheme="minorHAnsi" w:cstheme="minorHAnsi"/>
                <w:sz w:val="18"/>
                <w:szCs w:val="18"/>
              </w:rPr>
              <w:t>17</w:t>
            </w:r>
          </w:p>
          <w:p w14:paraId="5C09AB78" w14:textId="77777777" w:rsidR="00444C98" w:rsidRDefault="00444C98" w:rsidP="0019329F">
            <w:pPr>
              <w:spacing w:after="0"/>
              <w:jc w:val="left"/>
              <w:rPr>
                <w:rFonts w:asciiTheme="minorHAnsi" w:eastAsia="Times New Roman" w:hAnsiTheme="minorHAnsi" w:cstheme="minorHAnsi"/>
                <w:sz w:val="18"/>
                <w:szCs w:val="18"/>
              </w:rPr>
            </w:pPr>
          </w:p>
          <w:p w14:paraId="1DD1CE1B" w14:textId="77777777" w:rsidR="0019329F" w:rsidRPr="0019329F" w:rsidRDefault="0019329F" w:rsidP="0019329F">
            <w:pPr>
              <w:spacing w:after="0"/>
              <w:jc w:val="left"/>
              <w:rPr>
                <w:rFonts w:asciiTheme="minorHAnsi" w:eastAsia="Times New Roman" w:hAnsiTheme="minorHAnsi" w:cstheme="minorHAnsi"/>
                <w:sz w:val="18"/>
                <w:szCs w:val="18"/>
              </w:rPr>
            </w:pPr>
            <w:r w:rsidRPr="0019329F">
              <w:rPr>
                <w:rFonts w:asciiTheme="minorHAnsi" w:eastAsia="Times New Roman" w:hAnsiTheme="minorHAnsi" w:cstheme="minorHAnsi"/>
                <w:sz w:val="18"/>
                <w:szCs w:val="18"/>
              </w:rPr>
              <w:t>Overall, how satisfied or dissatisfied are you with the received service?</w:t>
            </w:r>
          </w:p>
          <w:p w14:paraId="14DCABC4" w14:textId="77777777" w:rsidR="0019329F" w:rsidRPr="0019329F" w:rsidRDefault="0019329F" w:rsidP="00CD5537">
            <w:pPr>
              <w:pStyle w:val="ListParagraph"/>
              <w:numPr>
                <w:ilvl w:val="0"/>
                <w:numId w:val="25"/>
              </w:numPr>
              <w:spacing w:after="0"/>
              <w:jc w:val="left"/>
              <w:rPr>
                <w:rFonts w:asciiTheme="minorHAnsi" w:eastAsia="Times New Roman" w:hAnsiTheme="minorHAnsi" w:cstheme="minorHAnsi"/>
                <w:sz w:val="18"/>
                <w:szCs w:val="18"/>
              </w:rPr>
            </w:pPr>
            <w:r w:rsidRPr="0019329F">
              <w:rPr>
                <w:rFonts w:asciiTheme="minorHAnsi" w:eastAsia="Times New Roman" w:hAnsiTheme="minorHAnsi" w:cstheme="minorHAnsi"/>
                <w:sz w:val="18"/>
                <w:szCs w:val="18"/>
              </w:rPr>
              <w:t>Very satisfied</w:t>
            </w:r>
            <w:r w:rsidRPr="0019329F">
              <w:rPr>
                <w:rFonts w:asciiTheme="minorHAnsi" w:eastAsia="Times New Roman" w:hAnsiTheme="minorHAnsi" w:cstheme="minorHAnsi"/>
                <w:sz w:val="18"/>
                <w:szCs w:val="18"/>
              </w:rPr>
              <w:tab/>
              <w:t>35.3%</w:t>
            </w:r>
          </w:p>
          <w:p w14:paraId="70B63C64" w14:textId="77777777" w:rsidR="0019329F" w:rsidRPr="0019329F" w:rsidRDefault="0019329F" w:rsidP="00CD5537">
            <w:pPr>
              <w:pStyle w:val="ListParagraph"/>
              <w:numPr>
                <w:ilvl w:val="0"/>
                <w:numId w:val="25"/>
              </w:numPr>
              <w:spacing w:after="0"/>
              <w:jc w:val="left"/>
              <w:rPr>
                <w:rFonts w:asciiTheme="minorHAnsi" w:eastAsia="Times New Roman" w:hAnsiTheme="minorHAnsi" w:cstheme="minorHAnsi"/>
                <w:sz w:val="18"/>
                <w:szCs w:val="18"/>
              </w:rPr>
            </w:pPr>
            <w:r w:rsidRPr="0019329F">
              <w:rPr>
                <w:rFonts w:asciiTheme="minorHAnsi" w:eastAsia="Times New Roman" w:hAnsiTheme="minorHAnsi" w:cstheme="minorHAnsi"/>
                <w:sz w:val="18"/>
                <w:szCs w:val="18"/>
              </w:rPr>
              <w:t>Somewhat satisfied</w:t>
            </w:r>
            <w:r w:rsidRPr="0019329F">
              <w:rPr>
                <w:rFonts w:asciiTheme="minorHAnsi" w:eastAsia="Times New Roman" w:hAnsiTheme="minorHAnsi" w:cstheme="minorHAnsi"/>
                <w:sz w:val="18"/>
                <w:szCs w:val="18"/>
              </w:rPr>
              <w:tab/>
              <w:t>41.2%</w:t>
            </w:r>
          </w:p>
          <w:p w14:paraId="1A37BF64" w14:textId="77777777" w:rsidR="0019329F" w:rsidRPr="0019329F" w:rsidRDefault="0019329F" w:rsidP="00CD5537">
            <w:pPr>
              <w:pStyle w:val="ListParagraph"/>
              <w:numPr>
                <w:ilvl w:val="0"/>
                <w:numId w:val="25"/>
              </w:numPr>
              <w:spacing w:after="0"/>
              <w:jc w:val="left"/>
              <w:rPr>
                <w:rFonts w:asciiTheme="minorHAnsi" w:eastAsia="Times New Roman" w:hAnsiTheme="minorHAnsi" w:cstheme="minorHAnsi"/>
                <w:sz w:val="18"/>
                <w:szCs w:val="18"/>
              </w:rPr>
            </w:pPr>
            <w:r w:rsidRPr="0019329F">
              <w:rPr>
                <w:rFonts w:asciiTheme="minorHAnsi" w:eastAsia="Times New Roman" w:hAnsiTheme="minorHAnsi" w:cstheme="minorHAnsi"/>
                <w:sz w:val="18"/>
                <w:szCs w:val="18"/>
              </w:rPr>
              <w:t>Neither satisfied nor dissatisfied</w:t>
            </w:r>
            <w:r w:rsidRPr="0019329F">
              <w:rPr>
                <w:rFonts w:asciiTheme="minorHAnsi" w:eastAsia="Times New Roman" w:hAnsiTheme="minorHAnsi" w:cstheme="minorHAnsi"/>
                <w:sz w:val="18"/>
                <w:szCs w:val="18"/>
              </w:rPr>
              <w:tab/>
              <w:t>17.6%</w:t>
            </w:r>
          </w:p>
          <w:p w14:paraId="67B62AEE" w14:textId="77777777" w:rsidR="0019329F" w:rsidRPr="0019329F" w:rsidRDefault="0019329F" w:rsidP="00CD5537">
            <w:pPr>
              <w:pStyle w:val="ListParagraph"/>
              <w:numPr>
                <w:ilvl w:val="0"/>
                <w:numId w:val="25"/>
              </w:numPr>
              <w:spacing w:after="0"/>
              <w:jc w:val="left"/>
              <w:rPr>
                <w:rFonts w:asciiTheme="minorHAnsi" w:eastAsia="Times New Roman" w:hAnsiTheme="minorHAnsi" w:cstheme="minorHAnsi"/>
                <w:sz w:val="18"/>
                <w:szCs w:val="18"/>
              </w:rPr>
            </w:pPr>
            <w:r w:rsidRPr="0019329F">
              <w:rPr>
                <w:rFonts w:asciiTheme="minorHAnsi" w:eastAsia="Times New Roman" w:hAnsiTheme="minorHAnsi" w:cstheme="minorHAnsi"/>
                <w:sz w:val="18"/>
                <w:szCs w:val="18"/>
              </w:rPr>
              <w:t>Somewhat dissatisfied</w:t>
            </w:r>
            <w:r w:rsidRPr="0019329F">
              <w:rPr>
                <w:rFonts w:asciiTheme="minorHAnsi" w:eastAsia="Times New Roman" w:hAnsiTheme="minorHAnsi" w:cstheme="minorHAnsi"/>
                <w:sz w:val="18"/>
                <w:szCs w:val="18"/>
              </w:rPr>
              <w:tab/>
              <w:t>5.9%</w:t>
            </w:r>
          </w:p>
          <w:p w14:paraId="5299D0DD" w14:textId="77777777" w:rsidR="0019329F" w:rsidRPr="0019329F" w:rsidRDefault="0019329F" w:rsidP="00CD5537">
            <w:pPr>
              <w:pStyle w:val="ListParagraph"/>
              <w:numPr>
                <w:ilvl w:val="0"/>
                <w:numId w:val="25"/>
              </w:numPr>
              <w:spacing w:after="0"/>
              <w:jc w:val="left"/>
              <w:rPr>
                <w:rFonts w:asciiTheme="minorHAnsi" w:eastAsia="Times New Roman" w:hAnsiTheme="minorHAnsi" w:cstheme="minorHAnsi"/>
                <w:sz w:val="18"/>
                <w:szCs w:val="18"/>
              </w:rPr>
            </w:pPr>
            <w:r w:rsidRPr="0019329F">
              <w:rPr>
                <w:rFonts w:asciiTheme="minorHAnsi" w:eastAsia="Times New Roman" w:hAnsiTheme="minorHAnsi" w:cstheme="minorHAnsi"/>
                <w:sz w:val="18"/>
                <w:szCs w:val="18"/>
              </w:rPr>
              <w:t>Very dissatisfied</w:t>
            </w:r>
            <w:r w:rsidRPr="0019329F">
              <w:rPr>
                <w:rFonts w:asciiTheme="minorHAnsi" w:eastAsia="Times New Roman" w:hAnsiTheme="minorHAnsi" w:cstheme="minorHAnsi"/>
                <w:sz w:val="18"/>
                <w:szCs w:val="18"/>
              </w:rPr>
              <w:tab/>
              <w:t>0.0%</w:t>
            </w:r>
          </w:p>
          <w:p w14:paraId="71EE9768" w14:textId="77777777" w:rsidR="0019329F" w:rsidRPr="0019329F" w:rsidRDefault="0019329F" w:rsidP="0019329F">
            <w:pPr>
              <w:spacing w:after="0"/>
              <w:rPr>
                <w:rFonts w:asciiTheme="minorHAnsi" w:eastAsia="Times New Roman" w:hAnsiTheme="minorHAnsi" w:cstheme="minorHAnsi"/>
                <w:sz w:val="18"/>
                <w:szCs w:val="18"/>
              </w:rPr>
            </w:pPr>
            <w:r w:rsidRPr="0019329F">
              <w:rPr>
                <w:rFonts w:asciiTheme="minorHAnsi" w:eastAsia="Times New Roman" w:hAnsiTheme="minorHAnsi" w:cstheme="minorHAnsi"/>
                <w:sz w:val="18"/>
                <w:szCs w:val="18"/>
              </w:rPr>
              <w:t>How would you rate the quality of the service?</w:t>
            </w:r>
          </w:p>
          <w:p w14:paraId="69336AEA" w14:textId="77777777" w:rsidR="0019329F" w:rsidRPr="0019329F" w:rsidRDefault="0019329F" w:rsidP="00CD5537">
            <w:pPr>
              <w:pStyle w:val="ListParagraph"/>
              <w:numPr>
                <w:ilvl w:val="0"/>
                <w:numId w:val="26"/>
              </w:numPr>
              <w:spacing w:after="0"/>
              <w:rPr>
                <w:rFonts w:asciiTheme="minorHAnsi" w:eastAsia="Times New Roman" w:hAnsiTheme="minorHAnsi" w:cstheme="minorHAnsi"/>
                <w:sz w:val="18"/>
                <w:szCs w:val="18"/>
              </w:rPr>
            </w:pPr>
            <w:r w:rsidRPr="0019329F">
              <w:rPr>
                <w:rFonts w:asciiTheme="minorHAnsi" w:eastAsia="Times New Roman" w:hAnsiTheme="minorHAnsi" w:cstheme="minorHAnsi"/>
                <w:sz w:val="18"/>
                <w:szCs w:val="18"/>
              </w:rPr>
              <w:t>Very high quality</w:t>
            </w:r>
            <w:r w:rsidRPr="0019329F">
              <w:rPr>
                <w:rFonts w:asciiTheme="minorHAnsi" w:eastAsia="Times New Roman" w:hAnsiTheme="minorHAnsi" w:cstheme="minorHAnsi"/>
                <w:sz w:val="18"/>
                <w:szCs w:val="18"/>
              </w:rPr>
              <w:tab/>
              <w:t>11.8%</w:t>
            </w:r>
          </w:p>
          <w:p w14:paraId="74996FB1" w14:textId="77777777" w:rsidR="0019329F" w:rsidRPr="0019329F" w:rsidRDefault="0019329F" w:rsidP="00CD5537">
            <w:pPr>
              <w:pStyle w:val="ListParagraph"/>
              <w:numPr>
                <w:ilvl w:val="0"/>
                <w:numId w:val="26"/>
              </w:numPr>
              <w:spacing w:after="0"/>
              <w:rPr>
                <w:rFonts w:asciiTheme="minorHAnsi" w:eastAsia="Times New Roman" w:hAnsiTheme="minorHAnsi" w:cstheme="minorHAnsi"/>
                <w:sz w:val="18"/>
                <w:szCs w:val="18"/>
              </w:rPr>
            </w:pPr>
            <w:r w:rsidRPr="0019329F">
              <w:rPr>
                <w:rFonts w:asciiTheme="minorHAnsi" w:eastAsia="Times New Roman" w:hAnsiTheme="minorHAnsi" w:cstheme="minorHAnsi"/>
                <w:sz w:val="18"/>
                <w:szCs w:val="18"/>
              </w:rPr>
              <w:t>High quality</w:t>
            </w:r>
            <w:r w:rsidRPr="0019329F">
              <w:rPr>
                <w:rFonts w:asciiTheme="minorHAnsi" w:eastAsia="Times New Roman" w:hAnsiTheme="minorHAnsi" w:cstheme="minorHAnsi"/>
                <w:sz w:val="18"/>
                <w:szCs w:val="18"/>
              </w:rPr>
              <w:tab/>
              <w:t>64.7%</w:t>
            </w:r>
          </w:p>
          <w:p w14:paraId="3D5ECD97" w14:textId="77777777" w:rsidR="0019329F" w:rsidRPr="0019329F" w:rsidRDefault="0019329F" w:rsidP="00CD5537">
            <w:pPr>
              <w:pStyle w:val="ListParagraph"/>
              <w:numPr>
                <w:ilvl w:val="0"/>
                <w:numId w:val="26"/>
              </w:numPr>
              <w:spacing w:after="0"/>
              <w:rPr>
                <w:rFonts w:asciiTheme="minorHAnsi" w:eastAsia="Times New Roman" w:hAnsiTheme="minorHAnsi" w:cstheme="minorHAnsi"/>
                <w:sz w:val="18"/>
                <w:szCs w:val="18"/>
              </w:rPr>
            </w:pPr>
            <w:r w:rsidRPr="0019329F">
              <w:rPr>
                <w:rFonts w:asciiTheme="minorHAnsi" w:eastAsia="Times New Roman" w:hAnsiTheme="minorHAnsi" w:cstheme="minorHAnsi"/>
                <w:sz w:val="18"/>
                <w:szCs w:val="18"/>
              </w:rPr>
              <w:t>Neither high nor low quality</w:t>
            </w:r>
            <w:r w:rsidRPr="0019329F">
              <w:rPr>
                <w:rFonts w:asciiTheme="minorHAnsi" w:eastAsia="Times New Roman" w:hAnsiTheme="minorHAnsi" w:cstheme="minorHAnsi"/>
                <w:sz w:val="18"/>
                <w:szCs w:val="18"/>
              </w:rPr>
              <w:tab/>
              <w:t>17.6%</w:t>
            </w:r>
          </w:p>
          <w:p w14:paraId="7901F018" w14:textId="77777777" w:rsidR="0019329F" w:rsidRPr="0019329F" w:rsidRDefault="0019329F" w:rsidP="00CD5537">
            <w:pPr>
              <w:pStyle w:val="ListParagraph"/>
              <w:numPr>
                <w:ilvl w:val="0"/>
                <w:numId w:val="26"/>
              </w:numPr>
              <w:spacing w:after="0"/>
              <w:rPr>
                <w:rFonts w:asciiTheme="minorHAnsi" w:eastAsia="Times New Roman" w:hAnsiTheme="minorHAnsi" w:cstheme="minorHAnsi"/>
                <w:sz w:val="18"/>
                <w:szCs w:val="18"/>
              </w:rPr>
            </w:pPr>
            <w:r w:rsidRPr="0019329F">
              <w:rPr>
                <w:rFonts w:asciiTheme="minorHAnsi" w:eastAsia="Times New Roman" w:hAnsiTheme="minorHAnsi" w:cstheme="minorHAnsi"/>
                <w:sz w:val="18"/>
                <w:szCs w:val="18"/>
              </w:rPr>
              <w:t>Low quality</w:t>
            </w:r>
            <w:r w:rsidRPr="0019329F">
              <w:rPr>
                <w:rFonts w:asciiTheme="minorHAnsi" w:eastAsia="Times New Roman" w:hAnsiTheme="minorHAnsi" w:cstheme="minorHAnsi"/>
                <w:sz w:val="18"/>
                <w:szCs w:val="18"/>
              </w:rPr>
              <w:tab/>
              <w:t>5.9%</w:t>
            </w:r>
          </w:p>
          <w:p w14:paraId="6A7D9DF8" w14:textId="5A64CB8B" w:rsidR="008915AB" w:rsidRPr="0019329F" w:rsidRDefault="0019329F" w:rsidP="00CD5537">
            <w:pPr>
              <w:pStyle w:val="ListParagraph"/>
              <w:numPr>
                <w:ilvl w:val="0"/>
                <w:numId w:val="26"/>
              </w:numPr>
              <w:spacing w:after="0"/>
              <w:rPr>
                <w:rFonts w:asciiTheme="minorHAnsi" w:eastAsia="Times New Roman" w:hAnsiTheme="minorHAnsi" w:cstheme="minorHAnsi"/>
                <w:sz w:val="18"/>
                <w:szCs w:val="18"/>
              </w:rPr>
            </w:pPr>
            <w:r w:rsidRPr="0019329F">
              <w:rPr>
                <w:rFonts w:asciiTheme="minorHAnsi" w:eastAsia="Times New Roman" w:hAnsiTheme="minorHAnsi" w:cstheme="minorHAnsi"/>
                <w:sz w:val="18"/>
                <w:szCs w:val="18"/>
              </w:rPr>
              <w:t>Very low quality</w:t>
            </w:r>
            <w:r w:rsidRPr="0019329F">
              <w:rPr>
                <w:rFonts w:asciiTheme="minorHAnsi" w:eastAsia="Times New Roman" w:hAnsiTheme="minorHAnsi" w:cstheme="minorHAnsi"/>
                <w:sz w:val="18"/>
                <w:szCs w:val="18"/>
              </w:rPr>
              <w:tab/>
              <w:t>0.0%</w:t>
            </w:r>
          </w:p>
          <w:p w14:paraId="25757653" w14:textId="77777777" w:rsidR="0019329F" w:rsidRPr="0019329F" w:rsidRDefault="0019329F" w:rsidP="0019329F">
            <w:pPr>
              <w:spacing w:after="0"/>
              <w:rPr>
                <w:rFonts w:asciiTheme="minorHAnsi" w:eastAsia="Times New Roman" w:hAnsiTheme="minorHAnsi" w:cstheme="minorHAnsi"/>
                <w:sz w:val="18"/>
                <w:szCs w:val="18"/>
              </w:rPr>
            </w:pPr>
            <w:r w:rsidRPr="0019329F">
              <w:rPr>
                <w:rFonts w:asciiTheme="minorHAnsi" w:eastAsia="Times New Roman" w:hAnsiTheme="minorHAnsi" w:cstheme="minorHAnsi"/>
                <w:sz w:val="18"/>
                <w:szCs w:val="18"/>
              </w:rPr>
              <w:t>How would you rate the quality of documentation and customer support?</w:t>
            </w:r>
          </w:p>
          <w:p w14:paraId="26490E98" w14:textId="77777777" w:rsidR="0019329F" w:rsidRPr="0019329F" w:rsidRDefault="0019329F" w:rsidP="00CD5537">
            <w:pPr>
              <w:pStyle w:val="ListParagraph"/>
              <w:numPr>
                <w:ilvl w:val="0"/>
                <w:numId w:val="27"/>
              </w:numPr>
              <w:spacing w:after="0"/>
              <w:rPr>
                <w:rFonts w:asciiTheme="minorHAnsi" w:eastAsia="Times New Roman" w:hAnsiTheme="minorHAnsi" w:cstheme="minorHAnsi"/>
                <w:sz w:val="18"/>
                <w:szCs w:val="18"/>
              </w:rPr>
            </w:pPr>
            <w:r w:rsidRPr="0019329F">
              <w:rPr>
                <w:rFonts w:asciiTheme="minorHAnsi" w:eastAsia="Times New Roman" w:hAnsiTheme="minorHAnsi" w:cstheme="minorHAnsi"/>
                <w:sz w:val="18"/>
                <w:szCs w:val="18"/>
              </w:rPr>
              <w:t>Very high quality</w:t>
            </w:r>
            <w:r w:rsidRPr="0019329F">
              <w:rPr>
                <w:rFonts w:asciiTheme="minorHAnsi" w:eastAsia="Times New Roman" w:hAnsiTheme="minorHAnsi" w:cstheme="minorHAnsi"/>
                <w:sz w:val="18"/>
                <w:szCs w:val="18"/>
              </w:rPr>
              <w:tab/>
              <w:t>0.0%</w:t>
            </w:r>
          </w:p>
          <w:p w14:paraId="5BC198C9" w14:textId="77777777" w:rsidR="0019329F" w:rsidRPr="0019329F" w:rsidRDefault="0019329F" w:rsidP="00CD5537">
            <w:pPr>
              <w:pStyle w:val="ListParagraph"/>
              <w:numPr>
                <w:ilvl w:val="0"/>
                <w:numId w:val="27"/>
              </w:numPr>
              <w:spacing w:after="0"/>
              <w:rPr>
                <w:rFonts w:asciiTheme="minorHAnsi" w:eastAsia="Times New Roman" w:hAnsiTheme="minorHAnsi" w:cstheme="minorHAnsi"/>
                <w:sz w:val="18"/>
                <w:szCs w:val="18"/>
              </w:rPr>
            </w:pPr>
            <w:r w:rsidRPr="0019329F">
              <w:rPr>
                <w:rFonts w:asciiTheme="minorHAnsi" w:eastAsia="Times New Roman" w:hAnsiTheme="minorHAnsi" w:cstheme="minorHAnsi"/>
                <w:sz w:val="18"/>
                <w:szCs w:val="18"/>
              </w:rPr>
              <w:t>High quality</w:t>
            </w:r>
            <w:r w:rsidRPr="0019329F">
              <w:rPr>
                <w:rFonts w:asciiTheme="minorHAnsi" w:eastAsia="Times New Roman" w:hAnsiTheme="minorHAnsi" w:cstheme="minorHAnsi"/>
                <w:sz w:val="18"/>
                <w:szCs w:val="18"/>
              </w:rPr>
              <w:tab/>
              <w:t>47.1%</w:t>
            </w:r>
          </w:p>
          <w:p w14:paraId="2D0F405F" w14:textId="77777777" w:rsidR="0019329F" w:rsidRPr="0019329F" w:rsidRDefault="0019329F" w:rsidP="00CD5537">
            <w:pPr>
              <w:pStyle w:val="ListParagraph"/>
              <w:numPr>
                <w:ilvl w:val="0"/>
                <w:numId w:val="27"/>
              </w:numPr>
              <w:spacing w:after="0"/>
              <w:rPr>
                <w:rFonts w:asciiTheme="minorHAnsi" w:eastAsia="Times New Roman" w:hAnsiTheme="minorHAnsi" w:cstheme="minorHAnsi"/>
                <w:sz w:val="18"/>
                <w:szCs w:val="18"/>
              </w:rPr>
            </w:pPr>
            <w:r w:rsidRPr="0019329F">
              <w:rPr>
                <w:rFonts w:asciiTheme="minorHAnsi" w:eastAsia="Times New Roman" w:hAnsiTheme="minorHAnsi" w:cstheme="minorHAnsi"/>
                <w:sz w:val="18"/>
                <w:szCs w:val="18"/>
              </w:rPr>
              <w:t>Neither high nor low quality</w:t>
            </w:r>
            <w:r w:rsidRPr="0019329F">
              <w:rPr>
                <w:rFonts w:asciiTheme="minorHAnsi" w:eastAsia="Times New Roman" w:hAnsiTheme="minorHAnsi" w:cstheme="minorHAnsi"/>
                <w:sz w:val="18"/>
                <w:szCs w:val="18"/>
              </w:rPr>
              <w:tab/>
              <w:t>52,9%</w:t>
            </w:r>
          </w:p>
          <w:p w14:paraId="3D253ED3" w14:textId="77777777" w:rsidR="0019329F" w:rsidRPr="0019329F" w:rsidRDefault="0019329F" w:rsidP="00CD5537">
            <w:pPr>
              <w:pStyle w:val="ListParagraph"/>
              <w:numPr>
                <w:ilvl w:val="0"/>
                <w:numId w:val="27"/>
              </w:numPr>
              <w:spacing w:after="0"/>
              <w:rPr>
                <w:rFonts w:asciiTheme="minorHAnsi" w:eastAsia="Times New Roman" w:hAnsiTheme="minorHAnsi" w:cstheme="minorHAnsi"/>
                <w:sz w:val="18"/>
                <w:szCs w:val="18"/>
              </w:rPr>
            </w:pPr>
            <w:r w:rsidRPr="0019329F">
              <w:rPr>
                <w:rFonts w:asciiTheme="minorHAnsi" w:eastAsia="Times New Roman" w:hAnsiTheme="minorHAnsi" w:cstheme="minorHAnsi"/>
                <w:sz w:val="18"/>
                <w:szCs w:val="18"/>
              </w:rPr>
              <w:t>Low quality</w:t>
            </w:r>
            <w:r w:rsidRPr="0019329F">
              <w:rPr>
                <w:rFonts w:asciiTheme="minorHAnsi" w:eastAsia="Times New Roman" w:hAnsiTheme="minorHAnsi" w:cstheme="minorHAnsi"/>
                <w:sz w:val="18"/>
                <w:szCs w:val="18"/>
              </w:rPr>
              <w:tab/>
              <w:t>0.0%</w:t>
            </w:r>
          </w:p>
          <w:p w14:paraId="427F773C" w14:textId="58E7F4F9" w:rsidR="0019329F" w:rsidRPr="0019329F" w:rsidRDefault="0019329F" w:rsidP="00CD5537">
            <w:pPr>
              <w:pStyle w:val="ListParagraph"/>
              <w:numPr>
                <w:ilvl w:val="0"/>
                <w:numId w:val="27"/>
              </w:numPr>
              <w:spacing w:after="0"/>
              <w:rPr>
                <w:rFonts w:asciiTheme="minorHAnsi" w:eastAsia="Times New Roman" w:hAnsiTheme="minorHAnsi" w:cstheme="minorHAnsi"/>
                <w:sz w:val="18"/>
                <w:szCs w:val="18"/>
              </w:rPr>
            </w:pPr>
            <w:r w:rsidRPr="0019329F">
              <w:rPr>
                <w:rFonts w:asciiTheme="minorHAnsi" w:eastAsia="Times New Roman" w:hAnsiTheme="minorHAnsi" w:cstheme="minorHAnsi"/>
                <w:sz w:val="18"/>
                <w:szCs w:val="18"/>
              </w:rPr>
              <w:t>Very low quality</w:t>
            </w:r>
            <w:r w:rsidRPr="0019329F">
              <w:rPr>
                <w:rFonts w:asciiTheme="minorHAnsi" w:eastAsia="Times New Roman" w:hAnsiTheme="minorHAnsi" w:cstheme="minorHAnsi"/>
                <w:sz w:val="18"/>
                <w:szCs w:val="18"/>
              </w:rPr>
              <w:tab/>
              <w:t>0.0%</w:t>
            </w:r>
          </w:p>
          <w:p w14:paraId="2F0E0394" w14:textId="77777777" w:rsidR="0019329F" w:rsidRPr="00DC391D" w:rsidRDefault="0019329F" w:rsidP="008915AB">
            <w:pPr>
              <w:spacing w:after="0"/>
              <w:rPr>
                <w:rFonts w:asciiTheme="minorHAnsi" w:eastAsia="Times New Roman" w:hAnsiTheme="minorHAnsi" w:cstheme="minorHAnsi"/>
                <w:vanish/>
                <w:sz w:val="18"/>
                <w:szCs w:val="18"/>
              </w:rPr>
            </w:pPr>
          </w:p>
          <w:p w14:paraId="2CA90863" w14:textId="77777777" w:rsidR="008915AB" w:rsidRPr="00DC391D" w:rsidRDefault="008915AB" w:rsidP="008915AB">
            <w:pPr>
              <w:spacing w:after="0"/>
              <w:rPr>
                <w:rFonts w:asciiTheme="minorHAnsi" w:eastAsia="Times New Roman" w:hAnsiTheme="minorHAnsi" w:cstheme="minorHAnsi"/>
                <w:sz w:val="18"/>
                <w:szCs w:val="18"/>
              </w:rPr>
            </w:pPr>
          </w:p>
        </w:tc>
      </w:tr>
      <w:tr w:rsidR="008915AB" w:rsidRPr="00DC391D" w14:paraId="60BB0A21"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F33ECF" w14:textId="7A041074"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BD3084"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FAFCF6"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WP3)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C74E60"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available</w:t>
            </w:r>
          </w:p>
          <w:p w14:paraId="781666A7"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is not published on EOSC-hub website yet.</w:t>
            </w:r>
          </w:p>
        </w:tc>
      </w:tr>
      <w:tr w:rsidR="008915AB" w:rsidRPr="00DC391D" w14:paraId="6817E584"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807F71"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lastRenderedPageBreak/>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A5B14C"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8F80A2"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46B765"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applicable</w:t>
            </w:r>
          </w:p>
          <w:p w14:paraId="74F670C9"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cannot be ordered, so is not part of Marketplace.</w:t>
            </w:r>
          </w:p>
        </w:tc>
      </w:tr>
      <w:tr w:rsidR="008915AB" w:rsidRPr="00DC391D" w14:paraId="1E2C16F6"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CCF854"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5FA6A1"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88288F"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88C705"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applicable</w:t>
            </w:r>
          </w:p>
          <w:p w14:paraId="0547F931"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cannot be ordered, so is not part of Marketplace.</w:t>
            </w:r>
          </w:p>
        </w:tc>
      </w:tr>
    </w:tbl>
    <w:p w14:paraId="1C79A0FA" w14:textId="77777777" w:rsidR="008915AB" w:rsidRPr="00DC391D" w:rsidRDefault="008915AB" w:rsidP="008915AB">
      <w:pPr>
        <w:pStyle w:val="NormalWeb"/>
        <w:rPr>
          <w:rFonts w:asciiTheme="minorHAnsi" w:hAnsiTheme="minorHAnsi" w:cstheme="minorHAnsi"/>
        </w:rPr>
      </w:pPr>
    </w:p>
    <w:p w14:paraId="012166D9" w14:textId="77777777" w:rsidR="008915AB" w:rsidRPr="00DC391D" w:rsidRDefault="008915AB" w:rsidP="008915AB">
      <w:pPr>
        <w:pStyle w:val="Heading3"/>
        <w:rPr>
          <w:rFonts w:asciiTheme="minorHAnsi" w:hAnsiTheme="minorHAnsi" w:cstheme="minorHAnsi"/>
        </w:rPr>
      </w:pPr>
      <w:bookmarkStart w:id="29" w:name="_Toc534638018"/>
      <w:r w:rsidRPr="00DC391D">
        <w:rPr>
          <w:rFonts w:asciiTheme="minorHAnsi" w:hAnsiTheme="minorHAnsi" w:cstheme="minorHAnsi"/>
        </w:rPr>
        <w:t>Scientific publications</w:t>
      </w:r>
      <w:bookmarkEnd w:id="29"/>
    </w:p>
    <w:p w14:paraId="79734601" w14:textId="4A1A2A51" w:rsidR="008915AB" w:rsidRPr="00DC391D" w:rsidRDefault="008915AB" w:rsidP="008915AB">
      <w:pPr>
        <w:pStyle w:val="NormalWeb"/>
        <w:rPr>
          <w:rFonts w:asciiTheme="minorHAnsi" w:hAnsiTheme="minorHAnsi" w:cstheme="minorHAnsi"/>
        </w:rPr>
      </w:pPr>
      <w:r w:rsidRPr="00DC391D">
        <w:rPr>
          <w:rFonts w:asciiTheme="minorHAnsi" w:hAnsiTheme="minorHAnsi" w:cstheme="minorHAnsi"/>
          <w:color w:val="000000"/>
        </w:rPr>
        <w:t xml:space="preserve">The installation does not directly produce scientific results; it enables large scale systems that do to work effectively. As such, it does not directly produce scientific publications. </w:t>
      </w:r>
    </w:p>
    <w:p w14:paraId="131677E1" w14:textId="3D38664B" w:rsidR="008915AB" w:rsidRPr="00DC391D" w:rsidRDefault="008915AB" w:rsidP="008915AB">
      <w:pPr>
        <w:pStyle w:val="Heading3"/>
        <w:rPr>
          <w:rFonts w:asciiTheme="minorHAnsi" w:hAnsiTheme="minorHAnsi" w:cstheme="minorHAnsi"/>
        </w:rPr>
      </w:pPr>
      <w:bookmarkStart w:id="30" w:name="_Toc534638019"/>
      <w:r w:rsidRPr="00DC391D">
        <w:rPr>
          <w:rFonts w:asciiTheme="minorHAnsi" w:hAnsiTheme="minorHAnsi" w:cstheme="minorHAnsi"/>
        </w:rPr>
        <w:t>Dissemination</w:t>
      </w:r>
      <w:bookmarkEnd w:id="3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2047"/>
        <w:gridCol w:w="1844"/>
        <w:gridCol w:w="8201"/>
      </w:tblGrid>
      <w:tr w:rsidR="008915AB" w:rsidRPr="00DC391D" w14:paraId="12DCDECA" w14:textId="77777777" w:rsidTr="008915AB">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01BE6A" w14:textId="77777777" w:rsidR="008915AB" w:rsidRPr="00DC391D" w:rsidRDefault="008915AB" w:rsidP="008915AB">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F2D3E1" w14:textId="77777777" w:rsidR="008915AB" w:rsidRPr="00DC391D" w:rsidRDefault="008915AB" w:rsidP="008915AB">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7B743BE" w14:textId="77777777" w:rsidR="008915AB" w:rsidRPr="00DC391D" w:rsidRDefault="008915AB" w:rsidP="008915AB">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Outreach to new users</w:t>
            </w:r>
          </w:p>
        </w:tc>
        <w:tc>
          <w:tcPr>
            <w:tcW w:w="820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AEA42B" w14:textId="77777777" w:rsidR="008915AB" w:rsidRPr="00DC391D" w:rsidRDefault="008915AB" w:rsidP="008915AB">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Trainings</w:t>
            </w:r>
          </w:p>
        </w:tc>
      </w:tr>
      <w:tr w:rsidR="008915AB" w:rsidRPr="00DC391D" w14:paraId="548D2317" w14:textId="77777777" w:rsidTr="008915A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5BA4B4"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CA6581"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A4F714"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82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A7A5B6"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trainings</w:t>
            </w:r>
          </w:p>
        </w:tc>
      </w:tr>
    </w:tbl>
    <w:p w14:paraId="111875AB" w14:textId="77777777" w:rsidR="008915AB" w:rsidRPr="00DC391D" w:rsidRDefault="008915AB" w:rsidP="008915AB">
      <w:pPr>
        <w:pStyle w:val="NormalWeb"/>
        <w:spacing w:after="240" w:afterAutospacing="0"/>
        <w:rPr>
          <w:rFonts w:asciiTheme="minorHAnsi" w:hAnsiTheme="minorHAnsi" w:cstheme="minorHAnsi"/>
        </w:rPr>
      </w:pPr>
    </w:p>
    <w:p w14:paraId="7266ED65" w14:textId="77777777" w:rsidR="008915AB" w:rsidRPr="00DC391D" w:rsidRDefault="008915AB" w:rsidP="008915AB">
      <w:pPr>
        <w:pStyle w:val="NormalWeb"/>
        <w:spacing w:after="240" w:afterAutospacing="0"/>
        <w:rPr>
          <w:rFonts w:asciiTheme="minorHAnsi" w:hAnsiTheme="minorHAnsi" w:cstheme="minorHAnsi"/>
        </w:rPr>
      </w:pPr>
    </w:p>
    <w:p w14:paraId="178A9F1E" w14:textId="77777777" w:rsidR="002235B1" w:rsidRPr="00DC391D" w:rsidRDefault="002235B1" w:rsidP="002235B1">
      <w:pPr>
        <w:pStyle w:val="NormalWeb"/>
        <w:rPr>
          <w:rFonts w:asciiTheme="minorHAnsi" w:hAnsiTheme="minorHAnsi" w:cstheme="minorHAnsi"/>
        </w:rPr>
      </w:pPr>
    </w:p>
    <w:p w14:paraId="73871921" w14:textId="77777777" w:rsidR="00B83BE0" w:rsidRPr="00DC391D" w:rsidRDefault="00B83BE0" w:rsidP="00417CE6">
      <w:pPr>
        <w:pStyle w:val="Heading2"/>
        <w:rPr>
          <w:rFonts w:asciiTheme="minorHAnsi" w:hAnsiTheme="minorHAnsi" w:cstheme="minorHAnsi"/>
        </w:rPr>
      </w:pPr>
      <w:bookmarkStart w:id="31" w:name="_Toc534638020"/>
      <w:r w:rsidRPr="00DC391D">
        <w:rPr>
          <w:rFonts w:asciiTheme="minorHAnsi" w:hAnsiTheme="minorHAnsi" w:cstheme="minorHAnsi"/>
        </w:rPr>
        <w:lastRenderedPageBreak/>
        <w:t>EGI - Applications on-demand</w:t>
      </w:r>
      <w:bookmarkEnd w:id="31"/>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16"/>
        <w:gridCol w:w="12133"/>
      </w:tblGrid>
      <w:tr w:rsidR="00B83BE0" w:rsidRPr="00DC391D" w14:paraId="6FC4197C"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0DC0BC4" w14:textId="77777777" w:rsidR="00B83BE0" w:rsidRPr="00DC391D" w:rsidRDefault="00B83BE0" w:rsidP="00417CE6">
            <w:pPr>
              <w:spacing w:after="0"/>
              <w:jc w:val="center"/>
              <w:rPr>
                <w:rFonts w:asciiTheme="minorHAnsi" w:eastAsia="Times New Roman" w:hAnsiTheme="minorHAnsi" w:cstheme="minorHAnsi"/>
                <w:b/>
                <w:bCs/>
                <w:sz w:val="18"/>
                <w:szCs w:val="16"/>
              </w:rPr>
            </w:pPr>
            <w:r w:rsidRPr="00DC391D">
              <w:rPr>
                <w:rFonts w:asciiTheme="minorHAnsi" w:eastAsia="Times New Roman" w:hAnsiTheme="minorHAnsi" w:cstheme="minorHAnsi"/>
                <w:b/>
                <w:bCs/>
                <w:sz w:val="18"/>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BC1820" w14:textId="77777777" w:rsidR="00B83BE0" w:rsidRPr="00DC391D" w:rsidRDefault="00B83BE0" w:rsidP="00417CE6">
            <w:pPr>
              <w:pStyle w:val="NormalWeb"/>
              <w:spacing w:after="0" w:afterAutospacing="0"/>
              <w:rPr>
                <w:rFonts w:asciiTheme="minorHAnsi" w:hAnsiTheme="minorHAnsi" w:cstheme="minorHAnsi"/>
                <w:sz w:val="18"/>
                <w:szCs w:val="16"/>
              </w:rPr>
            </w:pPr>
            <w:r w:rsidRPr="00DC391D">
              <w:rPr>
                <w:rFonts w:asciiTheme="minorHAnsi" w:hAnsiTheme="minorHAnsi" w:cstheme="minorHAnsi"/>
                <w:sz w:val="18"/>
                <w:szCs w:val="16"/>
              </w:rPr>
              <w:t>Applications on Demand gives you access to online applications and application-development and hosting frameworks to support compute-intensive data analysis. Features:</w:t>
            </w:r>
          </w:p>
          <w:p w14:paraId="2EF646C3" w14:textId="77777777" w:rsidR="00B83BE0" w:rsidRPr="00DC391D" w:rsidRDefault="00B83BE0" w:rsidP="00417CE6">
            <w:pPr>
              <w:numPr>
                <w:ilvl w:val="0"/>
                <w:numId w:val="6"/>
              </w:numPr>
              <w:spacing w:before="100" w:beforeAutospacing="1" w:after="0" w:line="240" w:lineRule="auto"/>
              <w:jc w:val="left"/>
              <w:rPr>
                <w:rFonts w:asciiTheme="minorHAnsi" w:eastAsia="Times New Roman" w:hAnsiTheme="minorHAnsi" w:cstheme="minorHAnsi"/>
                <w:sz w:val="18"/>
                <w:szCs w:val="16"/>
              </w:rPr>
            </w:pPr>
            <w:r w:rsidRPr="00DC391D">
              <w:rPr>
                <w:rFonts w:asciiTheme="minorHAnsi" w:eastAsia="Times New Roman" w:hAnsiTheme="minorHAnsi" w:cstheme="minorHAnsi"/>
                <w:sz w:val="18"/>
                <w:szCs w:val="16"/>
              </w:rPr>
              <w:t>User-friendly access to online applications that can be executed on parallel architectures (EGI Cloud and High-Throughput Compute)</w:t>
            </w:r>
          </w:p>
          <w:p w14:paraId="39057717" w14:textId="77777777" w:rsidR="00B83BE0" w:rsidRPr="00DC391D" w:rsidRDefault="00B83BE0" w:rsidP="00417CE6">
            <w:pPr>
              <w:numPr>
                <w:ilvl w:val="0"/>
                <w:numId w:val="6"/>
              </w:numPr>
              <w:spacing w:before="100" w:beforeAutospacing="1" w:after="0" w:line="240" w:lineRule="auto"/>
              <w:jc w:val="left"/>
              <w:rPr>
                <w:rFonts w:asciiTheme="minorHAnsi" w:eastAsia="Times New Roman" w:hAnsiTheme="minorHAnsi" w:cstheme="minorHAnsi"/>
                <w:sz w:val="18"/>
                <w:szCs w:val="16"/>
              </w:rPr>
            </w:pPr>
            <w:r w:rsidRPr="00DC391D">
              <w:rPr>
                <w:rFonts w:asciiTheme="minorHAnsi" w:eastAsia="Times New Roman" w:hAnsiTheme="minorHAnsi" w:cstheme="minorHAnsi"/>
                <w:sz w:val="18"/>
                <w:szCs w:val="16"/>
              </w:rPr>
              <w:t>Application development and hosting frameworks where custom applications can be executed on EGI Cloud Compute and High-Throughput Compute services</w:t>
            </w:r>
          </w:p>
          <w:p w14:paraId="21B67570" w14:textId="77777777" w:rsidR="00B83BE0" w:rsidRPr="00DC391D" w:rsidRDefault="00B83BE0" w:rsidP="00417CE6">
            <w:pPr>
              <w:numPr>
                <w:ilvl w:val="0"/>
                <w:numId w:val="6"/>
              </w:numPr>
              <w:spacing w:before="100" w:beforeAutospacing="1" w:after="0" w:line="240" w:lineRule="auto"/>
              <w:jc w:val="left"/>
              <w:rPr>
                <w:rFonts w:asciiTheme="minorHAnsi" w:eastAsia="Times New Roman" w:hAnsiTheme="minorHAnsi" w:cstheme="minorHAnsi"/>
                <w:sz w:val="18"/>
                <w:szCs w:val="16"/>
              </w:rPr>
            </w:pPr>
            <w:r w:rsidRPr="00DC391D">
              <w:rPr>
                <w:rFonts w:asciiTheme="minorHAnsi" w:eastAsia="Times New Roman" w:hAnsiTheme="minorHAnsi" w:cstheme="minorHAnsi"/>
                <w:sz w:val="18"/>
                <w:szCs w:val="16"/>
              </w:rPr>
              <w:t>User support is available by an international network of consultants.</w:t>
            </w:r>
          </w:p>
        </w:tc>
      </w:tr>
      <w:tr w:rsidR="00B83BE0" w:rsidRPr="00DC391D" w14:paraId="0F1E9BBC"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EFE578" w14:textId="77777777" w:rsidR="00B83BE0" w:rsidRPr="00DC391D" w:rsidRDefault="00B83BE0" w:rsidP="00417CE6">
            <w:pPr>
              <w:spacing w:after="0"/>
              <w:jc w:val="center"/>
              <w:rPr>
                <w:rFonts w:asciiTheme="minorHAnsi" w:eastAsia="Times New Roman" w:hAnsiTheme="minorHAnsi" w:cstheme="minorHAnsi"/>
                <w:b/>
                <w:bCs/>
                <w:sz w:val="18"/>
                <w:szCs w:val="16"/>
              </w:rPr>
            </w:pPr>
            <w:r w:rsidRPr="00DC391D">
              <w:rPr>
                <w:rFonts w:asciiTheme="minorHAnsi" w:eastAsia="Times New Roman" w:hAnsiTheme="minorHAnsi" w:cstheme="minorHAnsi"/>
                <w:b/>
                <w:bCs/>
                <w:sz w:val="18"/>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42F785" w14:textId="77777777" w:rsidR="00B83BE0" w:rsidRPr="00DC391D" w:rsidRDefault="00B83BE0" w:rsidP="00417CE6">
            <w:pPr>
              <w:spacing w:after="0"/>
              <w:rPr>
                <w:rFonts w:asciiTheme="minorHAnsi" w:eastAsia="Times New Roman" w:hAnsiTheme="minorHAnsi" w:cstheme="minorHAnsi"/>
                <w:sz w:val="18"/>
                <w:szCs w:val="16"/>
              </w:rPr>
            </w:pPr>
            <w:r w:rsidRPr="00DC391D">
              <w:rPr>
                <w:rFonts w:asciiTheme="minorHAnsi" w:eastAsia="Times New Roman" w:hAnsiTheme="minorHAnsi" w:cstheme="minorHAnsi"/>
                <w:sz w:val="18"/>
                <w:szCs w:val="16"/>
              </w:rPr>
              <w:t>T13.3.2</w:t>
            </w:r>
          </w:p>
        </w:tc>
      </w:tr>
      <w:tr w:rsidR="00B83BE0" w:rsidRPr="00DC391D" w14:paraId="2BFBCDE4"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4493CC9" w14:textId="77777777" w:rsidR="00B83BE0" w:rsidRPr="00DC391D" w:rsidRDefault="00B83BE0" w:rsidP="00417CE6">
            <w:pPr>
              <w:spacing w:after="0"/>
              <w:jc w:val="center"/>
              <w:rPr>
                <w:rFonts w:asciiTheme="minorHAnsi" w:eastAsia="Times New Roman" w:hAnsiTheme="minorHAnsi" w:cstheme="minorHAnsi"/>
                <w:b/>
                <w:bCs/>
                <w:sz w:val="18"/>
                <w:szCs w:val="16"/>
              </w:rPr>
            </w:pPr>
            <w:r w:rsidRPr="00DC391D">
              <w:rPr>
                <w:rFonts w:asciiTheme="minorHAnsi" w:eastAsia="Times New Roman" w:hAnsiTheme="minorHAnsi" w:cstheme="minorHAnsi"/>
                <w:b/>
                <w:bCs/>
                <w:sz w:val="18"/>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ADBB6B" w14:textId="77777777" w:rsidR="00B83BE0" w:rsidRPr="00DC391D" w:rsidRDefault="00BE0B4A" w:rsidP="00417CE6">
            <w:pPr>
              <w:spacing w:after="0"/>
              <w:rPr>
                <w:rFonts w:asciiTheme="minorHAnsi" w:eastAsia="Times New Roman" w:hAnsiTheme="minorHAnsi" w:cstheme="minorHAnsi"/>
                <w:sz w:val="18"/>
                <w:szCs w:val="16"/>
              </w:rPr>
            </w:pPr>
            <w:hyperlink r:id="rId40" w:history="1">
              <w:r w:rsidR="00B83BE0" w:rsidRPr="00DC391D">
                <w:rPr>
                  <w:rStyle w:val="Hyperlink"/>
                  <w:rFonts w:asciiTheme="minorHAnsi" w:eastAsia="Times New Roman" w:hAnsiTheme="minorHAnsi" w:cstheme="minorHAnsi"/>
                  <w:sz w:val="18"/>
                  <w:szCs w:val="16"/>
                </w:rPr>
                <w:t>https://marketplace.egi.eu/42-applications-on-demand-beta</w:t>
              </w:r>
            </w:hyperlink>
            <w:r w:rsidR="00B83BE0" w:rsidRPr="00DC391D">
              <w:rPr>
                <w:rFonts w:asciiTheme="minorHAnsi" w:eastAsia="Times New Roman" w:hAnsiTheme="minorHAnsi" w:cstheme="minorHAnsi"/>
                <w:color w:val="FF0000"/>
                <w:sz w:val="18"/>
                <w:szCs w:val="16"/>
              </w:rPr>
              <w:t xml:space="preserve"> </w:t>
            </w:r>
          </w:p>
        </w:tc>
      </w:tr>
      <w:tr w:rsidR="00B83BE0" w:rsidRPr="00DC391D" w14:paraId="26BC89D1"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6166B62" w14:textId="77777777" w:rsidR="00B83BE0" w:rsidRPr="00DC391D" w:rsidRDefault="00B83BE0" w:rsidP="00417CE6">
            <w:pPr>
              <w:spacing w:after="0"/>
              <w:jc w:val="center"/>
              <w:rPr>
                <w:rFonts w:asciiTheme="minorHAnsi" w:eastAsia="Times New Roman" w:hAnsiTheme="minorHAnsi" w:cstheme="minorHAnsi"/>
                <w:b/>
                <w:bCs/>
                <w:sz w:val="18"/>
                <w:szCs w:val="16"/>
              </w:rPr>
            </w:pPr>
            <w:r w:rsidRPr="00DC391D">
              <w:rPr>
                <w:rFonts w:asciiTheme="minorHAnsi" w:eastAsia="Times New Roman" w:hAnsiTheme="minorHAnsi" w:cstheme="minorHAnsi"/>
                <w:b/>
                <w:bCs/>
                <w:sz w:val="18"/>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227A59" w14:textId="77777777" w:rsidR="00B83BE0" w:rsidRPr="00DC391D" w:rsidRDefault="00B83BE0" w:rsidP="00417CE6">
            <w:pPr>
              <w:spacing w:after="0"/>
              <w:rPr>
                <w:rFonts w:asciiTheme="minorHAnsi" w:eastAsia="Times New Roman" w:hAnsiTheme="minorHAnsi" w:cstheme="minorHAnsi"/>
                <w:sz w:val="18"/>
                <w:szCs w:val="16"/>
              </w:rPr>
            </w:pPr>
            <w:r w:rsidRPr="00DC391D">
              <w:rPr>
                <w:rFonts w:asciiTheme="minorHAnsi" w:eastAsia="Times New Roman" w:hAnsiTheme="minorHAnsi" w:cstheme="minorHAnsi"/>
                <w:sz w:val="18"/>
                <w:szCs w:val="16"/>
              </w:rPr>
              <w:t>Common services</w:t>
            </w:r>
          </w:p>
        </w:tc>
      </w:tr>
      <w:tr w:rsidR="00B83BE0" w:rsidRPr="00DC391D" w14:paraId="083A1B25" w14:textId="77777777" w:rsidTr="00417CE6">
        <w:trPr>
          <w:cantSplit/>
          <w:trHeight w:val="448"/>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FFD677" w14:textId="77777777" w:rsidR="00B83BE0" w:rsidRPr="00DC391D" w:rsidRDefault="00B83BE0" w:rsidP="00417CE6">
            <w:pPr>
              <w:spacing w:after="0"/>
              <w:jc w:val="center"/>
              <w:rPr>
                <w:rFonts w:asciiTheme="minorHAnsi" w:eastAsia="Times New Roman" w:hAnsiTheme="minorHAnsi" w:cstheme="minorHAnsi"/>
                <w:b/>
                <w:bCs/>
                <w:sz w:val="18"/>
                <w:szCs w:val="16"/>
              </w:rPr>
            </w:pPr>
            <w:r w:rsidRPr="00DC391D">
              <w:rPr>
                <w:rFonts w:asciiTheme="minorHAnsi" w:eastAsia="Times New Roman" w:hAnsiTheme="minorHAnsi" w:cstheme="minorHAnsi"/>
                <w:b/>
                <w:bCs/>
                <w:sz w:val="18"/>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D36E44" w14:textId="77777777" w:rsidR="00B83BE0" w:rsidRPr="00DC391D" w:rsidRDefault="00B83BE0" w:rsidP="00417CE6">
            <w:pPr>
              <w:spacing w:after="0"/>
              <w:rPr>
                <w:rFonts w:asciiTheme="minorHAnsi" w:eastAsia="Times New Roman" w:hAnsiTheme="minorHAnsi" w:cstheme="minorHAnsi"/>
                <w:sz w:val="18"/>
                <w:szCs w:val="16"/>
              </w:rPr>
            </w:pPr>
            <w:r w:rsidRPr="00DC391D">
              <w:rPr>
                <w:rFonts w:asciiTheme="minorHAnsi" w:eastAsia="Times New Roman" w:hAnsiTheme="minorHAnsi" w:cstheme="minorHAnsi"/>
                <w:sz w:val="18"/>
                <w:szCs w:val="16"/>
              </w:rPr>
              <w:t>Service is not published on EOSC-hub website yet.</w:t>
            </w:r>
          </w:p>
        </w:tc>
      </w:tr>
      <w:tr w:rsidR="00B83BE0" w:rsidRPr="00DC391D" w14:paraId="53EB7CA7"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8301842" w14:textId="77777777" w:rsidR="00B83BE0" w:rsidRPr="00DC391D" w:rsidRDefault="00B83BE0" w:rsidP="00417CE6">
            <w:pPr>
              <w:spacing w:after="0"/>
              <w:jc w:val="center"/>
              <w:rPr>
                <w:rFonts w:asciiTheme="minorHAnsi" w:eastAsia="Times New Roman" w:hAnsiTheme="minorHAnsi" w:cstheme="minorHAnsi"/>
                <w:b/>
                <w:bCs/>
                <w:sz w:val="18"/>
                <w:szCs w:val="16"/>
              </w:rPr>
            </w:pPr>
            <w:r w:rsidRPr="00DC391D">
              <w:rPr>
                <w:rFonts w:asciiTheme="minorHAnsi" w:eastAsia="Times New Roman" w:hAnsiTheme="minorHAnsi" w:cstheme="minorHAnsi"/>
                <w:b/>
                <w:bCs/>
                <w:sz w:val="18"/>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200E4C" w14:textId="77777777" w:rsidR="00B83BE0" w:rsidRPr="00DC391D" w:rsidRDefault="00B83BE0" w:rsidP="00417CE6">
            <w:pPr>
              <w:numPr>
                <w:ilvl w:val="0"/>
                <w:numId w:val="7"/>
              </w:numPr>
              <w:spacing w:before="100" w:beforeAutospacing="1" w:after="0" w:line="240" w:lineRule="auto"/>
              <w:jc w:val="left"/>
              <w:rPr>
                <w:rFonts w:asciiTheme="minorHAnsi" w:eastAsia="Times New Roman" w:hAnsiTheme="minorHAnsi" w:cstheme="minorHAnsi"/>
                <w:sz w:val="18"/>
                <w:szCs w:val="16"/>
              </w:rPr>
            </w:pPr>
            <w:r w:rsidRPr="00DC391D">
              <w:rPr>
                <w:rFonts w:asciiTheme="minorHAnsi" w:eastAsia="Times New Roman" w:hAnsiTheme="minorHAnsi" w:cstheme="minorHAnsi"/>
                <w:sz w:val="18"/>
                <w:szCs w:val="16"/>
              </w:rPr>
              <w:t>Application development and hosting framework 1 (WS-PGRADE): MTA SZTAKI, Budapest</w:t>
            </w:r>
          </w:p>
          <w:p w14:paraId="3DD1552C" w14:textId="77777777" w:rsidR="00B83BE0" w:rsidRPr="00DC391D" w:rsidRDefault="00B83BE0" w:rsidP="00417CE6">
            <w:pPr>
              <w:numPr>
                <w:ilvl w:val="0"/>
                <w:numId w:val="7"/>
              </w:numPr>
              <w:spacing w:before="100" w:beforeAutospacing="1" w:after="0" w:line="240" w:lineRule="auto"/>
              <w:jc w:val="left"/>
              <w:rPr>
                <w:rFonts w:asciiTheme="minorHAnsi" w:eastAsia="Times New Roman" w:hAnsiTheme="minorHAnsi" w:cstheme="minorHAnsi"/>
                <w:sz w:val="18"/>
                <w:szCs w:val="16"/>
              </w:rPr>
            </w:pPr>
            <w:r w:rsidRPr="00DC391D">
              <w:rPr>
                <w:rFonts w:asciiTheme="minorHAnsi" w:eastAsia="Times New Roman" w:hAnsiTheme="minorHAnsi" w:cstheme="minorHAnsi"/>
                <w:sz w:val="18"/>
                <w:szCs w:val="16"/>
              </w:rPr>
              <w:t>Application development and hosting framework 2 (EC3): UPV, Valencia</w:t>
            </w:r>
          </w:p>
          <w:p w14:paraId="22BD517A" w14:textId="77777777" w:rsidR="00B83BE0" w:rsidRPr="00DC391D" w:rsidRDefault="00B83BE0" w:rsidP="00417CE6">
            <w:pPr>
              <w:numPr>
                <w:ilvl w:val="0"/>
                <w:numId w:val="7"/>
              </w:numPr>
              <w:spacing w:before="100" w:beforeAutospacing="1" w:after="0" w:line="240" w:lineRule="auto"/>
              <w:jc w:val="left"/>
              <w:rPr>
                <w:rFonts w:asciiTheme="minorHAnsi" w:eastAsia="Times New Roman" w:hAnsiTheme="minorHAnsi" w:cstheme="minorHAnsi"/>
                <w:sz w:val="18"/>
                <w:szCs w:val="16"/>
              </w:rPr>
            </w:pPr>
            <w:r w:rsidRPr="00DC391D">
              <w:rPr>
                <w:rFonts w:asciiTheme="minorHAnsi" w:eastAsia="Times New Roman" w:hAnsiTheme="minorHAnsi" w:cstheme="minorHAnsi"/>
                <w:sz w:val="18"/>
                <w:szCs w:val="16"/>
              </w:rPr>
              <w:t>Application development and hosting framework 3 (Catania Science Gateway - CSG): INFN, Catania</w:t>
            </w:r>
          </w:p>
        </w:tc>
      </w:tr>
      <w:tr w:rsidR="00B83BE0" w:rsidRPr="00DC391D" w14:paraId="3DC8AD51"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C19E983" w14:textId="77777777" w:rsidR="00B83BE0" w:rsidRPr="00DC391D" w:rsidRDefault="00B83BE0" w:rsidP="00417CE6">
            <w:pPr>
              <w:spacing w:after="0"/>
              <w:jc w:val="center"/>
              <w:rPr>
                <w:rFonts w:asciiTheme="minorHAnsi" w:eastAsia="Times New Roman" w:hAnsiTheme="minorHAnsi" w:cstheme="minorHAnsi"/>
                <w:b/>
                <w:bCs/>
                <w:sz w:val="18"/>
                <w:szCs w:val="16"/>
              </w:rPr>
            </w:pPr>
            <w:r w:rsidRPr="00DC391D">
              <w:rPr>
                <w:rFonts w:asciiTheme="minorHAnsi" w:eastAsia="Times New Roman" w:hAnsiTheme="minorHAnsi" w:cstheme="minorHAnsi"/>
                <w:b/>
                <w:bCs/>
                <w:sz w:val="18"/>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200E12" w14:textId="77777777" w:rsidR="00B83BE0" w:rsidRPr="00DC391D" w:rsidRDefault="00B83BE0" w:rsidP="00417CE6">
            <w:pPr>
              <w:spacing w:after="0"/>
              <w:rPr>
                <w:rFonts w:asciiTheme="minorHAnsi" w:eastAsia="Times New Roman" w:hAnsiTheme="minorHAnsi" w:cstheme="minorHAnsi"/>
                <w:sz w:val="18"/>
                <w:szCs w:val="16"/>
              </w:rPr>
            </w:pPr>
            <w:r w:rsidRPr="00DC391D">
              <w:rPr>
                <w:rFonts w:asciiTheme="minorHAnsi" w:eastAsia="Times New Roman" w:hAnsiTheme="minorHAnsi" w:cstheme="minorHAnsi"/>
                <w:sz w:val="18"/>
                <w:szCs w:val="16"/>
              </w:rPr>
              <w:t>M01-M36</w:t>
            </w:r>
          </w:p>
        </w:tc>
      </w:tr>
      <w:tr w:rsidR="00B83BE0" w:rsidRPr="00DC391D" w14:paraId="0D6CED1A"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ADE207" w14:textId="77777777" w:rsidR="00B83BE0" w:rsidRPr="00DC391D" w:rsidRDefault="00B83BE0" w:rsidP="00417CE6">
            <w:pPr>
              <w:spacing w:after="0"/>
              <w:jc w:val="center"/>
              <w:rPr>
                <w:rFonts w:asciiTheme="minorHAnsi" w:eastAsia="Times New Roman" w:hAnsiTheme="minorHAnsi" w:cstheme="minorHAnsi"/>
                <w:b/>
                <w:bCs/>
                <w:sz w:val="18"/>
                <w:szCs w:val="16"/>
              </w:rPr>
            </w:pPr>
            <w:r w:rsidRPr="00DC391D">
              <w:rPr>
                <w:rFonts w:asciiTheme="minorHAnsi" w:eastAsia="Times New Roman" w:hAnsiTheme="minorHAnsi" w:cstheme="minorHAnsi"/>
                <w:b/>
                <w:bCs/>
                <w:sz w:val="18"/>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C50C12" w14:textId="77777777" w:rsidR="00B83BE0" w:rsidRPr="00DC391D" w:rsidRDefault="00B83BE0" w:rsidP="00417CE6">
            <w:pPr>
              <w:spacing w:after="0"/>
              <w:rPr>
                <w:rFonts w:asciiTheme="minorHAnsi" w:eastAsia="Times New Roman" w:hAnsiTheme="minorHAnsi" w:cstheme="minorHAnsi"/>
                <w:sz w:val="18"/>
                <w:szCs w:val="16"/>
              </w:rPr>
            </w:pPr>
            <w:r w:rsidRPr="00DC391D">
              <w:rPr>
                <w:rStyle w:val="inline-comment-marker"/>
                <w:rFonts w:asciiTheme="minorHAnsi" w:eastAsia="Times New Roman" w:hAnsiTheme="minorHAnsi" w:cstheme="minorHAnsi"/>
                <w:sz w:val="18"/>
                <w:szCs w:val="16"/>
              </w:rPr>
              <w:t xml:space="preserve">All the elements of the service are free at the point of use. Access is controlled via the Marketplace (commercial or other form of inappropriate users are blocked). </w:t>
            </w:r>
          </w:p>
        </w:tc>
      </w:tr>
      <w:tr w:rsidR="00B83BE0" w:rsidRPr="00DC391D" w14:paraId="12944A46"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D0BAC4" w14:textId="77777777" w:rsidR="00B83BE0" w:rsidRPr="00DC391D" w:rsidRDefault="00B83BE0" w:rsidP="00417CE6">
            <w:pPr>
              <w:spacing w:after="0"/>
              <w:jc w:val="center"/>
              <w:rPr>
                <w:rFonts w:asciiTheme="minorHAnsi" w:eastAsia="Times New Roman" w:hAnsiTheme="minorHAnsi" w:cstheme="minorHAnsi"/>
                <w:b/>
                <w:bCs/>
                <w:sz w:val="18"/>
                <w:szCs w:val="16"/>
              </w:rPr>
            </w:pPr>
            <w:r w:rsidRPr="00DC391D">
              <w:rPr>
                <w:rFonts w:asciiTheme="minorHAnsi" w:eastAsia="Times New Roman" w:hAnsiTheme="minorHAnsi" w:cstheme="minorHAnsi"/>
                <w:b/>
                <w:bCs/>
                <w:sz w:val="18"/>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99AD26" w14:textId="77777777" w:rsidR="00B83BE0" w:rsidRPr="00DC391D" w:rsidRDefault="00B83BE0" w:rsidP="00417CE6">
            <w:pPr>
              <w:pStyle w:val="NormalWeb"/>
              <w:spacing w:after="0" w:afterAutospacing="0"/>
              <w:rPr>
                <w:rFonts w:asciiTheme="minorHAnsi" w:hAnsiTheme="minorHAnsi" w:cstheme="minorHAnsi"/>
                <w:sz w:val="18"/>
                <w:szCs w:val="16"/>
              </w:rPr>
            </w:pPr>
            <w:r w:rsidRPr="00DC391D">
              <w:rPr>
                <w:rFonts w:asciiTheme="minorHAnsi" w:hAnsiTheme="minorHAnsi" w:cstheme="minorHAnsi"/>
                <w:sz w:val="18"/>
                <w:szCs w:val="16"/>
              </w:rPr>
              <w:t>Technical support is provided via the helpdesk central support team, and by the individual service providers. EGI Outreach activities include also webinars, trainings, and hands-on sessions during conferences and events.</w:t>
            </w:r>
          </w:p>
        </w:tc>
      </w:tr>
      <w:tr w:rsidR="00B83BE0" w:rsidRPr="00DC391D" w14:paraId="41F0BA85"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F20D22" w14:textId="77777777" w:rsidR="00B83BE0" w:rsidRPr="00DC391D" w:rsidRDefault="00B83BE0" w:rsidP="00417CE6">
            <w:pPr>
              <w:pStyle w:val="NormalWeb"/>
              <w:spacing w:after="0" w:afterAutospacing="0"/>
              <w:jc w:val="center"/>
              <w:rPr>
                <w:rFonts w:asciiTheme="minorHAnsi" w:hAnsiTheme="minorHAnsi" w:cstheme="minorHAnsi"/>
                <w:b/>
                <w:bCs/>
                <w:sz w:val="18"/>
                <w:szCs w:val="16"/>
              </w:rPr>
            </w:pPr>
            <w:r w:rsidRPr="00DC391D">
              <w:rPr>
                <w:rFonts w:asciiTheme="minorHAnsi" w:hAnsiTheme="minorHAnsi" w:cstheme="minorHAnsi"/>
                <w:b/>
                <w:bCs/>
                <w:sz w:val="18"/>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EEC9EA" w14:textId="77777777" w:rsidR="00B83BE0" w:rsidRPr="00DC391D" w:rsidRDefault="00B83BE0" w:rsidP="00417CE6">
            <w:pPr>
              <w:pStyle w:val="NormalWeb"/>
              <w:spacing w:after="0" w:afterAutospacing="0"/>
              <w:rPr>
                <w:rFonts w:asciiTheme="minorHAnsi" w:hAnsiTheme="minorHAnsi" w:cstheme="minorHAnsi"/>
                <w:sz w:val="18"/>
                <w:szCs w:val="16"/>
              </w:rPr>
            </w:pPr>
            <w:r w:rsidRPr="00DC391D">
              <w:rPr>
                <w:rFonts w:asciiTheme="minorHAnsi" w:hAnsiTheme="minorHAnsi" w:cstheme="minorHAnsi"/>
                <w:sz w:val="18"/>
                <w:szCs w:val="16"/>
              </w:rPr>
              <w:t>January 2017 (Alpha)</w:t>
            </w:r>
          </w:p>
          <w:p w14:paraId="48C4D373" w14:textId="77777777" w:rsidR="00B83BE0" w:rsidRPr="00DC391D" w:rsidRDefault="00B83BE0" w:rsidP="00417CE6">
            <w:pPr>
              <w:pStyle w:val="NormalWeb"/>
              <w:spacing w:after="0" w:afterAutospacing="0"/>
              <w:rPr>
                <w:rFonts w:asciiTheme="minorHAnsi" w:hAnsiTheme="minorHAnsi" w:cstheme="minorHAnsi"/>
                <w:sz w:val="18"/>
                <w:szCs w:val="16"/>
              </w:rPr>
            </w:pPr>
            <w:r w:rsidRPr="00DC391D">
              <w:rPr>
                <w:rFonts w:asciiTheme="minorHAnsi" w:hAnsiTheme="minorHAnsi" w:cstheme="minorHAnsi"/>
                <w:sz w:val="18"/>
                <w:szCs w:val="16"/>
              </w:rPr>
              <w:t>April 2017 (Beta)</w:t>
            </w:r>
          </w:p>
        </w:tc>
      </w:tr>
    </w:tbl>
    <w:p w14:paraId="1136C9CC" w14:textId="77777777" w:rsidR="00B83BE0" w:rsidRPr="00DC391D" w:rsidRDefault="00B83BE0" w:rsidP="00417CE6">
      <w:pPr>
        <w:pStyle w:val="Heading3"/>
        <w:rPr>
          <w:rFonts w:asciiTheme="minorHAnsi" w:hAnsiTheme="minorHAnsi" w:cstheme="minorHAnsi"/>
        </w:rPr>
      </w:pPr>
      <w:bookmarkStart w:id="32" w:name="_Toc534638021"/>
      <w:r w:rsidRPr="00DC391D">
        <w:rPr>
          <w:rFonts w:asciiTheme="minorHAnsi" w:hAnsiTheme="minorHAnsi" w:cstheme="minorHAnsi"/>
        </w:rPr>
        <w:lastRenderedPageBreak/>
        <w:t>Cost</w:t>
      </w:r>
      <w:bookmarkEnd w:id="3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69"/>
        <w:gridCol w:w="1180"/>
        <w:gridCol w:w="661"/>
        <w:gridCol w:w="850"/>
        <w:gridCol w:w="897"/>
        <w:gridCol w:w="1141"/>
        <w:gridCol w:w="1131"/>
        <w:gridCol w:w="804"/>
        <w:gridCol w:w="5116"/>
      </w:tblGrid>
      <w:tr w:rsidR="00B83BE0" w:rsidRPr="00DC391D" w14:paraId="45F2F817" w14:textId="77777777" w:rsidTr="00417CE6">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E84749"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303B3DB"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017A775"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680179C"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B1688EC"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A8FA9FD"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4792A19"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750DD18"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43EBDA9"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w:t>
            </w:r>
          </w:p>
        </w:tc>
        <w:tc>
          <w:tcPr>
            <w:tcW w:w="511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FEAAFF"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 EGI/Partners</w:t>
            </w:r>
          </w:p>
        </w:tc>
      </w:tr>
      <w:tr w:rsidR="00B83BE0" w:rsidRPr="00DC391D" w14:paraId="38E7EB32"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246326"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BE03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FC65A6"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INFN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D457AB"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5,800 €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33DDBC"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CE725A"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52,200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05D212"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13,050.00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58BB40"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65,250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1487BA"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A7CD66"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45,675.0</w:t>
            </w:r>
          </w:p>
        </w:tc>
        <w:tc>
          <w:tcPr>
            <w:tcW w:w="511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7FB24C"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19,575</w:t>
            </w:r>
          </w:p>
        </w:tc>
      </w:tr>
      <w:tr w:rsidR="00B83BE0" w:rsidRPr="00DC391D" w14:paraId="406C0E0F"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36B1FC"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BE55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56DBB4"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MTA-SZTAKI</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3742FB"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5,200 €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119909"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28BFDF"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46,800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557A13"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11,700.00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38D6E3"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58,500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989959"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3FA327"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40,950.0</w:t>
            </w:r>
          </w:p>
        </w:tc>
        <w:tc>
          <w:tcPr>
            <w:tcW w:w="511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62F560"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17,550</w:t>
            </w:r>
          </w:p>
        </w:tc>
      </w:tr>
      <w:tr w:rsidR="00B83BE0" w:rsidRPr="00DC391D" w14:paraId="30A1DE05"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643968"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BE22.2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FB0A18"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UPV</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BF2736"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 5,000 €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50436C"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3742EE"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45,000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0F5CE3"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11,250.00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6B1B53"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56,250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041518"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AA20AD"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39,375.0</w:t>
            </w:r>
          </w:p>
        </w:tc>
        <w:tc>
          <w:tcPr>
            <w:tcW w:w="511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B42FFE"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16,875</w:t>
            </w:r>
          </w:p>
        </w:tc>
      </w:tr>
    </w:tbl>
    <w:p w14:paraId="4CCF3461" w14:textId="77777777" w:rsidR="00B83BE0" w:rsidRPr="00DC391D" w:rsidRDefault="00B83BE0" w:rsidP="00417CE6">
      <w:pPr>
        <w:pStyle w:val="Heading3"/>
        <w:rPr>
          <w:rFonts w:asciiTheme="minorHAnsi" w:hAnsiTheme="minorHAnsi" w:cstheme="minorHAnsi"/>
        </w:rPr>
      </w:pPr>
      <w:bookmarkStart w:id="33" w:name="_Toc534638022"/>
      <w:r w:rsidRPr="00DC391D">
        <w:rPr>
          <w:rFonts w:asciiTheme="minorHAnsi" w:hAnsiTheme="minorHAnsi" w:cstheme="minorHAnsi"/>
        </w:rPr>
        <w:t>Definitions</w:t>
      </w:r>
      <w:bookmarkEnd w:id="33"/>
    </w:p>
    <w:p w14:paraId="4419452B" w14:textId="77777777" w:rsidR="00B83BE0" w:rsidRPr="00DC391D" w:rsidRDefault="00B83BE0" w:rsidP="00B83BE0">
      <w:pPr>
        <w:pStyle w:val="NormalWeb"/>
        <w:rPr>
          <w:rFonts w:asciiTheme="minorHAnsi" w:hAnsiTheme="minorHAnsi" w:cstheme="minorHAnsi"/>
          <w:sz w:val="20"/>
        </w:rPr>
      </w:pPr>
      <w:r w:rsidRPr="00DC391D">
        <w:rPr>
          <w:rFonts w:asciiTheme="minorHAnsi" w:hAnsiTheme="minorHAnsi" w:cstheme="minorHAnsi"/>
          <w:sz w:val="20"/>
        </w:rPr>
        <w:t>User: A person requesting access to any of the applications or application development environments that are part of the service. </w:t>
      </w:r>
    </w:p>
    <w:p w14:paraId="187F4F47" w14:textId="77777777" w:rsidR="00B83BE0" w:rsidRPr="00DC391D" w:rsidRDefault="00B83BE0" w:rsidP="00417CE6">
      <w:pPr>
        <w:pStyle w:val="Heading3"/>
        <w:rPr>
          <w:rFonts w:asciiTheme="minorHAnsi" w:hAnsiTheme="minorHAnsi" w:cstheme="minorHAnsi"/>
        </w:rPr>
      </w:pPr>
      <w:bookmarkStart w:id="34" w:name="_Toc534638023"/>
      <w:r w:rsidRPr="00DC391D">
        <w:rPr>
          <w:rStyle w:val="inline-comment-marker"/>
          <w:rFonts w:asciiTheme="minorHAnsi" w:eastAsia="Times New Roman" w:hAnsiTheme="minorHAnsi" w:cstheme="minorHAnsi"/>
        </w:rPr>
        <w:t>Metrics</w:t>
      </w:r>
      <w:bookmarkEnd w:id="34"/>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28"/>
        <w:gridCol w:w="1419"/>
        <w:gridCol w:w="5858"/>
        <w:gridCol w:w="4536"/>
      </w:tblGrid>
      <w:tr w:rsidR="00417CE6" w:rsidRPr="00DC391D" w14:paraId="7B4F7E37" w14:textId="77777777" w:rsidTr="00417CE6">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711034C" w14:textId="77777777" w:rsidR="00417CE6" w:rsidRPr="00DC391D" w:rsidRDefault="00417CE6"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B876C5" w14:textId="77777777" w:rsidR="00417CE6" w:rsidRPr="00DC391D" w:rsidRDefault="00417CE6"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Baseline</w:t>
            </w:r>
          </w:p>
        </w:tc>
        <w:tc>
          <w:tcPr>
            <w:tcW w:w="216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B11638" w14:textId="77777777" w:rsidR="00417CE6" w:rsidRPr="00DC391D" w:rsidRDefault="00417CE6"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Define how measurement is done</w:t>
            </w:r>
          </w:p>
        </w:tc>
        <w:tc>
          <w:tcPr>
            <w:tcW w:w="167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DB4393" w14:textId="77777777" w:rsidR="00417CE6" w:rsidRPr="00DC391D" w:rsidRDefault="00417CE6"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Period 1</w:t>
            </w:r>
          </w:p>
          <w:p w14:paraId="29AE3418" w14:textId="79BC3B16" w:rsidR="00417CE6" w:rsidRPr="00DC391D" w:rsidRDefault="00417CE6"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M1-M8</w:t>
            </w:r>
          </w:p>
        </w:tc>
      </w:tr>
      <w:tr w:rsidR="00417CE6" w:rsidRPr="00DC391D" w14:paraId="0C2A7D47"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A9F69F"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670828" w14:textId="77777777" w:rsidR="00417CE6" w:rsidRPr="00DC391D" w:rsidRDefault="00417CE6" w:rsidP="00417CE6">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5 (between March 2017-Dec. 2017)</w:t>
            </w:r>
          </w:p>
        </w:tc>
        <w:tc>
          <w:tcPr>
            <w:tcW w:w="216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B0AA90" w14:textId="77777777" w:rsidR="00417CE6" w:rsidRPr="00DC391D" w:rsidRDefault="00417CE6"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Number of users requested access to the service. Access requests are received and approved via the Marketplace. (EGI/EOSC)</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8C53D0"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26</w:t>
            </w:r>
          </w:p>
        </w:tc>
      </w:tr>
      <w:tr w:rsidR="00417CE6" w:rsidRPr="00DC391D" w14:paraId="24DB02BD"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14BC26"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Usage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82CFDB" w14:textId="77777777" w:rsidR="00417CE6" w:rsidRPr="00DC391D" w:rsidRDefault="00417CE6" w:rsidP="003D6F64">
            <w:pPr>
              <w:pStyle w:val="NormalWeb"/>
              <w:spacing w:before="0" w:beforeAutospacing="0" w:after="0" w:afterAutospacing="0"/>
              <w:jc w:val="center"/>
              <w:rPr>
                <w:rFonts w:asciiTheme="minorHAnsi" w:hAnsiTheme="minorHAnsi" w:cstheme="minorHAnsi"/>
                <w:sz w:val="18"/>
                <w:szCs w:val="18"/>
              </w:rPr>
            </w:pPr>
            <w:r w:rsidRPr="00DC391D">
              <w:rPr>
                <w:rFonts w:asciiTheme="minorHAnsi" w:hAnsiTheme="minorHAnsi" w:cstheme="minorHAnsi"/>
                <w:color w:val="000000"/>
                <w:sz w:val="18"/>
                <w:szCs w:val="18"/>
              </w:rPr>
              <w:t>3</w:t>
            </w:r>
          </w:p>
          <w:p w14:paraId="106CB411" w14:textId="77777777" w:rsidR="00417CE6" w:rsidRPr="00DC391D" w:rsidRDefault="00417CE6" w:rsidP="003D6F64">
            <w:pPr>
              <w:pStyle w:val="NormalWeb"/>
              <w:spacing w:before="0" w:beforeAutospacing="0" w:after="0" w:afterAutospacing="0"/>
              <w:jc w:val="center"/>
              <w:rPr>
                <w:rFonts w:asciiTheme="minorHAnsi" w:hAnsiTheme="minorHAnsi" w:cstheme="minorHAnsi"/>
                <w:sz w:val="18"/>
                <w:szCs w:val="18"/>
              </w:rPr>
            </w:pPr>
            <w:r w:rsidRPr="00DC391D">
              <w:rPr>
                <w:rFonts w:asciiTheme="minorHAnsi" w:hAnsiTheme="minorHAnsi" w:cstheme="minorHAnsi"/>
                <w:color w:val="000000"/>
                <w:sz w:val="18"/>
                <w:szCs w:val="18"/>
              </w:rPr>
              <w:t>0</w:t>
            </w:r>
          </w:p>
          <w:p w14:paraId="3544A9CC" w14:textId="77777777" w:rsidR="00417CE6" w:rsidRPr="00DC391D" w:rsidRDefault="00417CE6" w:rsidP="003D6F64">
            <w:pPr>
              <w:pStyle w:val="NormalWeb"/>
              <w:spacing w:before="0" w:beforeAutospacing="0" w:after="0" w:afterAutospacing="0"/>
              <w:jc w:val="center"/>
              <w:rPr>
                <w:rFonts w:asciiTheme="minorHAnsi" w:hAnsiTheme="minorHAnsi" w:cstheme="minorHAnsi"/>
                <w:sz w:val="18"/>
                <w:szCs w:val="18"/>
              </w:rPr>
            </w:pPr>
            <w:r w:rsidRPr="00DC391D">
              <w:rPr>
                <w:rFonts w:asciiTheme="minorHAnsi" w:hAnsiTheme="minorHAnsi" w:cstheme="minorHAnsi"/>
                <w:color w:val="000000"/>
                <w:sz w:val="18"/>
                <w:szCs w:val="18"/>
              </w:rPr>
              <w:t>2</w:t>
            </w:r>
          </w:p>
          <w:p w14:paraId="2632C4BD" w14:textId="77777777" w:rsidR="00417CE6" w:rsidRPr="00DC391D" w:rsidRDefault="00417CE6" w:rsidP="00417CE6">
            <w:pPr>
              <w:pStyle w:val="NormalWeb"/>
              <w:spacing w:after="0" w:afterAutospacing="0"/>
              <w:jc w:val="center"/>
              <w:rPr>
                <w:rFonts w:asciiTheme="minorHAnsi" w:hAnsiTheme="minorHAnsi" w:cstheme="minorHAnsi"/>
                <w:sz w:val="18"/>
                <w:szCs w:val="18"/>
              </w:rPr>
            </w:pPr>
          </w:p>
        </w:tc>
        <w:tc>
          <w:tcPr>
            <w:tcW w:w="216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B24109" w14:textId="77777777" w:rsidR="00417CE6" w:rsidRPr="00DC391D" w:rsidRDefault="00417CE6"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Number of new users per Application development/hosting environment:</w:t>
            </w:r>
          </w:p>
          <w:p w14:paraId="4575967D" w14:textId="77777777" w:rsidR="00417CE6" w:rsidRPr="00DC391D" w:rsidRDefault="00417CE6" w:rsidP="00CD5537">
            <w:pPr>
              <w:numPr>
                <w:ilvl w:val="0"/>
                <w:numId w:val="8"/>
              </w:numPr>
              <w:spacing w:after="0" w:line="240" w:lineRule="auto"/>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EC3 (UPV)</w:t>
            </w:r>
          </w:p>
          <w:p w14:paraId="4B1B174C" w14:textId="77777777" w:rsidR="00417CE6" w:rsidRPr="00DC391D" w:rsidRDefault="00417CE6" w:rsidP="00CD5537">
            <w:pPr>
              <w:numPr>
                <w:ilvl w:val="0"/>
                <w:numId w:val="8"/>
              </w:numPr>
              <w:spacing w:after="0" w:line="240" w:lineRule="auto"/>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WS-PGRADE (MTA SZTAKI)</w:t>
            </w:r>
          </w:p>
          <w:p w14:paraId="695988F0" w14:textId="77777777" w:rsidR="00417CE6" w:rsidRPr="00DC391D" w:rsidRDefault="00417CE6" w:rsidP="00CD5537">
            <w:pPr>
              <w:numPr>
                <w:ilvl w:val="0"/>
                <w:numId w:val="8"/>
              </w:numPr>
              <w:spacing w:after="0" w:line="240" w:lineRule="auto"/>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CSG with Chipster (INFN)</w:t>
            </w:r>
          </w:p>
          <w:p w14:paraId="2AE74039" w14:textId="77777777" w:rsidR="00417CE6" w:rsidRPr="00DC391D" w:rsidRDefault="00417CE6" w:rsidP="003D6F64">
            <w:pPr>
              <w:pStyle w:val="NormalWeb"/>
              <w:spacing w:before="0" w:beforeAutospacing="0" w:after="0" w:afterAutospacing="0"/>
              <w:rPr>
                <w:rFonts w:asciiTheme="minorHAnsi" w:hAnsiTheme="minorHAnsi" w:cstheme="minorHAnsi"/>
                <w:sz w:val="18"/>
                <w:szCs w:val="18"/>
              </w:rPr>
            </w:pPr>
            <w:r w:rsidRPr="00DC391D">
              <w:rPr>
                <w:rFonts w:asciiTheme="minorHAnsi" w:hAnsiTheme="minorHAnsi" w:cstheme="minorHAnsi"/>
                <w:sz w:val="18"/>
                <w:szCs w:val="18"/>
              </w:rPr>
              <w:t>Basis is the requests through Marketplace, but that is double checked by the providers.</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9786CE" w14:textId="77777777" w:rsidR="00417CE6" w:rsidRPr="00DC391D" w:rsidRDefault="00417CE6" w:rsidP="003D6F64">
            <w:pPr>
              <w:pStyle w:val="NormalWeb"/>
              <w:spacing w:before="0" w:beforeAutospacing="0" w:after="0" w:afterAutospacing="0"/>
              <w:rPr>
                <w:rFonts w:asciiTheme="minorHAnsi" w:hAnsiTheme="minorHAnsi" w:cstheme="minorHAnsi"/>
                <w:sz w:val="18"/>
                <w:szCs w:val="18"/>
              </w:rPr>
            </w:pPr>
            <w:r w:rsidRPr="00DC391D">
              <w:rPr>
                <w:rFonts w:asciiTheme="minorHAnsi" w:hAnsiTheme="minorHAnsi" w:cstheme="minorHAnsi"/>
                <w:sz w:val="18"/>
                <w:szCs w:val="18"/>
              </w:rPr>
              <w:t>10</w:t>
            </w:r>
          </w:p>
          <w:p w14:paraId="441B33E0" w14:textId="77777777" w:rsidR="00417CE6" w:rsidRPr="00DC391D" w:rsidRDefault="00417CE6" w:rsidP="003D6F64">
            <w:pPr>
              <w:pStyle w:val="NormalWeb"/>
              <w:spacing w:before="0" w:beforeAutospacing="0" w:after="0" w:afterAutospacing="0"/>
              <w:rPr>
                <w:rFonts w:asciiTheme="minorHAnsi" w:hAnsiTheme="minorHAnsi" w:cstheme="minorHAnsi"/>
                <w:sz w:val="18"/>
                <w:szCs w:val="18"/>
              </w:rPr>
            </w:pPr>
            <w:r w:rsidRPr="00DC391D">
              <w:rPr>
                <w:rFonts w:asciiTheme="minorHAnsi" w:hAnsiTheme="minorHAnsi" w:cstheme="minorHAnsi"/>
                <w:sz w:val="18"/>
                <w:szCs w:val="18"/>
              </w:rPr>
              <w:t>1</w:t>
            </w:r>
          </w:p>
          <w:p w14:paraId="62A1E433" w14:textId="77777777" w:rsidR="00417CE6" w:rsidRPr="00DC391D" w:rsidRDefault="00417CE6" w:rsidP="003D6F64">
            <w:pPr>
              <w:pStyle w:val="NormalWeb"/>
              <w:spacing w:before="0" w:beforeAutospacing="0" w:after="0" w:afterAutospacing="0"/>
              <w:rPr>
                <w:rFonts w:asciiTheme="minorHAnsi" w:hAnsiTheme="minorHAnsi" w:cstheme="minorHAnsi"/>
                <w:sz w:val="18"/>
                <w:szCs w:val="18"/>
              </w:rPr>
            </w:pPr>
            <w:r w:rsidRPr="00DC391D">
              <w:rPr>
                <w:rFonts w:asciiTheme="minorHAnsi" w:hAnsiTheme="minorHAnsi" w:cstheme="minorHAnsi"/>
                <w:sz w:val="18"/>
                <w:szCs w:val="18"/>
              </w:rPr>
              <w:t>12</w:t>
            </w:r>
          </w:p>
          <w:p w14:paraId="77BC71D5" w14:textId="77777777" w:rsidR="00417CE6" w:rsidRPr="00DC391D" w:rsidRDefault="00417CE6" w:rsidP="003D6F64">
            <w:pPr>
              <w:pStyle w:val="NormalWeb"/>
              <w:spacing w:before="0" w:beforeAutospacing="0" w:after="0" w:afterAutospacing="0"/>
              <w:rPr>
                <w:rFonts w:asciiTheme="minorHAnsi" w:hAnsiTheme="minorHAnsi" w:cstheme="minorHAnsi"/>
                <w:sz w:val="18"/>
                <w:szCs w:val="18"/>
              </w:rPr>
            </w:pPr>
            <w:r w:rsidRPr="00DC391D">
              <w:rPr>
                <w:rFonts w:asciiTheme="minorHAnsi" w:hAnsiTheme="minorHAnsi" w:cstheme="minorHAnsi"/>
                <w:sz w:val="18"/>
                <w:szCs w:val="18"/>
              </w:rPr>
              <w:t>(2 requests to use the Jupyter notebooks,</w:t>
            </w:r>
          </w:p>
          <w:p w14:paraId="1367FB82" w14:textId="77777777" w:rsidR="00417CE6" w:rsidRPr="00DC391D" w:rsidRDefault="00417CE6" w:rsidP="003D6F64">
            <w:pPr>
              <w:pStyle w:val="NormalWeb"/>
              <w:spacing w:before="0" w:beforeAutospacing="0" w:after="0" w:afterAutospacing="0"/>
              <w:rPr>
                <w:rFonts w:asciiTheme="minorHAnsi" w:hAnsiTheme="minorHAnsi" w:cstheme="minorHAnsi"/>
                <w:sz w:val="18"/>
                <w:szCs w:val="18"/>
              </w:rPr>
            </w:pPr>
            <w:r w:rsidRPr="00DC391D">
              <w:rPr>
                <w:rFonts w:asciiTheme="minorHAnsi" w:hAnsiTheme="minorHAnsi" w:cstheme="minorHAnsi"/>
                <w:sz w:val="18"/>
                <w:szCs w:val="18"/>
              </w:rPr>
              <w:t>1 request to access the EGI VMOps dashboard)</w:t>
            </w:r>
          </w:p>
        </w:tc>
      </w:tr>
      <w:tr w:rsidR="00417CE6" w:rsidRPr="00DC391D" w14:paraId="05C46DC5"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04CB4E" w14:textId="77777777" w:rsidR="00417CE6" w:rsidRPr="00DC391D" w:rsidRDefault="00417CE6"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Number and names of the countries reached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64689F" w14:textId="0338AC85" w:rsidR="00417CE6" w:rsidRPr="00DC391D" w:rsidRDefault="00417CE6" w:rsidP="00417CE6">
            <w:pPr>
              <w:pStyle w:val="NormalWeb"/>
              <w:spacing w:after="0" w:afterAutospacing="0"/>
              <w:jc w:val="center"/>
              <w:rPr>
                <w:rFonts w:asciiTheme="minorHAnsi" w:hAnsiTheme="minorHAnsi" w:cstheme="minorHAnsi"/>
                <w:sz w:val="18"/>
                <w:szCs w:val="18"/>
              </w:rPr>
            </w:pPr>
            <w:r w:rsidRPr="00DC391D">
              <w:rPr>
                <w:rFonts w:asciiTheme="minorHAnsi" w:hAnsiTheme="minorHAnsi" w:cstheme="minorHAnsi"/>
                <w:color w:val="000000"/>
                <w:sz w:val="18"/>
                <w:szCs w:val="18"/>
              </w:rPr>
              <w:t>3</w:t>
            </w:r>
          </w:p>
        </w:tc>
        <w:tc>
          <w:tcPr>
            <w:tcW w:w="216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0E5EBF" w14:textId="77777777" w:rsidR="00417CE6" w:rsidRPr="00DC391D" w:rsidRDefault="00417CE6" w:rsidP="00417CE6">
            <w:pPr>
              <w:spacing w:after="0"/>
              <w:rPr>
                <w:rFonts w:asciiTheme="minorHAnsi" w:eastAsia="Times New Roman" w:hAnsiTheme="minorHAnsi" w:cstheme="minorHAnsi"/>
                <w:sz w:val="18"/>
                <w:szCs w:val="18"/>
              </w:rPr>
            </w:pP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5B29B5" w14:textId="6AD83365" w:rsidR="00417CE6" w:rsidRPr="00DC391D" w:rsidRDefault="00417CE6"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14</w:t>
            </w:r>
          </w:p>
        </w:tc>
      </w:tr>
      <w:tr w:rsidR="00417CE6" w:rsidRPr="00DC391D" w14:paraId="7045B8BC"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B3E4FF"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lastRenderedPageBreak/>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6500F3"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216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E23CDA"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From WP4</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348FD9" w14:textId="7EB4F14F" w:rsidR="004F6A60" w:rsidRPr="004F6A60" w:rsidRDefault="004F6A60" w:rsidP="004F6A60">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Overall, how satisfied or dissatisfied are</w:t>
            </w:r>
            <w:r>
              <w:rPr>
                <w:rFonts w:asciiTheme="minorHAnsi" w:eastAsia="Times New Roman" w:hAnsiTheme="minorHAnsi" w:cstheme="minorHAnsi"/>
                <w:sz w:val="18"/>
                <w:szCs w:val="18"/>
              </w:rPr>
              <w:t xml:space="preserve"> you with the received service?</w:t>
            </w:r>
          </w:p>
          <w:p w14:paraId="5A7F6EF7" w14:textId="23003D14" w:rsidR="004F6A60" w:rsidRPr="004F6A60" w:rsidRDefault="004F6A60" w:rsidP="00CD5537">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Very satisfied     100%</w:t>
            </w:r>
          </w:p>
          <w:p w14:paraId="65D0F296" w14:textId="272B112A" w:rsidR="004F6A60" w:rsidRPr="004F6A60" w:rsidRDefault="004F6A60" w:rsidP="00CD5537">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Somewhat satisfied     0%</w:t>
            </w:r>
          </w:p>
          <w:p w14:paraId="1BF7642C" w14:textId="5400D1E7" w:rsidR="004F6A60" w:rsidRPr="004F6A60" w:rsidRDefault="004F6A60" w:rsidP="00CD5537">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Neither satisfied nor dissatisfied     0%</w:t>
            </w:r>
          </w:p>
          <w:p w14:paraId="7CCAB33D" w14:textId="0E6B4CE8" w:rsidR="004F6A60" w:rsidRPr="004F6A60" w:rsidRDefault="004F6A60" w:rsidP="00CD5537">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Somewhat dissatisfied     0%</w:t>
            </w:r>
          </w:p>
          <w:p w14:paraId="074B2167" w14:textId="351362AA" w:rsidR="004F6A60" w:rsidRPr="004F6A60" w:rsidRDefault="004F6A60" w:rsidP="00CD5537">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Very dissatisfied     0%</w:t>
            </w:r>
          </w:p>
          <w:p w14:paraId="684D11A8" w14:textId="77777777" w:rsidR="004F6A60" w:rsidRPr="004F6A60" w:rsidRDefault="004F6A60" w:rsidP="004F6A60">
            <w:pPr>
              <w:spacing w:after="0"/>
              <w:rPr>
                <w:rFonts w:asciiTheme="minorHAnsi" w:eastAsia="Times New Roman" w:hAnsiTheme="minorHAnsi" w:cstheme="minorHAnsi"/>
                <w:sz w:val="18"/>
                <w:szCs w:val="18"/>
              </w:rPr>
            </w:pPr>
          </w:p>
          <w:p w14:paraId="17871174" w14:textId="736E009F" w:rsidR="004F6A60" w:rsidRPr="004F6A60" w:rsidRDefault="004F6A60" w:rsidP="004F6A60">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How would you r</w:t>
            </w:r>
            <w:r>
              <w:rPr>
                <w:rFonts w:asciiTheme="minorHAnsi" w:eastAsia="Times New Roman" w:hAnsiTheme="minorHAnsi" w:cstheme="minorHAnsi"/>
                <w:sz w:val="18"/>
                <w:szCs w:val="18"/>
              </w:rPr>
              <w:t>ate the quality of the service?</w:t>
            </w:r>
          </w:p>
          <w:p w14:paraId="33B53CA0" w14:textId="048ED8A7" w:rsidR="004F6A60" w:rsidRPr="004F6A60" w:rsidRDefault="004F6A60" w:rsidP="00CD5537">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Very high quality     100%</w:t>
            </w:r>
          </w:p>
          <w:p w14:paraId="4AE3836A" w14:textId="37308E77" w:rsidR="004F6A60" w:rsidRPr="004F6A60" w:rsidRDefault="004F6A60" w:rsidP="00CD5537">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High quality     0%</w:t>
            </w:r>
          </w:p>
          <w:p w14:paraId="153569AE" w14:textId="4C705F6D" w:rsidR="004F6A60" w:rsidRPr="004F6A60" w:rsidRDefault="004F6A60" w:rsidP="00CD5537">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Neither high nor low quality     0%</w:t>
            </w:r>
          </w:p>
          <w:p w14:paraId="3D23E877" w14:textId="603DAC49" w:rsidR="004F6A60" w:rsidRPr="004F6A60" w:rsidRDefault="004F6A60" w:rsidP="00CD5537">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Low quality     0%</w:t>
            </w:r>
          </w:p>
          <w:p w14:paraId="2599F62C" w14:textId="71DD4139" w:rsidR="004F6A60" w:rsidRPr="004F6A60" w:rsidRDefault="004F6A60" w:rsidP="00CD5537">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Very low quality       0%</w:t>
            </w:r>
          </w:p>
          <w:p w14:paraId="1E85C0C4" w14:textId="77777777" w:rsidR="004F6A60" w:rsidRPr="004F6A60" w:rsidRDefault="004F6A60" w:rsidP="004F6A60">
            <w:pPr>
              <w:spacing w:after="0"/>
              <w:rPr>
                <w:rFonts w:asciiTheme="minorHAnsi" w:eastAsia="Times New Roman" w:hAnsiTheme="minorHAnsi" w:cstheme="minorHAnsi"/>
                <w:sz w:val="18"/>
                <w:szCs w:val="18"/>
              </w:rPr>
            </w:pPr>
          </w:p>
          <w:p w14:paraId="2F775C85" w14:textId="3303D729" w:rsidR="004F6A60" w:rsidRPr="004F6A60" w:rsidRDefault="004F6A60" w:rsidP="004F6A60">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How would you rate the quality of docu</w:t>
            </w:r>
            <w:r>
              <w:rPr>
                <w:rFonts w:asciiTheme="minorHAnsi" w:eastAsia="Times New Roman" w:hAnsiTheme="minorHAnsi" w:cstheme="minorHAnsi"/>
                <w:sz w:val="18"/>
                <w:szCs w:val="18"/>
              </w:rPr>
              <w:t>mentation and customer support?</w:t>
            </w:r>
          </w:p>
          <w:p w14:paraId="112529F8" w14:textId="2C0949B3" w:rsidR="004F6A60" w:rsidRPr="004F6A60" w:rsidRDefault="004F6A60" w:rsidP="00CD5537">
            <w:pPr>
              <w:pStyle w:val="ListParagraph"/>
              <w:numPr>
                <w:ilvl w:val="0"/>
                <w:numId w:val="24"/>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Very high quality     100%</w:t>
            </w:r>
          </w:p>
          <w:p w14:paraId="59C7C5CA" w14:textId="12C0FB2A" w:rsidR="004F6A60" w:rsidRPr="004F6A60" w:rsidRDefault="004F6A60" w:rsidP="00CD5537">
            <w:pPr>
              <w:pStyle w:val="ListParagraph"/>
              <w:numPr>
                <w:ilvl w:val="0"/>
                <w:numId w:val="24"/>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High quality     0%</w:t>
            </w:r>
          </w:p>
          <w:p w14:paraId="2FA522F6" w14:textId="77777777" w:rsidR="002E64FB" w:rsidRDefault="004F6A60" w:rsidP="00CD5537">
            <w:pPr>
              <w:pStyle w:val="ListParagraph"/>
              <w:numPr>
                <w:ilvl w:val="0"/>
                <w:numId w:val="24"/>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 xml:space="preserve">Neither high nor low quality     0% </w:t>
            </w:r>
          </w:p>
          <w:p w14:paraId="5FFBC726" w14:textId="6D3AFACD" w:rsidR="004F6A60" w:rsidRPr="004F6A60" w:rsidRDefault="004F6A60" w:rsidP="00CD5537">
            <w:pPr>
              <w:pStyle w:val="ListParagraph"/>
              <w:numPr>
                <w:ilvl w:val="0"/>
                <w:numId w:val="24"/>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Low quality     0%</w:t>
            </w:r>
          </w:p>
          <w:p w14:paraId="0245311E" w14:textId="297AC275" w:rsidR="00417CE6" w:rsidRPr="004F6A60" w:rsidRDefault="004F6A60" w:rsidP="00CD5537">
            <w:pPr>
              <w:pStyle w:val="ListParagraph"/>
              <w:numPr>
                <w:ilvl w:val="0"/>
                <w:numId w:val="24"/>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Very low quality       0%</w:t>
            </w:r>
          </w:p>
        </w:tc>
      </w:tr>
      <w:tr w:rsidR="00417CE6" w:rsidRPr="00DC391D" w14:paraId="64887FDD"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CCEAF3"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5E4045"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216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D488A9"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WP3)</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8B7CF6" w14:textId="77777777" w:rsidR="00417CE6" w:rsidRPr="00DC391D" w:rsidRDefault="00417CE6"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available</w:t>
            </w:r>
          </w:p>
          <w:p w14:paraId="0D459A60" w14:textId="77777777" w:rsidR="00417CE6" w:rsidRPr="00DC391D" w:rsidRDefault="00417CE6"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is not published on EOSC-hub website yet.</w:t>
            </w:r>
          </w:p>
        </w:tc>
      </w:tr>
      <w:tr w:rsidR="00417CE6" w:rsidRPr="00DC391D" w14:paraId="7CFBC9F1"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9E290F"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9A143E"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216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0768AA"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 xml:space="preserve">Google analytics (from Marketplace)  </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4708F1" w14:textId="77777777" w:rsidR="00417CE6" w:rsidRPr="00DC391D" w:rsidRDefault="00417CE6"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Data not reported.</w:t>
            </w:r>
          </w:p>
          <w:p w14:paraId="562ECE74"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is not operational yet.</w:t>
            </w:r>
          </w:p>
        </w:tc>
      </w:tr>
      <w:tr w:rsidR="00417CE6" w:rsidRPr="00DC391D" w14:paraId="5623232D"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7F23BA"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8A761B"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216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E1B3FD"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 xml:space="preserve">Google analytics (from Marketplace)  </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C2C401" w14:textId="77777777" w:rsidR="00417CE6" w:rsidRPr="00DC391D" w:rsidRDefault="00417CE6"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Data not reported.</w:t>
            </w:r>
          </w:p>
          <w:p w14:paraId="57E6450F"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is not operational yet.</w:t>
            </w:r>
          </w:p>
        </w:tc>
      </w:tr>
    </w:tbl>
    <w:p w14:paraId="1D094719" w14:textId="77777777" w:rsidR="00B83BE0" w:rsidRPr="00DC391D" w:rsidRDefault="00B83BE0" w:rsidP="00B83BE0">
      <w:pPr>
        <w:pStyle w:val="NormalWeb"/>
        <w:rPr>
          <w:rFonts w:asciiTheme="minorHAnsi" w:hAnsiTheme="minorHAnsi" w:cstheme="minorHAnsi"/>
        </w:rPr>
      </w:pPr>
    </w:p>
    <w:p w14:paraId="07F94415" w14:textId="77777777" w:rsidR="00B83BE0" w:rsidRPr="00DC391D" w:rsidRDefault="00B83BE0" w:rsidP="00417CE6">
      <w:pPr>
        <w:pStyle w:val="Heading3"/>
        <w:rPr>
          <w:rFonts w:asciiTheme="minorHAnsi" w:hAnsiTheme="minorHAnsi" w:cstheme="minorHAnsi"/>
        </w:rPr>
      </w:pPr>
      <w:bookmarkStart w:id="35" w:name="_Toc534638024"/>
      <w:r w:rsidRPr="00DC391D">
        <w:rPr>
          <w:rFonts w:asciiTheme="minorHAnsi" w:hAnsiTheme="minorHAnsi" w:cstheme="minorHAnsi"/>
        </w:rPr>
        <w:lastRenderedPageBreak/>
        <w:t>Scientific publications</w:t>
      </w:r>
      <w:bookmarkEnd w:id="35"/>
    </w:p>
    <w:tbl>
      <w:tblPr>
        <w:tblW w:w="2911"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925"/>
        <w:gridCol w:w="3971"/>
      </w:tblGrid>
      <w:tr w:rsidR="00B83BE0" w:rsidRPr="00DC391D" w14:paraId="45EF6909" w14:textId="77777777" w:rsidTr="00417CE6">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0B57D60"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9771A3"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List of references</w:t>
            </w:r>
          </w:p>
        </w:tc>
      </w:tr>
      <w:tr w:rsidR="00B83BE0" w:rsidRPr="00DC391D" w14:paraId="209BD1EC"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9D5604"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F97F78"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not available</w:t>
            </w:r>
          </w:p>
        </w:tc>
      </w:tr>
    </w:tbl>
    <w:p w14:paraId="7A888D27" w14:textId="77777777" w:rsidR="00B83BE0" w:rsidRPr="00DC391D" w:rsidRDefault="00B83BE0" w:rsidP="00417CE6">
      <w:pPr>
        <w:pStyle w:val="Heading3"/>
        <w:rPr>
          <w:rFonts w:asciiTheme="minorHAnsi" w:hAnsiTheme="minorHAnsi" w:cstheme="minorHAnsi"/>
        </w:rPr>
      </w:pPr>
      <w:bookmarkStart w:id="36" w:name="_Toc534638025"/>
      <w:r w:rsidRPr="00DC391D">
        <w:rPr>
          <w:rFonts w:asciiTheme="minorHAnsi" w:hAnsiTheme="minorHAnsi" w:cstheme="minorHAnsi"/>
        </w:rPr>
        <w:t>Dissemination</w:t>
      </w:r>
      <w:bookmarkEnd w:id="3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2047"/>
        <w:gridCol w:w="1844"/>
        <w:gridCol w:w="1041"/>
      </w:tblGrid>
      <w:tr w:rsidR="00B83BE0" w:rsidRPr="00DC391D" w14:paraId="4D2D527F" w14:textId="77777777" w:rsidTr="00417CE6">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39BFB0A" w14:textId="77777777" w:rsidR="00B83BE0" w:rsidRPr="00DC391D" w:rsidRDefault="00B83BE0"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FAA1CB" w14:textId="77777777" w:rsidR="00B83BE0" w:rsidRPr="00DC391D" w:rsidRDefault="00B83BE0" w:rsidP="00417CE6">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1DEFEB" w14:textId="77777777" w:rsidR="00B83BE0" w:rsidRPr="00DC391D" w:rsidRDefault="00B83BE0" w:rsidP="00417CE6">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89D7ED" w14:textId="77777777" w:rsidR="00B83BE0" w:rsidRPr="00DC391D" w:rsidRDefault="00B83BE0" w:rsidP="00417CE6">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Trainings</w:t>
            </w:r>
          </w:p>
        </w:tc>
      </w:tr>
      <w:tr w:rsidR="00B83BE0" w:rsidRPr="00DC391D" w14:paraId="437BF80F"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C2C334"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C77F66"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6F6045"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CD066B"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no trainings</w:t>
            </w:r>
          </w:p>
        </w:tc>
      </w:tr>
    </w:tbl>
    <w:p w14:paraId="57A7923A" w14:textId="77777777" w:rsidR="00B83BE0" w:rsidRPr="00DC391D" w:rsidRDefault="00B83BE0" w:rsidP="00B83BE0">
      <w:pPr>
        <w:rPr>
          <w:rFonts w:asciiTheme="minorHAnsi" w:eastAsia="Times New Roman" w:hAnsiTheme="minorHAnsi" w:cstheme="minorHAnsi"/>
        </w:rPr>
      </w:pPr>
    </w:p>
    <w:p w14:paraId="1D32445F" w14:textId="77777777" w:rsidR="00B83BE0" w:rsidRPr="00DC391D" w:rsidRDefault="00B83BE0" w:rsidP="00417CE6">
      <w:pPr>
        <w:pStyle w:val="Heading2"/>
        <w:rPr>
          <w:rFonts w:asciiTheme="minorHAnsi" w:hAnsiTheme="minorHAnsi" w:cstheme="minorHAnsi"/>
        </w:rPr>
      </w:pPr>
      <w:bookmarkStart w:id="37" w:name="_Toc534638026"/>
      <w:r w:rsidRPr="00DC391D">
        <w:rPr>
          <w:rFonts w:asciiTheme="minorHAnsi" w:hAnsiTheme="minorHAnsi" w:cstheme="minorHAnsi"/>
        </w:rPr>
        <w:t>EGI - Check-In</w:t>
      </w:r>
      <w:bookmarkEnd w:id="37"/>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21"/>
        <w:gridCol w:w="12328"/>
      </w:tblGrid>
      <w:tr w:rsidR="00B83BE0" w:rsidRPr="00DC391D" w14:paraId="0FBE7DD9"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C75BB11" w14:textId="77777777" w:rsidR="00B83BE0" w:rsidRPr="00DC391D" w:rsidRDefault="00B83BE0"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964AC0" w14:textId="77777777" w:rsidR="00B83BE0" w:rsidRPr="00DC391D" w:rsidRDefault="00B83BE0"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The EGI Check-in service is an Identity and Access Management solution that makes it easy to secure access to services and resources. Through Check-in, users are able to authenticate with the credentials provided by the IdP of their Home Organisation (e.g. via eduGAIN), as well as using social identity providers, or other selected external identity providers. Check-in provides an intuitive interface for communities to manage their users and their respective groups, roles and access rights. For communities operating their own group management system, Check-in has a comprehensive list of connectors that allows to integrate their systems as externally managed Attribute Authorities.</w:t>
            </w:r>
          </w:p>
        </w:tc>
      </w:tr>
      <w:tr w:rsidR="00B83BE0" w:rsidRPr="00DC391D" w14:paraId="1C1DD845"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BF5CB86" w14:textId="77777777" w:rsidR="00B83BE0" w:rsidRPr="00DC391D" w:rsidRDefault="00B83BE0"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8DC07A"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T13.2.1</w:t>
            </w:r>
          </w:p>
        </w:tc>
      </w:tr>
      <w:tr w:rsidR="00B83BE0" w:rsidRPr="00DC391D" w14:paraId="5BE453A2"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FFEA1A3" w14:textId="77777777" w:rsidR="00B83BE0" w:rsidRPr="00DC391D" w:rsidRDefault="00B83BE0"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8BCA80"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aai.egi.eu</w:t>
            </w:r>
          </w:p>
        </w:tc>
      </w:tr>
      <w:tr w:rsidR="00B83BE0" w:rsidRPr="00DC391D" w14:paraId="671959DC"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1696476" w14:textId="77777777" w:rsidR="00B83BE0" w:rsidRPr="00DC391D" w:rsidRDefault="00B83BE0"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3FF150"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Federation Services</w:t>
            </w:r>
          </w:p>
        </w:tc>
      </w:tr>
      <w:tr w:rsidR="00B83BE0" w:rsidRPr="00DC391D" w14:paraId="212BABF2"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9937EB" w14:textId="77777777" w:rsidR="00B83BE0" w:rsidRPr="00DC391D" w:rsidRDefault="00B83BE0"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031AE5" w14:textId="77777777" w:rsidR="00B83BE0" w:rsidRPr="00DC391D" w:rsidRDefault="00BE0B4A" w:rsidP="00417CE6">
            <w:pPr>
              <w:spacing w:after="0"/>
              <w:rPr>
                <w:rFonts w:asciiTheme="minorHAnsi" w:eastAsia="Times New Roman" w:hAnsiTheme="minorHAnsi" w:cstheme="minorHAnsi"/>
                <w:sz w:val="18"/>
                <w:szCs w:val="18"/>
              </w:rPr>
            </w:pPr>
            <w:hyperlink r:id="rId41" w:history="1">
              <w:r w:rsidR="00B83BE0" w:rsidRPr="00DC391D">
                <w:rPr>
                  <w:rStyle w:val="Hyperlink"/>
                  <w:rFonts w:asciiTheme="minorHAnsi" w:eastAsia="Times New Roman" w:hAnsiTheme="minorHAnsi" w:cstheme="minorHAnsi"/>
                  <w:sz w:val="18"/>
                  <w:szCs w:val="18"/>
                </w:rPr>
                <w:t>https://eosc-hub.eu/catalogue/EGI%20Check-in</w:t>
              </w:r>
            </w:hyperlink>
          </w:p>
        </w:tc>
      </w:tr>
      <w:tr w:rsidR="00B83BE0" w:rsidRPr="00DC391D" w14:paraId="6C9FE51B"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7013D8" w14:textId="77777777" w:rsidR="00B83BE0" w:rsidRPr="00DC391D" w:rsidRDefault="00B83BE0"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B61066"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Athens, Greece</w:t>
            </w:r>
          </w:p>
        </w:tc>
      </w:tr>
      <w:tr w:rsidR="00B83BE0" w:rsidRPr="00DC391D" w14:paraId="7AF53CC3"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2524A9" w14:textId="77777777" w:rsidR="00B83BE0" w:rsidRPr="00DC391D" w:rsidRDefault="00B83BE0"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FC37CB"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M01-M36</w:t>
            </w:r>
          </w:p>
        </w:tc>
      </w:tr>
      <w:tr w:rsidR="00B83BE0" w:rsidRPr="00DC391D" w14:paraId="72DD940E"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28F2C3" w14:textId="77777777" w:rsidR="00B83BE0" w:rsidRPr="00DC391D" w:rsidRDefault="00B83BE0"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lastRenderedPageBreak/>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F5E84D"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All the services are free at the point of use. The software repositories do not require any registration. The other services require authentication and in some cases registration, using either institutional credentials or personal certificates released by IGTF federation.</w:t>
            </w:r>
          </w:p>
        </w:tc>
      </w:tr>
      <w:tr w:rsidR="00B83BE0" w:rsidRPr="00DC391D" w14:paraId="09AFA643"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85E53B" w14:textId="77777777" w:rsidR="00B83BE0" w:rsidRPr="00DC391D" w:rsidRDefault="00B83BE0"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B7E3EB" w14:textId="77777777" w:rsidR="00B83BE0" w:rsidRPr="00DC391D" w:rsidRDefault="00B83BE0"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Technical support is provided via the helpdesk central support team, and by the individual service providers. EGI Outreach activities include also webinars, trainings, and hands-on sessions during conferences and events.</w:t>
            </w:r>
          </w:p>
        </w:tc>
      </w:tr>
      <w:tr w:rsidR="00B83BE0" w:rsidRPr="00DC391D" w14:paraId="2010B5F7"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89FD6E" w14:textId="77777777" w:rsidR="00B83BE0" w:rsidRPr="00DC391D" w:rsidRDefault="00B83BE0" w:rsidP="00417CE6">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CC3B6D"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01/01/2018</w:t>
            </w:r>
          </w:p>
        </w:tc>
      </w:tr>
    </w:tbl>
    <w:p w14:paraId="76BF49AB" w14:textId="77777777" w:rsidR="00B83BE0" w:rsidRPr="00DC391D" w:rsidRDefault="00B83BE0" w:rsidP="00B83BE0">
      <w:pPr>
        <w:pStyle w:val="NormalWeb"/>
        <w:rPr>
          <w:rFonts w:asciiTheme="minorHAnsi" w:hAnsiTheme="minorHAnsi" w:cstheme="minorHAnsi"/>
        </w:rPr>
      </w:pPr>
    </w:p>
    <w:p w14:paraId="7D0F6543" w14:textId="77777777" w:rsidR="00B83BE0" w:rsidRPr="00DC391D" w:rsidRDefault="00B83BE0" w:rsidP="00417CE6">
      <w:pPr>
        <w:pStyle w:val="Heading3"/>
        <w:rPr>
          <w:rFonts w:asciiTheme="minorHAnsi" w:hAnsiTheme="minorHAnsi" w:cstheme="minorHAnsi"/>
        </w:rPr>
      </w:pPr>
      <w:bookmarkStart w:id="38" w:name="_Toc534638027"/>
      <w:r w:rsidRPr="00DC391D">
        <w:rPr>
          <w:rFonts w:asciiTheme="minorHAnsi" w:hAnsiTheme="minorHAnsi" w:cstheme="minorHAnsi"/>
        </w:rPr>
        <w:t>Cost</w:t>
      </w:r>
      <w:bookmarkEnd w:id="3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10"/>
        <w:gridCol w:w="1180"/>
        <w:gridCol w:w="661"/>
        <w:gridCol w:w="850"/>
        <w:gridCol w:w="897"/>
        <w:gridCol w:w="1141"/>
        <w:gridCol w:w="1131"/>
        <w:gridCol w:w="897"/>
        <w:gridCol w:w="5082"/>
      </w:tblGrid>
      <w:tr w:rsidR="00B83BE0" w:rsidRPr="00DC391D" w14:paraId="339775AC" w14:textId="77777777" w:rsidTr="00417CE6">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ACAB48" w14:textId="77777777" w:rsidR="00B83BE0" w:rsidRPr="00DC391D" w:rsidRDefault="00B83BE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color w:val="000000"/>
                <w:sz w:val="18"/>
                <w:szCs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533D13B" w14:textId="77777777" w:rsidR="00B83BE0" w:rsidRPr="00DC391D" w:rsidRDefault="00B83BE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color w:val="000000"/>
                <w:sz w:val="18"/>
                <w:szCs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FEEA9BC" w14:textId="77777777" w:rsidR="00B83BE0" w:rsidRPr="00DC391D" w:rsidRDefault="00B83BE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color w:val="000000"/>
                <w:sz w:val="18"/>
                <w:szCs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1F28151" w14:textId="77777777" w:rsidR="00B83BE0" w:rsidRPr="00DC391D" w:rsidRDefault="00B83BE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color w:val="000000"/>
                <w:sz w:val="18"/>
                <w:szCs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F57C92E" w14:textId="77777777" w:rsidR="00B83BE0" w:rsidRPr="00DC391D" w:rsidRDefault="00B83BE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color w:val="000000"/>
                <w:sz w:val="18"/>
                <w:szCs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5CDD1DD" w14:textId="77777777" w:rsidR="00B83BE0" w:rsidRPr="00DC391D" w:rsidRDefault="00B83BE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color w:val="000000"/>
                <w:sz w:val="18"/>
                <w:szCs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3F8D131" w14:textId="77777777" w:rsidR="00B83BE0" w:rsidRPr="00DC391D" w:rsidRDefault="00B83BE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color w:val="000000"/>
                <w:sz w:val="18"/>
                <w:szCs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7E30B2" w14:textId="77777777" w:rsidR="00B83BE0" w:rsidRPr="00DC391D" w:rsidRDefault="00B83BE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color w:val="000000"/>
                <w:sz w:val="18"/>
                <w:szCs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31F0C16" w14:textId="77777777" w:rsidR="00B83BE0" w:rsidRPr="00DC391D" w:rsidRDefault="00B83BE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color w:val="000000"/>
                <w:sz w:val="18"/>
                <w:szCs w:val="18"/>
              </w:rPr>
              <w:t>Funding</w:t>
            </w:r>
          </w:p>
        </w:tc>
        <w:tc>
          <w:tcPr>
            <w:tcW w:w="508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1F5F4A" w14:textId="77777777" w:rsidR="00B83BE0" w:rsidRPr="00DC391D" w:rsidRDefault="00B83BE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color w:val="000000"/>
                <w:sz w:val="18"/>
                <w:szCs w:val="18"/>
              </w:rPr>
              <w:t>Funding EGI/Partners</w:t>
            </w:r>
          </w:p>
        </w:tc>
      </w:tr>
      <w:tr w:rsidR="00B83BE0" w:rsidRPr="00DC391D" w14:paraId="4422E43B"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8A0E84"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BE13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5BBF49"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CESNET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C62B7D"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4,200 €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7F1755"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AEBED7"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25,200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DC2954"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6,300.00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2A5294"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31,500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AEFA84"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CD7271"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22,050.0</w:t>
            </w:r>
          </w:p>
        </w:tc>
        <w:tc>
          <w:tcPr>
            <w:tcW w:w="50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AC46BF"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9,450</w:t>
            </w:r>
          </w:p>
        </w:tc>
      </w:tr>
      <w:tr w:rsidR="00B83BE0" w:rsidRPr="00DC391D" w14:paraId="20F1380C"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9A72EB"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BE36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375FCA"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GRNET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6287A0"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6,200 €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F9C44A"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39.00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EC2972"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241,800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FEB6BB"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60,450.00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B5063D"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302,250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BD37FD"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19B8FB"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211,575.0</w:t>
            </w:r>
          </w:p>
        </w:tc>
        <w:tc>
          <w:tcPr>
            <w:tcW w:w="50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DA4762"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90,675</w:t>
            </w:r>
          </w:p>
        </w:tc>
      </w:tr>
      <w:tr w:rsidR="00B83BE0" w:rsidRPr="00DC391D" w14:paraId="56E53770"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FFD5BC"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BE67.3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B78209"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Nikhef</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046CF6"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8,000 €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D4DD1B"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11.50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331013"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92,000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FC9CBE"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23,000.00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15F7D2"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115,000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D1021D"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4AEFAD"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80,500.0</w:t>
            </w:r>
          </w:p>
        </w:tc>
        <w:tc>
          <w:tcPr>
            <w:tcW w:w="50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D96ADB"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34,500</w:t>
            </w:r>
          </w:p>
        </w:tc>
      </w:tr>
    </w:tbl>
    <w:p w14:paraId="328CA266" w14:textId="77777777" w:rsidR="00B83BE0" w:rsidRPr="00DC391D" w:rsidRDefault="00B83BE0" w:rsidP="00B83BE0">
      <w:pPr>
        <w:pStyle w:val="NormalWeb"/>
        <w:rPr>
          <w:rFonts w:asciiTheme="minorHAnsi" w:hAnsiTheme="minorHAnsi" w:cstheme="minorHAnsi"/>
        </w:rPr>
      </w:pPr>
      <w:r w:rsidRPr="00DC391D">
        <w:rPr>
          <w:rFonts w:asciiTheme="minorHAnsi" w:hAnsiTheme="minorHAnsi" w:cstheme="minorHAnsi"/>
          <w:color w:val="000000"/>
        </w:rPr>
        <w:t>       </w:t>
      </w:r>
    </w:p>
    <w:p w14:paraId="583EED4F" w14:textId="77777777" w:rsidR="00B83BE0" w:rsidRPr="00DC391D" w:rsidRDefault="00B83BE0" w:rsidP="00417CE6">
      <w:pPr>
        <w:pStyle w:val="Heading3"/>
        <w:rPr>
          <w:rFonts w:asciiTheme="minorHAnsi" w:hAnsiTheme="minorHAnsi" w:cstheme="minorHAnsi"/>
        </w:rPr>
      </w:pPr>
      <w:bookmarkStart w:id="39" w:name="_Toc534638028"/>
      <w:r w:rsidRPr="00DC391D">
        <w:rPr>
          <w:rFonts w:asciiTheme="minorHAnsi" w:hAnsiTheme="minorHAnsi" w:cstheme="minorHAnsi"/>
        </w:rPr>
        <w:t>Definitions</w:t>
      </w:r>
      <w:bookmarkEnd w:id="39"/>
    </w:p>
    <w:p w14:paraId="0122C9C4" w14:textId="77777777" w:rsidR="00B83BE0" w:rsidRPr="00DC391D" w:rsidRDefault="00B83BE0" w:rsidP="00B83BE0">
      <w:pPr>
        <w:pStyle w:val="NormalWeb"/>
        <w:rPr>
          <w:rFonts w:asciiTheme="minorHAnsi" w:hAnsiTheme="minorHAnsi" w:cstheme="minorHAnsi"/>
          <w:sz w:val="20"/>
          <w:szCs w:val="20"/>
        </w:rPr>
      </w:pPr>
      <w:r w:rsidRPr="00DC391D">
        <w:rPr>
          <w:rFonts w:asciiTheme="minorHAnsi" w:hAnsiTheme="minorHAnsi" w:cstheme="minorHAnsi"/>
          <w:color w:val="000000"/>
          <w:sz w:val="20"/>
          <w:szCs w:val="20"/>
        </w:rPr>
        <w:t>User: Individual Users and Research communities willing to use EOSC-Hub Services and Service Providers                           </w:t>
      </w:r>
    </w:p>
    <w:p w14:paraId="2EA3246B" w14:textId="77777777" w:rsidR="00B83BE0" w:rsidRPr="00DC391D" w:rsidRDefault="00B83BE0" w:rsidP="00417CE6">
      <w:pPr>
        <w:pStyle w:val="Heading3"/>
        <w:rPr>
          <w:rFonts w:asciiTheme="minorHAnsi" w:hAnsiTheme="minorHAnsi" w:cstheme="minorHAnsi"/>
        </w:rPr>
      </w:pPr>
      <w:bookmarkStart w:id="40" w:name="_Toc534638029"/>
      <w:r w:rsidRPr="00DC391D">
        <w:rPr>
          <w:rFonts w:asciiTheme="minorHAnsi" w:hAnsiTheme="minorHAnsi" w:cstheme="minorHAnsi"/>
        </w:rPr>
        <w:t>Metrics</w:t>
      </w:r>
      <w:bookmarkEnd w:id="4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4539"/>
        <w:gridCol w:w="1156"/>
        <w:gridCol w:w="3088"/>
        <w:gridCol w:w="4780"/>
      </w:tblGrid>
      <w:tr w:rsidR="00417CE6" w:rsidRPr="00DC391D" w14:paraId="1E308D4F" w14:textId="77777777" w:rsidTr="00417CE6">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3B8E9E6" w14:textId="77777777" w:rsidR="00417CE6" w:rsidRPr="00DC391D" w:rsidRDefault="00417CE6"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color w:val="000000"/>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7F1F768" w14:textId="77777777" w:rsidR="00417CE6" w:rsidRPr="00DC391D" w:rsidRDefault="00417CE6"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color w:val="000000"/>
                <w:sz w:val="18"/>
                <w:szCs w:val="18"/>
              </w:rPr>
              <w:t>Baseline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8AD20A9" w14:textId="77777777" w:rsidR="00417CE6" w:rsidRPr="00DC391D" w:rsidRDefault="00417CE6"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color w:val="000000"/>
                <w:sz w:val="18"/>
                <w:szCs w:val="18"/>
              </w:rPr>
              <w:t>Define how measurement is done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4CA98A2" w14:textId="77777777" w:rsidR="00417CE6" w:rsidRPr="00DC391D" w:rsidRDefault="00417CE6"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color w:val="000000"/>
                <w:sz w:val="18"/>
                <w:szCs w:val="18"/>
              </w:rPr>
              <w:t>Period 1</w:t>
            </w:r>
          </w:p>
          <w:p w14:paraId="1B4E6342" w14:textId="77777777" w:rsidR="00417CE6" w:rsidRPr="00DC391D" w:rsidRDefault="00417CE6"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color w:val="000000"/>
                <w:sz w:val="18"/>
                <w:szCs w:val="18"/>
              </w:rPr>
              <w:t>M1-M8</w:t>
            </w:r>
          </w:p>
        </w:tc>
      </w:tr>
      <w:tr w:rsidR="00417CE6" w:rsidRPr="00DC391D" w14:paraId="1B5978A4"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A9C68C"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lastRenderedPageBreak/>
              <w:t>Number of registered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32C133" w14:textId="77777777" w:rsidR="00417CE6" w:rsidRPr="00DC391D" w:rsidRDefault="00417CE6" w:rsidP="00417CE6">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92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2AA149"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Provided by Check-in User Registry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7A4C9A"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461</w:t>
            </w:r>
          </w:p>
        </w:tc>
      </w:tr>
      <w:tr w:rsidR="00417CE6" w:rsidRPr="00DC391D" w14:paraId="35C9A7DD"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75E0B4" w14:textId="77777777" w:rsidR="00417CE6" w:rsidRPr="00DC391D" w:rsidRDefault="00417CE6"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Number of user logins (per month)</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3A2AEA" w14:textId="77777777" w:rsidR="00417CE6" w:rsidRPr="00DC391D" w:rsidRDefault="00417CE6" w:rsidP="00417CE6">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8D1E76"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Extracted from web server access logs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D66B55"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621</w:t>
            </w:r>
          </w:p>
        </w:tc>
      </w:tr>
      <w:tr w:rsidR="00417CE6" w:rsidRPr="00DC391D" w14:paraId="389D2B97"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399BC9" w14:textId="77777777" w:rsidR="00417CE6" w:rsidRPr="00DC391D" w:rsidRDefault="00417CE6"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Number and names of integrated services providers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1A20FA" w14:textId="77777777" w:rsidR="00417CE6" w:rsidRPr="00DC391D" w:rsidRDefault="00417CE6" w:rsidP="00417CE6">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18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6FB7B6"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 xml:space="preserve">Provided by Check-in Service Provider admin UI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E7B75A"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31</w:t>
            </w:r>
          </w:p>
        </w:tc>
      </w:tr>
      <w:tr w:rsidR="00417CE6" w:rsidRPr="00DC391D" w14:paraId="67E2104F"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9E1AD3"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Number and names of user communities accessing resources via Check-in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77B165" w14:textId="77777777" w:rsidR="00417CE6" w:rsidRPr="00DC391D" w:rsidRDefault="00417CE6" w:rsidP="00417CE6">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DD57FF"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Provided by Check-in User Registry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858A96"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4</w:t>
            </w:r>
          </w:p>
        </w:tc>
      </w:tr>
      <w:tr w:rsidR="00417CE6" w:rsidRPr="00DC391D" w14:paraId="492FBA99"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989105" w14:textId="77777777" w:rsidR="00417CE6" w:rsidRPr="00DC391D" w:rsidRDefault="00417CE6"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B9849A" w14:textId="03C21706" w:rsidR="00417CE6" w:rsidRPr="00DC391D" w:rsidRDefault="00417CE6" w:rsidP="00417CE6">
            <w:pPr>
              <w:pStyle w:val="NormalWeb"/>
              <w:spacing w:after="0" w:afterAutospacing="0"/>
              <w:jc w:val="center"/>
              <w:rPr>
                <w:rFonts w:asciiTheme="minorHAnsi" w:hAnsiTheme="minorHAnsi" w:cstheme="minorHAnsi"/>
                <w:sz w:val="18"/>
                <w:szCs w:val="18"/>
              </w:rPr>
            </w:pPr>
            <w:r w:rsidRPr="00DC391D">
              <w:rPr>
                <w:rFonts w:asciiTheme="minorHAnsi" w:hAnsiTheme="minorHAnsi" w:cstheme="minorHAnsi"/>
                <w:sz w:val="18"/>
                <w:szCs w:val="18"/>
              </w:rPr>
              <w:t>15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20EC47"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Extracted from web server access logs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9DDA34" w14:textId="1300C2B1" w:rsidR="00417CE6" w:rsidRPr="00DC391D" w:rsidRDefault="00417CE6"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49</w:t>
            </w:r>
          </w:p>
        </w:tc>
      </w:tr>
      <w:tr w:rsidR="00417CE6" w:rsidRPr="00DC391D" w14:paraId="45CB787F"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165646"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lastRenderedPageBreak/>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F89B57"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6C1F43"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from WP4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59634C" w14:textId="5728C0C1" w:rsidR="004338F0" w:rsidRDefault="004338F0" w:rsidP="00161551">
            <w:pPr>
              <w:spacing w:after="0"/>
              <w:rPr>
                <w:rFonts w:asciiTheme="minorHAnsi" w:eastAsia="Times New Roman" w:hAnsiTheme="minorHAnsi" w:cstheme="minorHAnsi"/>
                <w:sz w:val="18"/>
                <w:szCs w:val="18"/>
              </w:rPr>
            </w:pPr>
            <w:r w:rsidRPr="004338F0">
              <w:rPr>
                <w:rFonts w:asciiTheme="minorHAnsi" w:eastAsia="Times New Roman" w:hAnsiTheme="minorHAnsi" w:cstheme="minorHAnsi"/>
                <w:sz w:val="18"/>
                <w:szCs w:val="18"/>
              </w:rPr>
              <w:t>Number of responses: 4</w:t>
            </w:r>
          </w:p>
          <w:p w14:paraId="51778DBE" w14:textId="77777777" w:rsidR="004338F0" w:rsidRDefault="004338F0" w:rsidP="00161551">
            <w:pPr>
              <w:spacing w:after="0"/>
              <w:rPr>
                <w:rFonts w:asciiTheme="minorHAnsi" w:eastAsia="Times New Roman" w:hAnsiTheme="minorHAnsi" w:cstheme="minorHAnsi"/>
                <w:sz w:val="18"/>
                <w:szCs w:val="18"/>
              </w:rPr>
            </w:pPr>
          </w:p>
          <w:p w14:paraId="44BB3C0F" w14:textId="77777777" w:rsidR="00161551" w:rsidRPr="004F6A60" w:rsidRDefault="00161551" w:rsidP="00161551">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Overall, how satisfied or dissatisfied are</w:t>
            </w:r>
            <w:r>
              <w:rPr>
                <w:rFonts w:asciiTheme="minorHAnsi" w:eastAsia="Times New Roman" w:hAnsiTheme="minorHAnsi" w:cstheme="minorHAnsi"/>
                <w:sz w:val="18"/>
                <w:szCs w:val="18"/>
              </w:rPr>
              <w:t xml:space="preserve"> you with the received service?</w:t>
            </w:r>
          </w:p>
          <w:p w14:paraId="5DFBDF38" w14:textId="77777777" w:rsidR="00161551" w:rsidRPr="004F6A60" w:rsidRDefault="00161551" w:rsidP="00161551">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Very satisfied     100%</w:t>
            </w:r>
          </w:p>
          <w:p w14:paraId="22AF4408" w14:textId="77777777" w:rsidR="00161551" w:rsidRPr="004F6A60" w:rsidRDefault="00161551" w:rsidP="00161551">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Somewhat satisfied     0%</w:t>
            </w:r>
          </w:p>
          <w:p w14:paraId="38D1B4D5" w14:textId="77777777" w:rsidR="00161551" w:rsidRPr="004F6A60" w:rsidRDefault="00161551" w:rsidP="00161551">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Neither satisfied nor dissatisfied     0%</w:t>
            </w:r>
          </w:p>
          <w:p w14:paraId="6013259F" w14:textId="77777777" w:rsidR="00161551" w:rsidRPr="004F6A60" w:rsidRDefault="00161551" w:rsidP="00161551">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Somewhat dissatisfied     0%</w:t>
            </w:r>
          </w:p>
          <w:p w14:paraId="59972139" w14:textId="77777777" w:rsidR="00161551" w:rsidRPr="004F6A60" w:rsidRDefault="00161551" w:rsidP="00161551">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Very dissatisfied     0%</w:t>
            </w:r>
          </w:p>
          <w:p w14:paraId="15E26718" w14:textId="77777777" w:rsidR="00161551" w:rsidRPr="004F6A60" w:rsidRDefault="00161551" w:rsidP="00161551">
            <w:pPr>
              <w:spacing w:after="0"/>
              <w:rPr>
                <w:rFonts w:asciiTheme="minorHAnsi" w:eastAsia="Times New Roman" w:hAnsiTheme="minorHAnsi" w:cstheme="minorHAnsi"/>
                <w:sz w:val="18"/>
                <w:szCs w:val="18"/>
              </w:rPr>
            </w:pPr>
          </w:p>
          <w:p w14:paraId="2999BFF6" w14:textId="77777777" w:rsidR="00161551" w:rsidRPr="004F6A60" w:rsidRDefault="00161551" w:rsidP="00161551">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How would you r</w:t>
            </w:r>
            <w:r>
              <w:rPr>
                <w:rFonts w:asciiTheme="minorHAnsi" w:eastAsia="Times New Roman" w:hAnsiTheme="minorHAnsi" w:cstheme="minorHAnsi"/>
                <w:sz w:val="18"/>
                <w:szCs w:val="18"/>
              </w:rPr>
              <w:t>ate the quality of the service?</w:t>
            </w:r>
          </w:p>
          <w:p w14:paraId="0A661BB5" w14:textId="144442FD" w:rsidR="00161551" w:rsidRPr="004F6A60" w:rsidRDefault="00161551" w:rsidP="00161551">
            <w:pPr>
              <w:pStyle w:val="ListParagraph"/>
              <w:numPr>
                <w:ilvl w:val="0"/>
                <w:numId w:val="23"/>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Very high quality     33</w:t>
            </w:r>
            <w:r w:rsidRPr="004F6A60">
              <w:rPr>
                <w:rFonts w:asciiTheme="minorHAnsi" w:eastAsia="Times New Roman" w:hAnsiTheme="minorHAnsi" w:cstheme="minorHAnsi"/>
                <w:sz w:val="18"/>
                <w:szCs w:val="18"/>
              </w:rPr>
              <w:t>%</w:t>
            </w:r>
          </w:p>
          <w:p w14:paraId="0A41B258" w14:textId="0ED0639A" w:rsidR="00161551" w:rsidRPr="004F6A60" w:rsidRDefault="00161551" w:rsidP="00161551">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 xml:space="preserve">High quality     </w:t>
            </w:r>
            <w:r>
              <w:rPr>
                <w:rFonts w:asciiTheme="minorHAnsi" w:eastAsia="Times New Roman" w:hAnsiTheme="minorHAnsi" w:cstheme="minorHAnsi"/>
                <w:sz w:val="18"/>
                <w:szCs w:val="18"/>
              </w:rPr>
              <w:t>77</w:t>
            </w:r>
            <w:r w:rsidRPr="004F6A60">
              <w:rPr>
                <w:rFonts w:asciiTheme="minorHAnsi" w:eastAsia="Times New Roman" w:hAnsiTheme="minorHAnsi" w:cstheme="minorHAnsi"/>
                <w:sz w:val="18"/>
                <w:szCs w:val="18"/>
              </w:rPr>
              <w:t>%</w:t>
            </w:r>
          </w:p>
          <w:p w14:paraId="1563874E" w14:textId="77777777" w:rsidR="00161551" w:rsidRPr="004F6A60" w:rsidRDefault="00161551" w:rsidP="00161551">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Neither high nor low quality     0%</w:t>
            </w:r>
          </w:p>
          <w:p w14:paraId="264A6AB1" w14:textId="77777777" w:rsidR="00161551" w:rsidRPr="004F6A60" w:rsidRDefault="00161551" w:rsidP="00161551">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Low quality     0%</w:t>
            </w:r>
          </w:p>
          <w:p w14:paraId="0FEBDA5A" w14:textId="77777777" w:rsidR="00161551" w:rsidRPr="004F6A60" w:rsidRDefault="00161551" w:rsidP="00161551">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Very low quality       0%</w:t>
            </w:r>
          </w:p>
          <w:p w14:paraId="66245E33" w14:textId="77777777" w:rsidR="00161551" w:rsidRPr="004F6A60" w:rsidRDefault="00161551" w:rsidP="00161551">
            <w:pPr>
              <w:spacing w:after="0"/>
              <w:rPr>
                <w:rFonts w:asciiTheme="minorHAnsi" w:eastAsia="Times New Roman" w:hAnsiTheme="minorHAnsi" w:cstheme="minorHAnsi"/>
                <w:sz w:val="18"/>
                <w:szCs w:val="18"/>
              </w:rPr>
            </w:pPr>
          </w:p>
          <w:p w14:paraId="1C3EAA83" w14:textId="77777777" w:rsidR="00161551" w:rsidRPr="004F6A60" w:rsidRDefault="00161551" w:rsidP="00161551">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How would you rate the quality of docu</w:t>
            </w:r>
            <w:r>
              <w:rPr>
                <w:rFonts w:asciiTheme="minorHAnsi" w:eastAsia="Times New Roman" w:hAnsiTheme="minorHAnsi" w:cstheme="minorHAnsi"/>
                <w:sz w:val="18"/>
                <w:szCs w:val="18"/>
              </w:rPr>
              <w:t>mentation and customer support?</w:t>
            </w:r>
          </w:p>
          <w:p w14:paraId="2B203138" w14:textId="6D3F8933" w:rsidR="00161551" w:rsidRPr="004F6A60" w:rsidRDefault="00161551" w:rsidP="00161551">
            <w:pPr>
              <w:pStyle w:val="ListParagraph"/>
              <w:numPr>
                <w:ilvl w:val="0"/>
                <w:numId w:val="24"/>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 xml:space="preserve">Very high quality     </w:t>
            </w:r>
            <w:r w:rsidRPr="004F6A60">
              <w:rPr>
                <w:rFonts w:asciiTheme="minorHAnsi" w:eastAsia="Times New Roman" w:hAnsiTheme="minorHAnsi" w:cstheme="minorHAnsi"/>
                <w:sz w:val="18"/>
                <w:szCs w:val="18"/>
              </w:rPr>
              <w:t>0%</w:t>
            </w:r>
          </w:p>
          <w:p w14:paraId="0D0CEBB7" w14:textId="0BB4D10A" w:rsidR="00161551" w:rsidRPr="004F6A60" w:rsidRDefault="00161551" w:rsidP="00161551">
            <w:pPr>
              <w:pStyle w:val="ListParagraph"/>
              <w:numPr>
                <w:ilvl w:val="0"/>
                <w:numId w:val="24"/>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High quality     77</w:t>
            </w:r>
            <w:r w:rsidRPr="004F6A60">
              <w:rPr>
                <w:rFonts w:asciiTheme="minorHAnsi" w:eastAsia="Times New Roman" w:hAnsiTheme="minorHAnsi" w:cstheme="minorHAnsi"/>
                <w:sz w:val="18"/>
                <w:szCs w:val="18"/>
              </w:rPr>
              <w:t>%</w:t>
            </w:r>
          </w:p>
          <w:p w14:paraId="32C42402" w14:textId="058988C0" w:rsidR="00161551" w:rsidRDefault="00161551" w:rsidP="00161551">
            <w:pPr>
              <w:pStyle w:val="ListParagraph"/>
              <w:numPr>
                <w:ilvl w:val="0"/>
                <w:numId w:val="24"/>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Ne</w:t>
            </w:r>
            <w:r>
              <w:rPr>
                <w:rFonts w:asciiTheme="minorHAnsi" w:eastAsia="Times New Roman" w:hAnsiTheme="minorHAnsi" w:cstheme="minorHAnsi"/>
                <w:sz w:val="18"/>
                <w:szCs w:val="18"/>
              </w:rPr>
              <w:t>ither high nor low quality     33</w:t>
            </w:r>
            <w:r w:rsidRPr="004F6A60">
              <w:rPr>
                <w:rFonts w:asciiTheme="minorHAnsi" w:eastAsia="Times New Roman" w:hAnsiTheme="minorHAnsi" w:cstheme="minorHAnsi"/>
                <w:sz w:val="18"/>
                <w:szCs w:val="18"/>
              </w:rPr>
              <w:t xml:space="preserve">% </w:t>
            </w:r>
          </w:p>
          <w:p w14:paraId="43BB9210" w14:textId="29A61D1F" w:rsidR="00161551" w:rsidRPr="004F6A60" w:rsidRDefault="00161551" w:rsidP="00161551">
            <w:pPr>
              <w:pStyle w:val="ListParagraph"/>
              <w:numPr>
                <w:ilvl w:val="0"/>
                <w:numId w:val="24"/>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Low quality     0%</w:t>
            </w:r>
          </w:p>
          <w:p w14:paraId="68F83231" w14:textId="0DDF4DB3" w:rsidR="00417CE6" w:rsidRPr="00161551" w:rsidRDefault="00161551" w:rsidP="00161551">
            <w:pPr>
              <w:pStyle w:val="ListParagraph"/>
              <w:numPr>
                <w:ilvl w:val="0"/>
                <w:numId w:val="24"/>
              </w:numPr>
              <w:spacing w:after="0"/>
              <w:rPr>
                <w:rFonts w:asciiTheme="minorHAnsi" w:eastAsia="Times New Roman" w:hAnsiTheme="minorHAnsi" w:cstheme="minorHAnsi"/>
                <w:sz w:val="18"/>
                <w:szCs w:val="18"/>
              </w:rPr>
            </w:pPr>
            <w:r w:rsidRPr="00161551">
              <w:rPr>
                <w:rFonts w:asciiTheme="minorHAnsi" w:eastAsia="Times New Roman" w:hAnsiTheme="minorHAnsi" w:cstheme="minorHAnsi"/>
                <w:sz w:val="18"/>
                <w:szCs w:val="18"/>
              </w:rPr>
              <w:t>Very low quality       0%</w:t>
            </w:r>
          </w:p>
        </w:tc>
      </w:tr>
      <w:tr w:rsidR="00417CE6" w:rsidRPr="00DC391D" w14:paraId="3D4E2385"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DA6DD7"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B49272"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62E1E1"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WP3)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802CA4"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w:t>
            </w:r>
          </w:p>
        </w:tc>
      </w:tr>
      <w:tr w:rsidR="00417CE6" w:rsidRPr="00DC391D" w14:paraId="456BD8D4"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B57DA7"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A275CA"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8DA577"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11B353" w14:textId="77777777" w:rsidR="00417CE6" w:rsidRPr="00DC391D" w:rsidRDefault="00417CE6"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Data not reported.</w:t>
            </w:r>
          </w:p>
          <w:p w14:paraId="381962FA"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is not operational yet.</w:t>
            </w:r>
          </w:p>
        </w:tc>
      </w:tr>
      <w:tr w:rsidR="00417CE6" w:rsidRPr="00DC391D" w14:paraId="1D6CA13A"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6A0911"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EAB906"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C911F1"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C22092" w14:textId="77777777" w:rsidR="00417CE6" w:rsidRPr="00DC391D" w:rsidRDefault="00417CE6"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Data not reported.</w:t>
            </w:r>
          </w:p>
          <w:p w14:paraId="18684899"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is not operational yet.</w:t>
            </w:r>
          </w:p>
        </w:tc>
      </w:tr>
    </w:tbl>
    <w:p w14:paraId="6B71F806" w14:textId="77777777" w:rsidR="00B83BE0" w:rsidRPr="00DC391D" w:rsidRDefault="00B83BE0" w:rsidP="00417CE6">
      <w:pPr>
        <w:pStyle w:val="Heading3"/>
        <w:rPr>
          <w:rFonts w:asciiTheme="minorHAnsi" w:hAnsiTheme="minorHAnsi" w:cstheme="minorHAnsi"/>
        </w:rPr>
      </w:pPr>
      <w:bookmarkStart w:id="41" w:name="_Toc534638030"/>
      <w:r w:rsidRPr="00DC391D">
        <w:rPr>
          <w:rFonts w:asciiTheme="minorHAnsi" w:hAnsiTheme="minorHAnsi" w:cstheme="minorHAnsi"/>
        </w:rPr>
        <w:lastRenderedPageBreak/>
        <w:t>Scientific publications</w:t>
      </w:r>
      <w:bookmarkEnd w:id="41"/>
    </w:p>
    <w:p w14:paraId="0E44E2BD" w14:textId="77777777" w:rsidR="00B83BE0" w:rsidRPr="00DC391D" w:rsidRDefault="00B83BE0" w:rsidP="00B83BE0">
      <w:pPr>
        <w:pStyle w:val="NormalWeb"/>
        <w:rPr>
          <w:rFonts w:asciiTheme="minorHAnsi" w:hAnsiTheme="minorHAnsi" w:cstheme="minorHAnsi"/>
        </w:rPr>
      </w:pPr>
    </w:p>
    <w:p w14:paraId="3B6E002A" w14:textId="1F39B9C6" w:rsidR="00B83BE0" w:rsidRPr="00DC391D" w:rsidRDefault="00B83BE0" w:rsidP="00B83BE0">
      <w:pPr>
        <w:pStyle w:val="NormalWeb"/>
        <w:rPr>
          <w:rFonts w:asciiTheme="minorHAnsi" w:hAnsiTheme="minorHAnsi" w:cstheme="minorHAnsi"/>
          <w:sz w:val="20"/>
        </w:rPr>
      </w:pPr>
      <w:r w:rsidRPr="00DC391D">
        <w:rPr>
          <w:rFonts w:asciiTheme="minorHAnsi" w:hAnsiTheme="minorHAnsi" w:cstheme="minorHAnsi"/>
          <w:color w:val="000000"/>
          <w:sz w:val="20"/>
        </w:rPr>
        <w:t xml:space="preserve">The installation does not directly produce scientific results, it enables large scale systems that do to work effectively. As such, it does not directly produce scientific publications. </w:t>
      </w:r>
    </w:p>
    <w:p w14:paraId="286AFB8C" w14:textId="0B66530A" w:rsidR="00B83BE0" w:rsidRPr="00DC391D" w:rsidRDefault="00B83BE0" w:rsidP="00B83BE0">
      <w:pPr>
        <w:pStyle w:val="Heading3"/>
        <w:rPr>
          <w:rFonts w:asciiTheme="minorHAnsi" w:hAnsiTheme="minorHAnsi" w:cstheme="minorHAnsi"/>
        </w:rPr>
      </w:pPr>
      <w:bookmarkStart w:id="42" w:name="_Toc534638031"/>
      <w:r w:rsidRPr="00DC391D">
        <w:rPr>
          <w:rFonts w:asciiTheme="minorHAnsi" w:hAnsiTheme="minorHAnsi" w:cstheme="minorHAnsi"/>
        </w:rPr>
        <w:t>Dissemination</w:t>
      </w:r>
      <w:bookmarkEnd w:id="4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3232"/>
        <w:gridCol w:w="1844"/>
        <w:gridCol w:w="1041"/>
      </w:tblGrid>
      <w:tr w:rsidR="00B83BE0" w:rsidRPr="00DC391D" w14:paraId="76BFDEF8" w14:textId="77777777" w:rsidTr="00417CE6">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40FD42" w14:textId="77777777" w:rsidR="00B83BE0" w:rsidRPr="00DC391D" w:rsidRDefault="00B83BE0"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color w:val="000000"/>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74086D1" w14:textId="77777777" w:rsidR="00B83BE0" w:rsidRPr="00DC391D" w:rsidRDefault="00B83BE0" w:rsidP="00417CE6">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color w:val="000000"/>
                <w:sz w:val="18"/>
                <w:szCs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18108D3" w14:textId="77777777" w:rsidR="00B83BE0" w:rsidRPr="00DC391D" w:rsidRDefault="00B83BE0" w:rsidP="00417CE6">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color w:val="000000"/>
                <w:sz w:val="18"/>
                <w:szCs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E3C34BC" w14:textId="77777777" w:rsidR="00B83BE0" w:rsidRPr="00DC391D" w:rsidRDefault="00B83BE0" w:rsidP="00417CE6">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color w:val="000000"/>
                <w:sz w:val="18"/>
                <w:szCs w:val="18"/>
              </w:rPr>
              <w:t>Trainings</w:t>
            </w:r>
          </w:p>
        </w:tc>
      </w:tr>
      <w:tr w:rsidR="00B83BE0" w:rsidRPr="00DC391D" w14:paraId="165F31CE"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D9D11F"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3863DB"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EOSC-hub tech-talk: AAI</w:t>
            </w:r>
            <w:r w:rsidRPr="00DC391D">
              <w:rPr>
                <w:rFonts w:asciiTheme="minorHAnsi" w:eastAsia="Times New Roman" w:hAnsiTheme="minorHAnsi" w:cstheme="minorHAnsi"/>
                <w:sz w:val="18"/>
                <w:szCs w:val="18"/>
              </w:rPr>
              <w:br/>
            </w:r>
            <w:hyperlink r:id="rId42" w:history="1">
              <w:r w:rsidRPr="00DC391D">
                <w:rPr>
                  <w:rStyle w:val="Hyperlink"/>
                  <w:rFonts w:asciiTheme="minorHAnsi" w:eastAsia="Times New Roman" w:hAnsiTheme="minorHAnsi" w:cstheme="minorHAnsi"/>
                  <w:sz w:val="18"/>
                  <w:szCs w:val="18"/>
                </w:rPr>
                <w:t>https://indico.egi.eu/indico/event/4086/</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5BC158"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151F52"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trainings</w:t>
            </w:r>
          </w:p>
        </w:tc>
      </w:tr>
    </w:tbl>
    <w:p w14:paraId="6E1720D7" w14:textId="77777777" w:rsidR="00B83BE0" w:rsidRPr="00DC391D" w:rsidRDefault="00B83BE0" w:rsidP="00B83BE0">
      <w:pPr>
        <w:rPr>
          <w:rFonts w:asciiTheme="minorHAnsi" w:eastAsia="Times New Roman" w:hAnsiTheme="minorHAnsi" w:cstheme="minorHAnsi"/>
        </w:rPr>
      </w:pPr>
    </w:p>
    <w:p w14:paraId="2731DB53" w14:textId="77777777" w:rsidR="00B83BE0" w:rsidRPr="00DC391D" w:rsidRDefault="00B83BE0" w:rsidP="00417CE6">
      <w:pPr>
        <w:pStyle w:val="Heading2"/>
        <w:rPr>
          <w:rFonts w:asciiTheme="minorHAnsi" w:hAnsiTheme="minorHAnsi" w:cstheme="minorHAnsi"/>
        </w:rPr>
      </w:pPr>
      <w:bookmarkStart w:id="43" w:name="_Toc534638032"/>
      <w:r w:rsidRPr="00DC391D">
        <w:rPr>
          <w:rFonts w:asciiTheme="minorHAnsi" w:hAnsiTheme="minorHAnsi" w:cstheme="minorHAnsi"/>
        </w:rPr>
        <w:lastRenderedPageBreak/>
        <w:t>EGI - DIRAC</w:t>
      </w:r>
      <w:bookmarkEnd w:id="43"/>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54"/>
        <w:gridCol w:w="12295"/>
      </w:tblGrid>
      <w:tr w:rsidR="00B83BE0" w:rsidRPr="00DC391D" w14:paraId="31F6AB4C"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B7D0E6" w14:textId="77777777" w:rsidR="00B83BE0" w:rsidRPr="00DC391D" w:rsidRDefault="00B83BE0"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D5E7EA" w14:textId="77777777" w:rsidR="00B83BE0" w:rsidRPr="00DC391D" w:rsidRDefault="00B83BE0"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The service is a workload management service used to distribute computing tasks among the available resources both HTC and cloud.</w:t>
            </w:r>
          </w:p>
          <w:p w14:paraId="252EC61D" w14:textId="77777777" w:rsidR="00B83BE0" w:rsidRPr="00DC391D" w:rsidRDefault="00B83BE0"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EGI Workload manager (also known as </w:t>
            </w:r>
            <w:hyperlink r:id="rId43" w:tooltip="2016-bidding/DIRAC4EGI" w:history="1">
              <w:r w:rsidRPr="00DC391D">
                <w:rPr>
                  <w:rStyle w:val="Hyperlink"/>
                  <w:rFonts w:asciiTheme="minorHAnsi" w:hAnsiTheme="minorHAnsi" w:cstheme="minorHAnsi"/>
                  <w:sz w:val="18"/>
                  <w:szCs w:val="18"/>
                </w:rPr>
                <w:t>DIRAC4EGI</w:t>
              </w:r>
            </w:hyperlink>
            <w:r w:rsidRPr="00DC391D">
              <w:rPr>
                <w:rFonts w:asciiTheme="minorHAnsi" w:hAnsiTheme="minorHAnsi" w:cstheme="minorHAnsi"/>
                <w:sz w:val="18"/>
                <w:szCs w:val="18"/>
              </w:rPr>
              <w:t>) is a service is provided to the EGI community as</w:t>
            </w:r>
          </w:p>
          <w:p w14:paraId="0E7312AA" w14:textId="77777777" w:rsidR="00B83BE0" w:rsidRPr="00DC391D" w:rsidRDefault="00B83BE0" w:rsidP="00CD5537">
            <w:pPr>
              <w:numPr>
                <w:ilvl w:val="0"/>
                <w:numId w:val="9"/>
              </w:numPr>
              <w:spacing w:before="100" w:beforeAutospacing="1" w:after="0" w:line="240" w:lineRule="auto"/>
              <w:ind w:left="360"/>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A workload management service used to distribute the users' computing tasks among the available resources both HTC and cloud.</w:t>
            </w:r>
          </w:p>
          <w:p w14:paraId="6F9FCC36" w14:textId="77777777" w:rsidR="00B83BE0" w:rsidRPr="00DC391D" w:rsidRDefault="00B83BE0" w:rsidP="00CD5537">
            <w:pPr>
              <w:numPr>
                <w:ilvl w:val="0"/>
                <w:numId w:val="9"/>
              </w:numPr>
              <w:spacing w:before="100" w:beforeAutospacing="1" w:after="0" w:line="240" w:lineRule="auto"/>
              <w:ind w:left="360"/>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Service for managing massively distributed data.</w:t>
            </w:r>
          </w:p>
          <w:p w14:paraId="606A2641" w14:textId="77777777" w:rsidR="00B83BE0" w:rsidRPr="00DC391D" w:rsidRDefault="00B83BE0"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The service is a DIRAC instance on EGI federated resource. It is coordinated by the EGI Foundation and operated by </w:t>
            </w:r>
            <w:hyperlink r:id="rId44" w:history="1">
              <w:r w:rsidRPr="00DC391D">
                <w:rPr>
                  <w:rStyle w:val="Hyperlink"/>
                  <w:rFonts w:asciiTheme="minorHAnsi" w:hAnsiTheme="minorHAnsi" w:cstheme="minorHAnsi"/>
                  <w:sz w:val="18"/>
                  <w:szCs w:val="18"/>
                </w:rPr>
                <w:t>IN2P3</w:t>
              </w:r>
            </w:hyperlink>
            <w:r w:rsidRPr="00DC391D">
              <w:rPr>
                <w:rFonts w:asciiTheme="minorHAnsi" w:hAnsiTheme="minorHAnsi" w:cstheme="minorHAnsi"/>
                <w:sz w:val="18"/>
                <w:szCs w:val="18"/>
              </w:rPr>
              <w:t xml:space="preserve"> on resources provided by </w:t>
            </w:r>
            <w:hyperlink r:id="rId45" w:history="1">
              <w:r w:rsidRPr="00DC391D">
                <w:rPr>
                  <w:rStyle w:val="Hyperlink"/>
                  <w:rFonts w:asciiTheme="minorHAnsi" w:hAnsiTheme="minorHAnsi" w:cstheme="minorHAnsi"/>
                  <w:sz w:val="18"/>
                  <w:szCs w:val="18"/>
                </w:rPr>
                <w:t>CYFRONET</w:t>
              </w:r>
            </w:hyperlink>
            <w:r w:rsidRPr="00DC391D">
              <w:rPr>
                <w:rFonts w:asciiTheme="minorHAnsi" w:hAnsiTheme="minorHAnsi" w:cstheme="minorHAnsi"/>
                <w:sz w:val="18"/>
                <w:szCs w:val="18"/>
              </w:rPr>
              <w:t>.</w:t>
            </w:r>
          </w:p>
          <w:p w14:paraId="634A885E" w14:textId="77777777" w:rsidR="00B83BE0" w:rsidRPr="00DC391D" w:rsidRDefault="00B83BE0"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Workload Manager provides a Workload Management Service (WMS) for High Throughput Computing resources based on </w:t>
            </w:r>
            <w:hyperlink r:id="rId46" w:history="1">
              <w:r w:rsidRPr="00DC391D">
                <w:rPr>
                  <w:rStyle w:val="Hyperlink"/>
                  <w:rFonts w:asciiTheme="minorHAnsi" w:hAnsiTheme="minorHAnsi" w:cstheme="minorHAnsi"/>
                  <w:sz w:val="18"/>
                  <w:szCs w:val="18"/>
                </w:rPr>
                <w:t>DIRAC</w:t>
              </w:r>
            </w:hyperlink>
            <w:r w:rsidRPr="00DC391D">
              <w:rPr>
                <w:rFonts w:asciiTheme="minorHAnsi" w:hAnsiTheme="minorHAnsi" w:cstheme="minorHAnsi"/>
                <w:sz w:val="18"/>
                <w:szCs w:val="18"/>
              </w:rPr>
              <w:t>, which improves the general job throughput compared with native management of grid computing resources. Cloud computing resources are managed as well in a uniform and transparent way for the users.</w:t>
            </w:r>
          </w:p>
          <w:p w14:paraId="3D5E688C" w14:textId="77777777" w:rsidR="00B83BE0" w:rsidRPr="00DC391D" w:rsidRDefault="00B83BE0" w:rsidP="00CD5537">
            <w:pPr>
              <w:numPr>
                <w:ilvl w:val="0"/>
                <w:numId w:val="10"/>
              </w:numPr>
              <w:spacing w:before="100" w:beforeAutospacing="1" w:after="0" w:line="240" w:lineRule="auto"/>
              <w:ind w:left="360"/>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Workload Manager configuration allows to choose appropriately computing and storage resources maximising their usage efficiency for particular user requirements.</w:t>
            </w:r>
          </w:p>
          <w:p w14:paraId="69DD9A00" w14:textId="77777777" w:rsidR="00B83BE0" w:rsidRPr="00DC391D" w:rsidRDefault="00B83BE0" w:rsidP="00CD5537">
            <w:pPr>
              <w:numPr>
                <w:ilvl w:val="0"/>
                <w:numId w:val="10"/>
              </w:numPr>
              <w:spacing w:before="100" w:beforeAutospacing="1" w:after="0" w:line="240" w:lineRule="auto"/>
              <w:ind w:left="360"/>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Workload Manager File Catalogue includes replica, metadata and provenance functionality simplifying the development of scientific application accessing data in distributed environments.</w:t>
            </w:r>
          </w:p>
          <w:p w14:paraId="7569D55A" w14:textId="77777777" w:rsidR="00B83BE0" w:rsidRPr="00DC391D" w:rsidRDefault="00B83BE0" w:rsidP="00CD5537">
            <w:pPr>
              <w:numPr>
                <w:ilvl w:val="0"/>
                <w:numId w:val="10"/>
              </w:numPr>
              <w:spacing w:before="100" w:beforeAutospacing="1" w:after="0" w:line="240" w:lineRule="auto"/>
              <w:ind w:left="360"/>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All the Workload Manager functionality is accessible through friendly user interfaces, including a Web Portal. It has an open architecture and allows easy extensions for the needs of particular applications.</w:t>
            </w:r>
          </w:p>
          <w:p w14:paraId="782AD85A" w14:textId="77777777" w:rsidR="00B83BE0" w:rsidRPr="00DC391D" w:rsidRDefault="00B83BE0"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DIRAC data and job management systems ensure proven production scalability up to peaks of more than 100 thousand concurrently running jobs for the LHCb experiment. This is by far large enough for the computing requirements of environmental science in a sensible temporal horizon.</w:t>
            </w:r>
          </w:p>
          <w:p w14:paraId="1EBADBE0" w14:textId="77777777" w:rsidR="00B83BE0" w:rsidRPr="00DC391D" w:rsidRDefault="00B83BE0"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This service platform eases scientific computing by overlaying distributed computing resources in a transparent manner to the end-user. For example, WeNMR, a structured biology community, uses DIRAC for a number of community services, and reported an improvement from previous 70% to 99% with DIRAC job submission. The benefits of using this service include but not limited to :</w:t>
            </w:r>
          </w:p>
          <w:p w14:paraId="0191D880" w14:textId="77777777" w:rsidR="00B83BE0" w:rsidRPr="00DC391D" w:rsidRDefault="00B83BE0" w:rsidP="00CD5537">
            <w:pPr>
              <w:numPr>
                <w:ilvl w:val="0"/>
                <w:numId w:val="11"/>
              </w:numPr>
              <w:spacing w:before="100" w:beforeAutospacing="1" w:after="0" w:line="240" w:lineRule="auto"/>
              <w:ind w:left="360"/>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Maximize usage efficiency by choosing appropriately computing and storage resources on real-time</w:t>
            </w:r>
          </w:p>
          <w:p w14:paraId="532B5BD9" w14:textId="77777777" w:rsidR="00B83BE0" w:rsidRPr="00DC391D" w:rsidRDefault="00B83BE0" w:rsidP="00CD5537">
            <w:pPr>
              <w:numPr>
                <w:ilvl w:val="0"/>
                <w:numId w:val="11"/>
              </w:numPr>
              <w:spacing w:before="100" w:beforeAutospacing="1" w:after="0" w:line="240" w:lineRule="auto"/>
              <w:ind w:left="360"/>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Large–scale distributed environment to manage and handle data storage, movement, accessing and processing</w:t>
            </w:r>
          </w:p>
          <w:p w14:paraId="416F7A43" w14:textId="77777777" w:rsidR="00B83BE0" w:rsidRPr="00DC391D" w:rsidRDefault="00B83BE0" w:rsidP="00CD5537">
            <w:pPr>
              <w:numPr>
                <w:ilvl w:val="0"/>
                <w:numId w:val="11"/>
              </w:numPr>
              <w:spacing w:before="100" w:beforeAutospacing="1" w:after="0" w:line="240" w:lineRule="auto"/>
              <w:ind w:left="360"/>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Handle job submission and workload distribution in a transparent way</w:t>
            </w:r>
          </w:p>
          <w:p w14:paraId="6CB226E4" w14:textId="77777777" w:rsidR="00B83BE0" w:rsidRPr="00DC391D" w:rsidRDefault="00B83BE0" w:rsidP="00CD5537">
            <w:pPr>
              <w:numPr>
                <w:ilvl w:val="0"/>
                <w:numId w:val="11"/>
              </w:numPr>
              <w:spacing w:before="100" w:beforeAutospacing="1" w:after="0" w:line="240" w:lineRule="auto"/>
              <w:ind w:left="360"/>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Interoperable, handle different storage supporting both cloud and grid capacity</w:t>
            </w:r>
          </w:p>
          <w:p w14:paraId="098AEEC5" w14:textId="77777777" w:rsidR="00B83BE0" w:rsidRPr="00DC391D" w:rsidRDefault="00B83BE0" w:rsidP="00CD5537">
            <w:pPr>
              <w:numPr>
                <w:ilvl w:val="0"/>
                <w:numId w:val="11"/>
              </w:numPr>
              <w:spacing w:before="100" w:beforeAutospacing="1" w:after="0" w:line="240" w:lineRule="auto"/>
              <w:ind w:left="360"/>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User-friendly interface that allows to choose among different DIRAC services, manage the complete lifecycle from search of data to processing analysis</w:t>
            </w:r>
          </w:p>
        </w:tc>
      </w:tr>
      <w:tr w:rsidR="00B83BE0" w:rsidRPr="00DC391D" w14:paraId="25CC8899"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E9C933A" w14:textId="77777777" w:rsidR="00B83BE0" w:rsidRPr="00DC391D" w:rsidRDefault="00B83BE0"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lastRenderedPageBreak/>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C904DD"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T13.3.4</w:t>
            </w:r>
          </w:p>
        </w:tc>
      </w:tr>
      <w:tr w:rsidR="00B83BE0" w:rsidRPr="00DC391D" w14:paraId="4B4B6547"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A12827" w14:textId="77777777" w:rsidR="00B83BE0" w:rsidRPr="00DC391D" w:rsidRDefault="00B83BE0"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8E4073" w14:textId="77777777" w:rsidR="00B83BE0" w:rsidRPr="00DC391D" w:rsidRDefault="00BE0B4A" w:rsidP="00417CE6">
            <w:pPr>
              <w:spacing w:after="0"/>
              <w:rPr>
                <w:rFonts w:asciiTheme="minorHAnsi" w:eastAsia="Times New Roman" w:hAnsiTheme="minorHAnsi" w:cstheme="minorHAnsi"/>
                <w:sz w:val="18"/>
                <w:szCs w:val="18"/>
              </w:rPr>
            </w:pPr>
            <w:hyperlink r:id="rId47" w:history="1">
              <w:r w:rsidR="00B83BE0" w:rsidRPr="00DC391D">
                <w:rPr>
                  <w:rStyle w:val="Hyperlink"/>
                  <w:rFonts w:asciiTheme="minorHAnsi" w:eastAsia="Times New Roman" w:hAnsiTheme="minorHAnsi" w:cstheme="minorHAnsi"/>
                  <w:sz w:val="18"/>
                  <w:szCs w:val="18"/>
                </w:rPr>
                <w:t>Workload_Manager in EGI Wiki</w:t>
              </w:r>
            </w:hyperlink>
          </w:p>
        </w:tc>
      </w:tr>
      <w:tr w:rsidR="00B83BE0" w:rsidRPr="00DC391D" w14:paraId="5410D210"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79250B" w14:textId="77777777" w:rsidR="00B83BE0" w:rsidRPr="00DC391D" w:rsidRDefault="00B83BE0"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8EDF15"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Common Services</w:t>
            </w:r>
          </w:p>
        </w:tc>
      </w:tr>
      <w:tr w:rsidR="00B83BE0" w:rsidRPr="00DC391D" w14:paraId="1AC5A4F6"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4579AD0" w14:textId="77777777" w:rsidR="00B83BE0" w:rsidRPr="00DC391D" w:rsidRDefault="00B83BE0"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DADFB9"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Service is not published on EOSC-hub website yet.</w:t>
            </w:r>
          </w:p>
        </w:tc>
      </w:tr>
      <w:tr w:rsidR="00B83BE0" w:rsidRPr="00DC391D" w14:paraId="0578E230"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56224C" w14:textId="77777777" w:rsidR="00B83BE0" w:rsidRPr="00DC391D" w:rsidRDefault="00B83BE0"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6E888A"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 xml:space="preserve">IN2P3 and </w:t>
            </w:r>
            <w:r w:rsidRPr="00DC391D">
              <w:rPr>
                <w:rFonts w:asciiTheme="minorHAnsi" w:eastAsia="Times New Roman" w:hAnsiTheme="minorHAnsi" w:cstheme="minorHAnsi"/>
                <w:color w:val="000000"/>
                <w:sz w:val="18"/>
                <w:szCs w:val="18"/>
              </w:rPr>
              <w:t>CYFRONET</w:t>
            </w:r>
          </w:p>
        </w:tc>
      </w:tr>
      <w:tr w:rsidR="00B83BE0" w:rsidRPr="00DC391D" w14:paraId="0465CE29"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8A0CEE" w14:textId="77777777" w:rsidR="00B83BE0" w:rsidRPr="00DC391D" w:rsidRDefault="00B83BE0"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1EB080"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M01-M36</w:t>
            </w:r>
          </w:p>
        </w:tc>
      </w:tr>
      <w:tr w:rsidR="00B83BE0" w:rsidRPr="00DC391D" w14:paraId="190FAB25"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0A29C16" w14:textId="77777777" w:rsidR="00B83BE0" w:rsidRPr="00DC391D" w:rsidRDefault="00B83BE0"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4AE3BE"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All the services are free at the point of use. The software repositories do not require any registration. The other services require authentication and in some cases registration, using either institutional credentials or personal certificates released by IGTF federation.</w:t>
            </w:r>
          </w:p>
        </w:tc>
      </w:tr>
      <w:tr w:rsidR="00B83BE0" w:rsidRPr="00DC391D" w14:paraId="1E1F61C9"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2569FC" w14:textId="77777777" w:rsidR="00B83BE0" w:rsidRPr="00DC391D" w:rsidRDefault="00B83BE0"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5F9D38" w14:textId="77777777" w:rsidR="00B83BE0" w:rsidRPr="00DC391D" w:rsidRDefault="00B83BE0"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Technical support is provided via the helpdesk central support team, and by the individual service providers. EGI Outreach activities include also webinars, trainings, and hands-on sessions during conferences and events.</w:t>
            </w:r>
          </w:p>
        </w:tc>
      </w:tr>
      <w:tr w:rsidR="00B83BE0" w:rsidRPr="00DC391D" w14:paraId="4EF68F80"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4F719D6" w14:textId="77777777" w:rsidR="00B83BE0" w:rsidRPr="00DC391D" w:rsidRDefault="00B83BE0" w:rsidP="00417CE6">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A6FAF7"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2014</w:t>
            </w:r>
          </w:p>
        </w:tc>
      </w:tr>
    </w:tbl>
    <w:p w14:paraId="615410CD" w14:textId="77777777" w:rsidR="00B83BE0" w:rsidRPr="00DC391D" w:rsidRDefault="00B83BE0" w:rsidP="00417CE6">
      <w:pPr>
        <w:pStyle w:val="Heading3"/>
        <w:rPr>
          <w:rFonts w:asciiTheme="minorHAnsi" w:hAnsiTheme="minorHAnsi" w:cstheme="minorHAnsi"/>
        </w:rPr>
      </w:pPr>
      <w:bookmarkStart w:id="44" w:name="_Toc534638033"/>
      <w:r w:rsidRPr="00DC391D">
        <w:rPr>
          <w:rFonts w:asciiTheme="minorHAnsi" w:hAnsiTheme="minorHAnsi" w:cstheme="minorHAnsi"/>
        </w:rPr>
        <w:t>Cost</w:t>
      </w:r>
      <w:bookmarkEnd w:id="4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284"/>
        <w:gridCol w:w="1180"/>
        <w:gridCol w:w="661"/>
        <w:gridCol w:w="850"/>
        <w:gridCol w:w="897"/>
        <w:gridCol w:w="1141"/>
        <w:gridCol w:w="1131"/>
        <w:gridCol w:w="804"/>
        <w:gridCol w:w="4901"/>
      </w:tblGrid>
      <w:tr w:rsidR="00B83BE0" w:rsidRPr="00DC391D" w14:paraId="7A4C4662" w14:textId="77777777" w:rsidTr="00417CE6">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156B4D"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C25937"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3E57092"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41C3F7F"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BCB64B"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4AA15D7"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14B498"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160FCBD"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CCD079"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w:t>
            </w:r>
          </w:p>
        </w:tc>
        <w:tc>
          <w:tcPr>
            <w:tcW w:w="490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C66AECA"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 EGI/Partners</w:t>
            </w:r>
          </w:p>
        </w:tc>
      </w:tr>
      <w:tr w:rsidR="00B83BE0" w:rsidRPr="00DC391D" w14:paraId="35C66AC5"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3516FC"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BE04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BFA547"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ACK CYFRONET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346591"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5,500 €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293E2C"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42F74D"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66,000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160C3B"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16,500.00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E0034F"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82,500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EBB94D"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30A360"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57,750.0</w:t>
            </w:r>
          </w:p>
        </w:tc>
        <w:tc>
          <w:tcPr>
            <w:tcW w:w="49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F88301"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24,750</w:t>
            </w:r>
          </w:p>
        </w:tc>
      </w:tr>
      <w:tr w:rsidR="00B83BE0" w:rsidRPr="00DC391D" w14:paraId="5189A2D5"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FAE442"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BE21.3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13768C"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IN2P3-CPPM</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B77FAB"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4,652 €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A9C6C5"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3B52F3"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27,912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EA16E3"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6,978.00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7CB770"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34,890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962DA3"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6199E9"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24,423.0</w:t>
            </w:r>
          </w:p>
        </w:tc>
        <w:tc>
          <w:tcPr>
            <w:tcW w:w="49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5A555E"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10,467</w:t>
            </w:r>
          </w:p>
        </w:tc>
      </w:tr>
    </w:tbl>
    <w:p w14:paraId="28389B40" w14:textId="77777777" w:rsidR="00B83BE0" w:rsidRPr="00DC391D" w:rsidRDefault="00B83BE0" w:rsidP="00B83BE0">
      <w:pPr>
        <w:pStyle w:val="NormalWeb"/>
        <w:rPr>
          <w:rFonts w:asciiTheme="minorHAnsi" w:hAnsiTheme="minorHAnsi" w:cstheme="minorHAnsi"/>
        </w:rPr>
      </w:pPr>
    </w:p>
    <w:p w14:paraId="421BFFE4" w14:textId="77777777" w:rsidR="00417CE6" w:rsidRPr="00DC391D" w:rsidRDefault="00417CE6" w:rsidP="00B83BE0">
      <w:pPr>
        <w:pStyle w:val="NormalWeb"/>
        <w:rPr>
          <w:rFonts w:asciiTheme="minorHAnsi" w:hAnsiTheme="minorHAnsi" w:cstheme="minorHAnsi"/>
        </w:rPr>
      </w:pPr>
    </w:p>
    <w:p w14:paraId="1EA89FDF" w14:textId="77777777" w:rsidR="00B83BE0" w:rsidRPr="00DC391D" w:rsidRDefault="00B83BE0" w:rsidP="00417CE6">
      <w:pPr>
        <w:pStyle w:val="Heading3"/>
        <w:rPr>
          <w:rFonts w:asciiTheme="minorHAnsi" w:hAnsiTheme="minorHAnsi" w:cstheme="minorHAnsi"/>
        </w:rPr>
      </w:pPr>
      <w:bookmarkStart w:id="45" w:name="_Toc534638034"/>
      <w:r w:rsidRPr="00DC391D">
        <w:rPr>
          <w:rFonts w:asciiTheme="minorHAnsi" w:hAnsiTheme="minorHAnsi" w:cstheme="minorHAnsi"/>
        </w:rPr>
        <w:lastRenderedPageBreak/>
        <w:t>Definitions</w:t>
      </w:r>
      <w:bookmarkEnd w:id="45"/>
    </w:p>
    <w:p w14:paraId="4609FBA3" w14:textId="77777777" w:rsidR="00B83BE0" w:rsidRPr="00DC391D" w:rsidRDefault="00B83BE0" w:rsidP="00B83BE0">
      <w:pPr>
        <w:pStyle w:val="NormalWeb"/>
        <w:rPr>
          <w:rFonts w:asciiTheme="minorHAnsi" w:hAnsiTheme="minorHAnsi" w:cstheme="minorHAnsi"/>
          <w:sz w:val="20"/>
          <w:szCs w:val="20"/>
        </w:rPr>
      </w:pPr>
      <w:r w:rsidRPr="00DC391D">
        <w:rPr>
          <w:rFonts w:asciiTheme="minorHAnsi" w:hAnsiTheme="minorHAnsi" w:cstheme="minorHAnsi"/>
          <w:sz w:val="20"/>
          <w:szCs w:val="20"/>
        </w:rPr>
        <w:t>User: The service suits for the established Virtual Organization communities, long tail of users, SMEs and Industry</w:t>
      </w:r>
    </w:p>
    <w:p w14:paraId="08077CF3" w14:textId="77777777" w:rsidR="00B83BE0" w:rsidRPr="00DC391D" w:rsidRDefault="00B83BE0" w:rsidP="00CD5537">
      <w:pPr>
        <w:numPr>
          <w:ilvl w:val="0"/>
          <w:numId w:val="12"/>
        </w:numPr>
        <w:spacing w:before="100" w:beforeAutospacing="1" w:after="100" w:afterAutospacing="1" w:line="240" w:lineRule="auto"/>
        <w:ind w:left="360"/>
        <w:jc w:val="left"/>
        <w:rPr>
          <w:rFonts w:asciiTheme="minorHAnsi" w:eastAsia="Times New Roman" w:hAnsiTheme="minorHAnsi" w:cstheme="minorHAnsi"/>
          <w:sz w:val="20"/>
          <w:szCs w:val="20"/>
        </w:rPr>
      </w:pPr>
      <w:r w:rsidRPr="00DC391D">
        <w:rPr>
          <w:rFonts w:asciiTheme="minorHAnsi" w:eastAsia="Times New Roman" w:hAnsiTheme="minorHAnsi" w:cstheme="minorHAnsi"/>
          <w:sz w:val="20"/>
          <w:szCs w:val="20"/>
        </w:rPr>
        <w:t>EGI and EGI Federation participants</w:t>
      </w:r>
    </w:p>
    <w:p w14:paraId="2198A1CF" w14:textId="53D29F34" w:rsidR="00B83BE0" w:rsidRPr="00DC391D" w:rsidRDefault="00B83BE0" w:rsidP="00CD5537">
      <w:pPr>
        <w:numPr>
          <w:ilvl w:val="0"/>
          <w:numId w:val="12"/>
        </w:numPr>
        <w:spacing w:before="100" w:beforeAutospacing="1" w:after="100" w:afterAutospacing="1" w:line="240" w:lineRule="auto"/>
        <w:ind w:left="360"/>
        <w:jc w:val="left"/>
        <w:rPr>
          <w:rFonts w:asciiTheme="minorHAnsi" w:eastAsia="Times New Roman" w:hAnsiTheme="minorHAnsi" w:cstheme="minorHAnsi"/>
          <w:sz w:val="20"/>
          <w:szCs w:val="20"/>
        </w:rPr>
      </w:pPr>
      <w:r w:rsidRPr="00DC391D">
        <w:rPr>
          <w:rFonts w:asciiTheme="minorHAnsi" w:eastAsia="Times New Roman" w:hAnsiTheme="minorHAnsi" w:cstheme="minorHAnsi"/>
          <w:sz w:val="20"/>
          <w:szCs w:val="20"/>
        </w:rPr>
        <w:t>Research communities</w:t>
      </w:r>
    </w:p>
    <w:p w14:paraId="77844C86" w14:textId="77777777" w:rsidR="00B83BE0" w:rsidRPr="00DC391D" w:rsidRDefault="00B83BE0" w:rsidP="00417CE6">
      <w:pPr>
        <w:pStyle w:val="Heading3"/>
        <w:rPr>
          <w:rFonts w:asciiTheme="minorHAnsi" w:hAnsiTheme="minorHAnsi" w:cstheme="minorHAnsi"/>
        </w:rPr>
      </w:pPr>
      <w:bookmarkStart w:id="46" w:name="_Toc534638035"/>
      <w:r w:rsidRPr="00DC391D">
        <w:rPr>
          <w:rFonts w:asciiTheme="minorHAnsi" w:hAnsiTheme="minorHAnsi" w:cstheme="minorHAnsi"/>
        </w:rPr>
        <w:t>Metrics</w:t>
      </w:r>
      <w:bookmarkEnd w:id="46"/>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54"/>
        <w:gridCol w:w="1000"/>
        <w:gridCol w:w="4691"/>
        <w:gridCol w:w="6096"/>
      </w:tblGrid>
      <w:tr w:rsidR="00417CE6" w:rsidRPr="00DC391D" w14:paraId="22A88C13" w14:textId="77777777" w:rsidTr="001927EA">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78B814" w14:textId="77777777" w:rsidR="00417CE6" w:rsidRPr="00DC391D" w:rsidRDefault="00417CE6"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3A9370" w14:textId="77777777" w:rsidR="00417CE6" w:rsidRPr="00DC391D" w:rsidRDefault="00417CE6"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Baseline</w:t>
            </w:r>
          </w:p>
        </w:tc>
        <w:tc>
          <w:tcPr>
            <w:tcW w:w="173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36DDB2" w14:textId="77777777" w:rsidR="00417CE6" w:rsidRPr="00DC391D" w:rsidRDefault="00417CE6"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Define how measurement is done</w:t>
            </w:r>
          </w:p>
        </w:tc>
        <w:tc>
          <w:tcPr>
            <w:tcW w:w="225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E3BD5E" w14:textId="77777777" w:rsidR="00417CE6" w:rsidRPr="00DC391D" w:rsidRDefault="00417CE6"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Period 1</w:t>
            </w:r>
          </w:p>
          <w:p w14:paraId="47E4B8D5" w14:textId="77777777" w:rsidR="00417CE6" w:rsidRPr="00DC391D" w:rsidRDefault="00417CE6"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M1-M8</w:t>
            </w:r>
          </w:p>
        </w:tc>
      </w:tr>
      <w:tr w:rsidR="00417CE6" w:rsidRPr="00DC391D" w14:paraId="65ABA9E8" w14:textId="77777777" w:rsidTr="001927E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127677"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578A98" w14:textId="77777777" w:rsidR="00417CE6" w:rsidRPr="00DC391D" w:rsidRDefault="00417CE6" w:rsidP="00417CE6">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500</w:t>
            </w:r>
          </w:p>
        </w:tc>
        <w:tc>
          <w:tcPr>
            <w:tcW w:w="17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6CE17A"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DIRAC Registry, DIRAC Accounting</w:t>
            </w:r>
          </w:p>
        </w:tc>
        <w:tc>
          <w:tcPr>
            <w:tcW w:w="225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12F39D"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524</w:t>
            </w:r>
          </w:p>
        </w:tc>
      </w:tr>
      <w:tr w:rsidR="00417CE6" w:rsidRPr="00DC391D" w14:paraId="01EFB3A5" w14:textId="77777777" w:rsidTr="001927E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A2036D"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Usage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6A0D6B" w14:textId="77777777" w:rsidR="00417CE6" w:rsidRPr="00DC391D" w:rsidRDefault="00417CE6" w:rsidP="00417CE6">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4.5millon jobs</w:t>
            </w:r>
          </w:p>
        </w:tc>
        <w:tc>
          <w:tcPr>
            <w:tcW w:w="17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918AC8"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DIRAC Accounting</w:t>
            </w:r>
          </w:p>
        </w:tc>
        <w:tc>
          <w:tcPr>
            <w:tcW w:w="225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85C405"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4.7 Million jobs</w:t>
            </w:r>
          </w:p>
        </w:tc>
      </w:tr>
      <w:tr w:rsidR="00417CE6" w:rsidRPr="00DC391D" w14:paraId="465A317D" w14:textId="77777777" w:rsidTr="001927E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CB7A1C" w14:textId="77777777" w:rsidR="00417CE6" w:rsidRPr="00DC391D" w:rsidRDefault="00417CE6"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1874B8" w14:textId="77777777" w:rsidR="00417CE6" w:rsidRPr="00DC391D" w:rsidRDefault="00417CE6" w:rsidP="00417CE6">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10</w:t>
            </w:r>
          </w:p>
        </w:tc>
        <w:tc>
          <w:tcPr>
            <w:tcW w:w="17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427A95"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DIRAC Accounting</w:t>
            </w:r>
          </w:p>
        </w:tc>
        <w:tc>
          <w:tcPr>
            <w:tcW w:w="225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656166"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12</w:t>
            </w:r>
          </w:p>
        </w:tc>
      </w:tr>
      <w:tr w:rsidR="00417CE6" w:rsidRPr="00DC391D" w14:paraId="515D81A6" w14:textId="77777777" w:rsidTr="001927E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2955AA"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C818A7" w14:textId="77777777" w:rsidR="00417CE6" w:rsidRPr="00DC391D" w:rsidRDefault="00417CE6" w:rsidP="00417CE6">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not applicable</w:t>
            </w:r>
          </w:p>
        </w:tc>
        <w:tc>
          <w:tcPr>
            <w:tcW w:w="17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66737E"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From Wp4</w:t>
            </w:r>
          </w:p>
        </w:tc>
        <w:tc>
          <w:tcPr>
            <w:tcW w:w="225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6984C9"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Data not reported</w:t>
            </w:r>
          </w:p>
        </w:tc>
      </w:tr>
      <w:tr w:rsidR="00417CE6" w:rsidRPr="00DC391D" w14:paraId="774D3F6B" w14:textId="77777777" w:rsidTr="001927E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43A083"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7187F3"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not applicable</w:t>
            </w:r>
          </w:p>
        </w:tc>
        <w:tc>
          <w:tcPr>
            <w:tcW w:w="17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793E41"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WP3)</w:t>
            </w:r>
          </w:p>
        </w:tc>
        <w:tc>
          <w:tcPr>
            <w:tcW w:w="225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5640AB" w14:textId="77777777" w:rsidR="00417CE6" w:rsidRPr="00DC391D" w:rsidRDefault="00417CE6"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available</w:t>
            </w:r>
          </w:p>
          <w:p w14:paraId="2FFBC008" w14:textId="77777777" w:rsidR="00417CE6" w:rsidRPr="00DC391D" w:rsidRDefault="00417CE6"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is not published on EOSC-hub website yet.</w:t>
            </w:r>
          </w:p>
        </w:tc>
      </w:tr>
      <w:tr w:rsidR="00417CE6" w:rsidRPr="00DC391D" w14:paraId="466CFB8D" w14:textId="77777777" w:rsidTr="001927E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86F12B"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DEDDDA"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not applicable</w:t>
            </w:r>
          </w:p>
        </w:tc>
        <w:tc>
          <w:tcPr>
            <w:tcW w:w="17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F1EF3B"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225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7367A7" w14:textId="77777777" w:rsidR="00417CE6" w:rsidRPr="00DC391D" w:rsidRDefault="00417CE6"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Data not reported.</w:t>
            </w:r>
          </w:p>
          <w:p w14:paraId="2A5C3481"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is not operational yet.</w:t>
            </w:r>
          </w:p>
        </w:tc>
      </w:tr>
      <w:tr w:rsidR="00417CE6" w:rsidRPr="00DC391D" w14:paraId="2CF64902" w14:textId="77777777" w:rsidTr="001927E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FB1814"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D79887"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not applicable</w:t>
            </w:r>
          </w:p>
        </w:tc>
        <w:tc>
          <w:tcPr>
            <w:tcW w:w="17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031DAD"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225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965D40" w14:textId="77777777" w:rsidR="00417CE6" w:rsidRPr="00DC391D" w:rsidRDefault="00417CE6"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Data not reported.</w:t>
            </w:r>
          </w:p>
          <w:p w14:paraId="7B842D33"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is not operational yet.</w:t>
            </w:r>
          </w:p>
        </w:tc>
      </w:tr>
    </w:tbl>
    <w:p w14:paraId="7F5BAC63" w14:textId="77777777" w:rsidR="00B83BE0" w:rsidRPr="00DC391D" w:rsidRDefault="00B83BE0" w:rsidP="00B83BE0">
      <w:pPr>
        <w:pStyle w:val="NormalWeb"/>
        <w:rPr>
          <w:rFonts w:asciiTheme="minorHAnsi" w:hAnsiTheme="minorHAnsi" w:cstheme="minorHAnsi"/>
        </w:rPr>
      </w:pPr>
    </w:p>
    <w:p w14:paraId="7AF149EC" w14:textId="77777777" w:rsidR="00B83BE0" w:rsidRPr="00DC391D" w:rsidRDefault="00B83BE0" w:rsidP="001927EA">
      <w:pPr>
        <w:pStyle w:val="Heading3"/>
        <w:rPr>
          <w:rFonts w:asciiTheme="minorHAnsi" w:hAnsiTheme="minorHAnsi" w:cstheme="minorHAnsi"/>
        </w:rPr>
      </w:pPr>
      <w:bookmarkStart w:id="47" w:name="_Toc534638036"/>
      <w:r w:rsidRPr="00DC391D">
        <w:rPr>
          <w:rFonts w:asciiTheme="minorHAnsi" w:hAnsiTheme="minorHAnsi" w:cstheme="minorHAnsi"/>
        </w:rPr>
        <w:lastRenderedPageBreak/>
        <w:t>Scientific publications</w:t>
      </w:r>
      <w:bookmarkEnd w:id="47"/>
    </w:p>
    <w:tbl>
      <w:tblPr>
        <w:tblW w:w="2911"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925"/>
        <w:gridCol w:w="3971"/>
      </w:tblGrid>
      <w:tr w:rsidR="00B83BE0" w:rsidRPr="00DC391D" w14:paraId="060541E7" w14:textId="77777777" w:rsidTr="001927EA">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5ADDB99" w14:textId="77777777" w:rsidR="00B83BE0" w:rsidRPr="00DC391D" w:rsidRDefault="00B83BE0" w:rsidP="001927EA">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CE2F9C" w14:textId="77777777" w:rsidR="00B83BE0" w:rsidRPr="00DC391D" w:rsidRDefault="00B83BE0" w:rsidP="001927EA">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List of references</w:t>
            </w:r>
          </w:p>
        </w:tc>
      </w:tr>
      <w:tr w:rsidR="00B83BE0" w:rsidRPr="00DC391D" w14:paraId="209A87BB"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BDE04F" w14:textId="77777777" w:rsidR="00B83BE0" w:rsidRPr="00DC391D" w:rsidRDefault="00B83BE0" w:rsidP="001927EA">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5302AE" w14:textId="77777777" w:rsidR="00B83BE0" w:rsidRPr="00DC391D" w:rsidRDefault="00B83BE0" w:rsidP="001927EA">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not available</w:t>
            </w:r>
          </w:p>
        </w:tc>
      </w:tr>
    </w:tbl>
    <w:p w14:paraId="0183D19B" w14:textId="77777777" w:rsidR="00B83BE0" w:rsidRPr="00DC391D" w:rsidRDefault="00B83BE0" w:rsidP="001927EA">
      <w:pPr>
        <w:pStyle w:val="Heading3"/>
        <w:rPr>
          <w:rFonts w:asciiTheme="minorHAnsi" w:hAnsiTheme="minorHAnsi" w:cstheme="minorHAnsi"/>
        </w:rPr>
      </w:pPr>
      <w:bookmarkStart w:id="48" w:name="_Toc534638037"/>
      <w:r w:rsidRPr="00DC391D">
        <w:rPr>
          <w:rFonts w:asciiTheme="minorHAnsi" w:hAnsiTheme="minorHAnsi" w:cstheme="minorHAnsi"/>
        </w:rPr>
        <w:t>Dissemination</w:t>
      </w:r>
      <w:bookmarkEnd w:id="48"/>
    </w:p>
    <w:tbl>
      <w:tblPr>
        <w:tblW w:w="2089"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92"/>
        <w:gridCol w:w="1841"/>
        <w:gridCol w:w="1554"/>
        <w:gridCol w:w="980"/>
      </w:tblGrid>
      <w:tr w:rsidR="00B83BE0" w:rsidRPr="00DC391D" w14:paraId="1D56AF5E" w14:textId="77777777" w:rsidTr="001927EA">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0CD89D" w14:textId="77777777" w:rsidR="00B83BE0" w:rsidRPr="00DC391D" w:rsidRDefault="00B83BE0" w:rsidP="001927EA">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DEC672" w14:textId="77777777" w:rsidR="00B83BE0" w:rsidRPr="00DC391D" w:rsidRDefault="00B83BE0" w:rsidP="001927EA">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6FC653" w14:textId="77777777" w:rsidR="00B83BE0" w:rsidRPr="00DC391D" w:rsidRDefault="00B83BE0" w:rsidP="001927EA">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183FDB" w14:textId="77777777" w:rsidR="00B83BE0" w:rsidRPr="00DC391D" w:rsidRDefault="00B83BE0" w:rsidP="001927EA">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Trainings</w:t>
            </w:r>
          </w:p>
        </w:tc>
      </w:tr>
      <w:tr w:rsidR="00B83BE0" w:rsidRPr="00DC391D" w14:paraId="3627B045"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9277D3" w14:textId="77777777" w:rsidR="00B83BE0" w:rsidRPr="00DC391D" w:rsidRDefault="00B83BE0" w:rsidP="001927EA">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0BA8DB" w14:textId="77777777" w:rsidR="00B83BE0" w:rsidRPr="00DC391D" w:rsidRDefault="00B83BE0" w:rsidP="001927EA">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598CCF" w14:textId="77777777" w:rsidR="00B83BE0" w:rsidRPr="00DC391D" w:rsidRDefault="00B83BE0" w:rsidP="001927EA">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7BC454" w14:textId="77777777" w:rsidR="00B83BE0" w:rsidRPr="00DC391D" w:rsidRDefault="00B83BE0" w:rsidP="001927EA">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trainings</w:t>
            </w:r>
          </w:p>
        </w:tc>
      </w:tr>
    </w:tbl>
    <w:p w14:paraId="42CE2800" w14:textId="77777777" w:rsidR="00B83BE0" w:rsidRPr="00DC391D" w:rsidRDefault="00B83BE0" w:rsidP="00B83BE0">
      <w:pPr>
        <w:rPr>
          <w:rFonts w:asciiTheme="minorHAnsi" w:eastAsia="Times New Roman" w:hAnsiTheme="minorHAnsi" w:cstheme="minorHAnsi"/>
        </w:rPr>
      </w:pPr>
    </w:p>
    <w:p w14:paraId="7B6B2840" w14:textId="171ABC3B" w:rsidR="00B83BE0" w:rsidRPr="00DC391D" w:rsidRDefault="006D1625" w:rsidP="001927EA">
      <w:pPr>
        <w:pStyle w:val="Heading2"/>
        <w:rPr>
          <w:rFonts w:asciiTheme="minorHAnsi" w:hAnsiTheme="minorHAnsi" w:cstheme="minorHAnsi"/>
        </w:rPr>
      </w:pPr>
      <w:r>
        <w:rPr>
          <w:rFonts w:asciiTheme="minorHAnsi" w:hAnsiTheme="minorHAnsi" w:cstheme="minorHAnsi"/>
        </w:rPr>
        <w:t xml:space="preserve"> </w:t>
      </w:r>
      <w:bookmarkStart w:id="49" w:name="_Toc534638038"/>
      <w:r w:rsidR="00B83BE0" w:rsidRPr="00DC391D">
        <w:rPr>
          <w:rFonts w:asciiTheme="minorHAnsi" w:hAnsiTheme="minorHAnsi" w:cstheme="minorHAnsi"/>
        </w:rPr>
        <w:t>EGI - GOCDB</w:t>
      </w:r>
      <w:bookmarkEnd w:id="49"/>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33"/>
        <w:gridCol w:w="12316"/>
      </w:tblGrid>
      <w:tr w:rsidR="00B83BE0" w:rsidRPr="00DC391D" w14:paraId="5C49AEEC"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F423F2" w14:textId="77777777" w:rsidR="00B83BE0" w:rsidRPr="00DC391D" w:rsidRDefault="00B83BE0" w:rsidP="005178AD">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13EF21" w14:textId="77777777" w:rsidR="00B83BE0" w:rsidRPr="00DC391D" w:rsidRDefault="00B83BE0" w:rsidP="005178AD">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GOCDB (</w:t>
            </w:r>
            <w:hyperlink r:id="rId48" w:history="1">
              <w:r w:rsidRPr="00DC391D">
                <w:rPr>
                  <w:rStyle w:val="Hyperlink"/>
                  <w:rFonts w:asciiTheme="minorHAnsi" w:hAnsiTheme="minorHAnsi" w:cstheme="minorHAnsi"/>
                  <w:sz w:val="18"/>
                  <w:szCs w:val="18"/>
                </w:rPr>
                <w:t>http://goc.egi.eu</w:t>
              </w:r>
            </w:hyperlink>
            <w:r w:rsidRPr="00DC391D">
              <w:rPr>
                <w:rFonts w:asciiTheme="minorHAnsi" w:hAnsiTheme="minorHAnsi" w:cstheme="minorHAnsi"/>
                <w:sz w:val="18"/>
                <w:szCs w:val="18"/>
              </w:rPr>
              <w:t>) is a central information repository consisting of two parts: a web portal interface for CRUD operations and a REST API for data queries.  </w:t>
            </w:r>
          </w:p>
          <w:p w14:paraId="7CC99442" w14:textId="77777777" w:rsidR="00B83BE0" w:rsidRPr="00DC391D" w:rsidRDefault="00B83BE0" w:rsidP="005178AD">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It is a key tool for the configuration management of the EGI Federation and WLCG. It is a definitive information source, with the emphasis on user communities to maintain their own data. It is intentionally designed to have no dependencies on other operational tools (other than the EGI CheckIn service to provide an alternative authentication mechanism).</w:t>
            </w:r>
          </w:p>
        </w:tc>
      </w:tr>
      <w:tr w:rsidR="00B83BE0" w:rsidRPr="00DC391D" w14:paraId="1D41A58C"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B925AA" w14:textId="77777777" w:rsidR="00B83BE0" w:rsidRPr="00DC391D" w:rsidRDefault="00B83BE0" w:rsidP="005178AD">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E6CC8A" w14:textId="77777777" w:rsidR="00B83BE0" w:rsidRPr="00DC391D" w:rsidRDefault="00B83BE0" w:rsidP="005178A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T13.2.2</w:t>
            </w:r>
          </w:p>
        </w:tc>
      </w:tr>
      <w:tr w:rsidR="00B83BE0" w:rsidRPr="00DC391D" w14:paraId="480D8BB9"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78B669" w14:textId="77777777" w:rsidR="00B83BE0" w:rsidRPr="00DC391D" w:rsidRDefault="00B83BE0" w:rsidP="005178AD">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FAD016" w14:textId="70DA9F6F" w:rsidR="00B83BE0" w:rsidRPr="00DC391D" w:rsidRDefault="00BE0B4A" w:rsidP="005178AD">
            <w:pPr>
              <w:spacing w:after="0"/>
              <w:rPr>
                <w:rFonts w:asciiTheme="minorHAnsi" w:eastAsia="Times New Roman" w:hAnsiTheme="minorHAnsi" w:cstheme="minorHAnsi"/>
                <w:sz w:val="18"/>
                <w:szCs w:val="18"/>
              </w:rPr>
            </w:pPr>
            <w:hyperlink r:id="rId49" w:history="1">
              <w:r w:rsidR="00B83BE0" w:rsidRPr="00DC391D">
                <w:rPr>
                  <w:rStyle w:val="Hyperlink"/>
                  <w:rFonts w:asciiTheme="minorHAnsi" w:eastAsia="Times New Roman" w:hAnsiTheme="minorHAnsi" w:cstheme="minorHAnsi"/>
                  <w:color w:val="000000"/>
                  <w:sz w:val="18"/>
                  <w:szCs w:val="18"/>
                </w:rPr>
                <w:t>https://goc.egi.eu</w:t>
              </w:r>
            </w:hyperlink>
            <w:r w:rsidR="005178AD" w:rsidRPr="00DC391D">
              <w:rPr>
                <w:rStyle w:val="Hyperlink"/>
                <w:rFonts w:asciiTheme="minorHAnsi" w:eastAsia="Times New Roman" w:hAnsiTheme="minorHAnsi" w:cstheme="minorHAnsi"/>
                <w:color w:val="000000"/>
                <w:sz w:val="18"/>
                <w:szCs w:val="18"/>
              </w:rPr>
              <w:t xml:space="preserve"> </w:t>
            </w:r>
          </w:p>
        </w:tc>
      </w:tr>
      <w:tr w:rsidR="00B83BE0" w:rsidRPr="00DC391D" w14:paraId="11871ECF"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B606BB" w14:textId="77777777" w:rsidR="00B83BE0" w:rsidRPr="00DC391D" w:rsidRDefault="00B83BE0" w:rsidP="005178AD">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2D1B8F" w14:textId="77777777" w:rsidR="00B83BE0" w:rsidRPr="00DC391D" w:rsidRDefault="00B83BE0" w:rsidP="005178A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Federation Services</w:t>
            </w:r>
          </w:p>
        </w:tc>
      </w:tr>
      <w:tr w:rsidR="00B83BE0" w:rsidRPr="00DC391D" w14:paraId="5902033E"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B5A738" w14:textId="77777777" w:rsidR="00B83BE0" w:rsidRPr="00DC391D" w:rsidRDefault="00B83BE0" w:rsidP="005178AD">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DCD5C6" w14:textId="77777777" w:rsidR="00B83BE0" w:rsidRPr="00DC391D" w:rsidRDefault="00B83BE0" w:rsidP="005178A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Service is not published on EOSC-hub website yet.</w:t>
            </w:r>
          </w:p>
        </w:tc>
      </w:tr>
      <w:tr w:rsidR="00B83BE0" w:rsidRPr="00DC391D" w14:paraId="6526B27F"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433418" w14:textId="77777777" w:rsidR="00B83BE0" w:rsidRPr="00DC391D" w:rsidRDefault="00B83BE0" w:rsidP="005178AD">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325D00" w14:textId="77777777" w:rsidR="00B83BE0" w:rsidRPr="00DC391D" w:rsidRDefault="00B83BE0" w:rsidP="005178A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UK</w:t>
            </w:r>
          </w:p>
        </w:tc>
      </w:tr>
      <w:tr w:rsidR="00B83BE0" w:rsidRPr="00DC391D" w14:paraId="7BA8DC2D"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9AA8C0" w14:textId="77777777" w:rsidR="00B83BE0" w:rsidRPr="00DC391D" w:rsidRDefault="00B83BE0" w:rsidP="005178AD">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4895D6" w14:textId="77777777" w:rsidR="00B83BE0" w:rsidRPr="00DC391D" w:rsidRDefault="00B83BE0" w:rsidP="005178A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M01-M36</w:t>
            </w:r>
          </w:p>
        </w:tc>
      </w:tr>
      <w:tr w:rsidR="00B83BE0" w:rsidRPr="00DC391D" w14:paraId="697779FA"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139559" w14:textId="77777777" w:rsidR="00B83BE0" w:rsidRPr="00DC391D" w:rsidRDefault="00B83BE0" w:rsidP="005178AD">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lastRenderedPageBreak/>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5547E1" w14:textId="77777777" w:rsidR="00B83BE0" w:rsidRPr="00DC391D" w:rsidRDefault="00B83BE0" w:rsidP="005178AD">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 xml:space="preserve">GOCDB is accessed through a web portal by users and an API for automated processes. </w:t>
            </w:r>
            <w:hyperlink r:id="rId50" w:anchor="Data_protection_and_access" w:history="1">
              <w:r w:rsidRPr="00DC391D">
                <w:rPr>
                  <w:rStyle w:val="Hyperlink"/>
                  <w:rFonts w:asciiTheme="minorHAnsi" w:hAnsiTheme="minorHAnsi" w:cstheme="minorHAnsi"/>
                  <w:sz w:val="18"/>
                  <w:szCs w:val="18"/>
                </w:rPr>
                <w:t>Some API queries do not require authentication, others require IGTF X509 certificates</w:t>
              </w:r>
            </w:hyperlink>
            <w:r w:rsidRPr="00DC391D">
              <w:rPr>
                <w:rFonts w:asciiTheme="minorHAnsi" w:hAnsiTheme="minorHAnsi" w:cstheme="minorHAnsi"/>
                <w:sz w:val="18"/>
                <w:szCs w:val="18"/>
              </w:rPr>
              <w:t>.</w:t>
            </w:r>
            <w:hyperlink r:id="rId51" w:anchor="Authentication" w:history="1">
              <w:r w:rsidRPr="00DC391D">
                <w:rPr>
                  <w:rStyle w:val="Hyperlink"/>
                  <w:rFonts w:asciiTheme="minorHAnsi" w:hAnsiTheme="minorHAnsi" w:cstheme="minorHAnsi"/>
                  <w:sz w:val="18"/>
                  <w:szCs w:val="18"/>
                </w:rPr>
                <w:t xml:space="preserve"> Authentication for the web portal</w:t>
              </w:r>
            </w:hyperlink>
            <w:r w:rsidRPr="00DC391D">
              <w:rPr>
                <w:rFonts w:asciiTheme="minorHAnsi" w:hAnsiTheme="minorHAnsi" w:cstheme="minorHAnsi"/>
                <w:sz w:val="18"/>
                <w:szCs w:val="18"/>
              </w:rPr>
              <w:t xml:space="preserve"> is by X509 user certificate or through the EGI Check-in service. Un-registered authenticated users can access basic data, to make changes users must register with the service and be given a role over the site or 'NGI' they wish to change.</w:t>
            </w:r>
          </w:p>
          <w:p w14:paraId="5CB366B1" w14:textId="77777777" w:rsidR="00B83BE0" w:rsidRPr="00DC391D" w:rsidRDefault="00B83BE0" w:rsidP="005178AD">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 xml:space="preserve">All of the underlying codebase is published </w:t>
            </w:r>
            <w:hyperlink r:id="rId52" w:history="1">
              <w:r w:rsidRPr="00DC391D">
                <w:rPr>
                  <w:rStyle w:val="Hyperlink"/>
                  <w:rFonts w:asciiTheme="minorHAnsi" w:hAnsiTheme="minorHAnsi" w:cstheme="minorHAnsi"/>
                  <w:sz w:val="18"/>
                  <w:szCs w:val="18"/>
                </w:rPr>
                <w:t>on GItHub</w:t>
              </w:r>
            </w:hyperlink>
            <w:r w:rsidRPr="00DC391D">
              <w:rPr>
                <w:rFonts w:asciiTheme="minorHAnsi" w:hAnsiTheme="minorHAnsi" w:cstheme="minorHAnsi"/>
                <w:sz w:val="18"/>
                <w:szCs w:val="18"/>
              </w:rPr>
              <w:t xml:space="preserve"> under an Apache 2 license.</w:t>
            </w:r>
          </w:p>
        </w:tc>
      </w:tr>
      <w:tr w:rsidR="00B83BE0" w:rsidRPr="00DC391D" w14:paraId="34540257"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78F5851" w14:textId="77777777" w:rsidR="00B83BE0" w:rsidRPr="00DC391D" w:rsidRDefault="00B83BE0" w:rsidP="005178AD">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3BF5DD" w14:textId="77777777" w:rsidR="00B83BE0" w:rsidRPr="00DC391D" w:rsidRDefault="00B83BE0" w:rsidP="005178AD">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 xml:space="preserve">Technical support is provided via the helpdesk. Extensive user documentation is </w:t>
            </w:r>
            <w:hyperlink r:id="rId53" w:history="1">
              <w:r w:rsidRPr="00DC391D">
                <w:rPr>
                  <w:rStyle w:val="Hyperlink"/>
                  <w:rFonts w:asciiTheme="minorHAnsi" w:hAnsiTheme="minorHAnsi" w:cstheme="minorHAnsi"/>
                  <w:sz w:val="18"/>
                  <w:szCs w:val="18"/>
                </w:rPr>
                <w:t>also avaialble</w:t>
              </w:r>
            </w:hyperlink>
            <w:r w:rsidRPr="00DC391D">
              <w:rPr>
                <w:rFonts w:asciiTheme="minorHAnsi" w:hAnsiTheme="minorHAnsi" w:cstheme="minorHAnsi"/>
                <w:sz w:val="18"/>
                <w:szCs w:val="18"/>
              </w:rPr>
              <w:t>. The service is supported during working hours.</w:t>
            </w:r>
          </w:p>
        </w:tc>
      </w:tr>
      <w:tr w:rsidR="00B83BE0" w:rsidRPr="00DC391D" w14:paraId="617CA22A"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5EAA265" w14:textId="77777777" w:rsidR="00B83BE0" w:rsidRPr="00DC391D" w:rsidRDefault="00B83BE0" w:rsidP="005178AD">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64A78C" w14:textId="77777777" w:rsidR="00B83BE0" w:rsidRPr="00DC391D" w:rsidRDefault="00B83BE0" w:rsidP="005178A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The first version of GOCDB went into production circa 2004.</w:t>
            </w:r>
          </w:p>
        </w:tc>
      </w:tr>
    </w:tbl>
    <w:p w14:paraId="4A0E537C" w14:textId="77777777" w:rsidR="00B83BE0" w:rsidRPr="00DC391D" w:rsidRDefault="00B83BE0" w:rsidP="005178AD">
      <w:pPr>
        <w:pStyle w:val="Heading3"/>
        <w:rPr>
          <w:rFonts w:asciiTheme="minorHAnsi" w:hAnsiTheme="minorHAnsi" w:cstheme="minorHAnsi"/>
        </w:rPr>
      </w:pPr>
      <w:bookmarkStart w:id="50" w:name="_Toc534638039"/>
      <w:r w:rsidRPr="00DC391D">
        <w:rPr>
          <w:rFonts w:asciiTheme="minorHAnsi" w:hAnsiTheme="minorHAnsi" w:cstheme="minorHAnsi"/>
        </w:rPr>
        <w:t>Cost</w:t>
      </w:r>
      <w:bookmarkEnd w:id="5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10"/>
        <w:gridCol w:w="1180"/>
        <w:gridCol w:w="661"/>
        <w:gridCol w:w="850"/>
        <w:gridCol w:w="897"/>
        <w:gridCol w:w="1141"/>
        <w:gridCol w:w="1131"/>
        <w:gridCol w:w="804"/>
        <w:gridCol w:w="1792"/>
      </w:tblGrid>
      <w:tr w:rsidR="00B83BE0" w:rsidRPr="00DC391D" w14:paraId="17B4E28C" w14:textId="77777777" w:rsidTr="005178AD">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A5A519" w14:textId="77777777" w:rsidR="00B83BE0" w:rsidRPr="00DC391D" w:rsidRDefault="00B83BE0" w:rsidP="005178A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7BB7CE2" w14:textId="77777777" w:rsidR="00B83BE0" w:rsidRPr="00DC391D" w:rsidRDefault="00B83BE0" w:rsidP="005178A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EB2CAE8" w14:textId="77777777" w:rsidR="00B83BE0" w:rsidRPr="00DC391D" w:rsidRDefault="00B83BE0" w:rsidP="005178A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C1F1A32" w14:textId="77777777" w:rsidR="00B83BE0" w:rsidRPr="00DC391D" w:rsidRDefault="00B83BE0" w:rsidP="005178A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3CCA01" w14:textId="77777777" w:rsidR="00B83BE0" w:rsidRPr="00DC391D" w:rsidRDefault="00B83BE0" w:rsidP="005178A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71E5A08" w14:textId="77777777" w:rsidR="00B83BE0" w:rsidRPr="00DC391D" w:rsidRDefault="00B83BE0" w:rsidP="005178A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70E4A8" w14:textId="77777777" w:rsidR="00B83BE0" w:rsidRPr="00DC391D" w:rsidRDefault="00B83BE0" w:rsidP="005178A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000F5B2" w14:textId="77777777" w:rsidR="00B83BE0" w:rsidRPr="00DC391D" w:rsidRDefault="00B83BE0" w:rsidP="005178A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DE8062" w14:textId="77777777" w:rsidR="00B83BE0" w:rsidRPr="00DC391D" w:rsidRDefault="00B83BE0" w:rsidP="005178A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F01DD1" w14:textId="77777777" w:rsidR="00B83BE0" w:rsidRPr="00DC391D" w:rsidRDefault="00B83BE0" w:rsidP="005178A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 EGI/Partners</w:t>
            </w:r>
          </w:p>
        </w:tc>
      </w:tr>
      <w:tr w:rsidR="00B83BE0" w:rsidRPr="00DC391D" w14:paraId="77D11487"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63E5DC" w14:textId="77777777" w:rsidR="00B83BE0" w:rsidRPr="00DC391D" w:rsidRDefault="00B83BE0" w:rsidP="005178A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BE65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75E9F6" w14:textId="77777777" w:rsidR="00B83BE0" w:rsidRPr="00DC391D" w:rsidRDefault="00B83BE0" w:rsidP="005178A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STFC</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9D4F53" w14:textId="77777777" w:rsidR="00B83BE0" w:rsidRPr="00DC391D" w:rsidRDefault="00B83BE0" w:rsidP="005178A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6,600 €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F8C52B" w14:textId="77777777" w:rsidR="00B83BE0" w:rsidRPr="00DC391D" w:rsidRDefault="00B83BE0" w:rsidP="005178A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B0EE4A" w14:textId="77777777" w:rsidR="00B83BE0" w:rsidRPr="00DC391D" w:rsidRDefault="00B83BE0" w:rsidP="005178A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66,000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B28DC3" w14:textId="77777777" w:rsidR="00B83BE0" w:rsidRPr="00DC391D" w:rsidRDefault="00B83BE0" w:rsidP="005178A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16,500.00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F5357F" w14:textId="77777777" w:rsidR="00B83BE0" w:rsidRPr="00DC391D" w:rsidRDefault="00B83BE0" w:rsidP="005178A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82,500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124A2B" w14:textId="77777777" w:rsidR="00B83BE0" w:rsidRPr="00DC391D" w:rsidRDefault="00B83BE0" w:rsidP="005178A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B3FEDB" w14:textId="77777777" w:rsidR="00B83BE0" w:rsidRPr="00DC391D" w:rsidRDefault="00B83BE0" w:rsidP="005178A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57,750.0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44E9FB" w14:textId="77777777" w:rsidR="00B83BE0" w:rsidRPr="00DC391D" w:rsidRDefault="00B83BE0" w:rsidP="005178A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24,750</w:t>
            </w:r>
          </w:p>
        </w:tc>
      </w:tr>
    </w:tbl>
    <w:p w14:paraId="2B0D70C9" w14:textId="77777777" w:rsidR="00B83BE0" w:rsidRPr="00DC391D" w:rsidRDefault="00B83BE0" w:rsidP="005178AD">
      <w:pPr>
        <w:pStyle w:val="Heading3"/>
        <w:rPr>
          <w:rFonts w:asciiTheme="minorHAnsi" w:hAnsiTheme="minorHAnsi" w:cstheme="minorHAnsi"/>
        </w:rPr>
      </w:pPr>
      <w:bookmarkStart w:id="51" w:name="_Toc534638040"/>
      <w:r w:rsidRPr="00DC391D">
        <w:rPr>
          <w:rFonts w:asciiTheme="minorHAnsi" w:hAnsiTheme="minorHAnsi" w:cstheme="minorHAnsi"/>
        </w:rPr>
        <w:t>Definitions</w:t>
      </w:r>
      <w:bookmarkEnd w:id="51"/>
    </w:p>
    <w:p w14:paraId="3DAC9E85" w14:textId="77777777" w:rsidR="00B83BE0" w:rsidRPr="00DC391D" w:rsidRDefault="00B83BE0" w:rsidP="00B83BE0">
      <w:pPr>
        <w:pStyle w:val="NormalWeb"/>
        <w:rPr>
          <w:rFonts w:asciiTheme="minorHAnsi" w:hAnsiTheme="minorHAnsi" w:cstheme="minorHAnsi"/>
          <w:sz w:val="20"/>
          <w:szCs w:val="20"/>
        </w:rPr>
      </w:pPr>
      <w:r w:rsidRPr="00DC391D">
        <w:rPr>
          <w:rFonts w:asciiTheme="minorHAnsi" w:hAnsiTheme="minorHAnsi" w:cstheme="minorHAnsi"/>
          <w:color w:val="000000"/>
          <w:sz w:val="20"/>
          <w:szCs w:val="20"/>
        </w:rPr>
        <w:t xml:space="preserve">User:  GOCDB users are </w:t>
      </w:r>
    </w:p>
    <w:p w14:paraId="224A2371" w14:textId="77777777" w:rsidR="00B83BE0" w:rsidRPr="00DC391D" w:rsidRDefault="00B83BE0" w:rsidP="00CD5537">
      <w:pPr>
        <w:numPr>
          <w:ilvl w:val="0"/>
          <w:numId w:val="13"/>
        </w:numPr>
        <w:spacing w:before="100" w:beforeAutospacing="1" w:after="100" w:afterAutospacing="1" w:line="240" w:lineRule="auto"/>
        <w:jc w:val="left"/>
        <w:rPr>
          <w:rFonts w:asciiTheme="minorHAnsi" w:eastAsia="Times New Roman" w:hAnsiTheme="minorHAnsi" w:cstheme="minorHAnsi"/>
          <w:sz w:val="20"/>
          <w:szCs w:val="20"/>
        </w:rPr>
      </w:pPr>
      <w:r w:rsidRPr="00DC391D">
        <w:rPr>
          <w:rFonts w:asciiTheme="minorHAnsi" w:eastAsia="Times New Roman" w:hAnsiTheme="minorHAnsi" w:cstheme="minorHAnsi"/>
          <w:color w:val="000000"/>
          <w:sz w:val="20"/>
          <w:szCs w:val="20"/>
        </w:rPr>
        <w:t xml:space="preserve">Service providers that are part of federation and publish information related to service provisioning. Information is necessary to manage the infrastructure. </w:t>
      </w:r>
    </w:p>
    <w:p w14:paraId="113E78B3" w14:textId="77777777" w:rsidR="00B83BE0" w:rsidRPr="00DC391D" w:rsidRDefault="00B83BE0" w:rsidP="00CD5537">
      <w:pPr>
        <w:numPr>
          <w:ilvl w:val="0"/>
          <w:numId w:val="13"/>
        </w:numPr>
        <w:spacing w:before="100" w:beforeAutospacing="1" w:after="100" w:afterAutospacing="1" w:line="240" w:lineRule="auto"/>
        <w:jc w:val="left"/>
        <w:rPr>
          <w:rFonts w:asciiTheme="minorHAnsi" w:eastAsia="Times New Roman" w:hAnsiTheme="minorHAnsi" w:cstheme="minorHAnsi"/>
          <w:sz w:val="20"/>
          <w:szCs w:val="20"/>
        </w:rPr>
      </w:pPr>
      <w:r w:rsidRPr="00DC391D">
        <w:rPr>
          <w:rFonts w:asciiTheme="minorHAnsi" w:eastAsia="Times New Roman" w:hAnsiTheme="minorHAnsi" w:cstheme="minorHAnsi"/>
          <w:color w:val="000000"/>
          <w:sz w:val="20"/>
          <w:szCs w:val="20"/>
        </w:rPr>
        <w:t xml:space="preserve">Individuals representing Service providers. Maintaining information related to services. </w:t>
      </w:r>
    </w:p>
    <w:p w14:paraId="24A92BEB" w14:textId="77777777" w:rsidR="00B83BE0" w:rsidRPr="00DC391D" w:rsidRDefault="00B83BE0" w:rsidP="00CD5537">
      <w:pPr>
        <w:numPr>
          <w:ilvl w:val="0"/>
          <w:numId w:val="13"/>
        </w:numPr>
        <w:spacing w:before="100" w:beforeAutospacing="1" w:after="100" w:afterAutospacing="1" w:line="240" w:lineRule="auto"/>
        <w:jc w:val="left"/>
        <w:rPr>
          <w:rFonts w:asciiTheme="minorHAnsi" w:eastAsia="Times New Roman" w:hAnsiTheme="minorHAnsi" w:cstheme="minorHAnsi"/>
          <w:sz w:val="20"/>
          <w:szCs w:val="20"/>
        </w:rPr>
      </w:pPr>
      <w:r w:rsidRPr="00DC391D">
        <w:rPr>
          <w:rFonts w:asciiTheme="minorHAnsi" w:eastAsia="Times New Roman" w:hAnsiTheme="minorHAnsi" w:cstheme="minorHAnsi"/>
          <w:color w:val="000000"/>
          <w:sz w:val="20"/>
          <w:szCs w:val="20"/>
        </w:rPr>
        <w:t>Services that depend on information gathered by the installation and connect to it to retrieve information.</w:t>
      </w:r>
    </w:p>
    <w:p w14:paraId="3ABC845A" w14:textId="77777777" w:rsidR="00726D59" w:rsidRPr="00DC391D" w:rsidRDefault="00726D59" w:rsidP="00726D59">
      <w:pPr>
        <w:spacing w:before="100" w:beforeAutospacing="1" w:after="100" w:afterAutospacing="1" w:line="240" w:lineRule="auto"/>
        <w:jc w:val="left"/>
        <w:rPr>
          <w:rFonts w:asciiTheme="minorHAnsi" w:eastAsia="Times New Roman" w:hAnsiTheme="minorHAnsi" w:cstheme="minorHAnsi"/>
          <w:color w:val="000000"/>
          <w:sz w:val="20"/>
          <w:szCs w:val="20"/>
        </w:rPr>
      </w:pPr>
    </w:p>
    <w:p w14:paraId="6D2E4AFB" w14:textId="77777777" w:rsidR="00726D59" w:rsidRPr="00DC391D" w:rsidRDefault="00726D59" w:rsidP="00726D59">
      <w:pPr>
        <w:spacing w:before="100" w:beforeAutospacing="1" w:after="100" w:afterAutospacing="1" w:line="240" w:lineRule="auto"/>
        <w:jc w:val="left"/>
        <w:rPr>
          <w:rFonts w:asciiTheme="minorHAnsi" w:eastAsia="Times New Roman" w:hAnsiTheme="minorHAnsi" w:cstheme="minorHAnsi"/>
          <w:color w:val="000000"/>
          <w:sz w:val="20"/>
          <w:szCs w:val="20"/>
        </w:rPr>
      </w:pPr>
    </w:p>
    <w:p w14:paraId="23FF7AAB" w14:textId="77777777" w:rsidR="00726D59" w:rsidRPr="00DC391D" w:rsidRDefault="00726D59" w:rsidP="00726D59">
      <w:pPr>
        <w:spacing w:before="100" w:beforeAutospacing="1" w:after="100" w:afterAutospacing="1" w:line="240" w:lineRule="auto"/>
        <w:jc w:val="left"/>
        <w:rPr>
          <w:rFonts w:asciiTheme="minorHAnsi" w:eastAsia="Times New Roman" w:hAnsiTheme="minorHAnsi" w:cstheme="minorHAnsi"/>
          <w:sz w:val="20"/>
          <w:szCs w:val="20"/>
        </w:rPr>
      </w:pPr>
    </w:p>
    <w:p w14:paraId="09069564" w14:textId="77777777" w:rsidR="00B83BE0" w:rsidRPr="00DC391D" w:rsidRDefault="00B83BE0" w:rsidP="005178AD">
      <w:pPr>
        <w:pStyle w:val="Heading3"/>
        <w:rPr>
          <w:rFonts w:asciiTheme="minorHAnsi" w:hAnsiTheme="minorHAnsi" w:cstheme="minorHAnsi"/>
        </w:rPr>
      </w:pPr>
      <w:bookmarkStart w:id="52" w:name="_Toc534638041"/>
      <w:r w:rsidRPr="00DC391D">
        <w:rPr>
          <w:rFonts w:asciiTheme="minorHAnsi" w:hAnsiTheme="minorHAnsi" w:cstheme="minorHAnsi"/>
        </w:rPr>
        <w:lastRenderedPageBreak/>
        <w:t>Metrics</w:t>
      </w:r>
      <w:bookmarkEnd w:id="5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890"/>
        <w:gridCol w:w="2618"/>
        <w:gridCol w:w="5632"/>
        <w:gridCol w:w="3423"/>
      </w:tblGrid>
      <w:tr w:rsidR="00726D59" w:rsidRPr="00DC391D" w14:paraId="2A747CEC" w14:textId="77777777" w:rsidTr="002E64FB">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9DC796" w14:textId="77777777" w:rsidR="00726D59" w:rsidRPr="00DC391D" w:rsidRDefault="00726D59" w:rsidP="00726D5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FEB06B" w14:textId="77777777" w:rsidR="00726D59" w:rsidRPr="00DC391D" w:rsidRDefault="00726D59" w:rsidP="00726D5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Baseline</w:t>
            </w:r>
          </w:p>
        </w:tc>
        <w:tc>
          <w:tcPr>
            <w:tcW w:w="563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4C2B410" w14:textId="77777777" w:rsidR="00726D59" w:rsidRPr="00DC391D" w:rsidRDefault="00726D59" w:rsidP="00726D5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Define how measurement is done</w:t>
            </w:r>
          </w:p>
        </w:tc>
        <w:tc>
          <w:tcPr>
            <w:tcW w:w="342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82B6B0" w14:textId="77777777" w:rsidR="00726D59" w:rsidRPr="00DC391D" w:rsidRDefault="00726D59"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Period 1</w:t>
            </w:r>
          </w:p>
          <w:p w14:paraId="5DA72E7D" w14:textId="77777777" w:rsidR="00726D59" w:rsidRPr="00DC391D" w:rsidRDefault="00726D59"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M1-M8</w:t>
            </w:r>
          </w:p>
        </w:tc>
      </w:tr>
      <w:tr w:rsidR="00726D59" w:rsidRPr="00DC391D" w14:paraId="21D8A1DF" w14:textId="77777777" w:rsidTr="002E64F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E93ABB" w14:textId="77777777" w:rsidR="00726D59" w:rsidRPr="00DC391D" w:rsidRDefault="00726D59" w:rsidP="00726D59">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7EFF55" w14:textId="77777777" w:rsidR="00726D59" w:rsidRPr="00DC391D" w:rsidRDefault="00726D59" w:rsidP="00726D59">
            <w:pPr>
              <w:pStyle w:val="NormalWeb"/>
              <w:spacing w:after="0" w:afterAutospacing="0"/>
              <w:jc w:val="center"/>
              <w:rPr>
                <w:rFonts w:asciiTheme="minorHAnsi" w:hAnsiTheme="minorHAnsi" w:cstheme="minorHAnsi"/>
                <w:sz w:val="18"/>
                <w:szCs w:val="18"/>
              </w:rPr>
            </w:pPr>
            <w:r w:rsidRPr="00DC391D">
              <w:rPr>
                <w:rFonts w:asciiTheme="minorHAnsi" w:hAnsiTheme="minorHAnsi" w:cstheme="minorHAnsi"/>
                <w:color w:val="000000"/>
                <w:sz w:val="18"/>
                <w:szCs w:val="18"/>
              </w:rPr>
              <w:t>70</w:t>
            </w:r>
            <w:r w:rsidRPr="00DC391D">
              <w:rPr>
                <w:rFonts w:asciiTheme="minorHAnsi" w:hAnsiTheme="minorHAnsi" w:cstheme="minorHAnsi"/>
                <w:color w:val="000000"/>
                <w:sz w:val="18"/>
                <w:szCs w:val="18"/>
              </w:rPr>
              <w:br/>
              <w:t>(August 2018)</w:t>
            </w:r>
          </w:p>
          <w:p w14:paraId="4FB4390A" w14:textId="23B70C70" w:rsidR="00726D59" w:rsidRPr="00DC391D" w:rsidRDefault="00726D59" w:rsidP="00726D59">
            <w:pPr>
              <w:spacing w:after="0"/>
              <w:rPr>
                <w:rFonts w:asciiTheme="minorHAnsi" w:hAnsiTheme="minorHAnsi" w:cstheme="minorHAnsi"/>
                <w:sz w:val="18"/>
                <w:szCs w:val="18"/>
              </w:rPr>
            </w:pPr>
          </w:p>
        </w:tc>
        <w:tc>
          <w:tcPr>
            <w:tcW w:w="56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FD0B06"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Each site with an entry in GOCDB has a field defined for "country" which is selected from a pre-populated list by the site administrator. We count the number of unique countries appearing in site list PI output (</w:t>
            </w:r>
            <w:hyperlink r:id="rId54" w:history="1">
              <w:r w:rsidRPr="00DC391D">
                <w:rPr>
                  <w:rStyle w:val="Hyperlink"/>
                  <w:rFonts w:asciiTheme="minorHAnsi" w:eastAsia="Times New Roman" w:hAnsiTheme="minorHAnsi" w:cstheme="minorHAnsi"/>
                  <w:sz w:val="18"/>
                  <w:szCs w:val="18"/>
                </w:rPr>
                <w:t>https://goc.egi.eu/gocdbpi/public/?method=get_site</w:t>
              </w:r>
            </w:hyperlink>
            <w:r w:rsidRPr="00DC391D">
              <w:rPr>
                <w:rFonts w:asciiTheme="minorHAnsi" w:eastAsia="Times New Roman" w:hAnsiTheme="minorHAnsi" w:cstheme="minorHAnsi"/>
                <w:color w:val="000000"/>
                <w:sz w:val="18"/>
                <w:szCs w:val="18"/>
              </w:rPr>
              <w:t xml:space="preserve">). </w:t>
            </w:r>
          </w:p>
        </w:tc>
        <w:tc>
          <w:tcPr>
            <w:tcW w:w="3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71A2A4" w14:textId="782190CA" w:rsidR="00726D59" w:rsidRPr="00DC391D" w:rsidRDefault="00726D59" w:rsidP="00726D59">
            <w:pPr>
              <w:pStyle w:val="NormalWeb"/>
              <w:spacing w:after="0" w:afterAutospacing="0"/>
              <w:jc w:val="center"/>
              <w:rPr>
                <w:rFonts w:asciiTheme="minorHAnsi" w:hAnsiTheme="minorHAnsi" w:cstheme="minorHAnsi"/>
                <w:sz w:val="18"/>
                <w:szCs w:val="18"/>
              </w:rPr>
            </w:pPr>
            <w:r w:rsidRPr="00DC391D">
              <w:rPr>
                <w:rFonts w:asciiTheme="minorHAnsi" w:hAnsiTheme="minorHAnsi" w:cstheme="minorHAnsi"/>
                <w:sz w:val="18"/>
                <w:szCs w:val="18"/>
              </w:rPr>
              <w:t>70</w:t>
            </w:r>
            <w:r w:rsidRPr="00DC391D">
              <w:rPr>
                <w:rFonts w:asciiTheme="minorHAnsi" w:hAnsiTheme="minorHAnsi" w:cstheme="minorHAnsi"/>
                <w:sz w:val="18"/>
                <w:szCs w:val="18"/>
              </w:rPr>
              <w:br/>
              <w:t>(14/09/18)</w:t>
            </w:r>
          </w:p>
        </w:tc>
      </w:tr>
      <w:tr w:rsidR="00726D59" w:rsidRPr="00DC391D" w14:paraId="12FCEA79" w14:textId="77777777" w:rsidTr="002E64F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C6ABD3"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 xml:space="preserve">Users: Number of production </w:t>
            </w:r>
            <w:r w:rsidRPr="00DC391D">
              <w:rPr>
                <w:rFonts w:asciiTheme="minorHAnsi" w:eastAsia="Times New Roman" w:hAnsiTheme="minorHAnsi" w:cstheme="minorHAnsi"/>
                <w:color w:val="000000"/>
                <w:sz w:val="18"/>
                <w:szCs w:val="18"/>
              </w:rPr>
              <w:t>service providers</w:t>
            </w:r>
            <w:r w:rsidRPr="00DC391D">
              <w:rPr>
                <w:rFonts w:asciiTheme="minorHAnsi" w:eastAsia="Times New Roman" w:hAnsiTheme="minorHAnsi" w:cstheme="minorHAnsi"/>
                <w:sz w:val="18"/>
                <w:szCs w:val="18"/>
              </w:rPr>
              <w:t xml:space="preserve"> registered in GOC DB</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BA7FE3" w14:textId="77777777" w:rsidR="00726D59" w:rsidRPr="00DC391D" w:rsidRDefault="00726D59" w:rsidP="00726D59">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694</w:t>
            </w:r>
            <w:r w:rsidRPr="00DC391D">
              <w:rPr>
                <w:rFonts w:asciiTheme="minorHAnsi" w:eastAsia="Times New Roman" w:hAnsiTheme="minorHAnsi" w:cstheme="minorHAnsi"/>
                <w:color w:val="000000"/>
                <w:sz w:val="18"/>
                <w:szCs w:val="18"/>
              </w:rPr>
              <w:br/>
              <w:t>(August 2018)</w:t>
            </w:r>
          </w:p>
        </w:tc>
        <w:tc>
          <w:tcPr>
            <w:tcW w:w="56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C9172E"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Counting registered service providers (aka sites) registered in GOCDB.</w:t>
            </w:r>
          </w:p>
        </w:tc>
        <w:tc>
          <w:tcPr>
            <w:tcW w:w="3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8B3952" w14:textId="77777777" w:rsidR="00726D59" w:rsidRPr="00DC391D" w:rsidRDefault="00726D59" w:rsidP="00726D59">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695</w:t>
            </w:r>
            <w:r w:rsidRPr="00DC391D">
              <w:rPr>
                <w:rFonts w:asciiTheme="minorHAnsi" w:eastAsia="Times New Roman" w:hAnsiTheme="minorHAnsi" w:cstheme="minorHAnsi"/>
                <w:sz w:val="18"/>
                <w:szCs w:val="18"/>
              </w:rPr>
              <w:br/>
              <w:t>(14/09/18)</w:t>
            </w:r>
          </w:p>
        </w:tc>
      </w:tr>
      <w:tr w:rsidR="00726D59" w:rsidRPr="00DC391D" w14:paraId="207341E5" w14:textId="77777777" w:rsidTr="002E64F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BBD03E"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Users: Number of unique individuals with role in GOCDB</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309B69" w14:textId="77777777" w:rsidR="00726D59" w:rsidRPr="00DC391D" w:rsidRDefault="00726D59" w:rsidP="00726D59">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1551</w:t>
            </w:r>
            <w:r w:rsidRPr="00DC391D">
              <w:rPr>
                <w:rFonts w:asciiTheme="minorHAnsi" w:eastAsia="Times New Roman" w:hAnsiTheme="minorHAnsi" w:cstheme="minorHAnsi"/>
                <w:color w:val="000000"/>
                <w:sz w:val="18"/>
                <w:szCs w:val="18"/>
              </w:rPr>
              <w:br/>
              <w:t>(August 2018)</w:t>
            </w:r>
          </w:p>
        </w:tc>
        <w:tc>
          <w:tcPr>
            <w:tcW w:w="56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C6F086"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Counting unique individuals with assigned role in GOCDB. This is measured by counting those users appearing in the relevant PI query (</w:t>
            </w:r>
            <w:hyperlink r:id="rId55" w:history="1">
              <w:r w:rsidRPr="00DC391D">
                <w:rPr>
                  <w:rStyle w:val="Hyperlink"/>
                  <w:rFonts w:asciiTheme="minorHAnsi" w:eastAsia="Times New Roman" w:hAnsiTheme="minorHAnsi" w:cstheme="minorHAnsi"/>
                  <w:sz w:val="18"/>
                  <w:szCs w:val="18"/>
                </w:rPr>
                <w:t>https://goc.egi.eu/gocdbpi/private/?method=get_user</w:t>
              </w:r>
            </w:hyperlink>
            <w:r w:rsidRPr="00DC391D">
              <w:rPr>
                <w:rFonts w:asciiTheme="minorHAnsi" w:eastAsia="Times New Roman" w:hAnsiTheme="minorHAnsi" w:cstheme="minorHAnsi"/>
                <w:sz w:val="18"/>
                <w:szCs w:val="18"/>
              </w:rPr>
              <w:t>) that have a role over any site.</w:t>
            </w:r>
          </w:p>
        </w:tc>
        <w:tc>
          <w:tcPr>
            <w:tcW w:w="3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06154D" w14:textId="77777777" w:rsidR="00726D59" w:rsidRPr="00DC391D" w:rsidRDefault="00726D59" w:rsidP="00726D59">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1552</w:t>
            </w:r>
            <w:r w:rsidRPr="00DC391D">
              <w:rPr>
                <w:rFonts w:asciiTheme="minorHAnsi" w:eastAsia="Times New Roman" w:hAnsiTheme="minorHAnsi" w:cstheme="minorHAnsi"/>
                <w:sz w:val="18"/>
                <w:szCs w:val="18"/>
              </w:rPr>
              <w:br/>
              <w:t>(14/09/18)</w:t>
            </w:r>
          </w:p>
        </w:tc>
      </w:tr>
      <w:tr w:rsidR="00726D59" w:rsidRPr="00DC391D" w14:paraId="178DF4D4" w14:textId="77777777" w:rsidTr="002E64F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B3BCA5"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Users: Number unique IPs connected to GOCDB over rolling month</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58C03D"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 xml:space="preserve">This metric was not readily available for the baseline (because of how we currently handle logs), but will be available for period 1. </w:t>
            </w:r>
          </w:p>
        </w:tc>
        <w:tc>
          <w:tcPr>
            <w:tcW w:w="56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D3A3C7"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This will be the number of unique IP addresses logged in our load balancers contacting GOCDB over the final 28 days of the reporting period.</w:t>
            </w:r>
            <w:r w:rsidRPr="00DC391D">
              <w:rPr>
                <w:rFonts w:asciiTheme="minorHAnsi" w:eastAsia="Times New Roman" w:hAnsiTheme="minorHAnsi" w:cstheme="minorHAnsi"/>
                <w:color w:val="FF0000"/>
                <w:sz w:val="18"/>
                <w:szCs w:val="18"/>
              </w:rPr>
              <w:t xml:space="preserve"> </w:t>
            </w:r>
          </w:p>
        </w:tc>
        <w:tc>
          <w:tcPr>
            <w:tcW w:w="3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3ED071" w14:textId="77777777" w:rsidR="00726D59" w:rsidRPr="00DC391D" w:rsidRDefault="00726D59" w:rsidP="00726D59">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1959</w:t>
            </w:r>
            <w:r w:rsidRPr="00DC391D">
              <w:rPr>
                <w:rFonts w:asciiTheme="minorHAnsi" w:eastAsia="Times New Roman" w:hAnsiTheme="minorHAnsi" w:cstheme="minorHAnsi"/>
                <w:sz w:val="18"/>
                <w:szCs w:val="18"/>
              </w:rPr>
              <w:br/>
              <w:t>(14/09/18)</w:t>
            </w:r>
          </w:p>
        </w:tc>
      </w:tr>
      <w:tr w:rsidR="00726D59" w:rsidRPr="00DC391D" w14:paraId="4E2995BC" w14:textId="77777777" w:rsidTr="002E64F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F63345"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Usage: Number of queries to the API over a 24 hour period.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19B821" w14:textId="77777777" w:rsidR="00726D59" w:rsidRPr="00DC391D" w:rsidRDefault="00726D59" w:rsidP="00726D59">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 xml:space="preserve">79168 </w:t>
            </w:r>
            <w:r w:rsidRPr="00DC391D">
              <w:rPr>
                <w:rFonts w:asciiTheme="minorHAnsi" w:eastAsia="Times New Roman" w:hAnsiTheme="minorHAnsi" w:cstheme="minorHAnsi"/>
                <w:color w:val="000000"/>
                <w:sz w:val="18"/>
                <w:szCs w:val="18"/>
              </w:rPr>
              <w:br/>
              <w:t>(August 2018)</w:t>
            </w:r>
          </w:p>
        </w:tc>
        <w:tc>
          <w:tcPr>
            <w:tcW w:w="56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B9B091"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This is the number of queries logged by GOCDB to the GOCDB PI over the day before the stat is collected.</w:t>
            </w:r>
          </w:p>
        </w:tc>
        <w:tc>
          <w:tcPr>
            <w:tcW w:w="3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B777C8" w14:textId="77777777" w:rsidR="00726D59" w:rsidRPr="00DC391D" w:rsidRDefault="00726D59" w:rsidP="00726D59">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98743</w:t>
            </w:r>
            <w:r w:rsidRPr="00DC391D">
              <w:rPr>
                <w:rFonts w:asciiTheme="minorHAnsi" w:eastAsia="Times New Roman" w:hAnsiTheme="minorHAnsi" w:cstheme="minorHAnsi"/>
                <w:sz w:val="18"/>
                <w:szCs w:val="18"/>
              </w:rPr>
              <w:br/>
              <w:t>(14/09/18)</w:t>
            </w:r>
          </w:p>
        </w:tc>
      </w:tr>
      <w:tr w:rsidR="00726D59" w:rsidRPr="00DC391D" w14:paraId="09E9F35B" w14:textId="77777777" w:rsidTr="002E64F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62251D"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lastRenderedPageBreak/>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369EE1"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56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79F34E"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From WP4</w:t>
            </w:r>
          </w:p>
        </w:tc>
        <w:tc>
          <w:tcPr>
            <w:tcW w:w="3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1A00EC" w14:textId="3042852E" w:rsidR="001346B6" w:rsidRDefault="001346B6" w:rsidP="002E64FB">
            <w:p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Number of responses: 6</w:t>
            </w:r>
          </w:p>
          <w:p w14:paraId="7C4B392E" w14:textId="77777777" w:rsidR="001346B6" w:rsidRDefault="001346B6" w:rsidP="002E64FB">
            <w:pPr>
              <w:spacing w:after="0"/>
              <w:rPr>
                <w:rFonts w:asciiTheme="minorHAnsi" w:eastAsia="Times New Roman" w:hAnsiTheme="minorHAnsi" w:cstheme="minorHAnsi"/>
                <w:sz w:val="18"/>
                <w:szCs w:val="18"/>
              </w:rPr>
            </w:pPr>
          </w:p>
          <w:p w14:paraId="10D49ECC" w14:textId="77777777" w:rsidR="002E64FB" w:rsidRPr="004F6A60" w:rsidRDefault="002E64FB" w:rsidP="002E64FB">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Overall, how satisfied or dissatisfied are</w:t>
            </w:r>
            <w:r>
              <w:rPr>
                <w:rFonts w:asciiTheme="minorHAnsi" w:eastAsia="Times New Roman" w:hAnsiTheme="minorHAnsi" w:cstheme="minorHAnsi"/>
                <w:sz w:val="18"/>
                <w:szCs w:val="18"/>
              </w:rPr>
              <w:t xml:space="preserve"> you with the received service?</w:t>
            </w:r>
          </w:p>
          <w:p w14:paraId="47DCA272" w14:textId="44E64505" w:rsidR="002E64FB" w:rsidRPr="004F6A60" w:rsidRDefault="002E64FB" w:rsidP="002E64FB">
            <w:pPr>
              <w:pStyle w:val="ListParagraph"/>
              <w:numPr>
                <w:ilvl w:val="0"/>
                <w:numId w:val="22"/>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Very satisfied     5</w:t>
            </w:r>
            <w:r w:rsidRPr="004F6A60">
              <w:rPr>
                <w:rFonts w:asciiTheme="minorHAnsi" w:eastAsia="Times New Roman" w:hAnsiTheme="minorHAnsi" w:cstheme="minorHAnsi"/>
                <w:sz w:val="18"/>
                <w:szCs w:val="18"/>
              </w:rPr>
              <w:t>0%</w:t>
            </w:r>
          </w:p>
          <w:p w14:paraId="7650BAF0" w14:textId="09615702" w:rsidR="002E64FB" w:rsidRPr="004F6A60" w:rsidRDefault="002E64FB" w:rsidP="002E64FB">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 xml:space="preserve">Somewhat satisfied    </w:t>
            </w:r>
            <w:r>
              <w:rPr>
                <w:rFonts w:asciiTheme="minorHAnsi" w:eastAsia="Times New Roman" w:hAnsiTheme="minorHAnsi" w:cstheme="minorHAnsi"/>
                <w:sz w:val="18"/>
                <w:szCs w:val="18"/>
              </w:rPr>
              <w:t>5</w:t>
            </w:r>
            <w:r w:rsidRPr="004F6A60">
              <w:rPr>
                <w:rFonts w:asciiTheme="minorHAnsi" w:eastAsia="Times New Roman" w:hAnsiTheme="minorHAnsi" w:cstheme="minorHAnsi"/>
                <w:sz w:val="18"/>
                <w:szCs w:val="18"/>
              </w:rPr>
              <w:t>0%</w:t>
            </w:r>
          </w:p>
          <w:p w14:paraId="12208CFD" w14:textId="77777777" w:rsidR="002E64FB" w:rsidRPr="004F6A60" w:rsidRDefault="002E64FB" w:rsidP="002E64FB">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Neither satisfied nor dissatisfied     0%</w:t>
            </w:r>
          </w:p>
          <w:p w14:paraId="05CD8CDF" w14:textId="77777777" w:rsidR="002E64FB" w:rsidRPr="004F6A60" w:rsidRDefault="002E64FB" w:rsidP="002E64FB">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Somewhat dissatisfied     0%</w:t>
            </w:r>
          </w:p>
          <w:p w14:paraId="39A1FB03" w14:textId="77777777" w:rsidR="002E64FB" w:rsidRPr="004F6A60" w:rsidRDefault="002E64FB" w:rsidP="002E64FB">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Very dissatisfied     0%</w:t>
            </w:r>
          </w:p>
          <w:p w14:paraId="16277E2E" w14:textId="77777777" w:rsidR="002E64FB" w:rsidRPr="004F6A60" w:rsidRDefault="002E64FB" w:rsidP="002E64FB">
            <w:pPr>
              <w:spacing w:after="0"/>
              <w:rPr>
                <w:rFonts w:asciiTheme="minorHAnsi" w:eastAsia="Times New Roman" w:hAnsiTheme="minorHAnsi" w:cstheme="minorHAnsi"/>
                <w:sz w:val="18"/>
                <w:szCs w:val="18"/>
              </w:rPr>
            </w:pPr>
          </w:p>
          <w:p w14:paraId="04206742" w14:textId="77777777" w:rsidR="002E64FB" w:rsidRPr="004F6A60" w:rsidRDefault="002E64FB" w:rsidP="002E64FB">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How would you r</w:t>
            </w:r>
            <w:r>
              <w:rPr>
                <w:rFonts w:asciiTheme="minorHAnsi" w:eastAsia="Times New Roman" w:hAnsiTheme="minorHAnsi" w:cstheme="minorHAnsi"/>
                <w:sz w:val="18"/>
                <w:szCs w:val="18"/>
              </w:rPr>
              <w:t>ate the quality of the service?</w:t>
            </w:r>
          </w:p>
          <w:p w14:paraId="6A25F975" w14:textId="5F7FCC64" w:rsidR="002E64FB" w:rsidRPr="004F6A60" w:rsidRDefault="002E64FB" w:rsidP="002E64FB">
            <w:pPr>
              <w:pStyle w:val="ListParagraph"/>
              <w:numPr>
                <w:ilvl w:val="0"/>
                <w:numId w:val="23"/>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Very high quality     50</w:t>
            </w:r>
            <w:r w:rsidRPr="004F6A60">
              <w:rPr>
                <w:rFonts w:asciiTheme="minorHAnsi" w:eastAsia="Times New Roman" w:hAnsiTheme="minorHAnsi" w:cstheme="minorHAnsi"/>
                <w:sz w:val="18"/>
                <w:szCs w:val="18"/>
              </w:rPr>
              <w:t>%</w:t>
            </w:r>
          </w:p>
          <w:p w14:paraId="4DDFFD55" w14:textId="52F54A63" w:rsidR="002E64FB" w:rsidRPr="004F6A60" w:rsidRDefault="002E64FB" w:rsidP="002E64FB">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 xml:space="preserve">High quality     </w:t>
            </w:r>
            <w:r>
              <w:rPr>
                <w:rFonts w:asciiTheme="minorHAnsi" w:eastAsia="Times New Roman" w:hAnsiTheme="minorHAnsi" w:cstheme="minorHAnsi"/>
                <w:sz w:val="18"/>
                <w:szCs w:val="18"/>
              </w:rPr>
              <w:t>50</w:t>
            </w:r>
            <w:r w:rsidRPr="004F6A60">
              <w:rPr>
                <w:rFonts w:asciiTheme="minorHAnsi" w:eastAsia="Times New Roman" w:hAnsiTheme="minorHAnsi" w:cstheme="minorHAnsi"/>
                <w:sz w:val="18"/>
                <w:szCs w:val="18"/>
              </w:rPr>
              <w:t>%</w:t>
            </w:r>
          </w:p>
          <w:p w14:paraId="25067B13" w14:textId="77777777" w:rsidR="002E64FB" w:rsidRPr="004F6A60" w:rsidRDefault="002E64FB" w:rsidP="002E64FB">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Neither high nor low quality     0%</w:t>
            </w:r>
          </w:p>
          <w:p w14:paraId="04AC4F8A" w14:textId="77777777" w:rsidR="002E64FB" w:rsidRPr="004F6A60" w:rsidRDefault="002E64FB" w:rsidP="002E64FB">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Low quality     0%</w:t>
            </w:r>
          </w:p>
          <w:p w14:paraId="6174071F" w14:textId="77777777" w:rsidR="002E64FB" w:rsidRPr="004F6A60" w:rsidRDefault="002E64FB" w:rsidP="002E64FB">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Very low quality       0%</w:t>
            </w:r>
          </w:p>
          <w:p w14:paraId="3B420D9F" w14:textId="77777777" w:rsidR="002E64FB" w:rsidRPr="004F6A60" w:rsidRDefault="002E64FB" w:rsidP="002E64FB">
            <w:pPr>
              <w:spacing w:after="0"/>
              <w:rPr>
                <w:rFonts w:asciiTheme="minorHAnsi" w:eastAsia="Times New Roman" w:hAnsiTheme="minorHAnsi" w:cstheme="minorHAnsi"/>
                <w:sz w:val="18"/>
                <w:szCs w:val="18"/>
              </w:rPr>
            </w:pPr>
          </w:p>
          <w:p w14:paraId="70117309" w14:textId="77777777" w:rsidR="002E64FB" w:rsidRPr="004F6A60" w:rsidRDefault="002E64FB" w:rsidP="002E64FB">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How would you rate the quality of docu</w:t>
            </w:r>
            <w:r>
              <w:rPr>
                <w:rFonts w:asciiTheme="minorHAnsi" w:eastAsia="Times New Roman" w:hAnsiTheme="minorHAnsi" w:cstheme="minorHAnsi"/>
                <w:sz w:val="18"/>
                <w:szCs w:val="18"/>
              </w:rPr>
              <w:t>mentation and customer support?</w:t>
            </w:r>
          </w:p>
          <w:p w14:paraId="68771E26" w14:textId="0161B285" w:rsidR="002E64FB" w:rsidRPr="004F6A60" w:rsidRDefault="002E64FB" w:rsidP="002E64FB">
            <w:pPr>
              <w:pStyle w:val="ListParagraph"/>
              <w:numPr>
                <w:ilvl w:val="0"/>
                <w:numId w:val="24"/>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Very high quality    5</w:t>
            </w:r>
            <w:r w:rsidRPr="004F6A60">
              <w:rPr>
                <w:rFonts w:asciiTheme="minorHAnsi" w:eastAsia="Times New Roman" w:hAnsiTheme="minorHAnsi" w:cstheme="minorHAnsi"/>
                <w:sz w:val="18"/>
                <w:szCs w:val="18"/>
              </w:rPr>
              <w:t>0%</w:t>
            </w:r>
          </w:p>
          <w:p w14:paraId="3CCC77A3" w14:textId="7ADEABF2" w:rsidR="002E64FB" w:rsidRPr="004F6A60" w:rsidRDefault="002E64FB" w:rsidP="002E64FB">
            <w:pPr>
              <w:pStyle w:val="ListParagraph"/>
              <w:numPr>
                <w:ilvl w:val="0"/>
                <w:numId w:val="24"/>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High quality     33</w:t>
            </w:r>
            <w:r w:rsidRPr="004F6A60">
              <w:rPr>
                <w:rFonts w:asciiTheme="minorHAnsi" w:eastAsia="Times New Roman" w:hAnsiTheme="minorHAnsi" w:cstheme="minorHAnsi"/>
                <w:sz w:val="18"/>
                <w:szCs w:val="18"/>
              </w:rPr>
              <w:t>%</w:t>
            </w:r>
          </w:p>
          <w:p w14:paraId="0B168E45" w14:textId="41D5447F" w:rsidR="002E64FB" w:rsidRDefault="002E64FB" w:rsidP="002E64FB">
            <w:pPr>
              <w:pStyle w:val="ListParagraph"/>
              <w:numPr>
                <w:ilvl w:val="0"/>
                <w:numId w:val="24"/>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Ne</w:t>
            </w:r>
            <w:r>
              <w:rPr>
                <w:rFonts w:asciiTheme="minorHAnsi" w:eastAsia="Times New Roman" w:hAnsiTheme="minorHAnsi" w:cstheme="minorHAnsi"/>
                <w:sz w:val="18"/>
                <w:szCs w:val="18"/>
              </w:rPr>
              <w:t>ither high nor low quality     17</w:t>
            </w:r>
            <w:r w:rsidRPr="004F6A60">
              <w:rPr>
                <w:rFonts w:asciiTheme="minorHAnsi" w:eastAsia="Times New Roman" w:hAnsiTheme="minorHAnsi" w:cstheme="minorHAnsi"/>
                <w:sz w:val="18"/>
                <w:szCs w:val="18"/>
              </w:rPr>
              <w:t xml:space="preserve">% </w:t>
            </w:r>
          </w:p>
          <w:p w14:paraId="0EE21FDE" w14:textId="77777777" w:rsidR="002E64FB" w:rsidRDefault="002E64FB" w:rsidP="002E64FB">
            <w:pPr>
              <w:pStyle w:val="ListParagraph"/>
              <w:numPr>
                <w:ilvl w:val="0"/>
                <w:numId w:val="24"/>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Low quality     0%</w:t>
            </w:r>
          </w:p>
          <w:p w14:paraId="6F77E1CE" w14:textId="13ED5115" w:rsidR="00726D59" w:rsidRPr="00DC391D" w:rsidRDefault="002E64FB" w:rsidP="002E64FB">
            <w:pPr>
              <w:pStyle w:val="ListParagraph"/>
              <w:numPr>
                <w:ilvl w:val="0"/>
                <w:numId w:val="24"/>
              </w:numPr>
              <w:spacing w:after="0"/>
              <w:rPr>
                <w:rFonts w:asciiTheme="minorHAnsi" w:eastAsia="Times New Roman" w:hAnsiTheme="minorHAnsi" w:cstheme="minorHAnsi"/>
                <w:sz w:val="18"/>
                <w:szCs w:val="18"/>
              </w:rPr>
            </w:pPr>
            <w:r w:rsidRPr="00161551">
              <w:rPr>
                <w:rFonts w:asciiTheme="minorHAnsi" w:eastAsia="Times New Roman" w:hAnsiTheme="minorHAnsi" w:cstheme="minorHAnsi"/>
                <w:sz w:val="18"/>
                <w:szCs w:val="18"/>
              </w:rPr>
              <w:t>Very low quality       0%</w:t>
            </w:r>
          </w:p>
        </w:tc>
      </w:tr>
      <w:tr w:rsidR="00726D59" w:rsidRPr="00DC391D" w14:paraId="6DD0AA23" w14:textId="77777777" w:rsidTr="002E64F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29ACF8"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DD87CD"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not applicable</w:t>
            </w:r>
          </w:p>
        </w:tc>
        <w:tc>
          <w:tcPr>
            <w:tcW w:w="56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AF97EB"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WP3)</w:t>
            </w:r>
          </w:p>
        </w:tc>
        <w:tc>
          <w:tcPr>
            <w:tcW w:w="3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63E10B" w14:textId="77777777" w:rsidR="00726D59" w:rsidRPr="00DC391D" w:rsidRDefault="00726D59" w:rsidP="00726D59">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available</w:t>
            </w:r>
          </w:p>
          <w:p w14:paraId="42BD588F" w14:textId="77777777" w:rsidR="00726D59" w:rsidRPr="00DC391D" w:rsidRDefault="00726D59" w:rsidP="00726D59">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is not published on EOSC-hub website yet.</w:t>
            </w:r>
          </w:p>
        </w:tc>
      </w:tr>
      <w:tr w:rsidR="00726D59" w:rsidRPr="00DC391D" w14:paraId="5428AC4C" w14:textId="77777777" w:rsidTr="002E64F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1BF9DF"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lastRenderedPageBreak/>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4DD546"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not applicable</w:t>
            </w:r>
          </w:p>
        </w:tc>
        <w:tc>
          <w:tcPr>
            <w:tcW w:w="56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FBC29B"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3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65AEE5" w14:textId="77777777" w:rsidR="00726D59" w:rsidRPr="00DC391D" w:rsidRDefault="00726D59" w:rsidP="00726D59">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applicable</w:t>
            </w:r>
          </w:p>
          <w:p w14:paraId="61F340F6" w14:textId="77777777" w:rsidR="00726D59" w:rsidRPr="00DC391D" w:rsidRDefault="00726D59" w:rsidP="00726D59">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cannot be ordered, so is not part of Marketplace.</w:t>
            </w:r>
          </w:p>
        </w:tc>
      </w:tr>
      <w:tr w:rsidR="00726D59" w:rsidRPr="00DC391D" w14:paraId="40FD19C5" w14:textId="77777777" w:rsidTr="002E64F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66CD75"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E4BFEA"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not applicable</w:t>
            </w:r>
          </w:p>
        </w:tc>
        <w:tc>
          <w:tcPr>
            <w:tcW w:w="56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A37FF9"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3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7158FC" w14:textId="77777777" w:rsidR="00726D59" w:rsidRPr="00DC391D" w:rsidRDefault="00726D59" w:rsidP="00726D59">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applicable</w:t>
            </w:r>
          </w:p>
          <w:p w14:paraId="496F9A1B" w14:textId="77777777" w:rsidR="00726D59" w:rsidRPr="00DC391D" w:rsidRDefault="00726D59" w:rsidP="00726D59">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cannot be ordered, so is not part of Marketplace.</w:t>
            </w:r>
          </w:p>
        </w:tc>
      </w:tr>
    </w:tbl>
    <w:p w14:paraId="548C89AE" w14:textId="0F9A9F30" w:rsidR="00B83BE0" w:rsidRPr="00DC391D" w:rsidRDefault="00B83BE0" w:rsidP="00B83BE0">
      <w:pPr>
        <w:pStyle w:val="Heading3"/>
        <w:rPr>
          <w:rFonts w:asciiTheme="minorHAnsi" w:hAnsiTheme="minorHAnsi" w:cstheme="minorHAnsi"/>
        </w:rPr>
      </w:pPr>
      <w:bookmarkStart w:id="53" w:name="_Toc534638042"/>
      <w:r w:rsidRPr="00DC391D">
        <w:rPr>
          <w:rFonts w:asciiTheme="minorHAnsi" w:hAnsiTheme="minorHAnsi" w:cstheme="minorHAnsi"/>
        </w:rPr>
        <w:t>Scientific publications</w:t>
      </w:r>
      <w:bookmarkEnd w:id="53"/>
    </w:p>
    <w:p w14:paraId="1DE55FF8" w14:textId="39D99F5F" w:rsidR="00B83BE0" w:rsidRPr="00DC391D" w:rsidRDefault="00B83BE0" w:rsidP="00B83BE0">
      <w:pPr>
        <w:pStyle w:val="NormalWeb"/>
        <w:rPr>
          <w:rFonts w:asciiTheme="minorHAnsi" w:hAnsiTheme="minorHAnsi" w:cstheme="minorHAnsi"/>
          <w:sz w:val="20"/>
        </w:rPr>
      </w:pPr>
      <w:r w:rsidRPr="00DC391D">
        <w:rPr>
          <w:rFonts w:asciiTheme="minorHAnsi" w:hAnsiTheme="minorHAnsi" w:cstheme="minorHAnsi"/>
          <w:color w:val="000000"/>
          <w:sz w:val="20"/>
        </w:rPr>
        <w:t xml:space="preserve">The installation does not directly produce scientific results, it enables large scale systems that do to work effectively. As such, it does not directly produce scientific publications. </w:t>
      </w:r>
    </w:p>
    <w:p w14:paraId="039F70D5" w14:textId="77777777" w:rsidR="00B83BE0" w:rsidRPr="00DC391D" w:rsidRDefault="00B83BE0" w:rsidP="00726D59">
      <w:pPr>
        <w:pStyle w:val="Heading3"/>
        <w:rPr>
          <w:rFonts w:asciiTheme="minorHAnsi" w:hAnsiTheme="minorHAnsi" w:cstheme="minorHAnsi"/>
        </w:rPr>
      </w:pPr>
      <w:bookmarkStart w:id="54" w:name="_Toc534638043"/>
      <w:r w:rsidRPr="00DC391D">
        <w:rPr>
          <w:rFonts w:asciiTheme="minorHAnsi" w:hAnsiTheme="minorHAnsi" w:cstheme="minorHAnsi"/>
        </w:rPr>
        <w:t>Dissemination</w:t>
      </w:r>
      <w:bookmarkEnd w:id="5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2047"/>
        <w:gridCol w:w="1844"/>
        <w:gridCol w:w="1041"/>
      </w:tblGrid>
      <w:tr w:rsidR="00B83BE0" w:rsidRPr="00DC391D" w14:paraId="56BE4ADE" w14:textId="77777777" w:rsidTr="00726D59">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B856A6" w14:textId="77777777" w:rsidR="00B83BE0" w:rsidRPr="00DC391D" w:rsidRDefault="00B83BE0" w:rsidP="00726D5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8E0EBC8" w14:textId="77777777" w:rsidR="00B83BE0" w:rsidRPr="00DC391D" w:rsidRDefault="00B83BE0" w:rsidP="00726D59">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7C22A74" w14:textId="77777777" w:rsidR="00B83BE0" w:rsidRPr="00DC391D" w:rsidRDefault="00B83BE0" w:rsidP="00726D59">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EE372F7" w14:textId="77777777" w:rsidR="00B83BE0" w:rsidRPr="00DC391D" w:rsidRDefault="00B83BE0" w:rsidP="00726D59">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Trainings</w:t>
            </w:r>
          </w:p>
        </w:tc>
      </w:tr>
      <w:tr w:rsidR="00B83BE0" w:rsidRPr="00DC391D" w14:paraId="10E2EF0E"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4AF805" w14:textId="77777777" w:rsidR="00B83BE0" w:rsidRPr="00DC391D" w:rsidRDefault="00B83BE0"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19BBB3" w14:textId="77777777" w:rsidR="00B83BE0" w:rsidRPr="00DC391D" w:rsidRDefault="00B83BE0"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427A60" w14:textId="77777777" w:rsidR="00B83BE0" w:rsidRPr="00DC391D" w:rsidRDefault="00B83BE0"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5D7F22" w14:textId="77777777" w:rsidR="00B83BE0" w:rsidRPr="00DC391D" w:rsidRDefault="00B83BE0"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trainings</w:t>
            </w:r>
          </w:p>
        </w:tc>
      </w:tr>
    </w:tbl>
    <w:p w14:paraId="4917C2D5" w14:textId="77777777" w:rsidR="00B83BE0" w:rsidRPr="00DC391D" w:rsidRDefault="00B83BE0" w:rsidP="00B83BE0">
      <w:pPr>
        <w:rPr>
          <w:rFonts w:asciiTheme="minorHAnsi" w:eastAsia="Times New Roman" w:hAnsiTheme="minorHAnsi" w:cstheme="minorHAnsi"/>
        </w:rPr>
      </w:pPr>
    </w:p>
    <w:p w14:paraId="6E5E149D" w14:textId="77B3D901" w:rsidR="00B83BE0" w:rsidRPr="00DC391D" w:rsidRDefault="006D1625" w:rsidP="00726D59">
      <w:pPr>
        <w:pStyle w:val="Heading2"/>
        <w:rPr>
          <w:rFonts w:asciiTheme="minorHAnsi" w:hAnsiTheme="minorHAnsi" w:cstheme="minorHAnsi"/>
        </w:rPr>
      </w:pPr>
      <w:r>
        <w:rPr>
          <w:rFonts w:asciiTheme="minorHAnsi" w:hAnsiTheme="minorHAnsi" w:cstheme="minorHAnsi"/>
        </w:rPr>
        <w:t xml:space="preserve"> </w:t>
      </w:r>
      <w:bookmarkStart w:id="55" w:name="_Toc534638044"/>
      <w:r w:rsidR="00B83BE0" w:rsidRPr="00DC391D">
        <w:rPr>
          <w:rFonts w:asciiTheme="minorHAnsi" w:hAnsiTheme="minorHAnsi" w:cstheme="minorHAnsi"/>
        </w:rPr>
        <w:t>EGI - Operations portal</w:t>
      </w:r>
      <w:bookmarkEnd w:id="55"/>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32"/>
        <w:gridCol w:w="12317"/>
      </w:tblGrid>
      <w:tr w:rsidR="00B83BE0" w:rsidRPr="00DC391D" w14:paraId="7A7C0274"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A49B00A" w14:textId="77777777" w:rsidR="00B83BE0" w:rsidRPr="00DC391D" w:rsidRDefault="00B83BE0" w:rsidP="00726D5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F343C6" w14:textId="77777777" w:rsidR="00B83BE0" w:rsidRPr="00DC391D" w:rsidRDefault="00B83BE0" w:rsidP="00726D59">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The Operations Portal is the central portal for operations management of the EGI federated infrastructure. The Operations Portal offers a portfolio of management tools that includes: dashboards (Detect, track and follow-up problems and incident on the resource centers ), tools to manage Virtual Organisation (Register,  update, consult information about virtual communities) , communications tools (Contact and inform the different actors of the project for specific problems or global announcements), indicators and metrics (distribution of users , user numbers evolution, scientific discipline and VO distribution) .</w:t>
            </w:r>
          </w:p>
        </w:tc>
      </w:tr>
      <w:tr w:rsidR="00B83BE0" w:rsidRPr="00DC391D" w14:paraId="0E7C08FB"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B47A07" w14:textId="77777777" w:rsidR="00B83BE0" w:rsidRPr="00DC391D" w:rsidRDefault="00B83BE0" w:rsidP="00726D5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BA41D3" w14:textId="77777777" w:rsidR="00B83BE0" w:rsidRPr="00DC391D" w:rsidRDefault="00B83BE0"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T13.2.9</w:t>
            </w:r>
          </w:p>
        </w:tc>
      </w:tr>
      <w:tr w:rsidR="00B83BE0" w:rsidRPr="00DC391D" w14:paraId="0775C534"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7714A0B" w14:textId="77777777" w:rsidR="00B83BE0" w:rsidRPr="00DC391D" w:rsidRDefault="00B83BE0" w:rsidP="00726D5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325F10" w14:textId="66D4BD36" w:rsidR="00B83BE0" w:rsidRPr="00DC391D" w:rsidRDefault="00BE0B4A" w:rsidP="00726D59">
            <w:pPr>
              <w:spacing w:after="0"/>
              <w:rPr>
                <w:rFonts w:asciiTheme="minorHAnsi" w:eastAsia="Times New Roman" w:hAnsiTheme="minorHAnsi" w:cstheme="minorHAnsi"/>
                <w:sz w:val="18"/>
                <w:szCs w:val="18"/>
              </w:rPr>
            </w:pPr>
            <w:hyperlink r:id="rId56" w:history="1">
              <w:r w:rsidR="00726D59" w:rsidRPr="00DC391D">
                <w:rPr>
                  <w:rStyle w:val="Hyperlink"/>
                  <w:rFonts w:asciiTheme="minorHAnsi" w:eastAsia="Times New Roman" w:hAnsiTheme="minorHAnsi" w:cstheme="minorHAnsi"/>
                  <w:sz w:val="18"/>
                  <w:szCs w:val="18"/>
                </w:rPr>
                <w:t>https://operations-portal.egi.eu</w:t>
              </w:r>
            </w:hyperlink>
            <w:r w:rsidR="00726D59" w:rsidRPr="00DC391D">
              <w:rPr>
                <w:rFonts w:asciiTheme="minorHAnsi" w:eastAsia="Times New Roman" w:hAnsiTheme="minorHAnsi" w:cstheme="minorHAnsi"/>
                <w:color w:val="000000"/>
                <w:sz w:val="18"/>
                <w:szCs w:val="18"/>
              </w:rPr>
              <w:t xml:space="preserve"> </w:t>
            </w:r>
          </w:p>
        </w:tc>
      </w:tr>
      <w:tr w:rsidR="00B83BE0" w:rsidRPr="00DC391D" w14:paraId="2F5427C2"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C1B0DF1" w14:textId="77777777" w:rsidR="00B83BE0" w:rsidRPr="00DC391D" w:rsidRDefault="00B83BE0" w:rsidP="00726D5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F2BD47" w14:textId="77777777" w:rsidR="00B83BE0" w:rsidRPr="00DC391D" w:rsidRDefault="00B83BE0"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Federation Services</w:t>
            </w:r>
          </w:p>
        </w:tc>
      </w:tr>
      <w:tr w:rsidR="00B83BE0" w:rsidRPr="00DC391D" w14:paraId="21FF3FCF"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860495" w14:textId="77777777" w:rsidR="00B83BE0" w:rsidRPr="00DC391D" w:rsidRDefault="00B83BE0" w:rsidP="00726D5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lastRenderedPageBreak/>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6AB06F" w14:textId="77777777" w:rsidR="00B83BE0" w:rsidRPr="00DC391D" w:rsidRDefault="00B83BE0"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Service is not published on EOSC-hub website yet.</w:t>
            </w:r>
          </w:p>
        </w:tc>
      </w:tr>
      <w:tr w:rsidR="00B83BE0" w:rsidRPr="00DC391D" w14:paraId="0ACFB063"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3FA57D" w14:textId="77777777" w:rsidR="00B83BE0" w:rsidRPr="00DC391D" w:rsidRDefault="00B83BE0" w:rsidP="00726D5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BC9C95" w14:textId="77777777" w:rsidR="00B83BE0" w:rsidRPr="00DC391D" w:rsidRDefault="00B83BE0"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IN2P3 Computing Center , Villeurbanne, France</w:t>
            </w:r>
          </w:p>
        </w:tc>
      </w:tr>
      <w:tr w:rsidR="00B83BE0" w:rsidRPr="00DC391D" w14:paraId="0F7C5CE9"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AE788A" w14:textId="77777777" w:rsidR="00B83BE0" w:rsidRPr="00DC391D" w:rsidRDefault="00B83BE0" w:rsidP="00726D5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533747" w14:textId="77777777" w:rsidR="00B83BE0" w:rsidRPr="00DC391D" w:rsidRDefault="00B83BE0"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M01-M36</w:t>
            </w:r>
          </w:p>
        </w:tc>
      </w:tr>
      <w:tr w:rsidR="00B83BE0" w:rsidRPr="00DC391D" w14:paraId="23143BBE"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1052060" w14:textId="77777777" w:rsidR="00B83BE0" w:rsidRPr="00DC391D" w:rsidRDefault="00B83BE0" w:rsidP="00726D5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B7D286" w14:textId="77777777" w:rsidR="00B83BE0" w:rsidRPr="00DC391D" w:rsidRDefault="00B83BE0"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All the services are free at the point of use. The software repositories do not require any registration. The other services require authentication and in some cases registration, using either institutional credentials or personal certificates released by IGTF federation.</w:t>
            </w:r>
          </w:p>
        </w:tc>
      </w:tr>
      <w:tr w:rsidR="00B83BE0" w:rsidRPr="00DC391D" w14:paraId="312AB6EB"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A44B26D" w14:textId="77777777" w:rsidR="00B83BE0" w:rsidRPr="00DC391D" w:rsidRDefault="00B83BE0" w:rsidP="00726D5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7DE79A" w14:textId="77777777" w:rsidR="00B83BE0" w:rsidRPr="00DC391D" w:rsidRDefault="00B83BE0" w:rsidP="00726D59">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Technical support is provided via the helpdesk central support team, and by the individual service providers. EGI Outreach activities include also webinars, trainings, and hands-on sessions during conferences and events.</w:t>
            </w:r>
          </w:p>
        </w:tc>
      </w:tr>
      <w:tr w:rsidR="00B83BE0" w:rsidRPr="00DC391D" w14:paraId="0C4DE3E1"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EB82325" w14:textId="77777777" w:rsidR="00B83BE0" w:rsidRPr="00DC391D" w:rsidRDefault="00B83BE0" w:rsidP="00726D59">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29311D" w14:textId="77777777" w:rsidR="00B83BE0" w:rsidRPr="00DC391D" w:rsidRDefault="00B83BE0"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October 2004</w:t>
            </w:r>
          </w:p>
        </w:tc>
      </w:tr>
    </w:tbl>
    <w:p w14:paraId="648462EB" w14:textId="77777777" w:rsidR="00B83BE0" w:rsidRPr="00DC391D" w:rsidRDefault="00B83BE0" w:rsidP="00726D59">
      <w:pPr>
        <w:pStyle w:val="Heading3"/>
        <w:rPr>
          <w:rFonts w:asciiTheme="minorHAnsi" w:hAnsiTheme="minorHAnsi" w:cstheme="minorHAnsi"/>
        </w:rPr>
      </w:pPr>
      <w:bookmarkStart w:id="56" w:name="_Toc534638045"/>
      <w:r w:rsidRPr="00DC391D">
        <w:rPr>
          <w:rFonts w:asciiTheme="minorHAnsi" w:hAnsiTheme="minorHAnsi" w:cstheme="minorHAnsi"/>
        </w:rPr>
        <w:t>Cost</w:t>
      </w:r>
      <w:bookmarkEnd w:id="5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10"/>
        <w:gridCol w:w="1180"/>
        <w:gridCol w:w="661"/>
        <w:gridCol w:w="850"/>
        <w:gridCol w:w="897"/>
        <w:gridCol w:w="1141"/>
        <w:gridCol w:w="1131"/>
        <w:gridCol w:w="897"/>
        <w:gridCol w:w="5082"/>
      </w:tblGrid>
      <w:tr w:rsidR="00B83BE0" w:rsidRPr="00DC391D" w14:paraId="296B3D1C" w14:textId="77777777" w:rsidTr="00726D59">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5D3B673" w14:textId="77777777" w:rsidR="00B83BE0" w:rsidRPr="00DC391D" w:rsidRDefault="00B83BE0" w:rsidP="00726D5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60B34E3" w14:textId="77777777" w:rsidR="00B83BE0" w:rsidRPr="00DC391D" w:rsidRDefault="00B83BE0" w:rsidP="00726D5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F8E3DF" w14:textId="77777777" w:rsidR="00B83BE0" w:rsidRPr="00DC391D" w:rsidRDefault="00B83BE0" w:rsidP="00726D5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54AC212" w14:textId="77777777" w:rsidR="00B83BE0" w:rsidRPr="00DC391D" w:rsidRDefault="00B83BE0" w:rsidP="00726D5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040122" w14:textId="77777777" w:rsidR="00B83BE0" w:rsidRPr="00DC391D" w:rsidRDefault="00B83BE0" w:rsidP="00726D5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4AC51F6" w14:textId="77777777" w:rsidR="00B83BE0" w:rsidRPr="00DC391D" w:rsidRDefault="00B83BE0" w:rsidP="00726D5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D137B1" w14:textId="77777777" w:rsidR="00B83BE0" w:rsidRPr="00DC391D" w:rsidRDefault="00B83BE0" w:rsidP="00726D5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523561" w14:textId="77777777" w:rsidR="00B83BE0" w:rsidRPr="00DC391D" w:rsidRDefault="00B83BE0" w:rsidP="00726D5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D686EE" w14:textId="77777777" w:rsidR="00B83BE0" w:rsidRPr="00DC391D" w:rsidRDefault="00B83BE0" w:rsidP="00726D5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w:t>
            </w:r>
          </w:p>
        </w:tc>
        <w:tc>
          <w:tcPr>
            <w:tcW w:w="508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F03373F" w14:textId="77777777" w:rsidR="00B83BE0" w:rsidRPr="00DC391D" w:rsidRDefault="00B83BE0" w:rsidP="00726D5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 EGI/Partners</w:t>
            </w:r>
          </w:p>
        </w:tc>
      </w:tr>
      <w:tr w:rsidR="00B83BE0" w:rsidRPr="00DC391D" w14:paraId="1D98CDC0" w14:textId="77777777" w:rsidTr="00726D5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14311E" w14:textId="77777777" w:rsidR="00B83BE0" w:rsidRPr="00DC391D" w:rsidRDefault="00B83BE0" w:rsidP="00726D5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BE21.4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AD0C7D" w14:textId="77777777" w:rsidR="00B83BE0" w:rsidRPr="00DC391D" w:rsidRDefault="00B83BE0" w:rsidP="00726D5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CC-IN2P3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C4E0EB" w14:textId="77777777" w:rsidR="00B83BE0" w:rsidRPr="00DC391D" w:rsidRDefault="00B83BE0" w:rsidP="00726D5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4,652 €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F5521E" w14:textId="77777777" w:rsidR="00B83BE0" w:rsidRPr="00DC391D" w:rsidRDefault="00B83BE0" w:rsidP="00726D5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36.00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5C0BF6" w14:textId="77777777" w:rsidR="00B83BE0" w:rsidRPr="00DC391D" w:rsidRDefault="00B83BE0" w:rsidP="00726D5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167,472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43A5A7" w14:textId="77777777" w:rsidR="00B83BE0" w:rsidRPr="00DC391D" w:rsidRDefault="00B83BE0" w:rsidP="00726D5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41,868.00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369D82" w14:textId="77777777" w:rsidR="00B83BE0" w:rsidRPr="00DC391D" w:rsidRDefault="00B83BE0" w:rsidP="00726D5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209,340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4553A6" w14:textId="77777777" w:rsidR="00B83BE0" w:rsidRPr="00DC391D" w:rsidRDefault="00B83BE0" w:rsidP="00726D5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A6F5D3" w14:textId="77777777" w:rsidR="00B83BE0" w:rsidRPr="00DC391D" w:rsidRDefault="00B83BE0" w:rsidP="00726D5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146,538.0</w:t>
            </w:r>
          </w:p>
        </w:tc>
        <w:tc>
          <w:tcPr>
            <w:tcW w:w="50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31766B" w14:textId="77777777" w:rsidR="00B83BE0" w:rsidRPr="00DC391D" w:rsidRDefault="00B83BE0" w:rsidP="00726D5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62,802</w:t>
            </w:r>
          </w:p>
        </w:tc>
      </w:tr>
    </w:tbl>
    <w:p w14:paraId="0A1A015D" w14:textId="77777777" w:rsidR="00B83BE0" w:rsidRPr="00DC391D" w:rsidRDefault="00B83BE0" w:rsidP="0017009F">
      <w:pPr>
        <w:pStyle w:val="Heading3"/>
        <w:rPr>
          <w:rFonts w:asciiTheme="minorHAnsi" w:hAnsiTheme="minorHAnsi" w:cstheme="minorHAnsi"/>
        </w:rPr>
      </w:pPr>
      <w:bookmarkStart w:id="57" w:name="_Toc534638046"/>
      <w:r w:rsidRPr="00DC391D">
        <w:rPr>
          <w:rFonts w:asciiTheme="minorHAnsi" w:hAnsiTheme="minorHAnsi" w:cstheme="minorHAnsi"/>
        </w:rPr>
        <w:t>Definitions</w:t>
      </w:r>
      <w:bookmarkEnd w:id="57"/>
    </w:p>
    <w:p w14:paraId="22B3129F" w14:textId="77777777" w:rsidR="00B83BE0" w:rsidRPr="00DC391D" w:rsidRDefault="00B83BE0" w:rsidP="00B83BE0">
      <w:pPr>
        <w:pStyle w:val="NormalWeb"/>
        <w:rPr>
          <w:rFonts w:asciiTheme="minorHAnsi" w:hAnsiTheme="minorHAnsi" w:cstheme="minorHAnsi"/>
          <w:color w:val="FF0000"/>
          <w:sz w:val="20"/>
        </w:rPr>
      </w:pPr>
      <w:r w:rsidRPr="00DC391D">
        <w:rPr>
          <w:rFonts w:asciiTheme="minorHAnsi" w:hAnsiTheme="minorHAnsi" w:cstheme="minorHAnsi"/>
          <w:color w:val="000000"/>
          <w:sz w:val="20"/>
        </w:rPr>
        <w:t>User: unique IP without traffic generated by robots, worms, or replies with special HTTP status codes</w:t>
      </w:r>
      <w:r w:rsidRPr="00DC391D">
        <w:rPr>
          <w:rFonts w:asciiTheme="minorHAnsi" w:hAnsiTheme="minorHAnsi" w:cstheme="minorHAnsi"/>
          <w:color w:val="FF0000"/>
          <w:sz w:val="20"/>
        </w:rPr>
        <w:t xml:space="preserve"> </w:t>
      </w:r>
    </w:p>
    <w:p w14:paraId="6460556C" w14:textId="77777777" w:rsidR="00066A9E" w:rsidRPr="00DC391D" w:rsidRDefault="00066A9E" w:rsidP="00B83BE0">
      <w:pPr>
        <w:pStyle w:val="NormalWeb"/>
        <w:rPr>
          <w:rFonts w:asciiTheme="minorHAnsi" w:hAnsiTheme="minorHAnsi" w:cstheme="minorHAnsi"/>
          <w:color w:val="FF0000"/>
          <w:sz w:val="20"/>
        </w:rPr>
      </w:pPr>
    </w:p>
    <w:p w14:paraId="5EBA03C6" w14:textId="77777777" w:rsidR="00066A9E" w:rsidRPr="00DC391D" w:rsidRDefault="00066A9E" w:rsidP="00B83BE0">
      <w:pPr>
        <w:pStyle w:val="NormalWeb"/>
        <w:rPr>
          <w:rFonts w:asciiTheme="minorHAnsi" w:hAnsiTheme="minorHAnsi" w:cstheme="minorHAnsi"/>
          <w:sz w:val="20"/>
        </w:rPr>
      </w:pPr>
    </w:p>
    <w:p w14:paraId="4ADE1C54" w14:textId="77777777" w:rsidR="00B83BE0" w:rsidRPr="00DC391D" w:rsidRDefault="00B83BE0" w:rsidP="0017009F">
      <w:pPr>
        <w:pStyle w:val="Heading3"/>
        <w:rPr>
          <w:rFonts w:asciiTheme="minorHAnsi" w:hAnsiTheme="minorHAnsi" w:cstheme="minorHAnsi"/>
        </w:rPr>
      </w:pPr>
      <w:bookmarkStart w:id="58" w:name="_Toc534638047"/>
      <w:r w:rsidRPr="00DC391D">
        <w:rPr>
          <w:rFonts w:asciiTheme="minorHAnsi" w:hAnsiTheme="minorHAnsi" w:cstheme="minorHAnsi"/>
        </w:rPr>
        <w:t>Metrics</w:t>
      </w:r>
      <w:bookmarkEnd w:id="5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643"/>
        <w:gridCol w:w="1128"/>
        <w:gridCol w:w="5336"/>
        <w:gridCol w:w="4456"/>
      </w:tblGrid>
      <w:tr w:rsidR="00066A9E" w:rsidRPr="00DC391D" w14:paraId="123A2DD3" w14:textId="77777777" w:rsidTr="00066A9E">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5F18FB1" w14:textId="77777777" w:rsidR="00066A9E" w:rsidRPr="00DC391D" w:rsidRDefault="00066A9E" w:rsidP="00066A9E">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225696" w14:textId="77777777" w:rsidR="00066A9E" w:rsidRPr="00DC391D" w:rsidRDefault="00066A9E" w:rsidP="00066A9E">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Baseline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36097CD" w14:textId="77777777" w:rsidR="00066A9E" w:rsidRPr="00DC391D" w:rsidRDefault="00066A9E" w:rsidP="00066A9E">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Define how measurement is done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BAC6F1C" w14:textId="77777777" w:rsidR="00066A9E" w:rsidRPr="00DC391D" w:rsidRDefault="00066A9E"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Period 1</w:t>
            </w:r>
          </w:p>
          <w:p w14:paraId="512F64A1" w14:textId="77777777" w:rsidR="00066A9E" w:rsidRPr="00DC391D" w:rsidRDefault="00066A9E"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M1-M8</w:t>
            </w:r>
          </w:p>
        </w:tc>
      </w:tr>
      <w:tr w:rsidR="00066A9E" w:rsidRPr="00DC391D" w14:paraId="5A6D557A"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FCB8C3" w14:textId="77777777" w:rsidR="00066A9E" w:rsidRPr="00DC391D" w:rsidRDefault="00066A9E" w:rsidP="00066A9E">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lastRenderedPageBreak/>
              <w:t>Users: Nb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490B1F" w14:textId="7562E408" w:rsidR="00066A9E" w:rsidRPr="00DC391D" w:rsidRDefault="00066A9E" w:rsidP="00066A9E">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1</w:t>
            </w:r>
            <w:r w:rsidR="006D1625">
              <w:rPr>
                <w:rFonts w:asciiTheme="minorHAnsi" w:eastAsia="Times New Roman" w:hAnsiTheme="minorHAnsi" w:cstheme="minorHAnsi"/>
                <w:color w:val="000000"/>
                <w:sz w:val="18"/>
                <w:szCs w:val="18"/>
              </w:rPr>
              <w:t>,</w:t>
            </w:r>
            <w:r w:rsidRPr="00DC391D">
              <w:rPr>
                <w:rFonts w:asciiTheme="minorHAnsi" w:eastAsia="Times New Roman" w:hAnsiTheme="minorHAnsi" w:cstheme="minorHAnsi"/>
                <w:color w:val="000000"/>
                <w:sz w:val="18"/>
                <w:szCs w:val="18"/>
              </w:rPr>
              <w:t>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3C8EE3" w14:textId="77777777" w:rsidR="00066A9E" w:rsidRPr="00DC391D" w:rsidRDefault="00066A9E" w:rsidP="00066A9E">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Results are extracted from local instance of Matomo (Piwik) which is an open analytics platform .</w:t>
            </w:r>
          </w:p>
          <w:p w14:paraId="7D426025" w14:textId="77777777" w:rsidR="00066A9E" w:rsidRPr="00DC391D" w:rsidRDefault="00066A9E" w:rsidP="00066A9E">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Number of unique IP visiting pages during the report period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6F68CB" w14:textId="0C3CE3E8" w:rsidR="00066A9E" w:rsidRPr="00DC391D" w:rsidRDefault="00066A9E" w:rsidP="00066A9E">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w:t>
            </w:r>
            <w:r w:rsidR="006D1625">
              <w:rPr>
                <w:rFonts w:asciiTheme="minorHAnsi" w:eastAsia="Times New Roman" w:hAnsiTheme="minorHAnsi" w:cstheme="minorHAnsi"/>
                <w:sz w:val="18"/>
                <w:szCs w:val="18"/>
              </w:rPr>
              <w:t>,</w:t>
            </w:r>
            <w:r w:rsidRPr="00DC391D">
              <w:rPr>
                <w:rFonts w:asciiTheme="minorHAnsi" w:eastAsia="Times New Roman" w:hAnsiTheme="minorHAnsi" w:cstheme="minorHAnsi"/>
                <w:sz w:val="18"/>
                <w:szCs w:val="18"/>
              </w:rPr>
              <w:t>082</w:t>
            </w:r>
          </w:p>
        </w:tc>
      </w:tr>
      <w:tr w:rsidR="00066A9E" w:rsidRPr="00DC391D" w14:paraId="736216A5"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7501E3" w14:textId="77777777" w:rsidR="00066A9E" w:rsidRPr="00DC391D" w:rsidRDefault="00066A9E" w:rsidP="00066A9E">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Usage : Nb of Pages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D62FC4" w14:textId="16FFFB93" w:rsidR="00066A9E" w:rsidRPr="00DC391D" w:rsidRDefault="00066A9E" w:rsidP="00066A9E">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45</w:t>
            </w:r>
            <w:r w:rsidR="006D1625">
              <w:rPr>
                <w:rFonts w:asciiTheme="minorHAnsi" w:eastAsia="Times New Roman" w:hAnsiTheme="minorHAnsi" w:cstheme="minorHAnsi"/>
                <w:color w:val="000000"/>
                <w:sz w:val="18"/>
                <w:szCs w:val="18"/>
              </w:rPr>
              <w:t>,</w:t>
            </w:r>
            <w:r w:rsidRPr="00DC391D">
              <w:rPr>
                <w:rFonts w:asciiTheme="minorHAnsi" w:eastAsia="Times New Roman" w:hAnsiTheme="minorHAnsi" w:cstheme="minorHAnsi"/>
                <w:color w:val="000000"/>
                <w:sz w:val="18"/>
                <w:szCs w:val="18"/>
              </w:rPr>
              <w:t>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F344EC" w14:textId="77777777" w:rsidR="00066A9E" w:rsidRPr="00DC391D" w:rsidRDefault="00066A9E" w:rsidP="00066A9E">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Results are extracted from local instance of Matomo (Piwik) which is an open analytics platform .</w:t>
            </w:r>
          </w:p>
          <w:p w14:paraId="7CA7FFF3" w14:textId="77777777" w:rsidR="00066A9E" w:rsidRPr="00DC391D" w:rsidRDefault="00066A9E" w:rsidP="00066A9E">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Number of visited pages during the report period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1314E6" w14:textId="4998F6B2" w:rsidR="00066A9E" w:rsidRPr="00DC391D" w:rsidRDefault="00066A9E" w:rsidP="00066A9E">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73</w:t>
            </w:r>
            <w:r w:rsidR="006D1625">
              <w:rPr>
                <w:rFonts w:asciiTheme="minorHAnsi" w:eastAsia="Times New Roman" w:hAnsiTheme="minorHAnsi" w:cstheme="minorHAnsi"/>
                <w:sz w:val="18"/>
                <w:szCs w:val="18"/>
              </w:rPr>
              <w:t>,</w:t>
            </w:r>
            <w:r w:rsidRPr="00DC391D">
              <w:rPr>
                <w:rFonts w:asciiTheme="minorHAnsi" w:eastAsia="Times New Roman" w:hAnsiTheme="minorHAnsi" w:cstheme="minorHAnsi"/>
                <w:sz w:val="18"/>
                <w:szCs w:val="18"/>
              </w:rPr>
              <w:t>000</w:t>
            </w:r>
          </w:p>
        </w:tc>
      </w:tr>
      <w:tr w:rsidR="00066A9E" w:rsidRPr="00DC391D" w14:paraId="4A3B5B81"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0BA39E" w14:textId="77777777" w:rsidR="00066A9E" w:rsidRPr="00DC391D" w:rsidRDefault="00066A9E" w:rsidP="00066A9E">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0EBAFE" w14:textId="044D4182" w:rsidR="00066A9E" w:rsidRPr="00DC391D" w:rsidRDefault="00066A9E" w:rsidP="00066A9E">
            <w:pPr>
              <w:pStyle w:val="NormalWeb"/>
              <w:spacing w:after="0" w:afterAutospacing="0"/>
              <w:jc w:val="center"/>
              <w:rPr>
                <w:rFonts w:asciiTheme="minorHAnsi" w:hAnsiTheme="minorHAnsi" w:cstheme="minorHAnsi"/>
                <w:sz w:val="18"/>
                <w:szCs w:val="18"/>
              </w:rPr>
            </w:pPr>
            <w:r w:rsidRPr="00DC391D">
              <w:rPr>
                <w:rStyle w:val="confluence-link"/>
                <w:rFonts w:asciiTheme="minorHAnsi" w:hAnsiTheme="minorHAnsi" w:cstheme="minorHAnsi"/>
                <w:color w:val="000000"/>
                <w:sz w:val="18"/>
                <w:szCs w:val="18"/>
              </w:rPr>
              <w:t>45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288DA5" w14:textId="77777777" w:rsidR="00066A9E" w:rsidRPr="00DC391D" w:rsidRDefault="00066A9E" w:rsidP="00066A9E">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Results are extracted from local instance of Matomo (Piwik) which is an open analytics platform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B1C85E" w14:textId="3B223D4A" w:rsidR="00066A9E" w:rsidRPr="00DC391D" w:rsidRDefault="00066A9E" w:rsidP="00066A9E">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59</w:t>
            </w:r>
          </w:p>
        </w:tc>
      </w:tr>
      <w:tr w:rsidR="00066A9E" w:rsidRPr="00DC391D" w14:paraId="1D6311CB"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3242F2" w14:textId="77777777" w:rsidR="00066A9E" w:rsidRPr="00DC391D" w:rsidRDefault="00066A9E" w:rsidP="00066A9E">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lastRenderedPageBreak/>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3F2B03" w14:textId="77777777" w:rsidR="00066A9E" w:rsidRPr="00DC391D" w:rsidRDefault="00066A9E" w:rsidP="00066A9E">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61D78D" w14:textId="77777777" w:rsidR="00066A9E" w:rsidRPr="00DC391D" w:rsidRDefault="00066A9E" w:rsidP="00066A9E">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from WP4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5C6DBB" w14:textId="7746264D" w:rsidR="00DE26CF" w:rsidRDefault="00DE26CF" w:rsidP="002E64FB">
            <w:p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 xml:space="preserve">Number of responses: 6 </w:t>
            </w:r>
          </w:p>
          <w:p w14:paraId="5938430B" w14:textId="77777777" w:rsidR="00DE26CF" w:rsidRDefault="00DE26CF" w:rsidP="002E64FB">
            <w:pPr>
              <w:spacing w:after="0"/>
              <w:rPr>
                <w:rFonts w:asciiTheme="minorHAnsi" w:eastAsia="Times New Roman" w:hAnsiTheme="minorHAnsi" w:cstheme="minorHAnsi"/>
                <w:sz w:val="18"/>
                <w:szCs w:val="18"/>
              </w:rPr>
            </w:pPr>
          </w:p>
          <w:p w14:paraId="4E42E559" w14:textId="77777777" w:rsidR="002E64FB" w:rsidRPr="004F6A60" w:rsidRDefault="002E64FB" w:rsidP="002E64FB">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Overall, how satisfied or dissatisfied are</w:t>
            </w:r>
            <w:r>
              <w:rPr>
                <w:rFonts w:asciiTheme="minorHAnsi" w:eastAsia="Times New Roman" w:hAnsiTheme="minorHAnsi" w:cstheme="minorHAnsi"/>
                <w:sz w:val="18"/>
                <w:szCs w:val="18"/>
              </w:rPr>
              <w:t xml:space="preserve"> you with the received service?</w:t>
            </w:r>
          </w:p>
          <w:p w14:paraId="7765636A" w14:textId="6A30F0F0" w:rsidR="002E64FB" w:rsidRPr="004F6A60" w:rsidRDefault="002E64FB" w:rsidP="002E64FB">
            <w:pPr>
              <w:pStyle w:val="ListParagraph"/>
              <w:numPr>
                <w:ilvl w:val="0"/>
                <w:numId w:val="22"/>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Very satisfied     83</w:t>
            </w:r>
            <w:r w:rsidRPr="004F6A60">
              <w:rPr>
                <w:rFonts w:asciiTheme="minorHAnsi" w:eastAsia="Times New Roman" w:hAnsiTheme="minorHAnsi" w:cstheme="minorHAnsi"/>
                <w:sz w:val="18"/>
                <w:szCs w:val="18"/>
              </w:rPr>
              <w:t>%</w:t>
            </w:r>
          </w:p>
          <w:p w14:paraId="07A3E2C8" w14:textId="7279DA11" w:rsidR="002E64FB" w:rsidRPr="004F6A60" w:rsidRDefault="002E64FB" w:rsidP="002E64FB">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 xml:space="preserve">Somewhat satisfied    </w:t>
            </w:r>
            <w:r>
              <w:rPr>
                <w:rFonts w:asciiTheme="minorHAnsi" w:eastAsia="Times New Roman" w:hAnsiTheme="minorHAnsi" w:cstheme="minorHAnsi"/>
                <w:sz w:val="18"/>
                <w:szCs w:val="18"/>
              </w:rPr>
              <w:t>17</w:t>
            </w:r>
            <w:r w:rsidRPr="004F6A60">
              <w:rPr>
                <w:rFonts w:asciiTheme="minorHAnsi" w:eastAsia="Times New Roman" w:hAnsiTheme="minorHAnsi" w:cstheme="minorHAnsi"/>
                <w:sz w:val="18"/>
                <w:szCs w:val="18"/>
              </w:rPr>
              <w:t>%</w:t>
            </w:r>
          </w:p>
          <w:p w14:paraId="353FBD24" w14:textId="77777777" w:rsidR="002E64FB" w:rsidRPr="004F6A60" w:rsidRDefault="002E64FB" w:rsidP="002E64FB">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Neither satisfied nor dissatisfied     0%</w:t>
            </w:r>
          </w:p>
          <w:p w14:paraId="6947E78A" w14:textId="77777777" w:rsidR="002E64FB" w:rsidRPr="004F6A60" w:rsidRDefault="002E64FB" w:rsidP="002E64FB">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Somewhat dissatisfied     0%</w:t>
            </w:r>
          </w:p>
          <w:p w14:paraId="068A94B2" w14:textId="77777777" w:rsidR="002E64FB" w:rsidRPr="004F6A60" w:rsidRDefault="002E64FB" w:rsidP="002E64FB">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Very dissatisfied     0%</w:t>
            </w:r>
          </w:p>
          <w:p w14:paraId="0D7711F0" w14:textId="77777777" w:rsidR="002E64FB" w:rsidRPr="004F6A60" w:rsidRDefault="002E64FB" w:rsidP="002E64FB">
            <w:pPr>
              <w:spacing w:after="0"/>
              <w:rPr>
                <w:rFonts w:asciiTheme="minorHAnsi" w:eastAsia="Times New Roman" w:hAnsiTheme="minorHAnsi" w:cstheme="minorHAnsi"/>
                <w:sz w:val="18"/>
                <w:szCs w:val="18"/>
              </w:rPr>
            </w:pPr>
          </w:p>
          <w:p w14:paraId="2BF7CA2D" w14:textId="77777777" w:rsidR="002E64FB" w:rsidRPr="004F6A60" w:rsidRDefault="002E64FB" w:rsidP="002E64FB">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How would you r</w:t>
            </w:r>
            <w:r>
              <w:rPr>
                <w:rFonts w:asciiTheme="minorHAnsi" w:eastAsia="Times New Roman" w:hAnsiTheme="minorHAnsi" w:cstheme="minorHAnsi"/>
                <w:sz w:val="18"/>
                <w:szCs w:val="18"/>
              </w:rPr>
              <w:t>ate the quality of the service?</w:t>
            </w:r>
          </w:p>
          <w:p w14:paraId="5C13FDB5" w14:textId="77777777" w:rsidR="002E64FB" w:rsidRPr="004F6A60" w:rsidRDefault="002E64FB" w:rsidP="002E64FB">
            <w:pPr>
              <w:pStyle w:val="ListParagraph"/>
              <w:numPr>
                <w:ilvl w:val="0"/>
                <w:numId w:val="23"/>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Very high quality     50</w:t>
            </w:r>
            <w:r w:rsidRPr="004F6A60">
              <w:rPr>
                <w:rFonts w:asciiTheme="minorHAnsi" w:eastAsia="Times New Roman" w:hAnsiTheme="minorHAnsi" w:cstheme="minorHAnsi"/>
                <w:sz w:val="18"/>
                <w:szCs w:val="18"/>
              </w:rPr>
              <w:t>%</w:t>
            </w:r>
          </w:p>
          <w:p w14:paraId="05F8EF09" w14:textId="77777777" w:rsidR="002E64FB" w:rsidRPr="004F6A60" w:rsidRDefault="002E64FB" w:rsidP="002E64FB">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 xml:space="preserve">High quality     </w:t>
            </w:r>
            <w:r>
              <w:rPr>
                <w:rFonts w:asciiTheme="minorHAnsi" w:eastAsia="Times New Roman" w:hAnsiTheme="minorHAnsi" w:cstheme="minorHAnsi"/>
                <w:sz w:val="18"/>
                <w:szCs w:val="18"/>
              </w:rPr>
              <w:t>50</w:t>
            </w:r>
            <w:r w:rsidRPr="004F6A60">
              <w:rPr>
                <w:rFonts w:asciiTheme="minorHAnsi" w:eastAsia="Times New Roman" w:hAnsiTheme="minorHAnsi" w:cstheme="minorHAnsi"/>
                <w:sz w:val="18"/>
                <w:szCs w:val="18"/>
              </w:rPr>
              <w:t>%</w:t>
            </w:r>
          </w:p>
          <w:p w14:paraId="39F6DD6C" w14:textId="77777777" w:rsidR="002E64FB" w:rsidRPr="004F6A60" w:rsidRDefault="002E64FB" w:rsidP="002E64FB">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Neither high nor low quality     0%</w:t>
            </w:r>
          </w:p>
          <w:p w14:paraId="4E995811" w14:textId="77777777" w:rsidR="002E64FB" w:rsidRPr="004F6A60" w:rsidRDefault="002E64FB" w:rsidP="002E64FB">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Low quality     0%</w:t>
            </w:r>
          </w:p>
          <w:p w14:paraId="6BD46A3A" w14:textId="77777777" w:rsidR="002E64FB" w:rsidRPr="004F6A60" w:rsidRDefault="002E64FB" w:rsidP="002E64FB">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Very low quality       0%</w:t>
            </w:r>
          </w:p>
          <w:p w14:paraId="4EFC1C0B" w14:textId="77777777" w:rsidR="002E64FB" w:rsidRPr="004F6A60" w:rsidRDefault="002E64FB" w:rsidP="002E64FB">
            <w:pPr>
              <w:spacing w:after="0"/>
              <w:rPr>
                <w:rFonts w:asciiTheme="minorHAnsi" w:eastAsia="Times New Roman" w:hAnsiTheme="minorHAnsi" w:cstheme="minorHAnsi"/>
                <w:sz w:val="18"/>
                <w:szCs w:val="18"/>
              </w:rPr>
            </w:pPr>
          </w:p>
          <w:p w14:paraId="38CCBE45" w14:textId="77777777" w:rsidR="002E64FB" w:rsidRPr="004F6A60" w:rsidRDefault="002E64FB" w:rsidP="002E64FB">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How would you rate the quality of docu</w:t>
            </w:r>
            <w:r>
              <w:rPr>
                <w:rFonts w:asciiTheme="minorHAnsi" w:eastAsia="Times New Roman" w:hAnsiTheme="minorHAnsi" w:cstheme="minorHAnsi"/>
                <w:sz w:val="18"/>
                <w:szCs w:val="18"/>
              </w:rPr>
              <w:t>mentation and customer support?</w:t>
            </w:r>
          </w:p>
          <w:p w14:paraId="21AC229A" w14:textId="7336D16C" w:rsidR="002E64FB" w:rsidRPr="004F6A60" w:rsidRDefault="002E64FB" w:rsidP="002E64FB">
            <w:pPr>
              <w:pStyle w:val="ListParagraph"/>
              <w:numPr>
                <w:ilvl w:val="0"/>
                <w:numId w:val="24"/>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Very high quality    17</w:t>
            </w:r>
            <w:r w:rsidRPr="004F6A60">
              <w:rPr>
                <w:rFonts w:asciiTheme="minorHAnsi" w:eastAsia="Times New Roman" w:hAnsiTheme="minorHAnsi" w:cstheme="minorHAnsi"/>
                <w:sz w:val="18"/>
                <w:szCs w:val="18"/>
              </w:rPr>
              <w:t>%</w:t>
            </w:r>
          </w:p>
          <w:p w14:paraId="63B83700" w14:textId="31D394D2" w:rsidR="002E64FB" w:rsidRPr="004F6A60" w:rsidRDefault="002E64FB" w:rsidP="002E64FB">
            <w:pPr>
              <w:pStyle w:val="ListParagraph"/>
              <w:numPr>
                <w:ilvl w:val="0"/>
                <w:numId w:val="24"/>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High quality     67</w:t>
            </w:r>
            <w:r w:rsidRPr="004F6A60">
              <w:rPr>
                <w:rFonts w:asciiTheme="minorHAnsi" w:eastAsia="Times New Roman" w:hAnsiTheme="minorHAnsi" w:cstheme="minorHAnsi"/>
                <w:sz w:val="18"/>
                <w:szCs w:val="18"/>
              </w:rPr>
              <w:t>%</w:t>
            </w:r>
          </w:p>
          <w:p w14:paraId="2D22D8A9" w14:textId="77777777" w:rsidR="002E64FB" w:rsidRDefault="002E64FB" w:rsidP="002E64FB">
            <w:pPr>
              <w:pStyle w:val="ListParagraph"/>
              <w:numPr>
                <w:ilvl w:val="0"/>
                <w:numId w:val="24"/>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Ne</w:t>
            </w:r>
            <w:r>
              <w:rPr>
                <w:rFonts w:asciiTheme="minorHAnsi" w:eastAsia="Times New Roman" w:hAnsiTheme="minorHAnsi" w:cstheme="minorHAnsi"/>
                <w:sz w:val="18"/>
                <w:szCs w:val="18"/>
              </w:rPr>
              <w:t>ither high nor low quality     17</w:t>
            </w:r>
            <w:r w:rsidRPr="004F6A60">
              <w:rPr>
                <w:rFonts w:asciiTheme="minorHAnsi" w:eastAsia="Times New Roman" w:hAnsiTheme="minorHAnsi" w:cstheme="minorHAnsi"/>
                <w:sz w:val="18"/>
                <w:szCs w:val="18"/>
              </w:rPr>
              <w:t xml:space="preserve">% </w:t>
            </w:r>
          </w:p>
          <w:p w14:paraId="2CDEA72F" w14:textId="77777777" w:rsidR="002E64FB" w:rsidRDefault="002E64FB" w:rsidP="002E64FB">
            <w:pPr>
              <w:pStyle w:val="ListParagraph"/>
              <w:numPr>
                <w:ilvl w:val="0"/>
                <w:numId w:val="24"/>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Low quality     0%</w:t>
            </w:r>
          </w:p>
          <w:p w14:paraId="3396FE4F" w14:textId="74C07D1A" w:rsidR="00066A9E" w:rsidRPr="002E64FB" w:rsidRDefault="002E64FB" w:rsidP="002E64FB">
            <w:pPr>
              <w:pStyle w:val="ListParagraph"/>
              <w:numPr>
                <w:ilvl w:val="0"/>
                <w:numId w:val="24"/>
              </w:numPr>
              <w:spacing w:after="0"/>
              <w:rPr>
                <w:rFonts w:asciiTheme="minorHAnsi" w:eastAsia="Times New Roman" w:hAnsiTheme="minorHAnsi" w:cstheme="minorHAnsi"/>
                <w:sz w:val="18"/>
                <w:szCs w:val="18"/>
              </w:rPr>
            </w:pPr>
            <w:r w:rsidRPr="002E64FB">
              <w:rPr>
                <w:rFonts w:asciiTheme="minorHAnsi" w:eastAsia="Times New Roman" w:hAnsiTheme="minorHAnsi" w:cstheme="minorHAnsi"/>
                <w:sz w:val="18"/>
                <w:szCs w:val="18"/>
              </w:rPr>
              <w:t>Very low quality       0%</w:t>
            </w:r>
          </w:p>
        </w:tc>
      </w:tr>
      <w:tr w:rsidR="00066A9E" w:rsidRPr="00DC391D" w14:paraId="0CA7CA54"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AE4879" w14:textId="5E70EC90" w:rsidR="00066A9E" w:rsidRPr="00DC391D" w:rsidRDefault="00066A9E" w:rsidP="00066A9E">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1F3ED8" w14:textId="77777777" w:rsidR="00066A9E" w:rsidRPr="00DC391D" w:rsidRDefault="00066A9E" w:rsidP="00066A9E">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BACC18" w14:textId="77777777" w:rsidR="00066A9E" w:rsidRPr="00DC391D" w:rsidRDefault="00066A9E" w:rsidP="00066A9E">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WP3)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349693" w14:textId="77777777" w:rsidR="00066A9E" w:rsidRPr="00DC391D" w:rsidRDefault="00066A9E" w:rsidP="00066A9E">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available</w:t>
            </w:r>
          </w:p>
          <w:p w14:paraId="3B8167C9" w14:textId="77777777" w:rsidR="00066A9E" w:rsidRPr="00DC391D" w:rsidRDefault="00066A9E" w:rsidP="00066A9E">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is not published on EOSC-hub website yet.</w:t>
            </w:r>
          </w:p>
        </w:tc>
      </w:tr>
      <w:tr w:rsidR="00066A9E" w:rsidRPr="00DC391D" w14:paraId="608DBCE6"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09BE93" w14:textId="77777777" w:rsidR="00066A9E" w:rsidRPr="00DC391D" w:rsidRDefault="00066A9E" w:rsidP="00066A9E">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E0E0DF" w14:textId="77777777" w:rsidR="00066A9E" w:rsidRPr="00DC391D" w:rsidRDefault="00066A9E" w:rsidP="00066A9E">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1FB231" w14:textId="77777777" w:rsidR="00066A9E" w:rsidRPr="00DC391D" w:rsidRDefault="00066A9E" w:rsidP="00066A9E">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03B9D9" w14:textId="77777777" w:rsidR="00066A9E" w:rsidRPr="00DC391D" w:rsidRDefault="00066A9E" w:rsidP="00066A9E">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applicable</w:t>
            </w:r>
          </w:p>
          <w:p w14:paraId="22FD8E94" w14:textId="77777777" w:rsidR="00066A9E" w:rsidRPr="00DC391D" w:rsidRDefault="00066A9E" w:rsidP="00066A9E">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cannot be ordered, so is not part of Marketplace.</w:t>
            </w:r>
          </w:p>
        </w:tc>
      </w:tr>
      <w:tr w:rsidR="00066A9E" w:rsidRPr="00DC391D" w14:paraId="0597FB28"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949F7E" w14:textId="77777777" w:rsidR="00066A9E" w:rsidRPr="00DC391D" w:rsidRDefault="00066A9E" w:rsidP="00066A9E">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lastRenderedPageBreak/>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B779BE" w14:textId="77777777" w:rsidR="00066A9E" w:rsidRPr="00DC391D" w:rsidRDefault="00066A9E" w:rsidP="00066A9E">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C6471C" w14:textId="77777777" w:rsidR="00066A9E" w:rsidRPr="00DC391D" w:rsidRDefault="00066A9E" w:rsidP="00066A9E">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A2FC40" w14:textId="77777777" w:rsidR="00066A9E" w:rsidRPr="00DC391D" w:rsidRDefault="00066A9E" w:rsidP="00066A9E">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applicable</w:t>
            </w:r>
          </w:p>
          <w:p w14:paraId="2DB3FF7D" w14:textId="77777777" w:rsidR="00066A9E" w:rsidRPr="00DC391D" w:rsidRDefault="00066A9E" w:rsidP="00066A9E">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cannot be ordered, so is not part of Marketplace.</w:t>
            </w:r>
          </w:p>
        </w:tc>
      </w:tr>
    </w:tbl>
    <w:p w14:paraId="328AEE32" w14:textId="77777777" w:rsidR="00B83BE0" w:rsidRPr="00DC391D" w:rsidRDefault="00B83BE0" w:rsidP="00B83BE0">
      <w:pPr>
        <w:pStyle w:val="NormalWeb"/>
        <w:rPr>
          <w:rFonts w:asciiTheme="minorHAnsi" w:hAnsiTheme="minorHAnsi" w:cstheme="minorHAnsi"/>
        </w:rPr>
      </w:pPr>
    </w:p>
    <w:p w14:paraId="16E0C4A4" w14:textId="77777777" w:rsidR="00B83BE0" w:rsidRPr="00DC391D" w:rsidRDefault="00B83BE0" w:rsidP="00066A9E">
      <w:pPr>
        <w:pStyle w:val="Heading3"/>
        <w:rPr>
          <w:rFonts w:asciiTheme="minorHAnsi" w:hAnsiTheme="minorHAnsi" w:cstheme="minorHAnsi"/>
        </w:rPr>
      </w:pPr>
      <w:bookmarkStart w:id="59" w:name="_Toc534638048"/>
      <w:r w:rsidRPr="00DC391D">
        <w:rPr>
          <w:rFonts w:asciiTheme="minorHAnsi" w:hAnsiTheme="minorHAnsi" w:cstheme="minorHAnsi"/>
        </w:rPr>
        <w:t>Scientific publications</w:t>
      </w:r>
      <w:bookmarkEnd w:id="59"/>
    </w:p>
    <w:p w14:paraId="23CA5454" w14:textId="3089E708" w:rsidR="00B83BE0" w:rsidRPr="00DC391D" w:rsidRDefault="00B83BE0" w:rsidP="00B83BE0">
      <w:pPr>
        <w:pStyle w:val="NormalWeb"/>
        <w:rPr>
          <w:rFonts w:asciiTheme="minorHAnsi" w:hAnsiTheme="minorHAnsi" w:cstheme="minorHAnsi"/>
          <w:sz w:val="20"/>
        </w:rPr>
      </w:pPr>
      <w:r w:rsidRPr="00DC391D">
        <w:rPr>
          <w:rFonts w:asciiTheme="minorHAnsi" w:hAnsiTheme="minorHAnsi" w:cstheme="minorHAnsi"/>
          <w:color w:val="000000"/>
          <w:sz w:val="20"/>
        </w:rPr>
        <w:t xml:space="preserve">The installation does not directly produce scientific results, it enables large scale systems that do to work effectively. As such, it does not directly produce scientific publications. </w:t>
      </w:r>
    </w:p>
    <w:p w14:paraId="2411E047" w14:textId="77777777" w:rsidR="00B83BE0" w:rsidRPr="00DC391D" w:rsidRDefault="00B83BE0" w:rsidP="00066A9E">
      <w:pPr>
        <w:pStyle w:val="Heading3"/>
        <w:rPr>
          <w:rFonts w:asciiTheme="minorHAnsi" w:hAnsiTheme="minorHAnsi" w:cstheme="minorHAnsi"/>
        </w:rPr>
      </w:pPr>
      <w:bookmarkStart w:id="60" w:name="_Toc534638049"/>
      <w:r w:rsidRPr="00DC391D">
        <w:rPr>
          <w:rFonts w:asciiTheme="minorHAnsi" w:hAnsiTheme="minorHAnsi" w:cstheme="minorHAnsi"/>
        </w:rPr>
        <w:t>Dissemination</w:t>
      </w:r>
      <w:bookmarkEnd w:id="6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2047"/>
        <w:gridCol w:w="1844"/>
        <w:gridCol w:w="1041"/>
      </w:tblGrid>
      <w:tr w:rsidR="00B83BE0" w:rsidRPr="00DC391D" w14:paraId="5739F653" w14:textId="77777777" w:rsidTr="00066A9E">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D5BB63" w14:textId="77777777" w:rsidR="00B83BE0" w:rsidRPr="00DC391D" w:rsidRDefault="00B83BE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E82BCA1" w14:textId="77777777" w:rsidR="00B83BE0" w:rsidRPr="00DC391D" w:rsidRDefault="00B83BE0" w:rsidP="00417CE6">
            <w:pPr>
              <w:pStyle w:val="NormalWeb"/>
              <w:jc w:val="center"/>
              <w:rPr>
                <w:rFonts w:asciiTheme="minorHAnsi" w:hAnsiTheme="minorHAnsi" w:cstheme="minorHAnsi"/>
                <w:b/>
                <w:bCs/>
                <w:sz w:val="18"/>
                <w:szCs w:val="18"/>
              </w:rPr>
            </w:pPr>
            <w:r w:rsidRPr="00DC391D">
              <w:rPr>
                <w:rFonts w:asciiTheme="minorHAnsi" w:hAnsiTheme="minorHAnsi" w:cstheme="minorHAnsi"/>
                <w:b/>
                <w:bCs/>
                <w:sz w:val="18"/>
                <w:szCs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88B2309" w14:textId="77777777" w:rsidR="00B83BE0" w:rsidRPr="00DC391D" w:rsidRDefault="00B83BE0" w:rsidP="00417CE6">
            <w:pPr>
              <w:pStyle w:val="NormalWeb"/>
              <w:jc w:val="center"/>
              <w:rPr>
                <w:rFonts w:asciiTheme="minorHAnsi" w:hAnsiTheme="minorHAnsi" w:cstheme="minorHAnsi"/>
                <w:b/>
                <w:bCs/>
                <w:sz w:val="18"/>
                <w:szCs w:val="18"/>
              </w:rPr>
            </w:pPr>
            <w:r w:rsidRPr="00DC391D">
              <w:rPr>
                <w:rFonts w:asciiTheme="minorHAnsi" w:hAnsiTheme="minorHAnsi" w:cstheme="minorHAnsi"/>
                <w:b/>
                <w:bCs/>
                <w:sz w:val="18"/>
                <w:szCs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CBF31A" w14:textId="77777777" w:rsidR="00B83BE0" w:rsidRPr="00DC391D" w:rsidRDefault="00B83BE0" w:rsidP="00417CE6">
            <w:pPr>
              <w:pStyle w:val="NormalWeb"/>
              <w:jc w:val="center"/>
              <w:rPr>
                <w:rFonts w:asciiTheme="minorHAnsi" w:hAnsiTheme="minorHAnsi" w:cstheme="minorHAnsi"/>
                <w:b/>
                <w:bCs/>
                <w:sz w:val="18"/>
                <w:szCs w:val="18"/>
              </w:rPr>
            </w:pPr>
            <w:r w:rsidRPr="00DC391D">
              <w:rPr>
                <w:rFonts w:asciiTheme="minorHAnsi" w:hAnsiTheme="minorHAnsi" w:cstheme="minorHAnsi"/>
                <w:b/>
                <w:bCs/>
                <w:sz w:val="18"/>
                <w:szCs w:val="18"/>
              </w:rPr>
              <w:t>Trainings</w:t>
            </w:r>
          </w:p>
        </w:tc>
      </w:tr>
      <w:tr w:rsidR="00B83BE0" w:rsidRPr="00DC391D" w14:paraId="4C39B784"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ABABBC"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E8467C"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E4A7D6"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079DB2"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trainings</w:t>
            </w:r>
          </w:p>
        </w:tc>
      </w:tr>
    </w:tbl>
    <w:p w14:paraId="4D209F37" w14:textId="77777777" w:rsidR="00B83BE0" w:rsidRPr="00DC391D" w:rsidRDefault="00B83BE0" w:rsidP="00B83BE0">
      <w:pPr>
        <w:pStyle w:val="NormalWeb"/>
        <w:rPr>
          <w:rFonts w:asciiTheme="minorHAnsi" w:hAnsiTheme="minorHAnsi" w:cstheme="minorHAnsi"/>
        </w:rPr>
      </w:pPr>
    </w:p>
    <w:p w14:paraId="7788E6F4" w14:textId="77777777" w:rsidR="00B83BE0" w:rsidRPr="00DC391D" w:rsidRDefault="00B83BE0" w:rsidP="00B83BE0">
      <w:pPr>
        <w:pStyle w:val="NormalWeb"/>
        <w:rPr>
          <w:rFonts w:asciiTheme="minorHAnsi" w:hAnsiTheme="minorHAnsi" w:cstheme="minorHAnsi"/>
        </w:rPr>
      </w:pPr>
    </w:p>
    <w:p w14:paraId="271FC622" w14:textId="51617360" w:rsidR="00B83BE0" w:rsidRPr="00DC391D" w:rsidRDefault="006D1625" w:rsidP="00C76E4C">
      <w:pPr>
        <w:pStyle w:val="Heading2"/>
        <w:rPr>
          <w:rFonts w:asciiTheme="minorHAnsi" w:hAnsiTheme="minorHAnsi" w:cstheme="minorHAnsi"/>
        </w:rPr>
      </w:pPr>
      <w:r>
        <w:rPr>
          <w:rFonts w:asciiTheme="minorHAnsi" w:hAnsiTheme="minorHAnsi" w:cstheme="minorHAnsi"/>
        </w:rPr>
        <w:lastRenderedPageBreak/>
        <w:t xml:space="preserve"> </w:t>
      </w:r>
      <w:bookmarkStart w:id="61" w:name="_Toc534638050"/>
      <w:r w:rsidR="00B83BE0" w:rsidRPr="00DC391D">
        <w:rPr>
          <w:rFonts w:asciiTheme="minorHAnsi" w:hAnsiTheme="minorHAnsi" w:cstheme="minorHAnsi"/>
        </w:rPr>
        <w:t>EGI - Software repositories</w:t>
      </w:r>
      <w:bookmarkEnd w:id="61"/>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56"/>
        <w:gridCol w:w="12293"/>
      </w:tblGrid>
      <w:tr w:rsidR="00B83BE0" w:rsidRPr="00DC391D" w14:paraId="4F1EB0AF"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00BCE7" w14:textId="77777777" w:rsidR="00B83BE0" w:rsidRPr="00DC391D" w:rsidRDefault="00B83BE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5BA662" w14:textId="5DD5A94C" w:rsidR="00B83BE0" w:rsidRPr="00DC391D" w:rsidRDefault="00B83BE0" w:rsidP="00417CE6">
            <w:pPr>
              <w:pStyle w:val="NormalWeb"/>
              <w:rPr>
                <w:rFonts w:asciiTheme="minorHAnsi" w:hAnsiTheme="minorHAnsi" w:cstheme="minorHAnsi"/>
                <w:sz w:val="18"/>
                <w:szCs w:val="18"/>
              </w:rPr>
            </w:pPr>
            <w:r w:rsidRPr="00DC391D">
              <w:rPr>
                <w:rFonts w:asciiTheme="minorHAnsi" w:hAnsiTheme="minorHAnsi" w:cstheme="minorHAnsi"/>
                <w:sz w:val="18"/>
                <w:szCs w:val="18"/>
              </w:rPr>
              <w:t xml:space="preserve">The EGI Software Repository ecosystem is a collection of services for supporting the management and the provisioning of the software artifacts that compose the </w:t>
            </w:r>
            <w:r w:rsidRPr="00DC391D">
              <w:rPr>
                <w:rStyle w:val="Strong"/>
                <w:rFonts w:asciiTheme="minorHAnsi" w:hAnsiTheme="minorHAnsi" w:cstheme="minorHAnsi"/>
                <w:sz w:val="18"/>
                <w:szCs w:val="18"/>
              </w:rPr>
              <w:t>UMD</w:t>
            </w:r>
            <w:r w:rsidRPr="00DC391D">
              <w:rPr>
                <w:rFonts w:asciiTheme="minorHAnsi" w:hAnsiTheme="minorHAnsi" w:cstheme="minorHAnsi"/>
                <w:sz w:val="18"/>
                <w:szCs w:val="18"/>
              </w:rPr>
              <w:t xml:space="preserve"> (Unified Middleware Distribution) and the </w:t>
            </w:r>
            <w:r w:rsidRPr="00DC391D">
              <w:rPr>
                <w:rStyle w:val="Strong"/>
                <w:rFonts w:asciiTheme="minorHAnsi" w:hAnsiTheme="minorHAnsi" w:cstheme="minorHAnsi"/>
                <w:sz w:val="18"/>
                <w:szCs w:val="18"/>
              </w:rPr>
              <w:t>CMD</w:t>
            </w:r>
            <w:r w:rsidRPr="00DC391D">
              <w:rPr>
                <w:rFonts w:asciiTheme="minorHAnsi" w:hAnsiTheme="minorHAnsi" w:cstheme="minorHAnsi"/>
                <w:sz w:val="18"/>
                <w:szCs w:val="18"/>
              </w:rPr>
              <w:t xml:space="preserve"> (Cloud Middleware Distribution), the </w:t>
            </w:r>
            <w:r w:rsidRPr="00DC391D">
              <w:rPr>
                <w:rStyle w:val="Strong"/>
                <w:rFonts w:asciiTheme="minorHAnsi" w:hAnsiTheme="minorHAnsi" w:cstheme="minorHAnsi"/>
                <w:sz w:val="18"/>
                <w:szCs w:val="18"/>
              </w:rPr>
              <w:t>Community Repositories</w:t>
            </w:r>
            <w:r w:rsidRPr="00DC391D">
              <w:rPr>
                <w:rFonts w:asciiTheme="minorHAnsi" w:hAnsiTheme="minorHAnsi" w:cstheme="minorHAnsi"/>
                <w:sz w:val="18"/>
                <w:szCs w:val="18"/>
              </w:rPr>
              <w:t>, and the operational tools developed by the</w:t>
            </w:r>
            <w:r w:rsidR="00C76E4C" w:rsidRPr="00DC391D">
              <w:rPr>
                <w:rFonts w:asciiTheme="minorHAnsi" w:hAnsiTheme="minorHAnsi" w:cstheme="minorHAnsi"/>
                <w:sz w:val="18"/>
                <w:szCs w:val="18"/>
              </w:rPr>
              <w:t> consortium</w:t>
            </w:r>
            <w:r w:rsidRPr="00DC391D">
              <w:rPr>
                <w:rFonts w:asciiTheme="minorHAnsi" w:hAnsiTheme="minorHAnsi" w:cstheme="minorHAnsi"/>
                <w:sz w:val="18"/>
                <w:szCs w:val="18"/>
              </w:rPr>
              <w:t>. The following sub-services are included:</w:t>
            </w:r>
          </w:p>
          <w:p w14:paraId="630AEDD8" w14:textId="77777777" w:rsidR="00B83BE0" w:rsidRPr="00DC391D" w:rsidRDefault="00B83BE0" w:rsidP="00CD5537">
            <w:pPr>
              <w:numPr>
                <w:ilvl w:val="0"/>
                <w:numId w:val="14"/>
              </w:numPr>
              <w:spacing w:before="100" w:beforeAutospacing="1" w:after="100" w:afterAutospacing="1" w:line="240" w:lineRule="auto"/>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Repository back-end</w:t>
            </w:r>
          </w:p>
          <w:p w14:paraId="3553550E" w14:textId="77777777" w:rsidR="00B83BE0" w:rsidRPr="00DC391D" w:rsidRDefault="00B83BE0" w:rsidP="00CD5537">
            <w:pPr>
              <w:numPr>
                <w:ilvl w:val="0"/>
                <w:numId w:val="14"/>
              </w:numPr>
              <w:spacing w:before="100" w:beforeAutospacing="1" w:after="100" w:afterAutospacing="1" w:line="240" w:lineRule="auto"/>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Repository front-end</w:t>
            </w:r>
          </w:p>
          <w:p w14:paraId="58F2CEE7" w14:textId="77777777" w:rsidR="00B83BE0" w:rsidRPr="00DC391D" w:rsidRDefault="00B83BE0" w:rsidP="00CD5537">
            <w:pPr>
              <w:numPr>
                <w:ilvl w:val="0"/>
                <w:numId w:val="14"/>
              </w:numPr>
              <w:spacing w:before="100" w:beforeAutospacing="1" w:after="100" w:afterAutospacing="1" w:line="240" w:lineRule="auto"/>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Composer</w:t>
            </w:r>
          </w:p>
          <w:p w14:paraId="75F8656E" w14:textId="77777777" w:rsidR="00B83BE0" w:rsidRPr="00DC391D" w:rsidRDefault="00B83BE0" w:rsidP="00CD5537">
            <w:pPr>
              <w:numPr>
                <w:ilvl w:val="0"/>
                <w:numId w:val="14"/>
              </w:numPr>
              <w:spacing w:before="100" w:beforeAutospacing="1" w:after="100" w:afterAutospacing="1" w:line="240" w:lineRule="auto"/>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UMD, CMD &amp; Community repositories</w:t>
            </w:r>
          </w:p>
          <w:p w14:paraId="55583448" w14:textId="77777777" w:rsidR="00B83BE0" w:rsidRPr="00DC391D" w:rsidRDefault="00B83BE0" w:rsidP="00417CE6">
            <w:pPr>
              <w:pStyle w:val="NormalWeb"/>
              <w:rPr>
                <w:rFonts w:asciiTheme="minorHAnsi" w:hAnsiTheme="minorHAnsi" w:cstheme="minorHAnsi"/>
                <w:sz w:val="18"/>
                <w:szCs w:val="18"/>
              </w:rPr>
            </w:pPr>
            <w:r w:rsidRPr="00DC391D">
              <w:rPr>
                <w:rFonts w:asciiTheme="minorHAnsi" w:hAnsiTheme="minorHAnsi" w:cstheme="minorHAnsi"/>
                <w:sz w:val="18"/>
                <w:szCs w:val="18"/>
              </w:rPr>
              <w:t>The Repository back-end and the Composer services, are the units within the EGI Software Repository ecosystem that are responsible for the construction of UMD and CMD releases and their related repositories.</w:t>
            </w:r>
          </w:p>
          <w:p w14:paraId="33DA89A5" w14:textId="77777777" w:rsidR="00B83BE0" w:rsidRPr="00DC391D" w:rsidRDefault="00B83BE0" w:rsidP="00417CE6">
            <w:pPr>
              <w:pStyle w:val="NormalWeb"/>
              <w:rPr>
                <w:rFonts w:asciiTheme="minorHAnsi" w:hAnsiTheme="minorHAnsi" w:cstheme="minorHAnsi"/>
                <w:sz w:val="18"/>
                <w:szCs w:val="18"/>
              </w:rPr>
            </w:pPr>
            <w:r w:rsidRPr="00DC391D">
              <w:rPr>
                <w:rFonts w:asciiTheme="minorHAnsi" w:hAnsiTheme="minorHAnsi" w:cstheme="minorHAnsi"/>
                <w:sz w:val="18"/>
                <w:szCs w:val="18"/>
              </w:rPr>
              <w:t>The Repository front-end is for making the produced repositories and all the required information, available to the public.</w:t>
            </w:r>
          </w:p>
          <w:p w14:paraId="61DF5076" w14:textId="77777777" w:rsidR="00B83BE0" w:rsidRPr="00DC391D" w:rsidRDefault="00B83BE0" w:rsidP="00417CE6">
            <w:pPr>
              <w:pStyle w:val="NormalWeb"/>
              <w:rPr>
                <w:rFonts w:asciiTheme="minorHAnsi" w:hAnsiTheme="minorHAnsi" w:cstheme="minorHAnsi"/>
                <w:sz w:val="18"/>
                <w:szCs w:val="18"/>
              </w:rPr>
            </w:pPr>
            <w:r w:rsidRPr="00DC391D">
              <w:rPr>
                <w:rFonts w:asciiTheme="minorHAnsi" w:hAnsiTheme="minorHAnsi" w:cstheme="minorHAnsi"/>
                <w:sz w:val="18"/>
                <w:szCs w:val="18"/>
              </w:rPr>
              <w:t>Finally, the EGI Software repository is strongly integrated with the Application Database (AppDB). In this case, the AppDB  acts as the backend “engine” for creating and managing the Community repositories populated through the EGI Software Repository system.</w:t>
            </w:r>
          </w:p>
        </w:tc>
      </w:tr>
      <w:tr w:rsidR="00B83BE0" w:rsidRPr="00DC391D" w14:paraId="2DDC3359"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ED038C" w14:textId="77777777" w:rsidR="00B83BE0" w:rsidRPr="00DC391D" w:rsidRDefault="00B83BE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ADE2A2"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T13.3.3</w:t>
            </w:r>
          </w:p>
        </w:tc>
      </w:tr>
      <w:tr w:rsidR="00B83BE0" w:rsidRPr="00DC391D" w14:paraId="3200F543"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3AAB6A5" w14:textId="77777777" w:rsidR="00B83BE0" w:rsidRPr="00DC391D" w:rsidRDefault="00B83BE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2DC58F" w14:textId="77777777" w:rsidR="00B83BE0" w:rsidRPr="00DC391D" w:rsidRDefault="00BE0B4A" w:rsidP="00417CE6">
            <w:pPr>
              <w:rPr>
                <w:rFonts w:asciiTheme="minorHAnsi" w:eastAsia="Times New Roman" w:hAnsiTheme="minorHAnsi" w:cstheme="minorHAnsi"/>
                <w:sz w:val="18"/>
                <w:szCs w:val="18"/>
              </w:rPr>
            </w:pPr>
            <w:hyperlink r:id="rId57" w:history="1">
              <w:r w:rsidR="00B83BE0" w:rsidRPr="00DC391D">
                <w:rPr>
                  <w:rStyle w:val="Hyperlink"/>
                  <w:rFonts w:asciiTheme="minorHAnsi" w:eastAsia="Times New Roman" w:hAnsiTheme="minorHAnsi" w:cstheme="minorHAnsi"/>
                  <w:sz w:val="18"/>
                  <w:szCs w:val="18"/>
                </w:rPr>
                <w:t>http://repository.egi.eu/</w:t>
              </w:r>
            </w:hyperlink>
          </w:p>
        </w:tc>
      </w:tr>
      <w:tr w:rsidR="00B83BE0" w:rsidRPr="00DC391D" w14:paraId="739ABE7C"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CDDDFC" w14:textId="77777777" w:rsidR="00B83BE0" w:rsidRPr="00DC391D" w:rsidRDefault="00B83BE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C9F3CD" w14:textId="77777777" w:rsidR="00B83BE0" w:rsidRPr="00DC391D" w:rsidRDefault="00B83BE0" w:rsidP="00417CE6">
            <w:pPr>
              <w:pStyle w:val="NormalWeb"/>
              <w:rPr>
                <w:rFonts w:asciiTheme="minorHAnsi" w:hAnsiTheme="minorHAnsi" w:cstheme="minorHAnsi"/>
                <w:sz w:val="18"/>
                <w:szCs w:val="18"/>
              </w:rPr>
            </w:pPr>
            <w:r w:rsidRPr="00DC391D">
              <w:rPr>
                <w:rFonts w:asciiTheme="minorHAnsi" w:hAnsiTheme="minorHAnsi" w:cstheme="minorHAnsi"/>
                <w:sz w:val="18"/>
                <w:szCs w:val="18"/>
              </w:rPr>
              <w:t>Federation services</w:t>
            </w:r>
          </w:p>
        </w:tc>
      </w:tr>
      <w:tr w:rsidR="00B83BE0" w:rsidRPr="00DC391D" w14:paraId="5231D192"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8A9209" w14:textId="77777777" w:rsidR="00B83BE0" w:rsidRPr="00DC391D" w:rsidRDefault="00B83BE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1127D4"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Service is not published on EOSC-hub website yet.</w:t>
            </w:r>
          </w:p>
        </w:tc>
      </w:tr>
      <w:tr w:rsidR="00B83BE0" w:rsidRPr="00DC391D" w14:paraId="4E0E89C3"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41BAE9" w14:textId="77777777" w:rsidR="00B83BE0" w:rsidRPr="00DC391D" w:rsidRDefault="00B83BE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AC538F"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IASA (Greece)</w:t>
            </w:r>
          </w:p>
        </w:tc>
      </w:tr>
      <w:tr w:rsidR="00B83BE0" w:rsidRPr="00DC391D" w14:paraId="0ED1FE8B"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EC7DE80" w14:textId="77777777" w:rsidR="00B83BE0" w:rsidRPr="00DC391D" w:rsidRDefault="00B83BE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AF941C"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M01-M36</w:t>
            </w:r>
          </w:p>
        </w:tc>
      </w:tr>
      <w:tr w:rsidR="00B83BE0" w:rsidRPr="00DC391D" w14:paraId="21603194"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1EE474" w14:textId="77777777" w:rsidR="00B83BE0" w:rsidRPr="00DC391D" w:rsidRDefault="00B83BE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lastRenderedPageBreak/>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2EF455"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All services remain free at the point of use. Software repositories do not require any registration. Other services may require authentication and, in some cases, registration, using either institutional credentials or personal certificates released by the IGTF federation.</w:t>
            </w:r>
          </w:p>
        </w:tc>
      </w:tr>
      <w:tr w:rsidR="00B83BE0" w:rsidRPr="00DC391D" w14:paraId="1E37E876"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25AC64C" w14:textId="77777777" w:rsidR="00B83BE0" w:rsidRPr="00DC391D" w:rsidRDefault="00B83BE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7608AE" w14:textId="77777777" w:rsidR="00B83BE0" w:rsidRPr="00DC391D" w:rsidRDefault="00B83BE0" w:rsidP="00417CE6">
            <w:pPr>
              <w:pStyle w:val="NormalWeb"/>
              <w:rPr>
                <w:rFonts w:asciiTheme="minorHAnsi" w:hAnsiTheme="minorHAnsi" w:cstheme="minorHAnsi"/>
                <w:sz w:val="18"/>
                <w:szCs w:val="18"/>
              </w:rPr>
            </w:pPr>
            <w:r w:rsidRPr="00DC391D">
              <w:rPr>
                <w:rFonts w:asciiTheme="minorHAnsi" w:hAnsiTheme="minorHAnsi" w:cstheme="minorHAnsi"/>
                <w:sz w:val="18"/>
                <w:szCs w:val="18"/>
              </w:rPr>
              <w:t>Technical support is provided by the helpdesk central support team and by individual service providers. Moreover, webinars, training, and hands-on sessions may be provided by EGI Outreach activities during conferences and events.</w:t>
            </w:r>
          </w:p>
        </w:tc>
      </w:tr>
      <w:tr w:rsidR="00B83BE0" w:rsidRPr="00DC391D" w14:paraId="67CD43E9"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1DDBAD3" w14:textId="77777777" w:rsidR="00B83BE0" w:rsidRPr="00DC391D" w:rsidRDefault="00B83BE0" w:rsidP="00417CE6">
            <w:pPr>
              <w:pStyle w:val="NormalWeb"/>
              <w:jc w:val="center"/>
              <w:rPr>
                <w:rFonts w:asciiTheme="minorHAnsi" w:hAnsiTheme="minorHAnsi" w:cstheme="minorHAnsi"/>
                <w:b/>
                <w:bCs/>
                <w:sz w:val="18"/>
                <w:szCs w:val="18"/>
              </w:rPr>
            </w:pPr>
            <w:r w:rsidRPr="00DC391D">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552731"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2011</w:t>
            </w:r>
          </w:p>
        </w:tc>
      </w:tr>
    </w:tbl>
    <w:p w14:paraId="31AB0AA7" w14:textId="77777777" w:rsidR="00B83BE0" w:rsidRPr="00DC391D" w:rsidRDefault="00B83BE0" w:rsidP="00C76E4C">
      <w:pPr>
        <w:pStyle w:val="Heading3"/>
        <w:rPr>
          <w:rFonts w:asciiTheme="minorHAnsi" w:hAnsiTheme="minorHAnsi" w:cstheme="minorHAnsi"/>
        </w:rPr>
      </w:pPr>
      <w:bookmarkStart w:id="62" w:name="_Toc534638051"/>
      <w:r w:rsidRPr="00DC391D">
        <w:rPr>
          <w:rFonts w:asciiTheme="minorHAnsi" w:hAnsiTheme="minorHAnsi" w:cstheme="minorHAnsi"/>
        </w:rPr>
        <w:t>Cost</w:t>
      </w:r>
      <w:bookmarkEnd w:id="62"/>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778"/>
        <w:gridCol w:w="1134"/>
        <w:gridCol w:w="1326"/>
        <w:gridCol w:w="743"/>
        <w:gridCol w:w="955"/>
        <w:gridCol w:w="1008"/>
        <w:gridCol w:w="1282"/>
        <w:gridCol w:w="1271"/>
        <w:gridCol w:w="903"/>
        <w:gridCol w:w="4141"/>
      </w:tblGrid>
      <w:tr w:rsidR="00B83BE0" w:rsidRPr="00DC391D" w14:paraId="0F82B416" w14:textId="77777777" w:rsidTr="006178BD">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C4692F" w14:textId="77777777" w:rsidR="00B83BE0" w:rsidRPr="00DC391D" w:rsidRDefault="00B83BE0" w:rsidP="006178B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F03F29C" w14:textId="77777777" w:rsidR="00B83BE0" w:rsidRPr="00DC391D" w:rsidRDefault="00B83BE0" w:rsidP="006178B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7F2FE6" w14:textId="77777777" w:rsidR="00B83BE0" w:rsidRPr="00DC391D" w:rsidRDefault="00B83BE0" w:rsidP="006178B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5D739A" w14:textId="77777777" w:rsidR="00B83BE0" w:rsidRPr="00DC391D" w:rsidRDefault="00B83BE0" w:rsidP="006178B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28CE1D" w14:textId="77777777" w:rsidR="00B83BE0" w:rsidRPr="00DC391D" w:rsidRDefault="00B83BE0" w:rsidP="006178B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777E8FA" w14:textId="77777777" w:rsidR="00B83BE0" w:rsidRPr="00DC391D" w:rsidRDefault="00B83BE0" w:rsidP="006178B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31B2BC" w14:textId="77777777" w:rsidR="00B83BE0" w:rsidRPr="00DC391D" w:rsidRDefault="00B83BE0" w:rsidP="006178B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3A2B010" w14:textId="77777777" w:rsidR="00B83BE0" w:rsidRPr="00DC391D" w:rsidRDefault="00B83BE0" w:rsidP="006178B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3492084" w14:textId="77777777" w:rsidR="00B83BE0" w:rsidRPr="00DC391D" w:rsidRDefault="00B83BE0" w:rsidP="006178B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w:t>
            </w:r>
          </w:p>
        </w:tc>
        <w:tc>
          <w:tcPr>
            <w:tcW w:w="152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714577" w14:textId="77777777" w:rsidR="00B83BE0" w:rsidRPr="00DC391D" w:rsidRDefault="00B83BE0" w:rsidP="006178B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 EGI/Partners</w:t>
            </w:r>
          </w:p>
        </w:tc>
      </w:tr>
      <w:tr w:rsidR="00B83BE0" w:rsidRPr="00DC391D" w14:paraId="61F06314" w14:textId="77777777" w:rsidTr="006178B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4358E8" w14:textId="77777777" w:rsidR="00B83BE0" w:rsidRPr="00DC391D" w:rsidRDefault="00B83BE0" w:rsidP="006178B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BE39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B67680" w14:textId="77777777" w:rsidR="00B83BE0" w:rsidRPr="00DC391D" w:rsidRDefault="00B83BE0" w:rsidP="006178B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IASA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ECEB82" w14:textId="77777777" w:rsidR="00B83BE0" w:rsidRPr="00DC391D" w:rsidRDefault="00B83BE0" w:rsidP="006178B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5,000 €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13C05A" w14:textId="77777777" w:rsidR="00B83BE0" w:rsidRPr="00DC391D" w:rsidRDefault="00B83BE0" w:rsidP="006178B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C72CA4" w14:textId="77777777" w:rsidR="00B83BE0" w:rsidRPr="00DC391D" w:rsidRDefault="00B83BE0" w:rsidP="006178B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90,000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08514B" w14:textId="77777777" w:rsidR="00B83BE0" w:rsidRPr="00DC391D" w:rsidRDefault="00B83BE0" w:rsidP="006178B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22,500.00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23692F" w14:textId="77777777" w:rsidR="00B83BE0" w:rsidRPr="00DC391D" w:rsidRDefault="00B83BE0" w:rsidP="006178B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112,500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872018" w14:textId="77777777" w:rsidR="00B83BE0" w:rsidRPr="00DC391D" w:rsidRDefault="00B83BE0" w:rsidP="006178B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E70179" w14:textId="77777777" w:rsidR="00B83BE0" w:rsidRPr="00DC391D" w:rsidRDefault="00B83BE0" w:rsidP="006178B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78,750.0</w:t>
            </w:r>
          </w:p>
        </w:tc>
        <w:tc>
          <w:tcPr>
            <w:tcW w:w="152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30671C" w14:textId="77777777" w:rsidR="00B83BE0" w:rsidRPr="00DC391D" w:rsidRDefault="00B83BE0" w:rsidP="006178B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33,750</w:t>
            </w:r>
          </w:p>
        </w:tc>
      </w:tr>
    </w:tbl>
    <w:p w14:paraId="08922E51" w14:textId="77777777" w:rsidR="00B83BE0" w:rsidRPr="00DC391D" w:rsidRDefault="00B83BE0" w:rsidP="006178BD">
      <w:pPr>
        <w:pStyle w:val="Heading3"/>
        <w:rPr>
          <w:rFonts w:asciiTheme="minorHAnsi" w:hAnsiTheme="minorHAnsi" w:cstheme="minorHAnsi"/>
        </w:rPr>
      </w:pPr>
      <w:bookmarkStart w:id="63" w:name="_Toc534638052"/>
      <w:r w:rsidRPr="00DC391D">
        <w:rPr>
          <w:rFonts w:asciiTheme="minorHAnsi" w:hAnsiTheme="minorHAnsi" w:cstheme="minorHAnsi"/>
        </w:rPr>
        <w:t>Definitions</w:t>
      </w:r>
      <w:bookmarkEnd w:id="63"/>
    </w:p>
    <w:p w14:paraId="6B0790B8" w14:textId="77777777" w:rsidR="00B83BE0" w:rsidRPr="00DC391D" w:rsidRDefault="00B83BE0" w:rsidP="00B83BE0">
      <w:pPr>
        <w:pStyle w:val="NormalWeb"/>
        <w:rPr>
          <w:rFonts w:asciiTheme="minorHAnsi" w:hAnsiTheme="minorHAnsi" w:cstheme="minorHAnsi"/>
          <w:sz w:val="20"/>
        </w:rPr>
      </w:pPr>
      <w:r w:rsidRPr="00DC391D">
        <w:rPr>
          <w:rFonts w:asciiTheme="minorHAnsi" w:hAnsiTheme="minorHAnsi" w:cstheme="minorHAnsi"/>
          <w:sz w:val="20"/>
        </w:rPr>
        <w:t>User: Remote nodes/systems</w:t>
      </w:r>
    </w:p>
    <w:p w14:paraId="1C47E4FF" w14:textId="77777777" w:rsidR="00B83BE0" w:rsidRPr="00DC391D" w:rsidRDefault="00B83BE0" w:rsidP="006178BD">
      <w:pPr>
        <w:pStyle w:val="Heading3"/>
        <w:rPr>
          <w:rFonts w:asciiTheme="minorHAnsi" w:hAnsiTheme="minorHAnsi" w:cstheme="minorHAnsi"/>
        </w:rPr>
      </w:pPr>
      <w:bookmarkStart w:id="64" w:name="_Toc534638053"/>
      <w:r w:rsidRPr="00DC391D">
        <w:rPr>
          <w:rFonts w:asciiTheme="minorHAnsi" w:hAnsiTheme="minorHAnsi" w:cstheme="minorHAnsi"/>
        </w:rPr>
        <w:t>Metrics</w:t>
      </w:r>
      <w:bookmarkEnd w:id="6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187"/>
        <w:gridCol w:w="1061"/>
        <w:gridCol w:w="6637"/>
        <w:gridCol w:w="3678"/>
      </w:tblGrid>
      <w:tr w:rsidR="006178BD" w:rsidRPr="00DC391D" w14:paraId="67A13EAC" w14:textId="77777777" w:rsidTr="006178BD">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D28D1BF" w14:textId="77777777" w:rsidR="006178BD" w:rsidRPr="00DC391D" w:rsidRDefault="006178BD" w:rsidP="006178BD">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2034E52" w14:textId="77777777" w:rsidR="006178BD" w:rsidRPr="00DC391D" w:rsidRDefault="006178BD" w:rsidP="006178BD">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Baseline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3E09A00" w14:textId="77777777" w:rsidR="006178BD" w:rsidRPr="00DC391D" w:rsidRDefault="006178BD" w:rsidP="006178BD">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Define how measurement is done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A80AF5D" w14:textId="77777777" w:rsidR="006178BD" w:rsidRPr="00DC391D" w:rsidRDefault="006178BD"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Period 1</w:t>
            </w:r>
          </w:p>
          <w:p w14:paraId="15D479ED" w14:textId="77777777" w:rsidR="006178BD" w:rsidRPr="00DC391D" w:rsidRDefault="006178BD"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M1-M8</w:t>
            </w:r>
          </w:p>
        </w:tc>
      </w:tr>
      <w:tr w:rsidR="006178BD" w:rsidRPr="00DC391D" w14:paraId="6936424D"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EE456C" w14:textId="77777777"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Users: Nb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E9FA27" w14:textId="77777777" w:rsidR="006178BD" w:rsidRPr="00DC391D" w:rsidRDefault="006178BD" w:rsidP="006178BD">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320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2E93AB" w14:textId="77777777"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At least, all the EGI Cloud &amp; HTC resource providers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E3D75F" w14:textId="77777777"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320</w:t>
            </w:r>
          </w:p>
        </w:tc>
      </w:tr>
      <w:tr w:rsidR="006178BD" w:rsidRPr="00DC391D" w14:paraId="30EE227A"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9A6CCC" w14:textId="77777777"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Usage: Nb of visits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4CAC5E" w14:textId="77777777" w:rsidR="006178BD" w:rsidRPr="00DC391D" w:rsidRDefault="006178BD" w:rsidP="006178BD">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not available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7D7F52" w14:textId="77777777" w:rsidR="006178BD" w:rsidRPr="00DC391D" w:rsidRDefault="006178BD" w:rsidP="006178BD">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Results are extracted from a local instance of Matomo (Piwik), which is an open analytics platform. </w:t>
            </w:r>
          </w:p>
          <w:p w14:paraId="7D8A394A" w14:textId="77777777" w:rsidR="006178BD" w:rsidRPr="00DC391D" w:rsidRDefault="006178BD" w:rsidP="006178BD">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Count of visits within the reporting period.</w:t>
            </w:r>
          </w:p>
          <w:p w14:paraId="3AC4B72E" w14:textId="77777777" w:rsidR="006178BD" w:rsidRPr="00DC391D" w:rsidRDefault="006178BD" w:rsidP="006178BD">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If a someone visits the service for the first time, or if someone visits a page or downloads a file more than 30 minutes after their last page view, this will be recorded as a new visit.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B43DBF" w14:textId="77777777"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75,551</w:t>
            </w:r>
          </w:p>
        </w:tc>
      </w:tr>
      <w:tr w:rsidR="006178BD" w:rsidRPr="00DC391D" w14:paraId="63CE6CC7"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AD6B4D" w14:textId="77777777" w:rsidR="006178BD" w:rsidRPr="00DC391D" w:rsidRDefault="006178BD" w:rsidP="006178BD">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lastRenderedPageBreak/>
              <w:t>Usage: Nb of packages</w:t>
            </w:r>
          </w:p>
          <w:p w14:paraId="29FA3FAB" w14:textId="77777777" w:rsidR="006178BD" w:rsidRPr="00DC391D" w:rsidRDefault="006178BD" w:rsidP="006178BD">
            <w:pPr>
              <w:pStyle w:val="NormalWeb"/>
              <w:spacing w:after="0" w:afterAutospacing="0"/>
              <w:rPr>
                <w:rFonts w:asciiTheme="minorHAnsi" w:hAnsiTheme="minorHAnsi"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693CAC" w14:textId="77777777" w:rsidR="006178BD" w:rsidRPr="00DC391D" w:rsidRDefault="006178BD" w:rsidP="006178BD">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14400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4932C7" w14:textId="77777777" w:rsidR="006178BD" w:rsidRPr="00DC391D" w:rsidRDefault="006178BD" w:rsidP="006178BD">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Extracted from the database. </w:t>
            </w:r>
          </w:p>
          <w:p w14:paraId="732DE125" w14:textId="77777777" w:rsidR="006178BD" w:rsidRPr="00DC391D" w:rsidRDefault="006178BD" w:rsidP="006178BD">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Total number of packages (RPMs &amp; DEBs), at the end of the reporting period.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234366" w14:textId="77777777"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45,896</w:t>
            </w:r>
          </w:p>
        </w:tc>
      </w:tr>
      <w:tr w:rsidR="006178BD" w:rsidRPr="00DC391D" w14:paraId="625668AB"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2FEDAE" w14:textId="77777777"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Usage: Nb of package downloads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BDE875" w14:textId="77777777" w:rsidR="006178BD" w:rsidRPr="00DC391D" w:rsidRDefault="006178BD" w:rsidP="006178BD">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not available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8B857A" w14:textId="77777777" w:rsidR="006178BD" w:rsidRPr="00DC391D" w:rsidRDefault="006178BD" w:rsidP="006178BD">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Results are extracted from a local instance of Matomo (Piwik), which is an open analytics platform. </w:t>
            </w:r>
          </w:p>
          <w:p w14:paraId="298C8EC6" w14:textId="77777777"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The total number of downloads made within the reporting period. Only downloads of registered packages (RPMs &amp; DEBs) will be taken into account.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4DFDF3" w14:textId="77777777"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18,959,533</w:t>
            </w:r>
          </w:p>
        </w:tc>
      </w:tr>
      <w:tr w:rsidR="006178BD" w:rsidRPr="00DC391D" w14:paraId="230FDC5C"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FA519F" w14:textId="77777777"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1A1102" w14:textId="77777777" w:rsidR="006178BD" w:rsidRPr="00DC391D" w:rsidRDefault="006178BD" w:rsidP="006178BD">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not available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0B682D" w14:textId="77777777" w:rsidR="006178BD" w:rsidRPr="00DC391D" w:rsidRDefault="006178BD" w:rsidP="006178BD">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Results are extracted from a local instance of Matomo (Piwik), which is an open analytics platform </w:t>
            </w:r>
          </w:p>
          <w:p w14:paraId="38A82FC9" w14:textId="77777777"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Count and list of items within the reporting period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A15AA3" w14:textId="67E727C0" w:rsidR="006178BD" w:rsidRPr="00DC391D" w:rsidRDefault="006178BD" w:rsidP="006178BD">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64</w:t>
            </w:r>
          </w:p>
        </w:tc>
      </w:tr>
      <w:tr w:rsidR="006178BD" w:rsidRPr="00DC391D" w14:paraId="461252E5"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857EB4" w14:textId="77777777"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lastRenderedPageBreak/>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5A8B98" w14:textId="77777777" w:rsidR="006178BD" w:rsidRPr="00DC391D" w:rsidRDefault="006178BD" w:rsidP="006178BD">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AA15A5" w14:textId="77777777"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From WP4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5A0C0B" w14:textId="553EC668" w:rsidR="001457CF" w:rsidRDefault="001457CF" w:rsidP="000F02E0">
            <w:p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Number of responses: 5</w:t>
            </w:r>
          </w:p>
          <w:p w14:paraId="644E76F2" w14:textId="77777777" w:rsidR="001457CF" w:rsidRDefault="001457CF" w:rsidP="000F02E0">
            <w:pPr>
              <w:spacing w:after="0"/>
              <w:rPr>
                <w:rFonts w:asciiTheme="minorHAnsi" w:eastAsia="Times New Roman" w:hAnsiTheme="minorHAnsi" w:cstheme="minorHAnsi"/>
                <w:sz w:val="18"/>
                <w:szCs w:val="18"/>
              </w:rPr>
            </w:pPr>
          </w:p>
          <w:p w14:paraId="622C5435" w14:textId="77777777" w:rsidR="000F02E0" w:rsidRPr="004F6A60" w:rsidRDefault="000F02E0" w:rsidP="000F02E0">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Overall, how satisfied or dissatisfied are</w:t>
            </w:r>
            <w:r>
              <w:rPr>
                <w:rFonts w:asciiTheme="minorHAnsi" w:eastAsia="Times New Roman" w:hAnsiTheme="minorHAnsi" w:cstheme="minorHAnsi"/>
                <w:sz w:val="18"/>
                <w:szCs w:val="18"/>
              </w:rPr>
              <w:t xml:space="preserve"> you with the received service?</w:t>
            </w:r>
          </w:p>
          <w:p w14:paraId="59A7700E" w14:textId="5AF5502E" w:rsidR="000F02E0" w:rsidRPr="004F6A60" w:rsidRDefault="000F02E0" w:rsidP="000F02E0">
            <w:pPr>
              <w:pStyle w:val="ListParagraph"/>
              <w:numPr>
                <w:ilvl w:val="0"/>
                <w:numId w:val="22"/>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Very satisfied     8</w:t>
            </w:r>
            <w:r w:rsidRPr="004F6A60">
              <w:rPr>
                <w:rFonts w:asciiTheme="minorHAnsi" w:eastAsia="Times New Roman" w:hAnsiTheme="minorHAnsi" w:cstheme="minorHAnsi"/>
                <w:sz w:val="18"/>
                <w:szCs w:val="18"/>
              </w:rPr>
              <w:t>0%</w:t>
            </w:r>
          </w:p>
          <w:p w14:paraId="0782B67C" w14:textId="1A8636D9" w:rsidR="000F02E0" w:rsidRPr="004F6A60" w:rsidRDefault="000F02E0" w:rsidP="000F02E0">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 xml:space="preserve">Somewhat satisfied    </w:t>
            </w:r>
            <w:r>
              <w:rPr>
                <w:rFonts w:asciiTheme="minorHAnsi" w:eastAsia="Times New Roman" w:hAnsiTheme="minorHAnsi" w:cstheme="minorHAnsi"/>
                <w:sz w:val="18"/>
                <w:szCs w:val="18"/>
              </w:rPr>
              <w:t>2</w:t>
            </w:r>
            <w:r w:rsidRPr="004F6A60">
              <w:rPr>
                <w:rFonts w:asciiTheme="minorHAnsi" w:eastAsia="Times New Roman" w:hAnsiTheme="minorHAnsi" w:cstheme="minorHAnsi"/>
                <w:sz w:val="18"/>
                <w:szCs w:val="18"/>
              </w:rPr>
              <w:t>0%</w:t>
            </w:r>
          </w:p>
          <w:p w14:paraId="3C9F6E04" w14:textId="77777777" w:rsidR="000F02E0" w:rsidRPr="004F6A60" w:rsidRDefault="000F02E0" w:rsidP="000F02E0">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Neither satisfied nor dissatisfied     0%</w:t>
            </w:r>
          </w:p>
          <w:p w14:paraId="4B4C676B" w14:textId="77777777" w:rsidR="000F02E0" w:rsidRPr="004F6A60" w:rsidRDefault="000F02E0" w:rsidP="000F02E0">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Somewhat dissatisfied     0%</w:t>
            </w:r>
          </w:p>
          <w:p w14:paraId="4D285727" w14:textId="77777777" w:rsidR="000F02E0" w:rsidRPr="004F6A60" w:rsidRDefault="000F02E0" w:rsidP="000F02E0">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Very dissatisfied     0%</w:t>
            </w:r>
          </w:p>
          <w:p w14:paraId="1FA4407F" w14:textId="77777777" w:rsidR="000F02E0" w:rsidRPr="004F6A60" w:rsidRDefault="000F02E0" w:rsidP="000F02E0">
            <w:pPr>
              <w:spacing w:after="0"/>
              <w:rPr>
                <w:rFonts w:asciiTheme="minorHAnsi" w:eastAsia="Times New Roman" w:hAnsiTheme="minorHAnsi" w:cstheme="minorHAnsi"/>
                <w:sz w:val="18"/>
                <w:szCs w:val="18"/>
              </w:rPr>
            </w:pPr>
          </w:p>
          <w:p w14:paraId="7B4B0CFE" w14:textId="77777777" w:rsidR="000F02E0" w:rsidRPr="004F6A60" w:rsidRDefault="000F02E0" w:rsidP="000F02E0">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How would you r</w:t>
            </w:r>
            <w:r>
              <w:rPr>
                <w:rFonts w:asciiTheme="minorHAnsi" w:eastAsia="Times New Roman" w:hAnsiTheme="minorHAnsi" w:cstheme="minorHAnsi"/>
                <w:sz w:val="18"/>
                <w:szCs w:val="18"/>
              </w:rPr>
              <w:t>ate the quality of the service?</w:t>
            </w:r>
          </w:p>
          <w:p w14:paraId="093E69B5" w14:textId="6678AAD3" w:rsidR="000F02E0" w:rsidRPr="004F6A60" w:rsidRDefault="000F02E0" w:rsidP="000F02E0">
            <w:pPr>
              <w:pStyle w:val="ListParagraph"/>
              <w:numPr>
                <w:ilvl w:val="0"/>
                <w:numId w:val="23"/>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Very high quality     20</w:t>
            </w:r>
            <w:r w:rsidRPr="004F6A60">
              <w:rPr>
                <w:rFonts w:asciiTheme="minorHAnsi" w:eastAsia="Times New Roman" w:hAnsiTheme="minorHAnsi" w:cstheme="minorHAnsi"/>
                <w:sz w:val="18"/>
                <w:szCs w:val="18"/>
              </w:rPr>
              <w:t>%</w:t>
            </w:r>
          </w:p>
          <w:p w14:paraId="3A69FAC7" w14:textId="74F4DE54" w:rsidR="000F02E0" w:rsidRPr="004F6A60" w:rsidRDefault="000F02E0" w:rsidP="000F02E0">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 xml:space="preserve">High quality     </w:t>
            </w:r>
            <w:r>
              <w:rPr>
                <w:rFonts w:asciiTheme="minorHAnsi" w:eastAsia="Times New Roman" w:hAnsiTheme="minorHAnsi" w:cstheme="minorHAnsi"/>
                <w:sz w:val="18"/>
                <w:szCs w:val="18"/>
              </w:rPr>
              <w:t>80</w:t>
            </w:r>
            <w:r w:rsidRPr="004F6A60">
              <w:rPr>
                <w:rFonts w:asciiTheme="minorHAnsi" w:eastAsia="Times New Roman" w:hAnsiTheme="minorHAnsi" w:cstheme="minorHAnsi"/>
                <w:sz w:val="18"/>
                <w:szCs w:val="18"/>
              </w:rPr>
              <w:t>%</w:t>
            </w:r>
          </w:p>
          <w:p w14:paraId="0EC67CB6" w14:textId="77777777" w:rsidR="000F02E0" w:rsidRPr="004F6A60" w:rsidRDefault="000F02E0" w:rsidP="000F02E0">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Neither high nor low quality     0%</w:t>
            </w:r>
          </w:p>
          <w:p w14:paraId="6FAB127A" w14:textId="77777777" w:rsidR="000F02E0" w:rsidRPr="004F6A60" w:rsidRDefault="000F02E0" w:rsidP="000F02E0">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Low quality     0%</w:t>
            </w:r>
          </w:p>
          <w:p w14:paraId="10F0D3A6" w14:textId="77777777" w:rsidR="000F02E0" w:rsidRPr="004F6A60" w:rsidRDefault="000F02E0" w:rsidP="000F02E0">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Very low quality       0%</w:t>
            </w:r>
          </w:p>
          <w:p w14:paraId="01F44E6A" w14:textId="77777777" w:rsidR="000F02E0" w:rsidRPr="004F6A60" w:rsidRDefault="000F02E0" w:rsidP="000F02E0">
            <w:pPr>
              <w:spacing w:after="0"/>
              <w:rPr>
                <w:rFonts w:asciiTheme="minorHAnsi" w:eastAsia="Times New Roman" w:hAnsiTheme="minorHAnsi" w:cstheme="minorHAnsi"/>
                <w:sz w:val="18"/>
                <w:szCs w:val="18"/>
              </w:rPr>
            </w:pPr>
          </w:p>
          <w:p w14:paraId="1470FA73" w14:textId="77777777" w:rsidR="000F02E0" w:rsidRPr="004F6A60" w:rsidRDefault="000F02E0" w:rsidP="000F02E0">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How would you rate the quality of docu</w:t>
            </w:r>
            <w:r>
              <w:rPr>
                <w:rFonts w:asciiTheme="minorHAnsi" w:eastAsia="Times New Roman" w:hAnsiTheme="minorHAnsi" w:cstheme="minorHAnsi"/>
                <w:sz w:val="18"/>
                <w:szCs w:val="18"/>
              </w:rPr>
              <w:t>mentation and customer support?</w:t>
            </w:r>
          </w:p>
          <w:p w14:paraId="4D44BB43" w14:textId="45F906EF" w:rsidR="000F02E0" w:rsidRPr="004F6A60" w:rsidRDefault="000F02E0" w:rsidP="000F02E0">
            <w:pPr>
              <w:pStyle w:val="ListParagraph"/>
              <w:numPr>
                <w:ilvl w:val="0"/>
                <w:numId w:val="24"/>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Very high quality    0</w:t>
            </w:r>
            <w:r w:rsidRPr="004F6A60">
              <w:rPr>
                <w:rFonts w:asciiTheme="minorHAnsi" w:eastAsia="Times New Roman" w:hAnsiTheme="minorHAnsi" w:cstheme="minorHAnsi"/>
                <w:sz w:val="18"/>
                <w:szCs w:val="18"/>
              </w:rPr>
              <w:t>%</w:t>
            </w:r>
          </w:p>
          <w:p w14:paraId="60D0CDA2" w14:textId="72386431" w:rsidR="000F02E0" w:rsidRPr="004F6A60" w:rsidRDefault="000F02E0" w:rsidP="000F02E0">
            <w:pPr>
              <w:pStyle w:val="ListParagraph"/>
              <w:numPr>
                <w:ilvl w:val="0"/>
                <w:numId w:val="24"/>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High quality     40</w:t>
            </w:r>
            <w:r w:rsidRPr="004F6A60">
              <w:rPr>
                <w:rFonts w:asciiTheme="minorHAnsi" w:eastAsia="Times New Roman" w:hAnsiTheme="minorHAnsi" w:cstheme="minorHAnsi"/>
                <w:sz w:val="18"/>
                <w:szCs w:val="18"/>
              </w:rPr>
              <w:t>%</w:t>
            </w:r>
          </w:p>
          <w:p w14:paraId="456DA6F4" w14:textId="1CBA6585" w:rsidR="000F02E0" w:rsidRDefault="000F02E0" w:rsidP="000F02E0">
            <w:pPr>
              <w:pStyle w:val="ListParagraph"/>
              <w:numPr>
                <w:ilvl w:val="0"/>
                <w:numId w:val="24"/>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Ne</w:t>
            </w:r>
            <w:r>
              <w:rPr>
                <w:rFonts w:asciiTheme="minorHAnsi" w:eastAsia="Times New Roman" w:hAnsiTheme="minorHAnsi" w:cstheme="minorHAnsi"/>
                <w:sz w:val="18"/>
                <w:szCs w:val="18"/>
              </w:rPr>
              <w:t>ither high nor low quality     20</w:t>
            </w:r>
            <w:r w:rsidRPr="004F6A60">
              <w:rPr>
                <w:rFonts w:asciiTheme="minorHAnsi" w:eastAsia="Times New Roman" w:hAnsiTheme="minorHAnsi" w:cstheme="minorHAnsi"/>
                <w:sz w:val="18"/>
                <w:szCs w:val="18"/>
              </w:rPr>
              <w:t xml:space="preserve">% </w:t>
            </w:r>
          </w:p>
          <w:p w14:paraId="1AAAB616" w14:textId="35D56706" w:rsidR="000F02E0" w:rsidRDefault="000F02E0" w:rsidP="000F02E0">
            <w:pPr>
              <w:pStyle w:val="ListParagraph"/>
              <w:numPr>
                <w:ilvl w:val="0"/>
                <w:numId w:val="24"/>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 xml:space="preserve">Low quality     </w:t>
            </w:r>
            <w:r>
              <w:rPr>
                <w:rFonts w:asciiTheme="minorHAnsi" w:eastAsia="Times New Roman" w:hAnsiTheme="minorHAnsi" w:cstheme="minorHAnsi"/>
                <w:sz w:val="18"/>
                <w:szCs w:val="18"/>
              </w:rPr>
              <w:t>2</w:t>
            </w:r>
            <w:r w:rsidRPr="004F6A60">
              <w:rPr>
                <w:rFonts w:asciiTheme="minorHAnsi" w:eastAsia="Times New Roman" w:hAnsiTheme="minorHAnsi" w:cstheme="minorHAnsi"/>
                <w:sz w:val="18"/>
                <w:szCs w:val="18"/>
              </w:rPr>
              <w:t>0%</w:t>
            </w:r>
          </w:p>
          <w:p w14:paraId="0A0D231A" w14:textId="56DE2480" w:rsidR="006178BD" w:rsidRPr="000F02E0" w:rsidRDefault="000F02E0" w:rsidP="000F02E0">
            <w:pPr>
              <w:pStyle w:val="ListParagraph"/>
              <w:numPr>
                <w:ilvl w:val="0"/>
                <w:numId w:val="24"/>
              </w:numPr>
              <w:spacing w:after="0"/>
              <w:rPr>
                <w:rFonts w:asciiTheme="minorHAnsi" w:eastAsia="Times New Roman" w:hAnsiTheme="minorHAnsi" w:cstheme="minorHAnsi"/>
                <w:sz w:val="18"/>
                <w:szCs w:val="18"/>
              </w:rPr>
            </w:pPr>
            <w:r w:rsidRPr="000F02E0">
              <w:rPr>
                <w:rFonts w:asciiTheme="minorHAnsi" w:eastAsia="Times New Roman" w:hAnsiTheme="minorHAnsi" w:cstheme="minorHAnsi"/>
                <w:sz w:val="18"/>
                <w:szCs w:val="18"/>
              </w:rPr>
              <w:t xml:space="preserve">Very low quality       </w:t>
            </w:r>
            <w:r>
              <w:rPr>
                <w:rFonts w:asciiTheme="minorHAnsi" w:eastAsia="Times New Roman" w:hAnsiTheme="minorHAnsi" w:cstheme="minorHAnsi"/>
                <w:sz w:val="18"/>
                <w:szCs w:val="18"/>
              </w:rPr>
              <w:t>2</w:t>
            </w:r>
            <w:r w:rsidRPr="000F02E0">
              <w:rPr>
                <w:rFonts w:asciiTheme="minorHAnsi" w:eastAsia="Times New Roman" w:hAnsiTheme="minorHAnsi" w:cstheme="minorHAnsi"/>
                <w:sz w:val="18"/>
                <w:szCs w:val="18"/>
              </w:rPr>
              <w:t>0%</w:t>
            </w:r>
          </w:p>
        </w:tc>
      </w:tr>
      <w:tr w:rsidR="006178BD" w:rsidRPr="00DC391D" w14:paraId="1ECDF80F"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03043E" w14:textId="313602B9"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C68B53" w14:textId="77777777"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DBCFF5" w14:textId="77777777"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WP3)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C5DDEC" w14:textId="77777777" w:rsidR="006178BD" w:rsidRPr="00DC391D" w:rsidRDefault="006178BD" w:rsidP="006178BD">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available</w:t>
            </w:r>
          </w:p>
          <w:p w14:paraId="41DF5A36" w14:textId="77777777" w:rsidR="006178BD" w:rsidRPr="00DC391D" w:rsidRDefault="006178BD" w:rsidP="006178BD">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is not published on EOSC-hub website yet.</w:t>
            </w:r>
          </w:p>
        </w:tc>
      </w:tr>
      <w:tr w:rsidR="006178BD" w:rsidRPr="00DC391D" w14:paraId="311A051F"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B21005" w14:textId="77777777"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1D85FA" w14:textId="77777777"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A9B2D2" w14:textId="77777777"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3DE474" w14:textId="77777777" w:rsidR="006178BD" w:rsidRPr="00DC391D" w:rsidRDefault="006178BD" w:rsidP="006178BD">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applicable</w:t>
            </w:r>
          </w:p>
          <w:p w14:paraId="5571F887" w14:textId="77777777" w:rsidR="006178BD" w:rsidRPr="00DC391D" w:rsidRDefault="006178BD" w:rsidP="006178BD">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cannot be ordered, so is not part of Marketplace.</w:t>
            </w:r>
          </w:p>
        </w:tc>
      </w:tr>
      <w:tr w:rsidR="006178BD" w:rsidRPr="00DC391D" w14:paraId="7346FA3F"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4346A9" w14:textId="77777777"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lastRenderedPageBreak/>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FA976B" w14:textId="77777777"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8F8510" w14:textId="77777777"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F0A290" w14:textId="77777777" w:rsidR="006178BD" w:rsidRPr="00DC391D" w:rsidRDefault="006178BD" w:rsidP="006178BD">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applicable</w:t>
            </w:r>
          </w:p>
          <w:p w14:paraId="5799296E" w14:textId="77777777" w:rsidR="006178BD" w:rsidRPr="00DC391D" w:rsidRDefault="006178BD" w:rsidP="006178BD">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cannot be ordered, so is not part of Marketplace.</w:t>
            </w:r>
          </w:p>
        </w:tc>
      </w:tr>
    </w:tbl>
    <w:p w14:paraId="04FB3D79" w14:textId="77777777" w:rsidR="00B83BE0" w:rsidRPr="00DC391D" w:rsidRDefault="00B83BE0" w:rsidP="00B83BE0">
      <w:pPr>
        <w:pStyle w:val="NormalWeb"/>
        <w:rPr>
          <w:rFonts w:asciiTheme="minorHAnsi" w:hAnsiTheme="minorHAnsi" w:cstheme="minorHAnsi"/>
        </w:rPr>
      </w:pPr>
    </w:p>
    <w:p w14:paraId="357204BA" w14:textId="77777777" w:rsidR="00B83BE0" w:rsidRPr="00DC391D" w:rsidRDefault="00B83BE0" w:rsidP="006178BD">
      <w:pPr>
        <w:pStyle w:val="Heading3"/>
        <w:rPr>
          <w:rFonts w:asciiTheme="minorHAnsi" w:hAnsiTheme="minorHAnsi" w:cstheme="minorHAnsi"/>
        </w:rPr>
      </w:pPr>
      <w:bookmarkStart w:id="65" w:name="_Toc534638054"/>
      <w:r w:rsidRPr="00DC391D">
        <w:rPr>
          <w:rFonts w:asciiTheme="minorHAnsi" w:hAnsiTheme="minorHAnsi" w:cstheme="minorHAnsi"/>
        </w:rPr>
        <w:t>Scientific publications</w:t>
      </w:r>
      <w:bookmarkEnd w:id="65"/>
    </w:p>
    <w:p w14:paraId="722C2F21" w14:textId="77777777" w:rsidR="00B83BE0" w:rsidRPr="00DC391D" w:rsidRDefault="00B83BE0" w:rsidP="00B83BE0">
      <w:pPr>
        <w:pStyle w:val="NormalWeb"/>
        <w:rPr>
          <w:rFonts w:asciiTheme="minorHAnsi" w:hAnsiTheme="minorHAnsi" w:cstheme="minorHAnsi"/>
          <w:sz w:val="20"/>
        </w:rPr>
      </w:pPr>
      <w:r w:rsidRPr="00DC391D">
        <w:rPr>
          <w:rFonts w:asciiTheme="minorHAnsi" w:hAnsiTheme="minorHAnsi" w:cstheme="minorHAnsi"/>
          <w:color w:val="000000"/>
          <w:sz w:val="20"/>
        </w:rPr>
        <w:t xml:space="preserve">The installation does not directly produce scientific results, it enables large scale systems that do to work effectively. As such, it does not directly produce scientific publications. </w:t>
      </w:r>
    </w:p>
    <w:p w14:paraId="241903D8" w14:textId="77777777" w:rsidR="00B83BE0" w:rsidRPr="00DC391D" w:rsidRDefault="00B83BE0" w:rsidP="00B83BE0">
      <w:pPr>
        <w:pStyle w:val="NormalWeb"/>
        <w:rPr>
          <w:rFonts w:asciiTheme="minorHAnsi" w:hAnsiTheme="minorHAnsi" w:cstheme="minorHAnsi"/>
        </w:rPr>
      </w:pPr>
    </w:p>
    <w:p w14:paraId="39ED3B30" w14:textId="195622F3" w:rsidR="00B83BE0" w:rsidRPr="00DC391D" w:rsidRDefault="00B83BE0" w:rsidP="00B83BE0">
      <w:pPr>
        <w:pStyle w:val="Heading3"/>
        <w:rPr>
          <w:rFonts w:asciiTheme="minorHAnsi" w:hAnsiTheme="minorHAnsi" w:cstheme="minorHAnsi"/>
        </w:rPr>
      </w:pPr>
      <w:bookmarkStart w:id="66" w:name="_Toc534638055"/>
      <w:r w:rsidRPr="00DC391D">
        <w:rPr>
          <w:rFonts w:asciiTheme="minorHAnsi" w:hAnsiTheme="minorHAnsi" w:cstheme="minorHAnsi"/>
        </w:rPr>
        <w:t>Dissemination</w:t>
      </w:r>
      <w:bookmarkEnd w:id="6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2047"/>
        <w:gridCol w:w="1844"/>
        <w:gridCol w:w="1041"/>
      </w:tblGrid>
      <w:tr w:rsidR="00B83BE0" w:rsidRPr="00DC391D" w14:paraId="2E1250F7" w14:textId="77777777" w:rsidTr="00192770">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0463CC" w14:textId="77777777" w:rsidR="00B83BE0" w:rsidRPr="00DC391D" w:rsidRDefault="00B83BE0" w:rsidP="00192770">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C756E44" w14:textId="77777777" w:rsidR="00B83BE0" w:rsidRPr="00DC391D" w:rsidRDefault="00B83BE0" w:rsidP="00192770">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013E26D" w14:textId="77777777" w:rsidR="00B83BE0" w:rsidRPr="00DC391D" w:rsidRDefault="00B83BE0" w:rsidP="00192770">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E21A28" w14:textId="77777777" w:rsidR="00B83BE0" w:rsidRPr="00DC391D" w:rsidRDefault="00B83BE0" w:rsidP="00192770">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Trainings</w:t>
            </w:r>
          </w:p>
        </w:tc>
      </w:tr>
      <w:tr w:rsidR="00B83BE0" w:rsidRPr="00DC391D" w14:paraId="01A192BA"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B8E4CE" w14:textId="77777777" w:rsidR="00B83BE0" w:rsidRPr="00DC391D" w:rsidRDefault="00B83BE0" w:rsidP="00192770">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2E7AD8" w14:textId="77777777" w:rsidR="00B83BE0" w:rsidRPr="00DC391D" w:rsidRDefault="00B83BE0" w:rsidP="00192770">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2B794C" w14:textId="77777777" w:rsidR="00B83BE0" w:rsidRPr="00DC391D" w:rsidRDefault="00B83BE0" w:rsidP="00192770">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D947BA" w14:textId="77777777" w:rsidR="00B83BE0" w:rsidRPr="00DC391D" w:rsidRDefault="00B83BE0" w:rsidP="00192770">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trainings</w:t>
            </w:r>
          </w:p>
        </w:tc>
      </w:tr>
    </w:tbl>
    <w:p w14:paraId="427D62FB" w14:textId="77777777" w:rsidR="00B83BE0" w:rsidRPr="00DC391D" w:rsidRDefault="00B83BE0" w:rsidP="00B83BE0">
      <w:pPr>
        <w:pStyle w:val="NormalWeb"/>
        <w:rPr>
          <w:rFonts w:asciiTheme="minorHAnsi" w:hAnsiTheme="minorHAnsi" w:cstheme="minorHAnsi"/>
        </w:rPr>
      </w:pPr>
    </w:p>
    <w:p w14:paraId="144CC6A0" w14:textId="22940A3C" w:rsidR="00B83BE0" w:rsidRPr="00DC391D" w:rsidRDefault="006D1625" w:rsidP="0017009F">
      <w:pPr>
        <w:pStyle w:val="Heading2"/>
        <w:rPr>
          <w:rFonts w:asciiTheme="minorHAnsi" w:hAnsiTheme="minorHAnsi" w:cstheme="minorHAnsi"/>
        </w:rPr>
      </w:pPr>
      <w:r>
        <w:rPr>
          <w:rFonts w:asciiTheme="minorHAnsi" w:hAnsiTheme="minorHAnsi" w:cstheme="minorHAnsi"/>
        </w:rPr>
        <w:lastRenderedPageBreak/>
        <w:t xml:space="preserve"> </w:t>
      </w:r>
      <w:bookmarkStart w:id="67" w:name="_Toc534638056"/>
      <w:r w:rsidR="00B83BE0" w:rsidRPr="00DC391D">
        <w:rPr>
          <w:rFonts w:asciiTheme="minorHAnsi" w:hAnsiTheme="minorHAnsi" w:cstheme="minorHAnsi"/>
        </w:rPr>
        <w:t>EOSC-hub - Accounting</w:t>
      </w:r>
      <w:bookmarkEnd w:id="67"/>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27"/>
        <w:gridCol w:w="12336"/>
      </w:tblGrid>
      <w:tr w:rsidR="00B83BE0" w:rsidRPr="00DC391D" w14:paraId="5AFDFADC"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6C97A1" w14:textId="77777777" w:rsidR="00B83BE0" w:rsidRPr="00DC391D" w:rsidRDefault="00B83BE0" w:rsidP="0017009F">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01DB79" w14:textId="77777777" w:rsidR="00B83BE0" w:rsidRPr="00DC391D" w:rsidRDefault="00B83BE0" w:rsidP="0017009F">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The Accounting system collects, aggregates, stores, and displays compute (serial and parallel jobs), storage, and cloud resource usage data collected from Resource Centres of the EOSC-hub infrastructure.</w:t>
            </w:r>
          </w:p>
          <w:p w14:paraId="174FAEB0" w14:textId="77777777" w:rsidR="00B83BE0" w:rsidRPr="00DC391D" w:rsidRDefault="00B83BE0" w:rsidP="0017009F">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Accounting information is gathered from distributed sensors into a central Accounting Repository where it is processed to generate summaries that are made available through the Accounting Portal. The Accounting Repository, based on the APEL software, has a MySQL database backend, and needs to ensure the exchange of accounting information with peer e-Infrastructures. The Accounting Portal receives and stores the site, user, and VO level aggregated summaries generated by the Accounting Repository and provides views via a web portal, for example, by grouping sites in a country on custom time intervals. The databases are organized into a CPU record database, a User record database, and a topology database.</w:t>
            </w:r>
          </w:p>
          <w:p w14:paraId="66ED5793" w14:textId="77777777" w:rsidR="0017009F" w:rsidRPr="00DC391D" w:rsidRDefault="0017009F" w:rsidP="0017009F">
            <w:pPr>
              <w:spacing w:after="0"/>
              <w:rPr>
                <w:rFonts w:asciiTheme="minorHAnsi" w:eastAsiaTheme="minorEastAsia" w:hAnsiTheme="minorHAnsi" w:cstheme="minorHAnsi"/>
                <w:spacing w:val="0"/>
                <w:sz w:val="18"/>
                <w:szCs w:val="18"/>
                <w:lang w:eastAsia="en-GB"/>
              </w:rPr>
            </w:pPr>
            <w:r w:rsidRPr="00DC391D">
              <w:rPr>
                <w:rFonts w:asciiTheme="minorHAnsi" w:eastAsiaTheme="minorEastAsia" w:hAnsiTheme="minorHAnsi" w:cstheme="minorHAnsi"/>
                <w:spacing w:val="0"/>
                <w:sz w:val="18"/>
                <w:szCs w:val="18"/>
                <w:lang w:eastAsia="en-GB"/>
              </w:rPr>
              <w:t>The Accounting repositories store compute (serial and parallel jobs), storage, and cloud resource accounting data collected from Resource Centres of the EGI Federation. Accounting information is gathered from distributed sensors into a central accounting repository where it is processed to generate summaries that are available through the EGI Accounting Portal. The Accounting Repository, based on the APEL software, has a MySQL database backend, and needs to ensure the exchange of accounting information with peer e-Infrastructures.</w:t>
            </w:r>
          </w:p>
          <w:p w14:paraId="7F4D7E94" w14:textId="23DFB0FF" w:rsidR="0017009F" w:rsidRPr="00DC391D" w:rsidRDefault="0017009F" w:rsidP="0017009F">
            <w:pPr>
              <w:spacing w:after="0"/>
              <w:rPr>
                <w:rFonts w:asciiTheme="minorHAnsi" w:hAnsiTheme="minorHAnsi" w:cstheme="minorHAnsi"/>
              </w:rPr>
            </w:pPr>
            <w:r w:rsidRPr="00DC391D">
              <w:rPr>
                <w:rFonts w:asciiTheme="minorHAnsi" w:eastAsiaTheme="minorEastAsia" w:hAnsiTheme="minorHAnsi" w:cstheme="minorHAnsi"/>
                <w:spacing w:val="0"/>
                <w:sz w:val="18"/>
                <w:szCs w:val="18"/>
                <w:lang w:eastAsia="en-GB"/>
              </w:rPr>
              <w:t>The Accounting Portal receives and stores the site, user, and VO level aggregated summaries generated by the Accounting Repository and provides views via a web portal, for example, by grouping sites in a country on custom time intervals. The databases are organized into a CPU record database, a User record database, and a topology database.</w:t>
            </w:r>
          </w:p>
        </w:tc>
      </w:tr>
      <w:tr w:rsidR="00B83BE0" w:rsidRPr="00DC391D" w14:paraId="488CAC95"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6EAFA51" w14:textId="77777777" w:rsidR="00B83BE0" w:rsidRPr="00DC391D" w:rsidRDefault="00B83BE0" w:rsidP="0017009F">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91D45B" w14:textId="77777777" w:rsidR="00B83BE0" w:rsidRPr="00DC391D" w:rsidRDefault="00B83BE0" w:rsidP="0017009F">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T13.2.5</w:t>
            </w:r>
          </w:p>
        </w:tc>
      </w:tr>
      <w:tr w:rsidR="00B83BE0" w:rsidRPr="00DC391D" w14:paraId="0DFC164F"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7C59DD4" w14:textId="77777777" w:rsidR="00B83BE0" w:rsidRPr="00DC391D" w:rsidRDefault="00B83BE0" w:rsidP="0017009F">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44B5B7" w14:textId="77777777" w:rsidR="00B83BE0" w:rsidRPr="00DC391D" w:rsidRDefault="00BE0B4A" w:rsidP="0017009F">
            <w:pPr>
              <w:spacing w:after="0"/>
              <w:rPr>
                <w:rFonts w:asciiTheme="minorHAnsi" w:eastAsia="Times New Roman" w:hAnsiTheme="minorHAnsi" w:cstheme="minorHAnsi"/>
                <w:sz w:val="18"/>
                <w:szCs w:val="18"/>
              </w:rPr>
            </w:pPr>
            <w:hyperlink r:id="rId58" w:history="1">
              <w:r w:rsidR="00B83BE0" w:rsidRPr="00DC391D">
                <w:rPr>
                  <w:rStyle w:val="Hyperlink"/>
                  <w:rFonts w:asciiTheme="minorHAnsi" w:eastAsia="Times New Roman" w:hAnsiTheme="minorHAnsi" w:cstheme="minorHAnsi"/>
                  <w:sz w:val="18"/>
                  <w:szCs w:val="18"/>
                </w:rPr>
                <w:t>https://accounting.egi.eu/</w:t>
              </w:r>
            </w:hyperlink>
          </w:p>
        </w:tc>
      </w:tr>
      <w:tr w:rsidR="00B83BE0" w:rsidRPr="00DC391D" w14:paraId="760618C1"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F08C99" w14:textId="77777777" w:rsidR="00B83BE0" w:rsidRPr="00DC391D" w:rsidRDefault="00B83BE0" w:rsidP="0017009F">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4E9064" w14:textId="77777777" w:rsidR="00B83BE0" w:rsidRPr="00DC391D" w:rsidRDefault="00B83BE0" w:rsidP="0017009F">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Federation Services</w:t>
            </w:r>
          </w:p>
        </w:tc>
      </w:tr>
      <w:tr w:rsidR="00B83BE0" w:rsidRPr="00DC391D" w14:paraId="1D355E05"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F08871" w14:textId="77777777" w:rsidR="00B83BE0" w:rsidRPr="00DC391D" w:rsidRDefault="00B83BE0" w:rsidP="0017009F">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AF3948" w14:textId="77777777" w:rsidR="00B83BE0" w:rsidRPr="00DC391D" w:rsidRDefault="00B83BE0" w:rsidP="0017009F">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Service is not published on EOSC-hub website yet.</w:t>
            </w:r>
          </w:p>
        </w:tc>
      </w:tr>
      <w:tr w:rsidR="00B83BE0" w:rsidRPr="00DC391D" w14:paraId="40E52E2B"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6497A5" w14:textId="77777777" w:rsidR="00B83BE0" w:rsidRPr="00DC391D" w:rsidRDefault="00B83BE0" w:rsidP="0017009F">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1A66C3" w14:textId="77777777" w:rsidR="00B83BE0" w:rsidRPr="00DC391D" w:rsidRDefault="00B83BE0" w:rsidP="0017009F">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UK and Spain</w:t>
            </w:r>
          </w:p>
        </w:tc>
      </w:tr>
      <w:tr w:rsidR="00B83BE0" w:rsidRPr="00DC391D" w14:paraId="05413380"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328ED9B" w14:textId="77777777" w:rsidR="00B83BE0" w:rsidRPr="00DC391D" w:rsidRDefault="00B83BE0" w:rsidP="0017009F">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301FCF" w14:textId="77777777" w:rsidR="00B83BE0" w:rsidRPr="00DC391D" w:rsidRDefault="00B83BE0" w:rsidP="0017009F">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M01-M36</w:t>
            </w:r>
          </w:p>
        </w:tc>
      </w:tr>
      <w:tr w:rsidR="00B83BE0" w:rsidRPr="00DC391D" w14:paraId="59BDB50A"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1616D2C" w14:textId="77777777" w:rsidR="00B83BE0" w:rsidRPr="00DC391D" w:rsidRDefault="00B83BE0" w:rsidP="0017009F">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A60941" w14:textId="77777777" w:rsidR="00B83BE0" w:rsidRPr="00DC391D" w:rsidRDefault="00B83BE0" w:rsidP="0017009F">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Do not require user authentication for basic access, which is requested for advanced features.</w:t>
            </w:r>
          </w:p>
        </w:tc>
      </w:tr>
      <w:tr w:rsidR="00B83BE0" w:rsidRPr="00DC391D" w14:paraId="49A42B6C"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D723D6" w14:textId="77777777" w:rsidR="00B83BE0" w:rsidRPr="00DC391D" w:rsidRDefault="00B83BE0" w:rsidP="0017009F">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86C0EE" w14:textId="77777777" w:rsidR="00B83BE0" w:rsidRPr="00DC391D" w:rsidRDefault="00B83BE0" w:rsidP="0017009F">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Technical support will be provided via the central helpdesk.</w:t>
            </w:r>
          </w:p>
        </w:tc>
      </w:tr>
      <w:tr w:rsidR="00B83BE0" w:rsidRPr="00DC391D" w14:paraId="3C3DB5C9"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22BA95" w14:textId="77777777" w:rsidR="00B83BE0" w:rsidRPr="00DC391D" w:rsidRDefault="00B83BE0" w:rsidP="0017009F">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lastRenderedPageBreak/>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5CB2A1" w14:textId="77777777" w:rsidR="00B83BE0" w:rsidRPr="00DC391D" w:rsidRDefault="00B83BE0" w:rsidP="0017009F">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2004</w:t>
            </w:r>
          </w:p>
        </w:tc>
      </w:tr>
    </w:tbl>
    <w:p w14:paraId="6627637F" w14:textId="77777777" w:rsidR="00B83BE0" w:rsidRPr="00DC391D" w:rsidRDefault="00B83BE0" w:rsidP="0017009F">
      <w:pPr>
        <w:pStyle w:val="Heading3"/>
        <w:rPr>
          <w:rFonts w:asciiTheme="minorHAnsi" w:hAnsiTheme="minorHAnsi" w:cstheme="minorHAnsi"/>
        </w:rPr>
      </w:pPr>
      <w:bookmarkStart w:id="68" w:name="_Toc534638057"/>
      <w:r w:rsidRPr="00DC391D">
        <w:rPr>
          <w:rFonts w:asciiTheme="minorHAnsi" w:hAnsiTheme="minorHAnsi" w:cstheme="minorHAnsi"/>
        </w:rPr>
        <w:t>Cost</w:t>
      </w:r>
      <w:bookmarkEnd w:id="6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10"/>
        <w:gridCol w:w="1180"/>
        <w:gridCol w:w="661"/>
        <w:gridCol w:w="850"/>
        <w:gridCol w:w="897"/>
        <w:gridCol w:w="1141"/>
        <w:gridCol w:w="1131"/>
        <w:gridCol w:w="897"/>
        <w:gridCol w:w="5082"/>
      </w:tblGrid>
      <w:tr w:rsidR="00B83BE0" w:rsidRPr="00DC391D" w14:paraId="7228607A" w14:textId="77777777" w:rsidTr="0017009F">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020FF6B" w14:textId="77777777" w:rsidR="00B83BE0" w:rsidRPr="00DC391D" w:rsidRDefault="00B83BE0" w:rsidP="0017009F">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F35E26" w14:textId="77777777" w:rsidR="00B83BE0" w:rsidRPr="00DC391D" w:rsidRDefault="00B83BE0" w:rsidP="0017009F">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F6FAD12" w14:textId="77777777" w:rsidR="00B83BE0" w:rsidRPr="00DC391D" w:rsidRDefault="00B83BE0" w:rsidP="0017009F">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4F8080" w14:textId="77777777" w:rsidR="00B83BE0" w:rsidRPr="00DC391D" w:rsidRDefault="00B83BE0" w:rsidP="0017009F">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7019D2B" w14:textId="77777777" w:rsidR="00B83BE0" w:rsidRPr="00DC391D" w:rsidRDefault="00B83BE0" w:rsidP="0017009F">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3F75F66" w14:textId="77777777" w:rsidR="00B83BE0" w:rsidRPr="00DC391D" w:rsidRDefault="00B83BE0" w:rsidP="0017009F">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413B1A8" w14:textId="77777777" w:rsidR="00B83BE0" w:rsidRPr="00DC391D" w:rsidRDefault="00B83BE0" w:rsidP="0017009F">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935F8F" w14:textId="77777777" w:rsidR="00B83BE0" w:rsidRPr="00DC391D" w:rsidRDefault="00B83BE0" w:rsidP="0017009F">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AC5CF95" w14:textId="77777777" w:rsidR="00B83BE0" w:rsidRPr="00DC391D" w:rsidRDefault="00B83BE0" w:rsidP="0017009F">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w:t>
            </w:r>
          </w:p>
        </w:tc>
        <w:tc>
          <w:tcPr>
            <w:tcW w:w="508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B970C6" w14:textId="77777777" w:rsidR="00B83BE0" w:rsidRPr="00DC391D" w:rsidRDefault="00B83BE0" w:rsidP="0017009F">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 EGI/Partners</w:t>
            </w:r>
          </w:p>
        </w:tc>
      </w:tr>
      <w:tr w:rsidR="00B83BE0" w:rsidRPr="00DC391D" w14:paraId="5791060A" w14:textId="77777777" w:rsidTr="0017009F">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0A0E9A" w14:textId="77777777" w:rsidR="00B83BE0" w:rsidRPr="00DC391D" w:rsidRDefault="00B83BE0" w:rsidP="0017009F">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BE22.1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DEDB2D" w14:textId="77777777" w:rsidR="00B83BE0" w:rsidRPr="00DC391D" w:rsidRDefault="00B83BE0" w:rsidP="0017009F">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CESGA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8B0DC9" w14:textId="77777777" w:rsidR="00B83BE0" w:rsidRPr="00DC391D" w:rsidRDefault="00B83BE0" w:rsidP="0017009F">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4,750 €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9CB9F3" w14:textId="77777777" w:rsidR="00B83BE0" w:rsidRPr="00DC391D" w:rsidRDefault="00B83BE0" w:rsidP="0017009F">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9688A0" w14:textId="77777777" w:rsidR="00B83BE0" w:rsidRPr="00DC391D" w:rsidRDefault="00B83BE0" w:rsidP="0017009F">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42,750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044ACD" w14:textId="77777777" w:rsidR="00B83BE0" w:rsidRPr="00DC391D" w:rsidRDefault="00B83BE0" w:rsidP="0017009F">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10,687.50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B66ACB" w14:textId="77777777" w:rsidR="00B83BE0" w:rsidRPr="00DC391D" w:rsidRDefault="00B83BE0" w:rsidP="0017009F">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53,438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2BE329" w14:textId="77777777" w:rsidR="00B83BE0" w:rsidRPr="00DC391D" w:rsidRDefault="00B83BE0" w:rsidP="0017009F">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B667A7" w14:textId="77777777" w:rsidR="00B83BE0" w:rsidRPr="00DC391D" w:rsidRDefault="00B83BE0" w:rsidP="0017009F">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37,406.3</w:t>
            </w:r>
          </w:p>
        </w:tc>
        <w:tc>
          <w:tcPr>
            <w:tcW w:w="50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B31749" w14:textId="77777777" w:rsidR="00B83BE0" w:rsidRPr="00DC391D" w:rsidRDefault="00B83BE0" w:rsidP="0017009F">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16,031</w:t>
            </w:r>
          </w:p>
        </w:tc>
      </w:tr>
      <w:tr w:rsidR="00B83BE0" w:rsidRPr="00DC391D" w14:paraId="76BF3D07" w14:textId="77777777" w:rsidTr="0017009F">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A18226" w14:textId="77777777" w:rsidR="00B83BE0" w:rsidRPr="00DC391D" w:rsidRDefault="00B83BE0" w:rsidP="0017009F">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BE65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0AE7CF" w14:textId="77777777" w:rsidR="00B83BE0" w:rsidRPr="00DC391D" w:rsidRDefault="00B83BE0" w:rsidP="0017009F">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STFC</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6BE1B8" w14:textId="77777777" w:rsidR="00B83BE0" w:rsidRPr="00DC391D" w:rsidRDefault="00B83BE0" w:rsidP="0017009F">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6,600 €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BF0A70" w14:textId="77777777" w:rsidR="00B83BE0" w:rsidRPr="00DC391D" w:rsidRDefault="00B83BE0" w:rsidP="0017009F">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00462C" w14:textId="77777777" w:rsidR="00B83BE0" w:rsidRPr="00DC391D" w:rsidRDefault="00B83BE0" w:rsidP="0017009F">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118,800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90FDDE" w14:textId="77777777" w:rsidR="00B83BE0" w:rsidRPr="00DC391D" w:rsidRDefault="00B83BE0" w:rsidP="0017009F">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29,700.00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681F77" w14:textId="77777777" w:rsidR="00B83BE0" w:rsidRPr="00DC391D" w:rsidRDefault="00B83BE0" w:rsidP="0017009F">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148,500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8BEEC6" w14:textId="77777777" w:rsidR="00B83BE0" w:rsidRPr="00DC391D" w:rsidRDefault="00B83BE0" w:rsidP="0017009F">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53F3E7" w14:textId="77777777" w:rsidR="00B83BE0" w:rsidRPr="00DC391D" w:rsidRDefault="00B83BE0" w:rsidP="0017009F">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103,950.0</w:t>
            </w:r>
          </w:p>
        </w:tc>
        <w:tc>
          <w:tcPr>
            <w:tcW w:w="50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C0B3D1" w14:textId="77777777" w:rsidR="00B83BE0" w:rsidRPr="00DC391D" w:rsidRDefault="00B83BE0" w:rsidP="0017009F">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44,550</w:t>
            </w:r>
          </w:p>
        </w:tc>
      </w:tr>
    </w:tbl>
    <w:p w14:paraId="21952929" w14:textId="77777777" w:rsidR="00B83BE0" w:rsidRPr="00DC391D" w:rsidRDefault="00B83BE0" w:rsidP="0017009F">
      <w:pPr>
        <w:pStyle w:val="Heading3"/>
        <w:rPr>
          <w:rFonts w:asciiTheme="minorHAnsi" w:hAnsiTheme="minorHAnsi" w:cstheme="minorHAnsi"/>
        </w:rPr>
      </w:pPr>
      <w:bookmarkStart w:id="69" w:name="_Toc534638058"/>
      <w:r w:rsidRPr="00DC391D">
        <w:rPr>
          <w:rFonts w:asciiTheme="minorHAnsi" w:hAnsiTheme="minorHAnsi" w:cstheme="minorHAnsi"/>
        </w:rPr>
        <w:t>Definitions</w:t>
      </w:r>
      <w:bookmarkEnd w:id="69"/>
    </w:p>
    <w:p w14:paraId="7258C7DC" w14:textId="77777777" w:rsidR="00B83BE0" w:rsidRPr="00DC391D" w:rsidRDefault="00B83BE0" w:rsidP="00B83BE0">
      <w:pPr>
        <w:pStyle w:val="NormalWeb"/>
        <w:rPr>
          <w:rFonts w:asciiTheme="minorHAnsi" w:hAnsiTheme="minorHAnsi" w:cstheme="minorHAnsi"/>
          <w:color w:val="000000"/>
          <w:sz w:val="20"/>
        </w:rPr>
      </w:pPr>
      <w:r w:rsidRPr="00DC391D">
        <w:rPr>
          <w:rFonts w:asciiTheme="minorHAnsi" w:hAnsiTheme="minorHAnsi" w:cstheme="minorHAnsi"/>
          <w:sz w:val="20"/>
        </w:rPr>
        <w:t xml:space="preserve">User: Site administrators, </w:t>
      </w:r>
      <w:r w:rsidRPr="00DC391D">
        <w:rPr>
          <w:rFonts w:asciiTheme="minorHAnsi" w:hAnsiTheme="minorHAnsi" w:cstheme="minorHAnsi"/>
          <w:color w:val="000000"/>
          <w:sz w:val="20"/>
        </w:rPr>
        <w:t>service providers, managers of research communities, infrastructure managers, other installations</w:t>
      </w:r>
    </w:p>
    <w:p w14:paraId="484FA119" w14:textId="77777777" w:rsidR="00050F82" w:rsidRPr="00DC391D" w:rsidRDefault="00050F82" w:rsidP="00B83BE0">
      <w:pPr>
        <w:pStyle w:val="NormalWeb"/>
        <w:rPr>
          <w:rFonts w:asciiTheme="minorHAnsi" w:hAnsiTheme="minorHAnsi" w:cstheme="minorHAnsi"/>
          <w:color w:val="000000"/>
          <w:sz w:val="20"/>
        </w:rPr>
      </w:pPr>
    </w:p>
    <w:p w14:paraId="31E407D6" w14:textId="77777777" w:rsidR="00050F82" w:rsidRPr="00DC391D" w:rsidRDefault="00050F82" w:rsidP="00B83BE0">
      <w:pPr>
        <w:pStyle w:val="NormalWeb"/>
        <w:rPr>
          <w:rFonts w:asciiTheme="minorHAnsi" w:hAnsiTheme="minorHAnsi" w:cstheme="minorHAnsi"/>
          <w:color w:val="000000"/>
          <w:sz w:val="20"/>
        </w:rPr>
      </w:pPr>
    </w:p>
    <w:p w14:paraId="140D68B9" w14:textId="77777777" w:rsidR="00050F82" w:rsidRPr="00DC391D" w:rsidRDefault="00050F82" w:rsidP="00B83BE0">
      <w:pPr>
        <w:pStyle w:val="NormalWeb"/>
        <w:rPr>
          <w:rFonts w:asciiTheme="minorHAnsi" w:hAnsiTheme="minorHAnsi" w:cstheme="minorHAnsi"/>
          <w:sz w:val="20"/>
        </w:rPr>
      </w:pPr>
    </w:p>
    <w:p w14:paraId="52F82514" w14:textId="77777777" w:rsidR="00B83BE0" w:rsidRPr="00DC391D" w:rsidRDefault="00B83BE0" w:rsidP="00050F82">
      <w:pPr>
        <w:pStyle w:val="Heading3"/>
        <w:rPr>
          <w:rFonts w:asciiTheme="minorHAnsi" w:hAnsiTheme="minorHAnsi" w:cstheme="minorHAnsi"/>
        </w:rPr>
      </w:pPr>
      <w:bookmarkStart w:id="70" w:name="_Toc534638059"/>
      <w:r w:rsidRPr="00DC391D">
        <w:rPr>
          <w:rFonts w:asciiTheme="minorHAnsi" w:hAnsiTheme="minorHAnsi" w:cstheme="minorHAnsi"/>
        </w:rPr>
        <w:t>Metrics</w:t>
      </w:r>
      <w:bookmarkEnd w:id="7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733"/>
        <w:gridCol w:w="1316"/>
        <w:gridCol w:w="4915"/>
        <w:gridCol w:w="4599"/>
      </w:tblGrid>
      <w:tr w:rsidR="00050F82" w:rsidRPr="00DC391D" w14:paraId="4846D0A9" w14:textId="77777777" w:rsidTr="00050F82">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4B34829" w14:textId="77777777" w:rsidR="00050F82" w:rsidRPr="00DC391D" w:rsidRDefault="00050F82" w:rsidP="00050F82">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E402D8" w14:textId="77777777" w:rsidR="00050F82" w:rsidRPr="00DC391D" w:rsidRDefault="00050F82" w:rsidP="00050F82">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Baseline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4DE9EB" w14:textId="77777777" w:rsidR="00050F82" w:rsidRPr="00DC391D" w:rsidRDefault="00050F82" w:rsidP="00050F82">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Define how measurement is done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13A0DB" w14:textId="77777777" w:rsidR="00050F82" w:rsidRPr="00DC391D" w:rsidRDefault="00050F82"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Period 1</w:t>
            </w:r>
          </w:p>
          <w:p w14:paraId="560ECC25" w14:textId="77777777" w:rsidR="00050F82" w:rsidRPr="00DC391D" w:rsidRDefault="00050F82"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M1-M8</w:t>
            </w:r>
          </w:p>
        </w:tc>
      </w:tr>
      <w:tr w:rsidR="00050F82" w:rsidRPr="00DC391D" w14:paraId="0EC3526A"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BFC77F" w14:textId="77777777" w:rsidR="00050F82" w:rsidRPr="00DC391D" w:rsidRDefault="00050F82" w:rsidP="00050F82">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lastRenderedPageBreak/>
              <w:t>Users: Number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5546C0" w14:textId="15408F0C" w:rsidR="00050F82" w:rsidRPr="00DC391D" w:rsidRDefault="00050F82" w:rsidP="00050F82">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8</w:t>
            </w:r>
            <w:r w:rsidR="006D1625">
              <w:rPr>
                <w:rFonts w:asciiTheme="minorHAnsi" w:eastAsia="Times New Roman" w:hAnsiTheme="minorHAnsi" w:cstheme="minorHAnsi"/>
                <w:color w:val="000000"/>
                <w:sz w:val="18"/>
                <w:szCs w:val="18"/>
              </w:rPr>
              <w:t>,</w:t>
            </w:r>
            <w:r w:rsidRPr="00DC391D">
              <w:rPr>
                <w:rFonts w:asciiTheme="minorHAnsi" w:eastAsia="Times New Roman" w:hAnsiTheme="minorHAnsi" w:cstheme="minorHAnsi"/>
                <w:color w:val="000000"/>
                <w:sz w:val="18"/>
                <w:szCs w:val="18"/>
              </w:rPr>
              <w:t>997 (June 2018)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881800" w14:textId="77777777" w:rsidR="00050F82" w:rsidRPr="00DC391D" w:rsidRDefault="00050F82" w:rsidP="00050F82">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Distinct UserDNs contained on Accounting data, </w:t>
            </w:r>
          </w:p>
          <w:p w14:paraId="0D0DB98E" w14:textId="77777777" w:rsidR="00050F82" w:rsidRPr="00DC391D" w:rsidRDefault="00050F82" w:rsidP="00050F82">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this covers the users that have accounted jobs in </w:t>
            </w:r>
          </w:p>
          <w:p w14:paraId="6294324F" w14:textId="77777777" w:rsidR="00050F82" w:rsidRPr="00DC391D" w:rsidRDefault="00050F82" w:rsidP="00050F82">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the last 18 months since earlier ones are anonymized.</w:t>
            </w:r>
          </w:p>
          <w:p w14:paraId="6A5AE39A" w14:textId="77777777" w:rsidR="00050F82" w:rsidRPr="00DC391D" w:rsidRDefault="00050F82" w:rsidP="00050F82">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Pilot and Robot jobs group many users that cannot be known,</w:t>
            </w:r>
          </w:p>
          <w:p w14:paraId="3BDA8228" w14:textId="77777777" w:rsidR="00050F82" w:rsidRPr="00DC391D" w:rsidRDefault="00050F82" w:rsidP="00050F82">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so the real number will be bigger by a unknown factor.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C011FF" w14:textId="245969E7" w:rsidR="00050F82" w:rsidRPr="00DC391D" w:rsidRDefault="00050F82" w:rsidP="00050F82">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9</w:t>
            </w:r>
            <w:r w:rsidR="006D1625">
              <w:rPr>
                <w:rFonts w:asciiTheme="minorHAnsi" w:eastAsia="Times New Roman" w:hAnsiTheme="minorHAnsi" w:cstheme="minorHAnsi"/>
                <w:sz w:val="18"/>
                <w:szCs w:val="18"/>
              </w:rPr>
              <w:t>,</w:t>
            </w:r>
            <w:r w:rsidRPr="00DC391D">
              <w:rPr>
                <w:rFonts w:asciiTheme="minorHAnsi" w:eastAsia="Times New Roman" w:hAnsiTheme="minorHAnsi" w:cstheme="minorHAnsi"/>
                <w:sz w:val="18"/>
                <w:szCs w:val="18"/>
              </w:rPr>
              <w:t>092</w:t>
            </w:r>
          </w:p>
        </w:tc>
      </w:tr>
      <w:tr w:rsidR="00050F82" w:rsidRPr="00DC391D" w14:paraId="4411BB6D"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3D6C6B" w14:textId="77777777" w:rsidR="00050F82" w:rsidRPr="00DC391D" w:rsidRDefault="00050F82" w:rsidP="00050F82">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513ECE" w14:textId="001BC607" w:rsidR="00050F82" w:rsidRPr="00DC391D" w:rsidRDefault="00050F82" w:rsidP="00050F82">
            <w:pPr>
              <w:pStyle w:val="NormalWeb"/>
              <w:spacing w:after="0" w:afterAutospacing="0"/>
              <w:jc w:val="center"/>
              <w:rPr>
                <w:rFonts w:asciiTheme="minorHAnsi" w:hAnsiTheme="minorHAnsi" w:cstheme="minorHAnsi"/>
                <w:sz w:val="18"/>
                <w:szCs w:val="18"/>
              </w:rPr>
            </w:pPr>
            <w:r w:rsidRPr="00DC391D">
              <w:rPr>
                <w:rFonts w:asciiTheme="minorHAnsi" w:hAnsiTheme="minorHAnsi" w:cstheme="minorHAnsi"/>
                <w:color w:val="000000"/>
                <w:sz w:val="18"/>
                <w:szCs w:val="18"/>
              </w:rPr>
              <w:t>47</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E3409F" w14:textId="77777777" w:rsidR="00050F82" w:rsidRPr="00DC391D" w:rsidRDefault="00050F82" w:rsidP="00050F82">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From </w:t>
            </w:r>
            <w:hyperlink r:id="rId59" w:history="1">
              <w:r w:rsidRPr="00DC391D">
                <w:rPr>
                  <w:rStyle w:val="Hyperlink"/>
                  <w:rFonts w:asciiTheme="minorHAnsi" w:hAnsiTheme="minorHAnsi" w:cstheme="minorHAnsi"/>
                  <w:sz w:val="18"/>
                  <w:szCs w:val="18"/>
                </w:rPr>
                <w:t>https://accounting.egi.eu/egi/countries</w:t>
              </w:r>
            </w:hyperlink>
            <w:r w:rsidRPr="00DC391D">
              <w:rPr>
                <w:rFonts w:asciiTheme="minorHAnsi" w:hAnsiTheme="minorHAnsi" w:cstheme="minorHAnsi"/>
                <w:color w:val="000000"/>
                <w:sz w:val="18"/>
                <w:szCs w:val="18"/>
              </w:rPr>
              <w:t>/ Countries with accounting in</w:t>
            </w:r>
          </w:p>
          <w:p w14:paraId="0A330129" w14:textId="77777777" w:rsidR="00050F82" w:rsidRPr="00DC391D" w:rsidRDefault="00050F82" w:rsidP="00050F82">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the last year, the Country names were copy pasted from the CSV output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3CD504" w14:textId="44889F2F" w:rsidR="00050F82" w:rsidRPr="00DC391D" w:rsidRDefault="00050F82" w:rsidP="00050F82">
            <w:pPr>
              <w:pStyle w:val="NormalWeb"/>
              <w:spacing w:after="0" w:afterAutospacing="0"/>
              <w:jc w:val="center"/>
              <w:rPr>
                <w:rFonts w:asciiTheme="minorHAnsi" w:hAnsiTheme="minorHAnsi" w:cstheme="minorHAnsi"/>
                <w:sz w:val="18"/>
                <w:szCs w:val="18"/>
              </w:rPr>
            </w:pPr>
            <w:r w:rsidRPr="00DC391D">
              <w:rPr>
                <w:rFonts w:asciiTheme="minorHAnsi" w:hAnsiTheme="minorHAnsi" w:cstheme="minorHAnsi"/>
                <w:sz w:val="18"/>
                <w:szCs w:val="18"/>
              </w:rPr>
              <w:t>47</w:t>
            </w:r>
          </w:p>
        </w:tc>
      </w:tr>
      <w:tr w:rsidR="00050F82" w:rsidRPr="00DC391D" w14:paraId="5273D2BD"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500CC0" w14:textId="77777777" w:rsidR="00050F82" w:rsidRPr="00DC391D" w:rsidRDefault="00050F82" w:rsidP="00050F82">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lastRenderedPageBreak/>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061EE1" w14:textId="77777777" w:rsidR="00050F82" w:rsidRPr="00DC391D" w:rsidRDefault="00050F82" w:rsidP="00050F82">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DB849D" w14:textId="77777777" w:rsidR="00050F82" w:rsidRPr="00DC391D" w:rsidRDefault="00050F82" w:rsidP="00050F82">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From WP4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94CCEA" w14:textId="337F301C" w:rsidR="005A0C6A" w:rsidRDefault="005A0C6A" w:rsidP="000F02E0">
            <w:p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Number of responses: 2</w:t>
            </w:r>
          </w:p>
          <w:p w14:paraId="316576D8" w14:textId="77777777" w:rsidR="005A0C6A" w:rsidRDefault="005A0C6A" w:rsidP="000F02E0">
            <w:pPr>
              <w:spacing w:after="0"/>
              <w:rPr>
                <w:rFonts w:asciiTheme="minorHAnsi" w:eastAsia="Times New Roman" w:hAnsiTheme="minorHAnsi" w:cstheme="minorHAnsi"/>
                <w:sz w:val="18"/>
                <w:szCs w:val="18"/>
              </w:rPr>
            </w:pPr>
          </w:p>
          <w:p w14:paraId="47D40850" w14:textId="77777777" w:rsidR="000F02E0" w:rsidRPr="004F6A60" w:rsidRDefault="000F02E0" w:rsidP="000F02E0">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Overall, how satisfied or dissatisfied are</w:t>
            </w:r>
            <w:r>
              <w:rPr>
                <w:rFonts w:asciiTheme="minorHAnsi" w:eastAsia="Times New Roman" w:hAnsiTheme="minorHAnsi" w:cstheme="minorHAnsi"/>
                <w:sz w:val="18"/>
                <w:szCs w:val="18"/>
              </w:rPr>
              <w:t xml:space="preserve"> you with the received service?</w:t>
            </w:r>
          </w:p>
          <w:p w14:paraId="2C4FB90F" w14:textId="77777777" w:rsidR="000F02E0" w:rsidRPr="004F6A60" w:rsidRDefault="000F02E0" w:rsidP="000F02E0">
            <w:pPr>
              <w:pStyle w:val="ListParagraph"/>
              <w:numPr>
                <w:ilvl w:val="0"/>
                <w:numId w:val="22"/>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Very satisfied     5</w:t>
            </w:r>
            <w:r w:rsidRPr="004F6A60">
              <w:rPr>
                <w:rFonts w:asciiTheme="minorHAnsi" w:eastAsia="Times New Roman" w:hAnsiTheme="minorHAnsi" w:cstheme="minorHAnsi"/>
                <w:sz w:val="18"/>
                <w:szCs w:val="18"/>
              </w:rPr>
              <w:t>0%</w:t>
            </w:r>
          </w:p>
          <w:p w14:paraId="097B3FAE" w14:textId="4D9FA4E5" w:rsidR="000F02E0" w:rsidRPr="004F6A60" w:rsidRDefault="000F02E0" w:rsidP="000F02E0">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Somewhat satisfied    0%</w:t>
            </w:r>
          </w:p>
          <w:p w14:paraId="5846B7C6" w14:textId="0085B2BF" w:rsidR="000F02E0" w:rsidRPr="004F6A60" w:rsidRDefault="000F02E0" w:rsidP="000F02E0">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 xml:space="preserve">Neither satisfied nor dissatisfied     </w:t>
            </w:r>
            <w:r>
              <w:rPr>
                <w:rFonts w:asciiTheme="minorHAnsi" w:eastAsia="Times New Roman" w:hAnsiTheme="minorHAnsi" w:cstheme="minorHAnsi"/>
                <w:sz w:val="18"/>
                <w:szCs w:val="18"/>
              </w:rPr>
              <w:t>5</w:t>
            </w:r>
            <w:r w:rsidRPr="004F6A60">
              <w:rPr>
                <w:rFonts w:asciiTheme="minorHAnsi" w:eastAsia="Times New Roman" w:hAnsiTheme="minorHAnsi" w:cstheme="minorHAnsi"/>
                <w:sz w:val="18"/>
                <w:szCs w:val="18"/>
              </w:rPr>
              <w:t>0%</w:t>
            </w:r>
          </w:p>
          <w:p w14:paraId="2C04FE4C" w14:textId="77777777" w:rsidR="000F02E0" w:rsidRPr="004F6A60" w:rsidRDefault="000F02E0" w:rsidP="000F02E0">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Somewhat dissatisfied     0%</w:t>
            </w:r>
          </w:p>
          <w:p w14:paraId="569C7B81" w14:textId="77777777" w:rsidR="000F02E0" w:rsidRPr="004F6A60" w:rsidRDefault="000F02E0" w:rsidP="000F02E0">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Very dissatisfied     0%</w:t>
            </w:r>
          </w:p>
          <w:p w14:paraId="4C3AF228" w14:textId="77777777" w:rsidR="000F02E0" w:rsidRPr="004F6A60" w:rsidRDefault="000F02E0" w:rsidP="000F02E0">
            <w:pPr>
              <w:spacing w:after="0"/>
              <w:rPr>
                <w:rFonts w:asciiTheme="minorHAnsi" w:eastAsia="Times New Roman" w:hAnsiTheme="minorHAnsi" w:cstheme="minorHAnsi"/>
                <w:sz w:val="18"/>
                <w:szCs w:val="18"/>
              </w:rPr>
            </w:pPr>
          </w:p>
          <w:p w14:paraId="0C68D0C3" w14:textId="77777777" w:rsidR="000F02E0" w:rsidRPr="004F6A60" w:rsidRDefault="000F02E0" w:rsidP="000F02E0">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How would you r</w:t>
            </w:r>
            <w:r>
              <w:rPr>
                <w:rFonts w:asciiTheme="minorHAnsi" w:eastAsia="Times New Roman" w:hAnsiTheme="minorHAnsi" w:cstheme="minorHAnsi"/>
                <w:sz w:val="18"/>
                <w:szCs w:val="18"/>
              </w:rPr>
              <w:t>ate the quality of the service?</w:t>
            </w:r>
          </w:p>
          <w:p w14:paraId="2C1D6F5B" w14:textId="06BC9C17" w:rsidR="000F02E0" w:rsidRPr="004F6A60" w:rsidRDefault="000F02E0" w:rsidP="000F02E0">
            <w:pPr>
              <w:pStyle w:val="ListParagraph"/>
              <w:numPr>
                <w:ilvl w:val="0"/>
                <w:numId w:val="23"/>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Very high quality     00</w:t>
            </w:r>
            <w:r w:rsidRPr="004F6A60">
              <w:rPr>
                <w:rFonts w:asciiTheme="minorHAnsi" w:eastAsia="Times New Roman" w:hAnsiTheme="minorHAnsi" w:cstheme="minorHAnsi"/>
                <w:sz w:val="18"/>
                <w:szCs w:val="18"/>
              </w:rPr>
              <w:t>%</w:t>
            </w:r>
          </w:p>
          <w:p w14:paraId="0045B77A" w14:textId="77777777" w:rsidR="000F02E0" w:rsidRPr="004F6A60" w:rsidRDefault="000F02E0" w:rsidP="000F02E0">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 xml:space="preserve">High quality     </w:t>
            </w:r>
            <w:r>
              <w:rPr>
                <w:rFonts w:asciiTheme="minorHAnsi" w:eastAsia="Times New Roman" w:hAnsiTheme="minorHAnsi" w:cstheme="minorHAnsi"/>
                <w:sz w:val="18"/>
                <w:szCs w:val="18"/>
              </w:rPr>
              <w:t>50</w:t>
            </w:r>
            <w:r w:rsidRPr="004F6A60">
              <w:rPr>
                <w:rFonts w:asciiTheme="minorHAnsi" w:eastAsia="Times New Roman" w:hAnsiTheme="minorHAnsi" w:cstheme="minorHAnsi"/>
                <w:sz w:val="18"/>
                <w:szCs w:val="18"/>
              </w:rPr>
              <w:t>%</w:t>
            </w:r>
          </w:p>
          <w:p w14:paraId="0D9C6664" w14:textId="0CBCE102" w:rsidR="000F02E0" w:rsidRPr="004F6A60" w:rsidRDefault="000F02E0" w:rsidP="000F02E0">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 xml:space="preserve">Neither high nor low quality     </w:t>
            </w:r>
            <w:r>
              <w:rPr>
                <w:rFonts w:asciiTheme="minorHAnsi" w:eastAsia="Times New Roman" w:hAnsiTheme="minorHAnsi" w:cstheme="minorHAnsi"/>
                <w:sz w:val="18"/>
                <w:szCs w:val="18"/>
              </w:rPr>
              <w:t>5</w:t>
            </w:r>
            <w:r w:rsidRPr="004F6A60">
              <w:rPr>
                <w:rFonts w:asciiTheme="minorHAnsi" w:eastAsia="Times New Roman" w:hAnsiTheme="minorHAnsi" w:cstheme="minorHAnsi"/>
                <w:sz w:val="18"/>
                <w:szCs w:val="18"/>
              </w:rPr>
              <w:t>0%</w:t>
            </w:r>
          </w:p>
          <w:p w14:paraId="4410BE1B" w14:textId="77777777" w:rsidR="000F02E0" w:rsidRPr="004F6A60" w:rsidRDefault="000F02E0" w:rsidP="000F02E0">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Low quality     0%</w:t>
            </w:r>
          </w:p>
          <w:p w14:paraId="5159E75B" w14:textId="77777777" w:rsidR="000F02E0" w:rsidRPr="004F6A60" w:rsidRDefault="000F02E0" w:rsidP="000F02E0">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Very low quality       0%</w:t>
            </w:r>
          </w:p>
          <w:p w14:paraId="010D8067" w14:textId="77777777" w:rsidR="000F02E0" w:rsidRPr="004F6A60" w:rsidRDefault="000F02E0" w:rsidP="000F02E0">
            <w:pPr>
              <w:spacing w:after="0"/>
              <w:rPr>
                <w:rFonts w:asciiTheme="minorHAnsi" w:eastAsia="Times New Roman" w:hAnsiTheme="minorHAnsi" w:cstheme="minorHAnsi"/>
                <w:sz w:val="18"/>
                <w:szCs w:val="18"/>
              </w:rPr>
            </w:pPr>
          </w:p>
          <w:p w14:paraId="7E03A9EF" w14:textId="77777777" w:rsidR="000F02E0" w:rsidRPr="004F6A60" w:rsidRDefault="000F02E0" w:rsidP="000F02E0">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How would you rate the quality of docu</w:t>
            </w:r>
            <w:r>
              <w:rPr>
                <w:rFonts w:asciiTheme="minorHAnsi" w:eastAsia="Times New Roman" w:hAnsiTheme="minorHAnsi" w:cstheme="minorHAnsi"/>
                <w:sz w:val="18"/>
                <w:szCs w:val="18"/>
              </w:rPr>
              <w:t>mentation and customer support?</w:t>
            </w:r>
          </w:p>
          <w:p w14:paraId="6D9B30B5" w14:textId="4510BFDD" w:rsidR="000F02E0" w:rsidRPr="004F6A60" w:rsidRDefault="000F02E0" w:rsidP="000F02E0">
            <w:pPr>
              <w:pStyle w:val="ListParagraph"/>
              <w:numPr>
                <w:ilvl w:val="0"/>
                <w:numId w:val="24"/>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 xml:space="preserve">Very high quality    </w:t>
            </w:r>
            <w:r w:rsidRPr="004F6A60">
              <w:rPr>
                <w:rFonts w:asciiTheme="minorHAnsi" w:eastAsia="Times New Roman" w:hAnsiTheme="minorHAnsi" w:cstheme="minorHAnsi"/>
                <w:sz w:val="18"/>
                <w:szCs w:val="18"/>
              </w:rPr>
              <w:t>0%</w:t>
            </w:r>
          </w:p>
          <w:p w14:paraId="75A870EF" w14:textId="020FC4B3" w:rsidR="000F02E0" w:rsidRPr="004F6A60" w:rsidRDefault="000F02E0" w:rsidP="000F02E0">
            <w:pPr>
              <w:pStyle w:val="ListParagraph"/>
              <w:numPr>
                <w:ilvl w:val="0"/>
                <w:numId w:val="24"/>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High quality     50</w:t>
            </w:r>
            <w:r w:rsidRPr="004F6A60">
              <w:rPr>
                <w:rFonts w:asciiTheme="minorHAnsi" w:eastAsia="Times New Roman" w:hAnsiTheme="minorHAnsi" w:cstheme="minorHAnsi"/>
                <w:sz w:val="18"/>
                <w:szCs w:val="18"/>
              </w:rPr>
              <w:t>%</w:t>
            </w:r>
          </w:p>
          <w:p w14:paraId="5A01714A" w14:textId="50D144D7" w:rsidR="000F02E0" w:rsidRDefault="000F02E0" w:rsidP="000F02E0">
            <w:pPr>
              <w:pStyle w:val="ListParagraph"/>
              <w:numPr>
                <w:ilvl w:val="0"/>
                <w:numId w:val="24"/>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Ne</w:t>
            </w:r>
            <w:r>
              <w:rPr>
                <w:rFonts w:asciiTheme="minorHAnsi" w:eastAsia="Times New Roman" w:hAnsiTheme="minorHAnsi" w:cstheme="minorHAnsi"/>
                <w:sz w:val="18"/>
                <w:szCs w:val="18"/>
              </w:rPr>
              <w:t>ither high nor low quality     0</w:t>
            </w:r>
            <w:r w:rsidRPr="004F6A60">
              <w:rPr>
                <w:rFonts w:asciiTheme="minorHAnsi" w:eastAsia="Times New Roman" w:hAnsiTheme="minorHAnsi" w:cstheme="minorHAnsi"/>
                <w:sz w:val="18"/>
                <w:szCs w:val="18"/>
              </w:rPr>
              <w:t xml:space="preserve">% </w:t>
            </w:r>
          </w:p>
          <w:p w14:paraId="04641674" w14:textId="31F9BD6D" w:rsidR="000F02E0" w:rsidRDefault="000F02E0" w:rsidP="000F02E0">
            <w:pPr>
              <w:pStyle w:val="ListParagraph"/>
              <w:numPr>
                <w:ilvl w:val="0"/>
                <w:numId w:val="24"/>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 xml:space="preserve">Low quality     </w:t>
            </w:r>
            <w:r>
              <w:rPr>
                <w:rFonts w:asciiTheme="minorHAnsi" w:eastAsia="Times New Roman" w:hAnsiTheme="minorHAnsi" w:cstheme="minorHAnsi"/>
                <w:sz w:val="18"/>
                <w:szCs w:val="18"/>
              </w:rPr>
              <w:t>5</w:t>
            </w:r>
            <w:r w:rsidRPr="004F6A60">
              <w:rPr>
                <w:rFonts w:asciiTheme="minorHAnsi" w:eastAsia="Times New Roman" w:hAnsiTheme="minorHAnsi" w:cstheme="minorHAnsi"/>
                <w:sz w:val="18"/>
                <w:szCs w:val="18"/>
              </w:rPr>
              <w:t>0%</w:t>
            </w:r>
          </w:p>
          <w:p w14:paraId="0E7B63F0" w14:textId="0EBE0934" w:rsidR="00050F82" w:rsidRPr="000F02E0" w:rsidRDefault="000F02E0" w:rsidP="000F02E0">
            <w:pPr>
              <w:pStyle w:val="ListParagraph"/>
              <w:numPr>
                <w:ilvl w:val="0"/>
                <w:numId w:val="24"/>
              </w:numPr>
              <w:spacing w:after="0"/>
              <w:rPr>
                <w:rFonts w:asciiTheme="minorHAnsi" w:eastAsia="Times New Roman" w:hAnsiTheme="minorHAnsi" w:cstheme="minorHAnsi"/>
                <w:sz w:val="18"/>
                <w:szCs w:val="18"/>
              </w:rPr>
            </w:pPr>
            <w:r w:rsidRPr="000F02E0">
              <w:rPr>
                <w:rFonts w:asciiTheme="minorHAnsi" w:eastAsia="Times New Roman" w:hAnsiTheme="minorHAnsi" w:cstheme="minorHAnsi"/>
                <w:sz w:val="18"/>
                <w:szCs w:val="18"/>
              </w:rPr>
              <w:t>Very low quality       0%</w:t>
            </w:r>
          </w:p>
        </w:tc>
      </w:tr>
      <w:tr w:rsidR="00050F82" w:rsidRPr="00DC391D" w14:paraId="6481AC91"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689093" w14:textId="1C8CF9B0" w:rsidR="00050F82" w:rsidRPr="00DC391D" w:rsidRDefault="00050F82" w:rsidP="00050F82">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7F312C" w14:textId="77777777" w:rsidR="00050F82" w:rsidRPr="00DC391D" w:rsidRDefault="00050F82" w:rsidP="00050F82">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8E0953" w14:textId="77777777" w:rsidR="00050F82" w:rsidRPr="00DC391D" w:rsidRDefault="00050F82" w:rsidP="00050F82">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WP3)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0892A9" w14:textId="77777777" w:rsidR="00050F82" w:rsidRPr="00DC391D" w:rsidRDefault="00050F82" w:rsidP="00050F82">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available</w:t>
            </w:r>
          </w:p>
          <w:p w14:paraId="4FEF519C" w14:textId="77777777" w:rsidR="00050F82" w:rsidRPr="00DC391D" w:rsidRDefault="00050F82" w:rsidP="00050F82">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is not published on EOSC-hub website yet.</w:t>
            </w:r>
          </w:p>
        </w:tc>
      </w:tr>
      <w:tr w:rsidR="00050F82" w:rsidRPr="00DC391D" w14:paraId="10EC523C"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C6269E" w14:textId="77777777" w:rsidR="00050F82" w:rsidRPr="00DC391D" w:rsidRDefault="00050F82" w:rsidP="00050F82">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C4637A" w14:textId="77777777" w:rsidR="00050F82" w:rsidRPr="00DC391D" w:rsidRDefault="00050F82" w:rsidP="00050F82">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28FE43" w14:textId="77777777" w:rsidR="00050F82" w:rsidRPr="00DC391D" w:rsidRDefault="00050F82" w:rsidP="00050F82">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AF1A00" w14:textId="77777777" w:rsidR="00050F82" w:rsidRPr="00DC391D" w:rsidRDefault="00050F82" w:rsidP="00050F82">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applicable</w:t>
            </w:r>
          </w:p>
          <w:p w14:paraId="35851451" w14:textId="77777777" w:rsidR="00050F82" w:rsidRPr="00DC391D" w:rsidRDefault="00050F82" w:rsidP="00050F82">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cannot be ordered, so is not part of Marketplace.</w:t>
            </w:r>
          </w:p>
        </w:tc>
      </w:tr>
      <w:tr w:rsidR="00050F82" w:rsidRPr="00DC391D" w14:paraId="679C17BD"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1B93A0" w14:textId="77777777" w:rsidR="00050F82" w:rsidRPr="00DC391D" w:rsidRDefault="00050F82" w:rsidP="00050F82">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lastRenderedPageBreak/>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FB3413" w14:textId="77777777" w:rsidR="00050F82" w:rsidRPr="00DC391D" w:rsidRDefault="00050F82" w:rsidP="00050F82">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09734D" w14:textId="77777777" w:rsidR="00050F82" w:rsidRPr="00DC391D" w:rsidRDefault="00050F82" w:rsidP="00050F82">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9925DF" w14:textId="77777777" w:rsidR="00050F82" w:rsidRPr="00DC391D" w:rsidRDefault="00050F82" w:rsidP="00050F82">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applicable</w:t>
            </w:r>
          </w:p>
          <w:p w14:paraId="304E87C5" w14:textId="77777777" w:rsidR="00050F82" w:rsidRPr="00DC391D" w:rsidRDefault="00050F82" w:rsidP="00050F82">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cannot be ordered, so is not part of Marketplace.</w:t>
            </w:r>
          </w:p>
        </w:tc>
      </w:tr>
    </w:tbl>
    <w:p w14:paraId="6A47AC5D" w14:textId="77777777" w:rsidR="00B83BE0" w:rsidRPr="00DC391D" w:rsidRDefault="00B83BE0" w:rsidP="00050F82">
      <w:pPr>
        <w:pStyle w:val="Heading3"/>
        <w:rPr>
          <w:rFonts w:asciiTheme="minorHAnsi" w:hAnsiTheme="minorHAnsi" w:cstheme="minorHAnsi"/>
        </w:rPr>
      </w:pPr>
      <w:bookmarkStart w:id="71" w:name="_Toc534638060"/>
      <w:r w:rsidRPr="00DC391D">
        <w:rPr>
          <w:rFonts w:asciiTheme="minorHAnsi" w:hAnsiTheme="minorHAnsi" w:cstheme="minorHAnsi"/>
        </w:rPr>
        <w:t>Scientific publications</w:t>
      </w:r>
      <w:bookmarkEnd w:id="71"/>
    </w:p>
    <w:p w14:paraId="5AAC4B8B" w14:textId="77777777" w:rsidR="00B83BE0" w:rsidRPr="00DC391D" w:rsidRDefault="00B83BE0" w:rsidP="00050F82">
      <w:pPr>
        <w:pStyle w:val="NormalWeb"/>
        <w:spacing w:before="0" w:beforeAutospacing="0" w:after="0" w:afterAutospacing="0"/>
        <w:rPr>
          <w:rFonts w:asciiTheme="minorHAnsi" w:hAnsiTheme="minorHAnsi" w:cstheme="minorHAnsi"/>
          <w:sz w:val="20"/>
        </w:rPr>
      </w:pPr>
      <w:r w:rsidRPr="00DC391D">
        <w:rPr>
          <w:rFonts w:asciiTheme="minorHAnsi" w:hAnsiTheme="minorHAnsi" w:cstheme="minorHAnsi"/>
          <w:color w:val="000000"/>
          <w:sz w:val="20"/>
        </w:rPr>
        <w:t xml:space="preserve">The installation does not directly produce scientific results, it enables large scale systems that do to work effectively. As such, it does not directly produce scientific publications. </w:t>
      </w:r>
    </w:p>
    <w:p w14:paraId="509904DC" w14:textId="3729FB8F" w:rsidR="00B83BE0" w:rsidRPr="00DC391D" w:rsidRDefault="00B83BE0" w:rsidP="00B83BE0">
      <w:pPr>
        <w:pStyle w:val="Heading3"/>
        <w:rPr>
          <w:rFonts w:asciiTheme="minorHAnsi" w:hAnsiTheme="minorHAnsi" w:cstheme="minorHAnsi"/>
        </w:rPr>
      </w:pPr>
      <w:bookmarkStart w:id="72" w:name="_Toc534638061"/>
      <w:r w:rsidRPr="00DC391D">
        <w:rPr>
          <w:rFonts w:asciiTheme="minorHAnsi" w:hAnsiTheme="minorHAnsi" w:cstheme="minorHAnsi"/>
        </w:rPr>
        <w:t>Dissemination</w:t>
      </w:r>
      <w:bookmarkEnd w:id="7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2047"/>
        <w:gridCol w:w="1844"/>
        <w:gridCol w:w="1041"/>
      </w:tblGrid>
      <w:tr w:rsidR="00B83BE0" w:rsidRPr="00DC391D" w14:paraId="0D64A076" w14:textId="77777777" w:rsidTr="00050F82">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95C57BF" w14:textId="77777777" w:rsidR="00B83BE0" w:rsidRPr="00DC391D" w:rsidRDefault="00B83BE0" w:rsidP="00050F82">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9EFC7A" w14:textId="77777777" w:rsidR="00B83BE0" w:rsidRPr="00DC391D" w:rsidRDefault="00B83BE0" w:rsidP="00050F82">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488FBE" w14:textId="77777777" w:rsidR="00B83BE0" w:rsidRPr="00DC391D" w:rsidRDefault="00B83BE0" w:rsidP="00050F82">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BF2113" w14:textId="77777777" w:rsidR="00B83BE0" w:rsidRPr="00DC391D" w:rsidRDefault="00B83BE0" w:rsidP="00050F82">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Trainings</w:t>
            </w:r>
          </w:p>
        </w:tc>
      </w:tr>
      <w:tr w:rsidR="00B83BE0" w:rsidRPr="00DC391D" w14:paraId="3448DEFD"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6C7813" w14:textId="77777777" w:rsidR="00B83BE0" w:rsidRPr="00DC391D" w:rsidRDefault="00B83BE0" w:rsidP="00050F82">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476D5C" w14:textId="77777777" w:rsidR="00B83BE0" w:rsidRPr="00DC391D" w:rsidRDefault="00B83BE0" w:rsidP="00050F82">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3B30F2" w14:textId="77777777" w:rsidR="00B83BE0" w:rsidRPr="00DC391D" w:rsidRDefault="00B83BE0" w:rsidP="00050F82">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D19B8A" w14:textId="77777777" w:rsidR="00B83BE0" w:rsidRPr="00DC391D" w:rsidRDefault="00B83BE0" w:rsidP="00050F82">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trainings</w:t>
            </w:r>
          </w:p>
        </w:tc>
      </w:tr>
    </w:tbl>
    <w:p w14:paraId="50958AA3" w14:textId="68BC87D0" w:rsidR="00B83BE0" w:rsidRPr="00DC391D" w:rsidRDefault="006D1625" w:rsidP="00264783">
      <w:pPr>
        <w:pStyle w:val="Heading2"/>
        <w:rPr>
          <w:rFonts w:asciiTheme="minorHAnsi" w:hAnsiTheme="minorHAnsi" w:cstheme="minorHAnsi"/>
        </w:rPr>
      </w:pPr>
      <w:r>
        <w:rPr>
          <w:rFonts w:asciiTheme="minorHAnsi" w:hAnsiTheme="minorHAnsi" w:cstheme="minorHAnsi"/>
        </w:rPr>
        <w:t xml:space="preserve"> </w:t>
      </w:r>
      <w:bookmarkStart w:id="73" w:name="_Toc534638062"/>
      <w:r w:rsidR="00B83BE0" w:rsidRPr="00DC391D">
        <w:rPr>
          <w:rFonts w:asciiTheme="minorHAnsi" w:hAnsiTheme="minorHAnsi" w:cstheme="minorHAnsi"/>
        </w:rPr>
        <w:t>EOSC-hub - ARGO Messaging Service</w:t>
      </w:r>
      <w:bookmarkEnd w:id="73"/>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68"/>
        <w:gridCol w:w="12195"/>
      </w:tblGrid>
      <w:tr w:rsidR="00B83BE0" w:rsidRPr="00DC391D" w14:paraId="2563F177"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3F46F80" w14:textId="77777777" w:rsidR="00B83BE0" w:rsidRPr="00DC391D" w:rsidRDefault="00B83BE0" w:rsidP="00264783">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6644A3" w14:textId="77777777" w:rsidR="00B83BE0" w:rsidRPr="00DC391D" w:rsidRDefault="00B83BE0" w:rsidP="00264783">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The ARGO Messaging Service is a Publish/Subscribe Service, which implements the Google PubSub protocol. It provides an HTTP API that enables Users/Systems to implement message oriented service using the Publish/Subscribe Model over plain HTTP.</w:t>
            </w:r>
            <w:r w:rsidRPr="00DC391D">
              <w:rPr>
                <w:rFonts w:asciiTheme="minorHAnsi" w:hAnsiTheme="minorHAnsi" w:cstheme="minorHAnsi"/>
                <w:sz w:val="18"/>
                <w:szCs w:val="18"/>
              </w:rPr>
              <w:br/>
              <w:t>In the Publish/Subscribe paradigm, Publishers are users/systems that can send messages to named-channels called Topics. Subscribers are users/systems that create Subscriptions to specific topics and receive messages.</w:t>
            </w:r>
          </w:p>
        </w:tc>
      </w:tr>
      <w:tr w:rsidR="00B83BE0" w:rsidRPr="00DC391D" w14:paraId="1A77D8D8"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4B37E5" w14:textId="77777777" w:rsidR="00B83BE0" w:rsidRPr="00DC391D" w:rsidRDefault="00B83BE0" w:rsidP="00264783">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AC34F0" w14:textId="77777777" w:rsidR="00B83BE0" w:rsidRPr="00DC391D" w:rsidRDefault="00B83BE0"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T13.2.8</w:t>
            </w:r>
          </w:p>
        </w:tc>
      </w:tr>
      <w:tr w:rsidR="00B83BE0" w:rsidRPr="00DC391D" w14:paraId="1133FDAA"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2C6A167" w14:textId="77777777" w:rsidR="00B83BE0" w:rsidRPr="00DC391D" w:rsidRDefault="00B83BE0" w:rsidP="00264783">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2A921C" w14:textId="77777777" w:rsidR="00B83BE0" w:rsidRPr="00DC391D" w:rsidRDefault="00BE0B4A" w:rsidP="00264783">
            <w:pPr>
              <w:spacing w:after="0"/>
              <w:rPr>
                <w:rFonts w:asciiTheme="minorHAnsi" w:eastAsia="Times New Roman" w:hAnsiTheme="minorHAnsi" w:cstheme="minorHAnsi"/>
                <w:sz w:val="18"/>
                <w:szCs w:val="18"/>
              </w:rPr>
            </w:pPr>
            <w:hyperlink r:id="rId60" w:history="1">
              <w:r w:rsidR="00B83BE0" w:rsidRPr="00DC391D">
                <w:rPr>
                  <w:rStyle w:val="Hyperlink"/>
                  <w:rFonts w:asciiTheme="minorHAnsi" w:eastAsia="Times New Roman" w:hAnsiTheme="minorHAnsi" w:cstheme="minorHAnsi"/>
                  <w:sz w:val="18"/>
                  <w:szCs w:val="18"/>
                </w:rPr>
                <w:t>https://argoeu.github.io/</w:t>
              </w:r>
            </w:hyperlink>
          </w:p>
        </w:tc>
      </w:tr>
      <w:tr w:rsidR="00B83BE0" w:rsidRPr="00DC391D" w14:paraId="346C2C32"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9723CC" w14:textId="77777777" w:rsidR="00B83BE0" w:rsidRPr="00DC391D" w:rsidRDefault="00B83BE0" w:rsidP="00264783">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45160F" w14:textId="77777777" w:rsidR="00B83BE0" w:rsidRPr="00DC391D" w:rsidRDefault="00B83BE0"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3366"/>
                <w:sz w:val="18"/>
                <w:szCs w:val="18"/>
              </w:rPr>
              <w:t>Federation Services</w:t>
            </w:r>
          </w:p>
        </w:tc>
      </w:tr>
      <w:tr w:rsidR="00B83BE0" w:rsidRPr="00DC391D" w14:paraId="10A4E89F"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4E83F79" w14:textId="77777777" w:rsidR="00B83BE0" w:rsidRPr="00DC391D" w:rsidRDefault="00B83BE0" w:rsidP="00264783">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D7DF78" w14:textId="77777777" w:rsidR="00B83BE0" w:rsidRPr="00DC391D" w:rsidRDefault="00B83BE0"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Service is not published on EOSC-hub website yet.</w:t>
            </w:r>
          </w:p>
        </w:tc>
      </w:tr>
      <w:tr w:rsidR="00B83BE0" w:rsidRPr="00DC391D" w14:paraId="525CD991"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17CD010" w14:textId="77777777" w:rsidR="00B83BE0" w:rsidRPr="00DC391D" w:rsidRDefault="00B83BE0" w:rsidP="00264783">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46C769" w14:textId="77777777" w:rsidR="00B83BE0" w:rsidRPr="00DC391D" w:rsidRDefault="00B83BE0"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Athens, Zagreb</w:t>
            </w:r>
          </w:p>
        </w:tc>
      </w:tr>
      <w:tr w:rsidR="00B83BE0" w:rsidRPr="00DC391D" w14:paraId="7AF37C72"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F136205" w14:textId="77777777" w:rsidR="00B83BE0" w:rsidRPr="00DC391D" w:rsidRDefault="00B83BE0" w:rsidP="00264783">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A44B8F" w14:textId="77777777" w:rsidR="00B83BE0" w:rsidRPr="00DC391D" w:rsidRDefault="00B83BE0"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M01-M36</w:t>
            </w:r>
          </w:p>
        </w:tc>
      </w:tr>
      <w:tr w:rsidR="00B83BE0" w:rsidRPr="00DC391D" w14:paraId="47977190"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FA16E6" w14:textId="77777777" w:rsidR="00B83BE0" w:rsidRPr="00DC391D" w:rsidRDefault="00B83BE0" w:rsidP="00264783">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lastRenderedPageBreak/>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4D6E91" w14:textId="77777777" w:rsidR="00B83BE0" w:rsidRPr="00DC391D" w:rsidRDefault="00B83BE0"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require the users to be authenticated, either with institutional credentials or IGTF personal certificates or sercvice tokens.</w:t>
            </w:r>
          </w:p>
        </w:tc>
      </w:tr>
      <w:tr w:rsidR="00B83BE0" w:rsidRPr="00DC391D" w14:paraId="30E1BCA9"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EC86B1" w14:textId="77777777" w:rsidR="00B83BE0" w:rsidRPr="00DC391D" w:rsidRDefault="00B83BE0" w:rsidP="00264783">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F804EC" w14:textId="77777777" w:rsidR="00B83BE0" w:rsidRPr="00DC391D" w:rsidRDefault="00B83BE0" w:rsidP="00264783">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Technical support will be provided via the central helpdesk.</w:t>
            </w:r>
          </w:p>
        </w:tc>
      </w:tr>
      <w:tr w:rsidR="00B83BE0" w:rsidRPr="00DC391D" w14:paraId="56C0DBB3"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0F5A96" w14:textId="77777777" w:rsidR="00B83BE0" w:rsidRPr="00DC391D" w:rsidRDefault="00B83BE0" w:rsidP="00264783">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13195C" w14:textId="77777777" w:rsidR="00B83BE0" w:rsidRPr="00DC391D" w:rsidRDefault="00B83BE0"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3366"/>
                <w:sz w:val="18"/>
                <w:szCs w:val="18"/>
              </w:rPr>
              <w:t>2013</w:t>
            </w:r>
          </w:p>
        </w:tc>
      </w:tr>
    </w:tbl>
    <w:p w14:paraId="3275DF33" w14:textId="77777777" w:rsidR="00B83BE0" w:rsidRPr="00DC391D" w:rsidRDefault="00B83BE0" w:rsidP="00264783">
      <w:pPr>
        <w:pStyle w:val="Heading3"/>
        <w:rPr>
          <w:rFonts w:asciiTheme="minorHAnsi" w:hAnsiTheme="minorHAnsi" w:cstheme="minorHAnsi"/>
        </w:rPr>
      </w:pPr>
      <w:bookmarkStart w:id="74" w:name="_Toc534638063"/>
      <w:r w:rsidRPr="00DC391D">
        <w:rPr>
          <w:rFonts w:asciiTheme="minorHAnsi" w:hAnsiTheme="minorHAnsi" w:cstheme="minorHAnsi"/>
        </w:rPr>
        <w:t>Cost</w:t>
      </w:r>
      <w:bookmarkEnd w:id="7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10"/>
        <w:gridCol w:w="1180"/>
        <w:gridCol w:w="661"/>
        <w:gridCol w:w="850"/>
        <w:gridCol w:w="897"/>
        <w:gridCol w:w="1141"/>
        <w:gridCol w:w="1131"/>
        <w:gridCol w:w="804"/>
        <w:gridCol w:w="5175"/>
      </w:tblGrid>
      <w:tr w:rsidR="00B83BE0" w:rsidRPr="00DC391D" w14:paraId="5A93F05F" w14:textId="77777777" w:rsidTr="00264783">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F007BE5" w14:textId="77777777" w:rsidR="00B83BE0" w:rsidRPr="00DC391D" w:rsidRDefault="00B83BE0" w:rsidP="00264783">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09DEE44" w14:textId="77777777" w:rsidR="00B83BE0" w:rsidRPr="00DC391D" w:rsidRDefault="00B83BE0" w:rsidP="00264783">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5CA53BC" w14:textId="77777777" w:rsidR="00B83BE0" w:rsidRPr="00DC391D" w:rsidRDefault="00B83BE0" w:rsidP="00264783">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FB3381" w14:textId="77777777" w:rsidR="00B83BE0" w:rsidRPr="00DC391D" w:rsidRDefault="00B83BE0" w:rsidP="00264783">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F3C9DC" w14:textId="77777777" w:rsidR="00B83BE0" w:rsidRPr="00DC391D" w:rsidRDefault="00B83BE0" w:rsidP="00264783">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93C946" w14:textId="77777777" w:rsidR="00B83BE0" w:rsidRPr="00DC391D" w:rsidRDefault="00B83BE0" w:rsidP="00264783">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9D5FCA" w14:textId="77777777" w:rsidR="00B83BE0" w:rsidRPr="00DC391D" w:rsidRDefault="00B83BE0" w:rsidP="00264783">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370AEA9" w14:textId="77777777" w:rsidR="00B83BE0" w:rsidRPr="00DC391D" w:rsidRDefault="00B83BE0" w:rsidP="00264783">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4E960EA" w14:textId="77777777" w:rsidR="00B83BE0" w:rsidRPr="00DC391D" w:rsidRDefault="00B83BE0" w:rsidP="00264783">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w:t>
            </w:r>
          </w:p>
        </w:tc>
        <w:tc>
          <w:tcPr>
            <w:tcW w:w="517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837AA7B" w14:textId="77777777" w:rsidR="00B83BE0" w:rsidRPr="00DC391D" w:rsidRDefault="00B83BE0" w:rsidP="00264783">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 EGI/Partners</w:t>
            </w:r>
          </w:p>
        </w:tc>
      </w:tr>
      <w:tr w:rsidR="00B83BE0" w:rsidRPr="00DC391D" w14:paraId="6E1FAEDC" w14:textId="77777777" w:rsidTr="0026478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79557C" w14:textId="77777777" w:rsidR="00B83BE0" w:rsidRPr="00DC391D" w:rsidRDefault="00B83BE0" w:rsidP="00264783">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BE36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D1623E" w14:textId="77777777" w:rsidR="00B83BE0" w:rsidRPr="00DC391D" w:rsidRDefault="00B83BE0" w:rsidP="00264783">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GRNET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B2C974" w14:textId="77777777" w:rsidR="00B83BE0" w:rsidRPr="00DC391D" w:rsidRDefault="00B83BE0" w:rsidP="00264783">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6,200 €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E73451" w14:textId="77777777" w:rsidR="00B83BE0" w:rsidRPr="00DC391D" w:rsidRDefault="00B83BE0" w:rsidP="00264783">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10.25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CEE4B6" w14:textId="77777777" w:rsidR="00B83BE0" w:rsidRPr="00DC391D" w:rsidRDefault="00B83BE0" w:rsidP="00264783">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63,550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28F96D" w14:textId="77777777" w:rsidR="00B83BE0" w:rsidRPr="00DC391D" w:rsidRDefault="00B83BE0" w:rsidP="00264783">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15,887.50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F5A63C" w14:textId="77777777" w:rsidR="00B83BE0" w:rsidRPr="00DC391D" w:rsidRDefault="00B83BE0" w:rsidP="00264783">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79,438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F72B41" w14:textId="77777777" w:rsidR="00B83BE0" w:rsidRPr="00DC391D" w:rsidRDefault="00B83BE0" w:rsidP="00264783">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434631" w14:textId="77777777" w:rsidR="00B83BE0" w:rsidRPr="00DC391D" w:rsidRDefault="00B83BE0" w:rsidP="00264783">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55,606.3</w:t>
            </w:r>
          </w:p>
        </w:tc>
        <w:tc>
          <w:tcPr>
            <w:tcW w:w="51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E876BB" w14:textId="77777777" w:rsidR="00B83BE0" w:rsidRPr="00DC391D" w:rsidRDefault="00B83BE0" w:rsidP="00264783">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23,831</w:t>
            </w:r>
          </w:p>
        </w:tc>
      </w:tr>
      <w:tr w:rsidR="00B83BE0" w:rsidRPr="00DC391D" w14:paraId="12F779AB" w14:textId="77777777" w:rsidTr="0026478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842056" w14:textId="77777777" w:rsidR="00B83BE0" w:rsidRPr="00DC391D" w:rsidRDefault="00B83BE0" w:rsidP="00264783">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BE64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D96B2A" w14:textId="77777777" w:rsidR="00B83BE0" w:rsidRPr="00DC391D" w:rsidRDefault="00B83BE0" w:rsidP="00264783">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SRCE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F127FC" w14:textId="77777777" w:rsidR="00B83BE0" w:rsidRPr="00DC391D" w:rsidRDefault="00B83BE0" w:rsidP="00264783">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4,200 €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97E6CF" w14:textId="77777777" w:rsidR="00B83BE0" w:rsidRPr="00DC391D" w:rsidRDefault="00B83BE0" w:rsidP="00264783">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3.75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7E5B35" w14:textId="77777777" w:rsidR="00B83BE0" w:rsidRPr="00DC391D" w:rsidRDefault="00B83BE0" w:rsidP="00264783">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15,750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7DC915" w14:textId="77777777" w:rsidR="00B83BE0" w:rsidRPr="00DC391D" w:rsidRDefault="00B83BE0" w:rsidP="00264783">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3,937.50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9819C0" w14:textId="77777777" w:rsidR="00B83BE0" w:rsidRPr="00DC391D" w:rsidRDefault="00B83BE0" w:rsidP="00264783">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19,688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209C9C" w14:textId="77777777" w:rsidR="00B83BE0" w:rsidRPr="00DC391D" w:rsidRDefault="00B83BE0" w:rsidP="00264783">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24FFE9" w14:textId="77777777" w:rsidR="00B83BE0" w:rsidRPr="00DC391D" w:rsidRDefault="00B83BE0" w:rsidP="00264783">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13,781.3</w:t>
            </w:r>
          </w:p>
        </w:tc>
        <w:tc>
          <w:tcPr>
            <w:tcW w:w="51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7A756C" w14:textId="77777777" w:rsidR="00B83BE0" w:rsidRPr="00DC391D" w:rsidRDefault="00B83BE0" w:rsidP="00264783">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5,906</w:t>
            </w:r>
          </w:p>
        </w:tc>
      </w:tr>
    </w:tbl>
    <w:p w14:paraId="3B0348E6" w14:textId="77777777" w:rsidR="00B83BE0" w:rsidRPr="00DC391D" w:rsidRDefault="00B83BE0" w:rsidP="00264783">
      <w:pPr>
        <w:pStyle w:val="Heading3"/>
        <w:rPr>
          <w:rFonts w:asciiTheme="minorHAnsi" w:hAnsiTheme="minorHAnsi" w:cstheme="minorHAnsi"/>
        </w:rPr>
      </w:pPr>
      <w:bookmarkStart w:id="75" w:name="_Toc534638064"/>
      <w:r w:rsidRPr="00DC391D">
        <w:rPr>
          <w:rFonts w:asciiTheme="minorHAnsi" w:hAnsiTheme="minorHAnsi" w:cstheme="minorHAnsi"/>
        </w:rPr>
        <w:t>Definitions</w:t>
      </w:r>
      <w:bookmarkEnd w:id="75"/>
    </w:p>
    <w:p w14:paraId="081066BE" w14:textId="77777777" w:rsidR="00B83BE0" w:rsidRPr="00DC391D" w:rsidRDefault="00B83BE0" w:rsidP="00B83BE0">
      <w:pPr>
        <w:pStyle w:val="NormalWeb"/>
        <w:rPr>
          <w:rFonts w:asciiTheme="minorHAnsi" w:hAnsiTheme="minorHAnsi" w:cstheme="minorHAnsi"/>
          <w:sz w:val="20"/>
        </w:rPr>
      </w:pPr>
      <w:r w:rsidRPr="00DC391D">
        <w:rPr>
          <w:rFonts w:asciiTheme="minorHAnsi" w:hAnsiTheme="minorHAnsi" w:cstheme="minorHAnsi"/>
          <w:sz w:val="20"/>
        </w:rPr>
        <w:t>User:  </w:t>
      </w:r>
      <w:r w:rsidRPr="00DC391D">
        <w:rPr>
          <w:rFonts w:asciiTheme="minorHAnsi" w:hAnsiTheme="minorHAnsi" w:cstheme="minorHAnsi"/>
          <w:color w:val="000000"/>
          <w:sz w:val="20"/>
        </w:rPr>
        <w:t>Sites, Service Providers, Operation Centers, Central Operations teams.</w:t>
      </w:r>
    </w:p>
    <w:p w14:paraId="78422990" w14:textId="77777777" w:rsidR="00B83BE0" w:rsidRPr="00DC391D" w:rsidRDefault="00B83BE0" w:rsidP="00264783">
      <w:pPr>
        <w:pStyle w:val="Heading3"/>
        <w:rPr>
          <w:rFonts w:asciiTheme="minorHAnsi" w:hAnsiTheme="minorHAnsi" w:cstheme="minorHAnsi"/>
        </w:rPr>
      </w:pPr>
      <w:bookmarkStart w:id="76" w:name="_Toc534638065"/>
      <w:r w:rsidRPr="00DC391D">
        <w:rPr>
          <w:rFonts w:asciiTheme="minorHAnsi" w:hAnsiTheme="minorHAnsi" w:cstheme="minorHAnsi"/>
        </w:rPr>
        <w:t>Metrics</w:t>
      </w:r>
      <w:bookmarkEnd w:id="7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4747"/>
        <w:gridCol w:w="2151"/>
        <w:gridCol w:w="3044"/>
        <w:gridCol w:w="3621"/>
      </w:tblGrid>
      <w:tr w:rsidR="00264783" w:rsidRPr="00DC391D" w14:paraId="74A661BB" w14:textId="77777777" w:rsidTr="00264783">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D416F67" w14:textId="77777777" w:rsidR="00264783" w:rsidRPr="00DC391D" w:rsidRDefault="00264783" w:rsidP="00264783">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25B8015" w14:textId="77777777" w:rsidR="00264783" w:rsidRPr="00DC391D" w:rsidRDefault="00264783" w:rsidP="00264783">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Baseline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B4D9247" w14:textId="77777777" w:rsidR="00264783" w:rsidRPr="00DC391D" w:rsidRDefault="00264783" w:rsidP="00264783">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Define how measurement is done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F16FCE" w14:textId="77777777" w:rsidR="00264783" w:rsidRPr="00DC391D" w:rsidRDefault="00264783"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Period 1</w:t>
            </w:r>
          </w:p>
          <w:p w14:paraId="2E5B0CA7" w14:textId="77777777" w:rsidR="00264783" w:rsidRPr="00DC391D" w:rsidRDefault="00264783"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M1-M8</w:t>
            </w:r>
          </w:p>
        </w:tc>
      </w:tr>
      <w:tr w:rsidR="00264783" w:rsidRPr="00DC391D" w14:paraId="417E39D6"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0035F3" w14:textId="77777777" w:rsidR="00264783" w:rsidRPr="00DC391D" w:rsidRDefault="00264783"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Usage: Number of messages send via the Argo Messaging Service (per day)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227E39" w14:textId="0317FEA5" w:rsidR="00264783" w:rsidRPr="00DC391D" w:rsidRDefault="00264783" w:rsidP="00264783">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300</w:t>
            </w:r>
            <w:r w:rsidR="006D1625">
              <w:rPr>
                <w:rFonts w:asciiTheme="minorHAnsi" w:eastAsia="Times New Roman" w:hAnsiTheme="minorHAnsi" w:cstheme="minorHAnsi"/>
                <w:color w:val="000000"/>
                <w:sz w:val="18"/>
                <w:szCs w:val="18"/>
              </w:rPr>
              <w:t>,</w:t>
            </w:r>
            <w:r w:rsidRPr="00DC391D">
              <w:rPr>
                <w:rFonts w:asciiTheme="minorHAnsi" w:eastAsia="Times New Roman" w:hAnsiTheme="minorHAnsi" w:cstheme="minorHAnsi"/>
                <w:color w:val="000000"/>
                <w:sz w:val="18"/>
                <w:szCs w:val="18"/>
              </w:rPr>
              <w:t>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512D79" w14:textId="77777777" w:rsidR="00264783" w:rsidRPr="00DC391D" w:rsidRDefault="00264783"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Count Messages sent via the logs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4A297E" w14:textId="23B32934" w:rsidR="00264783" w:rsidRPr="00DC391D" w:rsidRDefault="00264783"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514</w:t>
            </w:r>
            <w:r w:rsidR="006D1625">
              <w:rPr>
                <w:rFonts w:asciiTheme="minorHAnsi" w:eastAsia="Times New Roman" w:hAnsiTheme="minorHAnsi" w:cstheme="minorHAnsi"/>
                <w:sz w:val="18"/>
                <w:szCs w:val="18"/>
              </w:rPr>
              <w:t>,</w:t>
            </w:r>
            <w:r w:rsidRPr="00DC391D">
              <w:rPr>
                <w:rFonts w:asciiTheme="minorHAnsi" w:eastAsia="Times New Roman" w:hAnsiTheme="minorHAnsi" w:cstheme="minorHAnsi"/>
                <w:sz w:val="18"/>
                <w:szCs w:val="18"/>
              </w:rPr>
              <w:t>503</w:t>
            </w:r>
          </w:p>
        </w:tc>
      </w:tr>
      <w:tr w:rsidR="00264783" w:rsidRPr="00DC391D" w14:paraId="09B68028"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7D9FD6" w14:textId="77777777" w:rsidR="00264783" w:rsidRPr="00DC391D" w:rsidRDefault="00264783"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Users: Number and names of services using the AMS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698718" w14:textId="77777777" w:rsidR="00264783" w:rsidRPr="00DC391D" w:rsidRDefault="00264783" w:rsidP="00264783">
            <w:pPr>
              <w:pStyle w:val="NormalWeb"/>
              <w:spacing w:after="0" w:afterAutospacing="0"/>
              <w:jc w:val="center"/>
              <w:rPr>
                <w:rFonts w:asciiTheme="minorHAnsi" w:hAnsiTheme="minorHAnsi" w:cstheme="minorHAnsi"/>
                <w:sz w:val="18"/>
                <w:szCs w:val="18"/>
              </w:rPr>
            </w:pPr>
            <w:r w:rsidRPr="00DC391D">
              <w:rPr>
                <w:rFonts w:asciiTheme="minorHAnsi" w:hAnsiTheme="minorHAnsi" w:cstheme="minorHAnsi"/>
                <w:sz w:val="18"/>
                <w:szCs w:val="18"/>
              </w:rPr>
              <w:t xml:space="preserve">2 </w:t>
            </w:r>
          </w:p>
          <w:p w14:paraId="13707FF5" w14:textId="77777777" w:rsidR="00264783" w:rsidRPr="00DC391D" w:rsidRDefault="00264783" w:rsidP="00264783">
            <w:pPr>
              <w:pStyle w:val="NormalWeb"/>
              <w:spacing w:after="0" w:afterAutospacing="0"/>
              <w:jc w:val="center"/>
              <w:rPr>
                <w:rFonts w:asciiTheme="minorHAnsi" w:hAnsiTheme="minorHAnsi" w:cstheme="minorHAnsi"/>
                <w:sz w:val="18"/>
                <w:szCs w:val="18"/>
              </w:rPr>
            </w:pPr>
            <w:r w:rsidRPr="00DC391D">
              <w:rPr>
                <w:rFonts w:asciiTheme="minorHAnsi" w:hAnsiTheme="minorHAnsi" w:cstheme="minorHAnsi"/>
                <w:sz w:val="18"/>
                <w:szCs w:val="18"/>
              </w:rPr>
              <w:t xml:space="preserve">(Operations Portal, Monitoring)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E9A47B" w14:textId="77777777" w:rsidR="00264783" w:rsidRPr="00DC391D" w:rsidRDefault="00264783"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Count Services Authorised to use the Service.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57F1A6" w14:textId="77777777" w:rsidR="00264783" w:rsidRPr="00DC391D" w:rsidRDefault="00264783"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2 (Operations Portal, Monitoring)</w:t>
            </w:r>
          </w:p>
        </w:tc>
      </w:tr>
      <w:tr w:rsidR="00264783" w:rsidRPr="00DC391D" w14:paraId="2101EA79"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5F38AD" w14:textId="77777777" w:rsidR="00264783" w:rsidRPr="00DC391D" w:rsidRDefault="00264783" w:rsidP="00264783">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A103BA" w14:textId="30C37999" w:rsidR="00264783" w:rsidRPr="00DC391D" w:rsidRDefault="00264783" w:rsidP="00264783">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3366"/>
                <w:sz w:val="18"/>
                <w:szCs w:val="18"/>
              </w:rPr>
              <w:t xml:space="preserve">3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18CBC3" w14:textId="77777777" w:rsidR="00264783" w:rsidRPr="00DC391D" w:rsidRDefault="00264783"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Extracted from server access logs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FBCE03" w14:textId="281645AA" w:rsidR="00264783" w:rsidRPr="00DC391D" w:rsidRDefault="00264783" w:rsidP="00264783">
            <w:pPr>
              <w:pStyle w:val="NormalWeb"/>
              <w:spacing w:after="0" w:afterAutospacing="0"/>
              <w:rPr>
                <w:rFonts w:asciiTheme="minorHAnsi" w:hAnsiTheme="minorHAnsi" w:cstheme="minorHAnsi"/>
                <w:color w:val="003366"/>
                <w:sz w:val="18"/>
                <w:szCs w:val="18"/>
              </w:rPr>
            </w:pPr>
            <w:r w:rsidRPr="00DC391D">
              <w:rPr>
                <w:rFonts w:asciiTheme="minorHAnsi" w:hAnsiTheme="minorHAnsi" w:cstheme="minorHAnsi"/>
                <w:color w:val="003366"/>
                <w:sz w:val="18"/>
                <w:szCs w:val="18"/>
              </w:rPr>
              <w:t xml:space="preserve">3 </w:t>
            </w:r>
          </w:p>
        </w:tc>
      </w:tr>
      <w:tr w:rsidR="00264783" w:rsidRPr="00DC391D" w14:paraId="3B29EA80"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8CE285" w14:textId="77777777" w:rsidR="00264783" w:rsidRPr="00DC391D" w:rsidRDefault="00264783"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lastRenderedPageBreak/>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DAFBDA" w14:textId="77777777" w:rsidR="00264783" w:rsidRPr="00DC391D" w:rsidRDefault="00264783"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FCDDD9" w14:textId="77777777" w:rsidR="00264783" w:rsidRPr="00DC391D" w:rsidRDefault="00264783"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From WP4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D786DA" w14:textId="6D0FA4D8" w:rsidR="00264783" w:rsidRPr="00DC391D" w:rsidRDefault="000F02E0" w:rsidP="00264783">
            <w:p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No feedback received</w:t>
            </w:r>
          </w:p>
        </w:tc>
      </w:tr>
      <w:tr w:rsidR="00264783" w:rsidRPr="00DC391D" w14:paraId="7B6C5893"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1611B8" w14:textId="77777777" w:rsidR="00264783" w:rsidRPr="00DC391D" w:rsidRDefault="00264783"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B2A094" w14:textId="77777777" w:rsidR="00264783" w:rsidRPr="00DC391D" w:rsidRDefault="00264783"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C71459" w14:textId="77777777" w:rsidR="00264783" w:rsidRPr="00DC391D" w:rsidRDefault="00264783"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WP3)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647837" w14:textId="77777777" w:rsidR="00264783" w:rsidRPr="00DC391D" w:rsidRDefault="00264783" w:rsidP="00264783">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available</w:t>
            </w:r>
          </w:p>
          <w:p w14:paraId="6F64C6AC" w14:textId="77777777" w:rsidR="00264783" w:rsidRPr="00DC391D" w:rsidRDefault="00264783" w:rsidP="00264783">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is not published on EOSC-hub website yet.</w:t>
            </w:r>
          </w:p>
        </w:tc>
      </w:tr>
      <w:tr w:rsidR="00264783" w:rsidRPr="00DC391D" w14:paraId="2F2F22B9"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8EF917" w14:textId="77777777" w:rsidR="00264783" w:rsidRPr="00DC391D" w:rsidRDefault="00264783"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F69A3C" w14:textId="77777777" w:rsidR="00264783" w:rsidRPr="00DC391D" w:rsidRDefault="00264783"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87B016" w14:textId="77777777" w:rsidR="00264783" w:rsidRPr="00DC391D" w:rsidRDefault="00264783"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7B0FFE" w14:textId="77777777" w:rsidR="00264783" w:rsidRPr="00DC391D" w:rsidRDefault="00264783" w:rsidP="00264783">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applicable</w:t>
            </w:r>
          </w:p>
          <w:p w14:paraId="0C212824" w14:textId="77777777" w:rsidR="00264783" w:rsidRPr="00DC391D" w:rsidRDefault="00264783" w:rsidP="00264783">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cannot be ordered, so is not part of Marketplace.</w:t>
            </w:r>
          </w:p>
        </w:tc>
      </w:tr>
      <w:tr w:rsidR="00264783" w:rsidRPr="00DC391D" w14:paraId="1018E9E6"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53D9F1" w14:textId="77777777" w:rsidR="00264783" w:rsidRPr="00DC391D" w:rsidRDefault="00264783" w:rsidP="00264783">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DCB803" w14:textId="77777777" w:rsidR="00264783" w:rsidRPr="00DC391D" w:rsidRDefault="00264783"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8C0D2C" w14:textId="77777777" w:rsidR="00264783" w:rsidRPr="00DC391D" w:rsidRDefault="00264783"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E25921" w14:textId="77777777" w:rsidR="00264783" w:rsidRPr="00DC391D" w:rsidRDefault="00264783" w:rsidP="00264783">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applicable</w:t>
            </w:r>
          </w:p>
          <w:p w14:paraId="74822279" w14:textId="77777777" w:rsidR="00264783" w:rsidRPr="00DC391D" w:rsidRDefault="00264783" w:rsidP="00264783">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cannot be ordered, so is not part of Marketplace.</w:t>
            </w:r>
          </w:p>
        </w:tc>
      </w:tr>
    </w:tbl>
    <w:p w14:paraId="26D1C937" w14:textId="77777777" w:rsidR="00B83BE0" w:rsidRPr="00DC391D" w:rsidRDefault="00B83BE0" w:rsidP="00264783">
      <w:pPr>
        <w:pStyle w:val="Heading3"/>
        <w:rPr>
          <w:rFonts w:asciiTheme="minorHAnsi" w:hAnsiTheme="minorHAnsi" w:cstheme="minorHAnsi"/>
        </w:rPr>
      </w:pPr>
      <w:bookmarkStart w:id="77" w:name="_Toc534638066"/>
      <w:r w:rsidRPr="00DC391D">
        <w:rPr>
          <w:rFonts w:asciiTheme="minorHAnsi" w:hAnsiTheme="minorHAnsi" w:cstheme="minorHAnsi"/>
        </w:rPr>
        <w:t>Scientific publications</w:t>
      </w:r>
      <w:bookmarkEnd w:id="77"/>
    </w:p>
    <w:p w14:paraId="59210058" w14:textId="77777777" w:rsidR="00B83BE0" w:rsidRPr="00DC391D" w:rsidRDefault="00B83BE0" w:rsidP="00B83BE0">
      <w:pPr>
        <w:pStyle w:val="NormalWeb"/>
        <w:rPr>
          <w:rFonts w:asciiTheme="minorHAnsi" w:hAnsiTheme="minorHAnsi" w:cstheme="minorHAnsi"/>
          <w:sz w:val="20"/>
          <w:szCs w:val="20"/>
        </w:rPr>
      </w:pPr>
      <w:r w:rsidRPr="00DC391D">
        <w:rPr>
          <w:rFonts w:asciiTheme="minorHAnsi" w:hAnsiTheme="minorHAnsi" w:cstheme="minorHAnsi"/>
          <w:color w:val="000000"/>
          <w:sz w:val="20"/>
          <w:szCs w:val="20"/>
        </w:rPr>
        <w:t xml:space="preserve">The installation does not directly produce scientific results, it enables large scale systems that do to work effectively. As such, it does not directly produce scientific publications. </w:t>
      </w:r>
    </w:p>
    <w:p w14:paraId="6217271A" w14:textId="77777777" w:rsidR="00B83BE0" w:rsidRPr="00DC391D" w:rsidRDefault="00B83BE0" w:rsidP="00264783">
      <w:pPr>
        <w:pStyle w:val="Heading3"/>
        <w:rPr>
          <w:rFonts w:asciiTheme="minorHAnsi" w:hAnsiTheme="minorHAnsi" w:cstheme="minorHAnsi"/>
        </w:rPr>
      </w:pPr>
      <w:bookmarkStart w:id="78" w:name="_Toc534638067"/>
      <w:r w:rsidRPr="00DC391D">
        <w:rPr>
          <w:rFonts w:asciiTheme="minorHAnsi" w:hAnsiTheme="minorHAnsi" w:cstheme="minorHAnsi"/>
        </w:rPr>
        <w:t>Dissemination</w:t>
      </w:r>
      <w:bookmarkEnd w:id="7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2047"/>
        <w:gridCol w:w="1844"/>
        <w:gridCol w:w="1041"/>
      </w:tblGrid>
      <w:tr w:rsidR="00B83BE0" w:rsidRPr="00DC391D" w14:paraId="65C63E0F" w14:textId="77777777" w:rsidTr="00264783">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44094E" w14:textId="77777777" w:rsidR="00B83BE0" w:rsidRPr="00DC391D" w:rsidRDefault="00B83BE0" w:rsidP="00264783">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25CEA7" w14:textId="77777777" w:rsidR="00B83BE0" w:rsidRPr="00DC391D" w:rsidRDefault="00B83BE0" w:rsidP="00264783">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375A3EE" w14:textId="77777777" w:rsidR="00B83BE0" w:rsidRPr="00DC391D" w:rsidRDefault="00B83BE0" w:rsidP="00264783">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1E8AF9" w14:textId="77777777" w:rsidR="00B83BE0" w:rsidRPr="00DC391D" w:rsidRDefault="00B83BE0" w:rsidP="00264783">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Trainings</w:t>
            </w:r>
          </w:p>
        </w:tc>
      </w:tr>
      <w:tr w:rsidR="00B83BE0" w:rsidRPr="00DC391D" w14:paraId="2373FB54"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47A9DB" w14:textId="77777777" w:rsidR="00B83BE0" w:rsidRPr="00DC391D" w:rsidRDefault="00B83BE0"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4BF952" w14:textId="77777777" w:rsidR="00B83BE0" w:rsidRPr="00DC391D" w:rsidRDefault="00B83BE0"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A8928F" w14:textId="77777777" w:rsidR="00B83BE0" w:rsidRPr="00DC391D" w:rsidRDefault="00B83BE0"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0B6023" w14:textId="77777777" w:rsidR="00B83BE0" w:rsidRPr="00DC391D" w:rsidRDefault="00B83BE0"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trainings</w:t>
            </w:r>
          </w:p>
        </w:tc>
      </w:tr>
    </w:tbl>
    <w:p w14:paraId="2C961907" w14:textId="77777777" w:rsidR="00B83BE0" w:rsidRPr="00DC391D" w:rsidRDefault="00B83BE0" w:rsidP="00B83BE0">
      <w:pPr>
        <w:rPr>
          <w:rFonts w:asciiTheme="minorHAnsi" w:eastAsia="Times New Roman" w:hAnsiTheme="minorHAnsi" w:cstheme="minorHAnsi"/>
        </w:rPr>
      </w:pPr>
    </w:p>
    <w:p w14:paraId="1CA28F7B" w14:textId="77777777" w:rsidR="00264783" w:rsidRPr="00DC391D" w:rsidRDefault="00264783" w:rsidP="00B83BE0">
      <w:pPr>
        <w:rPr>
          <w:rFonts w:asciiTheme="minorHAnsi" w:eastAsia="Times New Roman" w:hAnsiTheme="minorHAnsi" w:cstheme="minorHAnsi"/>
        </w:rPr>
      </w:pPr>
    </w:p>
    <w:p w14:paraId="23671CBB" w14:textId="77777777" w:rsidR="00264783" w:rsidRPr="00DC391D" w:rsidRDefault="00264783" w:rsidP="00B83BE0">
      <w:pPr>
        <w:rPr>
          <w:rFonts w:asciiTheme="minorHAnsi" w:eastAsia="Times New Roman" w:hAnsiTheme="minorHAnsi" w:cstheme="minorHAnsi"/>
        </w:rPr>
      </w:pPr>
    </w:p>
    <w:p w14:paraId="54045D8E" w14:textId="656C628D" w:rsidR="00B83BE0" w:rsidRPr="00DC391D" w:rsidRDefault="006D1625" w:rsidP="00E520D1">
      <w:pPr>
        <w:pStyle w:val="Heading2"/>
        <w:rPr>
          <w:rFonts w:asciiTheme="minorHAnsi" w:hAnsiTheme="minorHAnsi" w:cstheme="minorHAnsi"/>
        </w:rPr>
      </w:pPr>
      <w:r>
        <w:rPr>
          <w:rFonts w:asciiTheme="minorHAnsi" w:hAnsiTheme="minorHAnsi" w:cstheme="minorHAnsi"/>
        </w:rPr>
        <w:lastRenderedPageBreak/>
        <w:t xml:space="preserve"> </w:t>
      </w:r>
      <w:bookmarkStart w:id="79" w:name="_Toc534638068"/>
      <w:r w:rsidR="00B83BE0" w:rsidRPr="00DC391D">
        <w:rPr>
          <w:rFonts w:asciiTheme="minorHAnsi" w:hAnsiTheme="minorHAnsi" w:cstheme="minorHAnsi"/>
        </w:rPr>
        <w:t>EOSC-hub - ARGO Monitoring</w:t>
      </w:r>
      <w:bookmarkEnd w:id="79"/>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91"/>
        <w:gridCol w:w="12258"/>
      </w:tblGrid>
      <w:tr w:rsidR="00B83BE0" w:rsidRPr="00DC391D" w14:paraId="30E673B2"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85EFBF" w14:textId="77777777" w:rsidR="00B83BE0" w:rsidRPr="00DC391D" w:rsidRDefault="00B83BE0" w:rsidP="00E520D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4B4017" w14:textId="77777777" w:rsidR="00B83BE0" w:rsidRPr="00DC391D" w:rsidRDefault="00B83BE0" w:rsidP="00E520D1">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ARGO Monitoring is a flexible and scalable framework for monitoring status, availability and reliability provided by infrastructures with medium to high complexity. It can generate multiple reports using customer defined profiles (e.g. for SLA management, operations etc) and has built-in multi-tenant support in the core framework.</w:t>
            </w:r>
          </w:p>
        </w:tc>
      </w:tr>
      <w:tr w:rsidR="00B83BE0" w:rsidRPr="00DC391D" w14:paraId="3AB7E69F"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C1C7DC" w14:textId="77777777" w:rsidR="00B83BE0" w:rsidRPr="00DC391D" w:rsidRDefault="00B83BE0" w:rsidP="00E520D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1D00E3" w14:textId="77777777" w:rsidR="00B83BE0" w:rsidRPr="00DC391D" w:rsidRDefault="00B83BE0" w:rsidP="00E520D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T13.2.10</w:t>
            </w:r>
          </w:p>
        </w:tc>
      </w:tr>
      <w:tr w:rsidR="00B83BE0" w:rsidRPr="00DC391D" w14:paraId="71D249A1"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1739A7" w14:textId="77777777" w:rsidR="00B83BE0" w:rsidRPr="00DC391D" w:rsidRDefault="00B83BE0" w:rsidP="00E520D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0B97FA" w14:textId="77777777" w:rsidR="00B83BE0" w:rsidRPr="00DC391D" w:rsidRDefault="00BE0B4A" w:rsidP="00E520D1">
            <w:pPr>
              <w:spacing w:after="0"/>
              <w:rPr>
                <w:rFonts w:asciiTheme="minorHAnsi" w:eastAsia="Times New Roman" w:hAnsiTheme="minorHAnsi" w:cstheme="minorHAnsi"/>
                <w:sz w:val="18"/>
                <w:szCs w:val="18"/>
              </w:rPr>
            </w:pPr>
            <w:hyperlink r:id="rId61" w:history="1">
              <w:r w:rsidR="00B83BE0" w:rsidRPr="00DC391D">
                <w:rPr>
                  <w:rStyle w:val="Hyperlink"/>
                  <w:rFonts w:asciiTheme="minorHAnsi" w:eastAsia="Times New Roman" w:hAnsiTheme="minorHAnsi" w:cstheme="minorHAnsi"/>
                  <w:sz w:val="18"/>
                  <w:szCs w:val="18"/>
                </w:rPr>
                <w:t>http://argo.egi.eu/</w:t>
              </w:r>
            </w:hyperlink>
          </w:p>
        </w:tc>
      </w:tr>
      <w:tr w:rsidR="00B83BE0" w:rsidRPr="00DC391D" w14:paraId="50EC6F02"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5F9056" w14:textId="77777777" w:rsidR="00B83BE0" w:rsidRPr="00DC391D" w:rsidRDefault="00B83BE0" w:rsidP="00E520D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310DD5" w14:textId="77777777" w:rsidR="00B83BE0" w:rsidRPr="00DC391D" w:rsidRDefault="00B83BE0" w:rsidP="00E520D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Federation Services</w:t>
            </w:r>
          </w:p>
        </w:tc>
      </w:tr>
      <w:tr w:rsidR="00B83BE0" w:rsidRPr="00DC391D" w14:paraId="380BD988"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96B7645" w14:textId="77777777" w:rsidR="00B83BE0" w:rsidRPr="00DC391D" w:rsidRDefault="00B83BE0" w:rsidP="00E520D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A5070A" w14:textId="77777777" w:rsidR="00B83BE0" w:rsidRPr="00DC391D" w:rsidRDefault="00B83BE0" w:rsidP="00E520D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Service is not published on EOSC-hub website yet.</w:t>
            </w:r>
          </w:p>
        </w:tc>
      </w:tr>
      <w:tr w:rsidR="00B83BE0" w:rsidRPr="00DC391D" w14:paraId="531C7C5C"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A51A83" w14:textId="77777777" w:rsidR="00B83BE0" w:rsidRPr="00DC391D" w:rsidRDefault="00B83BE0" w:rsidP="00E520D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F6E0D8" w14:textId="77777777" w:rsidR="00B83BE0" w:rsidRPr="00DC391D" w:rsidRDefault="00B83BE0" w:rsidP="00E520D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Athens, Lyon, Zagreb</w:t>
            </w:r>
          </w:p>
        </w:tc>
      </w:tr>
      <w:tr w:rsidR="00B83BE0" w:rsidRPr="00DC391D" w14:paraId="3BA61183"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DBB09D" w14:textId="77777777" w:rsidR="00B83BE0" w:rsidRPr="00DC391D" w:rsidRDefault="00B83BE0" w:rsidP="00E520D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132CAF" w14:textId="77777777" w:rsidR="00B83BE0" w:rsidRPr="00DC391D" w:rsidRDefault="00B83BE0" w:rsidP="00E520D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M01-M36</w:t>
            </w:r>
          </w:p>
        </w:tc>
      </w:tr>
      <w:tr w:rsidR="00B83BE0" w:rsidRPr="00DC391D" w14:paraId="452D1E6C"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CFAA38E" w14:textId="77777777" w:rsidR="00B83BE0" w:rsidRPr="00DC391D" w:rsidRDefault="00B83BE0" w:rsidP="00E520D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617E09" w14:textId="77777777" w:rsidR="00B83BE0" w:rsidRPr="00DC391D" w:rsidRDefault="00B83BE0" w:rsidP="00E520D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 xml:space="preserve">The service do not require user authentication for basic access. </w:t>
            </w:r>
          </w:p>
        </w:tc>
      </w:tr>
      <w:tr w:rsidR="00B83BE0" w:rsidRPr="00DC391D" w14:paraId="5F33FE33"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EF4F870" w14:textId="77777777" w:rsidR="00B83BE0" w:rsidRPr="00DC391D" w:rsidRDefault="00B83BE0" w:rsidP="00E520D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EBCD69" w14:textId="77777777" w:rsidR="00B83BE0" w:rsidRPr="00DC391D" w:rsidRDefault="00B83BE0" w:rsidP="00E520D1">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Technical support will be provided via the central helpdesk.</w:t>
            </w:r>
          </w:p>
        </w:tc>
      </w:tr>
      <w:tr w:rsidR="00B83BE0" w:rsidRPr="00DC391D" w14:paraId="24D4391B"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8ABC830" w14:textId="77777777" w:rsidR="00B83BE0" w:rsidRPr="00DC391D" w:rsidRDefault="00B83BE0" w:rsidP="00E520D1">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2BB53A" w14:textId="77777777" w:rsidR="00B83BE0" w:rsidRPr="00DC391D" w:rsidRDefault="00B83BE0" w:rsidP="00E520D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2013</w:t>
            </w:r>
          </w:p>
        </w:tc>
      </w:tr>
    </w:tbl>
    <w:p w14:paraId="5E328489" w14:textId="77777777" w:rsidR="00B83BE0" w:rsidRPr="00DC391D" w:rsidRDefault="00B83BE0" w:rsidP="00E520D1">
      <w:pPr>
        <w:pStyle w:val="Heading3"/>
        <w:rPr>
          <w:rFonts w:asciiTheme="minorHAnsi" w:hAnsiTheme="minorHAnsi" w:cstheme="minorHAnsi"/>
        </w:rPr>
      </w:pPr>
      <w:bookmarkStart w:id="80" w:name="_Toc534638069"/>
      <w:r w:rsidRPr="00DC391D">
        <w:rPr>
          <w:rFonts w:asciiTheme="minorHAnsi" w:hAnsiTheme="minorHAnsi" w:cstheme="minorHAnsi"/>
        </w:rPr>
        <w:t>Cost</w:t>
      </w:r>
      <w:bookmarkEnd w:id="8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10"/>
        <w:gridCol w:w="1180"/>
        <w:gridCol w:w="661"/>
        <w:gridCol w:w="850"/>
        <w:gridCol w:w="897"/>
        <w:gridCol w:w="1141"/>
        <w:gridCol w:w="1131"/>
        <w:gridCol w:w="897"/>
        <w:gridCol w:w="5082"/>
      </w:tblGrid>
      <w:tr w:rsidR="00B83BE0" w:rsidRPr="00DC391D" w14:paraId="7F4DB055" w14:textId="77777777" w:rsidTr="00E520D1">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3135BE7" w14:textId="77777777" w:rsidR="00B83BE0" w:rsidRPr="00DC391D" w:rsidRDefault="00B83BE0" w:rsidP="00E520D1">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B9887B" w14:textId="77777777" w:rsidR="00B83BE0" w:rsidRPr="00DC391D" w:rsidRDefault="00B83BE0" w:rsidP="00E520D1">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0B5AF2C" w14:textId="77777777" w:rsidR="00B83BE0" w:rsidRPr="00DC391D" w:rsidRDefault="00B83BE0" w:rsidP="00E520D1">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50E18AF" w14:textId="77777777" w:rsidR="00B83BE0" w:rsidRPr="00DC391D" w:rsidRDefault="00B83BE0" w:rsidP="00E520D1">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8D5A20E" w14:textId="77777777" w:rsidR="00B83BE0" w:rsidRPr="00DC391D" w:rsidRDefault="00B83BE0" w:rsidP="00E520D1">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B6BA92" w14:textId="77777777" w:rsidR="00B83BE0" w:rsidRPr="00DC391D" w:rsidRDefault="00B83BE0" w:rsidP="00E520D1">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203175" w14:textId="77777777" w:rsidR="00B83BE0" w:rsidRPr="00DC391D" w:rsidRDefault="00B83BE0" w:rsidP="00E520D1">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D1614BF" w14:textId="77777777" w:rsidR="00B83BE0" w:rsidRPr="00DC391D" w:rsidRDefault="00B83BE0" w:rsidP="00E520D1">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26A28E" w14:textId="77777777" w:rsidR="00B83BE0" w:rsidRPr="00DC391D" w:rsidRDefault="00B83BE0" w:rsidP="00E520D1">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w:t>
            </w:r>
          </w:p>
        </w:tc>
        <w:tc>
          <w:tcPr>
            <w:tcW w:w="508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36D9C9" w14:textId="77777777" w:rsidR="00B83BE0" w:rsidRPr="00DC391D" w:rsidRDefault="00B83BE0" w:rsidP="00E520D1">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 EGI/Partners</w:t>
            </w:r>
          </w:p>
        </w:tc>
      </w:tr>
      <w:tr w:rsidR="00B83BE0" w:rsidRPr="00DC391D" w14:paraId="1B5FEB09" w14:textId="77777777" w:rsidTr="00E520D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72B58C"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BE21.4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ABA1AF"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CC-IN2P3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66B103"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4,652 €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A16BEC"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6.50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B6208A"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30,238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0B25E0"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7,559.50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B8D0BF"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37,798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2D2F70"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81C5DD"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26,458.3</w:t>
            </w:r>
          </w:p>
        </w:tc>
        <w:tc>
          <w:tcPr>
            <w:tcW w:w="50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907186"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11,339</w:t>
            </w:r>
          </w:p>
        </w:tc>
      </w:tr>
      <w:tr w:rsidR="00B83BE0" w:rsidRPr="00DC391D" w14:paraId="265DDAC7" w14:textId="77777777" w:rsidTr="00E520D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C88B71"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BE36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9A395B"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GRNET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972098"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6,200 €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CA141B"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71FBB8"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310,000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D28641"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77,500.00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753F3C"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387,500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07AF8C"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E66407"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271,250.0</w:t>
            </w:r>
          </w:p>
        </w:tc>
        <w:tc>
          <w:tcPr>
            <w:tcW w:w="50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983609"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116,250</w:t>
            </w:r>
          </w:p>
        </w:tc>
      </w:tr>
      <w:tr w:rsidR="00B83BE0" w:rsidRPr="00DC391D" w14:paraId="76D7C141" w14:textId="77777777" w:rsidTr="00E520D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9EC028"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BE64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3EC3C1"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SRCE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E89B4E"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4,200 €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9AD128"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56D2DD"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63,000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E407E8"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15,750.00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101BC9"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78,750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06C158"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33FFD8"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55,125.0</w:t>
            </w:r>
          </w:p>
        </w:tc>
        <w:tc>
          <w:tcPr>
            <w:tcW w:w="50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EAE81F"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23,625</w:t>
            </w:r>
          </w:p>
        </w:tc>
      </w:tr>
    </w:tbl>
    <w:p w14:paraId="4E1DCC34" w14:textId="77777777" w:rsidR="00B83BE0" w:rsidRPr="00DC391D" w:rsidRDefault="00B83BE0" w:rsidP="00B83BE0">
      <w:pPr>
        <w:pStyle w:val="NormalWeb"/>
        <w:rPr>
          <w:rFonts w:asciiTheme="minorHAnsi" w:hAnsiTheme="minorHAnsi" w:cstheme="minorHAnsi"/>
        </w:rPr>
      </w:pPr>
      <w:r w:rsidRPr="00DC391D">
        <w:rPr>
          <w:rFonts w:asciiTheme="minorHAnsi" w:hAnsiTheme="minorHAnsi" w:cstheme="minorHAnsi"/>
        </w:rPr>
        <w:lastRenderedPageBreak/>
        <w:t>                                                                 </w:t>
      </w:r>
    </w:p>
    <w:p w14:paraId="682FCED0" w14:textId="77777777" w:rsidR="00B83BE0" w:rsidRPr="00DC391D" w:rsidRDefault="00B83BE0" w:rsidP="00E35386">
      <w:pPr>
        <w:pStyle w:val="Heading3"/>
        <w:rPr>
          <w:rFonts w:asciiTheme="minorHAnsi" w:hAnsiTheme="minorHAnsi" w:cstheme="minorHAnsi"/>
        </w:rPr>
      </w:pPr>
      <w:bookmarkStart w:id="81" w:name="_Toc534638070"/>
      <w:r w:rsidRPr="00DC391D">
        <w:rPr>
          <w:rFonts w:asciiTheme="minorHAnsi" w:hAnsiTheme="minorHAnsi" w:cstheme="minorHAnsi"/>
        </w:rPr>
        <w:t>Definitions</w:t>
      </w:r>
      <w:bookmarkEnd w:id="81"/>
    </w:p>
    <w:p w14:paraId="0D1DFF4C" w14:textId="77777777" w:rsidR="00B83BE0" w:rsidRPr="00DC391D" w:rsidRDefault="00B83BE0" w:rsidP="00B83BE0">
      <w:pPr>
        <w:pStyle w:val="NormalWeb"/>
        <w:rPr>
          <w:rFonts w:asciiTheme="minorHAnsi" w:hAnsiTheme="minorHAnsi" w:cstheme="minorHAnsi"/>
          <w:sz w:val="20"/>
        </w:rPr>
      </w:pPr>
      <w:r w:rsidRPr="00DC391D">
        <w:rPr>
          <w:rFonts w:asciiTheme="minorHAnsi" w:hAnsiTheme="minorHAnsi" w:cstheme="minorHAnsi"/>
          <w:color w:val="000000"/>
          <w:sz w:val="20"/>
        </w:rPr>
        <w:t>User: Sites, Service Providers, Operation Centers, Central Operations teams.</w:t>
      </w:r>
    </w:p>
    <w:p w14:paraId="52D7B224" w14:textId="77777777" w:rsidR="00B83BE0" w:rsidRPr="00DC391D" w:rsidRDefault="00B83BE0" w:rsidP="00E35386">
      <w:pPr>
        <w:pStyle w:val="Heading3"/>
        <w:rPr>
          <w:rFonts w:asciiTheme="minorHAnsi" w:hAnsiTheme="minorHAnsi" w:cstheme="minorHAnsi"/>
        </w:rPr>
      </w:pPr>
      <w:bookmarkStart w:id="82" w:name="_Toc534638071"/>
      <w:r w:rsidRPr="00DC391D">
        <w:rPr>
          <w:rFonts w:asciiTheme="minorHAnsi" w:hAnsiTheme="minorHAnsi" w:cstheme="minorHAnsi"/>
        </w:rPr>
        <w:t>Metrics</w:t>
      </w:r>
      <w:bookmarkEnd w:id="8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5401"/>
        <w:gridCol w:w="1236"/>
        <w:gridCol w:w="3765"/>
        <w:gridCol w:w="2856"/>
      </w:tblGrid>
      <w:tr w:rsidR="00E35386" w:rsidRPr="00DC391D" w14:paraId="54609706" w14:textId="77777777" w:rsidTr="00E35386">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D9FD60" w14:textId="77777777" w:rsidR="00E35386" w:rsidRPr="00DC391D" w:rsidRDefault="00E35386" w:rsidP="00E3538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DA0DBD" w14:textId="77777777" w:rsidR="00E35386" w:rsidRPr="00DC391D" w:rsidRDefault="00E35386" w:rsidP="00E3538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Baseline</w:t>
            </w:r>
          </w:p>
        </w:tc>
        <w:tc>
          <w:tcPr>
            <w:tcW w:w="376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84DD88A" w14:textId="77777777" w:rsidR="00E35386" w:rsidRPr="00DC391D" w:rsidRDefault="00E35386" w:rsidP="00E3538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Define how measurement is done</w:t>
            </w:r>
          </w:p>
        </w:tc>
        <w:tc>
          <w:tcPr>
            <w:tcW w:w="28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78E78C" w14:textId="77777777" w:rsidR="00E35386" w:rsidRPr="00DC391D" w:rsidRDefault="00E35386"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Period 1</w:t>
            </w:r>
          </w:p>
          <w:p w14:paraId="1257AF4B" w14:textId="77777777" w:rsidR="00E35386" w:rsidRPr="00DC391D" w:rsidRDefault="00E35386"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M1-M8</w:t>
            </w:r>
          </w:p>
        </w:tc>
      </w:tr>
      <w:tr w:rsidR="00E35386" w:rsidRPr="00DC391D" w14:paraId="7D969731" w14:textId="77777777" w:rsidTr="00E3538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8EA536"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Users: ARGO Web UI statistics - Number of users (per month)</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64CEE7" w14:textId="77777777" w:rsidR="00E35386" w:rsidRPr="00DC391D" w:rsidRDefault="00E35386" w:rsidP="00E35386">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170</w:t>
            </w:r>
          </w:p>
        </w:tc>
        <w:tc>
          <w:tcPr>
            <w:tcW w:w="376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6235EE"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Extracted from  web server access logs</w:t>
            </w:r>
          </w:p>
        </w:tc>
        <w:tc>
          <w:tcPr>
            <w:tcW w:w="28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BBC645"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310</w:t>
            </w:r>
          </w:p>
        </w:tc>
      </w:tr>
      <w:tr w:rsidR="00E35386" w:rsidRPr="00DC391D" w14:paraId="0E3BD4B8" w14:textId="77777777" w:rsidTr="00E3538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33290A"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Users: ARGO Web UI statistics - Number of sessions (per month)</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BA303C" w14:textId="77777777" w:rsidR="00E35386" w:rsidRPr="00DC391D" w:rsidRDefault="00E35386" w:rsidP="00E35386">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580</w:t>
            </w:r>
          </w:p>
        </w:tc>
        <w:tc>
          <w:tcPr>
            <w:tcW w:w="376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D95234"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Extracted from  web server access logs</w:t>
            </w:r>
          </w:p>
        </w:tc>
        <w:tc>
          <w:tcPr>
            <w:tcW w:w="28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3357A7"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915</w:t>
            </w:r>
          </w:p>
        </w:tc>
      </w:tr>
      <w:tr w:rsidR="00E35386" w:rsidRPr="00DC391D" w14:paraId="32963871" w14:textId="77777777" w:rsidTr="00E3538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5C4CF2"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Usage: ARGO Web UI statistics  - Number of visited pages (per month)</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0098EE" w14:textId="0A0DB8BB" w:rsidR="00E35386" w:rsidRPr="00DC391D" w:rsidRDefault="00E35386" w:rsidP="00E35386">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2</w:t>
            </w:r>
            <w:r w:rsidR="006D1625">
              <w:rPr>
                <w:rFonts w:asciiTheme="minorHAnsi" w:eastAsia="Times New Roman" w:hAnsiTheme="minorHAnsi" w:cstheme="minorHAnsi"/>
                <w:color w:val="000000"/>
                <w:sz w:val="18"/>
                <w:szCs w:val="18"/>
              </w:rPr>
              <w:t>,</w:t>
            </w:r>
            <w:r w:rsidRPr="00DC391D">
              <w:rPr>
                <w:rFonts w:asciiTheme="minorHAnsi" w:eastAsia="Times New Roman" w:hAnsiTheme="minorHAnsi" w:cstheme="minorHAnsi"/>
                <w:color w:val="000000"/>
                <w:sz w:val="18"/>
                <w:szCs w:val="18"/>
              </w:rPr>
              <w:t>300</w:t>
            </w:r>
          </w:p>
        </w:tc>
        <w:tc>
          <w:tcPr>
            <w:tcW w:w="376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F7EB6E"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Extracted from  web server access logs</w:t>
            </w:r>
          </w:p>
        </w:tc>
        <w:tc>
          <w:tcPr>
            <w:tcW w:w="28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0FB64C" w14:textId="53684A64"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3</w:t>
            </w:r>
            <w:r w:rsidR="006D1625">
              <w:rPr>
                <w:rFonts w:asciiTheme="minorHAnsi" w:eastAsia="Times New Roman" w:hAnsiTheme="minorHAnsi" w:cstheme="minorHAnsi"/>
                <w:sz w:val="18"/>
                <w:szCs w:val="18"/>
              </w:rPr>
              <w:t>,</w:t>
            </w:r>
            <w:r w:rsidRPr="00DC391D">
              <w:rPr>
                <w:rFonts w:asciiTheme="minorHAnsi" w:eastAsia="Times New Roman" w:hAnsiTheme="minorHAnsi" w:cstheme="minorHAnsi"/>
                <w:sz w:val="18"/>
                <w:szCs w:val="18"/>
              </w:rPr>
              <w:t>212</w:t>
            </w:r>
          </w:p>
        </w:tc>
      </w:tr>
      <w:tr w:rsidR="00E35386" w:rsidRPr="00DC391D" w14:paraId="37DA6F2F" w14:textId="77777777" w:rsidTr="00E3538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001CEB"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Users: Number of NGIs monitored by ARGO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62435B" w14:textId="77777777" w:rsidR="00E35386" w:rsidRPr="00DC391D" w:rsidRDefault="00E35386" w:rsidP="00E35386">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33</w:t>
            </w:r>
          </w:p>
        </w:tc>
        <w:tc>
          <w:tcPr>
            <w:tcW w:w="376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BEC7B0"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Count entries in Monitoring Engine(s)</w:t>
            </w:r>
          </w:p>
        </w:tc>
        <w:tc>
          <w:tcPr>
            <w:tcW w:w="28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FF654E"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33</w:t>
            </w:r>
          </w:p>
        </w:tc>
      </w:tr>
      <w:tr w:rsidR="00E35386" w:rsidRPr="00DC391D" w14:paraId="6248A7C2" w14:textId="77777777" w:rsidTr="00E3538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E84087"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Users: Number of Service providers (aka sites) monitored by ARGO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006ECE" w14:textId="77777777" w:rsidR="00E35386" w:rsidRPr="00DC391D" w:rsidRDefault="00E35386" w:rsidP="00E35386">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300</w:t>
            </w:r>
          </w:p>
        </w:tc>
        <w:tc>
          <w:tcPr>
            <w:tcW w:w="376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A7C706"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 xml:space="preserve">Count entries in Monitoring Engine(s) </w:t>
            </w:r>
          </w:p>
        </w:tc>
        <w:tc>
          <w:tcPr>
            <w:tcW w:w="28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8B2A7D"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277</w:t>
            </w:r>
          </w:p>
        </w:tc>
      </w:tr>
      <w:tr w:rsidR="00E35386" w:rsidRPr="00DC391D" w14:paraId="3F5A3A2D" w14:textId="77777777" w:rsidTr="00E3538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589957" w14:textId="77777777" w:rsidR="00E35386" w:rsidRPr="00DC391D" w:rsidRDefault="00E35386" w:rsidP="00E3538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Users: Number of Services monitored by ARGO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FF6C9C" w14:textId="4B749AED" w:rsidR="00E35386" w:rsidRPr="00DC391D" w:rsidRDefault="00E35386" w:rsidP="00E35386">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1</w:t>
            </w:r>
            <w:r w:rsidR="006D1625">
              <w:rPr>
                <w:rFonts w:asciiTheme="minorHAnsi" w:eastAsia="Times New Roman" w:hAnsiTheme="minorHAnsi" w:cstheme="minorHAnsi"/>
                <w:color w:val="000000"/>
                <w:sz w:val="18"/>
                <w:szCs w:val="18"/>
              </w:rPr>
              <w:t>,</w:t>
            </w:r>
            <w:r w:rsidRPr="00DC391D">
              <w:rPr>
                <w:rFonts w:asciiTheme="minorHAnsi" w:eastAsia="Times New Roman" w:hAnsiTheme="minorHAnsi" w:cstheme="minorHAnsi"/>
                <w:color w:val="000000"/>
                <w:sz w:val="18"/>
                <w:szCs w:val="18"/>
              </w:rPr>
              <w:t>000</w:t>
            </w:r>
          </w:p>
        </w:tc>
        <w:tc>
          <w:tcPr>
            <w:tcW w:w="376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F65384"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Count entries in Monitoring Engine(s)</w:t>
            </w:r>
          </w:p>
        </w:tc>
        <w:tc>
          <w:tcPr>
            <w:tcW w:w="28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EEEDA8" w14:textId="62FAC56D" w:rsidR="00E35386" w:rsidRPr="00DC391D" w:rsidRDefault="00E35386" w:rsidP="00E3538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1</w:t>
            </w:r>
            <w:r w:rsidR="006D1625">
              <w:rPr>
                <w:rFonts w:asciiTheme="minorHAnsi" w:hAnsiTheme="minorHAnsi" w:cstheme="minorHAnsi"/>
                <w:sz w:val="18"/>
                <w:szCs w:val="18"/>
              </w:rPr>
              <w:t>,</w:t>
            </w:r>
            <w:r w:rsidRPr="00DC391D">
              <w:rPr>
                <w:rFonts w:asciiTheme="minorHAnsi" w:hAnsiTheme="minorHAnsi" w:cstheme="minorHAnsi"/>
                <w:sz w:val="18"/>
                <w:szCs w:val="18"/>
              </w:rPr>
              <w:t>581</w:t>
            </w:r>
          </w:p>
        </w:tc>
      </w:tr>
      <w:tr w:rsidR="00E35386" w:rsidRPr="00DC391D" w14:paraId="6638DCAB" w14:textId="77777777" w:rsidTr="00E3538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76A497"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Number of probes supported by ARGO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94E6C1" w14:textId="77777777" w:rsidR="00E35386" w:rsidRPr="00DC391D" w:rsidRDefault="00E35386" w:rsidP="00E35386">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65</w:t>
            </w:r>
          </w:p>
        </w:tc>
        <w:tc>
          <w:tcPr>
            <w:tcW w:w="376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657944"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Count entries in Monitoring Engine(s)</w:t>
            </w:r>
          </w:p>
        </w:tc>
        <w:tc>
          <w:tcPr>
            <w:tcW w:w="28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EA08FC"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78</w:t>
            </w:r>
          </w:p>
        </w:tc>
      </w:tr>
      <w:tr w:rsidR="00E35386" w:rsidRPr="00DC391D" w14:paraId="229C4F48" w14:textId="77777777" w:rsidTr="00E3538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768AE7" w14:textId="77777777" w:rsidR="00E35386" w:rsidRPr="00DC391D" w:rsidRDefault="00E35386" w:rsidP="00E3538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2ED27B" w14:textId="4E2DFBF3" w:rsidR="00E35386" w:rsidRPr="00DC391D" w:rsidRDefault="00E35386" w:rsidP="00DF44CA">
            <w:pPr>
              <w:pStyle w:val="NormalWeb"/>
              <w:spacing w:after="0" w:afterAutospacing="0"/>
              <w:jc w:val="center"/>
              <w:rPr>
                <w:rFonts w:asciiTheme="minorHAnsi" w:hAnsiTheme="minorHAnsi" w:cstheme="minorHAnsi"/>
                <w:sz w:val="18"/>
                <w:szCs w:val="18"/>
              </w:rPr>
            </w:pPr>
            <w:r w:rsidRPr="00DC391D">
              <w:rPr>
                <w:rFonts w:asciiTheme="minorHAnsi" w:hAnsiTheme="minorHAnsi" w:cstheme="minorHAnsi"/>
                <w:sz w:val="18"/>
                <w:szCs w:val="18"/>
              </w:rPr>
              <w:t>17</w:t>
            </w:r>
          </w:p>
        </w:tc>
        <w:tc>
          <w:tcPr>
            <w:tcW w:w="376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4DB644"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3366"/>
                <w:sz w:val="18"/>
                <w:szCs w:val="18"/>
              </w:rPr>
              <w:t>Google analytics for the portals</w:t>
            </w:r>
          </w:p>
        </w:tc>
        <w:tc>
          <w:tcPr>
            <w:tcW w:w="28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4D8F42" w14:textId="3425FF0A" w:rsidR="00E35386" w:rsidRPr="00DC391D" w:rsidRDefault="00E35386" w:rsidP="00E3538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56</w:t>
            </w:r>
          </w:p>
        </w:tc>
      </w:tr>
      <w:tr w:rsidR="00E35386" w:rsidRPr="00DC391D" w14:paraId="1FCC9329" w14:textId="77777777" w:rsidTr="00E3538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9A3700"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3CDD87"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376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0B7EC6"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From WP4</w:t>
            </w:r>
          </w:p>
        </w:tc>
        <w:tc>
          <w:tcPr>
            <w:tcW w:w="28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0B5FFF" w14:textId="3CA46841" w:rsidR="00E35386" w:rsidRPr="00DC391D" w:rsidRDefault="000F02E0" w:rsidP="00E35386">
            <w:p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No feedback received</w:t>
            </w:r>
          </w:p>
        </w:tc>
      </w:tr>
      <w:tr w:rsidR="00E35386" w:rsidRPr="00DC391D" w14:paraId="56512C73" w14:textId="77777777" w:rsidTr="00E3538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365720"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B9282F"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376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4790CD"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WP3)</w:t>
            </w:r>
          </w:p>
        </w:tc>
        <w:tc>
          <w:tcPr>
            <w:tcW w:w="28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8B00BC" w14:textId="77777777" w:rsidR="00E35386" w:rsidRPr="00DC391D" w:rsidRDefault="00E35386" w:rsidP="00E3538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available</w:t>
            </w:r>
          </w:p>
          <w:p w14:paraId="3EA7F44E" w14:textId="77777777" w:rsidR="00E35386" w:rsidRPr="00DC391D" w:rsidRDefault="00E35386" w:rsidP="00E3538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is not published on EOSC-hub website yet.</w:t>
            </w:r>
          </w:p>
        </w:tc>
      </w:tr>
      <w:tr w:rsidR="00E35386" w:rsidRPr="00DC391D" w14:paraId="1A57A025" w14:textId="77777777" w:rsidTr="00E3538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2323C1"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1F4CC5"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376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D12179"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28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FDEBC2" w14:textId="77777777" w:rsidR="00E35386" w:rsidRPr="00DC391D" w:rsidRDefault="00E35386" w:rsidP="00E3538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applicable</w:t>
            </w:r>
          </w:p>
          <w:p w14:paraId="664A5248" w14:textId="77777777" w:rsidR="00E35386" w:rsidRPr="00DC391D" w:rsidRDefault="00E35386" w:rsidP="00E3538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cannot be ordered, so is not part of Marketplace.</w:t>
            </w:r>
          </w:p>
        </w:tc>
      </w:tr>
      <w:tr w:rsidR="00E35386" w:rsidRPr="00DC391D" w14:paraId="71D2B70D" w14:textId="77777777" w:rsidTr="00E3538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A7794B" w14:textId="77777777" w:rsidR="00E35386" w:rsidRPr="00DC391D" w:rsidRDefault="00E35386" w:rsidP="00E3538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lastRenderedPageBreak/>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E50185"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376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782BE7"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28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38F590" w14:textId="77777777" w:rsidR="00E35386" w:rsidRPr="00DC391D" w:rsidRDefault="00E35386" w:rsidP="00E3538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applicable</w:t>
            </w:r>
          </w:p>
          <w:p w14:paraId="06317B72" w14:textId="77777777" w:rsidR="00E35386" w:rsidRPr="00DC391D" w:rsidRDefault="00E35386" w:rsidP="00E3538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cannot be ordered, so is not part of Marketplace.</w:t>
            </w:r>
          </w:p>
        </w:tc>
      </w:tr>
    </w:tbl>
    <w:p w14:paraId="3BC55CC4" w14:textId="77777777" w:rsidR="00B83BE0" w:rsidRPr="00DC391D" w:rsidRDefault="00B83BE0" w:rsidP="00E35386">
      <w:pPr>
        <w:pStyle w:val="Heading3"/>
        <w:rPr>
          <w:rFonts w:asciiTheme="minorHAnsi" w:hAnsiTheme="minorHAnsi" w:cstheme="minorHAnsi"/>
        </w:rPr>
      </w:pPr>
      <w:bookmarkStart w:id="83" w:name="_Toc534638072"/>
      <w:r w:rsidRPr="00DC391D">
        <w:rPr>
          <w:rFonts w:asciiTheme="minorHAnsi" w:hAnsiTheme="minorHAnsi" w:cstheme="minorHAnsi"/>
        </w:rPr>
        <w:t>Scientific publications</w:t>
      </w:r>
      <w:bookmarkEnd w:id="83"/>
    </w:p>
    <w:p w14:paraId="1D84AC63" w14:textId="77777777" w:rsidR="00B83BE0" w:rsidRPr="00DC391D" w:rsidRDefault="00B83BE0" w:rsidP="00B83BE0">
      <w:pPr>
        <w:pStyle w:val="NormalWeb"/>
        <w:rPr>
          <w:rFonts w:asciiTheme="minorHAnsi" w:hAnsiTheme="minorHAnsi" w:cstheme="minorHAnsi"/>
          <w:sz w:val="20"/>
        </w:rPr>
      </w:pPr>
      <w:r w:rsidRPr="00DC391D">
        <w:rPr>
          <w:rFonts w:asciiTheme="minorHAnsi" w:hAnsiTheme="minorHAnsi" w:cstheme="minorHAnsi"/>
          <w:color w:val="000000"/>
          <w:sz w:val="20"/>
        </w:rPr>
        <w:t xml:space="preserve">The installation does not directly produce scientific results, it enables large scale systems that do to work effectively. As such, it does not directly produce scientific publications. </w:t>
      </w:r>
    </w:p>
    <w:p w14:paraId="05D61BFF" w14:textId="77777777" w:rsidR="00B83BE0" w:rsidRPr="00DC391D" w:rsidRDefault="00B83BE0" w:rsidP="00033311">
      <w:pPr>
        <w:pStyle w:val="Heading3"/>
        <w:rPr>
          <w:rFonts w:asciiTheme="minorHAnsi" w:hAnsiTheme="minorHAnsi" w:cstheme="minorHAnsi"/>
        </w:rPr>
      </w:pPr>
      <w:bookmarkStart w:id="84" w:name="_Toc534638073"/>
      <w:r w:rsidRPr="00DC391D">
        <w:rPr>
          <w:rFonts w:asciiTheme="minorHAnsi" w:hAnsiTheme="minorHAnsi" w:cstheme="minorHAnsi"/>
        </w:rPr>
        <w:t>Dissemination</w:t>
      </w:r>
      <w:bookmarkEnd w:id="8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2047"/>
        <w:gridCol w:w="1844"/>
        <w:gridCol w:w="1041"/>
      </w:tblGrid>
      <w:tr w:rsidR="00B83BE0" w:rsidRPr="00DC391D" w14:paraId="77FB1DC0" w14:textId="77777777" w:rsidTr="00033311">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1FCCACD" w14:textId="77777777" w:rsidR="00B83BE0" w:rsidRPr="00DC391D" w:rsidRDefault="00B83BE0" w:rsidP="0003331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FCC0AF" w14:textId="77777777" w:rsidR="00B83BE0" w:rsidRPr="00DC391D" w:rsidRDefault="00B83BE0" w:rsidP="00033311">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078EBD7" w14:textId="77777777" w:rsidR="00B83BE0" w:rsidRPr="00DC391D" w:rsidRDefault="00B83BE0" w:rsidP="00033311">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FC8806" w14:textId="77777777" w:rsidR="00B83BE0" w:rsidRPr="00DC391D" w:rsidRDefault="00B83BE0" w:rsidP="00033311">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Trainings</w:t>
            </w:r>
          </w:p>
        </w:tc>
      </w:tr>
      <w:tr w:rsidR="00B83BE0" w:rsidRPr="00DC391D" w14:paraId="0D82998C"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B14B34" w14:textId="77777777" w:rsidR="00B83BE0" w:rsidRPr="00DC391D" w:rsidRDefault="00B83BE0" w:rsidP="0003331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9EFEDA" w14:textId="77777777" w:rsidR="00B83BE0" w:rsidRPr="00DC391D" w:rsidRDefault="00B83BE0" w:rsidP="0003331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A3DFDD" w14:textId="77777777" w:rsidR="00B83BE0" w:rsidRPr="00DC391D" w:rsidRDefault="00B83BE0" w:rsidP="0003331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D005FC" w14:textId="77777777" w:rsidR="00B83BE0" w:rsidRPr="00DC391D" w:rsidRDefault="00B83BE0" w:rsidP="0003331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trainings</w:t>
            </w:r>
          </w:p>
        </w:tc>
      </w:tr>
    </w:tbl>
    <w:p w14:paraId="4CF60B28" w14:textId="77777777" w:rsidR="00B83BE0" w:rsidRPr="00DC391D" w:rsidRDefault="00B83BE0" w:rsidP="00B83BE0">
      <w:pPr>
        <w:rPr>
          <w:rFonts w:asciiTheme="minorHAnsi" w:eastAsia="Times New Roman" w:hAnsiTheme="minorHAnsi" w:cstheme="minorHAnsi"/>
        </w:rPr>
      </w:pPr>
    </w:p>
    <w:p w14:paraId="02BD9117" w14:textId="4974E467" w:rsidR="00B83BE0" w:rsidRPr="00DC391D" w:rsidRDefault="006D1625" w:rsidP="0053426B">
      <w:pPr>
        <w:pStyle w:val="Heading2"/>
        <w:rPr>
          <w:rFonts w:asciiTheme="minorHAnsi" w:hAnsiTheme="minorHAnsi" w:cstheme="minorHAnsi"/>
        </w:rPr>
      </w:pPr>
      <w:r>
        <w:rPr>
          <w:rFonts w:asciiTheme="minorHAnsi" w:hAnsiTheme="minorHAnsi" w:cstheme="minorHAnsi"/>
        </w:rPr>
        <w:t xml:space="preserve"> </w:t>
      </w:r>
      <w:bookmarkStart w:id="85" w:name="_Toc534638074"/>
      <w:r w:rsidR="00B83BE0" w:rsidRPr="00DC391D">
        <w:rPr>
          <w:rFonts w:asciiTheme="minorHAnsi" w:hAnsiTheme="minorHAnsi" w:cstheme="minorHAnsi"/>
        </w:rPr>
        <w:t>EOSC-hub - RCAuth Online CA</w:t>
      </w:r>
      <w:bookmarkEnd w:id="85"/>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69"/>
        <w:gridCol w:w="12280"/>
      </w:tblGrid>
      <w:tr w:rsidR="00B83BE0" w:rsidRPr="00DC391D" w14:paraId="08E0FC24"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73C100" w14:textId="77777777" w:rsidR="00B83BE0" w:rsidRPr="00DC391D" w:rsidRDefault="00B83BE0" w:rsidP="0053426B">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BFE5D6" w14:textId="77777777" w:rsidR="00B83BE0" w:rsidRPr="00DC391D" w:rsidRDefault="00B83BE0" w:rsidP="0053426B">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The RCauth.eu service is a token translation service (TTS) that can on-the-fly identify entities based on federated credentials and issue to them PKIX credentials in real-time, focusing on converting SAML-to-PKIX. It is based on the results of the AARC (AARC Consortium, 2015) Pilot to introduce CILogon (Basney, Fleury, &amp; Gaynor, 2014) like capabilities for European Infrastructures. The AARC pilot system comprises several components, as discussed in its sustainability model study (Groep, 2016). The Delegation Service is identified in the model study as a single component that would particularly benefit from having just a single instance for Europe, serving all relying parties equally in an open, collaborative, and non-discriminatory fashion. In particular, it should be open to all Research Infrastructures (both pan-European and otherwise) and the generic e-Infrastructures that would be accepting and relying on the credentials emanating from the RCauth.eu token translation service.</w:t>
            </w:r>
          </w:p>
        </w:tc>
      </w:tr>
      <w:tr w:rsidR="00B83BE0" w:rsidRPr="00DC391D" w14:paraId="5857DFEA"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B05092" w14:textId="77777777" w:rsidR="00B83BE0" w:rsidRPr="00DC391D" w:rsidRDefault="00B83BE0" w:rsidP="0053426B">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0FAC75" w14:textId="77777777" w:rsidR="00B83BE0" w:rsidRPr="00DC391D" w:rsidRDefault="00B83BE0" w:rsidP="0053426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T13.2.3</w:t>
            </w:r>
          </w:p>
        </w:tc>
      </w:tr>
      <w:tr w:rsidR="00B83BE0" w:rsidRPr="00DC391D" w14:paraId="5D63E793"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3604ED" w14:textId="77777777" w:rsidR="00B83BE0" w:rsidRPr="00DC391D" w:rsidRDefault="00B83BE0" w:rsidP="0053426B">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67C7AC" w14:textId="77777777" w:rsidR="00B83BE0" w:rsidRPr="00DC391D" w:rsidRDefault="00BE0B4A" w:rsidP="0053426B">
            <w:pPr>
              <w:spacing w:after="0"/>
              <w:rPr>
                <w:rFonts w:asciiTheme="minorHAnsi" w:eastAsia="Times New Roman" w:hAnsiTheme="minorHAnsi" w:cstheme="minorHAnsi"/>
                <w:sz w:val="18"/>
                <w:szCs w:val="18"/>
              </w:rPr>
            </w:pPr>
            <w:hyperlink r:id="rId62" w:history="1">
              <w:r w:rsidR="00B83BE0" w:rsidRPr="00DC391D">
                <w:rPr>
                  <w:rStyle w:val="Hyperlink"/>
                  <w:rFonts w:asciiTheme="minorHAnsi" w:eastAsia="Times New Roman" w:hAnsiTheme="minorHAnsi" w:cstheme="minorHAnsi"/>
                  <w:sz w:val="18"/>
                  <w:szCs w:val="18"/>
                </w:rPr>
                <w:t>https://rcauth.eu/</w:t>
              </w:r>
            </w:hyperlink>
          </w:p>
        </w:tc>
      </w:tr>
      <w:tr w:rsidR="00B83BE0" w:rsidRPr="00DC391D" w14:paraId="6D7B0215"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B7E74A" w14:textId="77777777" w:rsidR="00B83BE0" w:rsidRPr="00DC391D" w:rsidRDefault="00B83BE0" w:rsidP="0053426B">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30E983" w14:textId="77777777" w:rsidR="00B83BE0" w:rsidRPr="00DC391D" w:rsidRDefault="00B83BE0" w:rsidP="0053426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Federation Services</w:t>
            </w:r>
          </w:p>
        </w:tc>
      </w:tr>
      <w:tr w:rsidR="00B83BE0" w:rsidRPr="00DC391D" w14:paraId="55DCCB7F"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0BC203" w14:textId="77777777" w:rsidR="00B83BE0" w:rsidRPr="00DC391D" w:rsidRDefault="00B83BE0" w:rsidP="0053426B">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lastRenderedPageBreak/>
              <w:t>Service Portfolio 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1EB39A" w14:textId="77777777" w:rsidR="00B83BE0" w:rsidRPr="00DC391D" w:rsidRDefault="00B83BE0" w:rsidP="0053426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Service is not published on EOSC-hub website yet.</w:t>
            </w:r>
          </w:p>
        </w:tc>
      </w:tr>
      <w:tr w:rsidR="00B83BE0" w:rsidRPr="00DC391D" w14:paraId="37256BCD"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77BBF4" w14:textId="77777777" w:rsidR="00B83BE0" w:rsidRPr="00DC391D" w:rsidRDefault="00B83BE0" w:rsidP="0053426B">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7239F0" w14:textId="77777777" w:rsidR="00B83BE0" w:rsidRPr="00DC391D" w:rsidRDefault="00B83BE0" w:rsidP="0053426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 xml:space="preserve">Athens, </w:t>
            </w:r>
            <w:hyperlink r:id="rId63" w:history="1">
              <w:r w:rsidRPr="00DC391D">
                <w:rPr>
                  <w:rStyle w:val="Hyperlink"/>
                  <w:rFonts w:asciiTheme="minorHAnsi" w:eastAsia="Times New Roman" w:hAnsiTheme="minorHAnsi" w:cstheme="minorHAnsi"/>
                  <w:color w:val="000000"/>
                  <w:sz w:val="18"/>
                  <w:szCs w:val="18"/>
                </w:rPr>
                <w:t>Chilton</w:t>
              </w:r>
            </w:hyperlink>
            <w:r w:rsidRPr="00DC391D">
              <w:rPr>
                <w:rFonts w:asciiTheme="minorHAnsi" w:eastAsia="Times New Roman" w:hAnsiTheme="minorHAnsi" w:cstheme="minorHAnsi"/>
                <w:color w:val="000000"/>
                <w:sz w:val="18"/>
                <w:szCs w:val="18"/>
              </w:rPr>
              <w:t xml:space="preserve"> Oxfordshire England, Amstredam,</w:t>
            </w:r>
          </w:p>
        </w:tc>
      </w:tr>
      <w:tr w:rsidR="00B83BE0" w:rsidRPr="00DC391D" w14:paraId="040DAAC6"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1A5797B" w14:textId="77777777" w:rsidR="00B83BE0" w:rsidRPr="00DC391D" w:rsidRDefault="00B83BE0" w:rsidP="0053426B">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322DA4" w14:textId="77777777" w:rsidR="00B83BE0" w:rsidRPr="00DC391D" w:rsidRDefault="00B83BE0" w:rsidP="0053426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M01-M36</w:t>
            </w:r>
          </w:p>
        </w:tc>
      </w:tr>
      <w:tr w:rsidR="00B83BE0" w:rsidRPr="00DC391D" w14:paraId="7AA718DE"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5D1844" w14:textId="77777777" w:rsidR="00B83BE0" w:rsidRPr="00DC391D" w:rsidRDefault="00B83BE0" w:rsidP="0053426B">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78B43B" w14:textId="77777777" w:rsidR="00B83BE0" w:rsidRPr="00DC391D" w:rsidRDefault="00B83BE0" w:rsidP="0053426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require the users to be authenticated, either with institutional credentials or IGTF personal certificates.</w:t>
            </w:r>
          </w:p>
        </w:tc>
      </w:tr>
      <w:tr w:rsidR="00B83BE0" w:rsidRPr="00DC391D" w14:paraId="33105FC7"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771E9E4" w14:textId="77777777" w:rsidR="00B83BE0" w:rsidRPr="00DC391D" w:rsidRDefault="00B83BE0" w:rsidP="0053426B">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26C996" w14:textId="77777777" w:rsidR="00B83BE0" w:rsidRPr="00DC391D" w:rsidRDefault="00B83BE0" w:rsidP="0053426B">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Technical support will be provided via the central helpdesk.</w:t>
            </w:r>
          </w:p>
        </w:tc>
      </w:tr>
      <w:tr w:rsidR="00B83BE0" w:rsidRPr="00DC391D" w14:paraId="53FB53B3"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37186E" w14:textId="77777777" w:rsidR="00B83BE0" w:rsidRPr="00DC391D" w:rsidRDefault="00B83BE0" w:rsidP="0053426B">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B10435" w14:textId="77777777" w:rsidR="00B83BE0" w:rsidRPr="00DC391D" w:rsidRDefault="00B83BE0" w:rsidP="0053426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summer 2016</w:t>
            </w:r>
          </w:p>
        </w:tc>
      </w:tr>
    </w:tbl>
    <w:p w14:paraId="3F6C8CEC" w14:textId="77777777" w:rsidR="00B83BE0" w:rsidRPr="00DC391D" w:rsidRDefault="00B83BE0" w:rsidP="00B83BE0">
      <w:pPr>
        <w:pStyle w:val="NormalWeb"/>
        <w:rPr>
          <w:rFonts w:asciiTheme="minorHAnsi" w:hAnsiTheme="minorHAnsi" w:cstheme="minorHAnsi"/>
        </w:rPr>
      </w:pPr>
    </w:p>
    <w:p w14:paraId="07BE19E3" w14:textId="77777777" w:rsidR="00B83BE0" w:rsidRPr="00DC391D" w:rsidRDefault="00B83BE0" w:rsidP="0053426B">
      <w:pPr>
        <w:pStyle w:val="Heading3"/>
        <w:rPr>
          <w:rFonts w:asciiTheme="minorHAnsi" w:hAnsiTheme="minorHAnsi" w:cstheme="minorHAnsi"/>
        </w:rPr>
      </w:pPr>
      <w:bookmarkStart w:id="86" w:name="_Toc534638075"/>
      <w:r w:rsidRPr="00DC391D">
        <w:rPr>
          <w:rFonts w:asciiTheme="minorHAnsi" w:hAnsiTheme="minorHAnsi" w:cstheme="minorHAnsi"/>
        </w:rPr>
        <w:t>Cost</w:t>
      </w:r>
      <w:bookmarkEnd w:id="8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10"/>
        <w:gridCol w:w="1180"/>
        <w:gridCol w:w="661"/>
        <w:gridCol w:w="850"/>
        <w:gridCol w:w="897"/>
        <w:gridCol w:w="1141"/>
        <w:gridCol w:w="1131"/>
        <w:gridCol w:w="804"/>
        <w:gridCol w:w="5175"/>
      </w:tblGrid>
      <w:tr w:rsidR="00B83BE0" w:rsidRPr="00DC391D" w14:paraId="528859B4" w14:textId="77777777" w:rsidTr="0053426B">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F3CE24" w14:textId="77777777" w:rsidR="00B83BE0" w:rsidRPr="00DC391D" w:rsidRDefault="00B83BE0" w:rsidP="0053426B">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E380926" w14:textId="77777777" w:rsidR="00B83BE0" w:rsidRPr="00DC391D" w:rsidRDefault="00B83BE0" w:rsidP="0053426B">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C40159" w14:textId="77777777" w:rsidR="00B83BE0" w:rsidRPr="00DC391D" w:rsidRDefault="00B83BE0" w:rsidP="0053426B">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87487A0" w14:textId="77777777" w:rsidR="00B83BE0" w:rsidRPr="00DC391D" w:rsidRDefault="00B83BE0" w:rsidP="0053426B">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83EC3A" w14:textId="77777777" w:rsidR="00B83BE0" w:rsidRPr="00DC391D" w:rsidRDefault="00B83BE0" w:rsidP="0053426B">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50A4483" w14:textId="77777777" w:rsidR="00B83BE0" w:rsidRPr="00DC391D" w:rsidRDefault="00B83BE0" w:rsidP="0053426B">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F32E74" w14:textId="77777777" w:rsidR="00B83BE0" w:rsidRPr="00DC391D" w:rsidRDefault="00B83BE0" w:rsidP="0053426B">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4A0251" w14:textId="77777777" w:rsidR="00B83BE0" w:rsidRPr="00DC391D" w:rsidRDefault="00B83BE0" w:rsidP="0053426B">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479FA9" w14:textId="77777777" w:rsidR="00B83BE0" w:rsidRPr="00DC391D" w:rsidRDefault="00B83BE0" w:rsidP="0053426B">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w:t>
            </w:r>
          </w:p>
        </w:tc>
        <w:tc>
          <w:tcPr>
            <w:tcW w:w="517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C5061C" w14:textId="77777777" w:rsidR="00B83BE0" w:rsidRPr="00DC391D" w:rsidRDefault="00B83BE0" w:rsidP="0053426B">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 EGI/Partners</w:t>
            </w:r>
          </w:p>
        </w:tc>
      </w:tr>
      <w:tr w:rsidR="00B83BE0" w:rsidRPr="00DC391D" w14:paraId="000A5BFE" w14:textId="77777777" w:rsidTr="0053426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E6400E"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BE36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3447FB"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GRNET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BA3B6E"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6,200 €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86BD3B"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166B35"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46,500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1BA3E0"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11,625.00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6A9720"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58,125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347CCC"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A44D3D"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40,687.5</w:t>
            </w:r>
          </w:p>
        </w:tc>
        <w:tc>
          <w:tcPr>
            <w:tcW w:w="51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3400AA"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17,438</w:t>
            </w:r>
          </w:p>
        </w:tc>
      </w:tr>
      <w:tr w:rsidR="00B83BE0" w:rsidRPr="00DC391D" w14:paraId="2465665C" w14:textId="77777777" w:rsidTr="0053426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77D7C5"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BE67.3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9D78C3"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Nikhef</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2E89EF"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8,000 €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6E7F66"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1A4359"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60,000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967843"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15,000.00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906E64"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E7DA2D"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A9E71B"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52,500.0</w:t>
            </w:r>
          </w:p>
        </w:tc>
        <w:tc>
          <w:tcPr>
            <w:tcW w:w="51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13F330"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22,500</w:t>
            </w:r>
          </w:p>
        </w:tc>
      </w:tr>
      <w:tr w:rsidR="00B83BE0" w:rsidRPr="00DC391D" w14:paraId="1BABB392" w14:textId="77777777" w:rsidTr="0053426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149CE1"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BE65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D34C30"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STFC</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1EAF38"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6,600 €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34D2D5"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8906E7"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39,600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DA975E"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9,900.00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EDEDFB"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49,500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CF8130"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9BE176"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34,650.0</w:t>
            </w:r>
          </w:p>
        </w:tc>
        <w:tc>
          <w:tcPr>
            <w:tcW w:w="51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25293C"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14,850</w:t>
            </w:r>
          </w:p>
        </w:tc>
      </w:tr>
    </w:tbl>
    <w:p w14:paraId="2514BA89" w14:textId="77777777" w:rsidR="00B83BE0" w:rsidRPr="00DC391D" w:rsidRDefault="00B83BE0" w:rsidP="00B83BE0">
      <w:pPr>
        <w:pStyle w:val="NormalWeb"/>
        <w:rPr>
          <w:rFonts w:asciiTheme="minorHAnsi" w:hAnsiTheme="minorHAnsi" w:cstheme="minorHAnsi"/>
        </w:rPr>
      </w:pPr>
    </w:p>
    <w:p w14:paraId="2744F316" w14:textId="77777777" w:rsidR="00B83BE0" w:rsidRPr="00DC391D" w:rsidRDefault="00B83BE0" w:rsidP="00DC391D">
      <w:pPr>
        <w:pStyle w:val="Heading3"/>
      </w:pPr>
      <w:bookmarkStart w:id="87" w:name="_Toc534638076"/>
      <w:r w:rsidRPr="00DC391D">
        <w:t>Definitions</w:t>
      </w:r>
      <w:bookmarkEnd w:id="87"/>
    </w:p>
    <w:p w14:paraId="1B2E5A40" w14:textId="77777777" w:rsidR="00B83BE0" w:rsidRPr="00DC391D" w:rsidRDefault="00B83BE0" w:rsidP="00B83BE0">
      <w:pPr>
        <w:pStyle w:val="NormalWeb"/>
        <w:rPr>
          <w:rFonts w:asciiTheme="minorHAnsi" w:hAnsiTheme="minorHAnsi" w:cstheme="minorHAnsi"/>
          <w:sz w:val="20"/>
        </w:rPr>
      </w:pPr>
      <w:r w:rsidRPr="00DC391D">
        <w:rPr>
          <w:rFonts w:asciiTheme="minorHAnsi" w:hAnsiTheme="minorHAnsi" w:cstheme="minorHAnsi"/>
          <w:sz w:val="20"/>
        </w:rPr>
        <w:t>User: Users authenticating via a Federated Identity Management System (FIMS) operated by an eligible Registration Authority – typically a FIMS Identity Provider (IdP) operated by an academic or research organisation.</w:t>
      </w:r>
    </w:p>
    <w:p w14:paraId="5C49191F" w14:textId="77777777" w:rsidR="00B83BE0" w:rsidRPr="00DC391D" w:rsidRDefault="00B83BE0" w:rsidP="00DC391D">
      <w:pPr>
        <w:pStyle w:val="Heading3"/>
      </w:pPr>
      <w:bookmarkStart w:id="88" w:name="_Toc534638077"/>
      <w:r w:rsidRPr="00DC391D">
        <w:lastRenderedPageBreak/>
        <w:t>Metrics</w:t>
      </w:r>
      <w:bookmarkEnd w:id="88"/>
    </w:p>
    <w:p w14:paraId="7B55AC39" w14:textId="581746D6" w:rsidR="00B83BE0" w:rsidRPr="00DC391D" w:rsidRDefault="00B83BE0" w:rsidP="00B83BE0">
      <w:pPr>
        <w:rPr>
          <w:rFonts w:asciiTheme="minorHAnsi" w:eastAsia="Times New Roman" w:hAnsiTheme="minorHAnsi" w:cstheme="minorHAnsi"/>
        </w:rPr>
      </w:pPr>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337"/>
        <w:gridCol w:w="1560"/>
        <w:gridCol w:w="5102"/>
        <w:gridCol w:w="3542"/>
      </w:tblGrid>
      <w:tr w:rsidR="00DC391D" w:rsidRPr="00DC391D" w14:paraId="0BEC4675" w14:textId="77777777" w:rsidTr="000F02E0">
        <w:tc>
          <w:tcPr>
            <w:tcW w:w="123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0BD117A" w14:textId="77777777" w:rsidR="00DC391D" w:rsidRPr="00DC391D" w:rsidRDefault="00DC391D" w:rsidP="00DC391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Metric name</w:t>
            </w:r>
          </w:p>
        </w:tc>
        <w:tc>
          <w:tcPr>
            <w:tcW w:w="57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0543816" w14:textId="77777777" w:rsidR="00DC391D" w:rsidRPr="00DC391D" w:rsidRDefault="00DC391D" w:rsidP="00DC391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Baseline</w:t>
            </w:r>
          </w:p>
        </w:tc>
        <w:tc>
          <w:tcPr>
            <w:tcW w:w="188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F85167" w14:textId="77777777" w:rsidR="00DC391D" w:rsidRPr="00DC391D" w:rsidRDefault="00DC391D" w:rsidP="00DC391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Define how measurement is done</w:t>
            </w:r>
          </w:p>
        </w:tc>
        <w:tc>
          <w:tcPr>
            <w:tcW w:w="13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5792BE" w14:textId="77777777" w:rsidR="00DC391D" w:rsidRPr="00DC391D" w:rsidRDefault="00DC391D" w:rsidP="009D5CE0">
            <w:pPr>
              <w:pStyle w:val="NormalWeb"/>
              <w:spacing w:before="0" w:beforeAutospacing="0" w:after="0" w:afterAutospacing="0"/>
              <w:jc w:val="center"/>
              <w:rPr>
                <w:rFonts w:asciiTheme="minorHAnsi" w:hAnsiTheme="minorHAnsi" w:cstheme="minorHAnsi"/>
                <w:b/>
                <w:bCs/>
                <w:sz w:val="18"/>
              </w:rPr>
            </w:pPr>
            <w:r w:rsidRPr="00DC391D">
              <w:rPr>
                <w:rFonts w:asciiTheme="minorHAnsi" w:hAnsiTheme="minorHAnsi" w:cstheme="minorHAnsi"/>
                <w:b/>
                <w:bCs/>
                <w:sz w:val="18"/>
              </w:rPr>
              <w:t>Period 1</w:t>
            </w:r>
          </w:p>
          <w:p w14:paraId="38A550F3" w14:textId="77777777" w:rsidR="00DC391D" w:rsidRPr="00DC391D" w:rsidRDefault="00DC391D" w:rsidP="009D5CE0">
            <w:pPr>
              <w:pStyle w:val="NormalWeb"/>
              <w:spacing w:before="0" w:beforeAutospacing="0" w:after="0" w:afterAutospacing="0"/>
              <w:jc w:val="center"/>
              <w:rPr>
                <w:rFonts w:asciiTheme="minorHAnsi" w:hAnsiTheme="minorHAnsi" w:cstheme="minorHAnsi"/>
                <w:b/>
                <w:bCs/>
                <w:sz w:val="18"/>
              </w:rPr>
            </w:pPr>
            <w:r w:rsidRPr="00DC391D">
              <w:rPr>
                <w:rFonts w:asciiTheme="minorHAnsi" w:hAnsiTheme="minorHAnsi" w:cstheme="minorHAnsi"/>
                <w:b/>
                <w:bCs/>
                <w:sz w:val="18"/>
              </w:rPr>
              <w:t>M1-M8</w:t>
            </w:r>
          </w:p>
        </w:tc>
      </w:tr>
      <w:tr w:rsidR="00DC391D" w:rsidRPr="00DC391D" w14:paraId="409F62E6" w14:textId="77777777" w:rsidTr="000F02E0">
        <w:trPr>
          <w:cantSplit/>
        </w:trPr>
        <w:tc>
          <w:tcPr>
            <w:tcW w:w="12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57B705" w14:textId="77777777" w:rsidR="00DC391D" w:rsidRPr="00DC391D" w:rsidRDefault="00DC391D" w:rsidP="00DC391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color w:val="000000"/>
                <w:sz w:val="18"/>
              </w:rPr>
              <w:t>Number and names of user communities using RCauth CA for obtaining certificates</w:t>
            </w:r>
          </w:p>
        </w:tc>
        <w:tc>
          <w:tcPr>
            <w:tcW w:w="5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14FD59" w14:textId="77777777" w:rsidR="00DC391D" w:rsidRPr="00DC391D" w:rsidRDefault="00DC391D" w:rsidP="00DC391D">
            <w:pPr>
              <w:spacing w:after="0"/>
              <w:jc w:val="center"/>
              <w:rPr>
                <w:rFonts w:asciiTheme="minorHAnsi" w:eastAsia="Times New Roman" w:hAnsiTheme="minorHAnsi" w:cstheme="minorHAnsi"/>
                <w:sz w:val="18"/>
                <w:szCs w:val="24"/>
              </w:rPr>
            </w:pPr>
            <w:r w:rsidRPr="00DC391D">
              <w:rPr>
                <w:rFonts w:asciiTheme="minorHAnsi" w:eastAsia="Times New Roman" w:hAnsiTheme="minorHAnsi" w:cstheme="minorHAnsi"/>
                <w:sz w:val="18"/>
              </w:rPr>
              <w:t>3</w:t>
            </w:r>
          </w:p>
        </w:tc>
        <w:tc>
          <w:tcPr>
            <w:tcW w:w="18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484AEE" w14:textId="77777777" w:rsidR="00DC391D" w:rsidRPr="00DC391D" w:rsidRDefault="00DC391D" w:rsidP="00DC391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color w:val="000000"/>
                <w:sz w:val="18"/>
              </w:rPr>
              <w:t>extrapolated from web server logs</w:t>
            </w:r>
          </w:p>
        </w:tc>
        <w:tc>
          <w:tcPr>
            <w:tcW w:w="13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6F3FC9" w14:textId="77777777" w:rsidR="00DC391D" w:rsidRPr="00DC391D" w:rsidRDefault="00DC391D" w:rsidP="00DC391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3</w:t>
            </w:r>
          </w:p>
        </w:tc>
      </w:tr>
      <w:tr w:rsidR="00DC391D" w:rsidRPr="00DC391D" w14:paraId="255C5BFF" w14:textId="77777777" w:rsidTr="000F02E0">
        <w:trPr>
          <w:cantSplit/>
        </w:trPr>
        <w:tc>
          <w:tcPr>
            <w:tcW w:w="12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A1E061" w14:textId="77777777" w:rsidR="00DC391D" w:rsidRPr="00DC391D" w:rsidRDefault="00DC391D" w:rsidP="00DC391D">
            <w:pPr>
              <w:pStyle w:val="NormalWeb"/>
              <w:spacing w:after="0" w:afterAutospacing="0"/>
              <w:rPr>
                <w:rFonts w:asciiTheme="minorHAnsi" w:hAnsiTheme="minorHAnsi" w:cstheme="minorHAnsi"/>
                <w:sz w:val="18"/>
              </w:rPr>
            </w:pPr>
            <w:r w:rsidRPr="00DC391D">
              <w:rPr>
                <w:rFonts w:asciiTheme="minorHAnsi" w:hAnsiTheme="minorHAnsi" w:cstheme="minorHAnsi"/>
                <w:sz w:val="18"/>
              </w:rPr>
              <w:t>Number of certificates issued by the RCauth CA</w:t>
            </w:r>
          </w:p>
        </w:tc>
        <w:tc>
          <w:tcPr>
            <w:tcW w:w="5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29C661" w14:textId="77777777" w:rsidR="00DC391D" w:rsidRPr="00DC391D" w:rsidRDefault="00DC391D" w:rsidP="00DC391D">
            <w:pPr>
              <w:spacing w:after="0"/>
              <w:jc w:val="center"/>
              <w:rPr>
                <w:rFonts w:asciiTheme="minorHAnsi" w:eastAsia="Times New Roman" w:hAnsiTheme="minorHAnsi" w:cstheme="minorHAnsi"/>
                <w:sz w:val="18"/>
                <w:szCs w:val="24"/>
              </w:rPr>
            </w:pPr>
            <w:r w:rsidRPr="00DC391D">
              <w:rPr>
                <w:rFonts w:asciiTheme="minorHAnsi" w:eastAsia="Times New Roman" w:hAnsiTheme="minorHAnsi" w:cstheme="minorHAnsi"/>
                <w:color w:val="000000"/>
                <w:sz w:val="18"/>
              </w:rPr>
              <w:t>195</w:t>
            </w:r>
          </w:p>
        </w:tc>
        <w:tc>
          <w:tcPr>
            <w:tcW w:w="18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AC2240" w14:textId="77777777" w:rsidR="00DC391D" w:rsidRPr="00DC391D" w:rsidRDefault="00DC391D" w:rsidP="00DC391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color w:val="000000"/>
                <w:sz w:val="18"/>
              </w:rPr>
              <w:t>extrapolated from server logs</w:t>
            </w:r>
          </w:p>
        </w:tc>
        <w:tc>
          <w:tcPr>
            <w:tcW w:w="13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AAAEC4" w14:textId="77777777" w:rsidR="00DC391D" w:rsidRPr="00DC391D" w:rsidRDefault="00DC391D" w:rsidP="00DC391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297</w:t>
            </w:r>
          </w:p>
        </w:tc>
      </w:tr>
      <w:tr w:rsidR="00DC391D" w:rsidRPr="00DC391D" w14:paraId="099DC670" w14:textId="77777777" w:rsidTr="000F02E0">
        <w:trPr>
          <w:cantSplit/>
        </w:trPr>
        <w:tc>
          <w:tcPr>
            <w:tcW w:w="12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4212A9" w14:textId="77777777" w:rsidR="00DC391D" w:rsidRPr="00DC391D" w:rsidRDefault="00DC391D" w:rsidP="00DC391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 of users</w:t>
            </w:r>
          </w:p>
        </w:tc>
        <w:tc>
          <w:tcPr>
            <w:tcW w:w="5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D2D31B" w14:textId="77777777" w:rsidR="00DC391D" w:rsidRPr="00DC391D" w:rsidRDefault="00DC391D" w:rsidP="00DC391D">
            <w:pPr>
              <w:spacing w:after="0"/>
              <w:jc w:val="center"/>
              <w:rPr>
                <w:rFonts w:asciiTheme="minorHAnsi" w:eastAsia="Times New Roman" w:hAnsiTheme="minorHAnsi" w:cstheme="minorHAnsi"/>
                <w:sz w:val="18"/>
                <w:szCs w:val="24"/>
              </w:rPr>
            </w:pPr>
            <w:r w:rsidRPr="00DC391D">
              <w:rPr>
                <w:rFonts w:asciiTheme="minorHAnsi" w:eastAsia="Times New Roman" w:hAnsiTheme="minorHAnsi" w:cstheme="minorHAnsi"/>
                <w:color w:val="000000"/>
                <w:sz w:val="18"/>
              </w:rPr>
              <w:t>46</w:t>
            </w:r>
          </w:p>
        </w:tc>
        <w:tc>
          <w:tcPr>
            <w:tcW w:w="18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F99A5C" w14:textId="77777777" w:rsidR="00DC391D" w:rsidRPr="00DC391D" w:rsidRDefault="00DC391D" w:rsidP="00DC391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color w:val="000000"/>
                <w:sz w:val="18"/>
              </w:rPr>
              <w:t>extrapolated from server logs</w:t>
            </w:r>
          </w:p>
        </w:tc>
        <w:tc>
          <w:tcPr>
            <w:tcW w:w="13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A3964F" w14:textId="77777777" w:rsidR="00DC391D" w:rsidRPr="00DC391D" w:rsidRDefault="00DC391D" w:rsidP="00DC391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51</w:t>
            </w:r>
          </w:p>
        </w:tc>
      </w:tr>
      <w:tr w:rsidR="00DC391D" w:rsidRPr="00DC391D" w14:paraId="3F53E664" w14:textId="77777777" w:rsidTr="000F02E0">
        <w:trPr>
          <w:cantSplit/>
        </w:trPr>
        <w:tc>
          <w:tcPr>
            <w:tcW w:w="12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D26A9E" w14:textId="77777777" w:rsidR="00DC391D" w:rsidRPr="00DC391D" w:rsidRDefault="00DC391D" w:rsidP="00DC391D">
            <w:pPr>
              <w:pStyle w:val="NormalWeb"/>
              <w:spacing w:after="0" w:afterAutospacing="0"/>
              <w:rPr>
                <w:rFonts w:asciiTheme="minorHAnsi" w:hAnsiTheme="minorHAnsi" w:cstheme="minorHAnsi"/>
                <w:sz w:val="18"/>
              </w:rPr>
            </w:pPr>
            <w:r w:rsidRPr="00DC391D">
              <w:rPr>
                <w:rFonts w:asciiTheme="minorHAnsi" w:hAnsiTheme="minorHAnsi" w:cstheme="minorHAnsi"/>
                <w:sz w:val="18"/>
              </w:rPr>
              <w:t>Number and names of the countries reached</w:t>
            </w:r>
          </w:p>
        </w:tc>
        <w:tc>
          <w:tcPr>
            <w:tcW w:w="5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50DE28" w14:textId="77777777" w:rsidR="00DC391D" w:rsidRPr="00DC391D" w:rsidRDefault="00DC391D" w:rsidP="00DC391D">
            <w:pPr>
              <w:spacing w:after="0"/>
              <w:jc w:val="center"/>
              <w:rPr>
                <w:rFonts w:asciiTheme="minorHAnsi" w:eastAsia="Times New Roman" w:hAnsiTheme="minorHAnsi" w:cstheme="minorHAnsi"/>
                <w:sz w:val="18"/>
                <w:szCs w:val="24"/>
              </w:rPr>
            </w:pPr>
            <w:r w:rsidRPr="00DC391D">
              <w:rPr>
                <w:rFonts w:asciiTheme="minorHAnsi" w:eastAsia="Times New Roman" w:hAnsiTheme="minorHAnsi" w:cstheme="minorHAnsi"/>
                <w:color w:val="000000"/>
                <w:sz w:val="18"/>
              </w:rPr>
              <w:t>Not available</w:t>
            </w:r>
          </w:p>
        </w:tc>
        <w:tc>
          <w:tcPr>
            <w:tcW w:w="18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676533" w14:textId="3C27450E" w:rsidR="00DC391D" w:rsidRPr="00DC391D" w:rsidRDefault="00DC391D" w:rsidP="00DC391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color w:val="000000"/>
                <w:sz w:val="18"/>
              </w:rPr>
              <w:t xml:space="preserve">Note: By design RCAuth Online CA </w:t>
            </w:r>
            <w:r>
              <w:rPr>
                <w:rFonts w:asciiTheme="minorHAnsi" w:eastAsia="Times New Roman" w:hAnsiTheme="minorHAnsi" w:cstheme="minorHAnsi"/>
                <w:color w:val="000000"/>
                <w:sz w:val="18"/>
              </w:rPr>
              <w:t>is accessed only indirectly via</w:t>
            </w:r>
            <w:r w:rsidRPr="00DC391D">
              <w:rPr>
                <w:rFonts w:asciiTheme="minorHAnsi" w:eastAsia="Times New Roman" w:hAnsiTheme="minorHAnsi" w:cstheme="minorHAnsi"/>
                <w:color w:val="000000"/>
                <w:sz w:val="18"/>
              </w:rPr>
              <w:t> Identity Providers  / Proxy Identity Providers thus it does not receive information about to the actual origin of  the requests.</w:t>
            </w:r>
          </w:p>
        </w:tc>
        <w:tc>
          <w:tcPr>
            <w:tcW w:w="13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A1FFA3" w14:textId="77777777" w:rsidR="00DC391D" w:rsidRPr="00DC391D" w:rsidRDefault="00DC391D" w:rsidP="00DC391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not applicable</w:t>
            </w:r>
          </w:p>
        </w:tc>
      </w:tr>
      <w:tr w:rsidR="00DC391D" w:rsidRPr="00DC391D" w14:paraId="49A8A8C6" w14:textId="77777777" w:rsidTr="000F02E0">
        <w:trPr>
          <w:cantSplit/>
        </w:trPr>
        <w:tc>
          <w:tcPr>
            <w:tcW w:w="12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BA5BA1" w14:textId="77777777" w:rsidR="00DC391D" w:rsidRPr="00DC391D" w:rsidRDefault="00DC391D" w:rsidP="00DC391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lastRenderedPageBreak/>
              <w:t>Satisfaction</w:t>
            </w:r>
          </w:p>
        </w:tc>
        <w:tc>
          <w:tcPr>
            <w:tcW w:w="5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59E609" w14:textId="77777777" w:rsidR="00DC391D" w:rsidRPr="00DC391D" w:rsidRDefault="00DC391D" w:rsidP="00DC391D">
            <w:pPr>
              <w:spacing w:after="0"/>
              <w:jc w:val="center"/>
              <w:rPr>
                <w:rFonts w:asciiTheme="minorHAnsi" w:eastAsia="Times New Roman" w:hAnsiTheme="minorHAnsi" w:cstheme="minorHAnsi"/>
                <w:sz w:val="18"/>
                <w:szCs w:val="24"/>
              </w:rPr>
            </w:pPr>
            <w:r w:rsidRPr="00DC391D">
              <w:rPr>
                <w:rFonts w:asciiTheme="minorHAnsi" w:eastAsia="Times New Roman" w:hAnsiTheme="minorHAnsi" w:cstheme="minorHAnsi"/>
                <w:color w:val="000000"/>
                <w:sz w:val="18"/>
              </w:rPr>
              <w:t>Not available</w:t>
            </w:r>
          </w:p>
        </w:tc>
        <w:tc>
          <w:tcPr>
            <w:tcW w:w="18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DACA1A" w14:textId="77777777" w:rsidR="00DC391D" w:rsidRPr="00DC391D" w:rsidRDefault="00DC391D" w:rsidP="00DC391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From Wp4</w:t>
            </w:r>
          </w:p>
        </w:tc>
        <w:tc>
          <w:tcPr>
            <w:tcW w:w="13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8F3039" w14:textId="19BAB4A2" w:rsidR="006646EF" w:rsidRDefault="006646EF" w:rsidP="000F02E0">
            <w:p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Number of responses: 1</w:t>
            </w:r>
          </w:p>
          <w:p w14:paraId="2AB05B2F" w14:textId="77777777" w:rsidR="006646EF" w:rsidRDefault="006646EF" w:rsidP="000F02E0">
            <w:pPr>
              <w:spacing w:after="0"/>
              <w:rPr>
                <w:rFonts w:asciiTheme="minorHAnsi" w:eastAsia="Times New Roman" w:hAnsiTheme="minorHAnsi" w:cstheme="minorHAnsi"/>
                <w:sz w:val="18"/>
                <w:szCs w:val="18"/>
              </w:rPr>
            </w:pPr>
          </w:p>
          <w:p w14:paraId="58CF9B26" w14:textId="77777777" w:rsidR="000F02E0" w:rsidRPr="004F6A60" w:rsidRDefault="000F02E0" w:rsidP="000F02E0">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Overall, how satisfied or dissatisfied are</w:t>
            </w:r>
            <w:r>
              <w:rPr>
                <w:rFonts w:asciiTheme="minorHAnsi" w:eastAsia="Times New Roman" w:hAnsiTheme="minorHAnsi" w:cstheme="minorHAnsi"/>
                <w:sz w:val="18"/>
                <w:szCs w:val="18"/>
              </w:rPr>
              <w:t xml:space="preserve"> you with the received service?</w:t>
            </w:r>
          </w:p>
          <w:p w14:paraId="2F7FDD44" w14:textId="4383AED1" w:rsidR="000F02E0" w:rsidRPr="004F6A60" w:rsidRDefault="000F02E0" w:rsidP="000F02E0">
            <w:pPr>
              <w:pStyle w:val="ListParagraph"/>
              <w:numPr>
                <w:ilvl w:val="0"/>
                <w:numId w:val="22"/>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 xml:space="preserve">Very satisfied     </w:t>
            </w:r>
            <w:r w:rsidRPr="004F6A60">
              <w:rPr>
                <w:rFonts w:asciiTheme="minorHAnsi" w:eastAsia="Times New Roman" w:hAnsiTheme="minorHAnsi" w:cstheme="minorHAnsi"/>
                <w:sz w:val="18"/>
                <w:szCs w:val="18"/>
              </w:rPr>
              <w:t>0%</w:t>
            </w:r>
          </w:p>
          <w:p w14:paraId="57585916" w14:textId="127C2EB6" w:rsidR="000F02E0" w:rsidRPr="004F6A60" w:rsidRDefault="000F02E0" w:rsidP="000F02E0">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Somewhat satisfied    0%</w:t>
            </w:r>
          </w:p>
          <w:p w14:paraId="735E8398" w14:textId="0E5CA03E" w:rsidR="000F02E0" w:rsidRPr="004F6A60" w:rsidRDefault="000F02E0" w:rsidP="000F02E0">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 xml:space="preserve">Neither satisfied nor dissatisfied     </w:t>
            </w:r>
            <w:r>
              <w:rPr>
                <w:rFonts w:asciiTheme="minorHAnsi" w:eastAsia="Times New Roman" w:hAnsiTheme="minorHAnsi" w:cstheme="minorHAnsi"/>
                <w:sz w:val="18"/>
                <w:szCs w:val="18"/>
              </w:rPr>
              <w:t>10</w:t>
            </w:r>
            <w:r w:rsidRPr="004F6A60">
              <w:rPr>
                <w:rFonts w:asciiTheme="minorHAnsi" w:eastAsia="Times New Roman" w:hAnsiTheme="minorHAnsi" w:cstheme="minorHAnsi"/>
                <w:sz w:val="18"/>
                <w:szCs w:val="18"/>
              </w:rPr>
              <w:t>0%</w:t>
            </w:r>
          </w:p>
          <w:p w14:paraId="0BEB5FEC" w14:textId="77777777" w:rsidR="000F02E0" w:rsidRPr="004F6A60" w:rsidRDefault="000F02E0" w:rsidP="000F02E0">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Somewhat dissatisfied     0%</w:t>
            </w:r>
          </w:p>
          <w:p w14:paraId="5FCBA465" w14:textId="77777777" w:rsidR="000F02E0" w:rsidRPr="004F6A60" w:rsidRDefault="000F02E0" w:rsidP="000F02E0">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Very dissatisfied     0%</w:t>
            </w:r>
          </w:p>
          <w:p w14:paraId="226E915B" w14:textId="77777777" w:rsidR="000F02E0" w:rsidRPr="004F6A60" w:rsidRDefault="000F02E0" w:rsidP="000F02E0">
            <w:pPr>
              <w:spacing w:after="0"/>
              <w:rPr>
                <w:rFonts w:asciiTheme="minorHAnsi" w:eastAsia="Times New Roman" w:hAnsiTheme="minorHAnsi" w:cstheme="minorHAnsi"/>
                <w:sz w:val="18"/>
                <w:szCs w:val="18"/>
              </w:rPr>
            </w:pPr>
          </w:p>
          <w:p w14:paraId="06CB21A9" w14:textId="77777777" w:rsidR="000F02E0" w:rsidRPr="004F6A60" w:rsidRDefault="000F02E0" w:rsidP="000F02E0">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How would you r</w:t>
            </w:r>
            <w:r>
              <w:rPr>
                <w:rFonts w:asciiTheme="minorHAnsi" w:eastAsia="Times New Roman" w:hAnsiTheme="minorHAnsi" w:cstheme="minorHAnsi"/>
                <w:sz w:val="18"/>
                <w:szCs w:val="18"/>
              </w:rPr>
              <w:t>ate the quality of the service?</w:t>
            </w:r>
          </w:p>
          <w:p w14:paraId="39D6FC74" w14:textId="0DABC295" w:rsidR="000F02E0" w:rsidRPr="004F6A60" w:rsidRDefault="000F02E0" w:rsidP="000F02E0">
            <w:pPr>
              <w:pStyle w:val="ListParagraph"/>
              <w:numPr>
                <w:ilvl w:val="0"/>
                <w:numId w:val="23"/>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Very high quality     0</w:t>
            </w:r>
            <w:r w:rsidRPr="004F6A60">
              <w:rPr>
                <w:rFonts w:asciiTheme="minorHAnsi" w:eastAsia="Times New Roman" w:hAnsiTheme="minorHAnsi" w:cstheme="minorHAnsi"/>
                <w:sz w:val="18"/>
                <w:szCs w:val="18"/>
              </w:rPr>
              <w:t>%</w:t>
            </w:r>
          </w:p>
          <w:p w14:paraId="079FC07E" w14:textId="1562E304" w:rsidR="000F02E0" w:rsidRPr="004F6A60" w:rsidRDefault="000F02E0" w:rsidP="000F02E0">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 xml:space="preserve">High quality     </w:t>
            </w:r>
            <w:r>
              <w:rPr>
                <w:rFonts w:asciiTheme="minorHAnsi" w:eastAsia="Times New Roman" w:hAnsiTheme="minorHAnsi" w:cstheme="minorHAnsi"/>
                <w:sz w:val="18"/>
                <w:szCs w:val="18"/>
              </w:rPr>
              <w:t>0</w:t>
            </w:r>
            <w:r w:rsidRPr="004F6A60">
              <w:rPr>
                <w:rFonts w:asciiTheme="minorHAnsi" w:eastAsia="Times New Roman" w:hAnsiTheme="minorHAnsi" w:cstheme="minorHAnsi"/>
                <w:sz w:val="18"/>
                <w:szCs w:val="18"/>
              </w:rPr>
              <w:t>%</w:t>
            </w:r>
          </w:p>
          <w:p w14:paraId="16A846CA" w14:textId="2DD6680F" w:rsidR="000F02E0" w:rsidRPr="004F6A60" w:rsidRDefault="000F02E0" w:rsidP="000F02E0">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 xml:space="preserve">Neither high nor low quality     </w:t>
            </w:r>
            <w:r>
              <w:rPr>
                <w:rFonts w:asciiTheme="minorHAnsi" w:eastAsia="Times New Roman" w:hAnsiTheme="minorHAnsi" w:cstheme="minorHAnsi"/>
                <w:sz w:val="18"/>
                <w:szCs w:val="18"/>
              </w:rPr>
              <w:t>10</w:t>
            </w:r>
            <w:r w:rsidRPr="004F6A60">
              <w:rPr>
                <w:rFonts w:asciiTheme="minorHAnsi" w:eastAsia="Times New Roman" w:hAnsiTheme="minorHAnsi" w:cstheme="minorHAnsi"/>
                <w:sz w:val="18"/>
                <w:szCs w:val="18"/>
              </w:rPr>
              <w:t>0%</w:t>
            </w:r>
          </w:p>
          <w:p w14:paraId="50B082E2" w14:textId="77777777" w:rsidR="000F02E0" w:rsidRPr="004F6A60" w:rsidRDefault="000F02E0" w:rsidP="000F02E0">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Low quality     0%</w:t>
            </w:r>
          </w:p>
          <w:p w14:paraId="1E99E73A" w14:textId="77777777" w:rsidR="000F02E0" w:rsidRPr="004F6A60" w:rsidRDefault="000F02E0" w:rsidP="000F02E0">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Very low quality       0%</w:t>
            </w:r>
          </w:p>
          <w:p w14:paraId="11486EB8" w14:textId="77777777" w:rsidR="000F02E0" w:rsidRPr="004F6A60" w:rsidRDefault="000F02E0" w:rsidP="000F02E0">
            <w:pPr>
              <w:spacing w:after="0"/>
              <w:rPr>
                <w:rFonts w:asciiTheme="minorHAnsi" w:eastAsia="Times New Roman" w:hAnsiTheme="minorHAnsi" w:cstheme="minorHAnsi"/>
                <w:sz w:val="18"/>
                <w:szCs w:val="18"/>
              </w:rPr>
            </w:pPr>
          </w:p>
          <w:p w14:paraId="22CC49BC" w14:textId="77777777" w:rsidR="000F02E0" w:rsidRPr="004F6A60" w:rsidRDefault="000F02E0" w:rsidP="000F02E0">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How would you rate the quality of docu</w:t>
            </w:r>
            <w:r>
              <w:rPr>
                <w:rFonts w:asciiTheme="minorHAnsi" w:eastAsia="Times New Roman" w:hAnsiTheme="minorHAnsi" w:cstheme="minorHAnsi"/>
                <w:sz w:val="18"/>
                <w:szCs w:val="18"/>
              </w:rPr>
              <w:t>mentation and customer support?</w:t>
            </w:r>
          </w:p>
          <w:p w14:paraId="12357051" w14:textId="0481B70B" w:rsidR="000F02E0" w:rsidRPr="004F6A60" w:rsidRDefault="000F02E0" w:rsidP="000F02E0">
            <w:pPr>
              <w:pStyle w:val="ListParagraph"/>
              <w:numPr>
                <w:ilvl w:val="0"/>
                <w:numId w:val="24"/>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Very high quality    0</w:t>
            </w:r>
            <w:r w:rsidRPr="004F6A60">
              <w:rPr>
                <w:rFonts w:asciiTheme="minorHAnsi" w:eastAsia="Times New Roman" w:hAnsiTheme="minorHAnsi" w:cstheme="minorHAnsi"/>
                <w:sz w:val="18"/>
                <w:szCs w:val="18"/>
              </w:rPr>
              <w:t>%</w:t>
            </w:r>
          </w:p>
          <w:p w14:paraId="27227DB0" w14:textId="2D97A4BF" w:rsidR="000F02E0" w:rsidRPr="004F6A60" w:rsidRDefault="000F02E0" w:rsidP="000F02E0">
            <w:pPr>
              <w:pStyle w:val="ListParagraph"/>
              <w:numPr>
                <w:ilvl w:val="0"/>
                <w:numId w:val="24"/>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High quality     0</w:t>
            </w:r>
            <w:r w:rsidRPr="004F6A60">
              <w:rPr>
                <w:rFonts w:asciiTheme="minorHAnsi" w:eastAsia="Times New Roman" w:hAnsiTheme="minorHAnsi" w:cstheme="minorHAnsi"/>
                <w:sz w:val="18"/>
                <w:szCs w:val="18"/>
              </w:rPr>
              <w:t>%</w:t>
            </w:r>
          </w:p>
          <w:p w14:paraId="713C8D7F" w14:textId="32D4E15D" w:rsidR="000F02E0" w:rsidRDefault="000F02E0" w:rsidP="000F02E0">
            <w:pPr>
              <w:pStyle w:val="ListParagraph"/>
              <w:numPr>
                <w:ilvl w:val="0"/>
                <w:numId w:val="24"/>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Ne</w:t>
            </w:r>
            <w:r>
              <w:rPr>
                <w:rFonts w:asciiTheme="minorHAnsi" w:eastAsia="Times New Roman" w:hAnsiTheme="minorHAnsi" w:cstheme="minorHAnsi"/>
                <w:sz w:val="18"/>
                <w:szCs w:val="18"/>
              </w:rPr>
              <w:t>ither high nor low quality     100</w:t>
            </w:r>
            <w:r w:rsidRPr="004F6A60">
              <w:rPr>
                <w:rFonts w:asciiTheme="minorHAnsi" w:eastAsia="Times New Roman" w:hAnsiTheme="minorHAnsi" w:cstheme="minorHAnsi"/>
                <w:sz w:val="18"/>
                <w:szCs w:val="18"/>
              </w:rPr>
              <w:t xml:space="preserve">% </w:t>
            </w:r>
          </w:p>
          <w:p w14:paraId="3B0D22B2" w14:textId="77777777" w:rsidR="000F02E0" w:rsidRDefault="000F02E0" w:rsidP="000F02E0">
            <w:pPr>
              <w:pStyle w:val="ListParagraph"/>
              <w:numPr>
                <w:ilvl w:val="0"/>
                <w:numId w:val="24"/>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Low quality     0%</w:t>
            </w:r>
          </w:p>
          <w:p w14:paraId="63881153" w14:textId="01F8CD2D" w:rsidR="00DC391D" w:rsidRPr="000F02E0" w:rsidRDefault="000F02E0" w:rsidP="000F02E0">
            <w:pPr>
              <w:pStyle w:val="ListParagraph"/>
              <w:numPr>
                <w:ilvl w:val="0"/>
                <w:numId w:val="24"/>
              </w:numPr>
              <w:spacing w:after="0"/>
              <w:rPr>
                <w:rFonts w:asciiTheme="minorHAnsi" w:eastAsia="Times New Roman" w:hAnsiTheme="minorHAnsi" w:cstheme="minorHAnsi"/>
                <w:sz w:val="18"/>
                <w:szCs w:val="24"/>
              </w:rPr>
            </w:pPr>
            <w:r w:rsidRPr="000F02E0">
              <w:rPr>
                <w:rFonts w:asciiTheme="minorHAnsi" w:eastAsia="Times New Roman" w:hAnsiTheme="minorHAnsi" w:cstheme="minorHAnsi"/>
                <w:sz w:val="18"/>
                <w:szCs w:val="18"/>
              </w:rPr>
              <w:t>Very low quality       0%</w:t>
            </w:r>
          </w:p>
        </w:tc>
      </w:tr>
      <w:tr w:rsidR="00DC391D" w:rsidRPr="00DC391D" w14:paraId="0C9A3771" w14:textId="77777777" w:rsidTr="000F02E0">
        <w:trPr>
          <w:cantSplit/>
        </w:trPr>
        <w:tc>
          <w:tcPr>
            <w:tcW w:w="12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5F9662" w14:textId="4AA6D39E" w:rsidR="00DC391D" w:rsidRPr="00DC391D" w:rsidRDefault="00DC391D" w:rsidP="00DC391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EOSC-hub website views</w:t>
            </w:r>
          </w:p>
        </w:tc>
        <w:tc>
          <w:tcPr>
            <w:tcW w:w="5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19215D" w14:textId="77777777" w:rsidR="00DC391D" w:rsidRPr="00DC391D" w:rsidRDefault="00DC391D" w:rsidP="00DC391D">
            <w:pPr>
              <w:spacing w:after="0"/>
              <w:jc w:val="center"/>
              <w:rPr>
                <w:rFonts w:asciiTheme="minorHAnsi" w:eastAsia="Times New Roman" w:hAnsiTheme="minorHAnsi" w:cstheme="minorHAnsi"/>
                <w:sz w:val="18"/>
                <w:szCs w:val="24"/>
              </w:rPr>
            </w:pPr>
            <w:r w:rsidRPr="00DC391D">
              <w:rPr>
                <w:rFonts w:asciiTheme="minorHAnsi" w:eastAsia="Times New Roman" w:hAnsiTheme="minorHAnsi" w:cstheme="minorHAnsi"/>
                <w:color w:val="000000"/>
                <w:sz w:val="18"/>
              </w:rPr>
              <w:t>Not available</w:t>
            </w:r>
          </w:p>
        </w:tc>
        <w:tc>
          <w:tcPr>
            <w:tcW w:w="18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21DEF9" w14:textId="77777777" w:rsidR="00DC391D" w:rsidRPr="00DC391D" w:rsidRDefault="00DC391D" w:rsidP="00DC391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Google analytics (from WP3)</w:t>
            </w:r>
          </w:p>
        </w:tc>
        <w:tc>
          <w:tcPr>
            <w:tcW w:w="13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73EFC5" w14:textId="77777777" w:rsidR="00DC391D" w:rsidRPr="00DC391D" w:rsidRDefault="00DC391D" w:rsidP="00DC391D">
            <w:pPr>
              <w:pStyle w:val="NormalWeb"/>
              <w:spacing w:after="0" w:afterAutospacing="0"/>
              <w:rPr>
                <w:rFonts w:asciiTheme="minorHAnsi" w:hAnsiTheme="minorHAnsi" w:cstheme="minorHAnsi"/>
                <w:sz w:val="18"/>
              </w:rPr>
            </w:pPr>
            <w:r w:rsidRPr="00DC391D">
              <w:rPr>
                <w:rFonts w:asciiTheme="minorHAnsi" w:hAnsiTheme="minorHAnsi" w:cstheme="minorHAnsi"/>
                <w:sz w:val="18"/>
              </w:rPr>
              <w:t>not available</w:t>
            </w:r>
          </w:p>
          <w:p w14:paraId="33C20F0A" w14:textId="77777777" w:rsidR="00DC391D" w:rsidRPr="00DC391D" w:rsidRDefault="00DC391D" w:rsidP="00DC391D">
            <w:pPr>
              <w:pStyle w:val="NormalWeb"/>
              <w:spacing w:after="0" w:afterAutospacing="0"/>
              <w:rPr>
                <w:rFonts w:asciiTheme="minorHAnsi" w:hAnsiTheme="minorHAnsi" w:cstheme="minorHAnsi"/>
                <w:sz w:val="18"/>
              </w:rPr>
            </w:pPr>
            <w:r w:rsidRPr="00DC391D">
              <w:rPr>
                <w:rFonts w:asciiTheme="minorHAnsi" w:hAnsiTheme="minorHAnsi" w:cstheme="minorHAnsi"/>
                <w:sz w:val="18"/>
              </w:rPr>
              <w:t>Service is not published on EOSC-hub website yet.</w:t>
            </w:r>
          </w:p>
        </w:tc>
      </w:tr>
      <w:tr w:rsidR="00DC391D" w:rsidRPr="00DC391D" w14:paraId="37025FAC" w14:textId="77777777" w:rsidTr="000F02E0">
        <w:trPr>
          <w:cantSplit/>
        </w:trPr>
        <w:tc>
          <w:tcPr>
            <w:tcW w:w="12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4DA373" w14:textId="77777777" w:rsidR="00DC391D" w:rsidRPr="00DC391D" w:rsidRDefault="00DC391D" w:rsidP="00DC391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lastRenderedPageBreak/>
              <w:t>Marketplace views</w:t>
            </w:r>
          </w:p>
        </w:tc>
        <w:tc>
          <w:tcPr>
            <w:tcW w:w="5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842B80" w14:textId="77777777" w:rsidR="00DC391D" w:rsidRPr="00DC391D" w:rsidRDefault="00DC391D" w:rsidP="00DC391D">
            <w:pPr>
              <w:spacing w:after="0"/>
              <w:jc w:val="center"/>
              <w:rPr>
                <w:rFonts w:asciiTheme="minorHAnsi" w:eastAsia="Times New Roman" w:hAnsiTheme="minorHAnsi" w:cstheme="minorHAnsi"/>
                <w:sz w:val="18"/>
                <w:szCs w:val="24"/>
              </w:rPr>
            </w:pPr>
            <w:r w:rsidRPr="00DC391D">
              <w:rPr>
                <w:rFonts w:asciiTheme="minorHAnsi" w:eastAsia="Times New Roman" w:hAnsiTheme="minorHAnsi" w:cstheme="minorHAnsi"/>
                <w:color w:val="000000"/>
                <w:sz w:val="18"/>
              </w:rPr>
              <w:t>Not available</w:t>
            </w:r>
          </w:p>
        </w:tc>
        <w:tc>
          <w:tcPr>
            <w:tcW w:w="18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85943B" w14:textId="77777777" w:rsidR="00DC391D" w:rsidRPr="00DC391D" w:rsidRDefault="00DC391D" w:rsidP="00DC391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Google analytics (from Marketplace)</w:t>
            </w:r>
          </w:p>
        </w:tc>
        <w:tc>
          <w:tcPr>
            <w:tcW w:w="13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948742" w14:textId="77777777" w:rsidR="00DC391D" w:rsidRPr="00DC391D" w:rsidRDefault="00DC391D" w:rsidP="00DC391D">
            <w:pPr>
              <w:pStyle w:val="NormalWeb"/>
              <w:spacing w:after="0" w:afterAutospacing="0"/>
              <w:rPr>
                <w:rFonts w:asciiTheme="minorHAnsi" w:hAnsiTheme="minorHAnsi" w:cstheme="minorHAnsi"/>
                <w:sz w:val="18"/>
              </w:rPr>
            </w:pPr>
            <w:r w:rsidRPr="00DC391D">
              <w:rPr>
                <w:rFonts w:asciiTheme="minorHAnsi" w:hAnsiTheme="minorHAnsi" w:cstheme="minorHAnsi"/>
                <w:sz w:val="18"/>
              </w:rPr>
              <w:t>Not applicable</w:t>
            </w:r>
          </w:p>
          <w:p w14:paraId="4515B123" w14:textId="77777777" w:rsidR="00DC391D" w:rsidRPr="00DC391D" w:rsidRDefault="00DC391D" w:rsidP="00DC391D">
            <w:pPr>
              <w:pStyle w:val="NormalWeb"/>
              <w:spacing w:after="0" w:afterAutospacing="0"/>
              <w:rPr>
                <w:rFonts w:asciiTheme="minorHAnsi" w:hAnsiTheme="minorHAnsi" w:cstheme="minorHAnsi"/>
                <w:sz w:val="18"/>
              </w:rPr>
            </w:pPr>
            <w:r w:rsidRPr="00DC391D">
              <w:rPr>
                <w:rFonts w:asciiTheme="minorHAnsi" w:hAnsiTheme="minorHAnsi" w:cstheme="minorHAnsi"/>
                <w:sz w:val="18"/>
              </w:rPr>
              <w:t>Service cannot be ordered, so is not part of Marketplace.</w:t>
            </w:r>
          </w:p>
        </w:tc>
      </w:tr>
      <w:tr w:rsidR="00DC391D" w:rsidRPr="00DC391D" w14:paraId="307FB85C" w14:textId="77777777" w:rsidTr="000F02E0">
        <w:trPr>
          <w:cantSplit/>
        </w:trPr>
        <w:tc>
          <w:tcPr>
            <w:tcW w:w="12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1D0DE4" w14:textId="77777777" w:rsidR="00DC391D" w:rsidRPr="00DC391D" w:rsidRDefault="00DC391D" w:rsidP="00DC391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Marketplace Orders</w:t>
            </w:r>
          </w:p>
        </w:tc>
        <w:tc>
          <w:tcPr>
            <w:tcW w:w="5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AADDD1" w14:textId="77777777" w:rsidR="00DC391D" w:rsidRPr="00DC391D" w:rsidRDefault="00DC391D" w:rsidP="00DC391D">
            <w:pPr>
              <w:spacing w:after="0"/>
              <w:jc w:val="center"/>
              <w:rPr>
                <w:rFonts w:asciiTheme="minorHAnsi" w:eastAsia="Times New Roman" w:hAnsiTheme="minorHAnsi" w:cstheme="minorHAnsi"/>
                <w:sz w:val="18"/>
                <w:szCs w:val="24"/>
              </w:rPr>
            </w:pPr>
            <w:r w:rsidRPr="00DC391D">
              <w:rPr>
                <w:rFonts w:asciiTheme="minorHAnsi" w:eastAsia="Times New Roman" w:hAnsiTheme="minorHAnsi" w:cstheme="minorHAnsi"/>
                <w:color w:val="000000"/>
                <w:sz w:val="18"/>
              </w:rPr>
              <w:t>Not available</w:t>
            </w:r>
          </w:p>
        </w:tc>
        <w:tc>
          <w:tcPr>
            <w:tcW w:w="18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0C434F" w14:textId="77777777" w:rsidR="00DC391D" w:rsidRPr="00DC391D" w:rsidRDefault="00DC391D" w:rsidP="00DC391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Google analytics (from Marketplace)</w:t>
            </w:r>
          </w:p>
        </w:tc>
        <w:tc>
          <w:tcPr>
            <w:tcW w:w="13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7F2A3C" w14:textId="77777777" w:rsidR="00DC391D" w:rsidRPr="00DC391D" w:rsidRDefault="00DC391D" w:rsidP="00DC391D">
            <w:pPr>
              <w:pStyle w:val="NormalWeb"/>
              <w:spacing w:after="0" w:afterAutospacing="0"/>
              <w:rPr>
                <w:rFonts w:asciiTheme="minorHAnsi" w:hAnsiTheme="minorHAnsi" w:cstheme="minorHAnsi"/>
                <w:sz w:val="18"/>
              </w:rPr>
            </w:pPr>
            <w:r w:rsidRPr="00DC391D">
              <w:rPr>
                <w:rFonts w:asciiTheme="minorHAnsi" w:hAnsiTheme="minorHAnsi" w:cstheme="minorHAnsi"/>
                <w:sz w:val="18"/>
              </w:rPr>
              <w:t>Not applicable</w:t>
            </w:r>
          </w:p>
          <w:p w14:paraId="268405DB" w14:textId="77777777" w:rsidR="00DC391D" w:rsidRPr="00DC391D" w:rsidRDefault="00DC391D" w:rsidP="00DC391D">
            <w:pPr>
              <w:pStyle w:val="NormalWeb"/>
              <w:spacing w:after="0" w:afterAutospacing="0"/>
              <w:rPr>
                <w:rFonts w:asciiTheme="minorHAnsi" w:hAnsiTheme="minorHAnsi" w:cstheme="minorHAnsi"/>
                <w:sz w:val="18"/>
              </w:rPr>
            </w:pPr>
            <w:r w:rsidRPr="00DC391D">
              <w:rPr>
                <w:rFonts w:asciiTheme="minorHAnsi" w:hAnsiTheme="minorHAnsi" w:cstheme="minorHAnsi"/>
                <w:sz w:val="18"/>
              </w:rPr>
              <w:t>Service cannot be ordered, so is not part of Marketplace.</w:t>
            </w:r>
          </w:p>
        </w:tc>
      </w:tr>
    </w:tbl>
    <w:p w14:paraId="4B054114" w14:textId="77777777" w:rsidR="00B83BE0" w:rsidRPr="00DC391D" w:rsidRDefault="00B83BE0" w:rsidP="00981D2B">
      <w:pPr>
        <w:pStyle w:val="Heading3"/>
      </w:pPr>
      <w:bookmarkStart w:id="89" w:name="_Toc534638078"/>
      <w:r w:rsidRPr="00DC391D">
        <w:t>Scientific publications</w:t>
      </w:r>
      <w:bookmarkEnd w:id="89"/>
    </w:p>
    <w:p w14:paraId="239E7150" w14:textId="77777777" w:rsidR="00B83BE0" w:rsidRPr="00981D2B" w:rsidRDefault="00B83BE0" w:rsidP="00B83BE0">
      <w:pPr>
        <w:pStyle w:val="NormalWeb"/>
        <w:rPr>
          <w:rFonts w:asciiTheme="minorHAnsi" w:hAnsiTheme="minorHAnsi" w:cstheme="minorHAnsi"/>
          <w:sz w:val="20"/>
        </w:rPr>
      </w:pPr>
      <w:r w:rsidRPr="00981D2B">
        <w:rPr>
          <w:rFonts w:asciiTheme="minorHAnsi" w:hAnsiTheme="minorHAnsi" w:cstheme="minorHAnsi"/>
          <w:color w:val="000000"/>
          <w:sz w:val="20"/>
        </w:rPr>
        <w:t xml:space="preserve">The installation does not directly produce scientific results, it enables large scale systems that do to work effectively. As such, it does not directly produce scientific publications. </w:t>
      </w:r>
    </w:p>
    <w:p w14:paraId="106DC3C3" w14:textId="77777777" w:rsidR="00B83BE0" w:rsidRPr="00DC391D" w:rsidRDefault="00B83BE0" w:rsidP="00981D2B">
      <w:pPr>
        <w:pStyle w:val="Heading3"/>
      </w:pPr>
      <w:bookmarkStart w:id="90" w:name="_Toc534638079"/>
      <w:r w:rsidRPr="00DC391D">
        <w:t>Dissemination</w:t>
      </w:r>
      <w:bookmarkEnd w:id="9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2047"/>
        <w:gridCol w:w="1844"/>
        <w:gridCol w:w="1041"/>
      </w:tblGrid>
      <w:tr w:rsidR="00B83BE0" w:rsidRPr="00981D2B" w14:paraId="01197700" w14:textId="77777777" w:rsidTr="00981D2B">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FBBE12" w14:textId="77777777" w:rsidR="00B83BE0" w:rsidRPr="00981D2B" w:rsidRDefault="00B83BE0" w:rsidP="00981D2B">
            <w:pPr>
              <w:spacing w:after="0"/>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DB79527" w14:textId="77777777" w:rsidR="00B83BE0" w:rsidRPr="00981D2B" w:rsidRDefault="00B83BE0" w:rsidP="00981D2B">
            <w:pPr>
              <w:pStyle w:val="NormalWeb"/>
              <w:spacing w:after="0" w:afterAutospacing="0"/>
              <w:jc w:val="center"/>
              <w:rPr>
                <w:rFonts w:asciiTheme="minorHAnsi" w:hAnsiTheme="minorHAnsi" w:cstheme="minorHAnsi"/>
                <w:b/>
                <w:bCs/>
                <w:sz w:val="18"/>
                <w:szCs w:val="18"/>
              </w:rPr>
            </w:pPr>
            <w:r w:rsidRPr="00981D2B">
              <w:rPr>
                <w:rFonts w:asciiTheme="minorHAnsi" w:hAnsiTheme="minorHAnsi" w:cstheme="minorHAnsi"/>
                <w:b/>
                <w:bCs/>
                <w:sz w:val="18"/>
                <w:szCs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E1C020" w14:textId="77777777" w:rsidR="00B83BE0" w:rsidRPr="00981D2B" w:rsidRDefault="00B83BE0" w:rsidP="00981D2B">
            <w:pPr>
              <w:pStyle w:val="NormalWeb"/>
              <w:spacing w:after="0" w:afterAutospacing="0"/>
              <w:jc w:val="center"/>
              <w:rPr>
                <w:rFonts w:asciiTheme="minorHAnsi" w:hAnsiTheme="minorHAnsi" w:cstheme="minorHAnsi"/>
                <w:b/>
                <w:bCs/>
                <w:sz w:val="18"/>
                <w:szCs w:val="18"/>
              </w:rPr>
            </w:pPr>
            <w:r w:rsidRPr="00981D2B">
              <w:rPr>
                <w:rFonts w:asciiTheme="minorHAnsi" w:hAnsiTheme="minorHAnsi" w:cstheme="minorHAnsi"/>
                <w:b/>
                <w:bCs/>
                <w:sz w:val="18"/>
                <w:szCs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9465FD" w14:textId="77777777" w:rsidR="00B83BE0" w:rsidRPr="00981D2B" w:rsidRDefault="00B83BE0" w:rsidP="00981D2B">
            <w:pPr>
              <w:pStyle w:val="NormalWeb"/>
              <w:spacing w:after="0" w:afterAutospacing="0"/>
              <w:jc w:val="center"/>
              <w:rPr>
                <w:rFonts w:asciiTheme="minorHAnsi" w:hAnsiTheme="minorHAnsi" w:cstheme="minorHAnsi"/>
                <w:b/>
                <w:bCs/>
                <w:sz w:val="18"/>
                <w:szCs w:val="18"/>
              </w:rPr>
            </w:pPr>
            <w:r w:rsidRPr="00981D2B">
              <w:rPr>
                <w:rFonts w:asciiTheme="minorHAnsi" w:hAnsiTheme="minorHAnsi" w:cstheme="minorHAnsi"/>
                <w:b/>
                <w:bCs/>
                <w:sz w:val="18"/>
                <w:szCs w:val="18"/>
              </w:rPr>
              <w:t>Trainings</w:t>
            </w:r>
          </w:p>
        </w:tc>
      </w:tr>
      <w:tr w:rsidR="00B83BE0" w:rsidRPr="00981D2B" w14:paraId="123B2B39"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F6F78B" w14:textId="77777777" w:rsidR="00B83BE0" w:rsidRPr="00981D2B" w:rsidRDefault="00B83BE0"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836058" w14:textId="77777777" w:rsidR="00B83BE0" w:rsidRPr="00981D2B" w:rsidRDefault="00B83BE0"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13F4E5" w14:textId="77777777" w:rsidR="00B83BE0" w:rsidRPr="00981D2B" w:rsidRDefault="00B83BE0"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A6E8BC" w14:textId="77777777" w:rsidR="00B83BE0" w:rsidRPr="00981D2B" w:rsidRDefault="00B83BE0"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no trainings</w:t>
            </w:r>
          </w:p>
        </w:tc>
      </w:tr>
    </w:tbl>
    <w:p w14:paraId="234B91C3" w14:textId="77777777" w:rsidR="00B83BE0" w:rsidRPr="00DC391D" w:rsidRDefault="00B83BE0" w:rsidP="00B83BE0">
      <w:pPr>
        <w:rPr>
          <w:rFonts w:asciiTheme="minorHAnsi" w:eastAsia="Times New Roman" w:hAnsiTheme="minorHAnsi" w:cstheme="minorHAnsi"/>
        </w:rPr>
      </w:pPr>
    </w:p>
    <w:p w14:paraId="6FF1E1E3" w14:textId="246B1C49" w:rsidR="00B83BE0" w:rsidRPr="00DC391D" w:rsidRDefault="006D1625" w:rsidP="00981D2B">
      <w:pPr>
        <w:pStyle w:val="Heading2"/>
      </w:pPr>
      <w:r>
        <w:t xml:space="preserve"> </w:t>
      </w:r>
      <w:bookmarkStart w:id="91" w:name="_Toc534638080"/>
      <w:r w:rsidR="00B83BE0" w:rsidRPr="00DC391D">
        <w:t>EOSC-hub - Security Monitoring</w:t>
      </w:r>
      <w:bookmarkEnd w:id="91"/>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20"/>
        <w:gridCol w:w="12329"/>
      </w:tblGrid>
      <w:tr w:rsidR="00B83BE0" w:rsidRPr="00981D2B" w14:paraId="7FAFDD55" w14:textId="77777777" w:rsidTr="00981D2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73A39F" w14:textId="77777777" w:rsidR="00B83BE0" w:rsidRPr="00981D2B" w:rsidRDefault="00B83BE0" w:rsidP="00981D2B">
            <w:pPr>
              <w:spacing w:after="0"/>
              <w:jc w:val="center"/>
              <w:rPr>
                <w:rFonts w:asciiTheme="minorHAnsi" w:eastAsia="Times New Roman" w:hAnsiTheme="minorHAnsi" w:cstheme="minorHAnsi"/>
                <w:b/>
                <w:bCs/>
                <w:sz w:val="18"/>
                <w:szCs w:val="24"/>
              </w:rPr>
            </w:pPr>
            <w:r w:rsidRPr="00981D2B">
              <w:rPr>
                <w:rFonts w:asciiTheme="minorHAnsi" w:eastAsia="Times New Roman" w:hAnsiTheme="minorHAnsi" w:cstheme="minorHAnsi"/>
                <w:b/>
                <w:bCs/>
                <w:sz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58E2A7" w14:textId="77777777" w:rsidR="00B83BE0" w:rsidRPr="00981D2B" w:rsidRDefault="00B83BE0" w:rsidP="00981D2B">
            <w:pPr>
              <w:pStyle w:val="NormalWeb"/>
              <w:spacing w:after="0" w:afterAutospacing="0"/>
              <w:rPr>
                <w:rFonts w:asciiTheme="minorHAnsi" w:hAnsiTheme="minorHAnsi" w:cstheme="minorHAnsi"/>
                <w:sz w:val="18"/>
              </w:rPr>
            </w:pPr>
            <w:r w:rsidRPr="00981D2B">
              <w:rPr>
                <w:rFonts w:asciiTheme="minorHAnsi" w:hAnsiTheme="minorHAnsi" w:cstheme="minorHAnsi"/>
                <w:sz w:val="18"/>
              </w:rPr>
              <w:t>Pakiti provides a monitoring mechanism to check the patching status of Linux systems. Pakiti uses the client/server model, with clients running on monitored machines and sending reports to the Pakiti server for evaluation. The report contains a list of packages installed on the client system, which is subject to analysis done by the server. The Pakiti server compares versions against other versions which are obtained from various distribution vendors. Detected vulnerabilities identified using CVE identifiers are reported as the outcome, together with affected packages that need to be updated.</w:t>
            </w:r>
          </w:p>
          <w:p w14:paraId="14FBFCFC" w14:textId="77777777" w:rsidR="00B83BE0" w:rsidRPr="00981D2B" w:rsidRDefault="00B83BE0" w:rsidP="00981D2B">
            <w:pPr>
              <w:pStyle w:val="NormalWeb"/>
              <w:spacing w:after="0" w:afterAutospacing="0"/>
              <w:rPr>
                <w:rFonts w:asciiTheme="minorHAnsi" w:hAnsiTheme="minorHAnsi" w:cstheme="minorHAnsi"/>
                <w:sz w:val="18"/>
              </w:rPr>
            </w:pPr>
            <w:r w:rsidRPr="00981D2B">
              <w:rPr>
                <w:rFonts w:asciiTheme="minorHAnsi" w:hAnsiTheme="minorHAnsi" w:cstheme="minorHAnsi"/>
                <w:sz w:val="18"/>
              </w:rPr>
              <w:t>Secant is a security cloud assessment framework that is used to check security characteristics of virtual machines and their images. The framework instantiates the machine in a contained environment and runs a set of security probes against it. The probes combine external and internal checks and aim at typical configuration error or vulnerabilities commonly misused by Internet attackers.</w:t>
            </w:r>
          </w:p>
          <w:p w14:paraId="2224FAA2" w14:textId="77777777" w:rsidR="00B83BE0" w:rsidRPr="00981D2B" w:rsidRDefault="00B83BE0" w:rsidP="00981D2B">
            <w:pPr>
              <w:pStyle w:val="NormalWeb"/>
              <w:spacing w:after="0" w:afterAutospacing="0"/>
              <w:rPr>
                <w:rFonts w:asciiTheme="minorHAnsi" w:hAnsiTheme="minorHAnsi" w:cstheme="minorHAnsi"/>
                <w:sz w:val="18"/>
              </w:rPr>
            </w:pPr>
            <w:r w:rsidRPr="00981D2B">
              <w:rPr>
                <w:rFonts w:asciiTheme="minorHAnsi" w:hAnsiTheme="minorHAnsi" w:cstheme="minorHAnsi"/>
                <w:sz w:val="18"/>
              </w:rPr>
              <w:t>Both Pakiti and Secant are provided as backend services that are used primarily by other services not the end user.</w:t>
            </w:r>
          </w:p>
        </w:tc>
      </w:tr>
      <w:tr w:rsidR="00B83BE0" w:rsidRPr="00981D2B" w14:paraId="3BB056D3" w14:textId="77777777" w:rsidTr="00981D2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754DED" w14:textId="77777777" w:rsidR="00B83BE0" w:rsidRPr="00981D2B" w:rsidRDefault="00B83BE0" w:rsidP="00981D2B">
            <w:pPr>
              <w:spacing w:after="0"/>
              <w:jc w:val="center"/>
              <w:rPr>
                <w:rFonts w:asciiTheme="minorHAnsi" w:eastAsia="Times New Roman" w:hAnsiTheme="minorHAnsi" w:cstheme="minorHAnsi"/>
                <w:b/>
                <w:bCs/>
                <w:sz w:val="18"/>
                <w:szCs w:val="24"/>
              </w:rPr>
            </w:pPr>
            <w:r w:rsidRPr="00981D2B">
              <w:rPr>
                <w:rFonts w:asciiTheme="minorHAnsi" w:eastAsia="Times New Roman" w:hAnsiTheme="minorHAnsi" w:cstheme="minorHAnsi"/>
                <w:b/>
                <w:bCs/>
                <w:sz w:val="18"/>
              </w:rPr>
              <w:lastRenderedPageBreak/>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3B72D0"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sz w:val="18"/>
              </w:rPr>
              <w:t>T13.2.10</w:t>
            </w:r>
          </w:p>
        </w:tc>
      </w:tr>
      <w:tr w:rsidR="00B83BE0" w:rsidRPr="00981D2B" w14:paraId="2280A1A1" w14:textId="77777777" w:rsidTr="00981D2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6FFBE81" w14:textId="77777777" w:rsidR="00B83BE0" w:rsidRPr="00981D2B" w:rsidRDefault="00B83BE0" w:rsidP="00981D2B">
            <w:pPr>
              <w:spacing w:after="0"/>
              <w:jc w:val="center"/>
              <w:rPr>
                <w:rFonts w:asciiTheme="minorHAnsi" w:eastAsia="Times New Roman" w:hAnsiTheme="minorHAnsi" w:cstheme="minorHAnsi"/>
                <w:b/>
                <w:bCs/>
                <w:sz w:val="18"/>
                <w:szCs w:val="24"/>
              </w:rPr>
            </w:pPr>
            <w:r w:rsidRPr="00981D2B">
              <w:rPr>
                <w:rFonts w:asciiTheme="minorHAnsi" w:eastAsia="Times New Roman" w:hAnsiTheme="minorHAnsi" w:cstheme="minorHAnsi"/>
                <w:b/>
                <w:bCs/>
                <w:sz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3C639B" w14:textId="77777777" w:rsidR="00B83BE0" w:rsidRPr="00981D2B" w:rsidRDefault="00BE0B4A" w:rsidP="00981D2B">
            <w:pPr>
              <w:pStyle w:val="NormalWeb"/>
              <w:spacing w:after="0" w:afterAutospacing="0"/>
              <w:rPr>
                <w:rFonts w:asciiTheme="minorHAnsi" w:hAnsiTheme="minorHAnsi" w:cstheme="minorHAnsi"/>
                <w:sz w:val="18"/>
              </w:rPr>
            </w:pPr>
            <w:hyperlink r:id="rId64" w:history="1">
              <w:r w:rsidR="00B83BE0" w:rsidRPr="00981D2B">
                <w:rPr>
                  <w:rStyle w:val="Hyperlink"/>
                  <w:rFonts w:asciiTheme="minorHAnsi" w:hAnsiTheme="minorHAnsi" w:cstheme="minorHAnsi"/>
                  <w:sz w:val="18"/>
                </w:rPr>
                <w:t>https://github.com/CESNET/pakiti-server</w:t>
              </w:r>
            </w:hyperlink>
          </w:p>
          <w:p w14:paraId="43C61E2E" w14:textId="77777777" w:rsidR="00B83BE0" w:rsidRPr="00981D2B" w:rsidRDefault="00BE0B4A" w:rsidP="00981D2B">
            <w:pPr>
              <w:pStyle w:val="NormalWeb"/>
              <w:spacing w:after="0" w:afterAutospacing="0"/>
              <w:rPr>
                <w:rFonts w:asciiTheme="minorHAnsi" w:hAnsiTheme="minorHAnsi" w:cstheme="minorHAnsi"/>
                <w:sz w:val="18"/>
              </w:rPr>
            </w:pPr>
            <w:hyperlink r:id="rId65" w:history="1">
              <w:r w:rsidR="00B83BE0" w:rsidRPr="00981D2B">
                <w:rPr>
                  <w:rStyle w:val="Hyperlink"/>
                  <w:rFonts w:asciiTheme="minorHAnsi" w:hAnsiTheme="minorHAnsi" w:cstheme="minorHAnsi"/>
                  <w:sz w:val="18"/>
                </w:rPr>
                <w:t>https://github.com/CESNET/secant</w:t>
              </w:r>
            </w:hyperlink>
          </w:p>
        </w:tc>
      </w:tr>
      <w:tr w:rsidR="00B83BE0" w:rsidRPr="00981D2B" w14:paraId="3ED56272" w14:textId="77777777" w:rsidTr="00981D2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BC56BF0" w14:textId="77777777" w:rsidR="00B83BE0" w:rsidRPr="00981D2B" w:rsidRDefault="00B83BE0" w:rsidP="00981D2B">
            <w:pPr>
              <w:spacing w:after="0"/>
              <w:jc w:val="center"/>
              <w:rPr>
                <w:rFonts w:asciiTheme="minorHAnsi" w:eastAsia="Times New Roman" w:hAnsiTheme="minorHAnsi" w:cstheme="minorHAnsi"/>
                <w:b/>
                <w:bCs/>
                <w:sz w:val="18"/>
                <w:szCs w:val="24"/>
              </w:rPr>
            </w:pPr>
            <w:r w:rsidRPr="00981D2B">
              <w:rPr>
                <w:rFonts w:asciiTheme="minorHAnsi" w:eastAsia="Times New Roman" w:hAnsiTheme="minorHAnsi" w:cstheme="minorHAnsi"/>
                <w:b/>
                <w:bCs/>
                <w:sz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CAB6D9"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color w:val="000000"/>
                <w:sz w:val="18"/>
              </w:rPr>
              <w:t>Federation Services</w:t>
            </w:r>
          </w:p>
        </w:tc>
      </w:tr>
      <w:tr w:rsidR="00B83BE0" w:rsidRPr="00981D2B" w14:paraId="292D63FE" w14:textId="77777777" w:rsidTr="00981D2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2E916C" w14:textId="77777777" w:rsidR="00B83BE0" w:rsidRPr="00981D2B" w:rsidRDefault="00B83BE0" w:rsidP="00981D2B">
            <w:pPr>
              <w:spacing w:after="0"/>
              <w:jc w:val="center"/>
              <w:rPr>
                <w:rFonts w:asciiTheme="minorHAnsi" w:eastAsia="Times New Roman" w:hAnsiTheme="minorHAnsi" w:cstheme="minorHAnsi"/>
                <w:b/>
                <w:bCs/>
                <w:sz w:val="18"/>
                <w:szCs w:val="24"/>
              </w:rPr>
            </w:pPr>
            <w:r w:rsidRPr="00981D2B">
              <w:rPr>
                <w:rFonts w:asciiTheme="minorHAnsi" w:eastAsia="Times New Roman" w:hAnsiTheme="minorHAnsi" w:cstheme="minorHAnsi"/>
                <w:b/>
                <w:bCs/>
                <w:sz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8DA630" w14:textId="77777777" w:rsidR="00B83BE0" w:rsidRPr="00981D2B" w:rsidRDefault="00B83BE0" w:rsidP="00981D2B">
            <w:pPr>
              <w:pStyle w:val="NormalWeb"/>
              <w:spacing w:after="0" w:afterAutospacing="0"/>
              <w:rPr>
                <w:rFonts w:asciiTheme="minorHAnsi" w:hAnsiTheme="minorHAnsi" w:cstheme="minorHAnsi"/>
                <w:sz w:val="18"/>
              </w:rPr>
            </w:pPr>
            <w:r w:rsidRPr="00981D2B">
              <w:rPr>
                <w:rFonts w:asciiTheme="minorHAnsi" w:hAnsiTheme="minorHAnsi" w:cstheme="minorHAnsi"/>
                <w:sz w:val="18"/>
              </w:rPr>
              <w:t>Service is not published on EOSC-hub website yet.</w:t>
            </w:r>
          </w:p>
        </w:tc>
      </w:tr>
      <w:tr w:rsidR="00B83BE0" w:rsidRPr="00981D2B" w14:paraId="52F53EFB" w14:textId="77777777" w:rsidTr="00981D2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61D7F9" w14:textId="77777777" w:rsidR="00B83BE0" w:rsidRPr="00981D2B" w:rsidRDefault="00B83BE0" w:rsidP="00981D2B">
            <w:pPr>
              <w:spacing w:after="0"/>
              <w:jc w:val="center"/>
              <w:rPr>
                <w:rFonts w:asciiTheme="minorHAnsi" w:eastAsia="Times New Roman" w:hAnsiTheme="minorHAnsi" w:cstheme="minorHAnsi"/>
                <w:b/>
                <w:bCs/>
                <w:sz w:val="18"/>
                <w:szCs w:val="24"/>
              </w:rPr>
            </w:pPr>
            <w:r w:rsidRPr="00981D2B">
              <w:rPr>
                <w:rFonts w:asciiTheme="minorHAnsi" w:eastAsia="Times New Roman" w:hAnsiTheme="minorHAnsi" w:cstheme="minorHAnsi"/>
                <w:b/>
                <w:bCs/>
                <w:sz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A736FC"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sz w:val="18"/>
              </w:rPr>
              <w:t>CESNET (Czech Republic)</w:t>
            </w:r>
          </w:p>
        </w:tc>
      </w:tr>
      <w:tr w:rsidR="00B83BE0" w:rsidRPr="00981D2B" w14:paraId="4044C644" w14:textId="77777777" w:rsidTr="00981D2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57E106E" w14:textId="77777777" w:rsidR="00B83BE0" w:rsidRPr="00981D2B" w:rsidRDefault="00B83BE0" w:rsidP="00981D2B">
            <w:pPr>
              <w:spacing w:after="0"/>
              <w:jc w:val="center"/>
              <w:rPr>
                <w:rFonts w:asciiTheme="minorHAnsi" w:eastAsia="Times New Roman" w:hAnsiTheme="minorHAnsi" w:cstheme="minorHAnsi"/>
                <w:b/>
                <w:bCs/>
                <w:sz w:val="18"/>
                <w:szCs w:val="24"/>
              </w:rPr>
            </w:pPr>
            <w:r w:rsidRPr="00981D2B">
              <w:rPr>
                <w:rFonts w:asciiTheme="minorHAnsi" w:eastAsia="Times New Roman" w:hAnsiTheme="minorHAnsi" w:cstheme="minorHAnsi"/>
                <w:b/>
                <w:bCs/>
                <w:sz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491F5A"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sz w:val="18"/>
              </w:rPr>
              <w:t>M01-M36</w:t>
            </w:r>
          </w:p>
        </w:tc>
      </w:tr>
      <w:tr w:rsidR="00B83BE0" w:rsidRPr="00981D2B" w14:paraId="3836BBFC" w14:textId="77777777" w:rsidTr="00981D2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77013C" w14:textId="77777777" w:rsidR="00B83BE0" w:rsidRPr="00981D2B" w:rsidRDefault="00B83BE0" w:rsidP="00981D2B">
            <w:pPr>
              <w:spacing w:after="0"/>
              <w:jc w:val="center"/>
              <w:rPr>
                <w:rFonts w:asciiTheme="minorHAnsi" w:eastAsia="Times New Roman" w:hAnsiTheme="minorHAnsi" w:cstheme="minorHAnsi"/>
                <w:b/>
                <w:bCs/>
                <w:sz w:val="18"/>
                <w:szCs w:val="24"/>
              </w:rPr>
            </w:pPr>
            <w:r w:rsidRPr="00981D2B">
              <w:rPr>
                <w:rFonts w:asciiTheme="minorHAnsi" w:eastAsia="Times New Roman" w:hAnsiTheme="minorHAnsi" w:cstheme="minorHAnsi"/>
                <w:b/>
                <w:bCs/>
                <w:sz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772F2A" w14:textId="77777777" w:rsidR="00B83BE0" w:rsidRPr="00981D2B" w:rsidRDefault="00B83BE0" w:rsidP="00981D2B">
            <w:pPr>
              <w:pStyle w:val="NormalWeb"/>
              <w:spacing w:after="0" w:afterAutospacing="0"/>
              <w:rPr>
                <w:rFonts w:asciiTheme="minorHAnsi" w:hAnsiTheme="minorHAnsi" w:cstheme="minorHAnsi"/>
                <w:sz w:val="18"/>
              </w:rPr>
            </w:pPr>
            <w:r w:rsidRPr="00981D2B">
              <w:rPr>
                <w:rFonts w:asciiTheme="minorHAnsi" w:hAnsiTheme="minorHAnsi" w:cstheme="minorHAnsi"/>
                <w:sz w:val="18"/>
              </w:rPr>
              <w:t>Pakiti is accessed through a web portal by users and an API for automated processes. Users need to authentication using their X.509 certificates and process is granted based on roles in GOC DB and EGI SSO systems.</w:t>
            </w:r>
          </w:p>
          <w:p w14:paraId="58594C54" w14:textId="77777777" w:rsidR="00B83BE0" w:rsidRPr="00981D2B" w:rsidRDefault="00B83BE0" w:rsidP="00981D2B">
            <w:pPr>
              <w:pStyle w:val="NormalWeb"/>
              <w:spacing w:after="0" w:afterAutospacing="0"/>
              <w:rPr>
                <w:rFonts w:asciiTheme="minorHAnsi" w:hAnsiTheme="minorHAnsi" w:cstheme="minorHAnsi"/>
                <w:sz w:val="18"/>
              </w:rPr>
            </w:pPr>
            <w:r w:rsidRPr="00981D2B">
              <w:rPr>
                <w:rFonts w:asciiTheme="minorHAnsi" w:hAnsiTheme="minorHAnsi" w:cstheme="minorHAnsi"/>
                <w:sz w:val="18"/>
              </w:rPr>
              <w:t>Secant communicates with other services (AppDB) via message bus and requires they are properly authorized to send/get messages.</w:t>
            </w:r>
          </w:p>
          <w:p w14:paraId="74D205D5" w14:textId="77777777" w:rsidR="00B83BE0" w:rsidRPr="00981D2B" w:rsidRDefault="00B83BE0" w:rsidP="00981D2B">
            <w:pPr>
              <w:pStyle w:val="NormalWeb"/>
              <w:spacing w:after="0" w:afterAutospacing="0"/>
              <w:rPr>
                <w:rFonts w:asciiTheme="minorHAnsi" w:hAnsiTheme="minorHAnsi" w:cstheme="minorHAnsi"/>
                <w:sz w:val="18"/>
              </w:rPr>
            </w:pPr>
            <w:r w:rsidRPr="00981D2B">
              <w:rPr>
                <w:rFonts w:asciiTheme="minorHAnsi" w:hAnsiTheme="minorHAnsi" w:cstheme="minorHAnsi"/>
                <w:sz w:val="18"/>
              </w:rPr>
              <w:t>All of the underlying codebase is available from GiHub as open source.</w:t>
            </w:r>
          </w:p>
        </w:tc>
      </w:tr>
      <w:tr w:rsidR="00B83BE0" w:rsidRPr="00981D2B" w14:paraId="71463AC7" w14:textId="77777777" w:rsidTr="00981D2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D672EA" w14:textId="77777777" w:rsidR="00B83BE0" w:rsidRPr="00981D2B" w:rsidRDefault="00B83BE0" w:rsidP="00981D2B">
            <w:pPr>
              <w:spacing w:after="0"/>
              <w:jc w:val="center"/>
              <w:rPr>
                <w:rFonts w:asciiTheme="minorHAnsi" w:eastAsia="Times New Roman" w:hAnsiTheme="minorHAnsi" w:cstheme="minorHAnsi"/>
                <w:b/>
                <w:bCs/>
                <w:sz w:val="18"/>
                <w:szCs w:val="24"/>
              </w:rPr>
            </w:pPr>
            <w:r w:rsidRPr="00981D2B">
              <w:rPr>
                <w:rFonts w:asciiTheme="minorHAnsi" w:eastAsia="Times New Roman" w:hAnsiTheme="minorHAnsi" w:cstheme="minorHAnsi"/>
                <w:b/>
                <w:bCs/>
                <w:sz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032F9C" w14:textId="77777777" w:rsidR="00B83BE0" w:rsidRPr="00981D2B" w:rsidRDefault="00B83BE0" w:rsidP="00981D2B">
            <w:pPr>
              <w:pStyle w:val="NormalWeb"/>
              <w:spacing w:after="0" w:afterAutospacing="0"/>
              <w:rPr>
                <w:rFonts w:asciiTheme="minorHAnsi" w:hAnsiTheme="minorHAnsi" w:cstheme="minorHAnsi"/>
                <w:sz w:val="18"/>
              </w:rPr>
            </w:pPr>
            <w:r w:rsidRPr="00981D2B">
              <w:rPr>
                <w:rFonts w:asciiTheme="minorHAnsi" w:hAnsiTheme="minorHAnsi" w:cstheme="minorHAnsi"/>
                <w:sz w:val="18"/>
              </w:rPr>
              <w:t>Technical support is provided via the central helpdesk.</w:t>
            </w:r>
          </w:p>
        </w:tc>
      </w:tr>
      <w:tr w:rsidR="00B83BE0" w:rsidRPr="00981D2B" w14:paraId="24B6F966" w14:textId="77777777" w:rsidTr="00981D2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49CC98" w14:textId="77777777" w:rsidR="00B83BE0" w:rsidRPr="00981D2B" w:rsidRDefault="00B83BE0" w:rsidP="00981D2B">
            <w:pPr>
              <w:pStyle w:val="NormalWeb"/>
              <w:spacing w:after="0" w:afterAutospacing="0"/>
              <w:jc w:val="center"/>
              <w:rPr>
                <w:rFonts w:asciiTheme="minorHAnsi" w:hAnsiTheme="minorHAnsi" w:cstheme="minorHAnsi"/>
                <w:b/>
                <w:bCs/>
                <w:sz w:val="18"/>
              </w:rPr>
            </w:pPr>
            <w:r w:rsidRPr="00981D2B">
              <w:rPr>
                <w:rFonts w:asciiTheme="minorHAnsi" w:hAnsiTheme="minorHAnsi" w:cstheme="minorHAnsi"/>
                <w:b/>
                <w:bCs/>
                <w:sz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3AB710" w14:textId="77777777" w:rsidR="00B83BE0" w:rsidRPr="00981D2B" w:rsidRDefault="00B83BE0" w:rsidP="00981D2B">
            <w:pPr>
              <w:pStyle w:val="NormalWeb"/>
              <w:spacing w:after="0" w:afterAutospacing="0"/>
              <w:rPr>
                <w:rFonts w:asciiTheme="minorHAnsi" w:hAnsiTheme="minorHAnsi" w:cstheme="minorHAnsi"/>
                <w:sz w:val="18"/>
              </w:rPr>
            </w:pPr>
            <w:r w:rsidRPr="00981D2B">
              <w:rPr>
                <w:rFonts w:asciiTheme="minorHAnsi" w:hAnsiTheme="minorHAnsi" w:cstheme="minorHAnsi"/>
                <w:sz w:val="18"/>
              </w:rPr>
              <w:t>Pakiti: 2010</w:t>
            </w:r>
          </w:p>
          <w:p w14:paraId="478DC478" w14:textId="77777777" w:rsidR="00B83BE0" w:rsidRPr="00981D2B" w:rsidRDefault="00B83BE0" w:rsidP="00981D2B">
            <w:pPr>
              <w:pStyle w:val="NormalWeb"/>
              <w:spacing w:after="0" w:afterAutospacing="0"/>
              <w:rPr>
                <w:rFonts w:asciiTheme="minorHAnsi" w:hAnsiTheme="minorHAnsi" w:cstheme="minorHAnsi"/>
                <w:sz w:val="18"/>
              </w:rPr>
            </w:pPr>
            <w:r w:rsidRPr="00981D2B">
              <w:rPr>
                <w:rFonts w:asciiTheme="minorHAnsi" w:hAnsiTheme="minorHAnsi" w:cstheme="minorHAnsi"/>
                <w:sz w:val="18"/>
              </w:rPr>
              <w:t>Secant: 2018</w:t>
            </w:r>
          </w:p>
        </w:tc>
      </w:tr>
    </w:tbl>
    <w:p w14:paraId="030BE1DD" w14:textId="77777777" w:rsidR="00B83BE0" w:rsidRPr="00DC391D" w:rsidRDefault="00B83BE0" w:rsidP="00981D2B">
      <w:pPr>
        <w:pStyle w:val="Heading3"/>
        <w:spacing w:after="0"/>
      </w:pPr>
      <w:bookmarkStart w:id="92" w:name="_Toc534638081"/>
      <w:r w:rsidRPr="00DC391D">
        <w:t>Cost</w:t>
      </w:r>
      <w:bookmarkEnd w:id="9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10"/>
        <w:gridCol w:w="1180"/>
        <w:gridCol w:w="661"/>
        <w:gridCol w:w="850"/>
        <w:gridCol w:w="804"/>
        <w:gridCol w:w="1141"/>
        <w:gridCol w:w="1131"/>
        <w:gridCol w:w="804"/>
        <w:gridCol w:w="5268"/>
      </w:tblGrid>
      <w:tr w:rsidR="00B83BE0" w:rsidRPr="00DC391D" w14:paraId="31A46DA3" w14:textId="77777777" w:rsidTr="00981D2B">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E49713" w14:textId="77777777" w:rsidR="00B83BE0" w:rsidRPr="00981D2B" w:rsidRDefault="00B83BE0" w:rsidP="00417CE6">
            <w:pPr>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184B228" w14:textId="77777777" w:rsidR="00B83BE0" w:rsidRPr="00981D2B" w:rsidRDefault="00B83BE0" w:rsidP="00417CE6">
            <w:pPr>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B39BD8" w14:textId="77777777" w:rsidR="00B83BE0" w:rsidRPr="00981D2B" w:rsidRDefault="00B83BE0" w:rsidP="00417CE6">
            <w:pPr>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6E9C37" w14:textId="77777777" w:rsidR="00B83BE0" w:rsidRPr="00981D2B" w:rsidRDefault="00B83BE0" w:rsidP="00417CE6">
            <w:pPr>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6BAF4A" w14:textId="77777777" w:rsidR="00B83BE0" w:rsidRPr="00981D2B" w:rsidRDefault="00B83BE0" w:rsidP="00417CE6">
            <w:pPr>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3308465" w14:textId="77777777" w:rsidR="00B83BE0" w:rsidRPr="00981D2B" w:rsidRDefault="00B83BE0" w:rsidP="00417CE6">
            <w:pPr>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75400B7" w14:textId="77777777" w:rsidR="00B83BE0" w:rsidRPr="00981D2B" w:rsidRDefault="00B83BE0" w:rsidP="00417CE6">
            <w:pPr>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AC4738" w14:textId="77777777" w:rsidR="00B83BE0" w:rsidRPr="00981D2B" w:rsidRDefault="00B83BE0" w:rsidP="00417CE6">
            <w:pPr>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3507E8" w14:textId="77777777" w:rsidR="00B83BE0" w:rsidRPr="00981D2B" w:rsidRDefault="00B83BE0" w:rsidP="00417CE6">
            <w:pPr>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Funding</w:t>
            </w:r>
          </w:p>
        </w:tc>
        <w:tc>
          <w:tcPr>
            <w:tcW w:w="526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57D43F3" w14:textId="77777777" w:rsidR="00B83BE0" w:rsidRPr="00981D2B" w:rsidRDefault="00B83BE0" w:rsidP="00417CE6">
            <w:pPr>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Funding EGI/Partners</w:t>
            </w:r>
          </w:p>
        </w:tc>
      </w:tr>
      <w:tr w:rsidR="00B83BE0" w:rsidRPr="00DC391D" w14:paraId="7FFD4C02" w14:textId="77777777" w:rsidTr="00981D2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0ECE13" w14:textId="77777777" w:rsidR="00B83BE0" w:rsidRPr="00981D2B" w:rsidRDefault="00B83BE0" w:rsidP="00417CE6">
            <w:pPr>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BE13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0469CC" w14:textId="77777777" w:rsidR="00B83BE0" w:rsidRPr="00981D2B" w:rsidRDefault="00B83BE0" w:rsidP="00417CE6">
            <w:pPr>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CESNET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5B881B" w14:textId="77777777" w:rsidR="00B83BE0" w:rsidRPr="00981D2B" w:rsidRDefault="00B83BE0" w:rsidP="00417CE6">
            <w:pPr>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4,200 €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815B35" w14:textId="77777777" w:rsidR="00B83BE0" w:rsidRPr="00981D2B" w:rsidRDefault="00B83BE0" w:rsidP="00417CE6">
            <w:pPr>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94F392" w14:textId="77777777" w:rsidR="00B83BE0" w:rsidRPr="00981D2B" w:rsidRDefault="00B83BE0" w:rsidP="00417CE6">
            <w:pPr>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37,800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50F07E" w14:textId="77777777" w:rsidR="00B83BE0" w:rsidRPr="00981D2B" w:rsidRDefault="00B83BE0" w:rsidP="00417CE6">
            <w:pPr>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9,450.00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27046B" w14:textId="77777777" w:rsidR="00B83BE0" w:rsidRPr="00981D2B" w:rsidRDefault="00B83BE0" w:rsidP="00417CE6">
            <w:pPr>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47,250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E12CE6" w14:textId="77777777" w:rsidR="00B83BE0" w:rsidRPr="00981D2B" w:rsidRDefault="00B83BE0" w:rsidP="00417CE6">
            <w:pPr>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845DF4" w14:textId="77777777" w:rsidR="00B83BE0" w:rsidRPr="00981D2B" w:rsidRDefault="00B83BE0" w:rsidP="00417CE6">
            <w:pPr>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33,075.0</w:t>
            </w:r>
          </w:p>
        </w:tc>
        <w:tc>
          <w:tcPr>
            <w:tcW w:w="5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1530C9" w14:textId="77777777" w:rsidR="00B83BE0" w:rsidRPr="00981D2B" w:rsidRDefault="00B83BE0" w:rsidP="00417CE6">
            <w:pPr>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14,175</w:t>
            </w:r>
          </w:p>
        </w:tc>
      </w:tr>
    </w:tbl>
    <w:p w14:paraId="3359E363" w14:textId="77777777" w:rsidR="00B83BE0" w:rsidRPr="00DC391D" w:rsidRDefault="00B83BE0" w:rsidP="00B83BE0">
      <w:pPr>
        <w:pStyle w:val="NormalWeb"/>
        <w:rPr>
          <w:rFonts w:asciiTheme="minorHAnsi" w:hAnsiTheme="minorHAnsi" w:cstheme="minorHAnsi"/>
        </w:rPr>
      </w:pPr>
      <w:r w:rsidRPr="00DC391D">
        <w:rPr>
          <w:rFonts w:asciiTheme="minorHAnsi" w:hAnsiTheme="minorHAnsi" w:cstheme="minorHAnsi"/>
        </w:rPr>
        <w:lastRenderedPageBreak/>
        <w:t>                                                                 </w:t>
      </w:r>
    </w:p>
    <w:p w14:paraId="1A750DC8" w14:textId="77777777" w:rsidR="00B83BE0" w:rsidRPr="00DC391D" w:rsidRDefault="00B83BE0" w:rsidP="00981D2B">
      <w:pPr>
        <w:pStyle w:val="Heading3"/>
      </w:pPr>
      <w:bookmarkStart w:id="93" w:name="_Toc534638082"/>
      <w:r w:rsidRPr="00DC391D">
        <w:t>Definitions</w:t>
      </w:r>
      <w:bookmarkEnd w:id="93"/>
    </w:p>
    <w:p w14:paraId="179E69B5" w14:textId="77777777" w:rsidR="00B83BE0" w:rsidRPr="00981D2B" w:rsidRDefault="00B83BE0" w:rsidP="00B83BE0">
      <w:pPr>
        <w:pStyle w:val="NormalWeb"/>
        <w:rPr>
          <w:rFonts w:asciiTheme="minorHAnsi" w:hAnsiTheme="minorHAnsi" w:cstheme="minorHAnsi"/>
          <w:sz w:val="20"/>
        </w:rPr>
      </w:pPr>
      <w:r w:rsidRPr="00981D2B">
        <w:rPr>
          <w:rFonts w:asciiTheme="minorHAnsi" w:hAnsiTheme="minorHAnsi" w:cstheme="minorHAnsi"/>
          <w:color w:val="000000"/>
          <w:sz w:val="20"/>
        </w:rPr>
        <w:t>User: Sites, Service Providers, Operation Centers, Central Operations teams, Security teams of Operations Centers and Infrastructures</w:t>
      </w:r>
    </w:p>
    <w:p w14:paraId="3349F323" w14:textId="77777777" w:rsidR="00B83BE0" w:rsidRPr="00DC391D" w:rsidRDefault="00B83BE0" w:rsidP="00981D2B">
      <w:pPr>
        <w:pStyle w:val="Heading3"/>
      </w:pPr>
      <w:bookmarkStart w:id="94" w:name="_Toc534638083"/>
      <w:r w:rsidRPr="00DC391D">
        <w:t>Metrics</w:t>
      </w:r>
      <w:bookmarkEnd w:id="9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922"/>
        <w:gridCol w:w="2812"/>
        <w:gridCol w:w="2839"/>
        <w:gridCol w:w="3990"/>
      </w:tblGrid>
      <w:tr w:rsidR="00981D2B" w:rsidRPr="00981D2B" w14:paraId="18064129" w14:textId="77777777" w:rsidTr="000F02E0">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0149E7" w14:textId="77777777" w:rsidR="00981D2B" w:rsidRPr="00981D2B" w:rsidRDefault="00981D2B" w:rsidP="00981D2B">
            <w:pPr>
              <w:spacing w:after="0"/>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77CE1A2" w14:textId="77777777" w:rsidR="00981D2B" w:rsidRPr="00981D2B" w:rsidRDefault="00981D2B" w:rsidP="00981D2B">
            <w:pPr>
              <w:spacing w:after="0"/>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Baseline</w:t>
            </w:r>
          </w:p>
        </w:tc>
        <w:tc>
          <w:tcPr>
            <w:tcW w:w="283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E8DEF8" w14:textId="77777777" w:rsidR="00981D2B" w:rsidRPr="00981D2B" w:rsidRDefault="00981D2B" w:rsidP="00981D2B">
            <w:pPr>
              <w:spacing w:after="0"/>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Define how measurement is done</w:t>
            </w:r>
          </w:p>
        </w:tc>
        <w:tc>
          <w:tcPr>
            <w:tcW w:w="399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CBE7EC7" w14:textId="77777777" w:rsidR="00981D2B" w:rsidRPr="00981D2B" w:rsidRDefault="00981D2B" w:rsidP="009D5CE0">
            <w:pPr>
              <w:pStyle w:val="NormalWeb"/>
              <w:spacing w:before="0" w:beforeAutospacing="0" w:after="0" w:afterAutospacing="0"/>
              <w:jc w:val="center"/>
              <w:rPr>
                <w:rFonts w:asciiTheme="minorHAnsi" w:hAnsiTheme="minorHAnsi" w:cstheme="minorHAnsi"/>
                <w:b/>
                <w:bCs/>
                <w:sz w:val="18"/>
                <w:szCs w:val="18"/>
              </w:rPr>
            </w:pPr>
            <w:r w:rsidRPr="00981D2B">
              <w:rPr>
                <w:rFonts w:asciiTheme="minorHAnsi" w:hAnsiTheme="minorHAnsi" w:cstheme="minorHAnsi"/>
                <w:b/>
                <w:bCs/>
                <w:sz w:val="18"/>
                <w:szCs w:val="18"/>
              </w:rPr>
              <w:t>Period 1</w:t>
            </w:r>
          </w:p>
          <w:p w14:paraId="231251FD" w14:textId="77777777" w:rsidR="00981D2B" w:rsidRPr="00981D2B" w:rsidRDefault="00981D2B" w:rsidP="009D5CE0">
            <w:pPr>
              <w:pStyle w:val="NormalWeb"/>
              <w:spacing w:before="0" w:beforeAutospacing="0" w:after="0" w:afterAutospacing="0"/>
              <w:jc w:val="center"/>
              <w:rPr>
                <w:rFonts w:asciiTheme="minorHAnsi" w:hAnsiTheme="minorHAnsi" w:cstheme="minorHAnsi"/>
                <w:b/>
                <w:bCs/>
                <w:sz w:val="18"/>
                <w:szCs w:val="18"/>
              </w:rPr>
            </w:pPr>
            <w:r w:rsidRPr="00981D2B">
              <w:rPr>
                <w:rFonts w:asciiTheme="minorHAnsi" w:hAnsiTheme="minorHAnsi" w:cstheme="minorHAnsi"/>
                <w:b/>
                <w:bCs/>
                <w:sz w:val="18"/>
                <w:szCs w:val="18"/>
              </w:rPr>
              <w:t>M1-M8</w:t>
            </w:r>
          </w:p>
        </w:tc>
      </w:tr>
      <w:tr w:rsidR="00981D2B" w:rsidRPr="00981D2B" w14:paraId="246C3F0A" w14:textId="77777777" w:rsidTr="000F02E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FE8E9F"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Usage: Number of sites reporting to Pakiti</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B2439A"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Not available</w:t>
            </w:r>
          </w:p>
          <w:p w14:paraId="63D83C9E"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(number of production sites)</w:t>
            </w:r>
          </w:p>
        </w:tc>
        <w:tc>
          <w:tcPr>
            <w:tcW w:w="283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9A52C9"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Retrieved from service records</w:t>
            </w:r>
          </w:p>
        </w:tc>
        <w:tc>
          <w:tcPr>
            <w:tcW w:w="39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66DD9C"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188</w:t>
            </w:r>
          </w:p>
        </w:tc>
      </w:tr>
      <w:tr w:rsidR="00981D2B" w:rsidRPr="00981D2B" w14:paraId="444E1087" w14:textId="77777777" w:rsidTr="000F02E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BB3846"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 xml:space="preserve">Users: </w:t>
            </w:r>
            <w:r w:rsidRPr="00981D2B">
              <w:rPr>
                <w:rFonts w:asciiTheme="minorHAnsi" w:hAnsiTheme="minorHAnsi" w:cstheme="minorHAnsi"/>
                <w:color w:val="000000"/>
                <w:sz w:val="18"/>
                <w:szCs w:val="18"/>
              </w:rPr>
              <w:t>Number and names of services using Secant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6AC6E0"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1</w:t>
            </w:r>
          </w:p>
        </w:tc>
        <w:tc>
          <w:tcPr>
            <w:tcW w:w="283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5C3300"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Count from authorized services</w:t>
            </w:r>
          </w:p>
        </w:tc>
        <w:tc>
          <w:tcPr>
            <w:tcW w:w="39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1D669B"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1 (Application Store)</w:t>
            </w:r>
          </w:p>
        </w:tc>
      </w:tr>
      <w:tr w:rsidR="00981D2B" w:rsidRPr="00981D2B" w14:paraId="6C5B62B5" w14:textId="77777777" w:rsidTr="000F02E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DCF00D"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Usage: Number of analysed images reported by Secant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F1D082"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Not available</w:t>
            </w:r>
          </w:p>
          <w:p w14:paraId="3ED8BE08"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(depends on number of VAs in AppDB)</w:t>
            </w:r>
          </w:p>
        </w:tc>
        <w:tc>
          <w:tcPr>
            <w:tcW w:w="283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FF093B"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Retrieved from service logs</w:t>
            </w:r>
          </w:p>
        </w:tc>
        <w:tc>
          <w:tcPr>
            <w:tcW w:w="39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11EB7C"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15</w:t>
            </w:r>
          </w:p>
        </w:tc>
      </w:tr>
      <w:tr w:rsidR="00981D2B" w:rsidRPr="00981D2B" w14:paraId="08A3881B" w14:textId="77777777" w:rsidTr="000F02E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E6B95C"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Number and names of the countries reached via Pakiti</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61BECA"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Not available</w:t>
            </w:r>
          </w:p>
          <w:p w14:paraId="3EE0FFFC"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(depends on production sites)</w:t>
            </w:r>
          </w:p>
        </w:tc>
        <w:tc>
          <w:tcPr>
            <w:tcW w:w="283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C92DA7"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Retrieved from service records</w:t>
            </w:r>
          </w:p>
        </w:tc>
        <w:tc>
          <w:tcPr>
            <w:tcW w:w="39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3F8F87" w14:textId="7C51FEB4" w:rsidR="00981D2B" w:rsidRPr="00981D2B" w:rsidRDefault="00981D2B" w:rsidP="00981D2B">
            <w:pPr>
              <w:pStyle w:val="NormalWeb"/>
              <w:spacing w:after="0" w:afterAutospacing="0"/>
              <w:rPr>
                <w:rFonts w:asciiTheme="minorHAnsi" w:hAnsiTheme="minorHAnsi" w:cstheme="minorHAnsi"/>
                <w:sz w:val="18"/>
                <w:szCs w:val="18"/>
              </w:rPr>
            </w:pPr>
            <w:r>
              <w:rPr>
                <w:rFonts w:asciiTheme="minorHAnsi" w:hAnsiTheme="minorHAnsi" w:cstheme="minorHAnsi"/>
                <w:sz w:val="18"/>
                <w:szCs w:val="18"/>
              </w:rPr>
              <w:t>43</w:t>
            </w:r>
          </w:p>
        </w:tc>
      </w:tr>
      <w:tr w:rsidR="00981D2B" w:rsidRPr="00981D2B" w14:paraId="1C122B8E" w14:textId="77777777" w:rsidTr="000F02E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A931DA"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lastRenderedPageBreak/>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EA3AF4"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Not applicable</w:t>
            </w:r>
          </w:p>
        </w:tc>
        <w:tc>
          <w:tcPr>
            <w:tcW w:w="283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E49CC6"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color w:val="000000"/>
                <w:sz w:val="18"/>
                <w:szCs w:val="18"/>
              </w:rPr>
              <w:t>From WP4</w:t>
            </w:r>
          </w:p>
        </w:tc>
        <w:tc>
          <w:tcPr>
            <w:tcW w:w="39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DEC6C8" w14:textId="0CFC426F" w:rsidR="0094491B" w:rsidRDefault="0094491B" w:rsidP="000F02E0">
            <w:p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Number of responses: 2</w:t>
            </w:r>
          </w:p>
          <w:p w14:paraId="137CB269" w14:textId="77777777" w:rsidR="0094491B" w:rsidRDefault="0094491B" w:rsidP="000F02E0">
            <w:pPr>
              <w:spacing w:after="0"/>
              <w:rPr>
                <w:rFonts w:asciiTheme="minorHAnsi" w:eastAsia="Times New Roman" w:hAnsiTheme="minorHAnsi" w:cstheme="minorHAnsi"/>
                <w:sz w:val="18"/>
                <w:szCs w:val="18"/>
              </w:rPr>
            </w:pPr>
          </w:p>
          <w:p w14:paraId="612DA73C" w14:textId="77777777" w:rsidR="000F02E0" w:rsidRPr="004F6A60" w:rsidRDefault="000F02E0" w:rsidP="000F02E0">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Overall, how satisfied or dissatisfied are</w:t>
            </w:r>
            <w:r>
              <w:rPr>
                <w:rFonts w:asciiTheme="minorHAnsi" w:eastAsia="Times New Roman" w:hAnsiTheme="minorHAnsi" w:cstheme="minorHAnsi"/>
                <w:sz w:val="18"/>
                <w:szCs w:val="18"/>
              </w:rPr>
              <w:t xml:space="preserve"> you with the received service?</w:t>
            </w:r>
          </w:p>
          <w:p w14:paraId="2F759AD7" w14:textId="01485166" w:rsidR="000F02E0" w:rsidRPr="004F6A60" w:rsidRDefault="000F02E0" w:rsidP="000F02E0">
            <w:pPr>
              <w:pStyle w:val="ListParagraph"/>
              <w:numPr>
                <w:ilvl w:val="0"/>
                <w:numId w:val="22"/>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Very satisfied     100</w:t>
            </w:r>
            <w:r w:rsidRPr="004F6A60">
              <w:rPr>
                <w:rFonts w:asciiTheme="minorHAnsi" w:eastAsia="Times New Roman" w:hAnsiTheme="minorHAnsi" w:cstheme="minorHAnsi"/>
                <w:sz w:val="18"/>
                <w:szCs w:val="18"/>
              </w:rPr>
              <w:t>%</w:t>
            </w:r>
          </w:p>
          <w:p w14:paraId="4DC1EF1D" w14:textId="4E675BC8" w:rsidR="000F02E0" w:rsidRPr="004F6A60" w:rsidRDefault="000F02E0" w:rsidP="000F02E0">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Somewhat satisfied    0%</w:t>
            </w:r>
          </w:p>
          <w:p w14:paraId="23FF108A" w14:textId="77777777" w:rsidR="000F02E0" w:rsidRPr="004F6A60" w:rsidRDefault="000F02E0" w:rsidP="000F02E0">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Neither satisfied nor dissatisfied     0%</w:t>
            </w:r>
          </w:p>
          <w:p w14:paraId="0B2A5248" w14:textId="77777777" w:rsidR="000F02E0" w:rsidRPr="004F6A60" w:rsidRDefault="000F02E0" w:rsidP="000F02E0">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Somewhat dissatisfied     0%</w:t>
            </w:r>
          </w:p>
          <w:p w14:paraId="71A346F4" w14:textId="77777777" w:rsidR="000F02E0" w:rsidRPr="004F6A60" w:rsidRDefault="000F02E0" w:rsidP="000F02E0">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Very dissatisfied     0%</w:t>
            </w:r>
          </w:p>
          <w:p w14:paraId="1FE604B1" w14:textId="77777777" w:rsidR="000F02E0" w:rsidRPr="004F6A60" w:rsidRDefault="000F02E0" w:rsidP="000F02E0">
            <w:pPr>
              <w:spacing w:after="0"/>
              <w:rPr>
                <w:rFonts w:asciiTheme="minorHAnsi" w:eastAsia="Times New Roman" w:hAnsiTheme="minorHAnsi" w:cstheme="minorHAnsi"/>
                <w:sz w:val="18"/>
                <w:szCs w:val="18"/>
              </w:rPr>
            </w:pPr>
          </w:p>
          <w:p w14:paraId="564EAC21" w14:textId="77777777" w:rsidR="000F02E0" w:rsidRPr="004F6A60" w:rsidRDefault="000F02E0" w:rsidP="000F02E0">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How would you r</w:t>
            </w:r>
            <w:r>
              <w:rPr>
                <w:rFonts w:asciiTheme="minorHAnsi" w:eastAsia="Times New Roman" w:hAnsiTheme="minorHAnsi" w:cstheme="minorHAnsi"/>
                <w:sz w:val="18"/>
                <w:szCs w:val="18"/>
              </w:rPr>
              <w:t>ate the quality of the service?</w:t>
            </w:r>
          </w:p>
          <w:p w14:paraId="232E3FD0" w14:textId="77777777" w:rsidR="000F02E0" w:rsidRPr="004F6A60" w:rsidRDefault="000F02E0" w:rsidP="000F02E0">
            <w:pPr>
              <w:pStyle w:val="ListParagraph"/>
              <w:numPr>
                <w:ilvl w:val="0"/>
                <w:numId w:val="23"/>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Very high quality     50</w:t>
            </w:r>
            <w:r w:rsidRPr="004F6A60">
              <w:rPr>
                <w:rFonts w:asciiTheme="minorHAnsi" w:eastAsia="Times New Roman" w:hAnsiTheme="minorHAnsi" w:cstheme="minorHAnsi"/>
                <w:sz w:val="18"/>
                <w:szCs w:val="18"/>
              </w:rPr>
              <w:t>%</w:t>
            </w:r>
          </w:p>
          <w:p w14:paraId="4052CF87" w14:textId="77777777" w:rsidR="000F02E0" w:rsidRPr="004F6A60" w:rsidRDefault="000F02E0" w:rsidP="000F02E0">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 xml:space="preserve">High quality     </w:t>
            </w:r>
            <w:r>
              <w:rPr>
                <w:rFonts w:asciiTheme="minorHAnsi" w:eastAsia="Times New Roman" w:hAnsiTheme="minorHAnsi" w:cstheme="minorHAnsi"/>
                <w:sz w:val="18"/>
                <w:szCs w:val="18"/>
              </w:rPr>
              <w:t>50</w:t>
            </w:r>
            <w:r w:rsidRPr="004F6A60">
              <w:rPr>
                <w:rFonts w:asciiTheme="minorHAnsi" w:eastAsia="Times New Roman" w:hAnsiTheme="minorHAnsi" w:cstheme="minorHAnsi"/>
                <w:sz w:val="18"/>
                <w:szCs w:val="18"/>
              </w:rPr>
              <w:t>%</w:t>
            </w:r>
          </w:p>
          <w:p w14:paraId="43F03407" w14:textId="77777777" w:rsidR="000F02E0" w:rsidRPr="004F6A60" w:rsidRDefault="000F02E0" w:rsidP="000F02E0">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Neither high nor low quality     0%</w:t>
            </w:r>
          </w:p>
          <w:p w14:paraId="7108BD0B" w14:textId="77777777" w:rsidR="000F02E0" w:rsidRPr="004F6A60" w:rsidRDefault="000F02E0" w:rsidP="000F02E0">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Low quality     0%</w:t>
            </w:r>
          </w:p>
          <w:p w14:paraId="77493A4A" w14:textId="77777777" w:rsidR="000F02E0" w:rsidRPr="004F6A60" w:rsidRDefault="000F02E0" w:rsidP="000F02E0">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Very low quality       0%</w:t>
            </w:r>
          </w:p>
          <w:p w14:paraId="4F4E2D48" w14:textId="77777777" w:rsidR="000F02E0" w:rsidRPr="004F6A60" w:rsidRDefault="000F02E0" w:rsidP="000F02E0">
            <w:pPr>
              <w:spacing w:after="0"/>
              <w:rPr>
                <w:rFonts w:asciiTheme="minorHAnsi" w:eastAsia="Times New Roman" w:hAnsiTheme="minorHAnsi" w:cstheme="minorHAnsi"/>
                <w:sz w:val="18"/>
                <w:szCs w:val="18"/>
              </w:rPr>
            </w:pPr>
          </w:p>
          <w:p w14:paraId="052BFB80" w14:textId="77777777" w:rsidR="000F02E0" w:rsidRPr="004F6A60" w:rsidRDefault="000F02E0" w:rsidP="000F02E0">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How would you rate the quality of docu</w:t>
            </w:r>
            <w:r>
              <w:rPr>
                <w:rFonts w:asciiTheme="minorHAnsi" w:eastAsia="Times New Roman" w:hAnsiTheme="minorHAnsi" w:cstheme="minorHAnsi"/>
                <w:sz w:val="18"/>
                <w:szCs w:val="18"/>
              </w:rPr>
              <w:t>mentation and customer support?</w:t>
            </w:r>
          </w:p>
          <w:p w14:paraId="035C16E6" w14:textId="77777777" w:rsidR="000F02E0" w:rsidRPr="004F6A60" w:rsidRDefault="000F02E0" w:rsidP="000F02E0">
            <w:pPr>
              <w:pStyle w:val="ListParagraph"/>
              <w:numPr>
                <w:ilvl w:val="0"/>
                <w:numId w:val="24"/>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Very high quality    5</w:t>
            </w:r>
            <w:r w:rsidRPr="004F6A60">
              <w:rPr>
                <w:rFonts w:asciiTheme="minorHAnsi" w:eastAsia="Times New Roman" w:hAnsiTheme="minorHAnsi" w:cstheme="minorHAnsi"/>
                <w:sz w:val="18"/>
                <w:szCs w:val="18"/>
              </w:rPr>
              <w:t>0%</w:t>
            </w:r>
          </w:p>
          <w:p w14:paraId="7EE72E46" w14:textId="68424A45" w:rsidR="000F02E0" w:rsidRPr="004F6A60" w:rsidRDefault="000F02E0" w:rsidP="000F02E0">
            <w:pPr>
              <w:pStyle w:val="ListParagraph"/>
              <w:numPr>
                <w:ilvl w:val="0"/>
                <w:numId w:val="24"/>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High quality     50</w:t>
            </w:r>
            <w:r w:rsidRPr="004F6A60">
              <w:rPr>
                <w:rFonts w:asciiTheme="minorHAnsi" w:eastAsia="Times New Roman" w:hAnsiTheme="minorHAnsi" w:cstheme="minorHAnsi"/>
                <w:sz w:val="18"/>
                <w:szCs w:val="18"/>
              </w:rPr>
              <w:t>%</w:t>
            </w:r>
          </w:p>
          <w:p w14:paraId="05E72087" w14:textId="20324FAF" w:rsidR="000F02E0" w:rsidRDefault="000F02E0" w:rsidP="000F02E0">
            <w:pPr>
              <w:pStyle w:val="ListParagraph"/>
              <w:numPr>
                <w:ilvl w:val="0"/>
                <w:numId w:val="24"/>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Ne</w:t>
            </w:r>
            <w:r>
              <w:rPr>
                <w:rFonts w:asciiTheme="minorHAnsi" w:eastAsia="Times New Roman" w:hAnsiTheme="minorHAnsi" w:cstheme="minorHAnsi"/>
                <w:sz w:val="18"/>
                <w:szCs w:val="18"/>
              </w:rPr>
              <w:t>ither high nor low quality     0</w:t>
            </w:r>
            <w:r w:rsidRPr="004F6A60">
              <w:rPr>
                <w:rFonts w:asciiTheme="minorHAnsi" w:eastAsia="Times New Roman" w:hAnsiTheme="minorHAnsi" w:cstheme="minorHAnsi"/>
                <w:sz w:val="18"/>
                <w:szCs w:val="18"/>
              </w:rPr>
              <w:t xml:space="preserve">% </w:t>
            </w:r>
          </w:p>
          <w:p w14:paraId="0ED7A081" w14:textId="77777777" w:rsidR="000F02E0" w:rsidRDefault="000F02E0" w:rsidP="000F02E0">
            <w:pPr>
              <w:pStyle w:val="ListParagraph"/>
              <w:numPr>
                <w:ilvl w:val="0"/>
                <w:numId w:val="24"/>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Low quality     0%</w:t>
            </w:r>
          </w:p>
          <w:p w14:paraId="325F349E" w14:textId="013536F4" w:rsidR="00981D2B" w:rsidRPr="000F02E0" w:rsidRDefault="000F02E0" w:rsidP="000F02E0">
            <w:pPr>
              <w:pStyle w:val="ListParagraph"/>
              <w:numPr>
                <w:ilvl w:val="0"/>
                <w:numId w:val="24"/>
              </w:numPr>
              <w:spacing w:after="0"/>
              <w:rPr>
                <w:rFonts w:asciiTheme="minorHAnsi" w:eastAsia="Times New Roman" w:hAnsiTheme="minorHAnsi" w:cstheme="minorHAnsi"/>
                <w:sz w:val="18"/>
                <w:szCs w:val="18"/>
              </w:rPr>
            </w:pPr>
            <w:r w:rsidRPr="000F02E0">
              <w:rPr>
                <w:rFonts w:asciiTheme="minorHAnsi" w:eastAsia="Times New Roman" w:hAnsiTheme="minorHAnsi" w:cstheme="minorHAnsi"/>
                <w:sz w:val="18"/>
                <w:szCs w:val="18"/>
              </w:rPr>
              <w:t>Very low quality       0%</w:t>
            </w:r>
          </w:p>
        </w:tc>
      </w:tr>
      <w:tr w:rsidR="00981D2B" w:rsidRPr="00981D2B" w14:paraId="3631408B" w14:textId="77777777" w:rsidTr="000F02E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1DA2E8"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FF5A3A"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Not applicable</w:t>
            </w:r>
          </w:p>
        </w:tc>
        <w:tc>
          <w:tcPr>
            <w:tcW w:w="283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352289"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Google analytics (from WP3)</w:t>
            </w:r>
          </w:p>
        </w:tc>
        <w:tc>
          <w:tcPr>
            <w:tcW w:w="39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7AC437"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not available</w:t>
            </w:r>
          </w:p>
          <w:p w14:paraId="7BC65675"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Service is not published on EOSC-hub website yet.</w:t>
            </w:r>
          </w:p>
        </w:tc>
      </w:tr>
      <w:tr w:rsidR="00981D2B" w:rsidRPr="00981D2B" w14:paraId="5BF142C3" w14:textId="77777777" w:rsidTr="000F02E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85F36F"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D8A21F"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Not applicable</w:t>
            </w:r>
          </w:p>
        </w:tc>
        <w:tc>
          <w:tcPr>
            <w:tcW w:w="283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D04CF6"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Google analytics (from Marketplace)</w:t>
            </w:r>
          </w:p>
        </w:tc>
        <w:tc>
          <w:tcPr>
            <w:tcW w:w="39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256111"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Not applicable</w:t>
            </w:r>
          </w:p>
          <w:p w14:paraId="7309B1FF"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Service cannot be ordered, so is not part of Marketplace.</w:t>
            </w:r>
          </w:p>
        </w:tc>
      </w:tr>
      <w:tr w:rsidR="00981D2B" w:rsidRPr="00981D2B" w14:paraId="1E06316A" w14:textId="77777777" w:rsidTr="000F02E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9B14FF"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lastRenderedPageBreak/>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815287"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Not applicable</w:t>
            </w:r>
          </w:p>
        </w:tc>
        <w:tc>
          <w:tcPr>
            <w:tcW w:w="283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47E15C"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Google analytics (from Marketplace)</w:t>
            </w:r>
          </w:p>
        </w:tc>
        <w:tc>
          <w:tcPr>
            <w:tcW w:w="39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9D3182"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Not applicable</w:t>
            </w:r>
          </w:p>
          <w:p w14:paraId="3E810CB6"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Service cannot be ordered, so is not part of Marketplace.</w:t>
            </w:r>
          </w:p>
        </w:tc>
      </w:tr>
    </w:tbl>
    <w:p w14:paraId="6EA27E68" w14:textId="77777777" w:rsidR="00B83BE0" w:rsidRPr="00DC391D" w:rsidRDefault="00B83BE0" w:rsidP="00981D2B">
      <w:pPr>
        <w:pStyle w:val="Heading3"/>
      </w:pPr>
      <w:bookmarkStart w:id="95" w:name="_Toc534638084"/>
      <w:r w:rsidRPr="00DC391D">
        <w:t>Scientific publications</w:t>
      </w:r>
      <w:bookmarkEnd w:id="95"/>
    </w:p>
    <w:p w14:paraId="6AD83FE2" w14:textId="77777777" w:rsidR="00B83BE0" w:rsidRPr="00981D2B" w:rsidRDefault="00B83BE0" w:rsidP="00B83BE0">
      <w:pPr>
        <w:pStyle w:val="NormalWeb"/>
        <w:rPr>
          <w:rFonts w:asciiTheme="minorHAnsi" w:hAnsiTheme="minorHAnsi" w:cstheme="minorHAnsi"/>
          <w:sz w:val="20"/>
        </w:rPr>
      </w:pPr>
      <w:r w:rsidRPr="00981D2B">
        <w:rPr>
          <w:rFonts w:asciiTheme="minorHAnsi" w:hAnsiTheme="minorHAnsi" w:cstheme="minorHAnsi"/>
          <w:color w:val="000000"/>
          <w:sz w:val="20"/>
        </w:rPr>
        <w:t xml:space="preserve">The installation does not directly produce scientific results, it enables large scale systems that do to work effectively. As such, it does not directly produce scientific publications. </w:t>
      </w:r>
    </w:p>
    <w:p w14:paraId="0517B4B8" w14:textId="77777777" w:rsidR="00B83BE0" w:rsidRPr="00DC391D" w:rsidRDefault="00B83BE0" w:rsidP="00981D2B">
      <w:pPr>
        <w:pStyle w:val="Heading3"/>
      </w:pPr>
      <w:bookmarkStart w:id="96" w:name="_Toc534638085"/>
      <w:r w:rsidRPr="00DC391D">
        <w:t>Dissemination</w:t>
      </w:r>
      <w:bookmarkEnd w:id="9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2047"/>
        <w:gridCol w:w="1844"/>
        <w:gridCol w:w="1041"/>
      </w:tblGrid>
      <w:tr w:rsidR="00B83BE0" w:rsidRPr="00981D2B" w14:paraId="3AD8214E" w14:textId="77777777" w:rsidTr="00981D2B">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7CB4CE" w14:textId="77777777" w:rsidR="00B83BE0" w:rsidRPr="00981D2B" w:rsidRDefault="00B83BE0" w:rsidP="00981D2B">
            <w:pPr>
              <w:spacing w:after="0"/>
              <w:jc w:val="center"/>
              <w:rPr>
                <w:rFonts w:asciiTheme="minorHAnsi" w:eastAsia="Times New Roman" w:hAnsiTheme="minorHAnsi" w:cstheme="minorHAnsi"/>
                <w:b/>
                <w:bCs/>
                <w:sz w:val="18"/>
                <w:szCs w:val="24"/>
              </w:rPr>
            </w:pPr>
            <w:r w:rsidRPr="00981D2B">
              <w:rPr>
                <w:rFonts w:asciiTheme="minorHAnsi" w:eastAsia="Times New Roman" w:hAnsiTheme="minorHAnsi" w:cstheme="minorHAnsi"/>
                <w:b/>
                <w:bCs/>
                <w:sz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314B5B" w14:textId="77777777" w:rsidR="00B83BE0" w:rsidRPr="00981D2B" w:rsidRDefault="00B83BE0" w:rsidP="00981D2B">
            <w:pPr>
              <w:pStyle w:val="NormalWeb"/>
              <w:spacing w:after="0" w:afterAutospacing="0"/>
              <w:jc w:val="center"/>
              <w:rPr>
                <w:rFonts w:asciiTheme="minorHAnsi" w:hAnsiTheme="minorHAnsi" w:cstheme="minorHAnsi"/>
                <w:b/>
                <w:bCs/>
                <w:sz w:val="18"/>
              </w:rPr>
            </w:pPr>
            <w:r w:rsidRPr="00981D2B">
              <w:rPr>
                <w:rFonts w:asciiTheme="minorHAnsi" w:hAnsiTheme="minorHAnsi" w:cstheme="minorHAnsi"/>
                <w:b/>
                <w:bCs/>
                <w:sz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24B9F3" w14:textId="77777777" w:rsidR="00B83BE0" w:rsidRPr="00981D2B" w:rsidRDefault="00B83BE0" w:rsidP="00981D2B">
            <w:pPr>
              <w:pStyle w:val="NormalWeb"/>
              <w:spacing w:after="0" w:afterAutospacing="0"/>
              <w:jc w:val="center"/>
              <w:rPr>
                <w:rFonts w:asciiTheme="minorHAnsi" w:hAnsiTheme="minorHAnsi" w:cstheme="minorHAnsi"/>
                <w:b/>
                <w:bCs/>
                <w:sz w:val="18"/>
              </w:rPr>
            </w:pPr>
            <w:r w:rsidRPr="00981D2B">
              <w:rPr>
                <w:rFonts w:asciiTheme="minorHAnsi" w:hAnsiTheme="minorHAnsi" w:cstheme="minorHAnsi"/>
                <w:b/>
                <w:bCs/>
                <w:sz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1FE7B97" w14:textId="77777777" w:rsidR="00B83BE0" w:rsidRPr="00981D2B" w:rsidRDefault="00B83BE0" w:rsidP="00981D2B">
            <w:pPr>
              <w:pStyle w:val="NormalWeb"/>
              <w:spacing w:after="0" w:afterAutospacing="0"/>
              <w:jc w:val="center"/>
              <w:rPr>
                <w:rFonts w:asciiTheme="minorHAnsi" w:hAnsiTheme="minorHAnsi" w:cstheme="minorHAnsi"/>
                <w:b/>
                <w:bCs/>
                <w:sz w:val="18"/>
              </w:rPr>
            </w:pPr>
            <w:r w:rsidRPr="00981D2B">
              <w:rPr>
                <w:rFonts w:asciiTheme="minorHAnsi" w:hAnsiTheme="minorHAnsi" w:cstheme="minorHAnsi"/>
                <w:b/>
                <w:bCs/>
                <w:sz w:val="18"/>
              </w:rPr>
              <w:t>Trainings</w:t>
            </w:r>
          </w:p>
        </w:tc>
      </w:tr>
      <w:tr w:rsidR="00B83BE0" w:rsidRPr="00981D2B" w14:paraId="72580145"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8271D3"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sz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555FE0"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sz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4C055E"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sz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76BDB0"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sz w:val="18"/>
              </w:rPr>
              <w:t>no trainings</w:t>
            </w:r>
          </w:p>
        </w:tc>
      </w:tr>
    </w:tbl>
    <w:p w14:paraId="7A32693A" w14:textId="77777777" w:rsidR="00B83BE0" w:rsidRPr="00DC391D" w:rsidRDefault="00B83BE0" w:rsidP="00B83BE0">
      <w:pPr>
        <w:rPr>
          <w:rFonts w:asciiTheme="minorHAnsi" w:eastAsia="Times New Roman" w:hAnsiTheme="minorHAnsi" w:cstheme="minorHAnsi"/>
        </w:rPr>
      </w:pPr>
    </w:p>
    <w:p w14:paraId="31531880" w14:textId="3C28E055" w:rsidR="00B83BE0" w:rsidRPr="00DC391D" w:rsidRDefault="006D1625" w:rsidP="00981D2B">
      <w:pPr>
        <w:pStyle w:val="Heading2"/>
      </w:pPr>
      <w:r>
        <w:t xml:space="preserve"> </w:t>
      </w:r>
      <w:bookmarkStart w:id="97" w:name="_Toc534638086"/>
      <w:r w:rsidR="00B83BE0" w:rsidRPr="00DC391D">
        <w:t>EOSC-hub - Service Portfolio Management Tool</w:t>
      </w:r>
      <w:bookmarkEnd w:id="97"/>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26"/>
        <w:gridCol w:w="12323"/>
      </w:tblGrid>
      <w:tr w:rsidR="00B83BE0" w:rsidRPr="00981D2B" w14:paraId="6EC0C8B6" w14:textId="77777777" w:rsidTr="00981D2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DFC2F6" w14:textId="77777777" w:rsidR="00B83BE0" w:rsidRPr="00981D2B" w:rsidRDefault="00B83BE0" w:rsidP="00981D2B">
            <w:pPr>
              <w:spacing w:after="0"/>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F3EC65" w14:textId="1199C91C" w:rsidR="00B83BE0" w:rsidRPr="00981D2B" w:rsidRDefault="00B83BE0"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The Service Portfolio/Catalogue Management Tool (SPMT). SPMT makes it possible to manage definitions of the different classes of services and service components and it is designed following the FitSM service portfolio management process. The SPMT provides a programmatic interface and a web-user interface to the service portfolio and catalogue database (API and GUI). The tool facilitates the management of service definitions during the full lifecycle, from the service definition (which is created and progressively specified as part of the service portfolio) and later as an information o</w:t>
            </w:r>
            <w:r w:rsidR="00981D2B">
              <w:rPr>
                <w:rFonts w:asciiTheme="minorHAnsi" w:hAnsiTheme="minorHAnsi" w:cstheme="minorHAnsi"/>
                <w:sz w:val="18"/>
                <w:szCs w:val="18"/>
              </w:rPr>
              <w:t>bject of the service catalogue.</w:t>
            </w:r>
          </w:p>
        </w:tc>
      </w:tr>
      <w:tr w:rsidR="00B83BE0" w:rsidRPr="00981D2B" w14:paraId="6B578342" w14:textId="77777777" w:rsidTr="00981D2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434FF79" w14:textId="77777777" w:rsidR="00B83BE0" w:rsidRPr="00981D2B" w:rsidRDefault="00B83BE0" w:rsidP="00981D2B">
            <w:pPr>
              <w:spacing w:after="0"/>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399008" w14:textId="77777777" w:rsidR="00B83BE0" w:rsidRPr="00981D2B" w:rsidRDefault="00B83BE0"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T13.2.7</w:t>
            </w:r>
          </w:p>
        </w:tc>
      </w:tr>
      <w:tr w:rsidR="00B83BE0" w:rsidRPr="00981D2B" w14:paraId="22469551" w14:textId="77777777" w:rsidTr="00981D2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535AAA" w14:textId="77777777" w:rsidR="00B83BE0" w:rsidRPr="00981D2B" w:rsidRDefault="00B83BE0" w:rsidP="00981D2B">
            <w:pPr>
              <w:spacing w:after="0"/>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C9DD95" w14:textId="77777777" w:rsidR="00B83BE0" w:rsidRPr="00981D2B" w:rsidRDefault="00BE0B4A" w:rsidP="00981D2B">
            <w:pPr>
              <w:spacing w:after="0"/>
              <w:rPr>
                <w:rFonts w:asciiTheme="minorHAnsi" w:eastAsia="Times New Roman" w:hAnsiTheme="minorHAnsi" w:cstheme="minorHAnsi"/>
                <w:sz w:val="18"/>
                <w:szCs w:val="18"/>
              </w:rPr>
            </w:pPr>
            <w:hyperlink r:id="rId66" w:history="1">
              <w:r w:rsidR="00B83BE0" w:rsidRPr="00981D2B">
                <w:rPr>
                  <w:rStyle w:val="Hyperlink"/>
                  <w:rFonts w:asciiTheme="minorHAnsi" w:eastAsia="Times New Roman" w:hAnsiTheme="minorHAnsi" w:cstheme="minorHAnsi"/>
                  <w:sz w:val="18"/>
                  <w:szCs w:val="18"/>
                </w:rPr>
                <w:t>https://eosc.agora.grnet.gr</w:t>
              </w:r>
            </w:hyperlink>
            <w:r w:rsidR="00B83BE0" w:rsidRPr="00981D2B">
              <w:rPr>
                <w:rFonts w:asciiTheme="minorHAnsi" w:eastAsia="Times New Roman" w:hAnsiTheme="minorHAnsi" w:cstheme="minorHAnsi"/>
                <w:color w:val="FF0000"/>
                <w:sz w:val="18"/>
                <w:szCs w:val="18"/>
              </w:rPr>
              <w:t xml:space="preserve"> </w:t>
            </w:r>
            <w:r w:rsidR="00B83BE0" w:rsidRPr="00981D2B">
              <w:rPr>
                <w:rFonts w:asciiTheme="minorHAnsi" w:eastAsia="Times New Roman" w:hAnsiTheme="minorHAnsi" w:cstheme="minorHAnsi"/>
                <w:color w:val="003366"/>
                <w:sz w:val="18"/>
                <w:szCs w:val="18"/>
              </w:rPr>
              <w:t>&amp;</w:t>
            </w:r>
            <w:r w:rsidR="00B83BE0" w:rsidRPr="00981D2B">
              <w:rPr>
                <w:rFonts w:asciiTheme="minorHAnsi" w:eastAsia="Times New Roman" w:hAnsiTheme="minorHAnsi" w:cstheme="minorHAnsi"/>
                <w:color w:val="FF0000"/>
                <w:sz w:val="18"/>
                <w:szCs w:val="18"/>
              </w:rPr>
              <w:t xml:space="preserve"> </w:t>
            </w:r>
            <w:hyperlink r:id="rId67" w:history="1">
              <w:r w:rsidR="00B83BE0" w:rsidRPr="00981D2B">
                <w:rPr>
                  <w:rStyle w:val="Hyperlink"/>
                  <w:rFonts w:asciiTheme="minorHAnsi" w:eastAsia="Times New Roman" w:hAnsiTheme="minorHAnsi" w:cstheme="minorHAnsi"/>
                  <w:sz w:val="18"/>
                  <w:szCs w:val="18"/>
                </w:rPr>
                <w:t>https://eosc-hub-devel.agora.grnet.gr</w:t>
              </w:r>
            </w:hyperlink>
            <w:r w:rsidR="00B83BE0" w:rsidRPr="00981D2B">
              <w:rPr>
                <w:rFonts w:asciiTheme="minorHAnsi" w:eastAsia="Times New Roman" w:hAnsiTheme="minorHAnsi" w:cstheme="minorHAnsi"/>
                <w:color w:val="FF0000"/>
                <w:sz w:val="18"/>
                <w:szCs w:val="18"/>
              </w:rPr>
              <w:t xml:space="preserve"> </w:t>
            </w:r>
            <w:r w:rsidR="00B83BE0" w:rsidRPr="00981D2B">
              <w:rPr>
                <w:rFonts w:asciiTheme="minorHAnsi" w:eastAsia="Times New Roman" w:hAnsiTheme="minorHAnsi" w:cstheme="minorHAnsi"/>
                <w:color w:val="003366"/>
                <w:sz w:val="18"/>
                <w:szCs w:val="18"/>
              </w:rPr>
              <w:t>(used for the demonstration of new features in a staging environment )</w:t>
            </w:r>
          </w:p>
        </w:tc>
      </w:tr>
      <w:tr w:rsidR="00B83BE0" w:rsidRPr="00981D2B" w14:paraId="74A23090" w14:textId="77777777" w:rsidTr="00981D2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8DB0564" w14:textId="77777777" w:rsidR="00B83BE0" w:rsidRPr="00981D2B" w:rsidRDefault="00B83BE0" w:rsidP="00981D2B">
            <w:pPr>
              <w:spacing w:after="0"/>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6A934F" w14:textId="77777777" w:rsidR="00B83BE0" w:rsidRPr="00981D2B" w:rsidRDefault="00B83BE0"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color w:val="000000"/>
                <w:sz w:val="18"/>
                <w:szCs w:val="18"/>
              </w:rPr>
              <w:t>Federation Services</w:t>
            </w:r>
          </w:p>
        </w:tc>
      </w:tr>
      <w:tr w:rsidR="00B83BE0" w:rsidRPr="00981D2B" w14:paraId="6C0A2504" w14:textId="77777777" w:rsidTr="00981D2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D2DEF9D" w14:textId="77777777" w:rsidR="00B83BE0" w:rsidRPr="00981D2B" w:rsidRDefault="00B83BE0" w:rsidP="00981D2B">
            <w:pPr>
              <w:spacing w:after="0"/>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4E11B5" w14:textId="77777777" w:rsidR="00B83BE0" w:rsidRPr="00981D2B" w:rsidRDefault="00B83BE0"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Service is not published on EOSC-hub website yet.</w:t>
            </w:r>
          </w:p>
        </w:tc>
      </w:tr>
      <w:tr w:rsidR="00B83BE0" w:rsidRPr="00981D2B" w14:paraId="0A8F082F" w14:textId="77777777" w:rsidTr="00981D2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3B099B" w14:textId="77777777" w:rsidR="00B83BE0" w:rsidRPr="00981D2B" w:rsidRDefault="00B83BE0" w:rsidP="00981D2B">
            <w:pPr>
              <w:spacing w:after="0"/>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EC6296" w14:textId="77777777" w:rsidR="00B83BE0" w:rsidRPr="00981D2B" w:rsidRDefault="00B83BE0"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color w:val="003366"/>
                <w:sz w:val="18"/>
                <w:szCs w:val="18"/>
              </w:rPr>
              <w:t>Athens, Greece</w:t>
            </w:r>
          </w:p>
        </w:tc>
      </w:tr>
      <w:tr w:rsidR="00B83BE0" w:rsidRPr="00981D2B" w14:paraId="13116138" w14:textId="77777777" w:rsidTr="00981D2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C39B7EF" w14:textId="77777777" w:rsidR="00B83BE0" w:rsidRPr="00981D2B" w:rsidRDefault="00B83BE0" w:rsidP="00981D2B">
            <w:pPr>
              <w:spacing w:after="0"/>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lastRenderedPageBreak/>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5222E4" w14:textId="77777777" w:rsidR="00B83BE0" w:rsidRPr="00981D2B" w:rsidRDefault="00B83BE0"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M01-M36</w:t>
            </w:r>
          </w:p>
        </w:tc>
      </w:tr>
      <w:tr w:rsidR="00B83BE0" w:rsidRPr="00981D2B" w14:paraId="42D5FFD9" w14:textId="77777777" w:rsidTr="00981D2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CB5366" w14:textId="77777777" w:rsidR="00B83BE0" w:rsidRPr="00981D2B" w:rsidRDefault="00B83BE0" w:rsidP="00981D2B">
            <w:pPr>
              <w:spacing w:after="0"/>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4B306B" w14:textId="77777777" w:rsidR="00B83BE0" w:rsidRPr="00981D2B" w:rsidRDefault="00B83BE0"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require the users to be authenticated, either with institutional credentials via EGI Check-IN and then Classified by the tool to the following roles</w:t>
            </w:r>
          </w:p>
          <w:p w14:paraId="428D53D6" w14:textId="77777777" w:rsidR="00B83BE0" w:rsidRPr="00981D2B" w:rsidRDefault="00B83BE0"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SuperAdmin (Administrator of the tool), Admin (Manages and Reviews Services and Service Admins) , Service Admin (allowed to modify its own services), Observers (read only)</w:t>
            </w:r>
          </w:p>
        </w:tc>
      </w:tr>
      <w:tr w:rsidR="00B83BE0" w:rsidRPr="00981D2B" w14:paraId="7728ADD1" w14:textId="77777777" w:rsidTr="00981D2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C51022" w14:textId="77777777" w:rsidR="00B83BE0" w:rsidRPr="00981D2B" w:rsidRDefault="00B83BE0" w:rsidP="00981D2B">
            <w:pPr>
              <w:spacing w:after="0"/>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08BC32" w14:textId="77777777" w:rsidR="00B83BE0" w:rsidRPr="00981D2B" w:rsidRDefault="00B83BE0"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Technical support will be provided via the central helpdesk.</w:t>
            </w:r>
          </w:p>
        </w:tc>
      </w:tr>
      <w:tr w:rsidR="00B83BE0" w:rsidRPr="00981D2B" w14:paraId="52FC2220" w14:textId="77777777" w:rsidTr="00981D2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EA11B17" w14:textId="77777777" w:rsidR="00B83BE0" w:rsidRPr="00981D2B" w:rsidRDefault="00B83BE0" w:rsidP="00981D2B">
            <w:pPr>
              <w:pStyle w:val="NormalWeb"/>
              <w:spacing w:after="0" w:afterAutospacing="0"/>
              <w:jc w:val="center"/>
              <w:rPr>
                <w:rFonts w:asciiTheme="minorHAnsi" w:hAnsiTheme="minorHAnsi" w:cstheme="minorHAnsi"/>
                <w:b/>
                <w:bCs/>
                <w:sz w:val="18"/>
                <w:szCs w:val="18"/>
              </w:rPr>
            </w:pPr>
            <w:r w:rsidRPr="00981D2B">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993E69" w14:textId="77777777" w:rsidR="00B83BE0" w:rsidRPr="00981D2B" w:rsidRDefault="00B83BE0"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color w:val="003366"/>
                <w:sz w:val="18"/>
                <w:szCs w:val="18"/>
              </w:rPr>
              <w:t>1/3/21018</w:t>
            </w:r>
          </w:p>
        </w:tc>
      </w:tr>
    </w:tbl>
    <w:p w14:paraId="0F72B5EB" w14:textId="77777777" w:rsidR="00B83BE0" w:rsidRPr="00DC391D" w:rsidRDefault="00B83BE0" w:rsidP="00981D2B">
      <w:pPr>
        <w:pStyle w:val="Heading3"/>
      </w:pPr>
      <w:bookmarkStart w:id="98" w:name="_Toc534638087"/>
      <w:r w:rsidRPr="00DC391D">
        <w:t>Cost</w:t>
      </w:r>
      <w:bookmarkEnd w:id="9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10"/>
        <w:gridCol w:w="1180"/>
        <w:gridCol w:w="661"/>
        <w:gridCol w:w="850"/>
        <w:gridCol w:w="804"/>
        <w:gridCol w:w="1141"/>
        <w:gridCol w:w="1131"/>
        <w:gridCol w:w="804"/>
        <w:gridCol w:w="5268"/>
      </w:tblGrid>
      <w:tr w:rsidR="00B83BE0" w:rsidRPr="00981D2B" w14:paraId="67D75702" w14:textId="77777777" w:rsidTr="00981D2B">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B9AED8" w14:textId="77777777" w:rsidR="00B83BE0" w:rsidRPr="00981D2B" w:rsidRDefault="00B83BE0" w:rsidP="00981D2B">
            <w:pPr>
              <w:spacing w:after="0"/>
              <w:jc w:val="center"/>
              <w:rPr>
                <w:rFonts w:asciiTheme="minorHAnsi" w:eastAsia="Times New Roman" w:hAnsiTheme="minorHAnsi" w:cstheme="minorHAnsi"/>
                <w:b/>
                <w:bCs/>
                <w:sz w:val="18"/>
                <w:szCs w:val="24"/>
              </w:rPr>
            </w:pPr>
            <w:r w:rsidRPr="00981D2B">
              <w:rPr>
                <w:rFonts w:asciiTheme="minorHAnsi" w:eastAsia="Times New Roman" w:hAnsiTheme="minorHAnsi" w:cstheme="minorHAnsi"/>
                <w:b/>
                <w:bCs/>
                <w:sz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4757054" w14:textId="77777777" w:rsidR="00B83BE0" w:rsidRPr="00981D2B" w:rsidRDefault="00B83BE0" w:rsidP="00981D2B">
            <w:pPr>
              <w:spacing w:after="0"/>
              <w:jc w:val="center"/>
              <w:rPr>
                <w:rFonts w:asciiTheme="minorHAnsi" w:eastAsia="Times New Roman" w:hAnsiTheme="minorHAnsi" w:cstheme="minorHAnsi"/>
                <w:b/>
                <w:bCs/>
                <w:sz w:val="18"/>
                <w:szCs w:val="24"/>
              </w:rPr>
            </w:pPr>
            <w:r w:rsidRPr="00981D2B">
              <w:rPr>
                <w:rFonts w:asciiTheme="minorHAnsi" w:eastAsia="Times New Roman" w:hAnsiTheme="minorHAnsi" w:cstheme="minorHAnsi"/>
                <w:b/>
                <w:bCs/>
                <w:sz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633AE1" w14:textId="77777777" w:rsidR="00B83BE0" w:rsidRPr="00981D2B" w:rsidRDefault="00B83BE0" w:rsidP="00981D2B">
            <w:pPr>
              <w:spacing w:after="0"/>
              <w:jc w:val="center"/>
              <w:rPr>
                <w:rFonts w:asciiTheme="minorHAnsi" w:eastAsia="Times New Roman" w:hAnsiTheme="minorHAnsi" w:cstheme="minorHAnsi"/>
                <w:b/>
                <w:bCs/>
                <w:sz w:val="18"/>
                <w:szCs w:val="24"/>
              </w:rPr>
            </w:pPr>
            <w:r w:rsidRPr="00981D2B">
              <w:rPr>
                <w:rFonts w:asciiTheme="minorHAnsi" w:eastAsia="Times New Roman" w:hAnsiTheme="minorHAnsi" w:cstheme="minorHAnsi"/>
                <w:b/>
                <w:bCs/>
                <w:sz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D6A705" w14:textId="77777777" w:rsidR="00B83BE0" w:rsidRPr="00981D2B" w:rsidRDefault="00B83BE0" w:rsidP="00981D2B">
            <w:pPr>
              <w:spacing w:after="0"/>
              <w:jc w:val="center"/>
              <w:rPr>
                <w:rFonts w:asciiTheme="minorHAnsi" w:eastAsia="Times New Roman" w:hAnsiTheme="minorHAnsi" w:cstheme="minorHAnsi"/>
                <w:b/>
                <w:bCs/>
                <w:sz w:val="18"/>
                <w:szCs w:val="24"/>
              </w:rPr>
            </w:pPr>
            <w:r w:rsidRPr="00981D2B">
              <w:rPr>
                <w:rFonts w:asciiTheme="minorHAnsi" w:eastAsia="Times New Roman" w:hAnsiTheme="minorHAnsi" w:cstheme="minorHAnsi"/>
                <w:b/>
                <w:bCs/>
                <w:sz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D2707D" w14:textId="77777777" w:rsidR="00B83BE0" w:rsidRPr="00981D2B" w:rsidRDefault="00B83BE0" w:rsidP="00981D2B">
            <w:pPr>
              <w:spacing w:after="0"/>
              <w:jc w:val="center"/>
              <w:rPr>
                <w:rFonts w:asciiTheme="minorHAnsi" w:eastAsia="Times New Roman" w:hAnsiTheme="minorHAnsi" w:cstheme="minorHAnsi"/>
                <w:b/>
                <w:bCs/>
                <w:sz w:val="18"/>
                <w:szCs w:val="24"/>
              </w:rPr>
            </w:pPr>
            <w:r w:rsidRPr="00981D2B">
              <w:rPr>
                <w:rFonts w:asciiTheme="minorHAnsi" w:eastAsia="Times New Roman" w:hAnsiTheme="minorHAnsi" w:cstheme="minorHAnsi"/>
                <w:b/>
                <w:bCs/>
                <w:sz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E32470C" w14:textId="77777777" w:rsidR="00B83BE0" w:rsidRPr="00981D2B" w:rsidRDefault="00B83BE0" w:rsidP="00981D2B">
            <w:pPr>
              <w:spacing w:after="0"/>
              <w:jc w:val="center"/>
              <w:rPr>
                <w:rFonts w:asciiTheme="minorHAnsi" w:eastAsia="Times New Roman" w:hAnsiTheme="minorHAnsi" w:cstheme="minorHAnsi"/>
                <w:b/>
                <w:bCs/>
                <w:sz w:val="18"/>
                <w:szCs w:val="24"/>
              </w:rPr>
            </w:pPr>
            <w:r w:rsidRPr="00981D2B">
              <w:rPr>
                <w:rFonts w:asciiTheme="minorHAnsi" w:eastAsia="Times New Roman" w:hAnsiTheme="minorHAnsi" w:cstheme="minorHAnsi"/>
                <w:b/>
                <w:bCs/>
                <w:sz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9DC76D2" w14:textId="77777777" w:rsidR="00B83BE0" w:rsidRPr="00981D2B" w:rsidRDefault="00B83BE0" w:rsidP="00981D2B">
            <w:pPr>
              <w:spacing w:after="0"/>
              <w:jc w:val="center"/>
              <w:rPr>
                <w:rFonts w:asciiTheme="minorHAnsi" w:eastAsia="Times New Roman" w:hAnsiTheme="minorHAnsi" w:cstheme="minorHAnsi"/>
                <w:b/>
                <w:bCs/>
                <w:sz w:val="18"/>
                <w:szCs w:val="24"/>
              </w:rPr>
            </w:pPr>
            <w:r w:rsidRPr="00981D2B">
              <w:rPr>
                <w:rFonts w:asciiTheme="minorHAnsi" w:eastAsia="Times New Roman" w:hAnsiTheme="minorHAnsi" w:cstheme="minorHAnsi"/>
                <w:b/>
                <w:bCs/>
                <w:sz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C71980" w14:textId="77777777" w:rsidR="00B83BE0" w:rsidRPr="00981D2B" w:rsidRDefault="00B83BE0" w:rsidP="00981D2B">
            <w:pPr>
              <w:spacing w:after="0"/>
              <w:jc w:val="center"/>
              <w:rPr>
                <w:rFonts w:asciiTheme="minorHAnsi" w:eastAsia="Times New Roman" w:hAnsiTheme="minorHAnsi" w:cstheme="minorHAnsi"/>
                <w:b/>
                <w:bCs/>
                <w:sz w:val="18"/>
                <w:szCs w:val="24"/>
              </w:rPr>
            </w:pPr>
            <w:r w:rsidRPr="00981D2B">
              <w:rPr>
                <w:rFonts w:asciiTheme="minorHAnsi" w:eastAsia="Times New Roman" w:hAnsiTheme="minorHAnsi" w:cstheme="minorHAnsi"/>
                <w:b/>
                <w:bCs/>
                <w:sz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2A1AB8" w14:textId="77777777" w:rsidR="00B83BE0" w:rsidRPr="00981D2B" w:rsidRDefault="00B83BE0" w:rsidP="00981D2B">
            <w:pPr>
              <w:spacing w:after="0"/>
              <w:jc w:val="center"/>
              <w:rPr>
                <w:rFonts w:asciiTheme="minorHAnsi" w:eastAsia="Times New Roman" w:hAnsiTheme="minorHAnsi" w:cstheme="minorHAnsi"/>
                <w:b/>
                <w:bCs/>
                <w:sz w:val="18"/>
                <w:szCs w:val="24"/>
              </w:rPr>
            </w:pPr>
            <w:r w:rsidRPr="00981D2B">
              <w:rPr>
                <w:rFonts w:asciiTheme="minorHAnsi" w:eastAsia="Times New Roman" w:hAnsiTheme="minorHAnsi" w:cstheme="minorHAnsi"/>
                <w:b/>
                <w:bCs/>
                <w:sz w:val="18"/>
              </w:rPr>
              <w:t>Funding</w:t>
            </w:r>
          </w:p>
        </w:tc>
        <w:tc>
          <w:tcPr>
            <w:tcW w:w="526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84FC8CE" w14:textId="77777777" w:rsidR="00B83BE0" w:rsidRPr="00981D2B" w:rsidRDefault="00B83BE0" w:rsidP="00981D2B">
            <w:pPr>
              <w:spacing w:after="0"/>
              <w:jc w:val="center"/>
              <w:rPr>
                <w:rFonts w:asciiTheme="minorHAnsi" w:eastAsia="Times New Roman" w:hAnsiTheme="minorHAnsi" w:cstheme="minorHAnsi"/>
                <w:b/>
                <w:bCs/>
                <w:sz w:val="18"/>
                <w:szCs w:val="24"/>
              </w:rPr>
            </w:pPr>
            <w:r w:rsidRPr="00981D2B">
              <w:rPr>
                <w:rFonts w:asciiTheme="minorHAnsi" w:eastAsia="Times New Roman" w:hAnsiTheme="minorHAnsi" w:cstheme="minorHAnsi"/>
                <w:b/>
                <w:bCs/>
                <w:sz w:val="18"/>
              </w:rPr>
              <w:t>Funding EGI/Partners</w:t>
            </w:r>
          </w:p>
        </w:tc>
      </w:tr>
      <w:tr w:rsidR="00B83BE0" w:rsidRPr="00981D2B" w14:paraId="6261996D" w14:textId="77777777" w:rsidTr="00981D2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31CF34"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sz w:val="18"/>
              </w:rPr>
              <w:t>BE36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E6D1CF"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sz w:val="18"/>
              </w:rPr>
              <w:t>GRNET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0BDCD3"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sz w:val="18"/>
              </w:rPr>
              <w:t>6,200 €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235056"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sz w:val="18"/>
              </w:rPr>
              <w:t>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CDCA3C"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sz w:val="18"/>
              </w:rPr>
              <w:t>37,200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D43537"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sz w:val="18"/>
              </w:rPr>
              <w:t>9,300.00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0A5B85"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sz w:val="18"/>
              </w:rPr>
              <w:t>46,500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65BD4E"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sz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1C37D2"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sz w:val="18"/>
              </w:rPr>
              <w:t>32,550.0</w:t>
            </w:r>
          </w:p>
        </w:tc>
        <w:tc>
          <w:tcPr>
            <w:tcW w:w="5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964F01"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sz w:val="18"/>
              </w:rPr>
              <w:t>13,950</w:t>
            </w:r>
          </w:p>
        </w:tc>
      </w:tr>
    </w:tbl>
    <w:p w14:paraId="3F055A50" w14:textId="77777777" w:rsidR="00B83BE0" w:rsidRPr="00DC391D" w:rsidRDefault="00B83BE0" w:rsidP="00981D2B">
      <w:pPr>
        <w:pStyle w:val="Heading3"/>
      </w:pPr>
      <w:bookmarkStart w:id="99" w:name="_Toc534638088"/>
      <w:r w:rsidRPr="00DC391D">
        <w:t>Definitions</w:t>
      </w:r>
      <w:bookmarkEnd w:id="99"/>
    </w:p>
    <w:p w14:paraId="4B6695DD" w14:textId="77777777" w:rsidR="00B83BE0" w:rsidRPr="00981D2B" w:rsidRDefault="00B83BE0" w:rsidP="00B83BE0">
      <w:pPr>
        <w:pStyle w:val="NormalWeb"/>
        <w:rPr>
          <w:rFonts w:asciiTheme="minorHAnsi" w:hAnsiTheme="minorHAnsi" w:cstheme="minorHAnsi"/>
          <w:sz w:val="20"/>
        </w:rPr>
      </w:pPr>
      <w:r w:rsidRPr="00981D2B">
        <w:rPr>
          <w:rFonts w:asciiTheme="minorHAnsi" w:hAnsiTheme="minorHAnsi" w:cstheme="minorHAnsi"/>
          <w:sz w:val="20"/>
        </w:rPr>
        <w:t>User: Service Providers that are part of EOSC-hub, Service Portfolio Managers</w:t>
      </w:r>
    </w:p>
    <w:p w14:paraId="39902138" w14:textId="77777777" w:rsidR="00B83BE0" w:rsidRPr="00DC391D" w:rsidRDefault="00B83BE0" w:rsidP="00981D2B">
      <w:pPr>
        <w:pStyle w:val="Heading3"/>
      </w:pPr>
      <w:bookmarkStart w:id="100" w:name="_Toc534638089"/>
      <w:r w:rsidRPr="00DC391D">
        <w:t>Metrics</w:t>
      </w:r>
      <w:bookmarkEnd w:id="100"/>
    </w:p>
    <w:tbl>
      <w:tblPr>
        <w:tblW w:w="4992" w:type="pct"/>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2768"/>
        <w:gridCol w:w="1419"/>
        <w:gridCol w:w="4818"/>
        <w:gridCol w:w="4536"/>
      </w:tblGrid>
      <w:tr w:rsidR="00981D2B" w:rsidRPr="00981D2B" w14:paraId="1A2E83B8" w14:textId="77777777" w:rsidTr="00981D2B">
        <w:tc>
          <w:tcPr>
            <w:tcW w:w="102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572454" w14:textId="77777777" w:rsidR="00981D2B" w:rsidRPr="00981D2B" w:rsidRDefault="00981D2B" w:rsidP="00981D2B">
            <w:pPr>
              <w:spacing w:after="0"/>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Metric name</w:t>
            </w:r>
          </w:p>
        </w:tc>
        <w:tc>
          <w:tcPr>
            <w:tcW w:w="52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F199331" w14:textId="77777777" w:rsidR="00981D2B" w:rsidRPr="00981D2B" w:rsidRDefault="00981D2B" w:rsidP="00981D2B">
            <w:pPr>
              <w:spacing w:after="0"/>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Baseline</w:t>
            </w:r>
          </w:p>
        </w:tc>
        <w:tc>
          <w:tcPr>
            <w:tcW w:w="177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308F20" w14:textId="77777777" w:rsidR="00981D2B" w:rsidRPr="00981D2B" w:rsidRDefault="00981D2B" w:rsidP="00981D2B">
            <w:pPr>
              <w:spacing w:after="0"/>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Define how measurement is done</w:t>
            </w:r>
          </w:p>
        </w:tc>
        <w:tc>
          <w:tcPr>
            <w:tcW w:w="167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BE55F39" w14:textId="77777777" w:rsidR="00981D2B" w:rsidRDefault="00981D2B" w:rsidP="00981D2B">
            <w:pPr>
              <w:spacing w:after="0"/>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Period 1</w:t>
            </w:r>
          </w:p>
          <w:p w14:paraId="18EF8DAD" w14:textId="59830C09" w:rsidR="009D5CE0" w:rsidRPr="00981D2B" w:rsidRDefault="009D5CE0" w:rsidP="00981D2B">
            <w:pPr>
              <w:spacing w:after="0"/>
              <w:jc w:val="center"/>
              <w:rPr>
                <w:rFonts w:asciiTheme="minorHAnsi" w:eastAsia="Times New Roman" w:hAnsiTheme="minorHAnsi" w:cstheme="minorHAnsi"/>
                <w:b/>
                <w:bCs/>
                <w:sz w:val="18"/>
                <w:szCs w:val="18"/>
              </w:rPr>
            </w:pPr>
            <w:r>
              <w:rPr>
                <w:rFonts w:asciiTheme="minorHAnsi" w:eastAsia="Times New Roman" w:hAnsiTheme="minorHAnsi" w:cstheme="minorHAnsi"/>
                <w:b/>
                <w:bCs/>
                <w:sz w:val="18"/>
                <w:szCs w:val="18"/>
              </w:rPr>
              <w:t>M1-M8</w:t>
            </w:r>
          </w:p>
        </w:tc>
      </w:tr>
      <w:tr w:rsidR="00981D2B" w:rsidRPr="00981D2B" w14:paraId="6A2C8ED2" w14:textId="77777777" w:rsidTr="00981D2B">
        <w:trPr>
          <w:cantSplit/>
        </w:trPr>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7FDCA6"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color w:val="000000"/>
                <w:sz w:val="18"/>
                <w:szCs w:val="18"/>
              </w:rPr>
              <w:t>Number of Services in Catalogue</w:t>
            </w:r>
          </w:p>
        </w:tc>
        <w:tc>
          <w:tcPr>
            <w:tcW w:w="52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4085A1" w14:textId="77777777" w:rsidR="00981D2B" w:rsidRPr="00981D2B" w:rsidRDefault="00981D2B" w:rsidP="00981D2B">
            <w:pPr>
              <w:spacing w:after="0"/>
              <w:jc w:val="center"/>
              <w:rPr>
                <w:rFonts w:asciiTheme="minorHAnsi" w:eastAsia="Times New Roman" w:hAnsiTheme="minorHAnsi" w:cstheme="minorHAnsi"/>
                <w:sz w:val="18"/>
                <w:szCs w:val="18"/>
              </w:rPr>
            </w:pPr>
            <w:r w:rsidRPr="00981D2B">
              <w:rPr>
                <w:rFonts w:asciiTheme="minorHAnsi" w:eastAsia="Times New Roman" w:hAnsiTheme="minorHAnsi" w:cstheme="minorHAnsi"/>
                <w:color w:val="003366"/>
                <w:sz w:val="18"/>
                <w:szCs w:val="18"/>
              </w:rPr>
              <w:t>0</w:t>
            </w:r>
          </w:p>
        </w:tc>
        <w:tc>
          <w:tcPr>
            <w:tcW w:w="177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53233D"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color w:val="000000"/>
                <w:sz w:val="18"/>
                <w:szCs w:val="18"/>
              </w:rPr>
              <w:t>counting entries in internal DB</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7BCC60"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43</w:t>
            </w:r>
          </w:p>
        </w:tc>
      </w:tr>
      <w:tr w:rsidR="00981D2B" w:rsidRPr="00981D2B" w14:paraId="0D80305D" w14:textId="77777777" w:rsidTr="00981D2B">
        <w:trPr>
          <w:cantSplit/>
        </w:trPr>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7010D0"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color w:val="000000"/>
                <w:sz w:val="18"/>
                <w:szCs w:val="18"/>
              </w:rPr>
              <w:t>Number of Services in  Portfolio</w:t>
            </w:r>
          </w:p>
        </w:tc>
        <w:tc>
          <w:tcPr>
            <w:tcW w:w="52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41E570" w14:textId="77777777" w:rsidR="00981D2B" w:rsidRPr="00981D2B" w:rsidRDefault="00981D2B" w:rsidP="00981D2B">
            <w:pPr>
              <w:spacing w:after="0"/>
              <w:jc w:val="center"/>
              <w:rPr>
                <w:rFonts w:asciiTheme="minorHAnsi" w:eastAsia="Times New Roman" w:hAnsiTheme="minorHAnsi" w:cstheme="minorHAnsi"/>
                <w:sz w:val="18"/>
                <w:szCs w:val="18"/>
              </w:rPr>
            </w:pPr>
            <w:r w:rsidRPr="00981D2B">
              <w:rPr>
                <w:rFonts w:asciiTheme="minorHAnsi" w:eastAsia="Times New Roman" w:hAnsiTheme="minorHAnsi" w:cstheme="minorHAnsi"/>
                <w:color w:val="003366"/>
                <w:sz w:val="18"/>
                <w:szCs w:val="18"/>
              </w:rPr>
              <w:t>0</w:t>
            </w:r>
          </w:p>
        </w:tc>
        <w:tc>
          <w:tcPr>
            <w:tcW w:w="177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0BC66B"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color w:val="000000"/>
                <w:sz w:val="18"/>
                <w:szCs w:val="18"/>
              </w:rPr>
              <w:t>counting entries in internal DB</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C7AA5A"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30</w:t>
            </w:r>
          </w:p>
        </w:tc>
      </w:tr>
      <w:tr w:rsidR="00981D2B" w:rsidRPr="00981D2B" w14:paraId="3FCB7821" w14:textId="77777777" w:rsidTr="00981D2B">
        <w:trPr>
          <w:cantSplit/>
        </w:trPr>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CC0567" w14:textId="77777777" w:rsidR="00981D2B" w:rsidRPr="00981D2B" w:rsidRDefault="00981D2B" w:rsidP="00981D2B">
            <w:pPr>
              <w:spacing w:after="0"/>
              <w:rPr>
                <w:rFonts w:asciiTheme="minorHAnsi" w:eastAsia="Times New Roman" w:hAnsiTheme="minorHAnsi" w:cstheme="minorHAnsi"/>
                <w:sz w:val="18"/>
                <w:szCs w:val="18"/>
              </w:rPr>
            </w:pPr>
            <w:r w:rsidRPr="00981D2B">
              <w:rPr>
                <w:rStyle w:val="inline-comment-marker"/>
                <w:rFonts w:asciiTheme="minorHAnsi" w:eastAsia="Times New Roman" w:hAnsiTheme="minorHAnsi" w:cstheme="minorHAnsi"/>
                <w:sz w:val="18"/>
                <w:szCs w:val="18"/>
              </w:rPr>
              <w:t>Number of Users of the Service</w:t>
            </w:r>
          </w:p>
        </w:tc>
        <w:tc>
          <w:tcPr>
            <w:tcW w:w="52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F7FAEF" w14:textId="77777777" w:rsidR="00981D2B" w:rsidRPr="00981D2B" w:rsidRDefault="00981D2B" w:rsidP="00981D2B">
            <w:pPr>
              <w:spacing w:after="0"/>
              <w:jc w:val="center"/>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0</w:t>
            </w:r>
          </w:p>
        </w:tc>
        <w:tc>
          <w:tcPr>
            <w:tcW w:w="177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629DB5"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color w:val="000000"/>
                <w:sz w:val="18"/>
                <w:szCs w:val="18"/>
              </w:rPr>
              <w:t>counting entries in internal DB</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48FE66"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30</w:t>
            </w:r>
          </w:p>
        </w:tc>
      </w:tr>
      <w:tr w:rsidR="00981D2B" w:rsidRPr="00981D2B" w14:paraId="53C4D1AD" w14:textId="77777777" w:rsidTr="00981D2B">
        <w:trPr>
          <w:cantSplit/>
        </w:trPr>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CC58F6"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Number and names of the countries reached</w:t>
            </w:r>
          </w:p>
        </w:tc>
        <w:tc>
          <w:tcPr>
            <w:tcW w:w="52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5C7B0A" w14:textId="40485040"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color w:val="000000"/>
                <w:sz w:val="18"/>
                <w:szCs w:val="18"/>
              </w:rPr>
              <w:t>3</w:t>
            </w:r>
          </w:p>
        </w:tc>
        <w:tc>
          <w:tcPr>
            <w:tcW w:w="177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E908EB"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color w:val="000000"/>
                <w:sz w:val="18"/>
                <w:szCs w:val="18"/>
              </w:rPr>
              <w:t>Extracted from web server access logs</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FB8E7F" w14:textId="4EF7B7F4" w:rsidR="00981D2B" w:rsidRPr="00981D2B" w:rsidRDefault="00981D2B" w:rsidP="00981D2B">
            <w:pPr>
              <w:pStyle w:val="NormalWeb"/>
              <w:spacing w:after="0" w:afterAutospacing="0"/>
              <w:rPr>
                <w:rFonts w:asciiTheme="minorHAnsi" w:hAnsiTheme="minorHAnsi" w:cstheme="minorHAnsi"/>
                <w:sz w:val="18"/>
                <w:szCs w:val="18"/>
              </w:rPr>
            </w:pPr>
            <w:r>
              <w:rPr>
                <w:rFonts w:asciiTheme="minorHAnsi" w:hAnsiTheme="minorHAnsi" w:cstheme="minorHAnsi"/>
                <w:sz w:val="18"/>
                <w:szCs w:val="18"/>
              </w:rPr>
              <w:t>34 </w:t>
            </w:r>
          </w:p>
        </w:tc>
      </w:tr>
      <w:tr w:rsidR="00981D2B" w:rsidRPr="00981D2B" w14:paraId="100BD4B2" w14:textId="77777777" w:rsidTr="00981D2B">
        <w:trPr>
          <w:cantSplit/>
        </w:trPr>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ACBBA1"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lastRenderedPageBreak/>
              <w:t>Satisfaction</w:t>
            </w:r>
          </w:p>
        </w:tc>
        <w:tc>
          <w:tcPr>
            <w:tcW w:w="52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A6EAE7"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Not applicable</w:t>
            </w:r>
          </w:p>
        </w:tc>
        <w:tc>
          <w:tcPr>
            <w:tcW w:w="177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8E6A79"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From WP4</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977388"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Data not reported</w:t>
            </w:r>
          </w:p>
        </w:tc>
      </w:tr>
      <w:tr w:rsidR="00981D2B" w:rsidRPr="00981D2B" w14:paraId="547853E3" w14:textId="77777777" w:rsidTr="00981D2B">
        <w:trPr>
          <w:cantSplit/>
        </w:trPr>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EB6CAF"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EOSC-hub website views</w:t>
            </w:r>
          </w:p>
        </w:tc>
        <w:tc>
          <w:tcPr>
            <w:tcW w:w="52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B53C02"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Not applicable</w:t>
            </w:r>
          </w:p>
        </w:tc>
        <w:tc>
          <w:tcPr>
            <w:tcW w:w="177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CBE8AE"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Google analytics (from WP3)</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AA076B"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not available</w:t>
            </w:r>
          </w:p>
          <w:p w14:paraId="2FEB7428"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Service is not published on EOSC-hub website yet.</w:t>
            </w:r>
          </w:p>
        </w:tc>
      </w:tr>
      <w:tr w:rsidR="00981D2B" w:rsidRPr="00981D2B" w14:paraId="5D611B4D" w14:textId="77777777" w:rsidTr="00981D2B">
        <w:trPr>
          <w:cantSplit/>
        </w:trPr>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371258"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Marketplace views</w:t>
            </w:r>
          </w:p>
        </w:tc>
        <w:tc>
          <w:tcPr>
            <w:tcW w:w="52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C77C82"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Not applicable</w:t>
            </w:r>
          </w:p>
        </w:tc>
        <w:tc>
          <w:tcPr>
            <w:tcW w:w="177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004618"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Google analytics (from Marketplace)</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8DC967"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Not applicable</w:t>
            </w:r>
          </w:p>
          <w:p w14:paraId="69746795"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Service cannot be ordered, so is not part of Marketplace.</w:t>
            </w:r>
          </w:p>
        </w:tc>
      </w:tr>
      <w:tr w:rsidR="00981D2B" w:rsidRPr="00981D2B" w14:paraId="3E3AD56E" w14:textId="77777777" w:rsidTr="00981D2B">
        <w:trPr>
          <w:cantSplit/>
        </w:trPr>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61367B"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Marketplace orders</w:t>
            </w:r>
          </w:p>
        </w:tc>
        <w:tc>
          <w:tcPr>
            <w:tcW w:w="52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7400E6"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Not applicable</w:t>
            </w:r>
          </w:p>
        </w:tc>
        <w:tc>
          <w:tcPr>
            <w:tcW w:w="177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5346E8"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Google analytics (from Marketplace)</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D3F378"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Not applicable</w:t>
            </w:r>
          </w:p>
          <w:p w14:paraId="41301D7B"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Service cannot be ordered, so is not part of Marketplace.</w:t>
            </w:r>
          </w:p>
        </w:tc>
      </w:tr>
    </w:tbl>
    <w:p w14:paraId="721ABE37" w14:textId="77777777" w:rsidR="00B83BE0" w:rsidRPr="00DC391D" w:rsidRDefault="00B83BE0" w:rsidP="00981D2B">
      <w:pPr>
        <w:pStyle w:val="Heading3"/>
      </w:pPr>
      <w:bookmarkStart w:id="101" w:name="_Toc534638090"/>
      <w:r w:rsidRPr="00DC391D">
        <w:t>Scientific publications</w:t>
      </w:r>
      <w:bookmarkEnd w:id="101"/>
    </w:p>
    <w:p w14:paraId="07003B58" w14:textId="77777777" w:rsidR="00B83BE0" w:rsidRPr="00981D2B" w:rsidRDefault="00B83BE0" w:rsidP="00B83BE0">
      <w:pPr>
        <w:pStyle w:val="NormalWeb"/>
        <w:rPr>
          <w:rFonts w:asciiTheme="minorHAnsi" w:hAnsiTheme="minorHAnsi" w:cstheme="minorHAnsi"/>
          <w:sz w:val="20"/>
        </w:rPr>
      </w:pPr>
      <w:r w:rsidRPr="00981D2B">
        <w:rPr>
          <w:rFonts w:asciiTheme="minorHAnsi" w:hAnsiTheme="minorHAnsi" w:cstheme="minorHAnsi"/>
          <w:color w:val="000000"/>
          <w:sz w:val="20"/>
        </w:rPr>
        <w:t xml:space="preserve">The installation does not directly produce scientific results, it enables large scale systems that do to work effectively. As such, it does not directly produce scientific publications. </w:t>
      </w:r>
    </w:p>
    <w:p w14:paraId="2EF16015" w14:textId="77777777" w:rsidR="00B83BE0" w:rsidRPr="00DC391D" w:rsidRDefault="00B83BE0" w:rsidP="00981D2B">
      <w:pPr>
        <w:pStyle w:val="Heading3"/>
      </w:pPr>
      <w:bookmarkStart w:id="102" w:name="_Toc534638091"/>
      <w:r w:rsidRPr="00DC391D">
        <w:t>Dissemination</w:t>
      </w:r>
      <w:bookmarkEnd w:id="10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2047"/>
        <w:gridCol w:w="1844"/>
        <w:gridCol w:w="1041"/>
      </w:tblGrid>
      <w:tr w:rsidR="00B83BE0" w:rsidRPr="00981D2B" w14:paraId="6DC9DB5A" w14:textId="77777777" w:rsidTr="00981D2B">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FFD98C" w14:textId="77777777" w:rsidR="00B83BE0" w:rsidRPr="00981D2B" w:rsidRDefault="00B83BE0" w:rsidP="00981D2B">
            <w:pPr>
              <w:spacing w:after="0"/>
              <w:jc w:val="center"/>
              <w:rPr>
                <w:rFonts w:asciiTheme="minorHAnsi" w:eastAsia="Times New Roman" w:hAnsiTheme="minorHAnsi" w:cstheme="minorHAnsi"/>
                <w:b/>
                <w:bCs/>
                <w:sz w:val="18"/>
                <w:szCs w:val="24"/>
              </w:rPr>
            </w:pPr>
            <w:r w:rsidRPr="00981D2B">
              <w:rPr>
                <w:rFonts w:asciiTheme="minorHAnsi" w:eastAsia="Times New Roman" w:hAnsiTheme="minorHAnsi" w:cstheme="minorHAnsi"/>
                <w:b/>
                <w:bCs/>
                <w:sz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E49BA7B" w14:textId="77777777" w:rsidR="00B83BE0" w:rsidRPr="00981D2B" w:rsidRDefault="00B83BE0" w:rsidP="00981D2B">
            <w:pPr>
              <w:pStyle w:val="NormalWeb"/>
              <w:spacing w:after="0" w:afterAutospacing="0"/>
              <w:jc w:val="center"/>
              <w:rPr>
                <w:rFonts w:asciiTheme="minorHAnsi" w:hAnsiTheme="minorHAnsi" w:cstheme="minorHAnsi"/>
                <w:b/>
                <w:bCs/>
                <w:sz w:val="18"/>
              </w:rPr>
            </w:pPr>
            <w:r w:rsidRPr="00981D2B">
              <w:rPr>
                <w:rFonts w:asciiTheme="minorHAnsi" w:hAnsiTheme="minorHAnsi" w:cstheme="minorHAnsi"/>
                <w:b/>
                <w:bCs/>
                <w:sz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D83ECCD" w14:textId="77777777" w:rsidR="00B83BE0" w:rsidRPr="00981D2B" w:rsidRDefault="00B83BE0" w:rsidP="00981D2B">
            <w:pPr>
              <w:pStyle w:val="NormalWeb"/>
              <w:spacing w:after="0" w:afterAutospacing="0"/>
              <w:jc w:val="center"/>
              <w:rPr>
                <w:rFonts w:asciiTheme="minorHAnsi" w:hAnsiTheme="minorHAnsi" w:cstheme="minorHAnsi"/>
                <w:b/>
                <w:bCs/>
                <w:sz w:val="18"/>
              </w:rPr>
            </w:pPr>
            <w:r w:rsidRPr="00981D2B">
              <w:rPr>
                <w:rFonts w:asciiTheme="minorHAnsi" w:hAnsiTheme="minorHAnsi" w:cstheme="minorHAnsi"/>
                <w:b/>
                <w:bCs/>
                <w:sz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2078DE" w14:textId="77777777" w:rsidR="00B83BE0" w:rsidRPr="00981D2B" w:rsidRDefault="00B83BE0" w:rsidP="00981D2B">
            <w:pPr>
              <w:pStyle w:val="NormalWeb"/>
              <w:spacing w:after="0" w:afterAutospacing="0"/>
              <w:jc w:val="center"/>
              <w:rPr>
                <w:rFonts w:asciiTheme="minorHAnsi" w:hAnsiTheme="minorHAnsi" w:cstheme="minorHAnsi"/>
                <w:b/>
                <w:bCs/>
                <w:sz w:val="18"/>
              </w:rPr>
            </w:pPr>
            <w:r w:rsidRPr="00981D2B">
              <w:rPr>
                <w:rFonts w:asciiTheme="minorHAnsi" w:hAnsiTheme="minorHAnsi" w:cstheme="minorHAnsi"/>
                <w:b/>
                <w:bCs/>
                <w:sz w:val="18"/>
              </w:rPr>
              <w:t>Trainings</w:t>
            </w:r>
          </w:p>
        </w:tc>
      </w:tr>
      <w:tr w:rsidR="00B83BE0" w:rsidRPr="00981D2B" w14:paraId="05D2BA08"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F0EB87"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sz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88802B"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sz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A9E1A4"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sz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421955"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sz w:val="18"/>
              </w:rPr>
              <w:t>no trainings</w:t>
            </w:r>
          </w:p>
        </w:tc>
      </w:tr>
    </w:tbl>
    <w:p w14:paraId="1366964C" w14:textId="77777777" w:rsidR="00B83BE0" w:rsidRPr="00DC391D" w:rsidRDefault="00B83BE0" w:rsidP="00B83BE0">
      <w:pPr>
        <w:rPr>
          <w:rFonts w:asciiTheme="minorHAnsi" w:eastAsia="Times New Roman" w:hAnsiTheme="minorHAnsi" w:cstheme="minorHAnsi"/>
        </w:rPr>
      </w:pPr>
    </w:p>
    <w:p w14:paraId="4547B51B" w14:textId="0732DF1F" w:rsidR="00B83BE0" w:rsidRPr="00DC391D" w:rsidRDefault="006D1625" w:rsidP="00BE2B57">
      <w:pPr>
        <w:pStyle w:val="Heading2"/>
      </w:pPr>
      <w:r>
        <w:t xml:space="preserve"> </w:t>
      </w:r>
      <w:bookmarkStart w:id="103" w:name="_Toc534638092"/>
      <w:r w:rsidR="00B83BE0" w:rsidRPr="00DC391D">
        <w:t>EUDAT - B2FIND</w:t>
      </w:r>
      <w:bookmarkEnd w:id="103"/>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27"/>
        <w:gridCol w:w="12336"/>
      </w:tblGrid>
      <w:tr w:rsidR="00B83BE0" w:rsidRPr="00BE2B57" w14:paraId="36DC8120" w14:textId="77777777" w:rsidTr="00BE2B5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FBB5C8" w14:textId="77777777" w:rsidR="00B83BE0" w:rsidRPr="00BE2B57" w:rsidRDefault="00B83BE0" w:rsidP="00BE2B57">
            <w:pPr>
              <w:spacing w:after="0"/>
              <w:jc w:val="center"/>
              <w:rPr>
                <w:rFonts w:asciiTheme="minorHAnsi" w:eastAsia="Times New Roman" w:hAnsiTheme="minorHAnsi" w:cstheme="minorHAnsi"/>
                <w:b/>
                <w:bCs/>
                <w:sz w:val="18"/>
                <w:szCs w:val="18"/>
              </w:rPr>
            </w:pPr>
            <w:r w:rsidRPr="00BE2B57">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79A5DA" w14:textId="77777777" w:rsidR="00B83BE0" w:rsidRPr="00BE2B57" w:rsidRDefault="00B83BE0" w:rsidP="00BE2B57">
            <w:pPr>
              <w:pStyle w:val="NormalWeb"/>
              <w:spacing w:after="0" w:afterAutospacing="0"/>
              <w:rPr>
                <w:rFonts w:asciiTheme="minorHAnsi" w:hAnsiTheme="minorHAnsi" w:cstheme="minorHAnsi"/>
                <w:sz w:val="18"/>
                <w:szCs w:val="18"/>
              </w:rPr>
            </w:pPr>
            <w:r w:rsidRPr="00BE2B57">
              <w:rPr>
                <w:rFonts w:asciiTheme="minorHAnsi" w:hAnsiTheme="minorHAnsi" w:cstheme="minorHAnsi"/>
                <w:color w:val="444444"/>
                <w:sz w:val="18"/>
                <w:szCs w:val="18"/>
              </w:rPr>
              <w:t>B2FIND provides a </w:t>
            </w:r>
            <w:r w:rsidRPr="00BE2B57">
              <w:rPr>
                <w:rStyle w:val="Strong"/>
                <w:rFonts w:asciiTheme="minorHAnsi" w:hAnsiTheme="minorHAnsi" w:cstheme="minorHAnsi"/>
                <w:sz w:val="18"/>
                <w:szCs w:val="18"/>
              </w:rPr>
              <w:t>discovery service allowing users to find distributed research data collections based on metadata steadily harvested from research data collections from EUDAT data centres and other community repositories</w:t>
            </w:r>
            <w:r w:rsidRPr="00BE2B57">
              <w:rPr>
                <w:rFonts w:asciiTheme="minorHAnsi" w:hAnsiTheme="minorHAnsi" w:cstheme="minorHAnsi"/>
                <w:color w:val="444444"/>
                <w:sz w:val="18"/>
                <w:szCs w:val="18"/>
              </w:rPr>
              <w:t>. The service offers faceted browsing and it allows in particular to discover data that is stored through the EUDAT and EOSC storage services. Research communities and data providers benefit from publishing and giving visibility to their metadata and individual researchers from searching research data from everywhere, and seeing data in the context with an accross community approach.</w:t>
            </w:r>
          </w:p>
        </w:tc>
      </w:tr>
      <w:tr w:rsidR="00B83BE0" w:rsidRPr="00BE2B57" w14:paraId="4DEDF5FC" w14:textId="77777777" w:rsidTr="00BE2B5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06ACDA9" w14:textId="77777777" w:rsidR="00B83BE0" w:rsidRPr="00BE2B57" w:rsidRDefault="00B83BE0" w:rsidP="00BE2B57">
            <w:pPr>
              <w:spacing w:after="0"/>
              <w:jc w:val="center"/>
              <w:rPr>
                <w:rFonts w:asciiTheme="minorHAnsi" w:eastAsia="Times New Roman" w:hAnsiTheme="minorHAnsi" w:cstheme="minorHAnsi"/>
                <w:b/>
                <w:bCs/>
                <w:sz w:val="18"/>
                <w:szCs w:val="18"/>
              </w:rPr>
            </w:pPr>
            <w:r w:rsidRPr="00BE2B57">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60857D" w14:textId="77777777" w:rsidR="00B83BE0" w:rsidRPr="00BE2B57" w:rsidRDefault="00B83BE0" w:rsidP="00BE2B57">
            <w:pPr>
              <w:spacing w:after="0"/>
              <w:rPr>
                <w:rFonts w:asciiTheme="minorHAnsi" w:eastAsia="Times New Roman" w:hAnsiTheme="minorHAnsi" w:cstheme="minorHAnsi"/>
                <w:sz w:val="18"/>
                <w:szCs w:val="18"/>
              </w:rPr>
            </w:pPr>
            <w:r w:rsidRPr="00BE2B57">
              <w:rPr>
                <w:rFonts w:asciiTheme="minorHAnsi" w:eastAsia="Times New Roman" w:hAnsiTheme="minorHAnsi" w:cstheme="minorHAnsi"/>
                <w:sz w:val="18"/>
                <w:szCs w:val="18"/>
              </w:rPr>
              <w:t>T6.1. / T13.4.2</w:t>
            </w:r>
          </w:p>
        </w:tc>
      </w:tr>
      <w:tr w:rsidR="00B83BE0" w:rsidRPr="00BE2B57" w14:paraId="2154EF53" w14:textId="77777777" w:rsidTr="00BE2B5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029BD7" w14:textId="77777777" w:rsidR="00B83BE0" w:rsidRPr="00BE2B57" w:rsidRDefault="00B83BE0" w:rsidP="00BE2B57">
            <w:pPr>
              <w:spacing w:after="0"/>
              <w:jc w:val="center"/>
              <w:rPr>
                <w:rFonts w:asciiTheme="minorHAnsi" w:eastAsia="Times New Roman" w:hAnsiTheme="minorHAnsi" w:cstheme="minorHAnsi"/>
                <w:b/>
                <w:bCs/>
                <w:sz w:val="18"/>
                <w:szCs w:val="18"/>
              </w:rPr>
            </w:pPr>
            <w:r w:rsidRPr="00BE2B57">
              <w:rPr>
                <w:rFonts w:asciiTheme="minorHAnsi" w:eastAsia="Times New Roman" w:hAnsiTheme="minorHAnsi" w:cstheme="minorHAnsi"/>
                <w:b/>
                <w:bCs/>
                <w:sz w:val="18"/>
                <w:szCs w:val="18"/>
              </w:rPr>
              <w:lastRenderedPageBreak/>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215209" w14:textId="77777777" w:rsidR="00B83BE0" w:rsidRPr="00BE2B57" w:rsidRDefault="00BE0B4A" w:rsidP="00BE2B57">
            <w:pPr>
              <w:pStyle w:val="NormalWeb"/>
              <w:spacing w:after="0" w:afterAutospacing="0"/>
              <w:rPr>
                <w:rFonts w:asciiTheme="minorHAnsi" w:hAnsiTheme="minorHAnsi" w:cstheme="minorHAnsi"/>
                <w:sz w:val="18"/>
                <w:szCs w:val="18"/>
              </w:rPr>
            </w:pPr>
            <w:hyperlink r:id="rId68" w:history="1">
              <w:r w:rsidR="00B83BE0" w:rsidRPr="00BE2B57">
                <w:rPr>
                  <w:rStyle w:val="Hyperlink"/>
                  <w:rFonts w:asciiTheme="minorHAnsi" w:hAnsiTheme="minorHAnsi" w:cstheme="minorHAnsi"/>
                  <w:sz w:val="18"/>
                  <w:szCs w:val="18"/>
                </w:rPr>
                <w:t> http://b2find.eudat.eu</w:t>
              </w:r>
            </w:hyperlink>
          </w:p>
        </w:tc>
      </w:tr>
      <w:tr w:rsidR="00B83BE0" w:rsidRPr="00BE2B57" w14:paraId="71CE67D6" w14:textId="77777777" w:rsidTr="00BE2B5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6E04A4" w14:textId="77777777" w:rsidR="00B83BE0" w:rsidRPr="00BE2B57" w:rsidRDefault="00B83BE0" w:rsidP="00BE2B57">
            <w:pPr>
              <w:spacing w:after="0"/>
              <w:jc w:val="center"/>
              <w:rPr>
                <w:rFonts w:asciiTheme="minorHAnsi" w:eastAsia="Times New Roman" w:hAnsiTheme="minorHAnsi" w:cstheme="minorHAnsi"/>
                <w:b/>
                <w:bCs/>
                <w:sz w:val="18"/>
                <w:szCs w:val="18"/>
              </w:rPr>
            </w:pPr>
            <w:r w:rsidRPr="00BE2B57">
              <w:rPr>
                <w:rFonts w:asciiTheme="minorHAnsi" w:eastAsia="Times New Roman"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B4D7F9" w14:textId="77777777" w:rsidR="00B83BE0" w:rsidRPr="00BE2B57" w:rsidRDefault="00B83BE0" w:rsidP="00BE2B57">
            <w:pPr>
              <w:spacing w:after="0"/>
              <w:rPr>
                <w:rFonts w:asciiTheme="minorHAnsi" w:eastAsia="Times New Roman" w:hAnsiTheme="minorHAnsi" w:cstheme="minorHAnsi"/>
                <w:sz w:val="18"/>
                <w:szCs w:val="18"/>
              </w:rPr>
            </w:pPr>
            <w:r w:rsidRPr="00BE2B57">
              <w:rPr>
                <w:rFonts w:asciiTheme="minorHAnsi" w:eastAsia="Times New Roman" w:hAnsiTheme="minorHAnsi" w:cstheme="minorHAnsi"/>
                <w:sz w:val="18"/>
                <w:szCs w:val="18"/>
              </w:rPr>
              <w:t>Common Services</w:t>
            </w:r>
          </w:p>
        </w:tc>
      </w:tr>
      <w:tr w:rsidR="00B83BE0" w:rsidRPr="00BE2B57" w14:paraId="536B436E" w14:textId="77777777" w:rsidTr="00BE2B5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726AAA" w14:textId="77777777" w:rsidR="00B83BE0" w:rsidRPr="00BE2B57" w:rsidRDefault="00B83BE0" w:rsidP="00BE2B57">
            <w:pPr>
              <w:spacing w:after="0"/>
              <w:jc w:val="center"/>
              <w:rPr>
                <w:rFonts w:asciiTheme="minorHAnsi" w:eastAsia="Times New Roman" w:hAnsiTheme="minorHAnsi" w:cstheme="minorHAnsi"/>
                <w:b/>
                <w:bCs/>
                <w:sz w:val="18"/>
                <w:szCs w:val="18"/>
              </w:rPr>
            </w:pPr>
            <w:r w:rsidRPr="00BE2B57">
              <w:rPr>
                <w:rFonts w:asciiTheme="minorHAnsi" w:eastAsia="Times New Roman"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72C137" w14:textId="77777777" w:rsidR="00B83BE0" w:rsidRPr="00BE2B57" w:rsidRDefault="00BE0B4A" w:rsidP="00BE2B57">
            <w:pPr>
              <w:spacing w:after="0"/>
              <w:rPr>
                <w:rFonts w:asciiTheme="minorHAnsi" w:eastAsia="Times New Roman" w:hAnsiTheme="minorHAnsi" w:cstheme="minorHAnsi"/>
                <w:sz w:val="18"/>
                <w:szCs w:val="18"/>
              </w:rPr>
            </w:pPr>
            <w:hyperlink r:id="rId69" w:history="1">
              <w:r w:rsidR="00B83BE0" w:rsidRPr="00BE2B57">
                <w:rPr>
                  <w:rStyle w:val="Hyperlink"/>
                  <w:rFonts w:asciiTheme="minorHAnsi" w:eastAsia="Times New Roman" w:hAnsiTheme="minorHAnsi" w:cstheme="minorHAnsi"/>
                  <w:sz w:val="18"/>
                  <w:szCs w:val="18"/>
                </w:rPr>
                <w:t>https://eosc-hub.eu/catalogue/B2FIND</w:t>
              </w:r>
            </w:hyperlink>
          </w:p>
        </w:tc>
      </w:tr>
      <w:tr w:rsidR="00B83BE0" w:rsidRPr="00BE2B57" w14:paraId="1CC06B3E" w14:textId="77777777" w:rsidTr="00BE2B5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506B4BE" w14:textId="77777777" w:rsidR="00B83BE0" w:rsidRPr="00BE2B57" w:rsidRDefault="00B83BE0" w:rsidP="00BE2B57">
            <w:pPr>
              <w:spacing w:after="0"/>
              <w:jc w:val="center"/>
              <w:rPr>
                <w:rFonts w:asciiTheme="minorHAnsi" w:eastAsia="Times New Roman" w:hAnsiTheme="minorHAnsi" w:cstheme="minorHAnsi"/>
                <w:b/>
                <w:bCs/>
                <w:sz w:val="18"/>
                <w:szCs w:val="18"/>
              </w:rPr>
            </w:pPr>
            <w:r w:rsidRPr="00BE2B57">
              <w:rPr>
                <w:rFonts w:asciiTheme="minorHAnsi" w:eastAsia="Times New Roman"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50B86F" w14:textId="77777777" w:rsidR="00B83BE0" w:rsidRPr="00BE2B57" w:rsidRDefault="00B83BE0" w:rsidP="00BE2B57">
            <w:pPr>
              <w:spacing w:after="0"/>
              <w:rPr>
                <w:rFonts w:asciiTheme="minorHAnsi" w:eastAsia="Times New Roman" w:hAnsiTheme="minorHAnsi" w:cstheme="minorHAnsi"/>
                <w:sz w:val="18"/>
                <w:szCs w:val="18"/>
              </w:rPr>
            </w:pPr>
            <w:r w:rsidRPr="00BE2B57">
              <w:rPr>
                <w:rFonts w:asciiTheme="minorHAnsi" w:eastAsia="Times New Roman" w:hAnsiTheme="minorHAnsi" w:cstheme="minorHAnsi"/>
                <w:sz w:val="18"/>
                <w:szCs w:val="18"/>
              </w:rPr>
              <w:t>DKRZ (German Climate Computing Center)</w:t>
            </w:r>
          </w:p>
        </w:tc>
      </w:tr>
      <w:tr w:rsidR="00B83BE0" w:rsidRPr="00BE2B57" w14:paraId="646498C3" w14:textId="77777777" w:rsidTr="00BE2B5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DEF92D" w14:textId="77777777" w:rsidR="00B83BE0" w:rsidRPr="00BE2B57" w:rsidRDefault="00B83BE0" w:rsidP="00BE2B57">
            <w:pPr>
              <w:spacing w:after="0"/>
              <w:jc w:val="center"/>
              <w:rPr>
                <w:rFonts w:asciiTheme="minorHAnsi" w:eastAsia="Times New Roman" w:hAnsiTheme="minorHAnsi" w:cstheme="minorHAnsi"/>
                <w:b/>
                <w:bCs/>
                <w:sz w:val="18"/>
                <w:szCs w:val="18"/>
              </w:rPr>
            </w:pPr>
            <w:r w:rsidRPr="00BE2B57">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09EA0C" w14:textId="77777777" w:rsidR="00B83BE0" w:rsidRPr="00BE2B57" w:rsidRDefault="00B83BE0" w:rsidP="00BE2B57">
            <w:pPr>
              <w:spacing w:after="0"/>
              <w:rPr>
                <w:rFonts w:asciiTheme="minorHAnsi" w:eastAsia="Times New Roman" w:hAnsiTheme="minorHAnsi" w:cstheme="minorHAnsi"/>
                <w:sz w:val="18"/>
                <w:szCs w:val="18"/>
              </w:rPr>
            </w:pPr>
            <w:r w:rsidRPr="00BE2B57">
              <w:rPr>
                <w:rFonts w:asciiTheme="minorHAnsi" w:eastAsia="Times New Roman" w:hAnsiTheme="minorHAnsi" w:cstheme="minorHAnsi"/>
                <w:sz w:val="18"/>
                <w:szCs w:val="18"/>
              </w:rPr>
              <w:t>M01-M36</w:t>
            </w:r>
          </w:p>
        </w:tc>
      </w:tr>
      <w:tr w:rsidR="00B83BE0" w:rsidRPr="00BE2B57" w14:paraId="4E2CD2D4" w14:textId="77777777" w:rsidTr="00BE2B5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24558D8" w14:textId="77777777" w:rsidR="00B83BE0" w:rsidRPr="00BE2B57" w:rsidRDefault="00B83BE0" w:rsidP="00BE2B57">
            <w:pPr>
              <w:spacing w:after="0"/>
              <w:jc w:val="center"/>
              <w:rPr>
                <w:rFonts w:asciiTheme="minorHAnsi" w:eastAsia="Times New Roman" w:hAnsiTheme="minorHAnsi" w:cstheme="minorHAnsi"/>
                <w:b/>
                <w:bCs/>
                <w:sz w:val="18"/>
                <w:szCs w:val="18"/>
              </w:rPr>
            </w:pPr>
            <w:r w:rsidRPr="00BE2B57">
              <w:rPr>
                <w:rFonts w:asciiTheme="minorHAnsi" w:eastAsia="Times New Roman" w:hAnsiTheme="minorHAnsi" w:cstheme="minorHAnsi"/>
                <w:b/>
                <w:bCs/>
                <w:sz w:val="18"/>
                <w:szCs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6E0E71" w14:textId="77777777" w:rsidR="00B83BE0" w:rsidRPr="00BE2B57" w:rsidRDefault="00B83BE0" w:rsidP="00BE2B57">
            <w:pPr>
              <w:spacing w:after="0"/>
              <w:rPr>
                <w:rFonts w:asciiTheme="minorHAnsi" w:eastAsia="Times New Roman" w:hAnsiTheme="minorHAnsi" w:cstheme="minorHAnsi"/>
                <w:sz w:val="18"/>
                <w:szCs w:val="18"/>
              </w:rPr>
            </w:pPr>
            <w:r w:rsidRPr="00BE2B57">
              <w:rPr>
                <w:rFonts w:asciiTheme="minorHAnsi" w:eastAsia="Times New Roman" w:hAnsiTheme="minorHAnsi" w:cstheme="minorHAnsi"/>
                <w:sz w:val="18"/>
                <w:szCs w:val="18"/>
              </w:rPr>
              <w:t>B2FIND doesn’t need registration for usage of the discovery portal.</w:t>
            </w:r>
          </w:p>
        </w:tc>
      </w:tr>
      <w:tr w:rsidR="00B83BE0" w:rsidRPr="00BE2B57" w14:paraId="7C8E41D7" w14:textId="77777777" w:rsidTr="00BE2B5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A0EE53" w14:textId="77777777" w:rsidR="00B83BE0" w:rsidRPr="00BE2B57" w:rsidRDefault="00B83BE0" w:rsidP="00BE2B57">
            <w:pPr>
              <w:spacing w:after="0"/>
              <w:jc w:val="center"/>
              <w:rPr>
                <w:rFonts w:asciiTheme="minorHAnsi" w:eastAsia="Times New Roman" w:hAnsiTheme="minorHAnsi" w:cstheme="minorHAnsi"/>
                <w:b/>
                <w:bCs/>
                <w:sz w:val="18"/>
                <w:szCs w:val="18"/>
              </w:rPr>
            </w:pPr>
            <w:r w:rsidRPr="00BE2B57">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E3C1CA" w14:textId="77777777" w:rsidR="00B83BE0" w:rsidRPr="00BE2B57" w:rsidRDefault="00B83BE0" w:rsidP="00BE2B57">
            <w:pPr>
              <w:pStyle w:val="NormalWeb"/>
              <w:spacing w:after="0" w:afterAutospacing="0"/>
              <w:rPr>
                <w:rFonts w:asciiTheme="minorHAnsi" w:hAnsiTheme="minorHAnsi" w:cstheme="minorHAnsi"/>
                <w:sz w:val="18"/>
                <w:szCs w:val="18"/>
              </w:rPr>
            </w:pPr>
            <w:r w:rsidRPr="00BE2B57">
              <w:rPr>
                <w:rFonts w:asciiTheme="minorHAnsi" w:hAnsiTheme="minorHAnsi" w:cstheme="minorHAnsi"/>
                <w:sz w:val="18"/>
                <w:szCs w:val="18"/>
              </w:rPr>
              <w:t>Technical support is provided via guidelines for dataproviders, a central helpdesk system and support organisation. EUDAT offers an online training program for community decision-makers and data managers, researchers and end-users. EUDAT also provides training sessions onsite on conferences.</w:t>
            </w:r>
          </w:p>
        </w:tc>
      </w:tr>
      <w:tr w:rsidR="00B83BE0" w:rsidRPr="00BE2B57" w14:paraId="2A5A4FDE" w14:textId="77777777" w:rsidTr="00BE2B5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880BEAD" w14:textId="77777777" w:rsidR="00B83BE0" w:rsidRPr="00BE2B57" w:rsidRDefault="00B83BE0" w:rsidP="00BE2B57">
            <w:pPr>
              <w:pStyle w:val="NormalWeb"/>
              <w:spacing w:after="0" w:afterAutospacing="0"/>
              <w:jc w:val="center"/>
              <w:rPr>
                <w:rFonts w:asciiTheme="minorHAnsi" w:hAnsiTheme="minorHAnsi" w:cstheme="minorHAnsi"/>
                <w:b/>
                <w:bCs/>
                <w:sz w:val="18"/>
                <w:szCs w:val="18"/>
              </w:rPr>
            </w:pPr>
            <w:r w:rsidRPr="00BE2B57">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1FF080" w14:textId="77777777" w:rsidR="00B83BE0" w:rsidRPr="00BE2B57" w:rsidRDefault="00B83BE0" w:rsidP="00BE2B57">
            <w:pPr>
              <w:spacing w:after="0"/>
              <w:rPr>
                <w:rFonts w:asciiTheme="minorHAnsi" w:eastAsia="Times New Roman" w:hAnsiTheme="minorHAnsi" w:cstheme="minorHAnsi"/>
                <w:sz w:val="18"/>
                <w:szCs w:val="18"/>
              </w:rPr>
            </w:pPr>
            <w:r w:rsidRPr="00BE2B57">
              <w:rPr>
                <w:rFonts w:asciiTheme="minorHAnsi" w:eastAsia="Times New Roman" w:hAnsiTheme="minorHAnsi" w:cstheme="minorHAnsi"/>
                <w:sz w:val="18"/>
                <w:szCs w:val="18"/>
              </w:rPr>
              <w:t>2014</w:t>
            </w:r>
          </w:p>
        </w:tc>
      </w:tr>
    </w:tbl>
    <w:p w14:paraId="2F01523C" w14:textId="77777777" w:rsidR="00B83BE0" w:rsidRPr="00DC391D" w:rsidRDefault="00B83BE0" w:rsidP="009D5CE0">
      <w:pPr>
        <w:pStyle w:val="Heading3"/>
      </w:pPr>
      <w:bookmarkStart w:id="104" w:name="_Toc534638093"/>
      <w:r w:rsidRPr="00DC391D">
        <w:t>Cost</w:t>
      </w:r>
      <w:bookmarkEnd w:id="104"/>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76"/>
        <w:gridCol w:w="1010"/>
        <w:gridCol w:w="1121"/>
        <w:gridCol w:w="661"/>
        <w:gridCol w:w="832"/>
        <w:gridCol w:w="804"/>
        <w:gridCol w:w="1099"/>
        <w:gridCol w:w="1093"/>
        <w:gridCol w:w="788"/>
        <w:gridCol w:w="5457"/>
      </w:tblGrid>
      <w:tr w:rsidR="00B83BE0" w:rsidRPr="00DC391D" w14:paraId="74758C16" w14:textId="77777777" w:rsidTr="009D5CE0">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BC8995" w14:textId="77777777" w:rsidR="00B83BE0" w:rsidRPr="009D5CE0" w:rsidRDefault="00B83BE0" w:rsidP="009D5CE0">
            <w:pPr>
              <w:spacing w:after="0"/>
              <w:jc w:val="center"/>
              <w:rPr>
                <w:rFonts w:asciiTheme="minorHAnsi" w:eastAsia="Times New Roman" w:hAnsiTheme="minorHAnsi" w:cstheme="minorHAnsi"/>
                <w:b/>
                <w:bCs/>
                <w:sz w:val="18"/>
                <w:szCs w:val="18"/>
              </w:rPr>
            </w:pPr>
            <w:r w:rsidRPr="009D5CE0">
              <w:rPr>
                <w:rFonts w:asciiTheme="minorHAnsi" w:eastAsia="Times New Roman" w:hAnsiTheme="minorHAnsi" w:cstheme="minorHAnsi"/>
                <w:b/>
                <w:bCs/>
                <w:sz w:val="18"/>
                <w:szCs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BF70567" w14:textId="77777777" w:rsidR="00B83BE0" w:rsidRPr="009D5CE0" w:rsidRDefault="00B83BE0" w:rsidP="009D5CE0">
            <w:pPr>
              <w:spacing w:after="0"/>
              <w:jc w:val="center"/>
              <w:rPr>
                <w:rFonts w:asciiTheme="minorHAnsi" w:eastAsia="Times New Roman" w:hAnsiTheme="minorHAnsi" w:cstheme="minorHAnsi"/>
                <w:b/>
                <w:bCs/>
                <w:sz w:val="18"/>
                <w:szCs w:val="18"/>
              </w:rPr>
            </w:pPr>
            <w:r w:rsidRPr="009D5CE0">
              <w:rPr>
                <w:rFonts w:asciiTheme="minorHAnsi" w:eastAsia="Times New Roman" w:hAnsiTheme="minorHAnsi" w:cstheme="minorHAnsi"/>
                <w:b/>
                <w:bCs/>
                <w:sz w:val="18"/>
                <w:szCs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E9705F4" w14:textId="77777777" w:rsidR="00B83BE0" w:rsidRPr="009D5CE0" w:rsidRDefault="00B83BE0" w:rsidP="009D5CE0">
            <w:pPr>
              <w:spacing w:after="0"/>
              <w:jc w:val="center"/>
              <w:rPr>
                <w:rFonts w:asciiTheme="minorHAnsi" w:eastAsia="Times New Roman" w:hAnsiTheme="minorHAnsi" w:cstheme="minorHAnsi"/>
                <w:b/>
                <w:bCs/>
                <w:sz w:val="18"/>
                <w:szCs w:val="18"/>
              </w:rPr>
            </w:pPr>
            <w:r w:rsidRPr="009D5CE0">
              <w:rPr>
                <w:rFonts w:asciiTheme="minorHAnsi" w:eastAsia="Times New Roman" w:hAnsiTheme="minorHAnsi" w:cstheme="minorHAnsi"/>
                <w:b/>
                <w:bCs/>
                <w:sz w:val="18"/>
                <w:szCs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CC2AB2" w14:textId="77777777" w:rsidR="00B83BE0" w:rsidRPr="009D5CE0" w:rsidRDefault="00B83BE0" w:rsidP="009D5CE0">
            <w:pPr>
              <w:spacing w:after="0"/>
              <w:jc w:val="center"/>
              <w:rPr>
                <w:rFonts w:asciiTheme="minorHAnsi" w:eastAsia="Times New Roman" w:hAnsiTheme="minorHAnsi" w:cstheme="minorHAnsi"/>
                <w:b/>
                <w:bCs/>
                <w:sz w:val="18"/>
                <w:szCs w:val="18"/>
              </w:rPr>
            </w:pPr>
            <w:r w:rsidRPr="009D5CE0">
              <w:rPr>
                <w:rFonts w:asciiTheme="minorHAnsi" w:eastAsia="Times New Roman" w:hAnsiTheme="minorHAnsi" w:cstheme="minorHAnsi"/>
                <w:b/>
                <w:bCs/>
                <w:sz w:val="18"/>
                <w:szCs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8ECC52" w14:textId="77777777" w:rsidR="00B83BE0" w:rsidRPr="009D5CE0" w:rsidRDefault="00B83BE0" w:rsidP="009D5CE0">
            <w:pPr>
              <w:spacing w:after="0"/>
              <w:jc w:val="center"/>
              <w:rPr>
                <w:rFonts w:asciiTheme="minorHAnsi" w:eastAsia="Times New Roman" w:hAnsiTheme="minorHAnsi" w:cstheme="minorHAnsi"/>
                <w:b/>
                <w:bCs/>
                <w:sz w:val="18"/>
                <w:szCs w:val="18"/>
              </w:rPr>
            </w:pPr>
            <w:r w:rsidRPr="009D5CE0">
              <w:rPr>
                <w:rFonts w:asciiTheme="minorHAnsi" w:eastAsia="Times New Roman" w:hAnsiTheme="minorHAnsi" w:cstheme="minorHAnsi"/>
                <w:b/>
                <w:bCs/>
                <w:sz w:val="18"/>
                <w:szCs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4167F0" w14:textId="77777777" w:rsidR="00B83BE0" w:rsidRPr="009D5CE0" w:rsidRDefault="00B83BE0" w:rsidP="009D5CE0">
            <w:pPr>
              <w:spacing w:after="0"/>
              <w:jc w:val="center"/>
              <w:rPr>
                <w:rFonts w:asciiTheme="minorHAnsi" w:eastAsia="Times New Roman" w:hAnsiTheme="minorHAnsi" w:cstheme="minorHAnsi"/>
                <w:b/>
                <w:bCs/>
                <w:sz w:val="18"/>
                <w:szCs w:val="18"/>
              </w:rPr>
            </w:pPr>
            <w:r w:rsidRPr="009D5CE0">
              <w:rPr>
                <w:rFonts w:asciiTheme="minorHAnsi" w:eastAsia="Times New Roman" w:hAnsiTheme="minorHAnsi" w:cstheme="minorHAnsi"/>
                <w:b/>
                <w:bCs/>
                <w:sz w:val="18"/>
                <w:szCs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3D4FA8" w14:textId="77777777" w:rsidR="00B83BE0" w:rsidRPr="009D5CE0" w:rsidRDefault="00B83BE0" w:rsidP="009D5CE0">
            <w:pPr>
              <w:spacing w:after="0"/>
              <w:jc w:val="center"/>
              <w:rPr>
                <w:rFonts w:asciiTheme="minorHAnsi" w:eastAsia="Times New Roman" w:hAnsiTheme="minorHAnsi" w:cstheme="minorHAnsi"/>
                <w:b/>
                <w:bCs/>
                <w:sz w:val="18"/>
                <w:szCs w:val="18"/>
              </w:rPr>
            </w:pPr>
            <w:r w:rsidRPr="009D5CE0">
              <w:rPr>
                <w:rFonts w:asciiTheme="minorHAnsi" w:eastAsia="Times New Roman" w:hAnsiTheme="minorHAnsi" w:cstheme="minorHAnsi"/>
                <w:b/>
                <w:bCs/>
                <w:sz w:val="18"/>
                <w:szCs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25C855" w14:textId="77777777" w:rsidR="00B83BE0" w:rsidRPr="009D5CE0" w:rsidRDefault="00B83BE0" w:rsidP="009D5CE0">
            <w:pPr>
              <w:spacing w:after="0"/>
              <w:jc w:val="center"/>
              <w:rPr>
                <w:rFonts w:asciiTheme="minorHAnsi" w:eastAsia="Times New Roman" w:hAnsiTheme="minorHAnsi" w:cstheme="minorHAnsi"/>
                <w:b/>
                <w:bCs/>
                <w:sz w:val="18"/>
                <w:szCs w:val="18"/>
              </w:rPr>
            </w:pPr>
            <w:r w:rsidRPr="009D5CE0">
              <w:rPr>
                <w:rFonts w:asciiTheme="minorHAnsi" w:eastAsia="Times New Roman" w:hAnsiTheme="minorHAnsi" w:cstheme="minorHAnsi"/>
                <w:b/>
                <w:bCs/>
                <w:sz w:val="18"/>
                <w:szCs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8338B9" w14:textId="77777777" w:rsidR="00B83BE0" w:rsidRPr="009D5CE0" w:rsidRDefault="00B83BE0" w:rsidP="009D5CE0">
            <w:pPr>
              <w:spacing w:after="0"/>
              <w:jc w:val="center"/>
              <w:rPr>
                <w:rFonts w:asciiTheme="minorHAnsi" w:eastAsia="Times New Roman" w:hAnsiTheme="minorHAnsi" w:cstheme="minorHAnsi"/>
                <w:b/>
                <w:bCs/>
                <w:sz w:val="18"/>
                <w:szCs w:val="18"/>
              </w:rPr>
            </w:pPr>
            <w:r w:rsidRPr="009D5CE0">
              <w:rPr>
                <w:rFonts w:asciiTheme="minorHAnsi" w:eastAsia="Times New Roman" w:hAnsiTheme="minorHAnsi" w:cstheme="minorHAnsi"/>
                <w:b/>
                <w:bCs/>
                <w:sz w:val="18"/>
                <w:szCs w:val="18"/>
              </w:rPr>
              <w:t>Funding</w:t>
            </w:r>
          </w:p>
        </w:tc>
        <w:tc>
          <w:tcPr>
            <w:tcW w:w="201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E23F4DC" w14:textId="77777777" w:rsidR="00B83BE0" w:rsidRPr="009D5CE0" w:rsidRDefault="00B83BE0" w:rsidP="009D5CE0">
            <w:pPr>
              <w:spacing w:after="0"/>
              <w:jc w:val="center"/>
              <w:rPr>
                <w:rFonts w:asciiTheme="minorHAnsi" w:eastAsia="Times New Roman" w:hAnsiTheme="minorHAnsi" w:cstheme="minorHAnsi"/>
                <w:b/>
                <w:bCs/>
                <w:sz w:val="18"/>
                <w:szCs w:val="18"/>
              </w:rPr>
            </w:pPr>
            <w:r w:rsidRPr="009D5CE0">
              <w:rPr>
                <w:rFonts w:asciiTheme="minorHAnsi" w:eastAsia="Times New Roman" w:hAnsiTheme="minorHAnsi" w:cstheme="minorHAnsi"/>
                <w:b/>
                <w:bCs/>
                <w:sz w:val="18"/>
                <w:szCs w:val="18"/>
              </w:rPr>
              <w:t>Funding EGI/Partners</w:t>
            </w:r>
          </w:p>
        </w:tc>
      </w:tr>
      <w:tr w:rsidR="00B83BE0" w:rsidRPr="00DC391D" w14:paraId="238A06E4" w14:textId="77777777" w:rsidTr="009D5CE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8C250C" w14:textId="77777777" w:rsidR="00B83BE0" w:rsidRPr="009D5CE0" w:rsidRDefault="00B83B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BE24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761D59" w14:textId="77777777" w:rsidR="00B83BE0" w:rsidRPr="009D5CE0" w:rsidRDefault="00B83B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DKRZ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508698" w14:textId="77777777" w:rsidR="00B83BE0" w:rsidRPr="009D5CE0" w:rsidRDefault="00B83B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8,600 €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4855F5" w14:textId="77777777" w:rsidR="00B83BE0" w:rsidRPr="009D5CE0" w:rsidRDefault="00B83B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3.00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163839" w14:textId="77777777" w:rsidR="00B83BE0" w:rsidRPr="009D5CE0" w:rsidRDefault="00B83B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25,800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77C098" w14:textId="77777777" w:rsidR="00B83BE0" w:rsidRPr="009D5CE0" w:rsidRDefault="00B83B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6,450.00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245D02" w14:textId="77777777" w:rsidR="00B83BE0" w:rsidRPr="009D5CE0" w:rsidRDefault="00B83B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32,250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11151A" w14:textId="77777777" w:rsidR="00B83BE0" w:rsidRPr="009D5CE0" w:rsidRDefault="00B83B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637E8F" w14:textId="77777777" w:rsidR="00B83BE0" w:rsidRPr="009D5CE0" w:rsidRDefault="00B83BE0" w:rsidP="009D5CE0">
            <w:pPr>
              <w:pStyle w:val="NormalWeb"/>
              <w:spacing w:after="0" w:afterAutospacing="0"/>
              <w:rPr>
                <w:rFonts w:asciiTheme="minorHAnsi" w:hAnsiTheme="minorHAnsi" w:cstheme="minorHAnsi"/>
                <w:sz w:val="18"/>
                <w:szCs w:val="18"/>
              </w:rPr>
            </w:pPr>
            <w:r w:rsidRPr="009D5CE0">
              <w:rPr>
                <w:rFonts w:asciiTheme="minorHAnsi" w:hAnsiTheme="minorHAnsi" w:cstheme="minorHAnsi"/>
                <w:sz w:val="18"/>
                <w:szCs w:val="18"/>
              </w:rPr>
              <w:t>32,250.0</w:t>
            </w:r>
          </w:p>
        </w:tc>
        <w:tc>
          <w:tcPr>
            <w:tcW w:w="201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FAEE05" w14:textId="77777777" w:rsidR="00B83BE0" w:rsidRPr="009D5CE0" w:rsidRDefault="00B83B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w:t>
            </w:r>
          </w:p>
        </w:tc>
      </w:tr>
    </w:tbl>
    <w:p w14:paraId="013720D7" w14:textId="77777777" w:rsidR="00B83BE0" w:rsidRPr="00DC391D" w:rsidRDefault="00B83BE0" w:rsidP="009D5CE0">
      <w:pPr>
        <w:pStyle w:val="Heading3"/>
      </w:pPr>
      <w:bookmarkStart w:id="105" w:name="_Toc534638094"/>
      <w:r w:rsidRPr="00DC391D">
        <w:t>Definitions</w:t>
      </w:r>
      <w:bookmarkEnd w:id="105"/>
    </w:p>
    <w:p w14:paraId="3AF37A93" w14:textId="63D740C9" w:rsidR="00B83BE0" w:rsidRPr="009D5CE0" w:rsidRDefault="00B83BE0" w:rsidP="00B83BE0">
      <w:pPr>
        <w:pStyle w:val="NormalWeb"/>
        <w:rPr>
          <w:rFonts w:asciiTheme="minorHAnsi" w:hAnsiTheme="minorHAnsi" w:cstheme="minorHAnsi"/>
          <w:sz w:val="20"/>
          <w:szCs w:val="20"/>
        </w:rPr>
      </w:pPr>
      <w:r w:rsidRPr="009D5CE0">
        <w:rPr>
          <w:rFonts w:asciiTheme="minorHAnsi" w:hAnsiTheme="minorHAnsi" w:cstheme="minorHAnsi"/>
          <w:sz w:val="20"/>
          <w:szCs w:val="20"/>
        </w:rPr>
        <w:t>There ar</w:t>
      </w:r>
      <w:r w:rsidR="009D5CE0" w:rsidRPr="009D5CE0">
        <w:rPr>
          <w:rFonts w:asciiTheme="minorHAnsi" w:hAnsiTheme="minorHAnsi" w:cstheme="minorHAnsi"/>
          <w:sz w:val="20"/>
          <w:szCs w:val="20"/>
        </w:rPr>
        <w:t>e two kinds of usage or 'users'</w:t>
      </w:r>
      <w:r w:rsidRPr="009D5CE0">
        <w:rPr>
          <w:rFonts w:asciiTheme="minorHAnsi" w:hAnsiTheme="minorHAnsi" w:cstheme="minorHAnsi"/>
          <w:sz w:val="20"/>
          <w:szCs w:val="20"/>
        </w:rPr>
        <w:t>:</w:t>
      </w:r>
    </w:p>
    <w:p w14:paraId="29B22229" w14:textId="77777777" w:rsidR="00B83BE0" w:rsidRPr="009D5CE0" w:rsidRDefault="00B83BE0" w:rsidP="00CD5537">
      <w:pPr>
        <w:numPr>
          <w:ilvl w:val="0"/>
          <w:numId w:val="15"/>
        </w:numPr>
        <w:spacing w:before="100" w:beforeAutospacing="1" w:after="100" w:afterAutospacing="1" w:line="240" w:lineRule="auto"/>
        <w:jc w:val="left"/>
        <w:rPr>
          <w:rFonts w:asciiTheme="minorHAnsi" w:eastAsia="Times New Roman" w:hAnsiTheme="minorHAnsi" w:cstheme="minorHAnsi"/>
          <w:sz w:val="20"/>
          <w:szCs w:val="20"/>
        </w:rPr>
      </w:pPr>
      <w:r w:rsidRPr="009D5CE0">
        <w:rPr>
          <w:rFonts w:asciiTheme="minorHAnsi" w:eastAsia="Times New Roman" w:hAnsiTheme="minorHAnsi" w:cstheme="minorHAnsi"/>
          <w:sz w:val="20"/>
          <w:szCs w:val="20"/>
        </w:rPr>
        <w:t>Data provider : Scientific Community or Research Infrastructure, interested in publishing meta data in B2FIND, to make their research data visible and searchable </w:t>
      </w:r>
    </w:p>
    <w:p w14:paraId="31D54C26" w14:textId="77777777" w:rsidR="00B83BE0" w:rsidRPr="009D5CE0" w:rsidRDefault="00B83BE0" w:rsidP="00CD5537">
      <w:pPr>
        <w:numPr>
          <w:ilvl w:val="0"/>
          <w:numId w:val="15"/>
        </w:numPr>
        <w:spacing w:before="100" w:beforeAutospacing="1" w:after="100" w:afterAutospacing="1" w:line="240" w:lineRule="auto"/>
        <w:jc w:val="left"/>
        <w:rPr>
          <w:rFonts w:asciiTheme="minorHAnsi" w:eastAsia="Times New Roman" w:hAnsiTheme="minorHAnsi" w:cstheme="minorHAnsi"/>
          <w:sz w:val="20"/>
          <w:szCs w:val="20"/>
        </w:rPr>
      </w:pPr>
      <w:r w:rsidRPr="009D5CE0">
        <w:rPr>
          <w:rFonts w:asciiTheme="minorHAnsi" w:eastAsia="Times New Roman" w:hAnsiTheme="minorHAnsi" w:cstheme="minorHAnsi"/>
          <w:sz w:val="20"/>
          <w:szCs w:val="20"/>
        </w:rPr>
        <w:t>End user: Single scientist searching for research data</w:t>
      </w:r>
    </w:p>
    <w:p w14:paraId="5ED70BB2" w14:textId="77777777" w:rsidR="00B83BE0" w:rsidRPr="00DC391D" w:rsidRDefault="00B83BE0" w:rsidP="009D5CE0">
      <w:pPr>
        <w:pStyle w:val="Heading3"/>
      </w:pPr>
      <w:bookmarkStart w:id="106" w:name="_Toc534638095"/>
      <w:r w:rsidRPr="00DC391D">
        <w:lastRenderedPageBreak/>
        <w:t>Metrics</w:t>
      </w:r>
      <w:bookmarkEnd w:id="10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024"/>
        <w:gridCol w:w="1180"/>
        <w:gridCol w:w="6925"/>
        <w:gridCol w:w="2434"/>
      </w:tblGrid>
      <w:tr w:rsidR="009D5CE0" w:rsidRPr="009D5CE0" w14:paraId="60D018AD" w14:textId="77777777" w:rsidTr="009D5CE0">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E886D9" w14:textId="77777777" w:rsidR="009D5CE0" w:rsidRPr="009D5CE0" w:rsidRDefault="009D5CE0" w:rsidP="009D5CE0">
            <w:pPr>
              <w:spacing w:after="0"/>
              <w:jc w:val="center"/>
              <w:rPr>
                <w:rFonts w:asciiTheme="minorHAnsi" w:eastAsia="Times New Roman" w:hAnsiTheme="minorHAnsi" w:cstheme="minorHAnsi"/>
                <w:b/>
                <w:bCs/>
                <w:sz w:val="18"/>
                <w:szCs w:val="18"/>
              </w:rPr>
            </w:pPr>
            <w:r w:rsidRPr="009D5CE0">
              <w:rPr>
                <w:rFonts w:asciiTheme="minorHAnsi" w:eastAsia="Times New Roman" w:hAnsiTheme="minorHAnsi" w:cstheme="minorHAnsi"/>
                <w:b/>
                <w:bCs/>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58A3535" w14:textId="77777777" w:rsidR="009D5CE0" w:rsidRPr="009D5CE0" w:rsidRDefault="009D5CE0" w:rsidP="009D5CE0">
            <w:pPr>
              <w:spacing w:after="0"/>
              <w:jc w:val="center"/>
              <w:rPr>
                <w:rFonts w:asciiTheme="minorHAnsi" w:eastAsia="Times New Roman" w:hAnsiTheme="minorHAnsi" w:cstheme="minorHAnsi"/>
                <w:b/>
                <w:bCs/>
                <w:sz w:val="18"/>
                <w:szCs w:val="18"/>
              </w:rPr>
            </w:pPr>
            <w:r w:rsidRPr="009D5CE0">
              <w:rPr>
                <w:rFonts w:asciiTheme="minorHAnsi" w:eastAsia="Times New Roman" w:hAnsiTheme="minorHAnsi" w:cstheme="minorHAnsi"/>
                <w:b/>
                <w:bCs/>
                <w:sz w:val="18"/>
                <w:szCs w:val="18"/>
              </w:rPr>
              <w:t>Baseline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280E30" w14:textId="77777777" w:rsidR="009D5CE0" w:rsidRPr="009D5CE0" w:rsidRDefault="009D5CE0" w:rsidP="009D5CE0">
            <w:pPr>
              <w:spacing w:after="0"/>
              <w:jc w:val="center"/>
              <w:rPr>
                <w:rFonts w:asciiTheme="minorHAnsi" w:eastAsia="Times New Roman" w:hAnsiTheme="minorHAnsi" w:cstheme="minorHAnsi"/>
                <w:b/>
                <w:bCs/>
                <w:sz w:val="18"/>
                <w:szCs w:val="18"/>
              </w:rPr>
            </w:pPr>
            <w:r w:rsidRPr="009D5CE0">
              <w:rPr>
                <w:rFonts w:asciiTheme="minorHAnsi" w:eastAsia="Times New Roman" w:hAnsiTheme="minorHAnsi" w:cstheme="minorHAnsi"/>
                <w:b/>
                <w:bCs/>
                <w:sz w:val="18"/>
                <w:szCs w:val="18"/>
              </w:rPr>
              <w:t>Measurement</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9F9F748" w14:textId="77777777" w:rsidR="009D5CE0" w:rsidRDefault="009D5CE0" w:rsidP="009D5CE0">
            <w:pPr>
              <w:spacing w:after="0"/>
              <w:jc w:val="center"/>
              <w:rPr>
                <w:rFonts w:asciiTheme="minorHAnsi" w:eastAsia="Times New Roman" w:hAnsiTheme="minorHAnsi" w:cstheme="minorHAnsi"/>
                <w:b/>
                <w:bCs/>
                <w:sz w:val="18"/>
                <w:szCs w:val="18"/>
              </w:rPr>
            </w:pPr>
            <w:r w:rsidRPr="009D5CE0">
              <w:rPr>
                <w:rFonts w:asciiTheme="minorHAnsi" w:eastAsia="Times New Roman" w:hAnsiTheme="minorHAnsi" w:cstheme="minorHAnsi"/>
                <w:b/>
                <w:bCs/>
                <w:sz w:val="18"/>
                <w:szCs w:val="18"/>
              </w:rPr>
              <w:t>Period 1</w:t>
            </w:r>
          </w:p>
          <w:p w14:paraId="35B542C5" w14:textId="25903A95" w:rsidR="009D5CE0" w:rsidRPr="009D5CE0" w:rsidRDefault="009D5CE0" w:rsidP="009D5CE0">
            <w:pPr>
              <w:spacing w:after="0"/>
              <w:jc w:val="center"/>
              <w:rPr>
                <w:rFonts w:asciiTheme="minorHAnsi" w:eastAsia="Times New Roman" w:hAnsiTheme="minorHAnsi" w:cstheme="minorHAnsi"/>
                <w:b/>
                <w:bCs/>
                <w:sz w:val="18"/>
                <w:szCs w:val="18"/>
              </w:rPr>
            </w:pPr>
            <w:r>
              <w:rPr>
                <w:rFonts w:asciiTheme="minorHAnsi" w:eastAsia="Times New Roman" w:hAnsiTheme="minorHAnsi" w:cstheme="minorHAnsi"/>
                <w:b/>
                <w:bCs/>
                <w:sz w:val="18"/>
                <w:szCs w:val="18"/>
              </w:rPr>
              <w:t>M1-M8</w:t>
            </w:r>
          </w:p>
        </w:tc>
      </w:tr>
      <w:tr w:rsidR="009D5CE0" w:rsidRPr="009D5CE0" w14:paraId="56843002"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4F9AC9" w14:textId="77777777" w:rsidR="009D5CE0" w:rsidRPr="009D5CE0" w:rsidRDefault="009D5CE0" w:rsidP="009D5CE0">
            <w:pPr>
              <w:pStyle w:val="NormalWeb"/>
              <w:spacing w:after="0" w:afterAutospacing="0"/>
              <w:rPr>
                <w:rFonts w:asciiTheme="minorHAnsi" w:hAnsiTheme="minorHAnsi" w:cstheme="minorHAnsi"/>
                <w:sz w:val="18"/>
                <w:szCs w:val="18"/>
              </w:rPr>
            </w:pPr>
            <w:r w:rsidRPr="009D5CE0">
              <w:rPr>
                <w:rFonts w:asciiTheme="minorHAnsi" w:hAnsiTheme="minorHAnsi" w:cstheme="minorHAnsi"/>
                <w:sz w:val="18"/>
                <w:szCs w:val="18"/>
              </w:rPr>
              <w:t># of integrated data providers communities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F1E71D"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19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3C120F"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 xml:space="preserve">check </w:t>
            </w:r>
            <w:hyperlink r:id="rId70" w:history="1">
              <w:r w:rsidRPr="009D5CE0">
                <w:rPr>
                  <w:rStyle w:val="Hyperlink"/>
                  <w:rFonts w:asciiTheme="minorHAnsi" w:eastAsia="Times New Roman" w:hAnsiTheme="minorHAnsi" w:cstheme="minorHAnsi"/>
                  <w:sz w:val="18"/>
                  <w:szCs w:val="18"/>
                </w:rPr>
                <w:t>http://b2find.eudat.eu/group</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8DB113"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19</w:t>
            </w:r>
          </w:p>
        </w:tc>
      </w:tr>
      <w:tr w:rsidR="009D5CE0" w:rsidRPr="009D5CE0" w14:paraId="531FA0B4"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328F4D"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B036E5"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20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36B254"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Estimated visitors of the website per week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6410C3"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30</w:t>
            </w:r>
          </w:p>
        </w:tc>
      </w:tr>
      <w:tr w:rsidR="009D5CE0" w:rsidRPr="009D5CE0" w14:paraId="38F719D2"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6504FC"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color w:val="333333"/>
                <w:sz w:val="18"/>
                <w:szCs w:val="18"/>
              </w:rPr>
              <w:t>Usage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7D3174"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color w:val="333333"/>
                <w:sz w:val="18"/>
                <w:szCs w:val="18"/>
              </w:rPr>
              <w:t>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DF1D5D"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color w:val="333333"/>
                <w:sz w:val="18"/>
                <w:szCs w:val="18"/>
              </w:rPr>
              <w:t>Estimated search requests (maybe multiple or combined requests by same user) per week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7633AD"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100</w:t>
            </w:r>
          </w:p>
        </w:tc>
      </w:tr>
      <w:tr w:rsidR="009D5CE0" w:rsidRPr="009D5CE0" w14:paraId="74AB3860"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A6530B" w14:textId="77777777" w:rsidR="009D5CE0" w:rsidRPr="009D5CE0" w:rsidRDefault="009D5CE0" w:rsidP="009D5CE0">
            <w:pPr>
              <w:pStyle w:val="NormalWeb"/>
              <w:spacing w:after="0" w:afterAutospacing="0"/>
              <w:rPr>
                <w:rFonts w:asciiTheme="minorHAnsi" w:hAnsiTheme="minorHAnsi" w:cstheme="minorHAnsi"/>
                <w:sz w:val="18"/>
                <w:szCs w:val="18"/>
              </w:rPr>
            </w:pPr>
            <w:r w:rsidRPr="009D5CE0">
              <w:rPr>
                <w:rFonts w:asciiTheme="minorHAnsi" w:hAnsiTheme="minorHAnsi" w:cstheme="minorHAnsi"/>
                <w:sz w:val="18"/>
                <w:szCs w:val="18"/>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CCD151"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not available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870817" w14:textId="77777777" w:rsidR="009D5CE0" w:rsidRPr="009D5CE0" w:rsidRDefault="009D5CE0" w:rsidP="009D5CE0">
            <w:pPr>
              <w:pStyle w:val="NormalWeb"/>
              <w:spacing w:after="0" w:afterAutospacing="0"/>
              <w:rPr>
                <w:rFonts w:asciiTheme="minorHAnsi" w:hAnsiTheme="minorHAnsi" w:cstheme="minorHAnsi"/>
                <w:sz w:val="18"/>
                <w:szCs w:val="18"/>
              </w:rPr>
            </w:pPr>
            <w:r w:rsidRPr="009D5CE0">
              <w:rPr>
                <w:rFonts w:asciiTheme="minorHAnsi" w:hAnsiTheme="minorHAnsi" w:cstheme="minorHAnsi"/>
                <w:sz w:val="18"/>
                <w:szCs w:val="18"/>
              </w:rPr>
              <w:t>Data providers come from different countries over Europe or are international data registries</w:t>
            </w:r>
          </w:p>
          <w:p w14:paraId="544E10E7" w14:textId="77777777" w:rsidR="009D5CE0" w:rsidRPr="009D5CE0" w:rsidRDefault="009D5CE0" w:rsidP="009D5CE0">
            <w:pPr>
              <w:pStyle w:val="NormalWeb"/>
              <w:spacing w:after="0" w:afterAutospacing="0"/>
              <w:rPr>
                <w:rFonts w:asciiTheme="minorHAnsi" w:hAnsiTheme="minorHAnsi" w:cstheme="minorHAnsi"/>
                <w:sz w:val="18"/>
                <w:szCs w:val="18"/>
              </w:rPr>
            </w:pPr>
            <w:r w:rsidRPr="009D5CE0">
              <w:rPr>
                <w:rFonts w:asciiTheme="minorHAnsi" w:hAnsiTheme="minorHAnsi" w:cstheme="minorHAnsi"/>
                <w:sz w:val="18"/>
                <w:szCs w:val="18"/>
              </w:rPr>
              <w:t>Users come from all of the world : The search portal is open and the origin of the visitors are not detected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EB50BF" w14:textId="77777777" w:rsidR="009D5CE0" w:rsidRPr="009D5CE0" w:rsidRDefault="009D5CE0" w:rsidP="009D5CE0">
            <w:pPr>
              <w:pStyle w:val="NormalWeb"/>
              <w:spacing w:after="0" w:afterAutospacing="0"/>
              <w:rPr>
                <w:rFonts w:asciiTheme="minorHAnsi" w:hAnsiTheme="minorHAnsi" w:cstheme="minorHAnsi"/>
                <w:sz w:val="18"/>
                <w:szCs w:val="18"/>
              </w:rPr>
            </w:pPr>
            <w:r w:rsidRPr="009D5CE0">
              <w:rPr>
                <w:rFonts w:asciiTheme="minorHAnsi" w:hAnsiTheme="minorHAnsi" w:cstheme="minorHAnsi"/>
                <w:sz w:val="18"/>
                <w:szCs w:val="18"/>
              </w:rPr>
              <w:t>9</w:t>
            </w:r>
          </w:p>
          <w:p w14:paraId="4B859FA1" w14:textId="77777777" w:rsidR="009D5CE0" w:rsidRPr="009D5CE0" w:rsidRDefault="009D5CE0" w:rsidP="009D5CE0">
            <w:pPr>
              <w:pStyle w:val="NormalWeb"/>
              <w:spacing w:after="0" w:afterAutospacing="0"/>
              <w:rPr>
                <w:rFonts w:asciiTheme="minorHAnsi" w:hAnsiTheme="minorHAnsi" w:cstheme="minorHAnsi"/>
                <w:sz w:val="18"/>
                <w:szCs w:val="18"/>
              </w:rPr>
            </w:pPr>
            <w:r w:rsidRPr="009D5CE0">
              <w:rPr>
                <w:rFonts w:asciiTheme="minorHAnsi" w:hAnsiTheme="minorHAnsi" w:cstheme="minorHAnsi"/>
                <w:sz w:val="18"/>
                <w:szCs w:val="18"/>
              </w:rPr>
              <w:t>~20</w:t>
            </w:r>
          </w:p>
        </w:tc>
      </w:tr>
      <w:tr w:rsidR="009D5CE0" w:rsidRPr="009D5CE0" w14:paraId="02212E62"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9EBCB9"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BAFD2B"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color w:val="333333"/>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8F2D0B"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color w:val="333333"/>
                <w:sz w:val="18"/>
                <w:szCs w:val="18"/>
              </w:rPr>
              <w:t>From WP4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BFD158"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Data not provided</w:t>
            </w:r>
          </w:p>
        </w:tc>
      </w:tr>
      <w:tr w:rsidR="009D5CE0" w:rsidRPr="009D5CE0" w14:paraId="3B2E950A"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FD225E"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1C55E8"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186305"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Google analytics (from WP3)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9BAA6F"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71</w:t>
            </w:r>
          </w:p>
        </w:tc>
      </w:tr>
      <w:tr w:rsidR="009D5CE0" w:rsidRPr="009D5CE0" w14:paraId="7B810E76"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186EA3"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591A11"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49B028"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F7A7EE" w14:textId="77777777" w:rsidR="009D5CE0" w:rsidRPr="009D5CE0" w:rsidRDefault="009D5CE0" w:rsidP="009D5CE0">
            <w:pPr>
              <w:pStyle w:val="NormalWeb"/>
              <w:spacing w:after="0" w:afterAutospacing="0"/>
              <w:rPr>
                <w:rFonts w:asciiTheme="minorHAnsi" w:hAnsiTheme="minorHAnsi" w:cstheme="minorHAnsi"/>
                <w:sz w:val="18"/>
                <w:szCs w:val="18"/>
              </w:rPr>
            </w:pPr>
            <w:r w:rsidRPr="009D5CE0">
              <w:rPr>
                <w:rFonts w:asciiTheme="minorHAnsi" w:hAnsiTheme="minorHAnsi" w:cstheme="minorHAnsi"/>
                <w:sz w:val="18"/>
                <w:szCs w:val="18"/>
              </w:rPr>
              <w:t>Data not reported.</w:t>
            </w:r>
          </w:p>
          <w:p w14:paraId="6EF20E2E" w14:textId="77777777" w:rsidR="009D5CE0" w:rsidRPr="009D5CE0" w:rsidRDefault="009D5CE0" w:rsidP="009D5CE0">
            <w:pPr>
              <w:pStyle w:val="NormalWeb"/>
              <w:spacing w:after="0" w:afterAutospacing="0"/>
              <w:rPr>
                <w:rFonts w:asciiTheme="minorHAnsi" w:hAnsiTheme="minorHAnsi" w:cstheme="minorHAnsi"/>
                <w:sz w:val="18"/>
                <w:szCs w:val="18"/>
              </w:rPr>
            </w:pPr>
            <w:r w:rsidRPr="009D5CE0">
              <w:rPr>
                <w:rFonts w:asciiTheme="minorHAnsi" w:hAnsiTheme="minorHAnsi" w:cstheme="minorHAnsi"/>
                <w:sz w:val="18"/>
                <w:szCs w:val="18"/>
              </w:rPr>
              <w:t>Marketplace is not operational yet.</w:t>
            </w:r>
          </w:p>
        </w:tc>
      </w:tr>
      <w:tr w:rsidR="009D5CE0" w:rsidRPr="009D5CE0" w14:paraId="7342BE7F"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14C6A5"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15727F"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D641B7"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Google analytics (from Marketplace) - ??? 'Orders make no sense for B2FIND'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A3B936" w14:textId="77777777" w:rsidR="009D5CE0" w:rsidRPr="009D5CE0" w:rsidRDefault="009D5CE0" w:rsidP="009D5CE0">
            <w:pPr>
              <w:pStyle w:val="NormalWeb"/>
              <w:spacing w:after="0" w:afterAutospacing="0"/>
              <w:rPr>
                <w:rFonts w:asciiTheme="minorHAnsi" w:hAnsiTheme="minorHAnsi" w:cstheme="minorHAnsi"/>
                <w:sz w:val="18"/>
                <w:szCs w:val="18"/>
              </w:rPr>
            </w:pPr>
            <w:r w:rsidRPr="009D5CE0">
              <w:rPr>
                <w:rFonts w:asciiTheme="minorHAnsi" w:hAnsiTheme="minorHAnsi" w:cstheme="minorHAnsi"/>
                <w:sz w:val="18"/>
                <w:szCs w:val="18"/>
              </w:rPr>
              <w:t>Data not reported.</w:t>
            </w:r>
          </w:p>
          <w:p w14:paraId="64051B24" w14:textId="77777777" w:rsidR="009D5CE0" w:rsidRPr="009D5CE0" w:rsidRDefault="009D5CE0" w:rsidP="009D5CE0">
            <w:pPr>
              <w:pStyle w:val="NormalWeb"/>
              <w:spacing w:after="0" w:afterAutospacing="0"/>
              <w:rPr>
                <w:rFonts w:asciiTheme="minorHAnsi" w:hAnsiTheme="minorHAnsi" w:cstheme="minorHAnsi"/>
                <w:sz w:val="18"/>
                <w:szCs w:val="18"/>
              </w:rPr>
            </w:pPr>
            <w:r w:rsidRPr="009D5CE0">
              <w:rPr>
                <w:rFonts w:asciiTheme="minorHAnsi" w:hAnsiTheme="minorHAnsi" w:cstheme="minorHAnsi"/>
                <w:sz w:val="18"/>
                <w:szCs w:val="18"/>
              </w:rPr>
              <w:t>Marketplace is not operational yet.</w:t>
            </w:r>
          </w:p>
        </w:tc>
      </w:tr>
    </w:tbl>
    <w:p w14:paraId="62930472" w14:textId="77777777" w:rsidR="00B83BE0" w:rsidRPr="00DC391D" w:rsidRDefault="00B83BE0" w:rsidP="00A54212">
      <w:pPr>
        <w:pStyle w:val="Heading3"/>
      </w:pPr>
      <w:bookmarkStart w:id="107" w:name="_Toc534638096"/>
      <w:r w:rsidRPr="00DC391D">
        <w:t>Scientific publications</w:t>
      </w:r>
      <w:bookmarkEnd w:id="107"/>
    </w:p>
    <w:tbl>
      <w:tblPr>
        <w:tblW w:w="2911"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925"/>
        <w:gridCol w:w="3971"/>
      </w:tblGrid>
      <w:tr w:rsidR="00B83BE0" w:rsidRPr="00A54212" w14:paraId="46E28A6D" w14:textId="77777777" w:rsidTr="00A54212">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1E826C" w14:textId="77777777" w:rsidR="00B83BE0" w:rsidRPr="00A54212" w:rsidRDefault="00B83BE0" w:rsidP="00A54212">
            <w:pPr>
              <w:spacing w:after="0"/>
              <w:jc w:val="center"/>
              <w:rPr>
                <w:rFonts w:asciiTheme="minorHAnsi" w:eastAsia="Times New Roman" w:hAnsiTheme="minorHAnsi" w:cstheme="minorHAnsi"/>
                <w:b/>
                <w:bCs/>
                <w:sz w:val="18"/>
                <w:szCs w:val="24"/>
              </w:rPr>
            </w:pPr>
            <w:r w:rsidRPr="00A54212">
              <w:rPr>
                <w:rFonts w:asciiTheme="minorHAnsi" w:eastAsia="Times New Roman" w:hAnsiTheme="minorHAnsi" w:cstheme="minorHAnsi"/>
                <w:b/>
                <w:bCs/>
                <w:sz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7E507C" w14:textId="77777777" w:rsidR="00B83BE0" w:rsidRPr="00A54212" w:rsidRDefault="00B83BE0" w:rsidP="00A54212">
            <w:pPr>
              <w:spacing w:after="0"/>
              <w:jc w:val="center"/>
              <w:rPr>
                <w:rFonts w:asciiTheme="minorHAnsi" w:eastAsia="Times New Roman" w:hAnsiTheme="minorHAnsi" w:cstheme="minorHAnsi"/>
                <w:b/>
                <w:bCs/>
                <w:sz w:val="18"/>
                <w:szCs w:val="24"/>
              </w:rPr>
            </w:pPr>
            <w:r w:rsidRPr="00A54212">
              <w:rPr>
                <w:rFonts w:asciiTheme="minorHAnsi" w:eastAsia="Times New Roman" w:hAnsiTheme="minorHAnsi" w:cstheme="minorHAnsi"/>
                <w:b/>
                <w:bCs/>
                <w:sz w:val="18"/>
              </w:rPr>
              <w:t>List of references</w:t>
            </w:r>
          </w:p>
        </w:tc>
      </w:tr>
      <w:tr w:rsidR="00B83BE0" w:rsidRPr="00A54212" w14:paraId="60BC4D55"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E54838" w14:textId="77777777" w:rsidR="00B83BE0" w:rsidRPr="00A54212" w:rsidRDefault="00B83BE0" w:rsidP="00A54212">
            <w:pPr>
              <w:spacing w:after="0"/>
              <w:rPr>
                <w:rFonts w:asciiTheme="minorHAnsi" w:eastAsia="Times New Roman" w:hAnsiTheme="minorHAnsi" w:cstheme="minorHAnsi"/>
                <w:sz w:val="18"/>
                <w:szCs w:val="24"/>
              </w:rPr>
            </w:pPr>
            <w:r w:rsidRPr="00A54212">
              <w:rPr>
                <w:rFonts w:asciiTheme="minorHAnsi" w:eastAsia="Times New Roman" w:hAnsiTheme="minorHAnsi" w:cstheme="minorHAnsi"/>
                <w:sz w:val="18"/>
              </w:rPr>
              <w:lastRenderedPageBreak/>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107745" w14:textId="77777777" w:rsidR="00B83BE0" w:rsidRPr="00A54212" w:rsidRDefault="00B83BE0" w:rsidP="00A54212">
            <w:pPr>
              <w:spacing w:after="0"/>
              <w:rPr>
                <w:rFonts w:asciiTheme="minorHAnsi" w:eastAsia="Times New Roman" w:hAnsiTheme="minorHAnsi" w:cstheme="minorHAnsi"/>
                <w:sz w:val="18"/>
                <w:szCs w:val="24"/>
              </w:rPr>
            </w:pPr>
            <w:r w:rsidRPr="00A54212">
              <w:rPr>
                <w:rFonts w:asciiTheme="minorHAnsi" w:eastAsia="Times New Roman" w:hAnsiTheme="minorHAnsi" w:cstheme="minorHAnsi"/>
                <w:sz w:val="18"/>
              </w:rPr>
              <w:t>not available</w:t>
            </w:r>
          </w:p>
        </w:tc>
      </w:tr>
    </w:tbl>
    <w:p w14:paraId="0AEF974A" w14:textId="77777777" w:rsidR="00B83BE0" w:rsidRPr="00DC391D" w:rsidRDefault="00B83BE0" w:rsidP="00A54212">
      <w:pPr>
        <w:pStyle w:val="Heading3"/>
      </w:pPr>
      <w:bookmarkStart w:id="108" w:name="_Toc534638097"/>
      <w:r w:rsidRPr="00DC391D">
        <w:t>Dissemination</w:t>
      </w:r>
      <w:bookmarkEnd w:id="10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2047"/>
        <w:gridCol w:w="1844"/>
        <w:gridCol w:w="7289"/>
      </w:tblGrid>
      <w:tr w:rsidR="00B83BE0" w:rsidRPr="00A54212" w14:paraId="78C7B3C7" w14:textId="77777777" w:rsidTr="00A54212">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48B9ACC" w14:textId="77777777" w:rsidR="00B83BE0" w:rsidRPr="00A54212" w:rsidRDefault="00B83BE0" w:rsidP="00A54212">
            <w:pPr>
              <w:spacing w:after="0"/>
              <w:jc w:val="center"/>
              <w:rPr>
                <w:rFonts w:asciiTheme="minorHAnsi" w:eastAsia="Times New Roman" w:hAnsiTheme="minorHAnsi" w:cstheme="minorHAnsi"/>
                <w:b/>
                <w:bCs/>
                <w:sz w:val="18"/>
                <w:szCs w:val="18"/>
              </w:rPr>
            </w:pPr>
            <w:r w:rsidRPr="00A54212">
              <w:rPr>
                <w:rFonts w:asciiTheme="minorHAnsi" w:eastAsia="Times New Roman" w:hAnsiTheme="minorHAnsi" w:cstheme="minorHAnsi"/>
                <w:b/>
                <w:bCs/>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BE3E55" w14:textId="77777777" w:rsidR="00B83BE0" w:rsidRPr="00A54212" w:rsidRDefault="00B83BE0" w:rsidP="00A54212">
            <w:pPr>
              <w:pStyle w:val="NormalWeb"/>
              <w:spacing w:after="0" w:afterAutospacing="0"/>
              <w:jc w:val="center"/>
              <w:rPr>
                <w:rFonts w:asciiTheme="minorHAnsi" w:hAnsiTheme="minorHAnsi" w:cstheme="minorHAnsi"/>
                <w:b/>
                <w:bCs/>
                <w:sz w:val="18"/>
                <w:szCs w:val="18"/>
              </w:rPr>
            </w:pPr>
            <w:r w:rsidRPr="00A54212">
              <w:rPr>
                <w:rFonts w:asciiTheme="minorHAnsi" w:hAnsiTheme="minorHAnsi" w:cstheme="minorHAnsi"/>
                <w:b/>
                <w:bCs/>
                <w:sz w:val="18"/>
                <w:szCs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F69FB87" w14:textId="77777777" w:rsidR="00B83BE0" w:rsidRPr="00A54212" w:rsidRDefault="00B83BE0" w:rsidP="00A54212">
            <w:pPr>
              <w:pStyle w:val="NormalWeb"/>
              <w:spacing w:after="0" w:afterAutospacing="0"/>
              <w:jc w:val="center"/>
              <w:rPr>
                <w:rFonts w:asciiTheme="minorHAnsi" w:hAnsiTheme="minorHAnsi" w:cstheme="minorHAnsi"/>
                <w:b/>
                <w:bCs/>
                <w:sz w:val="18"/>
                <w:szCs w:val="18"/>
              </w:rPr>
            </w:pPr>
            <w:r w:rsidRPr="00A54212">
              <w:rPr>
                <w:rFonts w:asciiTheme="minorHAnsi" w:hAnsiTheme="minorHAnsi" w:cstheme="minorHAnsi"/>
                <w:b/>
                <w:bCs/>
                <w:sz w:val="18"/>
                <w:szCs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FE329CE" w14:textId="77777777" w:rsidR="00B83BE0" w:rsidRPr="00A54212" w:rsidRDefault="00B83BE0" w:rsidP="00A54212">
            <w:pPr>
              <w:pStyle w:val="NormalWeb"/>
              <w:spacing w:after="0" w:afterAutospacing="0"/>
              <w:jc w:val="center"/>
              <w:rPr>
                <w:rFonts w:asciiTheme="minorHAnsi" w:hAnsiTheme="minorHAnsi" w:cstheme="minorHAnsi"/>
                <w:b/>
                <w:bCs/>
                <w:sz w:val="18"/>
                <w:szCs w:val="18"/>
              </w:rPr>
            </w:pPr>
            <w:r w:rsidRPr="00A54212">
              <w:rPr>
                <w:rFonts w:asciiTheme="minorHAnsi" w:hAnsiTheme="minorHAnsi" w:cstheme="minorHAnsi"/>
                <w:b/>
                <w:bCs/>
                <w:sz w:val="18"/>
                <w:szCs w:val="18"/>
              </w:rPr>
              <w:t>Trainings</w:t>
            </w:r>
          </w:p>
        </w:tc>
      </w:tr>
      <w:tr w:rsidR="00B83BE0" w:rsidRPr="00A54212" w14:paraId="4FAD63C4"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48C15F" w14:textId="77777777" w:rsidR="00B83BE0" w:rsidRPr="00A54212" w:rsidRDefault="00B83BE0" w:rsidP="00A54212">
            <w:pPr>
              <w:spacing w:after="0"/>
              <w:rPr>
                <w:rFonts w:asciiTheme="minorHAnsi" w:eastAsia="Times New Roman" w:hAnsiTheme="minorHAnsi" w:cstheme="minorHAnsi"/>
                <w:sz w:val="18"/>
                <w:szCs w:val="18"/>
              </w:rPr>
            </w:pPr>
            <w:r w:rsidRPr="00A54212">
              <w:rPr>
                <w:rFonts w:asciiTheme="minorHAnsi" w:eastAsia="Times New Roman" w:hAnsiTheme="minorHAnsi" w:cstheme="minorHAnsi"/>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2F1887" w14:textId="77777777" w:rsidR="00B83BE0" w:rsidRPr="00A54212" w:rsidRDefault="00B83BE0" w:rsidP="00A54212">
            <w:pPr>
              <w:spacing w:after="0"/>
              <w:rPr>
                <w:rFonts w:asciiTheme="minorHAnsi" w:eastAsia="Times New Roman" w:hAnsiTheme="minorHAnsi" w:cstheme="minorHAnsi"/>
                <w:sz w:val="18"/>
                <w:szCs w:val="18"/>
              </w:rPr>
            </w:pPr>
            <w:r w:rsidRPr="00A54212">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CCC3AB" w14:textId="77777777" w:rsidR="00B83BE0" w:rsidRPr="00A54212" w:rsidRDefault="00B83BE0" w:rsidP="00A54212">
            <w:pPr>
              <w:spacing w:after="0"/>
              <w:rPr>
                <w:rFonts w:asciiTheme="minorHAnsi" w:eastAsia="Times New Roman" w:hAnsiTheme="minorHAnsi" w:cstheme="minorHAnsi"/>
                <w:sz w:val="18"/>
                <w:szCs w:val="18"/>
              </w:rPr>
            </w:pPr>
            <w:r w:rsidRPr="00A54212">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7B3BAE" w14:textId="77777777" w:rsidR="00B83BE0" w:rsidRPr="00A54212" w:rsidRDefault="00B83BE0" w:rsidP="00A54212">
            <w:pPr>
              <w:spacing w:after="0"/>
              <w:rPr>
                <w:rFonts w:asciiTheme="minorHAnsi" w:eastAsia="Times New Roman" w:hAnsiTheme="minorHAnsi" w:cstheme="minorHAnsi"/>
                <w:sz w:val="18"/>
                <w:szCs w:val="18"/>
              </w:rPr>
            </w:pPr>
            <w:r w:rsidRPr="00A54212">
              <w:rPr>
                <w:rFonts w:asciiTheme="minorHAnsi" w:eastAsia="Times New Roman" w:hAnsiTheme="minorHAnsi" w:cstheme="minorHAnsi"/>
                <w:sz w:val="18"/>
                <w:szCs w:val="18"/>
              </w:rPr>
              <w:t>B2FIND training at LifeWatch &amp; ENVRIplus International Summer School | Lecce, 9-13 July 2018</w:t>
            </w:r>
          </w:p>
        </w:tc>
      </w:tr>
    </w:tbl>
    <w:p w14:paraId="2589F5F9" w14:textId="77777777" w:rsidR="00B83BE0" w:rsidRPr="00DC391D" w:rsidRDefault="00B83BE0" w:rsidP="00B83BE0">
      <w:pPr>
        <w:rPr>
          <w:rFonts w:asciiTheme="minorHAnsi" w:eastAsia="Times New Roman" w:hAnsiTheme="minorHAnsi" w:cstheme="minorHAnsi"/>
        </w:rPr>
      </w:pPr>
    </w:p>
    <w:p w14:paraId="26191F45" w14:textId="45A64B41" w:rsidR="00B83BE0" w:rsidRPr="00DC391D" w:rsidRDefault="006D1625" w:rsidP="00456BE5">
      <w:pPr>
        <w:pStyle w:val="Heading2"/>
      </w:pPr>
      <w:r>
        <w:t xml:space="preserve"> </w:t>
      </w:r>
      <w:bookmarkStart w:id="109" w:name="_Toc534638098"/>
      <w:r w:rsidR="00B83BE0" w:rsidRPr="00DC391D">
        <w:t>EUDAT - B2NOTE</w:t>
      </w:r>
      <w:bookmarkEnd w:id="109"/>
    </w:p>
    <w:tbl>
      <w:tblPr>
        <w:tblW w:w="4994"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26"/>
        <w:gridCol w:w="12321"/>
      </w:tblGrid>
      <w:tr w:rsidR="00B83BE0" w:rsidRPr="00456BE5" w14:paraId="4C9E3B4B" w14:textId="77777777" w:rsidTr="00456BE5">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CD16C30" w14:textId="77777777" w:rsidR="00B83BE0" w:rsidRPr="00456BE5" w:rsidRDefault="00B83BE0" w:rsidP="00456BE5">
            <w:pPr>
              <w:spacing w:after="0"/>
              <w:jc w:val="center"/>
              <w:rPr>
                <w:rFonts w:asciiTheme="minorHAnsi" w:eastAsia="Times New Roman" w:hAnsiTheme="minorHAnsi" w:cstheme="minorHAnsi"/>
                <w:b/>
                <w:bCs/>
                <w:sz w:val="18"/>
                <w:szCs w:val="18"/>
              </w:rPr>
            </w:pPr>
            <w:r w:rsidRPr="00456BE5">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304A45" w14:textId="77777777" w:rsidR="00B83BE0" w:rsidRPr="00456BE5" w:rsidRDefault="00B83BE0" w:rsidP="00456BE5">
            <w:pPr>
              <w:pStyle w:val="NormalWeb"/>
              <w:spacing w:after="0" w:afterAutospacing="0"/>
              <w:rPr>
                <w:rFonts w:asciiTheme="minorHAnsi" w:hAnsiTheme="minorHAnsi" w:cstheme="minorHAnsi"/>
                <w:sz w:val="18"/>
                <w:szCs w:val="18"/>
              </w:rPr>
            </w:pPr>
            <w:r w:rsidRPr="00456BE5">
              <w:rPr>
                <w:rStyle w:val="Strong"/>
                <w:rFonts w:asciiTheme="minorHAnsi" w:hAnsiTheme="minorHAnsi" w:cstheme="minorHAnsi"/>
                <w:color w:val="000000"/>
                <w:sz w:val="18"/>
                <w:szCs w:val="18"/>
              </w:rPr>
              <w:t>B2NOTE</w:t>
            </w:r>
            <w:r w:rsidRPr="00456BE5">
              <w:rPr>
                <w:rFonts w:asciiTheme="minorHAnsi" w:hAnsiTheme="minorHAnsi" w:cstheme="minorHAnsi"/>
                <w:color w:val="000000"/>
                <w:sz w:val="18"/>
                <w:szCs w:val="18"/>
              </w:rPr>
              <w:t xml:space="preserve"> is a standalone service, it has been designed to be integrated with the existing EUDAT services.currently, B2NOTE allows to annotate files located in B2SHARE. The service is called as a “widget” within the B2SHARE User Interface. B2NOTE allows the user to easily and intuitively </w:t>
            </w:r>
            <w:r w:rsidRPr="00456BE5">
              <w:rPr>
                <w:rStyle w:val="Strong"/>
                <w:rFonts w:asciiTheme="minorHAnsi" w:hAnsiTheme="minorHAnsi" w:cstheme="minorHAnsi"/>
                <w:color w:val="000000"/>
                <w:sz w:val="18"/>
                <w:szCs w:val="18"/>
              </w:rPr>
              <w:t>create three types of annotations</w:t>
            </w:r>
            <w:r w:rsidRPr="00456BE5">
              <w:rPr>
                <w:rFonts w:asciiTheme="minorHAnsi" w:hAnsiTheme="minorHAnsi" w:cstheme="minorHAnsi"/>
                <w:color w:val="000000"/>
                <w:sz w:val="18"/>
                <w:szCs w:val="18"/>
              </w:rPr>
              <w:t xml:space="preserve">: a </w:t>
            </w:r>
            <w:r w:rsidRPr="00456BE5">
              <w:rPr>
                <w:rStyle w:val="Strong"/>
                <w:rFonts w:asciiTheme="minorHAnsi" w:hAnsiTheme="minorHAnsi" w:cstheme="minorHAnsi"/>
                <w:color w:val="000000"/>
                <w:sz w:val="18"/>
                <w:szCs w:val="18"/>
              </w:rPr>
              <w:t xml:space="preserve">semantic tag </w:t>
            </w:r>
            <w:r w:rsidRPr="00456BE5">
              <w:rPr>
                <w:rFonts w:asciiTheme="minorHAnsi" w:hAnsiTheme="minorHAnsi" w:cstheme="minorHAnsi"/>
                <w:color w:val="000000"/>
                <w:sz w:val="18"/>
                <w:szCs w:val="18"/>
              </w:rPr>
              <w:t xml:space="preserve">coming from identified ontology repositories (only Bioportal at the moment but we are working toward integrating more vocabularies), a </w:t>
            </w:r>
            <w:r w:rsidRPr="00456BE5">
              <w:rPr>
                <w:rStyle w:val="Strong"/>
                <w:rFonts w:asciiTheme="minorHAnsi" w:hAnsiTheme="minorHAnsi" w:cstheme="minorHAnsi"/>
                <w:color w:val="000000"/>
                <w:sz w:val="18"/>
                <w:szCs w:val="18"/>
              </w:rPr>
              <w:t>free-text keyword</w:t>
            </w:r>
            <w:r w:rsidRPr="00456BE5">
              <w:rPr>
                <w:rFonts w:asciiTheme="minorHAnsi" w:hAnsiTheme="minorHAnsi" w:cstheme="minorHAnsi"/>
                <w:color w:val="000000"/>
                <w:sz w:val="18"/>
                <w:szCs w:val="18"/>
              </w:rPr>
              <w:t xml:space="preserve"> that can be used when the user do not find a semantic term in particular and a </w:t>
            </w:r>
            <w:r w:rsidRPr="00456BE5">
              <w:rPr>
                <w:rStyle w:val="Strong"/>
                <w:rFonts w:asciiTheme="minorHAnsi" w:hAnsiTheme="minorHAnsi" w:cstheme="minorHAnsi"/>
                <w:color w:val="000000"/>
                <w:sz w:val="18"/>
                <w:szCs w:val="18"/>
              </w:rPr>
              <w:t>free-text comment</w:t>
            </w:r>
            <w:r w:rsidRPr="00456BE5">
              <w:rPr>
                <w:rFonts w:asciiTheme="minorHAnsi" w:hAnsiTheme="minorHAnsi" w:cstheme="minorHAnsi"/>
                <w:color w:val="000000"/>
                <w:sz w:val="18"/>
                <w:szCs w:val="18"/>
              </w:rPr>
              <w:t>.</w:t>
            </w:r>
          </w:p>
        </w:tc>
      </w:tr>
      <w:tr w:rsidR="00B83BE0" w:rsidRPr="00456BE5" w14:paraId="714A6C73" w14:textId="77777777" w:rsidTr="00456BE5">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CA289FF" w14:textId="77777777" w:rsidR="00B83BE0" w:rsidRPr="00456BE5" w:rsidRDefault="00B83BE0" w:rsidP="00456BE5">
            <w:pPr>
              <w:spacing w:after="0"/>
              <w:jc w:val="center"/>
              <w:rPr>
                <w:rFonts w:asciiTheme="minorHAnsi" w:eastAsia="Times New Roman" w:hAnsiTheme="minorHAnsi" w:cstheme="minorHAnsi"/>
                <w:b/>
                <w:bCs/>
                <w:sz w:val="18"/>
                <w:szCs w:val="18"/>
              </w:rPr>
            </w:pPr>
            <w:r w:rsidRPr="00456BE5">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94CB5D" w14:textId="77777777" w:rsidR="00B83BE0" w:rsidRPr="00456BE5" w:rsidRDefault="00B83BE0"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sz w:val="18"/>
                <w:szCs w:val="18"/>
              </w:rPr>
              <w:t>T13.4.4</w:t>
            </w:r>
          </w:p>
        </w:tc>
      </w:tr>
      <w:tr w:rsidR="00B83BE0" w:rsidRPr="00456BE5" w14:paraId="0B291A7D" w14:textId="77777777" w:rsidTr="00456BE5">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F2F646C" w14:textId="77777777" w:rsidR="00B83BE0" w:rsidRPr="00456BE5" w:rsidRDefault="00B83BE0" w:rsidP="00456BE5">
            <w:pPr>
              <w:spacing w:after="0"/>
              <w:jc w:val="center"/>
              <w:rPr>
                <w:rFonts w:asciiTheme="minorHAnsi" w:eastAsia="Times New Roman" w:hAnsiTheme="minorHAnsi" w:cstheme="minorHAnsi"/>
                <w:b/>
                <w:bCs/>
                <w:sz w:val="18"/>
                <w:szCs w:val="18"/>
              </w:rPr>
            </w:pPr>
            <w:r w:rsidRPr="00456BE5">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2C6B9B" w14:textId="77777777" w:rsidR="00B83BE0" w:rsidRPr="00456BE5" w:rsidRDefault="00BE0B4A" w:rsidP="00456BE5">
            <w:pPr>
              <w:spacing w:after="0"/>
              <w:rPr>
                <w:rFonts w:asciiTheme="minorHAnsi" w:eastAsia="Times New Roman" w:hAnsiTheme="minorHAnsi" w:cstheme="minorHAnsi"/>
                <w:sz w:val="18"/>
                <w:szCs w:val="18"/>
              </w:rPr>
            </w:pPr>
            <w:hyperlink r:id="rId71" w:history="1">
              <w:r w:rsidR="00B83BE0" w:rsidRPr="00456BE5">
                <w:rPr>
                  <w:rStyle w:val="Hyperlink"/>
                  <w:rFonts w:asciiTheme="minorHAnsi" w:eastAsia="Times New Roman" w:hAnsiTheme="minorHAnsi" w:cstheme="minorHAnsi"/>
                  <w:sz w:val="18"/>
                  <w:szCs w:val="18"/>
                </w:rPr>
                <w:t>https://b2note.eudat.eu</w:t>
              </w:r>
            </w:hyperlink>
          </w:p>
        </w:tc>
      </w:tr>
      <w:tr w:rsidR="00B83BE0" w:rsidRPr="00456BE5" w14:paraId="7FC225CB" w14:textId="77777777" w:rsidTr="00456BE5">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2E9E695" w14:textId="77777777" w:rsidR="00B83BE0" w:rsidRPr="00456BE5" w:rsidRDefault="00B83BE0" w:rsidP="00456BE5">
            <w:pPr>
              <w:spacing w:after="0"/>
              <w:jc w:val="center"/>
              <w:rPr>
                <w:rFonts w:asciiTheme="minorHAnsi" w:eastAsia="Times New Roman" w:hAnsiTheme="minorHAnsi" w:cstheme="minorHAnsi"/>
                <w:b/>
                <w:bCs/>
                <w:sz w:val="18"/>
                <w:szCs w:val="18"/>
              </w:rPr>
            </w:pPr>
            <w:r w:rsidRPr="00456BE5">
              <w:rPr>
                <w:rFonts w:asciiTheme="minorHAnsi" w:eastAsia="Times New Roman"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3FAC4F" w14:textId="77777777" w:rsidR="00B83BE0" w:rsidRPr="00456BE5" w:rsidRDefault="00B83BE0"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sz w:val="18"/>
                <w:szCs w:val="18"/>
              </w:rPr>
              <w:t>Common Services</w:t>
            </w:r>
          </w:p>
        </w:tc>
      </w:tr>
      <w:tr w:rsidR="00B83BE0" w:rsidRPr="00456BE5" w14:paraId="0CADB80D" w14:textId="77777777" w:rsidTr="00456BE5">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30C771" w14:textId="77777777" w:rsidR="00B83BE0" w:rsidRPr="00456BE5" w:rsidRDefault="00B83BE0" w:rsidP="00456BE5">
            <w:pPr>
              <w:spacing w:after="0"/>
              <w:jc w:val="center"/>
              <w:rPr>
                <w:rFonts w:asciiTheme="minorHAnsi" w:eastAsia="Times New Roman" w:hAnsiTheme="minorHAnsi" w:cstheme="minorHAnsi"/>
                <w:b/>
                <w:bCs/>
                <w:sz w:val="18"/>
                <w:szCs w:val="18"/>
              </w:rPr>
            </w:pPr>
            <w:r w:rsidRPr="00456BE5">
              <w:rPr>
                <w:rFonts w:asciiTheme="minorHAnsi" w:eastAsia="Times New Roman"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602D11" w14:textId="77777777" w:rsidR="00B83BE0" w:rsidRPr="00456BE5" w:rsidRDefault="00BE0B4A" w:rsidP="00456BE5">
            <w:pPr>
              <w:spacing w:after="0"/>
              <w:rPr>
                <w:rFonts w:asciiTheme="minorHAnsi" w:eastAsia="Times New Roman" w:hAnsiTheme="minorHAnsi" w:cstheme="minorHAnsi"/>
                <w:sz w:val="18"/>
                <w:szCs w:val="18"/>
              </w:rPr>
            </w:pPr>
            <w:hyperlink r:id="rId72" w:history="1">
              <w:r w:rsidR="00B83BE0" w:rsidRPr="00456BE5">
                <w:rPr>
                  <w:rStyle w:val="Hyperlink"/>
                  <w:rFonts w:asciiTheme="minorHAnsi" w:eastAsia="Times New Roman" w:hAnsiTheme="minorHAnsi" w:cstheme="minorHAnsi"/>
                  <w:sz w:val="18"/>
                  <w:szCs w:val="18"/>
                </w:rPr>
                <w:t>https://eosc-hub.eu/catalogue/B2NOTE</w:t>
              </w:r>
            </w:hyperlink>
          </w:p>
        </w:tc>
      </w:tr>
      <w:tr w:rsidR="00B83BE0" w:rsidRPr="00456BE5" w14:paraId="405FF3D2" w14:textId="77777777" w:rsidTr="00456BE5">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F7A7A26" w14:textId="77777777" w:rsidR="00B83BE0" w:rsidRPr="00456BE5" w:rsidRDefault="00B83BE0" w:rsidP="00456BE5">
            <w:pPr>
              <w:spacing w:after="0"/>
              <w:jc w:val="center"/>
              <w:rPr>
                <w:rFonts w:asciiTheme="minorHAnsi" w:eastAsia="Times New Roman" w:hAnsiTheme="minorHAnsi" w:cstheme="minorHAnsi"/>
                <w:b/>
                <w:bCs/>
                <w:sz w:val="18"/>
                <w:szCs w:val="18"/>
              </w:rPr>
            </w:pPr>
            <w:r w:rsidRPr="00456BE5">
              <w:rPr>
                <w:rFonts w:asciiTheme="minorHAnsi" w:eastAsia="Times New Roman"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AD032F" w14:textId="77777777" w:rsidR="00B83BE0" w:rsidRPr="00456BE5" w:rsidRDefault="00B83BE0"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sz w:val="18"/>
                <w:szCs w:val="18"/>
              </w:rPr>
              <w:t>BSC (General Provider)</w:t>
            </w:r>
          </w:p>
        </w:tc>
      </w:tr>
      <w:tr w:rsidR="00B83BE0" w:rsidRPr="00456BE5" w14:paraId="4A882145" w14:textId="77777777" w:rsidTr="00456BE5">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199FA6" w14:textId="77777777" w:rsidR="00B83BE0" w:rsidRPr="00456BE5" w:rsidRDefault="00B83BE0" w:rsidP="00456BE5">
            <w:pPr>
              <w:spacing w:after="0"/>
              <w:jc w:val="center"/>
              <w:rPr>
                <w:rFonts w:asciiTheme="minorHAnsi" w:eastAsia="Times New Roman" w:hAnsiTheme="minorHAnsi" w:cstheme="minorHAnsi"/>
                <w:b/>
                <w:bCs/>
                <w:sz w:val="18"/>
                <w:szCs w:val="18"/>
              </w:rPr>
            </w:pPr>
            <w:r w:rsidRPr="00456BE5">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0E6D69" w14:textId="77777777" w:rsidR="00B83BE0" w:rsidRPr="00456BE5" w:rsidRDefault="00B83BE0"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sz w:val="18"/>
                <w:szCs w:val="18"/>
              </w:rPr>
              <w:t>M01-M36</w:t>
            </w:r>
          </w:p>
        </w:tc>
      </w:tr>
      <w:tr w:rsidR="00B83BE0" w:rsidRPr="00456BE5" w14:paraId="5DB1B16A" w14:textId="77777777" w:rsidTr="00456BE5">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37142E2" w14:textId="77777777" w:rsidR="00B83BE0" w:rsidRPr="00456BE5" w:rsidRDefault="00B83BE0" w:rsidP="00456BE5">
            <w:pPr>
              <w:spacing w:after="0"/>
              <w:jc w:val="center"/>
              <w:rPr>
                <w:rFonts w:asciiTheme="minorHAnsi" w:eastAsia="Times New Roman" w:hAnsiTheme="minorHAnsi" w:cstheme="minorHAnsi"/>
                <w:b/>
                <w:bCs/>
                <w:sz w:val="18"/>
                <w:szCs w:val="18"/>
              </w:rPr>
            </w:pPr>
            <w:r w:rsidRPr="00456BE5">
              <w:rPr>
                <w:rFonts w:asciiTheme="minorHAnsi" w:eastAsia="Times New Roman" w:hAnsiTheme="minorHAnsi" w:cstheme="minorHAnsi"/>
                <w:b/>
                <w:bCs/>
                <w:sz w:val="18"/>
                <w:szCs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1FCABF" w14:textId="77777777" w:rsidR="00B83BE0" w:rsidRPr="00456BE5" w:rsidRDefault="00B83BE0"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color w:val="000000"/>
                <w:sz w:val="18"/>
                <w:szCs w:val="18"/>
              </w:rPr>
              <w:t>open, using b2access authentication system.</w:t>
            </w:r>
          </w:p>
        </w:tc>
      </w:tr>
      <w:tr w:rsidR="00B83BE0" w:rsidRPr="00456BE5" w14:paraId="56630297" w14:textId="77777777" w:rsidTr="00456BE5">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4F019E9" w14:textId="77777777" w:rsidR="00B83BE0" w:rsidRPr="00456BE5" w:rsidRDefault="00B83BE0" w:rsidP="00456BE5">
            <w:pPr>
              <w:spacing w:after="0"/>
              <w:jc w:val="center"/>
              <w:rPr>
                <w:rFonts w:asciiTheme="minorHAnsi" w:eastAsia="Times New Roman" w:hAnsiTheme="minorHAnsi" w:cstheme="minorHAnsi"/>
                <w:b/>
                <w:bCs/>
                <w:sz w:val="18"/>
                <w:szCs w:val="18"/>
              </w:rPr>
            </w:pPr>
            <w:r w:rsidRPr="00456BE5">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1EB06D" w14:textId="77777777" w:rsidR="00B83BE0" w:rsidRPr="00456BE5" w:rsidRDefault="00B83BE0" w:rsidP="00456BE5">
            <w:pPr>
              <w:pStyle w:val="NormalWeb"/>
              <w:spacing w:after="0" w:afterAutospacing="0"/>
              <w:rPr>
                <w:rFonts w:asciiTheme="minorHAnsi" w:hAnsiTheme="minorHAnsi" w:cstheme="minorHAnsi"/>
                <w:sz w:val="18"/>
                <w:szCs w:val="18"/>
              </w:rPr>
            </w:pPr>
            <w:r w:rsidRPr="00456BE5">
              <w:rPr>
                <w:rFonts w:asciiTheme="minorHAnsi" w:hAnsiTheme="minorHAnsi" w:cstheme="minorHAnsi"/>
                <w:sz w:val="18"/>
                <w:szCs w:val="18"/>
              </w:rPr>
              <w:t>Technical support is provided via a central helpdesk system and support organisation. EUDAT offers an online training program for community decision-makers and data managers, researchers and end-users. EUDAT also provides training sessions onsite on conferences.</w:t>
            </w:r>
          </w:p>
        </w:tc>
      </w:tr>
      <w:tr w:rsidR="00B83BE0" w:rsidRPr="00456BE5" w14:paraId="2A37BAB9" w14:textId="77777777" w:rsidTr="00456BE5">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F672F27" w14:textId="77777777" w:rsidR="00B83BE0" w:rsidRPr="00456BE5" w:rsidRDefault="00B83BE0" w:rsidP="00456BE5">
            <w:pPr>
              <w:pStyle w:val="NormalWeb"/>
              <w:spacing w:after="0" w:afterAutospacing="0"/>
              <w:jc w:val="center"/>
              <w:rPr>
                <w:rFonts w:asciiTheme="minorHAnsi" w:hAnsiTheme="minorHAnsi" w:cstheme="minorHAnsi"/>
                <w:b/>
                <w:bCs/>
                <w:sz w:val="18"/>
                <w:szCs w:val="18"/>
              </w:rPr>
            </w:pPr>
            <w:r w:rsidRPr="00456BE5">
              <w:rPr>
                <w:rFonts w:asciiTheme="minorHAnsi" w:hAnsiTheme="minorHAnsi" w:cstheme="minorHAnsi"/>
                <w:b/>
                <w:bCs/>
                <w:sz w:val="18"/>
                <w:szCs w:val="18"/>
              </w:rPr>
              <w:lastRenderedPageBreak/>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88ABE8" w14:textId="77777777" w:rsidR="00B83BE0" w:rsidRPr="00456BE5" w:rsidRDefault="00B83BE0"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sz w:val="18"/>
                <w:szCs w:val="18"/>
              </w:rPr>
              <w:t>2017</w:t>
            </w:r>
          </w:p>
        </w:tc>
      </w:tr>
    </w:tbl>
    <w:p w14:paraId="4F75F0F6" w14:textId="77777777" w:rsidR="00B83BE0" w:rsidRPr="00DC391D" w:rsidRDefault="00B83BE0" w:rsidP="00456BE5">
      <w:pPr>
        <w:pStyle w:val="Heading3"/>
      </w:pPr>
      <w:bookmarkStart w:id="110" w:name="_Toc534638099"/>
      <w:r w:rsidRPr="00DC391D">
        <w:t>Cost</w:t>
      </w:r>
      <w:bookmarkEnd w:id="11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10"/>
        <w:gridCol w:w="1180"/>
        <w:gridCol w:w="661"/>
        <w:gridCol w:w="850"/>
        <w:gridCol w:w="804"/>
        <w:gridCol w:w="1141"/>
        <w:gridCol w:w="1131"/>
        <w:gridCol w:w="804"/>
        <w:gridCol w:w="5268"/>
      </w:tblGrid>
      <w:tr w:rsidR="00B83BE0" w:rsidRPr="00456BE5" w14:paraId="43A1BE48" w14:textId="77777777" w:rsidTr="00456BE5">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A9E39B" w14:textId="77777777" w:rsidR="00B83BE0" w:rsidRPr="00456BE5" w:rsidRDefault="00B83BE0" w:rsidP="00456BE5">
            <w:pPr>
              <w:spacing w:after="0"/>
              <w:jc w:val="center"/>
              <w:rPr>
                <w:rFonts w:asciiTheme="minorHAnsi" w:eastAsia="Times New Roman" w:hAnsiTheme="minorHAnsi" w:cstheme="minorHAnsi"/>
                <w:b/>
                <w:bCs/>
                <w:sz w:val="18"/>
                <w:szCs w:val="24"/>
              </w:rPr>
            </w:pPr>
            <w:r w:rsidRPr="00456BE5">
              <w:rPr>
                <w:rFonts w:asciiTheme="minorHAnsi" w:eastAsia="Times New Roman" w:hAnsiTheme="minorHAnsi" w:cstheme="minorHAnsi"/>
                <w:b/>
                <w:bCs/>
                <w:sz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8DB422" w14:textId="77777777" w:rsidR="00B83BE0" w:rsidRPr="00456BE5" w:rsidRDefault="00B83BE0" w:rsidP="00456BE5">
            <w:pPr>
              <w:spacing w:after="0"/>
              <w:jc w:val="center"/>
              <w:rPr>
                <w:rFonts w:asciiTheme="minorHAnsi" w:eastAsia="Times New Roman" w:hAnsiTheme="minorHAnsi" w:cstheme="minorHAnsi"/>
                <w:b/>
                <w:bCs/>
                <w:sz w:val="18"/>
                <w:szCs w:val="24"/>
              </w:rPr>
            </w:pPr>
            <w:r w:rsidRPr="00456BE5">
              <w:rPr>
                <w:rFonts w:asciiTheme="minorHAnsi" w:eastAsia="Times New Roman" w:hAnsiTheme="minorHAnsi" w:cstheme="minorHAnsi"/>
                <w:b/>
                <w:bCs/>
                <w:sz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445BBC" w14:textId="77777777" w:rsidR="00B83BE0" w:rsidRPr="00456BE5" w:rsidRDefault="00B83BE0" w:rsidP="00456BE5">
            <w:pPr>
              <w:spacing w:after="0"/>
              <w:jc w:val="center"/>
              <w:rPr>
                <w:rFonts w:asciiTheme="minorHAnsi" w:eastAsia="Times New Roman" w:hAnsiTheme="minorHAnsi" w:cstheme="minorHAnsi"/>
                <w:b/>
                <w:bCs/>
                <w:sz w:val="18"/>
                <w:szCs w:val="24"/>
              </w:rPr>
            </w:pPr>
            <w:r w:rsidRPr="00456BE5">
              <w:rPr>
                <w:rFonts w:asciiTheme="minorHAnsi" w:eastAsia="Times New Roman" w:hAnsiTheme="minorHAnsi" w:cstheme="minorHAnsi"/>
                <w:b/>
                <w:bCs/>
                <w:sz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6801DE7" w14:textId="77777777" w:rsidR="00B83BE0" w:rsidRPr="00456BE5" w:rsidRDefault="00B83BE0" w:rsidP="00456BE5">
            <w:pPr>
              <w:spacing w:after="0"/>
              <w:jc w:val="center"/>
              <w:rPr>
                <w:rFonts w:asciiTheme="minorHAnsi" w:eastAsia="Times New Roman" w:hAnsiTheme="minorHAnsi" w:cstheme="minorHAnsi"/>
                <w:b/>
                <w:bCs/>
                <w:sz w:val="18"/>
                <w:szCs w:val="24"/>
              </w:rPr>
            </w:pPr>
            <w:r w:rsidRPr="00456BE5">
              <w:rPr>
                <w:rFonts w:asciiTheme="minorHAnsi" w:eastAsia="Times New Roman" w:hAnsiTheme="minorHAnsi" w:cstheme="minorHAnsi"/>
                <w:b/>
                <w:bCs/>
                <w:sz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080241" w14:textId="77777777" w:rsidR="00B83BE0" w:rsidRPr="00456BE5" w:rsidRDefault="00B83BE0" w:rsidP="00456BE5">
            <w:pPr>
              <w:spacing w:after="0"/>
              <w:jc w:val="center"/>
              <w:rPr>
                <w:rFonts w:asciiTheme="minorHAnsi" w:eastAsia="Times New Roman" w:hAnsiTheme="minorHAnsi" w:cstheme="minorHAnsi"/>
                <w:b/>
                <w:bCs/>
                <w:sz w:val="18"/>
                <w:szCs w:val="24"/>
              </w:rPr>
            </w:pPr>
            <w:r w:rsidRPr="00456BE5">
              <w:rPr>
                <w:rFonts w:asciiTheme="minorHAnsi" w:eastAsia="Times New Roman" w:hAnsiTheme="minorHAnsi" w:cstheme="minorHAnsi"/>
                <w:b/>
                <w:bCs/>
                <w:sz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4B6190" w14:textId="77777777" w:rsidR="00B83BE0" w:rsidRPr="00456BE5" w:rsidRDefault="00B83BE0" w:rsidP="00456BE5">
            <w:pPr>
              <w:spacing w:after="0"/>
              <w:jc w:val="center"/>
              <w:rPr>
                <w:rFonts w:asciiTheme="minorHAnsi" w:eastAsia="Times New Roman" w:hAnsiTheme="minorHAnsi" w:cstheme="minorHAnsi"/>
                <w:b/>
                <w:bCs/>
                <w:sz w:val="18"/>
                <w:szCs w:val="24"/>
              </w:rPr>
            </w:pPr>
            <w:r w:rsidRPr="00456BE5">
              <w:rPr>
                <w:rFonts w:asciiTheme="minorHAnsi" w:eastAsia="Times New Roman" w:hAnsiTheme="minorHAnsi" w:cstheme="minorHAnsi"/>
                <w:b/>
                <w:bCs/>
                <w:sz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8EAA501" w14:textId="77777777" w:rsidR="00B83BE0" w:rsidRPr="00456BE5" w:rsidRDefault="00B83BE0" w:rsidP="00456BE5">
            <w:pPr>
              <w:spacing w:after="0"/>
              <w:jc w:val="center"/>
              <w:rPr>
                <w:rFonts w:asciiTheme="minorHAnsi" w:eastAsia="Times New Roman" w:hAnsiTheme="minorHAnsi" w:cstheme="minorHAnsi"/>
                <w:b/>
                <w:bCs/>
                <w:sz w:val="18"/>
                <w:szCs w:val="24"/>
              </w:rPr>
            </w:pPr>
            <w:r w:rsidRPr="00456BE5">
              <w:rPr>
                <w:rFonts w:asciiTheme="minorHAnsi" w:eastAsia="Times New Roman" w:hAnsiTheme="minorHAnsi" w:cstheme="minorHAnsi"/>
                <w:b/>
                <w:bCs/>
                <w:sz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C91371" w14:textId="77777777" w:rsidR="00B83BE0" w:rsidRPr="00456BE5" w:rsidRDefault="00B83BE0" w:rsidP="00456BE5">
            <w:pPr>
              <w:spacing w:after="0"/>
              <w:jc w:val="center"/>
              <w:rPr>
                <w:rFonts w:asciiTheme="minorHAnsi" w:eastAsia="Times New Roman" w:hAnsiTheme="minorHAnsi" w:cstheme="minorHAnsi"/>
                <w:b/>
                <w:bCs/>
                <w:sz w:val="18"/>
                <w:szCs w:val="24"/>
              </w:rPr>
            </w:pPr>
            <w:r w:rsidRPr="00456BE5">
              <w:rPr>
                <w:rFonts w:asciiTheme="minorHAnsi" w:eastAsia="Times New Roman" w:hAnsiTheme="minorHAnsi" w:cstheme="minorHAnsi"/>
                <w:b/>
                <w:bCs/>
                <w:sz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FBCE76" w14:textId="77777777" w:rsidR="00B83BE0" w:rsidRPr="00456BE5" w:rsidRDefault="00B83BE0" w:rsidP="00456BE5">
            <w:pPr>
              <w:spacing w:after="0"/>
              <w:jc w:val="center"/>
              <w:rPr>
                <w:rFonts w:asciiTheme="minorHAnsi" w:eastAsia="Times New Roman" w:hAnsiTheme="minorHAnsi" w:cstheme="minorHAnsi"/>
                <w:b/>
                <w:bCs/>
                <w:sz w:val="18"/>
                <w:szCs w:val="24"/>
              </w:rPr>
            </w:pPr>
            <w:r w:rsidRPr="00456BE5">
              <w:rPr>
                <w:rFonts w:asciiTheme="minorHAnsi" w:eastAsia="Times New Roman" w:hAnsiTheme="minorHAnsi" w:cstheme="minorHAnsi"/>
                <w:b/>
                <w:bCs/>
                <w:sz w:val="18"/>
              </w:rPr>
              <w:t>Funding</w:t>
            </w:r>
          </w:p>
        </w:tc>
        <w:tc>
          <w:tcPr>
            <w:tcW w:w="526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2C5ABC" w14:textId="77777777" w:rsidR="00B83BE0" w:rsidRPr="00456BE5" w:rsidRDefault="00B83BE0" w:rsidP="00456BE5">
            <w:pPr>
              <w:spacing w:after="0"/>
              <w:jc w:val="center"/>
              <w:rPr>
                <w:rFonts w:asciiTheme="minorHAnsi" w:eastAsia="Times New Roman" w:hAnsiTheme="minorHAnsi" w:cstheme="minorHAnsi"/>
                <w:b/>
                <w:bCs/>
                <w:sz w:val="18"/>
                <w:szCs w:val="24"/>
              </w:rPr>
            </w:pPr>
            <w:r w:rsidRPr="00456BE5">
              <w:rPr>
                <w:rFonts w:asciiTheme="minorHAnsi" w:eastAsia="Times New Roman" w:hAnsiTheme="minorHAnsi" w:cstheme="minorHAnsi"/>
                <w:b/>
                <w:bCs/>
                <w:sz w:val="18"/>
              </w:rPr>
              <w:t>Funding EGI/Partners</w:t>
            </w:r>
          </w:p>
        </w:tc>
      </w:tr>
      <w:tr w:rsidR="00B83BE0" w:rsidRPr="00456BE5" w14:paraId="5F690573" w14:textId="77777777" w:rsidTr="00456BE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0D9DC9" w14:textId="77777777" w:rsidR="00B83BE0" w:rsidRPr="00456BE5" w:rsidRDefault="00B83BE0" w:rsidP="00456BE5">
            <w:pPr>
              <w:spacing w:after="0"/>
              <w:rPr>
                <w:rFonts w:asciiTheme="minorHAnsi" w:eastAsia="Times New Roman" w:hAnsiTheme="minorHAnsi" w:cstheme="minorHAnsi"/>
                <w:sz w:val="18"/>
                <w:szCs w:val="24"/>
              </w:rPr>
            </w:pPr>
            <w:r w:rsidRPr="00456BE5">
              <w:rPr>
                <w:rFonts w:asciiTheme="minorHAnsi" w:eastAsia="Times New Roman" w:hAnsiTheme="minorHAnsi" w:cstheme="minorHAnsi"/>
                <w:sz w:val="18"/>
              </w:rPr>
              <w:t>BE09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6AE264" w14:textId="77777777" w:rsidR="00B83BE0" w:rsidRPr="00456BE5" w:rsidRDefault="00B83BE0" w:rsidP="00456BE5">
            <w:pPr>
              <w:spacing w:after="0"/>
              <w:rPr>
                <w:rFonts w:asciiTheme="minorHAnsi" w:eastAsia="Times New Roman" w:hAnsiTheme="minorHAnsi" w:cstheme="minorHAnsi"/>
                <w:sz w:val="18"/>
                <w:szCs w:val="24"/>
              </w:rPr>
            </w:pPr>
            <w:r w:rsidRPr="00456BE5">
              <w:rPr>
                <w:rFonts w:asciiTheme="minorHAnsi" w:eastAsia="Times New Roman" w:hAnsiTheme="minorHAnsi" w:cstheme="minorHAnsi"/>
                <w:sz w:val="18"/>
              </w:rPr>
              <w:t>BSC</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7BDCE8" w14:textId="77777777" w:rsidR="00B83BE0" w:rsidRPr="00456BE5" w:rsidRDefault="00B83BE0" w:rsidP="00456BE5">
            <w:pPr>
              <w:spacing w:after="0"/>
              <w:rPr>
                <w:rFonts w:asciiTheme="minorHAnsi" w:eastAsia="Times New Roman" w:hAnsiTheme="minorHAnsi" w:cstheme="minorHAnsi"/>
                <w:sz w:val="18"/>
                <w:szCs w:val="24"/>
              </w:rPr>
            </w:pPr>
            <w:r w:rsidRPr="00456BE5">
              <w:rPr>
                <w:rFonts w:asciiTheme="minorHAnsi" w:eastAsia="Times New Roman" w:hAnsiTheme="minorHAnsi" w:cstheme="minorHAnsi"/>
                <w:sz w:val="18"/>
              </w:rPr>
              <w:t>4,800 €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D6B487" w14:textId="77777777" w:rsidR="00B83BE0" w:rsidRPr="00456BE5" w:rsidRDefault="00B83BE0" w:rsidP="00456BE5">
            <w:pPr>
              <w:spacing w:after="0"/>
              <w:rPr>
                <w:rFonts w:asciiTheme="minorHAnsi" w:eastAsia="Times New Roman" w:hAnsiTheme="minorHAnsi" w:cstheme="minorHAnsi"/>
                <w:sz w:val="18"/>
                <w:szCs w:val="24"/>
              </w:rPr>
            </w:pPr>
            <w:r w:rsidRPr="00456BE5">
              <w:rPr>
                <w:rFonts w:asciiTheme="minorHAnsi" w:eastAsia="Times New Roman" w:hAnsiTheme="minorHAnsi" w:cstheme="minorHAnsi"/>
                <w:sz w:val="18"/>
              </w:rPr>
              <w:t>3.00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D88FCF" w14:textId="77777777" w:rsidR="00B83BE0" w:rsidRPr="00456BE5" w:rsidRDefault="00B83BE0" w:rsidP="00456BE5">
            <w:pPr>
              <w:spacing w:after="0"/>
              <w:rPr>
                <w:rFonts w:asciiTheme="minorHAnsi" w:eastAsia="Times New Roman" w:hAnsiTheme="minorHAnsi" w:cstheme="minorHAnsi"/>
                <w:sz w:val="18"/>
                <w:szCs w:val="24"/>
              </w:rPr>
            </w:pPr>
            <w:r w:rsidRPr="00456BE5">
              <w:rPr>
                <w:rFonts w:asciiTheme="minorHAnsi" w:eastAsia="Times New Roman" w:hAnsiTheme="minorHAnsi" w:cstheme="minorHAnsi"/>
                <w:sz w:val="18"/>
              </w:rPr>
              <w:t>14,400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11E034" w14:textId="77777777" w:rsidR="00B83BE0" w:rsidRPr="00456BE5" w:rsidRDefault="00B83BE0" w:rsidP="00456BE5">
            <w:pPr>
              <w:spacing w:after="0"/>
              <w:rPr>
                <w:rFonts w:asciiTheme="minorHAnsi" w:eastAsia="Times New Roman" w:hAnsiTheme="minorHAnsi" w:cstheme="minorHAnsi"/>
                <w:sz w:val="18"/>
                <w:szCs w:val="24"/>
              </w:rPr>
            </w:pPr>
            <w:r w:rsidRPr="00456BE5">
              <w:rPr>
                <w:rFonts w:asciiTheme="minorHAnsi" w:eastAsia="Times New Roman" w:hAnsiTheme="minorHAnsi" w:cstheme="minorHAnsi"/>
                <w:sz w:val="18"/>
              </w:rPr>
              <w:t>3,600.00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D2E2DC" w14:textId="77777777" w:rsidR="00B83BE0" w:rsidRPr="00456BE5" w:rsidRDefault="00B83BE0" w:rsidP="00456BE5">
            <w:pPr>
              <w:spacing w:after="0"/>
              <w:rPr>
                <w:rFonts w:asciiTheme="minorHAnsi" w:eastAsia="Times New Roman" w:hAnsiTheme="minorHAnsi" w:cstheme="minorHAnsi"/>
                <w:sz w:val="18"/>
                <w:szCs w:val="24"/>
              </w:rPr>
            </w:pPr>
            <w:r w:rsidRPr="00456BE5">
              <w:rPr>
                <w:rFonts w:asciiTheme="minorHAnsi" w:eastAsia="Times New Roman" w:hAnsiTheme="minorHAnsi" w:cstheme="minorHAnsi"/>
                <w:sz w:val="18"/>
              </w:rPr>
              <w:t>18,000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56060F" w14:textId="77777777" w:rsidR="00B83BE0" w:rsidRPr="00456BE5" w:rsidRDefault="00B83BE0" w:rsidP="00456BE5">
            <w:pPr>
              <w:spacing w:after="0"/>
              <w:rPr>
                <w:rFonts w:asciiTheme="minorHAnsi" w:eastAsia="Times New Roman" w:hAnsiTheme="minorHAnsi" w:cstheme="minorHAnsi"/>
                <w:sz w:val="18"/>
                <w:szCs w:val="24"/>
              </w:rPr>
            </w:pPr>
            <w:r w:rsidRPr="00456BE5">
              <w:rPr>
                <w:rFonts w:asciiTheme="minorHAnsi" w:eastAsia="Times New Roman" w:hAnsiTheme="minorHAnsi" w:cstheme="minorHAnsi"/>
                <w:sz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335C1F" w14:textId="77777777" w:rsidR="00B83BE0" w:rsidRPr="00456BE5" w:rsidRDefault="00B83BE0" w:rsidP="00456BE5">
            <w:pPr>
              <w:spacing w:after="0"/>
              <w:rPr>
                <w:rFonts w:asciiTheme="minorHAnsi" w:eastAsia="Times New Roman" w:hAnsiTheme="minorHAnsi" w:cstheme="minorHAnsi"/>
                <w:sz w:val="18"/>
                <w:szCs w:val="24"/>
              </w:rPr>
            </w:pPr>
            <w:r w:rsidRPr="00456BE5">
              <w:rPr>
                <w:rFonts w:asciiTheme="minorHAnsi" w:eastAsia="Times New Roman" w:hAnsiTheme="minorHAnsi" w:cstheme="minorHAnsi"/>
                <w:sz w:val="18"/>
              </w:rPr>
              <w:t>18,000.0</w:t>
            </w:r>
          </w:p>
        </w:tc>
        <w:tc>
          <w:tcPr>
            <w:tcW w:w="5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61CFAD" w14:textId="77777777" w:rsidR="00B83BE0" w:rsidRPr="00456BE5" w:rsidRDefault="00B83BE0" w:rsidP="00456BE5">
            <w:pPr>
              <w:spacing w:after="0"/>
              <w:rPr>
                <w:rFonts w:asciiTheme="minorHAnsi" w:eastAsia="Times New Roman" w:hAnsiTheme="minorHAnsi" w:cstheme="minorHAnsi"/>
                <w:sz w:val="18"/>
                <w:szCs w:val="24"/>
              </w:rPr>
            </w:pPr>
            <w:r w:rsidRPr="00456BE5">
              <w:rPr>
                <w:rFonts w:asciiTheme="minorHAnsi" w:eastAsia="Times New Roman" w:hAnsiTheme="minorHAnsi" w:cstheme="minorHAnsi"/>
                <w:sz w:val="18"/>
              </w:rPr>
              <w:t>-</w:t>
            </w:r>
          </w:p>
        </w:tc>
      </w:tr>
    </w:tbl>
    <w:p w14:paraId="5B02F24E" w14:textId="77777777" w:rsidR="00B83BE0" w:rsidRPr="00DC391D" w:rsidRDefault="00B83BE0" w:rsidP="00456BE5">
      <w:pPr>
        <w:pStyle w:val="Heading3"/>
      </w:pPr>
      <w:bookmarkStart w:id="111" w:name="_Toc534638100"/>
      <w:r w:rsidRPr="00DC391D">
        <w:t>Definitions</w:t>
      </w:r>
      <w:bookmarkEnd w:id="111"/>
    </w:p>
    <w:p w14:paraId="1B1678E6" w14:textId="77777777" w:rsidR="00B83BE0" w:rsidRPr="00456BE5" w:rsidRDefault="00B83BE0" w:rsidP="00B83BE0">
      <w:pPr>
        <w:pStyle w:val="NormalWeb"/>
        <w:rPr>
          <w:rFonts w:asciiTheme="minorHAnsi" w:hAnsiTheme="minorHAnsi" w:cstheme="minorHAnsi"/>
          <w:sz w:val="20"/>
        </w:rPr>
      </w:pPr>
      <w:r w:rsidRPr="00456BE5">
        <w:rPr>
          <w:rFonts w:asciiTheme="minorHAnsi" w:hAnsiTheme="minorHAnsi" w:cstheme="minorHAnsi"/>
          <w:sz w:val="20"/>
        </w:rPr>
        <w:t>Use</w:t>
      </w:r>
      <w:r w:rsidRPr="00456BE5">
        <w:rPr>
          <w:rFonts w:asciiTheme="minorHAnsi" w:hAnsiTheme="minorHAnsi" w:cstheme="minorHAnsi"/>
          <w:color w:val="000000"/>
          <w:sz w:val="20"/>
        </w:rPr>
        <w:t>r:  individual users registered in the B2ACCESS system.</w:t>
      </w:r>
    </w:p>
    <w:p w14:paraId="4828CBDF" w14:textId="77777777" w:rsidR="00B83BE0" w:rsidRPr="00DC391D" w:rsidRDefault="00B83BE0" w:rsidP="00456BE5">
      <w:pPr>
        <w:pStyle w:val="Heading3"/>
      </w:pPr>
      <w:bookmarkStart w:id="112" w:name="_Toc534638101"/>
      <w:r w:rsidRPr="00DC391D">
        <w:t>Metrics</w:t>
      </w:r>
      <w:bookmarkEnd w:id="112"/>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648"/>
        <w:gridCol w:w="992"/>
        <w:gridCol w:w="7215"/>
        <w:gridCol w:w="3686"/>
      </w:tblGrid>
      <w:tr w:rsidR="00456BE5" w:rsidRPr="00456BE5" w14:paraId="147A8FAF" w14:textId="77777777" w:rsidTr="00456BE5">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220C51" w14:textId="77777777" w:rsidR="00456BE5" w:rsidRPr="00456BE5" w:rsidRDefault="00456BE5" w:rsidP="00456BE5">
            <w:pPr>
              <w:spacing w:after="0"/>
              <w:jc w:val="center"/>
              <w:rPr>
                <w:rFonts w:asciiTheme="minorHAnsi" w:eastAsia="Times New Roman" w:hAnsiTheme="minorHAnsi" w:cstheme="minorHAnsi"/>
                <w:b/>
                <w:bCs/>
                <w:sz w:val="18"/>
                <w:szCs w:val="18"/>
              </w:rPr>
            </w:pPr>
            <w:r w:rsidRPr="00456BE5">
              <w:rPr>
                <w:rFonts w:asciiTheme="minorHAnsi" w:eastAsia="Times New Roman" w:hAnsiTheme="minorHAnsi" w:cstheme="minorHAnsi"/>
                <w:b/>
                <w:bCs/>
                <w:color w:val="000000"/>
                <w:sz w:val="18"/>
                <w:szCs w:val="18"/>
              </w:rPr>
              <w:t>Metric name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3F6542" w14:textId="77777777" w:rsidR="00456BE5" w:rsidRPr="00456BE5" w:rsidRDefault="00456BE5" w:rsidP="00456BE5">
            <w:pPr>
              <w:spacing w:after="0"/>
              <w:jc w:val="center"/>
              <w:rPr>
                <w:rFonts w:asciiTheme="minorHAnsi" w:eastAsia="Times New Roman" w:hAnsiTheme="minorHAnsi" w:cstheme="minorHAnsi"/>
                <w:b/>
                <w:bCs/>
                <w:sz w:val="18"/>
                <w:szCs w:val="18"/>
              </w:rPr>
            </w:pPr>
            <w:r w:rsidRPr="00456BE5">
              <w:rPr>
                <w:rFonts w:asciiTheme="minorHAnsi" w:eastAsia="Times New Roman" w:hAnsiTheme="minorHAnsi" w:cstheme="minorHAnsi"/>
                <w:b/>
                <w:bCs/>
                <w:color w:val="000000"/>
                <w:sz w:val="18"/>
                <w:szCs w:val="18"/>
              </w:rPr>
              <w:t>Baseline</w:t>
            </w:r>
          </w:p>
        </w:tc>
        <w:tc>
          <w:tcPr>
            <w:tcW w:w="266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1C42AF" w14:textId="77777777" w:rsidR="00456BE5" w:rsidRPr="00456BE5" w:rsidRDefault="00456BE5" w:rsidP="00456BE5">
            <w:pPr>
              <w:spacing w:after="0"/>
              <w:jc w:val="center"/>
              <w:rPr>
                <w:rFonts w:asciiTheme="minorHAnsi" w:eastAsia="Times New Roman" w:hAnsiTheme="minorHAnsi" w:cstheme="minorHAnsi"/>
                <w:b/>
                <w:bCs/>
                <w:sz w:val="18"/>
                <w:szCs w:val="18"/>
              </w:rPr>
            </w:pPr>
            <w:r w:rsidRPr="00456BE5">
              <w:rPr>
                <w:rFonts w:asciiTheme="minorHAnsi" w:eastAsia="Times New Roman" w:hAnsiTheme="minorHAnsi" w:cstheme="minorHAnsi"/>
                <w:b/>
                <w:bCs/>
                <w:color w:val="000000"/>
                <w:sz w:val="18"/>
                <w:szCs w:val="18"/>
              </w:rPr>
              <w:t>Define how measurement is done</w:t>
            </w:r>
          </w:p>
        </w:tc>
        <w:tc>
          <w:tcPr>
            <w:tcW w:w="136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3705C6" w14:textId="77777777" w:rsidR="00456BE5" w:rsidRPr="00456BE5" w:rsidRDefault="00456BE5" w:rsidP="00456BE5">
            <w:pPr>
              <w:pStyle w:val="NormalWeb"/>
              <w:spacing w:before="0" w:beforeAutospacing="0" w:after="0" w:afterAutospacing="0"/>
              <w:jc w:val="center"/>
              <w:rPr>
                <w:rFonts w:asciiTheme="minorHAnsi" w:hAnsiTheme="minorHAnsi" w:cstheme="minorHAnsi"/>
                <w:b/>
                <w:bCs/>
                <w:sz w:val="18"/>
                <w:szCs w:val="18"/>
              </w:rPr>
            </w:pPr>
            <w:r w:rsidRPr="00456BE5">
              <w:rPr>
                <w:rFonts w:asciiTheme="minorHAnsi" w:hAnsiTheme="minorHAnsi" w:cstheme="minorHAnsi"/>
                <w:b/>
                <w:bCs/>
                <w:sz w:val="18"/>
                <w:szCs w:val="18"/>
              </w:rPr>
              <w:t>Period 1</w:t>
            </w:r>
          </w:p>
          <w:p w14:paraId="10E53A60" w14:textId="77777777" w:rsidR="00456BE5" w:rsidRPr="00456BE5" w:rsidRDefault="00456BE5" w:rsidP="00456BE5">
            <w:pPr>
              <w:pStyle w:val="NormalWeb"/>
              <w:spacing w:before="0" w:beforeAutospacing="0" w:after="0" w:afterAutospacing="0"/>
              <w:jc w:val="center"/>
              <w:rPr>
                <w:rFonts w:asciiTheme="minorHAnsi" w:hAnsiTheme="minorHAnsi" w:cstheme="minorHAnsi"/>
                <w:b/>
                <w:bCs/>
                <w:sz w:val="18"/>
                <w:szCs w:val="18"/>
              </w:rPr>
            </w:pPr>
            <w:r w:rsidRPr="00456BE5">
              <w:rPr>
                <w:rFonts w:asciiTheme="minorHAnsi" w:hAnsiTheme="minorHAnsi" w:cstheme="minorHAnsi"/>
                <w:b/>
                <w:bCs/>
                <w:sz w:val="18"/>
                <w:szCs w:val="18"/>
              </w:rPr>
              <w:t>M1-M8</w:t>
            </w:r>
          </w:p>
        </w:tc>
      </w:tr>
      <w:tr w:rsidR="00456BE5" w:rsidRPr="00456BE5" w14:paraId="2A7EC080" w14:textId="77777777" w:rsidTr="00456BE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E6E7D8" w14:textId="77777777" w:rsidR="00456BE5" w:rsidRPr="00456BE5" w:rsidRDefault="00456BE5"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color w:val="000000"/>
                <w:sz w:val="18"/>
                <w:szCs w:val="18"/>
              </w:rPr>
              <w:t>#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5916F3" w14:textId="77777777" w:rsidR="00456BE5" w:rsidRPr="00456BE5" w:rsidRDefault="00456BE5" w:rsidP="00456BE5">
            <w:pPr>
              <w:spacing w:after="0"/>
              <w:jc w:val="center"/>
              <w:rPr>
                <w:rFonts w:asciiTheme="minorHAnsi" w:eastAsia="Times New Roman" w:hAnsiTheme="minorHAnsi" w:cstheme="minorHAnsi"/>
                <w:sz w:val="18"/>
                <w:szCs w:val="18"/>
              </w:rPr>
            </w:pPr>
            <w:r w:rsidRPr="00456BE5">
              <w:rPr>
                <w:rFonts w:asciiTheme="minorHAnsi" w:eastAsia="Times New Roman" w:hAnsiTheme="minorHAnsi" w:cstheme="minorHAnsi"/>
                <w:color w:val="000000"/>
                <w:sz w:val="18"/>
                <w:szCs w:val="18"/>
              </w:rPr>
              <w:t>10</w:t>
            </w:r>
          </w:p>
        </w:tc>
        <w:tc>
          <w:tcPr>
            <w:tcW w:w="266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D214B6" w14:textId="77777777" w:rsidR="00456BE5" w:rsidRPr="00456BE5" w:rsidRDefault="00456BE5"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color w:val="000000"/>
                <w:sz w:val="18"/>
                <w:szCs w:val="18"/>
              </w:rPr>
              <w:t>number of users using the system, they are individual users registered in the B2ACCESS system. The information is extracted from the internal DDBB from B2NOTE, and it is the number of different users creating annotations.</w:t>
            </w:r>
          </w:p>
        </w:tc>
        <w:tc>
          <w:tcPr>
            <w:tcW w:w="136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7158F2" w14:textId="77777777" w:rsidR="00456BE5" w:rsidRPr="00456BE5" w:rsidRDefault="00456BE5"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sz w:val="18"/>
                <w:szCs w:val="18"/>
              </w:rPr>
              <w:t>8</w:t>
            </w:r>
          </w:p>
        </w:tc>
      </w:tr>
      <w:tr w:rsidR="00456BE5" w:rsidRPr="00456BE5" w14:paraId="41384C2D" w14:textId="77777777" w:rsidTr="00456BE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ABB707" w14:textId="77777777" w:rsidR="00456BE5" w:rsidRPr="00456BE5" w:rsidRDefault="00456BE5"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color w:val="000000"/>
                <w:sz w:val="18"/>
                <w:szCs w:val="18"/>
              </w:rPr>
              <w:t>Usage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998126" w14:textId="77777777" w:rsidR="00456BE5" w:rsidRPr="00456BE5" w:rsidRDefault="00456BE5" w:rsidP="00456BE5">
            <w:pPr>
              <w:spacing w:after="0"/>
              <w:jc w:val="center"/>
              <w:rPr>
                <w:rFonts w:asciiTheme="minorHAnsi" w:eastAsia="Times New Roman" w:hAnsiTheme="minorHAnsi" w:cstheme="minorHAnsi"/>
                <w:sz w:val="18"/>
                <w:szCs w:val="18"/>
              </w:rPr>
            </w:pPr>
            <w:r w:rsidRPr="00456BE5">
              <w:rPr>
                <w:rFonts w:asciiTheme="minorHAnsi" w:eastAsia="Times New Roman" w:hAnsiTheme="minorHAnsi" w:cstheme="minorHAnsi"/>
                <w:color w:val="000000"/>
                <w:sz w:val="18"/>
                <w:szCs w:val="18"/>
              </w:rPr>
              <w:t>15</w:t>
            </w:r>
          </w:p>
        </w:tc>
        <w:tc>
          <w:tcPr>
            <w:tcW w:w="266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FC8770" w14:textId="77777777" w:rsidR="00456BE5" w:rsidRPr="00456BE5" w:rsidRDefault="00456BE5"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color w:val="000000"/>
                <w:sz w:val="18"/>
                <w:szCs w:val="18"/>
              </w:rPr>
              <w:t>number of semantic annotations included during this period. Extracted from the MONGO DB of the B2NOTE service.</w:t>
            </w:r>
          </w:p>
        </w:tc>
        <w:tc>
          <w:tcPr>
            <w:tcW w:w="136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E4BE77" w14:textId="77777777" w:rsidR="00456BE5" w:rsidRPr="00456BE5" w:rsidRDefault="00456BE5"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sz w:val="18"/>
                <w:szCs w:val="18"/>
              </w:rPr>
              <w:t>15</w:t>
            </w:r>
          </w:p>
        </w:tc>
      </w:tr>
      <w:tr w:rsidR="00456BE5" w:rsidRPr="00456BE5" w14:paraId="099241BB" w14:textId="77777777" w:rsidTr="00456BE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CF39BC" w14:textId="77777777" w:rsidR="00456BE5" w:rsidRPr="00456BE5" w:rsidRDefault="00456BE5" w:rsidP="00456BE5">
            <w:pPr>
              <w:pStyle w:val="NormalWeb"/>
              <w:spacing w:after="0" w:afterAutospacing="0"/>
              <w:rPr>
                <w:rFonts w:asciiTheme="minorHAnsi" w:hAnsiTheme="minorHAnsi" w:cstheme="minorHAnsi"/>
                <w:sz w:val="18"/>
                <w:szCs w:val="18"/>
              </w:rPr>
            </w:pPr>
            <w:r w:rsidRPr="00456BE5">
              <w:rPr>
                <w:rFonts w:asciiTheme="minorHAnsi" w:hAnsiTheme="minorHAnsi" w:cstheme="minorHAnsi"/>
                <w:color w:val="000000"/>
                <w:sz w:val="18"/>
                <w:szCs w:val="18"/>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E69D8A" w14:textId="77777777" w:rsidR="00456BE5" w:rsidRPr="00456BE5" w:rsidRDefault="00456BE5" w:rsidP="00456BE5">
            <w:pPr>
              <w:spacing w:after="0"/>
              <w:jc w:val="center"/>
              <w:rPr>
                <w:rFonts w:asciiTheme="minorHAnsi" w:eastAsia="Times New Roman" w:hAnsiTheme="minorHAnsi" w:cstheme="minorHAnsi"/>
                <w:sz w:val="18"/>
                <w:szCs w:val="18"/>
              </w:rPr>
            </w:pPr>
            <w:r w:rsidRPr="00456BE5">
              <w:rPr>
                <w:rFonts w:asciiTheme="minorHAnsi" w:eastAsia="Times New Roman" w:hAnsiTheme="minorHAnsi" w:cstheme="minorHAnsi"/>
                <w:color w:val="000000"/>
                <w:sz w:val="18"/>
                <w:szCs w:val="18"/>
              </w:rPr>
              <w:t>Not available</w:t>
            </w:r>
          </w:p>
        </w:tc>
        <w:tc>
          <w:tcPr>
            <w:tcW w:w="266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369278" w14:textId="77777777" w:rsidR="00456BE5" w:rsidRPr="00456BE5" w:rsidRDefault="00456BE5"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color w:val="000000"/>
                <w:sz w:val="18"/>
                <w:szCs w:val="18"/>
              </w:rPr>
              <w:t xml:space="preserve">missing (this information is stored in B2ACCESS, so we don't have access to this information from the B2NOTE service). </w:t>
            </w:r>
          </w:p>
        </w:tc>
        <w:tc>
          <w:tcPr>
            <w:tcW w:w="136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9DEF8B" w14:textId="77777777" w:rsidR="00456BE5" w:rsidRPr="00456BE5" w:rsidRDefault="00456BE5"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color w:val="000000"/>
                <w:sz w:val="18"/>
                <w:szCs w:val="18"/>
              </w:rPr>
              <w:t>Not available</w:t>
            </w:r>
          </w:p>
        </w:tc>
      </w:tr>
      <w:tr w:rsidR="00456BE5" w:rsidRPr="00456BE5" w14:paraId="65717FD5" w14:textId="77777777" w:rsidTr="00456BE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F06385" w14:textId="77777777" w:rsidR="00456BE5" w:rsidRPr="00456BE5" w:rsidRDefault="00456BE5"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color w:val="000000"/>
                <w:sz w:val="18"/>
                <w:szCs w:val="18"/>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26D530" w14:textId="77777777" w:rsidR="00456BE5" w:rsidRPr="00456BE5" w:rsidRDefault="00456BE5" w:rsidP="00456BE5">
            <w:pPr>
              <w:spacing w:after="0"/>
              <w:jc w:val="center"/>
              <w:rPr>
                <w:rFonts w:asciiTheme="minorHAnsi" w:eastAsia="Times New Roman" w:hAnsiTheme="minorHAnsi" w:cstheme="minorHAnsi"/>
                <w:sz w:val="18"/>
                <w:szCs w:val="18"/>
              </w:rPr>
            </w:pPr>
            <w:r w:rsidRPr="00456BE5">
              <w:rPr>
                <w:rFonts w:asciiTheme="minorHAnsi" w:eastAsia="Times New Roman" w:hAnsiTheme="minorHAnsi" w:cstheme="minorHAnsi"/>
                <w:color w:val="000000"/>
                <w:sz w:val="18"/>
                <w:szCs w:val="18"/>
              </w:rPr>
              <w:t>Not applicable</w:t>
            </w:r>
          </w:p>
        </w:tc>
        <w:tc>
          <w:tcPr>
            <w:tcW w:w="266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CD4D2F" w14:textId="77777777" w:rsidR="00456BE5" w:rsidRPr="00456BE5" w:rsidRDefault="00456BE5"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color w:val="000000"/>
                <w:sz w:val="18"/>
                <w:szCs w:val="18"/>
              </w:rPr>
              <w:t>From WP4</w:t>
            </w:r>
          </w:p>
        </w:tc>
        <w:tc>
          <w:tcPr>
            <w:tcW w:w="136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16C722" w14:textId="77777777" w:rsidR="00456BE5" w:rsidRPr="00456BE5" w:rsidRDefault="00456BE5"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sz w:val="18"/>
                <w:szCs w:val="18"/>
              </w:rPr>
              <w:t>Data not reported</w:t>
            </w:r>
          </w:p>
        </w:tc>
      </w:tr>
      <w:tr w:rsidR="00456BE5" w:rsidRPr="00456BE5" w14:paraId="12949166" w14:textId="77777777" w:rsidTr="00456BE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420511" w14:textId="77777777" w:rsidR="00456BE5" w:rsidRPr="00456BE5" w:rsidRDefault="00456BE5"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C92C39" w14:textId="77777777" w:rsidR="00456BE5" w:rsidRPr="00456BE5" w:rsidRDefault="00456BE5"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sz w:val="18"/>
                <w:szCs w:val="18"/>
              </w:rPr>
              <w:t>Not applicable</w:t>
            </w:r>
          </w:p>
        </w:tc>
        <w:tc>
          <w:tcPr>
            <w:tcW w:w="266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B278C0" w14:textId="77777777" w:rsidR="00456BE5" w:rsidRPr="00456BE5" w:rsidRDefault="00456BE5"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sz w:val="18"/>
                <w:szCs w:val="18"/>
              </w:rPr>
              <w:t>Google analytics (from WP3)</w:t>
            </w:r>
          </w:p>
        </w:tc>
        <w:tc>
          <w:tcPr>
            <w:tcW w:w="136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CF22C2" w14:textId="77777777" w:rsidR="00456BE5" w:rsidRPr="00456BE5" w:rsidRDefault="00456BE5"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sz w:val="18"/>
                <w:szCs w:val="18"/>
              </w:rPr>
              <w:t>59</w:t>
            </w:r>
          </w:p>
        </w:tc>
      </w:tr>
      <w:tr w:rsidR="00456BE5" w:rsidRPr="00456BE5" w14:paraId="6E497DAE" w14:textId="77777777" w:rsidTr="00456BE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9AA7CE" w14:textId="77777777" w:rsidR="00456BE5" w:rsidRPr="00456BE5" w:rsidRDefault="00456BE5"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sz w:val="18"/>
                <w:szCs w:val="18"/>
              </w:rPr>
              <w:lastRenderedPageBreak/>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247B0E" w14:textId="77777777" w:rsidR="00456BE5" w:rsidRPr="00456BE5" w:rsidRDefault="00456BE5"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sz w:val="18"/>
                <w:szCs w:val="18"/>
              </w:rPr>
              <w:t>Not applicable</w:t>
            </w:r>
          </w:p>
        </w:tc>
        <w:tc>
          <w:tcPr>
            <w:tcW w:w="266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918D2B" w14:textId="77777777" w:rsidR="00456BE5" w:rsidRPr="00456BE5" w:rsidRDefault="00456BE5"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sz w:val="18"/>
                <w:szCs w:val="18"/>
              </w:rPr>
              <w:t>Google analytics (from Marketplace)</w:t>
            </w:r>
          </w:p>
        </w:tc>
        <w:tc>
          <w:tcPr>
            <w:tcW w:w="136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E19699" w14:textId="77777777" w:rsidR="00456BE5" w:rsidRPr="00456BE5" w:rsidRDefault="00456BE5" w:rsidP="00456BE5">
            <w:pPr>
              <w:pStyle w:val="NormalWeb"/>
              <w:spacing w:after="0" w:afterAutospacing="0"/>
              <w:rPr>
                <w:rFonts w:asciiTheme="minorHAnsi" w:hAnsiTheme="minorHAnsi" w:cstheme="minorHAnsi"/>
                <w:sz w:val="18"/>
                <w:szCs w:val="18"/>
              </w:rPr>
            </w:pPr>
            <w:r w:rsidRPr="00456BE5">
              <w:rPr>
                <w:rFonts w:asciiTheme="minorHAnsi" w:hAnsiTheme="minorHAnsi" w:cstheme="minorHAnsi"/>
                <w:sz w:val="18"/>
                <w:szCs w:val="18"/>
              </w:rPr>
              <w:t>Data not reported.</w:t>
            </w:r>
          </w:p>
          <w:p w14:paraId="5D5B153E" w14:textId="77777777" w:rsidR="00456BE5" w:rsidRPr="00456BE5" w:rsidRDefault="00456BE5" w:rsidP="00456BE5">
            <w:pPr>
              <w:pStyle w:val="NormalWeb"/>
              <w:spacing w:after="0" w:afterAutospacing="0"/>
              <w:rPr>
                <w:rFonts w:asciiTheme="minorHAnsi" w:hAnsiTheme="minorHAnsi" w:cstheme="minorHAnsi"/>
                <w:sz w:val="18"/>
                <w:szCs w:val="18"/>
              </w:rPr>
            </w:pPr>
            <w:r w:rsidRPr="00456BE5">
              <w:rPr>
                <w:rFonts w:asciiTheme="minorHAnsi" w:hAnsiTheme="minorHAnsi" w:cstheme="minorHAnsi"/>
                <w:sz w:val="18"/>
                <w:szCs w:val="18"/>
              </w:rPr>
              <w:t>Marketplace is not operational yet.</w:t>
            </w:r>
          </w:p>
        </w:tc>
      </w:tr>
      <w:tr w:rsidR="00456BE5" w:rsidRPr="00456BE5" w14:paraId="2E53E885" w14:textId="77777777" w:rsidTr="00456BE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675D19" w14:textId="77777777" w:rsidR="00456BE5" w:rsidRPr="00456BE5" w:rsidRDefault="00456BE5"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sz w:val="18"/>
                <w:szCs w:val="18"/>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6B3650" w14:textId="77777777" w:rsidR="00456BE5" w:rsidRPr="00456BE5" w:rsidRDefault="00456BE5"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sz w:val="18"/>
                <w:szCs w:val="18"/>
              </w:rPr>
              <w:t>Not applicable</w:t>
            </w:r>
          </w:p>
        </w:tc>
        <w:tc>
          <w:tcPr>
            <w:tcW w:w="266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0F77AD" w14:textId="77777777" w:rsidR="00456BE5" w:rsidRPr="00456BE5" w:rsidRDefault="00456BE5"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sz w:val="18"/>
                <w:szCs w:val="18"/>
              </w:rPr>
              <w:t>Google analytics (from Marketplace)</w:t>
            </w:r>
          </w:p>
        </w:tc>
        <w:tc>
          <w:tcPr>
            <w:tcW w:w="136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6EEECF" w14:textId="77777777" w:rsidR="00456BE5" w:rsidRPr="00456BE5" w:rsidRDefault="00456BE5" w:rsidP="00456BE5">
            <w:pPr>
              <w:pStyle w:val="NormalWeb"/>
              <w:spacing w:after="0" w:afterAutospacing="0"/>
              <w:rPr>
                <w:rFonts w:asciiTheme="minorHAnsi" w:hAnsiTheme="minorHAnsi" w:cstheme="minorHAnsi"/>
                <w:sz w:val="18"/>
                <w:szCs w:val="18"/>
              </w:rPr>
            </w:pPr>
            <w:r w:rsidRPr="00456BE5">
              <w:rPr>
                <w:rFonts w:asciiTheme="minorHAnsi" w:hAnsiTheme="minorHAnsi" w:cstheme="minorHAnsi"/>
                <w:sz w:val="18"/>
                <w:szCs w:val="18"/>
              </w:rPr>
              <w:t>Data not reported.</w:t>
            </w:r>
          </w:p>
          <w:p w14:paraId="4ECC2F33" w14:textId="77777777" w:rsidR="00456BE5" w:rsidRPr="00456BE5" w:rsidRDefault="00456BE5" w:rsidP="00456BE5">
            <w:pPr>
              <w:pStyle w:val="NormalWeb"/>
              <w:spacing w:after="0" w:afterAutospacing="0"/>
              <w:rPr>
                <w:rFonts w:asciiTheme="minorHAnsi" w:hAnsiTheme="minorHAnsi" w:cstheme="minorHAnsi"/>
                <w:sz w:val="18"/>
                <w:szCs w:val="18"/>
              </w:rPr>
            </w:pPr>
            <w:r w:rsidRPr="00456BE5">
              <w:rPr>
                <w:rFonts w:asciiTheme="minorHAnsi" w:hAnsiTheme="minorHAnsi" w:cstheme="minorHAnsi"/>
                <w:sz w:val="18"/>
                <w:szCs w:val="18"/>
              </w:rPr>
              <w:t>Marketplace is not operational yet.</w:t>
            </w:r>
          </w:p>
        </w:tc>
      </w:tr>
    </w:tbl>
    <w:p w14:paraId="640C0B82" w14:textId="77777777" w:rsidR="00B83BE0" w:rsidRPr="00DC391D" w:rsidRDefault="00B83BE0" w:rsidP="00B83BE0">
      <w:pPr>
        <w:pStyle w:val="NormalWeb"/>
        <w:rPr>
          <w:rFonts w:asciiTheme="minorHAnsi" w:hAnsiTheme="minorHAnsi" w:cstheme="minorHAnsi"/>
        </w:rPr>
      </w:pPr>
    </w:p>
    <w:p w14:paraId="6C051F0E" w14:textId="2C5FCAB0" w:rsidR="00B83BE0" w:rsidRPr="00456BE5" w:rsidRDefault="00B83BE0" w:rsidP="00B83BE0">
      <w:pPr>
        <w:pStyle w:val="Heading3"/>
      </w:pPr>
      <w:bookmarkStart w:id="113" w:name="_Toc534638102"/>
      <w:r w:rsidRPr="00DC391D">
        <w:t>Scientific publications</w:t>
      </w:r>
      <w:bookmarkEnd w:id="113"/>
    </w:p>
    <w:tbl>
      <w:tblPr>
        <w:tblW w:w="2911"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925"/>
        <w:gridCol w:w="3971"/>
      </w:tblGrid>
      <w:tr w:rsidR="00B83BE0" w:rsidRPr="00456BE5" w14:paraId="72D015D5" w14:textId="77777777" w:rsidTr="00456BE5">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855FD0" w14:textId="77777777" w:rsidR="00B83BE0" w:rsidRPr="00456BE5" w:rsidRDefault="00B83BE0" w:rsidP="00456BE5">
            <w:pPr>
              <w:spacing w:after="0"/>
              <w:jc w:val="center"/>
              <w:rPr>
                <w:rFonts w:asciiTheme="minorHAnsi" w:eastAsia="Times New Roman" w:hAnsiTheme="minorHAnsi" w:cstheme="minorHAnsi"/>
                <w:b/>
                <w:bCs/>
                <w:sz w:val="18"/>
                <w:szCs w:val="24"/>
              </w:rPr>
            </w:pPr>
            <w:r w:rsidRPr="00456BE5">
              <w:rPr>
                <w:rFonts w:asciiTheme="minorHAnsi" w:eastAsia="Times New Roman" w:hAnsiTheme="minorHAnsi" w:cstheme="minorHAnsi"/>
                <w:b/>
                <w:bCs/>
                <w:sz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6B96E79" w14:textId="77777777" w:rsidR="00B83BE0" w:rsidRPr="00456BE5" w:rsidRDefault="00B83BE0" w:rsidP="00456BE5">
            <w:pPr>
              <w:spacing w:after="0"/>
              <w:jc w:val="center"/>
              <w:rPr>
                <w:rFonts w:asciiTheme="minorHAnsi" w:eastAsia="Times New Roman" w:hAnsiTheme="minorHAnsi" w:cstheme="minorHAnsi"/>
                <w:b/>
                <w:bCs/>
                <w:sz w:val="18"/>
                <w:szCs w:val="24"/>
              </w:rPr>
            </w:pPr>
            <w:r w:rsidRPr="00456BE5">
              <w:rPr>
                <w:rFonts w:asciiTheme="minorHAnsi" w:eastAsia="Times New Roman" w:hAnsiTheme="minorHAnsi" w:cstheme="minorHAnsi"/>
                <w:b/>
                <w:bCs/>
                <w:sz w:val="18"/>
              </w:rPr>
              <w:t>List of references</w:t>
            </w:r>
          </w:p>
        </w:tc>
      </w:tr>
      <w:tr w:rsidR="00B83BE0" w:rsidRPr="00456BE5" w14:paraId="16ADE5FD"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E29294" w14:textId="77777777" w:rsidR="00B83BE0" w:rsidRPr="00456BE5" w:rsidRDefault="00B83BE0" w:rsidP="00456BE5">
            <w:pPr>
              <w:spacing w:after="0"/>
              <w:rPr>
                <w:rFonts w:asciiTheme="minorHAnsi" w:eastAsia="Times New Roman" w:hAnsiTheme="minorHAnsi" w:cstheme="minorHAnsi"/>
                <w:sz w:val="18"/>
                <w:szCs w:val="24"/>
              </w:rPr>
            </w:pPr>
            <w:r w:rsidRPr="00456BE5">
              <w:rPr>
                <w:rFonts w:asciiTheme="minorHAnsi" w:eastAsia="Times New Roman" w:hAnsiTheme="minorHAnsi" w:cstheme="minorHAnsi"/>
                <w:sz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1DF788" w14:textId="77777777" w:rsidR="00B83BE0" w:rsidRPr="00456BE5" w:rsidRDefault="00B83BE0" w:rsidP="00456BE5">
            <w:pPr>
              <w:spacing w:after="0"/>
              <w:rPr>
                <w:rFonts w:asciiTheme="minorHAnsi" w:eastAsia="Times New Roman" w:hAnsiTheme="minorHAnsi" w:cstheme="minorHAnsi"/>
                <w:sz w:val="18"/>
                <w:szCs w:val="24"/>
              </w:rPr>
            </w:pPr>
            <w:r w:rsidRPr="00456BE5">
              <w:rPr>
                <w:rFonts w:asciiTheme="minorHAnsi" w:eastAsia="Times New Roman" w:hAnsiTheme="minorHAnsi" w:cstheme="minorHAnsi"/>
                <w:sz w:val="18"/>
              </w:rPr>
              <w:t>not available</w:t>
            </w:r>
          </w:p>
        </w:tc>
      </w:tr>
    </w:tbl>
    <w:p w14:paraId="4E9CA558" w14:textId="77777777" w:rsidR="00B83BE0" w:rsidRPr="00DC391D" w:rsidRDefault="00B83BE0" w:rsidP="00456BE5">
      <w:pPr>
        <w:pStyle w:val="Heading3"/>
      </w:pPr>
      <w:bookmarkStart w:id="114" w:name="_Toc534638103"/>
      <w:r w:rsidRPr="00DC391D">
        <w:t>Dissemination</w:t>
      </w:r>
      <w:bookmarkEnd w:id="11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2047"/>
        <w:gridCol w:w="1844"/>
        <w:gridCol w:w="1041"/>
      </w:tblGrid>
      <w:tr w:rsidR="00B83BE0" w:rsidRPr="00456BE5" w14:paraId="500BE4CA" w14:textId="77777777" w:rsidTr="00456BE5">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7FF99B" w14:textId="77777777" w:rsidR="00B83BE0" w:rsidRPr="00456BE5" w:rsidRDefault="00B83BE0" w:rsidP="00456BE5">
            <w:pPr>
              <w:spacing w:after="0"/>
              <w:jc w:val="center"/>
              <w:rPr>
                <w:rFonts w:asciiTheme="minorHAnsi" w:eastAsia="Times New Roman" w:hAnsiTheme="minorHAnsi" w:cstheme="minorHAnsi"/>
                <w:b/>
                <w:bCs/>
                <w:sz w:val="18"/>
                <w:szCs w:val="24"/>
              </w:rPr>
            </w:pPr>
            <w:r w:rsidRPr="00456BE5">
              <w:rPr>
                <w:rFonts w:asciiTheme="minorHAnsi" w:eastAsia="Times New Roman" w:hAnsiTheme="minorHAnsi" w:cstheme="minorHAnsi"/>
                <w:b/>
                <w:bCs/>
                <w:sz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97AAF1" w14:textId="77777777" w:rsidR="00B83BE0" w:rsidRPr="00456BE5" w:rsidRDefault="00B83BE0" w:rsidP="00456BE5">
            <w:pPr>
              <w:pStyle w:val="NormalWeb"/>
              <w:spacing w:after="0" w:afterAutospacing="0"/>
              <w:jc w:val="center"/>
              <w:rPr>
                <w:rFonts w:asciiTheme="minorHAnsi" w:hAnsiTheme="minorHAnsi" w:cstheme="minorHAnsi"/>
                <w:b/>
                <w:bCs/>
                <w:sz w:val="18"/>
              </w:rPr>
            </w:pPr>
            <w:r w:rsidRPr="00456BE5">
              <w:rPr>
                <w:rFonts w:asciiTheme="minorHAnsi" w:hAnsiTheme="minorHAnsi" w:cstheme="minorHAnsi"/>
                <w:b/>
                <w:bCs/>
                <w:sz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85AE27" w14:textId="77777777" w:rsidR="00B83BE0" w:rsidRPr="00456BE5" w:rsidRDefault="00B83BE0" w:rsidP="00456BE5">
            <w:pPr>
              <w:pStyle w:val="NormalWeb"/>
              <w:spacing w:after="0" w:afterAutospacing="0"/>
              <w:jc w:val="center"/>
              <w:rPr>
                <w:rFonts w:asciiTheme="minorHAnsi" w:hAnsiTheme="minorHAnsi" w:cstheme="minorHAnsi"/>
                <w:b/>
                <w:bCs/>
                <w:sz w:val="18"/>
              </w:rPr>
            </w:pPr>
            <w:r w:rsidRPr="00456BE5">
              <w:rPr>
                <w:rFonts w:asciiTheme="minorHAnsi" w:hAnsiTheme="minorHAnsi" w:cstheme="minorHAnsi"/>
                <w:b/>
                <w:bCs/>
                <w:sz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E76D667" w14:textId="77777777" w:rsidR="00B83BE0" w:rsidRPr="00456BE5" w:rsidRDefault="00B83BE0" w:rsidP="00456BE5">
            <w:pPr>
              <w:spacing w:after="0"/>
              <w:jc w:val="center"/>
              <w:rPr>
                <w:rFonts w:asciiTheme="minorHAnsi" w:eastAsia="Times New Roman" w:hAnsiTheme="minorHAnsi" w:cstheme="minorHAnsi"/>
                <w:b/>
                <w:bCs/>
                <w:sz w:val="18"/>
                <w:szCs w:val="24"/>
              </w:rPr>
            </w:pPr>
            <w:r w:rsidRPr="00456BE5">
              <w:rPr>
                <w:rFonts w:asciiTheme="minorHAnsi" w:eastAsia="Times New Roman" w:hAnsiTheme="minorHAnsi" w:cstheme="minorHAnsi"/>
                <w:b/>
                <w:bCs/>
                <w:sz w:val="18"/>
              </w:rPr>
              <w:t>Trainings</w:t>
            </w:r>
          </w:p>
        </w:tc>
      </w:tr>
      <w:tr w:rsidR="00B83BE0" w:rsidRPr="00456BE5" w14:paraId="55355608"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54FC23" w14:textId="77777777" w:rsidR="00B83BE0" w:rsidRPr="00456BE5" w:rsidRDefault="00B83BE0" w:rsidP="00456BE5">
            <w:pPr>
              <w:spacing w:after="0"/>
              <w:rPr>
                <w:rFonts w:asciiTheme="minorHAnsi" w:eastAsia="Times New Roman" w:hAnsiTheme="minorHAnsi" w:cstheme="minorHAnsi"/>
                <w:sz w:val="18"/>
                <w:szCs w:val="24"/>
              </w:rPr>
            </w:pPr>
            <w:r w:rsidRPr="00456BE5">
              <w:rPr>
                <w:rFonts w:asciiTheme="minorHAnsi" w:eastAsia="Times New Roman" w:hAnsiTheme="minorHAnsi" w:cstheme="minorHAnsi"/>
                <w:sz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59B3FE" w14:textId="77777777" w:rsidR="00B83BE0" w:rsidRPr="00456BE5" w:rsidRDefault="00B83BE0" w:rsidP="00456BE5">
            <w:pPr>
              <w:spacing w:after="0"/>
              <w:rPr>
                <w:rFonts w:asciiTheme="minorHAnsi" w:eastAsia="Times New Roman" w:hAnsiTheme="minorHAnsi" w:cstheme="minorHAnsi"/>
                <w:sz w:val="18"/>
                <w:szCs w:val="24"/>
              </w:rPr>
            </w:pPr>
            <w:r w:rsidRPr="00456BE5">
              <w:rPr>
                <w:rFonts w:asciiTheme="minorHAnsi" w:eastAsia="Times New Roman" w:hAnsiTheme="minorHAnsi" w:cstheme="minorHAnsi"/>
                <w:sz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5AD2B0" w14:textId="77777777" w:rsidR="00B83BE0" w:rsidRPr="00456BE5" w:rsidRDefault="00B83BE0" w:rsidP="00456BE5">
            <w:pPr>
              <w:spacing w:after="0"/>
              <w:rPr>
                <w:rFonts w:asciiTheme="minorHAnsi" w:eastAsia="Times New Roman" w:hAnsiTheme="minorHAnsi" w:cstheme="minorHAnsi"/>
                <w:sz w:val="18"/>
                <w:szCs w:val="24"/>
              </w:rPr>
            </w:pPr>
            <w:r w:rsidRPr="00456BE5">
              <w:rPr>
                <w:rFonts w:asciiTheme="minorHAnsi" w:eastAsia="Times New Roman" w:hAnsiTheme="minorHAnsi" w:cstheme="minorHAnsi"/>
                <w:sz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51ABB7" w14:textId="77777777" w:rsidR="00B83BE0" w:rsidRPr="00456BE5" w:rsidRDefault="00B83BE0" w:rsidP="00456BE5">
            <w:pPr>
              <w:spacing w:after="0"/>
              <w:rPr>
                <w:rFonts w:asciiTheme="minorHAnsi" w:eastAsia="Times New Roman" w:hAnsiTheme="minorHAnsi" w:cstheme="minorHAnsi"/>
                <w:sz w:val="18"/>
                <w:szCs w:val="24"/>
              </w:rPr>
            </w:pPr>
            <w:r w:rsidRPr="00456BE5">
              <w:rPr>
                <w:rFonts w:asciiTheme="minorHAnsi" w:eastAsia="Times New Roman" w:hAnsiTheme="minorHAnsi" w:cstheme="minorHAnsi"/>
                <w:sz w:val="18"/>
              </w:rPr>
              <w:t>no trainings</w:t>
            </w:r>
          </w:p>
        </w:tc>
      </w:tr>
    </w:tbl>
    <w:p w14:paraId="54033223" w14:textId="4E98ABCD" w:rsidR="00B83BE0" w:rsidRPr="00DC391D" w:rsidRDefault="00B83BE0" w:rsidP="00B83BE0">
      <w:pPr>
        <w:pStyle w:val="NormalWeb"/>
        <w:spacing w:after="240" w:afterAutospacing="0"/>
        <w:rPr>
          <w:rFonts w:asciiTheme="minorHAnsi" w:hAnsiTheme="minorHAnsi" w:cstheme="minorHAnsi"/>
        </w:rPr>
      </w:pPr>
    </w:p>
    <w:p w14:paraId="4681AD8F" w14:textId="17A1CFC9" w:rsidR="00B83BE0" w:rsidRPr="00DC391D" w:rsidRDefault="006D1625" w:rsidP="00510FEA">
      <w:pPr>
        <w:pStyle w:val="Heading2"/>
      </w:pPr>
      <w:r>
        <w:t xml:space="preserve"> </w:t>
      </w:r>
      <w:bookmarkStart w:id="115" w:name="_Toc534638104"/>
      <w:r w:rsidR="00B83BE0" w:rsidRPr="00DC391D">
        <w:t>EUDAT - B2SAFE</w:t>
      </w:r>
      <w:bookmarkEnd w:id="115"/>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27"/>
        <w:gridCol w:w="12336"/>
      </w:tblGrid>
      <w:tr w:rsidR="00B83BE0" w:rsidRPr="00510FEA" w14:paraId="49305890" w14:textId="77777777" w:rsidTr="00510FE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7EC1672"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2608E7" w14:textId="77777777" w:rsidR="00B83BE0" w:rsidRPr="00510FEA" w:rsidRDefault="00B83BE0" w:rsidP="00510FEA">
            <w:pPr>
              <w:pStyle w:val="NormalWeb"/>
              <w:spacing w:after="0" w:afterAutospacing="0"/>
              <w:rPr>
                <w:rFonts w:asciiTheme="minorHAnsi" w:hAnsiTheme="minorHAnsi" w:cstheme="minorHAnsi"/>
                <w:sz w:val="18"/>
              </w:rPr>
            </w:pPr>
            <w:r w:rsidRPr="00510FEA">
              <w:rPr>
                <w:rFonts w:asciiTheme="minorHAnsi" w:hAnsiTheme="minorHAnsi" w:cstheme="minorHAnsi"/>
                <w:sz w:val="18"/>
              </w:rPr>
              <w:t>B2SAFE Data Policy Manager (DPM) is a service that simplifies the creation of data management policies that are executed primarily by B2SAFE services. The service provides a web-based form that is used by a community data manager to describe a data management policy in a simplified, abstract language. B2SAFE service managers can use client-side applications to download and transform the policy into an executable management process. Service managers can also create their own custom clients to transform an execute their management policies. The policies are kept in a central XML database that restricts access to communities of relevance. It is possible that the simplified abstract language may also support translation into management processes for services other than B2SAFE.</w:t>
            </w:r>
          </w:p>
        </w:tc>
      </w:tr>
      <w:tr w:rsidR="00B83BE0" w:rsidRPr="00510FEA" w14:paraId="4F5BF35D" w14:textId="77777777" w:rsidTr="00510FE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448C6A8"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F9FC96"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T13.4.5</w:t>
            </w:r>
          </w:p>
        </w:tc>
      </w:tr>
      <w:tr w:rsidR="00B83BE0" w:rsidRPr="00510FEA" w14:paraId="520198C3" w14:textId="77777777" w:rsidTr="00510FE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5940DB4"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lastRenderedPageBreak/>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DE80D7" w14:textId="7AD9F814" w:rsidR="00B83BE0" w:rsidRPr="00510FEA" w:rsidRDefault="00BE0B4A" w:rsidP="00510FEA">
            <w:pPr>
              <w:spacing w:after="0"/>
              <w:rPr>
                <w:rFonts w:asciiTheme="minorHAnsi" w:eastAsia="Times New Roman" w:hAnsiTheme="minorHAnsi" w:cstheme="minorHAnsi"/>
                <w:sz w:val="18"/>
                <w:szCs w:val="24"/>
              </w:rPr>
            </w:pPr>
            <w:hyperlink r:id="rId73" w:history="1">
              <w:r w:rsidR="00510FEA" w:rsidRPr="00FC6CD9">
                <w:rPr>
                  <w:rStyle w:val="Hyperlink"/>
                  <w:rFonts w:asciiTheme="minorHAnsi" w:eastAsia="Times New Roman" w:hAnsiTheme="minorHAnsi" w:cstheme="minorHAnsi"/>
                  <w:sz w:val="18"/>
                </w:rPr>
                <w:t>https://dpmgr.eudat.eu</w:t>
              </w:r>
            </w:hyperlink>
            <w:r w:rsidR="00510FEA">
              <w:rPr>
                <w:rFonts w:asciiTheme="minorHAnsi" w:eastAsia="Times New Roman" w:hAnsiTheme="minorHAnsi" w:cstheme="minorHAnsi"/>
                <w:color w:val="000000"/>
                <w:sz w:val="18"/>
              </w:rPr>
              <w:t xml:space="preserve"> </w:t>
            </w:r>
          </w:p>
        </w:tc>
      </w:tr>
      <w:tr w:rsidR="00B83BE0" w:rsidRPr="00510FEA" w14:paraId="78D0A7C6" w14:textId="77777777" w:rsidTr="00510FE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4E56D2"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6571EF"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color w:val="000000"/>
                <w:sz w:val="18"/>
              </w:rPr>
              <w:t>Common Services</w:t>
            </w:r>
          </w:p>
        </w:tc>
      </w:tr>
      <w:tr w:rsidR="00B83BE0" w:rsidRPr="00510FEA" w14:paraId="5FA93702" w14:textId="77777777" w:rsidTr="00510FE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7C161D8"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D39287" w14:textId="77777777" w:rsidR="00B83BE0" w:rsidRPr="00510FEA" w:rsidRDefault="00BE0B4A" w:rsidP="00510FEA">
            <w:pPr>
              <w:spacing w:after="0"/>
              <w:rPr>
                <w:rFonts w:asciiTheme="minorHAnsi" w:eastAsia="Times New Roman" w:hAnsiTheme="minorHAnsi" w:cstheme="minorHAnsi"/>
                <w:sz w:val="18"/>
                <w:szCs w:val="24"/>
              </w:rPr>
            </w:pPr>
            <w:hyperlink r:id="rId74" w:history="1">
              <w:r w:rsidR="00B83BE0" w:rsidRPr="00510FEA">
                <w:rPr>
                  <w:rStyle w:val="Hyperlink"/>
                  <w:rFonts w:asciiTheme="minorHAnsi" w:eastAsia="Times New Roman" w:hAnsiTheme="minorHAnsi" w:cstheme="minorHAnsi"/>
                  <w:sz w:val="18"/>
                </w:rPr>
                <w:t>https://eosc-hub.eu/catalogue/B2SAFE</w:t>
              </w:r>
            </w:hyperlink>
          </w:p>
        </w:tc>
      </w:tr>
      <w:tr w:rsidR="00B83BE0" w:rsidRPr="00510FEA" w14:paraId="06DE4762" w14:textId="77777777" w:rsidTr="00510FE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B02C21"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99D71C"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NIRD (Norwegian Infrastructure for Research Data) in Tromso, Norway.</w:t>
            </w:r>
          </w:p>
        </w:tc>
      </w:tr>
      <w:tr w:rsidR="00B83BE0" w:rsidRPr="00510FEA" w14:paraId="51851825" w14:textId="77777777" w:rsidTr="00510FE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6537F8"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20F5DD"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M01-M36</w:t>
            </w:r>
          </w:p>
        </w:tc>
      </w:tr>
      <w:tr w:rsidR="00B83BE0" w:rsidRPr="00510FEA" w14:paraId="6977370F" w14:textId="77777777" w:rsidTr="00510FE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FC1CD4"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EAE59A"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Authentication is required and there is role based access (roles are community based).</w:t>
            </w:r>
          </w:p>
        </w:tc>
      </w:tr>
      <w:tr w:rsidR="00B83BE0" w:rsidRPr="00510FEA" w14:paraId="6DCE5F38" w14:textId="77777777" w:rsidTr="00510FE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D882CCB"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2B2245"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Technical support is provided via a central helpdesk system and support organisation. EUDAT offers an online training program for community decision-makers and data managers, researchers and end-users. EUDAT also provides training sessions onsite on conferences.</w:t>
            </w:r>
          </w:p>
        </w:tc>
      </w:tr>
      <w:tr w:rsidR="00B83BE0" w:rsidRPr="00510FEA" w14:paraId="322B6BCA" w14:textId="77777777" w:rsidTr="00510FE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127E35A" w14:textId="77777777" w:rsidR="00B83BE0" w:rsidRPr="00510FEA" w:rsidRDefault="00B83BE0" w:rsidP="00510FEA">
            <w:pPr>
              <w:pStyle w:val="NormalWeb"/>
              <w:spacing w:after="0" w:afterAutospacing="0"/>
              <w:jc w:val="center"/>
              <w:rPr>
                <w:rFonts w:asciiTheme="minorHAnsi" w:hAnsiTheme="minorHAnsi" w:cstheme="minorHAnsi"/>
                <w:b/>
                <w:bCs/>
                <w:sz w:val="18"/>
              </w:rPr>
            </w:pPr>
            <w:r w:rsidRPr="00510FEA">
              <w:rPr>
                <w:rFonts w:asciiTheme="minorHAnsi" w:hAnsiTheme="minorHAnsi" w:cstheme="minorHAnsi"/>
                <w:b/>
                <w:bCs/>
                <w:sz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49BEDA"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2017</w:t>
            </w:r>
          </w:p>
        </w:tc>
      </w:tr>
    </w:tbl>
    <w:p w14:paraId="17E72376" w14:textId="77777777" w:rsidR="00B83BE0" w:rsidRPr="00DC391D" w:rsidRDefault="00B83BE0" w:rsidP="00510FEA">
      <w:pPr>
        <w:pStyle w:val="Heading3"/>
      </w:pPr>
      <w:bookmarkStart w:id="116" w:name="_Toc534638105"/>
      <w:r w:rsidRPr="00DC391D">
        <w:t>Cost</w:t>
      </w:r>
      <w:bookmarkEnd w:id="116"/>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86"/>
        <w:gridCol w:w="1010"/>
        <w:gridCol w:w="1153"/>
        <w:gridCol w:w="661"/>
        <w:gridCol w:w="839"/>
        <w:gridCol w:w="804"/>
        <w:gridCol w:w="1122"/>
        <w:gridCol w:w="1113"/>
        <w:gridCol w:w="804"/>
        <w:gridCol w:w="5349"/>
      </w:tblGrid>
      <w:tr w:rsidR="00B83BE0" w:rsidRPr="00510FEA" w14:paraId="4BFD585B" w14:textId="77777777" w:rsidTr="00510FEA">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94831D9"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1AD0C5B"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6BFAD36"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64ECA0"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4D69835"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799FA2D"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1F70C7"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3679BB"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E8C2F1"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Funding</w:t>
            </w:r>
          </w:p>
        </w:tc>
        <w:tc>
          <w:tcPr>
            <w:tcW w:w="197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8B6062"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Funding EGI/Partners</w:t>
            </w:r>
          </w:p>
        </w:tc>
      </w:tr>
      <w:tr w:rsidR="00B83BE0" w:rsidRPr="00510FEA" w14:paraId="1493F759" w14:textId="77777777" w:rsidTr="00510FE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338335"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BE61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3D7487"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SIGMA2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AC2494"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9,825 €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040AD2"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1FF7F3"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9,825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780111"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2,456.25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CDB035"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12,281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EDC296"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4ECC76"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12,281.3</w:t>
            </w:r>
          </w:p>
        </w:tc>
        <w:tc>
          <w:tcPr>
            <w:tcW w:w="19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0687CA"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w:t>
            </w:r>
          </w:p>
        </w:tc>
      </w:tr>
    </w:tbl>
    <w:p w14:paraId="0B84D632" w14:textId="77777777" w:rsidR="00B83BE0" w:rsidRPr="00DC391D" w:rsidRDefault="00B83BE0" w:rsidP="00510FEA">
      <w:pPr>
        <w:pStyle w:val="Heading3"/>
      </w:pPr>
      <w:bookmarkStart w:id="117" w:name="_Toc534638106"/>
      <w:r w:rsidRPr="00DC391D">
        <w:t>Definitions</w:t>
      </w:r>
      <w:bookmarkEnd w:id="117"/>
    </w:p>
    <w:p w14:paraId="0219ECDF" w14:textId="77777777" w:rsidR="00B83BE0" w:rsidRPr="00DC391D" w:rsidRDefault="00B83BE0" w:rsidP="00B83BE0">
      <w:pPr>
        <w:pStyle w:val="NormalWeb"/>
        <w:rPr>
          <w:rFonts w:asciiTheme="minorHAnsi" w:hAnsiTheme="minorHAnsi" w:cstheme="minorHAnsi"/>
        </w:rPr>
      </w:pPr>
      <w:r w:rsidRPr="00510FEA">
        <w:rPr>
          <w:rFonts w:asciiTheme="minorHAnsi" w:hAnsiTheme="minorHAnsi" w:cstheme="minorHAnsi"/>
          <w:sz w:val="20"/>
        </w:rPr>
        <w:t>User: There are two types of users: community policy manager who is responsible for creating and managing the policy for a given community and the B2SAFE service manager who is responsible for transforming and executing the policy for the designated community</w:t>
      </w:r>
      <w:r w:rsidRPr="00DC391D">
        <w:rPr>
          <w:rFonts w:asciiTheme="minorHAnsi" w:hAnsiTheme="minorHAnsi" w:cstheme="minorHAnsi"/>
        </w:rPr>
        <w:t>.</w:t>
      </w:r>
    </w:p>
    <w:p w14:paraId="37A0DD09" w14:textId="77777777" w:rsidR="00B83BE0" w:rsidRPr="00DC391D" w:rsidRDefault="00B83BE0" w:rsidP="00510FEA">
      <w:pPr>
        <w:pStyle w:val="Heading3"/>
      </w:pPr>
      <w:bookmarkStart w:id="118" w:name="_Toc534638107"/>
      <w:r w:rsidRPr="00DC391D">
        <w:lastRenderedPageBreak/>
        <w:t>Metrics</w:t>
      </w:r>
      <w:bookmarkEnd w:id="11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510"/>
        <w:gridCol w:w="1236"/>
        <w:gridCol w:w="3700"/>
        <w:gridCol w:w="4181"/>
      </w:tblGrid>
      <w:tr w:rsidR="00510FEA" w:rsidRPr="00510FEA" w14:paraId="367FC345" w14:textId="77777777" w:rsidTr="00510FEA">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14C7AB0" w14:textId="77777777" w:rsidR="00510FEA" w:rsidRPr="00510FEA" w:rsidRDefault="00510FEA" w:rsidP="00510FEA">
            <w:pPr>
              <w:spacing w:after="0"/>
              <w:jc w:val="center"/>
              <w:rPr>
                <w:rFonts w:asciiTheme="minorHAnsi" w:eastAsia="Times New Roman" w:hAnsiTheme="minorHAnsi" w:cstheme="minorHAnsi"/>
                <w:b/>
                <w:bCs/>
                <w:sz w:val="18"/>
                <w:szCs w:val="18"/>
              </w:rPr>
            </w:pPr>
            <w:r w:rsidRPr="00510FEA">
              <w:rPr>
                <w:rFonts w:asciiTheme="minorHAnsi" w:eastAsia="Times New Roman" w:hAnsiTheme="minorHAnsi" w:cstheme="minorHAnsi"/>
                <w:b/>
                <w:bCs/>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E0B894D" w14:textId="77777777" w:rsidR="00510FEA" w:rsidRPr="00510FEA" w:rsidRDefault="00510FEA" w:rsidP="00510FEA">
            <w:pPr>
              <w:spacing w:after="0"/>
              <w:jc w:val="center"/>
              <w:rPr>
                <w:rFonts w:asciiTheme="minorHAnsi" w:eastAsia="Times New Roman" w:hAnsiTheme="minorHAnsi" w:cstheme="minorHAnsi"/>
                <w:b/>
                <w:bCs/>
                <w:sz w:val="18"/>
                <w:szCs w:val="18"/>
              </w:rPr>
            </w:pPr>
            <w:r w:rsidRPr="00510FEA">
              <w:rPr>
                <w:rFonts w:asciiTheme="minorHAnsi" w:eastAsia="Times New Roman" w:hAnsiTheme="minorHAnsi" w:cstheme="minorHAnsi"/>
                <w:b/>
                <w:bCs/>
                <w:sz w:val="18"/>
                <w:szCs w:val="18"/>
              </w:rPr>
              <w:t>Baseline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B9F473B" w14:textId="77777777" w:rsidR="00510FEA" w:rsidRPr="00510FEA" w:rsidRDefault="00510FEA" w:rsidP="00510FEA">
            <w:pPr>
              <w:spacing w:after="0"/>
              <w:jc w:val="center"/>
              <w:rPr>
                <w:rFonts w:asciiTheme="minorHAnsi" w:eastAsia="Times New Roman" w:hAnsiTheme="minorHAnsi" w:cstheme="minorHAnsi"/>
                <w:b/>
                <w:bCs/>
                <w:sz w:val="18"/>
                <w:szCs w:val="18"/>
              </w:rPr>
            </w:pPr>
            <w:r w:rsidRPr="00510FEA">
              <w:rPr>
                <w:rFonts w:asciiTheme="minorHAnsi" w:eastAsia="Times New Roman" w:hAnsiTheme="minorHAnsi" w:cstheme="minorHAnsi"/>
                <w:b/>
                <w:bCs/>
                <w:sz w:val="18"/>
                <w:szCs w:val="18"/>
              </w:rPr>
              <w:t>Define how measurement is done</w:t>
            </w:r>
          </w:p>
        </w:tc>
        <w:tc>
          <w:tcPr>
            <w:tcW w:w="418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7C90BB" w14:textId="77777777" w:rsidR="00510FEA" w:rsidRPr="00510FEA" w:rsidRDefault="00510FEA" w:rsidP="00510FEA">
            <w:pPr>
              <w:pStyle w:val="NormalWeb"/>
              <w:spacing w:after="0" w:afterAutospacing="0"/>
              <w:jc w:val="center"/>
              <w:rPr>
                <w:rFonts w:asciiTheme="minorHAnsi" w:hAnsiTheme="minorHAnsi" w:cstheme="minorHAnsi"/>
                <w:b/>
                <w:bCs/>
                <w:sz w:val="18"/>
                <w:szCs w:val="18"/>
              </w:rPr>
            </w:pPr>
            <w:r w:rsidRPr="00510FEA">
              <w:rPr>
                <w:rFonts w:asciiTheme="minorHAnsi" w:hAnsiTheme="minorHAnsi" w:cstheme="minorHAnsi"/>
                <w:b/>
                <w:bCs/>
                <w:sz w:val="18"/>
                <w:szCs w:val="18"/>
              </w:rPr>
              <w:t>Period 1</w:t>
            </w:r>
          </w:p>
          <w:p w14:paraId="4DC917CC" w14:textId="77777777" w:rsidR="00510FEA" w:rsidRPr="00510FEA" w:rsidRDefault="00510FEA" w:rsidP="00510FEA">
            <w:pPr>
              <w:pStyle w:val="NormalWeb"/>
              <w:spacing w:before="0" w:beforeAutospacing="0" w:after="0" w:afterAutospacing="0"/>
              <w:jc w:val="center"/>
              <w:rPr>
                <w:rFonts w:asciiTheme="minorHAnsi" w:hAnsiTheme="minorHAnsi" w:cstheme="minorHAnsi"/>
                <w:b/>
                <w:bCs/>
                <w:sz w:val="18"/>
                <w:szCs w:val="18"/>
              </w:rPr>
            </w:pPr>
            <w:r w:rsidRPr="00510FEA">
              <w:rPr>
                <w:rFonts w:asciiTheme="minorHAnsi" w:hAnsiTheme="minorHAnsi" w:cstheme="minorHAnsi"/>
                <w:b/>
                <w:bCs/>
                <w:sz w:val="18"/>
                <w:szCs w:val="18"/>
              </w:rPr>
              <w:t>M1-M8</w:t>
            </w:r>
          </w:p>
        </w:tc>
      </w:tr>
      <w:tr w:rsidR="00510FEA" w:rsidRPr="00510FEA" w14:paraId="32913996" w14:textId="77777777" w:rsidTr="00510FE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72F53F" w14:textId="77777777" w:rsidR="00510FEA" w:rsidRPr="00510FEA" w:rsidRDefault="00510FEA" w:rsidP="00510FEA">
            <w:pPr>
              <w:spacing w:after="0"/>
              <w:rPr>
                <w:rFonts w:asciiTheme="minorHAnsi" w:eastAsia="Times New Roman" w:hAnsiTheme="minorHAnsi" w:cstheme="minorHAnsi"/>
                <w:sz w:val="18"/>
                <w:szCs w:val="18"/>
              </w:rPr>
            </w:pPr>
            <w:r w:rsidRPr="00510FEA">
              <w:rPr>
                <w:rFonts w:asciiTheme="minorHAnsi" w:eastAsia="Times New Roman" w:hAnsiTheme="minorHAnsi" w:cstheme="minorHAnsi"/>
                <w:sz w:val="18"/>
                <w:szCs w:val="18"/>
              </w:rPr>
              <w:t>#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376127" w14:textId="77777777" w:rsidR="00510FEA" w:rsidRPr="00510FEA" w:rsidRDefault="00510FEA" w:rsidP="00510FEA">
            <w:pPr>
              <w:spacing w:after="0"/>
              <w:jc w:val="center"/>
              <w:rPr>
                <w:rFonts w:asciiTheme="minorHAnsi" w:eastAsia="Times New Roman" w:hAnsiTheme="minorHAnsi" w:cstheme="minorHAnsi"/>
                <w:sz w:val="18"/>
                <w:szCs w:val="18"/>
              </w:rPr>
            </w:pPr>
            <w:r w:rsidRPr="00510FEA">
              <w:rPr>
                <w:rFonts w:asciiTheme="minorHAnsi" w:eastAsia="Times New Roman" w:hAnsiTheme="minorHAnsi" w:cstheme="minorHAnsi"/>
                <w:color w:val="000000"/>
                <w:sz w:val="18"/>
                <w:szCs w:val="18"/>
              </w:rPr>
              <w:t>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970B42" w14:textId="77777777" w:rsidR="00510FEA" w:rsidRPr="00510FEA" w:rsidRDefault="00510FEA" w:rsidP="00510FEA">
            <w:pPr>
              <w:spacing w:after="0"/>
              <w:rPr>
                <w:rFonts w:asciiTheme="minorHAnsi" w:eastAsia="Times New Roman" w:hAnsiTheme="minorHAnsi" w:cstheme="minorHAnsi"/>
                <w:sz w:val="18"/>
                <w:szCs w:val="18"/>
              </w:rPr>
            </w:pPr>
            <w:r w:rsidRPr="00510FEA">
              <w:rPr>
                <w:rFonts w:asciiTheme="minorHAnsi" w:eastAsia="Times New Roman" w:hAnsiTheme="minorHAnsi" w:cstheme="minorHAnsi"/>
                <w:color w:val="000000"/>
                <w:sz w:val="18"/>
                <w:szCs w:val="18"/>
              </w:rPr>
              <w:t>counting the number of users defined in the db</w:t>
            </w:r>
          </w:p>
        </w:tc>
        <w:tc>
          <w:tcPr>
            <w:tcW w:w="418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97A0A5" w14:textId="77777777" w:rsidR="00510FEA" w:rsidRPr="00510FEA" w:rsidRDefault="00510FEA" w:rsidP="00510FEA">
            <w:pPr>
              <w:spacing w:after="0"/>
              <w:rPr>
                <w:rFonts w:asciiTheme="minorHAnsi" w:eastAsia="Times New Roman" w:hAnsiTheme="minorHAnsi" w:cstheme="minorHAnsi"/>
                <w:sz w:val="18"/>
                <w:szCs w:val="18"/>
              </w:rPr>
            </w:pPr>
            <w:r w:rsidRPr="00510FEA">
              <w:rPr>
                <w:rFonts w:asciiTheme="minorHAnsi" w:eastAsia="Times New Roman" w:hAnsiTheme="minorHAnsi" w:cstheme="minorHAnsi"/>
                <w:sz w:val="18"/>
                <w:szCs w:val="18"/>
              </w:rPr>
              <w:t>1</w:t>
            </w:r>
          </w:p>
        </w:tc>
      </w:tr>
      <w:tr w:rsidR="00510FEA" w:rsidRPr="00510FEA" w14:paraId="20FFDF53" w14:textId="77777777" w:rsidTr="00510FE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5AF9AD" w14:textId="77777777" w:rsidR="00510FEA" w:rsidRPr="00510FEA" w:rsidRDefault="00510FEA" w:rsidP="00510FEA">
            <w:pPr>
              <w:spacing w:after="0"/>
              <w:rPr>
                <w:rFonts w:asciiTheme="minorHAnsi" w:eastAsia="Times New Roman" w:hAnsiTheme="minorHAnsi" w:cstheme="minorHAnsi"/>
                <w:sz w:val="18"/>
                <w:szCs w:val="18"/>
              </w:rPr>
            </w:pPr>
            <w:r w:rsidRPr="00510FEA">
              <w:rPr>
                <w:rFonts w:asciiTheme="minorHAnsi" w:eastAsia="Times New Roman" w:hAnsiTheme="minorHAnsi" w:cstheme="minorHAnsi"/>
                <w:sz w:val="18"/>
                <w:szCs w:val="18"/>
              </w:rPr>
              <w:t># of policies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290E95" w14:textId="77777777" w:rsidR="00510FEA" w:rsidRPr="00510FEA" w:rsidRDefault="00510FEA" w:rsidP="00510FEA">
            <w:pPr>
              <w:spacing w:after="0"/>
              <w:jc w:val="center"/>
              <w:rPr>
                <w:rFonts w:asciiTheme="minorHAnsi" w:eastAsia="Times New Roman" w:hAnsiTheme="minorHAnsi" w:cstheme="minorHAnsi"/>
                <w:sz w:val="18"/>
                <w:szCs w:val="18"/>
              </w:rPr>
            </w:pPr>
            <w:r w:rsidRPr="00510FEA">
              <w:rPr>
                <w:rFonts w:asciiTheme="minorHAnsi" w:eastAsia="Times New Roman" w:hAnsiTheme="minorHAnsi" w:cstheme="minorHAnsi"/>
                <w:color w:val="000000"/>
                <w:sz w:val="18"/>
                <w:szCs w:val="18"/>
              </w:rPr>
              <w:t>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212E77" w14:textId="77777777" w:rsidR="00510FEA" w:rsidRPr="00510FEA" w:rsidRDefault="00510FEA" w:rsidP="00510FEA">
            <w:pPr>
              <w:spacing w:after="0"/>
              <w:rPr>
                <w:rFonts w:asciiTheme="minorHAnsi" w:eastAsia="Times New Roman" w:hAnsiTheme="minorHAnsi" w:cstheme="minorHAnsi"/>
                <w:sz w:val="18"/>
                <w:szCs w:val="18"/>
              </w:rPr>
            </w:pPr>
            <w:r w:rsidRPr="00510FEA">
              <w:rPr>
                <w:rFonts w:asciiTheme="minorHAnsi" w:eastAsia="Times New Roman" w:hAnsiTheme="minorHAnsi" w:cstheme="minorHAnsi"/>
                <w:color w:val="000000"/>
                <w:sz w:val="18"/>
                <w:szCs w:val="18"/>
              </w:rPr>
              <w:t>count the number of policies in the database</w:t>
            </w:r>
          </w:p>
        </w:tc>
        <w:tc>
          <w:tcPr>
            <w:tcW w:w="418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0057E2" w14:textId="77777777" w:rsidR="00510FEA" w:rsidRPr="00510FEA" w:rsidRDefault="00510FEA" w:rsidP="00510FEA">
            <w:pPr>
              <w:spacing w:after="0"/>
              <w:rPr>
                <w:rFonts w:asciiTheme="minorHAnsi" w:eastAsia="Times New Roman" w:hAnsiTheme="minorHAnsi" w:cstheme="minorHAnsi"/>
                <w:sz w:val="18"/>
                <w:szCs w:val="18"/>
              </w:rPr>
            </w:pPr>
            <w:r w:rsidRPr="00510FEA">
              <w:rPr>
                <w:rFonts w:asciiTheme="minorHAnsi" w:eastAsia="Times New Roman" w:hAnsiTheme="minorHAnsi" w:cstheme="minorHAnsi"/>
                <w:sz w:val="18"/>
                <w:szCs w:val="18"/>
              </w:rPr>
              <w:t>1</w:t>
            </w:r>
          </w:p>
        </w:tc>
      </w:tr>
      <w:tr w:rsidR="00510FEA" w:rsidRPr="00510FEA" w14:paraId="4584BF89" w14:textId="77777777" w:rsidTr="00510FE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272907" w14:textId="77777777" w:rsidR="00510FEA" w:rsidRPr="00510FEA" w:rsidRDefault="00510FEA" w:rsidP="00510FEA">
            <w:pPr>
              <w:spacing w:after="0"/>
              <w:rPr>
                <w:rFonts w:asciiTheme="minorHAnsi" w:eastAsia="Times New Roman" w:hAnsiTheme="minorHAnsi" w:cstheme="minorHAnsi"/>
                <w:sz w:val="18"/>
                <w:szCs w:val="18"/>
              </w:rPr>
            </w:pPr>
            <w:r w:rsidRPr="00510FEA">
              <w:rPr>
                <w:rFonts w:asciiTheme="minorHAnsi" w:eastAsia="Times New Roman" w:hAnsiTheme="minorHAnsi" w:cstheme="minorHAnsi"/>
                <w:sz w:val="18"/>
                <w:szCs w:val="18"/>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5BCB3C" w14:textId="0C1F1C63" w:rsidR="00510FEA" w:rsidRPr="00510FEA" w:rsidRDefault="00510FEA" w:rsidP="00DF44CA">
            <w:pPr>
              <w:pStyle w:val="NormalWeb"/>
              <w:spacing w:after="0" w:afterAutospacing="0"/>
              <w:jc w:val="center"/>
              <w:rPr>
                <w:rFonts w:asciiTheme="minorHAnsi" w:hAnsiTheme="minorHAnsi" w:cstheme="minorHAnsi"/>
                <w:sz w:val="18"/>
                <w:szCs w:val="18"/>
              </w:rPr>
            </w:pPr>
            <w:r>
              <w:rPr>
                <w:rFonts w:asciiTheme="minorHAnsi" w:hAnsiTheme="minorHAnsi" w:cstheme="minorHAnsi"/>
                <w:sz w:val="18"/>
                <w:szCs w:val="18"/>
              </w:rPr>
              <w:t>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908AF3" w14:textId="77777777" w:rsidR="00510FEA" w:rsidRPr="00510FEA" w:rsidRDefault="00510FEA" w:rsidP="00510FEA">
            <w:pPr>
              <w:spacing w:after="0"/>
              <w:rPr>
                <w:rFonts w:asciiTheme="minorHAnsi" w:eastAsia="Times New Roman" w:hAnsiTheme="minorHAnsi" w:cstheme="minorHAnsi"/>
                <w:sz w:val="18"/>
                <w:szCs w:val="18"/>
              </w:rPr>
            </w:pPr>
          </w:p>
        </w:tc>
        <w:tc>
          <w:tcPr>
            <w:tcW w:w="418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87A526" w14:textId="6CEEE64E" w:rsidR="00510FEA" w:rsidRPr="00510FEA" w:rsidRDefault="00510FEA" w:rsidP="00510FEA">
            <w:pPr>
              <w:pStyle w:val="NormalWeb"/>
              <w:spacing w:after="0" w:afterAutospacing="0"/>
              <w:rPr>
                <w:rFonts w:asciiTheme="minorHAnsi" w:hAnsiTheme="minorHAnsi" w:cstheme="minorHAnsi"/>
                <w:sz w:val="18"/>
                <w:szCs w:val="18"/>
              </w:rPr>
            </w:pPr>
            <w:r>
              <w:rPr>
                <w:rFonts w:asciiTheme="minorHAnsi" w:hAnsiTheme="minorHAnsi" w:cstheme="minorHAnsi"/>
                <w:sz w:val="18"/>
                <w:szCs w:val="18"/>
              </w:rPr>
              <w:t>1</w:t>
            </w:r>
          </w:p>
        </w:tc>
      </w:tr>
      <w:tr w:rsidR="00510FEA" w:rsidRPr="00510FEA" w14:paraId="7A781582" w14:textId="77777777" w:rsidTr="00510FE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B4BA92" w14:textId="77777777" w:rsidR="00510FEA" w:rsidRPr="00510FEA" w:rsidRDefault="00510FEA" w:rsidP="00510FEA">
            <w:pPr>
              <w:spacing w:after="0"/>
              <w:rPr>
                <w:rFonts w:asciiTheme="minorHAnsi" w:eastAsia="Times New Roman" w:hAnsiTheme="minorHAnsi" w:cstheme="minorHAnsi"/>
                <w:sz w:val="18"/>
                <w:szCs w:val="18"/>
              </w:rPr>
            </w:pPr>
            <w:r w:rsidRPr="00510FEA">
              <w:rPr>
                <w:rFonts w:asciiTheme="minorHAnsi" w:eastAsia="Times New Roman" w:hAnsiTheme="minorHAnsi" w:cstheme="minorHAnsi"/>
                <w:sz w:val="18"/>
                <w:szCs w:val="18"/>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6637AD" w14:textId="77777777" w:rsidR="00510FEA" w:rsidRPr="00510FEA" w:rsidRDefault="00510FEA" w:rsidP="00510FEA">
            <w:pPr>
              <w:spacing w:after="0"/>
              <w:rPr>
                <w:rFonts w:asciiTheme="minorHAnsi" w:eastAsia="Times New Roman" w:hAnsiTheme="minorHAnsi" w:cstheme="minorHAnsi"/>
                <w:sz w:val="18"/>
                <w:szCs w:val="18"/>
              </w:rPr>
            </w:pPr>
            <w:r w:rsidRPr="00510FEA">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72AA02" w14:textId="77777777" w:rsidR="00510FEA" w:rsidRPr="00510FEA" w:rsidRDefault="00510FEA" w:rsidP="00510FEA">
            <w:pPr>
              <w:spacing w:after="0"/>
              <w:rPr>
                <w:rFonts w:asciiTheme="minorHAnsi" w:eastAsia="Times New Roman" w:hAnsiTheme="minorHAnsi" w:cstheme="minorHAnsi"/>
                <w:sz w:val="18"/>
                <w:szCs w:val="18"/>
              </w:rPr>
            </w:pPr>
            <w:r w:rsidRPr="00510FEA">
              <w:rPr>
                <w:rFonts w:asciiTheme="minorHAnsi" w:eastAsia="Times New Roman" w:hAnsiTheme="minorHAnsi" w:cstheme="minorHAnsi"/>
                <w:sz w:val="18"/>
                <w:szCs w:val="18"/>
              </w:rPr>
              <w:t>From WP4</w:t>
            </w:r>
          </w:p>
        </w:tc>
        <w:tc>
          <w:tcPr>
            <w:tcW w:w="418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F0F77B" w14:textId="77777777" w:rsidR="00510FEA" w:rsidRPr="00510FEA" w:rsidRDefault="00510FEA" w:rsidP="00510FEA">
            <w:pPr>
              <w:spacing w:after="0"/>
              <w:rPr>
                <w:rFonts w:asciiTheme="minorHAnsi" w:eastAsia="Times New Roman" w:hAnsiTheme="minorHAnsi" w:cstheme="minorHAnsi"/>
                <w:sz w:val="18"/>
                <w:szCs w:val="18"/>
              </w:rPr>
            </w:pPr>
            <w:r w:rsidRPr="00510FEA">
              <w:rPr>
                <w:rFonts w:asciiTheme="minorHAnsi" w:eastAsia="Times New Roman" w:hAnsiTheme="minorHAnsi" w:cstheme="minorHAnsi"/>
                <w:sz w:val="18"/>
                <w:szCs w:val="18"/>
              </w:rPr>
              <w:t>Data not reported</w:t>
            </w:r>
          </w:p>
        </w:tc>
      </w:tr>
      <w:tr w:rsidR="00510FEA" w:rsidRPr="00510FEA" w14:paraId="7A111E1B" w14:textId="77777777" w:rsidTr="00510FE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DE2857" w14:textId="77777777" w:rsidR="00510FEA" w:rsidRPr="00510FEA" w:rsidRDefault="00510FEA" w:rsidP="00510FEA">
            <w:pPr>
              <w:spacing w:after="0"/>
              <w:rPr>
                <w:rFonts w:asciiTheme="minorHAnsi" w:eastAsia="Times New Roman" w:hAnsiTheme="minorHAnsi" w:cstheme="minorHAnsi"/>
                <w:sz w:val="18"/>
                <w:szCs w:val="18"/>
              </w:rPr>
            </w:pPr>
            <w:r w:rsidRPr="00510FEA">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BE8512" w14:textId="77777777" w:rsidR="00510FEA" w:rsidRPr="00510FEA" w:rsidRDefault="00510FEA" w:rsidP="00510FEA">
            <w:pPr>
              <w:spacing w:after="0"/>
              <w:rPr>
                <w:rFonts w:asciiTheme="minorHAnsi" w:eastAsia="Times New Roman" w:hAnsiTheme="minorHAnsi" w:cstheme="minorHAnsi"/>
                <w:sz w:val="18"/>
                <w:szCs w:val="18"/>
              </w:rPr>
            </w:pPr>
            <w:r w:rsidRPr="00510FEA">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03D9EE" w14:textId="77777777" w:rsidR="00510FEA" w:rsidRPr="00510FEA" w:rsidRDefault="00510FEA" w:rsidP="00510FEA">
            <w:pPr>
              <w:spacing w:after="0"/>
              <w:rPr>
                <w:rFonts w:asciiTheme="minorHAnsi" w:eastAsia="Times New Roman" w:hAnsiTheme="minorHAnsi" w:cstheme="minorHAnsi"/>
                <w:sz w:val="18"/>
                <w:szCs w:val="18"/>
              </w:rPr>
            </w:pPr>
            <w:r w:rsidRPr="00510FEA">
              <w:rPr>
                <w:rFonts w:asciiTheme="minorHAnsi" w:eastAsia="Times New Roman" w:hAnsiTheme="minorHAnsi" w:cstheme="minorHAnsi"/>
                <w:sz w:val="18"/>
                <w:szCs w:val="18"/>
              </w:rPr>
              <w:t>Google analytics (from WP3)</w:t>
            </w:r>
          </w:p>
        </w:tc>
        <w:tc>
          <w:tcPr>
            <w:tcW w:w="418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CC69DD" w14:textId="77777777" w:rsidR="00510FEA" w:rsidRPr="00510FEA" w:rsidRDefault="00510FEA" w:rsidP="00510FEA">
            <w:pPr>
              <w:spacing w:after="0"/>
              <w:rPr>
                <w:rFonts w:asciiTheme="minorHAnsi" w:eastAsia="Times New Roman" w:hAnsiTheme="minorHAnsi" w:cstheme="minorHAnsi"/>
                <w:sz w:val="18"/>
                <w:szCs w:val="18"/>
              </w:rPr>
            </w:pPr>
            <w:r w:rsidRPr="00510FEA">
              <w:rPr>
                <w:rFonts w:asciiTheme="minorHAnsi" w:eastAsia="Times New Roman" w:hAnsiTheme="minorHAnsi" w:cstheme="minorHAnsi"/>
                <w:sz w:val="18"/>
                <w:szCs w:val="18"/>
              </w:rPr>
              <w:t>90</w:t>
            </w:r>
          </w:p>
        </w:tc>
      </w:tr>
      <w:tr w:rsidR="00510FEA" w:rsidRPr="00510FEA" w14:paraId="28A433DC" w14:textId="77777777" w:rsidTr="00510FE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BCEF9C" w14:textId="77777777" w:rsidR="00510FEA" w:rsidRPr="00510FEA" w:rsidRDefault="00510FEA" w:rsidP="00510FEA">
            <w:pPr>
              <w:spacing w:after="0"/>
              <w:rPr>
                <w:rFonts w:asciiTheme="minorHAnsi" w:eastAsia="Times New Roman" w:hAnsiTheme="minorHAnsi" w:cstheme="minorHAnsi"/>
                <w:sz w:val="18"/>
                <w:szCs w:val="18"/>
              </w:rPr>
            </w:pPr>
            <w:r w:rsidRPr="00510FEA">
              <w:rPr>
                <w:rFonts w:asciiTheme="minorHAnsi" w:eastAsia="Times New Roman" w:hAnsiTheme="minorHAnsi" w:cstheme="minorHAnsi"/>
                <w:sz w:val="18"/>
                <w:szCs w:val="18"/>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4132F9" w14:textId="77777777" w:rsidR="00510FEA" w:rsidRPr="00510FEA" w:rsidRDefault="00510FEA" w:rsidP="00510FEA">
            <w:pPr>
              <w:spacing w:after="0"/>
              <w:rPr>
                <w:rFonts w:asciiTheme="minorHAnsi" w:eastAsia="Times New Roman" w:hAnsiTheme="minorHAnsi" w:cstheme="minorHAnsi"/>
                <w:sz w:val="18"/>
                <w:szCs w:val="18"/>
              </w:rPr>
            </w:pPr>
            <w:r w:rsidRPr="00510FEA">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4D6BAC" w14:textId="77777777" w:rsidR="00510FEA" w:rsidRPr="00510FEA" w:rsidRDefault="00510FEA" w:rsidP="00510FEA">
            <w:pPr>
              <w:spacing w:after="0"/>
              <w:rPr>
                <w:rFonts w:asciiTheme="minorHAnsi" w:eastAsia="Times New Roman" w:hAnsiTheme="minorHAnsi" w:cstheme="minorHAnsi"/>
                <w:sz w:val="18"/>
                <w:szCs w:val="18"/>
              </w:rPr>
            </w:pPr>
            <w:r w:rsidRPr="00510FEA">
              <w:rPr>
                <w:rFonts w:asciiTheme="minorHAnsi" w:eastAsia="Times New Roman" w:hAnsiTheme="minorHAnsi" w:cstheme="minorHAnsi"/>
                <w:sz w:val="18"/>
                <w:szCs w:val="18"/>
              </w:rPr>
              <w:t>Google analytics (from Marketplace)</w:t>
            </w:r>
          </w:p>
        </w:tc>
        <w:tc>
          <w:tcPr>
            <w:tcW w:w="418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2890EF" w14:textId="77777777" w:rsidR="00510FEA" w:rsidRPr="00510FEA" w:rsidRDefault="00510FEA" w:rsidP="00510FEA">
            <w:pPr>
              <w:pStyle w:val="NormalWeb"/>
              <w:spacing w:after="0" w:afterAutospacing="0"/>
              <w:rPr>
                <w:rFonts w:asciiTheme="minorHAnsi" w:hAnsiTheme="minorHAnsi" w:cstheme="minorHAnsi"/>
                <w:sz w:val="18"/>
                <w:szCs w:val="18"/>
              </w:rPr>
            </w:pPr>
            <w:r w:rsidRPr="00510FEA">
              <w:rPr>
                <w:rFonts w:asciiTheme="minorHAnsi" w:hAnsiTheme="minorHAnsi" w:cstheme="minorHAnsi"/>
                <w:sz w:val="18"/>
                <w:szCs w:val="18"/>
              </w:rPr>
              <w:t>Data not reported.</w:t>
            </w:r>
          </w:p>
          <w:p w14:paraId="744CE66E" w14:textId="77777777" w:rsidR="00510FEA" w:rsidRPr="00510FEA" w:rsidRDefault="00510FEA" w:rsidP="00510FEA">
            <w:pPr>
              <w:pStyle w:val="NormalWeb"/>
              <w:spacing w:after="0" w:afterAutospacing="0"/>
              <w:rPr>
                <w:rFonts w:asciiTheme="minorHAnsi" w:hAnsiTheme="minorHAnsi" w:cstheme="minorHAnsi"/>
                <w:sz w:val="18"/>
                <w:szCs w:val="18"/>
              </w:rPr>
            </w:pPr>
            <w:r w:rsidRPr="00510FEA">
              <w:rPr>
                <w:rFonts w:asciiTheme="minorHAnsi" w:hAnsiTheme="minorHAnsi" w:cstheme="minorHAnsi"/>
                <w:sz w:val="18"/>
                <w:szCs w:val="18"/>
              </w:rPr>
              <w:t>Marketplace is not operational yet.</w:t>
            </w:r>
          </w:p>
        </w:tc>
      </w:tr>
      <w:tr w:rsidR="00510FEA" w:rsidRPr="00510FEA" w14:paraId="46DD7255" w14:textId="77777777" w:rsidTr="00510FE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664BA6" w14:textId="77777777" w:rsidR="00510FEA" w:rsidRPr="00510FEA" w:rsidRDefault="00510FEA" w:rsidP="00510FEA">
            <w:pPr>
              <w:spacing w:after="0"/>
              <w:rPr>
                <w:rFonts w:asciiTheme="minorHAnsi" w:eastAsia="Times New Roman" w:hAnsiTheme="minorHAnsi" w:cstheme="minorHAnsi"/>
                <w:sz w:val="18"/>
                <w:szCs w:val="18"/>
              </w:rPr>
            </w:pPr>
            <w:r w:rsidRPr="00510FEA">
              <w:rPr>
                <w:rFonts w:asciiTheme="minorHAnsi" w:eastAsia="Times New Roman" w:hAnsiTheme="minorHAnsi" w:cstheme="minorHAnsi"/>
                <w:sz w:val="18"/>
                <w:szCs w:val="18"/>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70F924" w14:textId="77777777" w:rsidR="00510FEA" w:rsidRPr="00510FEA" w:rsidRDefault="00510FEA" w:rsidP="00510FEA">
            <w:pPr>
              <w:spacing w:after="0"/>
              <w:rPr>
                <w:rFonts w:asciiTheme="minorHAnsi" w:eastAsia="Times New Roman" w:hAnsiTheme="minorHAnsi" w:cstheme="minorHAnsi"/>
                <w:sz w:val="18"/>
                <w:szCs w:val="18"/>
              </w:rPr>
            </w:pPr>
            <w:r w:rsidRPr="00510FEA">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12D21E" w14:textId="77777777" w:rsidR="00510FEA" w:rsidRPr="00510FEA" w:rsidRDefault="00510FEA" w:rsidP="00510FEA">
            <w:pPr>
              <w:spacing w:after="0"/>
              <w:rPr>
                <w:rFonts w:asciiTheme="minorHAnsi" w:eastAsia="Times New Roman" w:hAnsiTheme="minorHAnsi" w:cstheme="minorHAnsi"/>
                <w:sz w:val="18"/>
                <w:szCs w:val="18"/>
              </w:rPr>
            </w:pPr>
            <w:r w:rsidRPr="00510FEA">
              <w:rPr>
                <w:rFonts w:asciiTheme="minorHAnsi" w:eastAsia="Times New Roman" w:hAnsiTheme="minorHAnsi" w:cstheme="minorHAnsi"/>
                <w:sz w:val="18"/>
                <w:szCs w:val="18"/>
              </w:rPr>
              <w:t>Google analytics (from Marketplace)</w:t>
            </w:r>
          </w:p>
        </w:tc>
        <w:tc>
          <w:tcPr>
            <w:tcW w:w="418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137BEE" w14:textId="77777777" w:rsidR="00510FEA" w:rsidRPr="00510FEA" w:rsidRDefault="00510FEA" w:rsidP="00510FEA">
            <w:pPr>
              <w:pStyle w:val="NormalWeb"/>
              <w:spacing w:after="0" w:afterAutospacing="0"/>
              <w:rPr>
                <w:rFonts w:asciiTheme="minorHAnsi" w:hAnsiTheme="minorHAnsi" w:cstheme="minorHAnsi"/>
                <w:sz w:val="18"/>
                <w:szCs w:val="18"/>
              </w:rPr>
            </w:pPr>
            <w:r w:rsidRPr="00510FEA">
              <w:rPr>
                <w:rFonts w:asciiTheme="minorHAnsi" w:hAnsiTheme="minorHAnsi" w:cstheme="minorHAnsi"/>
                <w:sz w:val="18"/>
                <w:szCs w:val="18"/>
              </w:rPr>
              <w:t>Data not reported.</w:t>
            </w:r>
          </w:p>
          <w:p w14:paraId="79860152" w14:textId="77777777" w:rsidR="00510FEA" w:rsidRPr="00510FEA" w:rsidRDefault="00510FEA" w:rsidP="00510FEA">
            <w:pPr>
              <w:pStyle w:val="NormalWeb"/>
              <w:spacing w:after="0" w:afterAutospacing="0"/>
              <w:rPr>
                <w:rFonts w:asciiTheme="minorHAnsi" w:hAnsiTheme="minorHAnsi" w:cstheme="minorHAnsi"/>
                <w:sz w:val="18"/>
                <w:szCs w:val="18"/>
              </w:rPr>
            </w:pPr>
            <w:r w:rsidRPr="00510FEA">
              <w:rPr>
                <w:rFonts w:asciiTheme="minorHAnsi" w:hAnsiTheme="minorHAnsi" w:cstheme="minorHAnsi"/>
                <w:sz w:val="18"/>
                <w:szCs w:val="18"/>
              </w:rPr>
              <w:t>Marketplace is not operational yet.</w:t>
            </w:r>
          </w:p>
        </w:tc>
      </w:tr>
    </w:tbl>
    <w:p w14:paraId="3877FCE6" w14:textId="77777777" w:rsidR="00B83BE0" w:rsidRPr="00DC391D" w:rsidRDefault="00B83BE0" w:rsidP="00B83BE0">
      <w:pPr>
        <w:pStyle w:val="NormalWeb"/>
        <w:rPr>
          <w:rFonts w:asciiTheme="minorHAnsi" w:hAnsiTheme="minorHAnsi" w:cstheme="minorHAnsi"/>
        </w:rPr>
      </w:pPr>
    </w:p>
    <w:p w14:paraId="6E2DCB1C" w14:textId="77777777" w:rsidR="00B83BE0" w:rsidRPr="00DC391D" w:rsidRDefault="00B83BE0" w:rsidP="00510FEA">
      <w:pPr>
        <w:pStyle w:val="Heading3"/>
      </w:pPr>
      <w:bookmarkStart w:id="119" w:name="_Toc534638108"/>
      <w:r w:rsidRPr="00DC391D">
        <w:t>Scientific publications</w:t>
      </w:r>
      <w:bookmarkEnd w:id="119"/>
    </w:p>
    <w:tbl>
      <w:tblPr>
        <w:tblW w:w="2911"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925"/>
        <w:gridCol w:w="3971"/>
      </w:tblGrid>
      <w:tr w:rsidR="00B83BE0" w:rsidRPr="00510FEA" w14:paraId="638C052C" w14:textId="77777777" w:rsidTr="00510FEA">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DD5DCEB"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8904DA"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List of references</w:t>
            </w:r>
          </w:p>
        </w:tc>
      </w:tr>
      <w:tr w:rsidR="00B83BE0" w:rsidRPr="00510FEA" w14:paraId="672DE19F"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AF4AFE"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DCBC3B"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not available</w:t>
            </w:r>
          </w:p>
        </w:tc>
      </w:tr>
    </w:tbl>
    <w:p w14:paraId="1665CA66" w14:textId="77777777" w:rsidR="00B83BE0" w:rsidRPr="00DC391D" w:rsidRDefault="00B83BE0" w:rsidP="00510FEA">
      <w:pPr>
        <w:pStyle w:val="Heading3"/>
      </w:pPr>
      <w:bookmarkStart w:id="120" w:name="_Toc534638109"/>
      <w:r w:rsidRPr="00DC391D">
        <w:t>Dissemination</w:t>
      </w:r>
      <w:bookmarkEnd w:id="12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2047"/>
        <w:gridCol w:w="1844"/>
        <w:gridCol w:w="1041"/>
      </w:tblGrid>
      <w:tr w:rsidR="00B83BE0" w:rsidRPr="00510FEA" w14:paraId="4FCC0FE7" w14:textId="77777777" w:rsidTr="00510FEA">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A126B58"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FACE2F7" w14:textId="77777777" w:rsidR="00B83BE0" w:rsidRPr="00510FEA" w:rsidRDefault="00B83BE0" w:rsidP="00510FEA">
            <w:pPr>
              <w:pStyle w:val="NormalWeb"/>
              <w:spacing w:after="0" w:afterAutospacing="0"/>
              <w:jc w:val="center"/>
              <w:rPr>
                <w:rFonts w:asciiTheme="minorHAnsi" w:hAnsiTheme="minorHAnsi" w:cstheme="minorHAnsi"/>
                <w:b/>
                <w:bCs/>
                <w:sz w:val="18"/>
              </w:rPr>
            </w:pPr>
            <w:r w:rsidRPr="00510FEA">
              <w:rPr>
                <w:rFonts w:asciiTheme="minorHAnsi" w:hAnsiTheme="minorHAnsi" w:cstheme="minorHAnsi"/>
                <w:b/>
                <w:bCs/>
                <w:sz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68BE8F5" w14:textId="77777777" w:rsidR="00B83BE0" w:rsidRPr="00510FEA" w:rsidRDefault="00B83BE0" w:rsidP="00510FEA">
            <w:pPr>
              <w:pStyle w:val="NormalWeb"/>
              <w:spacing w:after="0" w:afterAutospacing="0"/>
              <w:jc w:val="center"/>
              <w:rPr>
                <w:rFonts w:asciiTheme="minorHAnsi" w:hAnsiTheme="minorHAnsi" w:cstheme="minorHAnsi"/>
                <w:b/>
                <w:bCs/>
                <w:sz w:val="18"/>
              </w:rPr>
            </w:pPr>
            <w:r w:rsidRPr="00510FEA">
              <w:rPr>
                <w:rFonts w:asciiTheme="minorHAnsi" w:hAnsiTheme="minorHAnsi" w:cstheme="minorHAnsi"/>
                <w:b/>
                <w:bCs/>
                <w:sz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074E6ED"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Trainings</w:t>
            </w:r>
          </w:p>
        </w:tc>
      </w:tr>
      <w:tr w:rsidR="00B83BE0" w:rsidRPr="00510FEA" w14:paraId="11E7ECA8"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8AE9DB"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3A67B4"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A92283"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9D9EF5"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no trainings</w:t>
            </w:r>
          </w:p>
        </w:tc>
      </w:tr>
    </w:tbl>
    <w:p w14:paraId="6CABA7F4" w14:textId="77777777" w:rsidR="00B83BE0" w:rsidRPr="00DC391D" w:rsidRDefault="00B83BE0" w:rsidP="00B83BE0">
      <w:pPr>
        <w:pStyle w:val="NormalWeb"/>
        <w:rPr>
          <w:rFonts w:asciiTheme="minorHAnsi" w:hAnsiTheme="minorHAnsi" w:cstheme="minorHAnsi"/>
        </w:rPr>
      </w:pPr>
    </w:p>
    <w:p w14:paraId="10572405" w14:textId="77777777" w:rsidR="00B83BE0" w:rsidRPr="00DC391D" w:rsidRDefault="00B83BE0" w:rsidP="00B83BE0">
      <w:pPr>
        <w:pStyle w:val="NormalWeb"/>
        <w:rPr>
          <w:rFonts w:asciiTheme="minorHAnsi" w:hAnsiTheme="minorHAnsi" w:cstheme="minorHAnsi"/>
        </w:rPr>
      </w:pPr>
    </w:p>
    <w:p w14:paraId="15DEE46B" w14:textId="35AD1D53" w:rsidR="00B83BE0" w:rsidRPr="00DC391D" w:rsidRDefault="006D1625" w:rsidP="00510FEA">
      <w:pPr>
        <w:pStyle w:val="Heading2"/>
      </w:pPr>
      <w:r>
        <w:t xml:space="preserve"> </w:t>
      </w:r>
      <w:bookmarkStart w:id="121" w:name="_Toc534638110"/>
      <w:r w:rsidR="00B83BE0" w:rsidRPr="00DC391D">
        <w:t>EUDAT - B2SHARE</w:t>
      </w:r>
      <w:bookmarkEnd w:id="121"/>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40"/>
        <w:gridCol w:w="12309"/>
      </w:tblGrid>
      <w:tr w:rsidR="00B83BE0" w:rsidRPr="00572D6E" w14:paraId="48FADEB6" w14:textId="77777777" w:rsidTr="00572D6E">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ED8782"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744745" w14:textId="77777777" w:rsidR="00B83BE0" w:rsidRPr="00572D6E" w:rsidRDefault="00B83BE0" w:rsidP="00572D6E">
            <w:pPr>
              <w:pStyle w:val="NormalWeb"/>
              <w:spacing w:after="0" w:afterAutospacing="0"/>
              <w:rPr>
                <w:rFonts w:asciiTheme="minorHAnsi" w:hAnsiTheme="minorHAnsi" w:cstheme="minorHAnsi"/>
                <w:sz w:val="18"/>
              </w:rPr>
            </w:pPr>
            <w:r w:rsidRPr="00572D6E">
              <w:rPr>
                <w:rFonts w:asciiTheme="minorHAnsi" w:hAnsiTheme="minorHAnsi" w:cstheme="minorHAnsi"/>
                <w:color w:val="000000"/>
                <w:sz w:val="18"/>
              </w:rPr>
              <w:t xml:space="preserve">The EUDAT B2SHARE data publication service enables researchers to safely store and publish research data and to long-term preserve their data sets. The service provides a web interface that allows a user to create record by uploading files and annotating the record with metadata according to a default metadata schema. Records are always published as part of a community defined in the service. </w:t>
            </w:r>
          </w:p>
          <w:p w14:paraId="40DEC8A8" w14:textId="77777777" w:rsidR="00B83BE0" w:rsidRPr="00572D6E" w:rsidRDefault="00B83BE0" w:rsidP="00572D6E">
            <w:pPr>
              <w:pStyle w:val="NormalWeb"/>
              <w:spacing w:after="0" w:afterAutospacing="0"/>
              <w:rPr>
                <w:rFonts w:asciiTheme="minorHAnsi" w:hAnsiTheme="minorHAnsi" w:cstheme="minorHAnsi"/>
                <w:sz w:val="18"/>
              </w:rPr>
            </w:pPr>
            <w:r w:rsidRPr="00572D6E">
              <w:rPr>
                <w:rFonts w:asciiTheme="minorHAnsi" w:hAnsiTheme="minorHAnsi" w:cstheme="minorHAnsi"/>
                <w:color w:val="000000"/>
                <w:sz w:val="18"/>
              </w:rPr>
              <w:t>A community may mandate a user to add community-specific metadata upon creation of new records on top of the default metadata fields required by EUDAT. All records have EPIC PIDs provided by the B2HANDLE service and DOIs provided by the DataCite DOI service. All files have EPIC PIDs attached and can be annotated using EUDAT's B2NOTE annotation service.</w:t>
            </w:r>
          </w:p>
          <w:p w14:paraId="3DC49D6A" w14:textId="77777777" w:rsidR="00B83BE0" w:rsidRPr="00572D6E" w:rsidRDefault="00B83BE0" w:rsidP="00572D6E">
            <w:pPr>
              <w:pStyle w:val="NormalWeb"/>
              <w:spacing w:after="0" w:afterAutospacing="0"/>
              <w:rPr>
                <w:rFonts w:asciiTheme="minorHAnsi" w:hAnsiTheme="minorHAnsi" w:cstheme="minorHAnsi"/>
                <w:sz w:val="18"/>
              </w:rPr>
            </w:pPr>
            <w:r w:rsidRPr="00572D6E">
              <w:rPr>
                <w:rFonts w:asciiTheme="minorHAnsi" w:hAnsiTheme="minorHAnsi" w:cstheme="minorHAnsi"/>
                <w:color w:val="000000"/>
                <w:sz w:val="18"/>
              </w:rPr>
              <w:t>Users can update their existing records by changing the metadata of those records. In case files need to be changed or updated, the record can be versioned thereby creating a new record with updated files that is linked to the old version. A pseudo-record is created that contains references to all versioned records and upon request automatically links to the latest version.</w:t>
            </w:r>
          </w:p>
          <w:p w14:paraId="3AD7B0D1" w14:textId="77777777" w:rsidR="00B83BE0" w:rsidRPr="00572D6E" w:rsidRDefault="00B83BE0" w:rsidP="00572D6E">
            <w:pPr>
              <w:pStyle w:val="NormalWeb"/>
              <w:spacing w:after="0" w:afterAutospacing="0"/>
              <w:rPr>
                <w:rFonts w:asciiTheme="minorHAnsi" w:hAnsiTheme="minorHAnsi" w:cstheme="minorHAnsi"/>
                <w:sz w:val="18"/>
              </w:rPr>
            </w:pPr>
            <w:r w:rsidRPr="00572D6E">
              <w:rPr>
                <w:rFonts w:asciiTheme="minorHAnsi" w:hAnsiTheme="minorHAnsi" w:cstheme="minorHAnsi"/>
                <w:color w:val="000000"/>
                <w:sz w:val="18"/>
              </w:rPr>
              <w:t>Metadata of public records are harvested by metadata aggregators such as B2FIND to allow other researchers to discover data sets published in B2SHARE. Any visitor can search through the published records in B2SHARE and download files attached to it.</w:t>
            </w:r>
          </w:p>
          <w:p w14:paraId="7FA71C70" w14:textId="77777777" w:rsidR="00B83BE0" w:rsidRPr="00572D6E" w:rsidRDefault="00B83BE0" w:rsidP="00572D6E">
            <w:pPr>
              <w:pStyle w:val="NormalWeb"/>
              <w:spacing w:after="0" w:afterAutospacing="0"/>
              <w:rPr>
                <w:rFonts w:asciiTheme="minorHAnsi" w:hAnsiTheme="minorHAnsi" w:cstheme="minorHAnsi"/>
                <w:sz w:val="18"/>
              </w:rPr>
            </w:pPr>
            <w:r w:rsidRPr="00572D6E">
              <w:rPr>
                <w:rFonts w:asciiTheme="minorHAnsi" w:hAnsiTheme="minorHAnsi" w:cstheme="minorHAnsi"/>
                <w:color w:val="000000"/>
                <w:sz w:val="18"/>
              </w:rPr>
              <w:t>User can get access by registering through B2ACCESS. User-specific tokens are used to authenticate through the REST API to allow a user to update records in a non-web-based workflow. To search the site and to get record-specific information using the API no authentication is required.</w:t>
            </w:r>
          </w:p>
        </w:tc>
      </w:tr>
      <w:tr w:rsidR="00B83BE0" w:rsidRPr="00572D6E" w14:paraId="162A47C7" w14:textId="77777777" w:rsidTr="00572D6E">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9143D1"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E39725"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T13.4.6</w:t>
            </w:r>
          </w:p>
        </w:tc>
      </w:tr>
      <w:tr w:rsidR="00B83BE0" w:rsidRPr="00572D6E" w14:paraId="3C86C240" w14:textId="77777777" w:rsidTr="00572D6E">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F104EE5"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AF8A78" w14:textId="77777777" w:rsidR="00B83BE0" w:rsidRPr="00572D6E" w:rsidRDefault="00BE0B4A" w:rsidP="00572D6E">
            <w:pPr>
              <w:pStyle w:val="NormalWeb"/>
              <w:spacing w:after="0" w:afterAutospacing="0"/>
              <w:rPr>
                <w:rFonts w:asciiTheme="minorHAnsi" w:hAnsiTheme="minorHAnsi" w:cstheme="minorHAnsi"/>
                <w:sz w:val="18"/>
              </w:rPr>
            </w:pPr>
            <w:hyperlink r:id="rId75" w:history="1">
              <w:r w:rsidR="00B83BE0" w:rsidRPr="00572D6E">
                <w:rPr>
                  <w:rStyle w:val="Hyperlink"/>
                  <w:rFonts w:asciiTheme="minorHAnsi" w:hAnsiTheme="minorHAnsi" w:cstheme="minorHAnsi"/>
                  <w:sz w:val="18"/>
                </w:rPr>
                <w:t>https://b2share.eudat.eu</w:t>
              </w:r>
            </w:hyperlink>
          </w:p>
          <w:p w14:paraId="6C60115B" w14:textId="77777777" w:rsidR="00B83BE0" w:rsidRPr="00572D6E" w:rsidRDefault="00BE0B4A" w:rsidP="00572D6E">
            <w:pPr>
              <w:pStyle w:val="NormalWeb"/>
              <w:spacing w:after="0" w:afterAutospacing="0"/>
              <w:rPr>
                <w:rFonts w:asciiTheme="minorHAnsi" w:hAnsiTheme="minorHAnsi" w:cstheme="minorHAnsi"/>
                <w:sz w:val="18"/>
              </w:rPr>
            </w:pPr>
            <w:hyperlink r:id="rId76" w:history="1">
              <w:r w:rsidR="00B83BE0" w:rsidRPr="00572D6E">
                <w:rPr>
                  <w:rStyle w:val="Hyperlink"/>
                  <w:rFonts w:asciiTheme="minorHAnsi" w:hAnsiTheme="minorHAnsi" w:cstheme="minorHAnsi"/>
                  <w:sz w:val="18"/>
                </w:rPr>
                <w:t>https://trng-b2share.eudat.eu</w:t>
              </w:r>
            </w:hyperlink>
            <w:r w:rsidR="00B83BE0" w:rsidRPr="00572D6E">
              <w:rPr>
                <w:rFonts w:asciiTheme="minorHAnsi" w:hAnsiTheme="minorHAnsi" w:cstheme="minorHAnsi"/>
                <w:sz w:val="18"/>
              </w:rPr>
              <w:t xml:space="preserve"> (training instance)</w:t>
            </w:r>
          </w:p>
        </w:tc>
      </w:tr>
      <w:tr w:rsidR="00B83BE0" w:rsidRPr="00572D6E" w14:paraId="39FE0EFE" w14:textId="77777777" w:rsidTr="00572D6E">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D6E433"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FD2EEE"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Common Services</w:t>
            </w:r>
          </w:p>
        </w:tc>
      </w:tr>
      <w:tr w:rsidR="00B83BE0" w:rsidRPr="00572D6E" w14:paraId="4CDA71E8" w14:textId="77777777" w:rsidTr="00572D6E">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91F865"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F31788" w14:textId="77777777" w:rsidR="00B83BE0" w:rsidRPr="00572D6E" w:rsidRDefault="00BE0B4A" w:rsidP="00572D6E">
            <w:pPr>
              <w:spacing w:after="0"/>
              <w:rPr>
                <w:rFonts w:asciiTheme="minorHAnsi" w:eastAsia="Times New Roman" w:hAnsiTheme="minorHAnsi" w:cstheme="minorHAnsi"/>
                <w:sz w:val="18"/>
                <w:szCs w:val="24"/>
              </w:rPr>
            </w:pPr>
            <w:hyperlink r:id="rId77" w:history="1">
              <w:r w:rsidR="00B83BE0" w:rsidRPr="00572D6E">
                <w:rPr>
                  <w:rStyle w:val="Hyperlink"/>
                  <w:rFonts w:asciiTheme="minorHAnsi" w:eastAsia="Times New Roman" w:hAnsiTheme="minorHAnsi" w:cstheme="minorHAnsi"/>
                  <w:sz w:val="18"/>
                </w:rPr>
                <w:t>https://eosc-hub.eu/catalogue/B2SHARE</w:t>
              </w:r>
            </w:hyperlink>
          </w:p>
        </w:tc>
      </w:tr>
      <w:tr w:rsidR="00B83BE0" w:rsidRPr="00572D6E" w14:paraId="262C707E" w14:textId="77777777" w:rsidTr="00572D6E">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3509F47"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lastRenderedPageBreak/>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FB6A5D"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CSC (General Provider)</w:t>
            </w:r>
          </w:p>
        </w:tc>
      </w:tr>
      <w:tr w:rsidR="00B83BE0" w:rsidRPr="00572D6E" w14:paraId="49F04360" w14:textId="77777777" w:rsidTr="00572D6E">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E44B3F"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276F93"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M01-M36</w:t>
            </w:r>
          </w:p>
        </w:tc>
      </w:tr>
      <w:tr w:rsidR="00B83BE0" w:rsidRPr="00572D6E" w14:paraId="704663A8" w14:textId="77777777" w:rsidTr="00572D6E">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155A626"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D3C556"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B2SHARE is an open accessible service which requires a registration (e.g. B2ACCESS) to upload and publish data objects, to use the search functionality no registration is required.</w:t>
            </w:r>
          </w:p>
        </w:tc>
      </w:tr>
      <w:tr w:rsidR="00B83BE0" w:rsidRPr="00572D6E" w14:paraId="3EC98535" w14:textId="77777777" w:rsidTr="00572D6E">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76A2821"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925CD2" w14:textId="77777777" w:rsidR="00B83BE0" w:rsidRPr="00572D6E" w:rsidRDefault="00B83BE0" w:rsidP="00572D6E">
            <w:pPr>
              <w:pStyle w:val="NormalWeb"/>
              <w:spacing w:after="0" w:afterAutospacing="0"/>
              <w:rPr>
                <w:rFonts w:asciiTheme="minorHAnsi" w:hAnsiTheme="minorHAnsi" w:cstheme="minorHAnsi"/>
                <w:sz w:val="18"/>
              </w:rPr>
            </w:pPr>
            <w:r w:rsidRPr="00572D6E">
              <w:rPr>
                <w:rFonts w:asciiTheme="minorHAnsi" w:hAnsiTheme="minorHAnsi" w:cstheme="minorHAnsi"/>
                <w:sz w:val="18"/>
              </w:rPr>
              <w:t>Technical support is provided via a central helpdesk system and support organisation. EUDAT offers an online training program for community decision-makers and data managers, researchers and end-users. EUDAT also provides training sessions on-site on conferences.</w:t>
            </w:r>
          </w:p>
          <w:p w14:paraId="6FFFAE2A" w14:textId="77777777" w:rsidR="00B83BE0" w:rsidRPr="00572D6E" w:rsidRDefault="00B83BE0" w:rsidP="00572D6E">
            <w:pPr>
              <w:pStyle w:val="NormalWeb"/>
              <w:spacing w:after="0" w:afterAutospacing="0"/>
              <w:rPr>
                <w:rFonts w:asciiTheme="minorHAnsi" w:hAnsiTheme="minorHAnsi" w:cstheme="minorHAnsi"/>
                <w:sz w:val="18"/>
              </w:rPr>
            </w:pPr>
            <w:r w:rsidRPr="00572D6E">
              <w:rPr>
                <w:rFonts w:asciiTheme="minorHAnsi" w:hAnsiTheme="minorHAnsi" w:cstheme="minorHAnsi"/>
                <w:sz w:val="18"/>
              </w:rPr>
              <w:t>EUDAT offers a training instance of B2SHARE that allows users to practice data publication or the use of the REST API.</w:t>
            </w:r>
          </w:p>
        </w:tc>
      </w:tr>
      <w:tr w:rsidR="00B83BE0" w:rsidRPr="00572D6E" w14:paraId="4CB106EF" w14:textId="77777777" w:rsidTr="00572D6E">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4081726" w14:textId="77777777" w:rsidR="00B83BE0" w:rsidRPr="00572D6E" w:rsidRDefault="00B83BE0" w:rsidP="00572D6E">
            <w:pPr>
              <w:pStyle w:val="NormalWeb"/>
              <w:spacing w:after="0" w:afterAutospacing="0"/>
              <w:jc w:val="center"/>
              <w:rPr>
                <w:rFonts w:asciiTheme="minorHAnsi" w:hAnsiTheme="minorHAnsi" w:cstheme="minorHAnsi"/>
                <w:b/>
                <w:bCs/>
                <w:sz w:val="18"/>
              </w:rPr>
            </w:pPr>
            <w:r w:rsidRPr="00572D6E">
              <w:rPr>
                <w:rFonts w:asciiTheme="minorHAnsi" w:hAnsiTheme="minorHAnsi" w:cstheme="minorHAnsi"/>
                <w:b/>
                <w:bCs/>
                <w:sz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6CDEED"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2014</w:t>
            </w:r>
          </w:p>
        </w:tc>
      </w:tr>
    </w:tbl>
    <w:p w14:paraId="27480986" w14:textId="77777777" w:rsidR="00B83BE0" w:rsidRPr="00DC391D" w:rsidRDefault="00B83BE0" w:rsidP="00572D6E">
      <w:pPr>
        <w:pStyle w:val="Heading3"/>
      </w:pPr>
      <w:bookmarkStart w:id="122" w:name="_Toc534638111"/>
      <w:r w:rsidRPr="00DC391D">
        <w:t>Cost</w:t>
      </w:r>
      <w:bookmarkEnd w:id="12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10"/>
        <w:gridCol w:w="1180"/>
        <w:gridCol w:w="661"/>
        <w:gridCol w:w="850"/>
        <w:gridCol w:w="897"/>
        <w:gridCol w:w="1141"/>
        <w:gridCol w:w="1131"/>
        <w:gridCol w:w="804"/>
        <w:gridCol w:w="3655"/>
      </w:tblGrid>
      <w:tr w:rsidR="00B83BE0" w:rsidRPr="00572D6E" w14:paraId="7527FBB8" w14:textId="77777777" w:rsidTr="00572D6E">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A21E78"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3778B55"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C28F605"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731C38"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0E7AAB"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F84C25F"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3217E98"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7025D04"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0B74D74"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Funding</w:t>
            </w:r>
          </w:p>
        </w:tc>
        <w:tc>
          <w:tcPr>
            <w:tcW w:w="365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3231D4E"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Funding EGI/Partners</w:t>
            </w:r>
          </w:p>
        </w:tc>
      </w:tr>
      <w:tr w:rsidR="00B83BE0" w:rsidRPr="00572D6E" w14:paraId="1F78A981" w14:textId="77777777" w:rsidTr="00572D6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F0BF81"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BE02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EF736E"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CSC</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2C2C4F"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6,040 €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ACBB60"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10.00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9D2233"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60,400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35CD93"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15,100.00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1C7272"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75,500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5F446C"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D0C83E"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75,500.0</w:t>
            </w:r>
          </w:p>
        </w:tc>
        <w:tc>
          <w:tcPr>
            <w:tcW w:w="36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9EA04E"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w:t>
            </w:r>
          </w:p>
        </w:tc>
      </w:tr>
    </w:tbl>
    <w:p w14:paraId="730B732E" w14:textId="77777777" w:rsidR="00B83BE0" w:rsidRPr="00DC391D" w:rsidRDefault="00B83BE0" w:rsidP="00572D6E">
      <w:pPr>
        <w:pStyle w:val="Heading3"/>
      </w:pPr>
      <w:bookmarkStart w:id="123" w:name="_Toc534638112"/>
      <w:r w:rsidRPr="00DC391D">
        <w:t>Definitions</w:t>
      </w:r>
      <w:bookmarkEnd w:id="123"/>
    </w:p>
    <w:p w14:paraId="194EAA31" w14:textId="77777777" w:rsidR="00B83BE0" w:rsidRPr="00572D6E" w:rsidRDefault="00B83BE0" w:rsidP="00B83BE0">
      <w:pPr>
        <w:pStyle w:val="NormalWeb"/>
        <w:rPr>
          <w:rFonts w:asciiTheme="minorHAnsi" w:hAnsiTheme="minorHAnsi" w:cstheme="minorHAnsi"/>
          <w:sz w:val="20"/>
          <w:szCs w:val="20"/>
        </w:rPr>
      </w:pPr>
      <w:r w:rsidRPr="00572D6E">
        <w:rPr>
          <w:rFonts w:asciiTheme="minorHAnsi" w:hAnsiTheme="minorHAnsi" w:cstheme="minorHAnsi"/>
          <w:sz w:val="20"/>
          <w:szCs w:val="20"/>
        </w:rPr>
        <w:t>There are several types of users, these are controlled using roles defined by B2SHARE:</w:t>
      </w:r>
    </w:p>
    <w:p w14:paraId="79E3E4A7" w14:textId="77777777" w:rsidR="00B83BE0" w:rsidRPr="00572D6E" w:rsidRDefault="00B83BE0" w:rsidP="00CD5537">
      <w:pPr>
        <w:numPr>
          <w:ilvl w:val="0"/>
          <w:numId w:val="16"/>
        </w:numPr>
        <w:spacing w:before="100" w:beforeAutospacing="1" w:after="100" w:afterAutospacing="1" w:line="240" w:lineRule="auto"/>
        <w:jc w:val="left"/>
        <w:rPr>
          <w:rFonts w:asciiTheme="minorHAnsi" w:eastAsia="Times New Roman" w:hAnsiTheme="minorHAnsi" w:cstheme="minorHAnsi"/>
          <w:sz w:val="20"/>
          <w:szCs w:val="20"/>
        </w:rPr>
      </w:pPr>
      <w:r w:rsidRPr="00572D6E">
        <w:rPr>
          <w:rFonts w:asciiTheme="minorHAnsi" w:eastAsia="Times New Roman" w:hAnsiTheme="minorHAnsi" w:cstheme="minorHAnsi"/>
          <w:sz w:val="20"/>
          <w:szCs w:val="20"/>
        </w:rPr>
        <w:t>Site administrator: has full control over the website and all of its content, generally the owner of the service</w:t>
      </w:r>
    </w:p>
    <w:p w14:paraId="36C7C61E" w14:textId="77777777" w:rsidR="00B83BE0" w:rsidRPr="00572D6E" w:rsidRDefault="00B83BE0" w:rsidP="00CD5537">
      <w:pPr>
        <w:numPr>
          <w:ilvl w:val="0"/>
          <w:numId w:val="16"/>
        </w:numPr>
        <w:spacing w:before="100" w:beforeAutospacing="1" w:after="100" w:afterAutospacing="1" w:line="240" w:lineRule="auto"/>
        <w:jc w:val="left"/>
        <w:rPr>
          <w:rFonts w:asciiTheme="minorHAnsi" w:eastAsia="Times New Roman" w:hAnsiTheme="minorHAnsi" w:cstheme="minorHAnsi"/>
          <w:sz w:val="20"/>
          <w:szCs w:val="20"/>
        </w:rPr>
      </w:pPr>
      <w:r w:rsidRPr="00572D6E">
        <w:rPr>
          <w:rFonts w:asciiTheme="minorHAnsi" w:eastAsia="Times New Roman" w:hAnsiTheme="minorHAnsi" w:cstheme="minorHAnsi"/>
          <w:sz w:val="20"/>
          <w:szCs w:val="20"/>
        </w:rPr>
        <w:t>Community administrator: administers a community defined in B2SHARE, can review records created under a community by other users</w:t>
      </w:r>
    </w:p>
    <w:p w14:paraId="29083282" w14:textId="77777777" w:rsidR="00B83BE0" w:rsidRPr="00572D6E" w:rsidRDefault="00B83BE0" w:rsidP="00CD5537">
      <w:pPr>
        <w:numPr>
          <w:ilvl w:val="0"/>
          <w:numId w:val="16"/>
        </w:numPr>
        <w:spacing w:before="100" w:beforeAutospacing="1" w:after="100" w:afterAutospacing="1" w:line="240" w:lineRule="auto"/>
        <w:jc w:val="left"/>
        <w:rPr>
          <w:rFonts w:asciiTheme="minorHAnsi" w:eastAsia="Times New Roman" w:hAnsiTheme="minorHAnsi" w:cstheme="minorHAnsi"/>
          <w:sz w:val="20"/>
          <w:szCs w:val="20"/>
        </w:rPr>
      </w:pPr>
      <w:r w:rsidRPr="00572D6E">
        <w:rPr>
          <w:rFonts w:asciiTheme="minorHAnsi" w:eastAsia="Times New Roman" w:hAnsiTheme="minorHAnsi" w:cstheme="minorHAnsi"/>
          <w:sz w:val="20"/>
          <w:szCs w:val="20"/>
        </w:rPr>
        <w:t>Community member: user that is part of a community, can publish records under this community if that community only allows members to publish in it</w:t>
      </w:r>
    </w:p>
    <w:p w14:paraId="3A867540" w14:textId="77777777" w:rsidR="00B83BE0" w:rsidRPr="00572D6E" w:rsidRDefault="00B83BE0" w:rsidP="00CD5537">
      <w:pPr>
        <w:numPr>
          <w:ilvl w:val="0"/>
          <w:numId w:val="16"/>
        </w:numPr>
        <w:spacing w:before="100" w:beforeAutospacing="1" w:after="100" w:afterAutospacing="1" w:line="240" w:lineRule="auto"/>
        <w:jc w:val="left"/>
        <w:rPr>
          <w:rFonts w:asciiTheme="minorHAnsi" w:eastAsia="Times New Roman" w:hAnsiTheme="minorHAnsi" w:cstheme="minorHAnsi"/>
          <w:sz w:val="20"/>
          <w:szCs w:val="20"/>
        </w:rPr>
      </w:pPr>
      <w:r w:rsidRPr="00572D6E">
        <w:rPr>
          <w:rFonts w:asciiTheme="minorHAnsi" w:eastAsia="Times New Roman" w:hAnsiTheme="minorHAnsi" w:cstheme="minorHAnsi"/>
          <w:sz w:val="20"/>
          <w:szCs w:val="20"/>
        </w:rPr>
        <w:t>User: user that is registered through B2ACCESS and can create new and administer its own existing records through the interface and REST API</w:t>
      </w:r>
    </w:p>
    <w:p w14:paraId="534CF1CA" w14:textId="77777777" w:rsidR="00B83BE0" w:rsidRPr="00572D6E" w:rsidRDefault="00B83BE0" w:rsidP="00CD5537">
      <w:pPr>
        <w:numPr>
          <w:ilvl w:val="0"/>
          <w:numId w:val="16"/>
        </w:numPr>
        <w:spacing w:before="100" w:beforeAutospacing="1" w:after="100" w:afterAutospacing="1" w:line="240" w:lineRule="auto"/>
        <w:jc w:val="left"/>
        <w:rPr>
          <w:rFonts w:asciiTheme="minorHAnsi" w:eastAsia="Times New Roman" w:hAnsiTheme="minorHAnsi" w:cstheme="minorHAnsi"/>
          <w:sz w:val="20"/>
          <w:szCs w:val="20"/>
        </w:rPr>
      </w:pPr>
      <w:r w:rsidRPr="00572D6E">
        <w:rPr>
          <w:rFonts w:asciiTheme="minorHAnsi" w:eastAsia="Times New Roman" w:hAnsiTheme="minorHAnsi" w:cstheme="minorHAnsi"/>
          <w:sz w:val="20"/>
          <w:szCs w:val="20"/>
        </w:rPr>
        <w:t>Visitor: any anonymous user, can search for records in the website that are marked as public</w:t>
      </w:r>
    </w:p>
    <w:p w14:paraId="49E4AE8B" w14:textId="77777777" w:rsidR="00B83BE0" w:rsidRPr="00DC391D" w:rsidRDefault="00B83BE0" w:rsidP="00572D6E">
      <w:pPr>
        <w:pStyle w:val="Heading3"/>
      </w:pPr>
      <w:bookmarkStart w:id="124" w:name="_Toc534638113"/>
      <w:r w:rsidRPr="00DC391D">
        <w:t>Metrics</w:t>
      </w:r>
      <w:bookmarkEnd w:id="12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428"/>
        <w:gridCol w:w="1236"/>
        <w:gridCol w:w="5414"/>
        <w:gridCol w:w="3464"/>
      </w:tblGrid>
      <w:tr w:rsidR="00572D6E" w:rsidRPr="00572D6E" w14:paraId="2490D376" w14:textId="77777777" w:rsidTr="00572D6E">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08F45E" w14:textId="77777777" w:rsidR="00572D6E" w:rsidRPr="00572D6E" w:rsidRDefault="00572D6E" w:rsidP="00572D6E">
            <w:pPr>
              <w:spacing w:after="0"/>
              <w:jc w:val="center"/>
              <w:rPr>
                <w:rFonts w:asciiTheme="minorHAnsi" w:eastAsia="Times New Roman" w:hAnsiTheme="minorHAnsi" w:cstheme="minorHAnsi"/>
                <w:b/>
                <w:bCs/>
                <w:sz w:val="18"/>
                <w:szCs w:val="18"/>
              </w:rPr>
            </w:pPr>
            <w:r w:rsidRPr="00572D6E">
              <w:rPr>
                <w:rFonts w:asciiTheme="minorHAnsi" w:eastAsia="Times New Roman" w:hAnsiTheme="minorHAnsi" w:cstheme="minorHAnsi"/>
                <w:b/>
                <w:bCs/>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93AD3E" w14:textId="77777777" w:rsidR="00572D6E" w:rsidRPr="00572D6E" w:rsidRDefault="00572D6E" w:rsidP="00572D6E">
            <w:pPr>
              <w:spacing w:after="0"/>
              <w:jc w:val="center"/>
              <w:rPr>
                <w:rFonts w:asciiTheme="minorHAnsi" w:eastAsia="Times New Roman" w:hAnsiTheme="minorHAnsi" w:cstheme="minorHAnsi"/>
                <w:b/>
                <w:bCs/>
                <w:sz w:val="18"/>
                <w:szCs w:val="18"/>
              </w:rPr>
            </w:pPr>
            <w:r w:rsidRPr="00572D6E">
              <w:rPr>
                <w:rFonts w:asciiTheme="minorHAnsi" w:eastAsia="Times New Roman" w:hAnsiTheme="minorHAnsi" w:cstheme="minorHAnsi"/>
                <w:b/>
                <w:bCs/>
                <w:sz w:val="18"/>
                <w:szCs w:val="18"/>
              </w:rPr>
              <w:t>Baseline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369D6FF" w14:textId="77777777" w:rsidR="00572D6E" w:rsidRPr="00572D6E" w:rsidRDefault="00572D6E" w:rsidP="00572D6E">
            <w:pPr>
              <w:spacing w:after="0"/>
              <w:jc w:val="center"/>
              <w:rPr>
                <w:rFonts w:asciiTheme="minorHAnsi" w:eastAsia="Times New Roman" w:hAnsiTheme="minorHAnsi" w:cstheme="minorHAnsi"/>
                <w:b/>
                <w:bCs/>
                <w:sz w:val="18"/>
                <w:szCs w:val="18"/>
              </w:rPr>
            </w:pPr>
            <w:r w:rsidRPr="00572D6E">
              <w:rPr>
                <w:rFonts w:asciiTheme="minorHAnsi" w:eastAsia="Times New Roman" w:hAnsiTheme="minorHAnsi" w:cstheme="minorHAnsi"/>
                <w:b/>
                <w:bCs/>
                <w:sz w:val="18"/>
                <w:szCs w:val="18"/>
              </w:rPr>
              <w:t>Define how measurement is done</w:t>
            </w:r>
          </w:p>
        </w:tc>
        <w:tc>
          <w:tcPr>
            <w:tcW w:w="346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69ECAC" w14:textId="77777777" w:rsidR="00572D6E" w:rsidRPr="00572D6E" w:rsidRDefault="00572D6E" w:rsidP="00572D6E">
            <w:pPr>
              <w:pStyle w:val="NormalWeb"/>
              <w:spacing w:after="0" w:afterAutospacing="0"/>
              <w:jc w:val="center"/>
              <w:rPr>
                <w:rFonts w:asciiTheme="minorHAnsi" w:hAnsiTheme="minorHAnsi" w:cstheme="minorHAnsi"/>
                <w:b/>
                <w:bCs/>
                <w:sz w:val="18"/>
                <w:szCs w:val="18"/>
              </w:rPr>
            </w:pPr>
            <w:r w:rsidRPr="00572D6E">
              <w:rPr>
                <w:rFonts w:asciiTheme="minorHAnsi" w:hAnsiTheme="minorHAnsi" w:cstheme="minorHAnsi"/>
                <w:b/>
                <w:bCs/>
                <w:sz w:val="18"/>
                <w:szCs w:val="18"/>
              </w:rPr>
              <w:t>Period 1</w:t>
            </w:r>
          </w:p>
          <w:p w14:paraId="00A95BE1" w14:textId="77777777" w:rsidR="00572D6E" w:rsidRPr="00572D6E" w:rsidRDefault="00572D6E" w:rsidP="00572D6E">
            <w:pPr>
              <w:pStyle w:val="NormalWeb"/>
              <w:spacing w:before="0" w:beforeAutospacing="0" w:after="0" w:afterAutospacing="0"/>
              <w:jc w:val="center"/>
              <w:rPr>
                <w:rFonts w:asciiTheme="minorHAnsi" w:hAnsiTheme="minorHAnsi" w:cstheme="minorHAnsi"/>
                <w:b/>
                <w:bCs/>
                <w:sz w:val="18"/>
                <w:szCs w:val="18"/>
              </w:rPr>
            </w:pPr>
            <w:r w:rsidRPr="00572D6E">
              <w:rPr>
                <w:rFonts w:asciiTheme="minorHAnsi" w:hAnsiTheme="minorHAnsi" w:cstheme="minorHAnsi"/>
                <w:b/>
                <w:bCs/>
                <w:sz w:val="18"/>
                <w:szCs w:val="18"/>
              </w:rPr>
              <w:t>M1-M8</w:t>
            </w:r>
          </w:p>
        </w:tc>
      </w:tr>
      <w:tr w:rsidR="00572D6E" w:rsidRPr="00572D6E" w14:paraId="2F3D5AF0" w14:textId="77777777" w:rsidTr="00572D6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0D19AD" w14:textId="77777777" w:rsidR="00572D6E" w:rsidRPr="00572D6E" w:rsidRDefault="00572D6E" w:rsidP="00572D6E">
            <w:pPr>
              <w:spacing w:after="0"/>
              <w:rPr>
                <w:rFonts w:asciiTheme="minorHAnsi" w:eastAsia="Times New Roman" w:hAnsiTheme="minorHAnsi" w:cstheme="minorHAnsi"/>
                <w:sz w:val="18"/>
                <w:szCs w:val="18"/>
              </w:rPr>
            </w:pPr>
            <w:r w:rsidRPr="00572D6E">
              <w:rPr>
                <w:rFonts w:asciiTheme="minorHAnsi" w:eastAsia="Times New Roman" w:hAnsiTheme="minorHAnsi" w:cstheme="minorHAnsi"/>
                <w:sz w:val="18"/>
                <w:szCs w:val="18"/>
              </w:rPr>
              <w:lastRenderedPageBreak/>
              <w:t>#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9EEA74" w14:textId="77777777" w:rsidR="00572D6E" w:rsidRPr="00572D6E" w:rsidRDefault="00572D6E" w:rsidP="00572D6E">
            <w:pPr>
              <w:spacing w:after="0"/>
              <w:jc w:val="center"/>
              <w:rPr>
                <w:rFonts w:asciiTheme="minorHAnsi" w:eastAsia="Times New Roman" w:hAnsiTheme="minorHAnsi" w:cstheme="minorHAnsi"/>
                <w:sz w:val="18"/>
                <w:szCs w:val="18"/>
              </w:rPr>
            </w:pPr>
            <w:r w:rsidRPr="00572D6E">
              <w:rPr>
                <w:rFonts w:asciiTheme="minorHAnsi" w:eastAsia="Times New Roman" w:hAnsiTheme="minorHAnsi" w:cstheme="minorHAnsi"/>
                <w:sz w:val="18"/>
                <w:szCs w:val="18"/>
              </w:rPr>
              <w:t>370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950722" w14:textId="77777777" w:rsidR="00572D6E" w:rsidRPr="00572D6E" w:rsidRDefault="00572D6E" w:rsidP="00572D6E">
            <w:pPr>
              <w:spacing w:after="0"/>
              <w:rPr>
                <w:rFonts w:asciiTheme="minorHAnsi" w:eastAsia="Times New Roman" w:hAnsiTheme="minorHAnsi" w:cstheme="minorHAnsi"/>
                <w:sz w:val="18"/>
                <w:szCs w:val="18"/>
              </w:rPr>
            </w:pPr>
            <w:r w:rsidRPr="00572D6E">
              <w:rPr>
                <w:rFonts w:asciiTheme="minorHAnsi" w:eastAsia="Times New Roman" w:hAnsiTheme="minorHAnsi" w:cstheme="minorHAnsi"/>
                <w:color w:val="000000"/>
                <w:sz w:val="18"/>
                <w:szCs w:val="18"/>
              </w:rPr>
              <w:t>Counting the number of unique users logged in during a month period</w:t>
            </w:r>
          </w:p>
        </w:tc>
        <w:tc>
          <w:tcPr>
            <w:tcW w:w="346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3F7686" w14:textId="77777777" w:rsidR="00572D6E" w:rsidRPr="00572D6E" w:rsidRDefault="00572D6E" w:rsidP="00572D6E">
            <w:pPr>
              <w:spacing w:after="0"/>
              <w:rPr>
                <w:rFonts w:asciiTheme="minorHAnsi" w:eastAsia="Times New Roman" w:hAnsiTheme="minorHAnsi" w:cstheme="minorHAnsi"/>
                <w:sz w:val="18"/>
                <w:szCs w:val="18"/>
              </w:rPr>
            </w:pPr>
            <w:r w:rsidRPr="00572D6E">
              <w:rPr>
                <w:rFonts w:asciiTheme="minorHAnsi" w:eastAsia="Times New Roman" w:hAnsiTheme="minorHAnsi" w:cstheme="minorHAnsi"/>
                <w:sz w:val="18"/>
                <w:szCs w:val="18"/>
              </w:rPr>
              <w:t>469 </w:t>
            </w:r>
          </w:p>
        </w:tc>
      </w:tr>
      <w:tr w:rsidR="00572D6E" w:rsidRPr="00572D6E" w14:paraId="74A6B7D1" w14:textId="77777777" w:rsidTr="00572D6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D67490" w14:textId="77777777" w:rsidR="00572D6E" w:rsidRPr="00572D6E" w:rsidRDefault="00572D6E" w:rsidP="00572D6E">
            <w:pPr>
              <w:spacing w:after="0"/>
              <w:rPr>
                <w:rFonts w:asciiTheme="minorHAnsi" w:eastAsia="Times New Roman" w:hAnsiTheme="minorHAnsi" w:cstheme="minorHAnsi"/>
                <w:sz w:val="18"/>
                <w:szCs w:val="18"/>
              </w:rPr>
            </w:pPr>
            <w:r w:rsidRPr="00572D6E">
              <w:rPr>
                <w:rFonts w:asciiTheme="minorHAnsi" w:eastAsia="Times New Roman" w:hAnsiTheme="minorHAnsi" w:cstheme="minorHAnsi"/>
                <w:sz w:val="18"/>
                <w:szCs w:val="18"/>
              </w:rPr>
              <w:t>Usage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42AE2D" w14:textId="77777777" w:rsidR="00572D6E" w:rsidRPr="00572D6E" w:rsidRDefault="00572D6E" w:rsidP="00572D6E">
            <w:pPr>
              <w:spacing w:after="0"/>
              <w:jc w:val="center"/>
              <w:rPr>
                <w:rFonts w:asciiTheme="minorHAnsi" w:eastAsia="Times New Roman" w:hAnsiTheme="minorHAnsi" w:cstheme="minorHAnsi"/>
                <w:sz w:val="18"/>
                <w:szCs w:val="18"/>
              </w:rPr>
            </w:pPr>
            <w:r w:rsidRPr="00572D6E">
              <w:rPr>
                <w:rFonts w:asciiTheme="minorHAnsi" w:eastAsia="Times New Roman" w:hAnsiTheme="minorHAnsi" w:cstheme="minorHAnsi"/>
                <w:sz w:val="18"/>
                <w:szCs w:val="18"/>
              </w:rPr>
              <w:t>788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20C379" w14:textId="77777777" w:rsidR="00572D6E" w:rsidRPr="00572D6E" w:rsidRDefault="00572D6E" w:rsidP="00572D6E">
            <w:pPr>
              <w:spacing w:after="0"/>
              <w:rPr>
                <w:rFonts w:asciiTheme="minorHAnsi" w:eastAsia="Times New Roman" w:hAnsiTheme="minorHAnsi" w:cstheme="minorHAnsi"/>
                <w:sz w:val="18"/>
                <w:szCs w:val="18"/>
              </w:rPr>
            </w:pPr>
            <w:r w:rsidRPr="00572D6E">
              <w:rPr>
                <w:rFonts w:asciiTheme="minorHAnsi" w:eastAsia="Times New Roman" w:hAnsiTheme="minorHAnsi" w:cstheme="minorHAnsi"/>
                <w:color w:val="000000"/>
                <w:sz w:val="18"/>
                <w:szCs w:val="18"/>
              </w:rPr>
              <w:t>Get statistics for downloads, use database</w:t>
            </w:r>
          </w:p>
        </w:tc>
        <w:tc>
          <w:tcPr>
            <w:tcW w:w="346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F7CB9B" w14:textId="6B7732E2" w:rsidR="00572D6E" w:rsidRPr="00572D6E" w:rsidRDefault="00572D6E" w:rsidP="00572D6E">
            <w:pPr>
              <w:spacing w:after="0"/>
              <w:rPr>
                <w:rFonts w:asciiTheme="minorHAnsi" w:eastAsia="Times New Roman" w:hAnsiTheme="minorHAnsi" w:cstheme="minorHAnsi"/>
                <w:sz w:val="18"/>
                <w:szCs w:val="18"/>
              </w:rPr>
            </w:pPr>
            <w:r w:rsidRPr="00572D6E">
              <w:rPr>
                <w:rFonts w:asciiTheme="minorHAnsi" w:eastAsia="Times New Roman" w:hAnsiTheme="minorHAnsi" w:cstheme="minorHAnsi"/>
                <w:sz w:val="18"/>
                <w:szCs w:val="18"/>
              </w:rPr>
              <w:t>2</w:t>
            </w:r>
            <w:r w:rsidR="00481B1D">
              <w:rPr>
                <w:rFonts w:asciiTheme="minorHAnsi" w:eastAsia="Times New Roman" w:hAnsiTheme="minorHAnsi" w:cstheme="minorHAnsi"/>
                <w:sz w:val="18"/>
                <w:szCs w:val="18"/>
              </w:rPr>
              <w:t>,</w:t>
            </w:r>
            <w:r w:rsidRPr="00572D6E">
              <w:rPr>
                <w:rFonts w:asciiTheme="minorHAnsi" w:eastAsia="Times New Roman" w:hAnsiTheme="minorHAnsi" w:cstheme="minorHAnsi"/>
                <w:sz w:val="18"/>
                <w:szCs w:val="18"/>
              </w:rPr>
              <w:t>150</w:t>
            </w:r>
          </w:p>
        </w:tc>
      </w:tr>
      <w:tr w:rsidR="00572D6E" w:rsidRPr="00572D6E" w14:paraId="74FAC331" w14:textId="77777777" w:rsidTr="00572D6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E6D4D9" w14:textId="77777777" w:rsidR="00572D6E" w:rsidRPr="00572D6E" w:rsidRDefault="00572D6E" w:rsidP="00572D6E">
            <w:pPr>
              <w:pStyle w:val="NormalWeb"/>
              <w:spacing w:after="0" w:afterAutospacing="0"/>
              <w:rPr>
                <w:rFonts w:asciiTheme="minorHAnsi" w:hAnsiTheme="minorHAnsi" w:cstheme="minorHAnsi"/>
                <w:sz w:val="18"/>
                <w:szCs w:val="18"/>
              </w:rPr>
            </w:pPr>
            <w:r w:rsidRPr="00572D6E">
              <w:rPr>
                <w:rFonts w:asciiTheme="minorHAnsi" w:hAnsiTheme="minorHAnsi" w:cstheme="minorHAnsi"/>
                <w:sz w:val="18"/>
                <w:szCs w:val="18"/>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804F57" w14:textId="77777777" w:rsidR="00572D6E" w:rsidRPr="00572D6E" w:rsidRDefault="00572D6E" w:rsidP="00572D6E">
            <w:pPr>
              <w:spacing w:after="0"/>
              <w:jc w:val="center"/>
              <w:rPr>
                <w:rFonts w:asciiTheme="minorHAnsi" w:eastAsia="Times New Roman" w:hAnsiTheme="minorHAnsi" w:cstheme="minorHAnsi"/>
                <w:sz w:val="18"/>
                <w:szCs w:val="18"/>
              </w:rPr>
            </w:pPr>
            <w:r w:rsidRPr="00572D6E">
              <w:rPr>
                <w:rFonts w:asciiTheme="minorHAnsi" w:eastAsia="Times New Roman" w:hAnsiTheme="minorHAnsi" w:cstheme="minorHAnsi"/>
                <w:color w:val="000000"/>
                <w:sz w:val="18"/>
                <w:szCs w:val="18"/>
              </w:rPr>
              <w:t>not available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709387" w14:textId="77777777" w:rsidR="00572D6E" w:rsidRPr="00572D6E" w:rsidRDefault="00572D6E" w:rsidP="00572D6E">
            <w:pPr>
              <w:spacing w:after="0"/>
              <w:rPr>
                <w:rFonts w:asciiTheme="minorHAnsi" w:eastAsia="Times New Roman" w:hAnsiTheme="minorHAnsi" w:cstheme="minorHAnsi"/>
                <w:sz w:val="18"/>
                <w:szCs w:val="18"/>
              </w:rPr>
            </w:pPr>
            <w:r w:rsidRPr="00572D6E">
              <w:rPr>
                <w:rFonts w:asciiTheme="minorHAnsi" w:eastAsia="Times New Roman" w:hAnsiTheme="minorHAnsi" w:cstheme="minorHAnsi"/>
                <w:color w:val="000000"/>
                <w:sz w:val="18"/>
                <w:szCs w:val="18"/>
              </w:rPr>
              <w:t>Using external software, like GoAccess or Matomo</w:t>
            </w:r>
          </w:p>
        </w:tc>
        <w:tc>
          <w:tcPr>
            <w:tcW w:w="346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D84A21" w14:textId="65D6DD2E" w:rsidR="00572D6E" w:rsidRPr="00572D6E" w:rsidRDefault="00F531A6" w:rsidP="00572D6E">
            <w:p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48</w:t>
            </w:r>
          </w:p>
        </w:tc>
      </w:tr>
      <w:tr w:rsidR="00572D6E" w:rsidRPr="00572D6E" w14:paraId="42EAF6BC" w14:textId="77777777" w:rsidTr="00572D6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1F135B" w14:textId="77777777" w:rsidR="00572D6E" w:rsidRPr="00572D6E" w:rsidRDefault="00572D6E" w:rsidP="00572D6E">
            <w:pPr>
              <w:spacing w:after="0"/>
              <w:rPr>
                <w:rFonts w:asciiTheme="minorHAnsi" w:eastAsia="Times New Roman" w:hAnsiTheme="minorHAnsi" w:cstheme="minorHAnsi"/>
                <w:sz w:val="18"/>
                <w:szCs w:val="18"/>
              </w:rPr>
            </w:pPr>
            <w:r w:rsidRPr="00572D6E">
              <w:rPr>
                <w:rFonts w:asciiTheme="minorHAnsi" w:eastAsia="Times New Roman" w:hAnsiTheme="minorHAnsi" w:cstheme="minorHAnsi"/>
                <w:sz w:val="18"/>
                <w:szCs w:val="18"/>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365AC1" w14:textId="77777777" w:rsidR="00572D6E" w:rsidRPr="00572D6E" w:rsidRDefault="00572D6E" w:rsidP="00572D6E">
            <w:pPr>
              <w:spacing w:after="0"/>
              <w:jc w:val="center"/>
              <w:rPr>
                <w:rFonts w:asciiTheme="minorHAnsi" w:eastAsia="Times New Roman" w:hAnsiTheme="minorHAnsi" w:cstheme="minorHAnsi"/>
                <w:sz w:val="18"/>
                <w:szCs w:val="18"/>
              </w:rPr>
            </w:pPr>
            <w:r w:rsidRPr="00572D6E">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449001" w14:textId="77777777" w:rsidR="00572D6E" w:rsidRPr="00572D6E" w:rsidRDefault="00572D6E" w:rsidP="00572D6E">
            <w:pPr>
              <w:spacing w:after="0"/>
              <w:rPr>
                <w:rFonts w:asciiTheme="minorHAnsi" w:eastAsia="Times New Roman" w:hAnsiTheme="minorHAnsi" w:cstheme="minorHAnsi"/>
                <w:sz w:val="18"/>
                <w:szCs w:val="18"/>
              </w:rPr>
            </w:pPr>
            <w:r w:rsidRPr="00572D6E">
              <w:rPr>
                <w:rFonts w:asciiTheme="minorHAnsi" w:eastAsia="Times New Roman" w:hAnsiTheme="minorHAnsi" w:cstheme="minorHAnsi"/>
                <w:sz w:val="18"/>
                <w:szCs w:val="18"/>
              </w:rPr>
              <w:t>From WP4</w:t>
            </w:r>
          </w:p>
        </w:tc>
        <w:tc>
          <w:tcPr>
            <w:tcW w:w="346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5553CC" w14:textId="77777777" w:rsidR="00572D6E" w:rsidRPr="00572D6E" w:rsidRDefault="00572D6E" w:rsidP="00572D6E">
            <w:pPr>
              <w:spacing w:after="0"/>
              <w:rPr>
                <w:rFonts w:asciiTheme="minorHAnsi" w:eastAsia="Times New Roman" w:hAnsiTheme="minorHAnsi" w:cstheme="minorHAnsi"/>
                <w:sz w:val="18"/>
                <w:szCs w:val="18"/>
              </w:rPr>
            </w:pPr>
            <w:r w:rsidRPr="00572D6E">
              <w:rPr>
                <w:rFonts w:asciiTheme="minorHAnsi" w:eastAsia="Times New Roman" w:hAnsiTheme="minorHAnsi" w:cstheme="minorHAnsi"/>
                <w:sz w:val="18"/>
                <w:szCs w:val="18"/>
              </w:rPr>
              <w:t>Data not reported</w:t>
            </w:r>
          </w:p>
        </w:tc>
      </w:tr>
      <w:tr w:rsidR="00572D6E" w:rsidRPr="00572D6E" w14:paraId="3D30BB1F" w14:textId="77777777" w:rsidTr="00572D6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085A8B" w14:textId="77777777" w:rsidR="00572D6E" w:rsidRPr="00572D6E" w:rsidRDefault="00572D6E" w:rsidP="00572D6E">
            <w:pPr>
              <w:spacing w:after="0"/>
              <w:rPr>
                <w:rFonts w:asciiTheme="minorHAnsi" w:eastAsia="Times New Roman" w:hAnsiTheme="minorHAnsi" w:cstheme="minorHAnsi"/>
                <w:sz w:val="18"/>
                <w:szCs w:val="18"/>
              </w:rPr>
            </w:pPr>
            <w:r w:rsidRPr="00572D6E">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8674F1" w14:textId="77777777" w:rsidR="00572D6E" w:rsidRPr="00572D6E" w:rsidRDefault="00572D6E" w:rsidP="00572D6E">
            <w:pPr>
              <w:spacing w:after="0"/>
              <w:jc w:val="center"/>
              <w:rPr>
                <w:rFonts w:asciiTheme="minorHAnsi" w:eastAsia="Times New Roman" w:hAnsiTheme="minorHAnsi" w:cstheme="minorHAnsi"/>
                <w:sz w:val="18"/>
                <w:szCs w:val="18"/>
              </w:rPr>
            </w:pPr>
            <w:r w:rsidRPr="00572D6E">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41115A" w14:textId="77777777" w:rsidR="00572D6E" w:rsidRPr="00572D6E" w:rsidRDefault="00572D6E" w:rsidP="00572D6E">
            <w:pPr>
              <w:spacing w:after="0"/>
              <w:rPr>
                <w:rFonts w:asciiTheme="minorHAnsi" w:eastAsia="Times New Roman" w:hAnsiTheme="minorHAnsi" w:cstheme="minorHAnsi"/>
                <w:sz w:val="18"/>
                <w:szCs w:val="18"/>
              </w:rPr>
            </w:pPr>
            <w:r w:rsidRPr="00572D6E">
              <w:rPr>
                <w:rFonts w:asciiTheme="minorHAnsi" w:eastAsia="Times New Roman" w:hAnsiTheme="minorHAnsi" w:cstheme="minorHAnsi"/>
                <w:sz w:val="18"/>
                <w:szCs w:val="18"/>
              </w:rPr>
              <w:t>Google analytics (from WP3)</w:t>
            </w:r>
          </w:p>
        </w:tc>
        <w:tc>
          <w:tcPr>
            <w:tcW w:w="346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436E54" w14:textId="77777777" w:rsidR="00572D6E" w:rsidRPr="00572D6E" w:rsidRDefault="00572D6E" w:rsidP="00572D6E">
            <w:pPr>
              <w:spacing w:after="0"/>
              <w:rPr>
                <w:rFonts w:asciiTheme="minorHAnsi" w:eastAsia="Times New Roman" w:hAnsiTheme="minorHAnsi" w:cstheme="minorHAnsi"/>
                <w:sz w:val="18"/>
                <w:szCs w:val="18"/>
              </w:rPr>
            </w:pPr>
            <w:r w:rsidRPr="00572D6E">
              <w:rPr>
                <w:rFonts w:asciiTheme="minorHAnsi" w:eastAsia="Times New Roman" w:hAnsiTheme="minorHAnsi" w:cstheme="minorHAnsi"/>
                <w:sz w:val="18"/>
                <w:szCs w:val="18"/>
              </w:rPr>
              <w:t>83</w:t>
            </w:r>
          </w:p>
        </w:tc>
      </w:tr>
      <w:tr w:rsidR="00572D6E" w:rsidRPr="00572D6E" w14:paraId="2364A7D9" w14:textId="77777777" w:rsidTr="00572D6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876051" w14:textId="77777777" w:rsidR="00572D6E" w:rsidRPr="00572D6E" w:rsidRDefault="00572D6E" w:rsidP="00572D6E">
            <w:pPr>
              <w:spacing w:after="0"/>
              <w:rPr>
                <w:rFonts w:asciiTheme="minorHAnsi" w:eastAsia="Times New Roman" w:hAnsiTheme="minorHAnsi" w:cstheme="minorHAnsi"/>
                <w:sz w:val="18"/>
                <w:szCs w:val="18"/>
              </w:rPr>
            </w:pPr>
            <w:r w:rsidRPr="00572D6E">
              <w:rPr>
                <w:rFonts w:asciiTheme="minorHAnsi" w:eastAsia="Times New Roman" w:hAnsiTheme="minorHAnsi" w:cstheme="minorHAnsi"/>
                <w:sz w:val="18"/>
                <w:szCs w:val="18"/>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86C4EB" w14:textId="77777777" w:rsidR="00572D6E" w:rsidRPr="00572D6E" w:rsidRDefault="00572D6E" w:rsidP="00572D6E">
            <w:pPr>
              <w:spacing w:after="0"/>
              <w:jc w:val="center"/>
              <w:rPr>
                <w:rFonts w:asciiTheme="minorHAnsi" w:eastAsia="Times New Roman" w:hAnsiTheme="minorHAnsi" w:cstheme="minorHAnsi"/>
                <w:sz w:val="18"/>
                <w:szCs w:val="18"/>
              </w:rPr>
            </w:pPr>
            <w:r w:rsidRPr="00572D6E">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3D1567" w14:textId="77777777" w:rsidR="00572D6E" w:rsidRPr="00572D6E" w:rsidRDefault="00572D6E" w:rsidP="00572D6E">
            <w:pPr>
              <w:spacing w:after="0"/>
              <w:rPr>
                <w:rFonts w:asciiTheme="minorHAnsi" w:eastAsia="Times New Roman" w:hAnsiTheme="minorHAnsi" w:cstheme="minorHAnsi"/>
                <w:sz w:val="18"/>
                <w:szCs w:val="18"/>
              </w:rPr>
            </w:pPr>
            <w:r w:rsidRPr="00572D6E">
              <w:rPr>
                <w:rFonts w:asciiTheme="minorHAnsi" w:eastAsia="Times New Roman" w:hAnsiTheme="minorHAnsi" w:cstheme="minorHAnsi"/>
                <w:sz w:val="18"/>
                <w:szCs w:val="18"/>
              </w:rPr>
              <w:t>Google analytics (from Marketplace)</w:t>
            </w:r>
          </w:p>
        </w:tc>
        <w:tc>
          <w:tcPr>
            <w:tcW w:w="346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6B0CCD" w14:textId="77777777" w:rsidR="00572D6E" w:rsidRPr="00572D6E" w:rsidRDefault="00572D6E" w:rsidP="00572D6E">
            <w:pPr>
              <w:pStyle w:val="NormalWeb"/>
              <w:spacing w:after="0" w:afterAutospacing="0"/>
              <w:rPr>
                <w:rFonts w:asciiTheme="minorHAnsi" w:hAnsiTheme="minorHAnsi" w:cstheme="minorHAnsi"/>
                <w:sz w:val="18"/>
                <w:szCs w:val="18"/>
              </w:rPr>
            </w:pPr>
            <w:r w:rsidRPr="00572D6E">
              <w:rPr>
                <w:rFonts w:asciiTheme="minorHAnsi" w:hAnsiTheme="minorHAnsi" w:cstheme="minorHAnsi"/>
                <w:sz w:val="18"/>
                <w:szCs w:val="18"/>
              </w:rPr>
              <w:t>Data not reported.</w:t>
            </w:r>
          </w:p>
          <w:p w14:paraId="69D6DC07" w14:textId="77777777" w:rsidR="00572D6E" w:rsidRPr="00572D6E" w:rsidRDefault="00572D6E" w:rsidP="00572D6E">
            <w:pPr>
              <w:pStyle w:val="NormalWeb"/>
              <w:spacing w:after="0" w:afterAutospacing="0"/>
              <w:rPr>
                <w:rFonts w:asciiTheme="minorHAnsi" w:hAnsiTheme="minorHAnsi" w:cstheme="minorHAnsi"/>
                <w:sz w:val="18"/>
                <w:szCs w:val="18"/>
              </w:rPr>
            </w:pPr>
            <w:r w:rsidRPr="00572D6E">
              <w:rPr>
                <w:rFonts w:asciiTheme="minorHAnsi" w:hAnsiTheme="minorHAnsi" w:cstheme="minorHAnsi"/>
                <w:sz w:val="18"/>
                <w:szCs w:val="18"/>
              </w:rPr>
              <w:t>Marketplace is not operational yet.</w:t>
            </w:r>
          </w:p>
        </w:tc>
      </w:tr>
      <w:tr w:rsidR="00572D6E" w:rsidRPr="00572D6E" w14:paraId="59EBFCBC" w14:textId="77777777" w:rsidTr="00572D6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87F9C9" w14:textId="77777777" w:rsidR="00572D6E" w:rsidRPr="00572D6E" w:rsidRDefault="00572D6E" w:rsidP="00572D6E">
            <w:pPr>
              <w:spacing w:after="0"/>
              <w:rPr>
                <w:rFonts w:asciiTheme="minorHAnsi" w:eastAsia="Times New Roman" w:hAnsiTheme="minorHAnsi" w:cstheme="minorHAnsi"/>
                <w:sz w:val="18"/>
                <w:szCs w:val="18"/>
              </w:rPr>
            </w:pPr>
            <w:r w:rsidRPr="00572D6E">
              <w:rPr>
                <w:rFonts w:asciiTheme="minorHAnsi" w:eastAsia="Times New Roman" w:hAnsiTheme="minorHAnsi" w:cstheme="minorHAnsi"/>
                <w:sz w:val="18"/>
                <w:szCs w:val="18"/>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867892" w14:textId="77777777" w:rsidR="00572D6E" w:rsidRPr="00572D6E" w:rsidRDefault="00572D6E" w:rsidP="00572D6E">
            <w:pPr>
              <w:spacing w:after="0"/>
              <w:jc w:val="center"/>
              <w:rPr>
                <w:rFonts w:asciiTheme="minorHAnsi" w:eastAsia="Times New Roman" w:hAnsiTheme="minorHAnsi" w:cstheme="minorHAnsi"/>
                <w:sz w:val="18"/>
                <w:szCs w:val="18"/>
              </w:rPr>
            </w:pPr>
            <w:r w:rsidRPr="00572D6E">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CC7019" w14:textId="77777777" w:rsidR="00572D6E" w:rsidRPr="00572D6E" w:rsidRDefault="00572D6E" w:rsidP="00572D6E">
            <w:pPr>
              <w:spacing w:after="0"/>
              <w:rPr>
                <w:rFonts w:asciiTheme="minorHAnsi" w:eastAsia="Times New Roman" w:hAnsiTheme="minorHAnsi" w:cstheme="minorHAnsi"/>
                <w:sz w:val="18"/>
                <w:szCs w:val="18"/>
              </w:rPr>
            </w:pPr>
            <w:r w:rsidRPr="00572D6E">
              <w:rPr>
                <w:rFonts w:asciiTheme="minorHAnsi" w:eastAsia="Times New Roman" w:hAnsiTheme="minorHAnsi" w:cstheme="minorHAnsi"/>
                <w:sz w:val="18"/>
                <w:szCs w:val="18"/>
              </w:rPr>
              <w:t>Google analytics (from Marketplace)</w:t>
            </w:r>
          </w:p>
        </w:tc>
        <w:tc>
          <w:tcPr>
            <w:tcW w:w="346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F560F8" w14:textId="77777777" w:rsidR="00572D6E" w:rsidRPr="00572D6E" w:rsidRDefault="00572D6E" w:rsidP="00572D6E">
            <w:pPr>
              <w:pStyle w:val="NormalWeb"/>
              <w:spacing w:after="0" w:afterAutospacing="0"/>
              <w:rPr>
                <w:rFonts w:asciiTheme="minorHAnsi" w:hAnsiTheme="minorHAnsi" w:cstheme="minorHAnsi"/>
                <w:sz w:val="18"/>
                <w:szCs w:val="18"/>
              </w:rPr>
            </w:pPr>
            <w:r w:rsidRPr="00572D6E">
              <w:rPr>
                <w:rFonts w:asciiTheme="minorHAnsi" w:hAnsiTheme="minorHAnsi" w:cstheme="minorHAnsi"/>
                <w:sz w:val="18"/>
                <w:szCs w:val="18"/>
              </w:rPr>
              <w:t>Data not reported.</w:t>
            </w:r>
          </w:p>
          <w:p w14:paraId="10960DE5" w14:textId="77777777" w:rsidR="00572D6E" w:rsidRPr="00572D6E" w:rsidRDefault="00572D6E" w:rsidP="00572D6E">
            <w:pPr>
              <w:pStyle w:val="NormalWeb"/>
              <w:spacing w:after="0" w:afterAutospacing="0"/>
              <w:rPr>
                <w:rFonts w:asciiTheme="minorHAnsi" w:hAnsiTheme="minorHAnsi" w:cstheme="minorHAnsi"/>
                <w:sz w:val="18"/>
                <w:szCs w:val="18"/>
              </w:rPr>
            </w:pPr>
            <w:r w:rsidRPr="00572D6E">
              <w:rPr>
                <w:rFonts w:asciiTheme="minorHAnsi" w:hAnsiTheme="minorHAnsi" w:cstheme="minorHAnsi"/>
                <w:sz w:val="18"/>
                <w:szCs w:val="18"/>
              </w:rPr>
              <w:t>Marketplace is not operational yet.</w:t>
            </w:r>
          </w:p>
        </w:tc>
      </w:tr>
    </w:tbl>
    <w:p w14:paraId="66E75DBF" w14:textId="758A474D" w:rsidR="00B83BE0" w:rsidRPr="00572D6E" w:rsidRDefault="00B83BE0" w:rsidP="00B83BE0">
      <w:pPr>
        <w:pStyle w:val="Heading3"/>
      </w:pPr>
      <w:bookmarkStart w:id="125" w:name="_Toc534638114"/>
      <w:r w:rsidRPr="00DC391D">
        <w:t>Scientific publications</w:t>
      </w:r>
      <w:bookmarkEnd w:id="125"/>
    </w:p>
    <w:tbl>
      <w:tblPr>
        <w:tblW w:w="2911"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925"/>
        <w:gridCol w:w="3971"/>
      </w:tblGrid>
      <w:tr w:rsidR="00B83BE0" w:rsidRPr="00572D6E" w14:paraId="145CD2AE" w14:textId="77777777" w:rsidTr="00572D6E">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5046032"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EB4904"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List of references</w:t>
            </w:r>
          </w:p>
        </w:tc>
      </w:tr>
      <w:tr w:rsidR="00B83BE0" w:rsidRPr="00572D6E" w14:paraId="10246748"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0B27D7"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0439A5"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not available</w:t>
            </w:r>
          </w:p>
        </w:tc>
      </w:tr>
    </w:tbl>
    <w:p w14:paraId="30E89842" w14:textId="77777777" w:rsidR="00B83BE0" w:rsidRPr="00DC391D" w:rsidRDefault="00B83BE0" w:rsidP="00572D6E">
      <w:pPr>
        <w:pStyle w:val="Heading3"/>
      </w:pPr>
      <w:bookmarkStart w:id="126" w:name="_Toc534638115"/>
      <w:r w:rsidRPr="00DC391D">
        <w:t>Dissemination</w:t>
      </w:r>
      <w:bookmarkEnd w:id="12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2047"/>
        <w:gridCol w:w="1844"/>
        <w:gridCol w:w="1041"/>
      </w:tblGrid>
      <w:tr w:rsidR="00B83BE0" w:rsidRPr="00DC391D" w14:paraId="4A7E5963" w14:textId="77777777" w:rsidTr="00572D6E">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625E255"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68C639" w14:textId="77777777" w:rsidR="00B83BE0" w:rsidRPr="00572D6E" w:rsidRDefault="00B83BE0" w:rsidP="00572D6E">
            <w:pPr>
              <w:pStyle w:val="NormalWeb"/>
              <w:spacing w:after="0" w:afterAutospacing="0"/>
              <w:jc w:val="center"/>
              <w:rPr>
                <w:rFonts w:asciiTheme="minorHAnsi" w:hAnsiTheme="minorHAnsi" w:cstheme="minorHAnsi"/>
                <w:b/>
                <w:bCs/>
                <w:sz w:val="18"/>
              </w:rPr>
            </w:pPr>
            <w:r w:rsidRPr="00572D6E">
              <w:rPr>
                <w:rFonts w:asciiTheme="minorHAnsi" w:hAnsiTheme="minorHAnsi" w:cstheme="minorHAnsi"/>
                <w:b/>
                <w:bCs/>
                <w:sz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C894F67" w14:textId="77777777" w:rsidR="00B83BE0" w:rsidRPr="00572D6E" w:rsidRDefault="00B83BE0" w:rsidP="00572D6E">
            <w:pPr>
              <w:pStyle w:val="NormalWeb"/>
              <w:spacing w:after="0" w:afterAutospacing="0"/>
              <w:jc w:val="center"/>
              <w:rPr>
                <w:rFonts w:asciiTheme="minorHAnsi" w:hAnsiTheme="minorHAnsi" w:cstheme="minorHAnsi"/>
                <w:b/>
                <w:bCs/>
                <w:sz w:val="18"/>
              </w:rPr>
            </w:pPr>
            <w:r w:rsidRPr="00572D6E">
              <w:rPr>
                <w:rFonts w:asciiTheme="minorHAnsi" w:hAnsiTheme="minorHAnsi" w:cstheme="minorHAnsi"/>
                <w:b/>
                <w:bCs/>
                <w:sz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AB7DBF7"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Trainings</w:t>
            </w:r>
          </w:p>
        </w:tc>
      </w:tr>
      <w:tr w:rsidR="00B83BE0" w:rsidRPr="00DC391D" w14:paraId="11613204"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380FD1"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C3B17F"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7D369F"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A5314D"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no trainings</w:t>
            </w:r>
          </w:p>
        </w:tc>
      </w:tr>
    </w:tbl>
    <w:p w14:paraId="1E9D9383" w14:textId="77777777" w:rsidR="00B83BE0" w:rsidRPr="00DC391D" w:rsidRDefault="00B83BE0" w:rsidP="00B83BE0">
      <w:pPr>
        <w:pStyle w:val="NormalWeb"/>
        <w:rPr>
          <w:rFonts w:asciiTheme="minorHAnsi" w:hAnsiTheme="minorHAnsi" w:cstheme="minorHAnsi"/>
        </w:rPr>
      </w:pPr>
    </w:p>
    <w:p w14:paraId="1E30DCA9" w14:textId="77777777" w:rsidR="00B83BE0" w:rsidRDefault="00B83BE0" w:rsidP="00B83BE0">
      <w:pPr>
        <w:pStyle w:val="NormalWeb"/>
        <w:rPr>
          <w:rFonts w:asciiTheme="minorHAnsi" w:hAnsiTheme="minorHAnsi" w:cstheme="minorHAnsi"/>
        </w:rPr>
      </w:pPr>
    </w:p>
    <w:p w14:paraId="03920E66" w14:textId="77777777" w:rsidR="00640330" w:rsidRPr="00DC391D" w:rsidRDefault="00640330" w:rsidP="00B83BE0">
      <w:pPr>
        <w:pStyle w:val="NormalWeb"/>
        <w:rPr>
          <w:rFonts w:asciiTheme="minorHAnsi" w:hAnsiTheme="minorHAnsi" w:cstheme="minorHAnsi"/>
        </w:rPr>
      </w:pPr>
    </w:p>
    <w:p w14:paraId="526A03CF" w14:textId="5656E006" w:rsidR="00B83BE0" w:rsidRPr="00640330" w:rsidRDefault="00481B1D" w:rsidP="00DF44CA">
      <w:pPr>
        <w:pStyle w:val="Heading2"/>
      </w:pPr>
      <w:r>
        <w:lastRenderedPageBreak/>
        <w:t xml:space="preserve"> </w:t>
      </w:r>
      <w:bookmarkStart w:id="127" w:name="_Toc534638116"/>
      <w:r w:rsidR="00B83BE0" w:rsidRPr="00DC391D">
        <w:t>EUDAT - Helpdesk</w:t>
      </w:r>
      <w:bookmarkEnd w:id="127"/>
    </w:p>
    <w:p w14:paraId="4820F776" w14:textId="77777777" w:rsidR="00B83BE0" w:rsidRPr="00DC391D" w:rsidRDefault="00B83BE0" w:rsidP="00B83BE0">
      <w:pPr>
        <w:pStyle w:val="NormalWeb"/>
        <w:rPr>
          <w:rFonts w:asciiTheme="minorHAnsi" w:hAnsiTheme="minorHAnsi" w:cstheme="minorHAnsi"/>
        </w:rPr>
      </w:pP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87"/>
        <w:gridCol w:w="12276"/>
      </w:tblGrid>
      <w:tr w:rsidR="00B83BE0" w:rsidRPr="00640330" w14:paraId="7FF1CDA5" w14:textId="77777777" w:rsidTr="0064033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3C24CD9" w14:textId="77777777" w:rsidR="00B83BE0" w:rsidRPr="00640330" w:rsidRDefault="00B83BE0" w:rsidP="00640330">
            <w:pPr>
              <w:spacing w:after="0"/>
              <w:jc w:val="center"/>
              <w:rPr>
                <w:rFonts w:asciiTheme="minorHAnsi" w:eastAsia="Times New Roman" w:hAnsiTheme="minorHAnsi" w:cstheme="minorHAnsi"/>
                <w:b/>
                <w:bCs/>
                <w:sz w:val="18"/>
                <w:szCs w:val="24"/>
              </w:rPr>
            </w:pPr>
            <w:r w:rsidRPr="00640330">
              <w:rPr>
                <w:rFonts w:asciiTheme="minorHAnsi" w:eastAsia="Times New Roman" w:hAnsiTheme="minorHAnsi" w:cstheme="minorHAnsi"/>
                <w:b/>
                <w:bCs/>
                <w:sz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0AF8A6" w14:textId="77777777" w:rsidR="00B83BE0" w:rsidRPr="00640330" w:rsidRDefault="00B83BE0" w:rsidP="00640330">
            <w:pPr>
              <w:pStyle w:val="NormalWeb"/>
              <w:spacing w:after="0" w:afterAutospacing="0"/>
              <w:rPr>
                <w:rFonts w:asciiTheme="minorHAnsi" w:hAnsiTheme="minorHAnsi" w:cstheme="minorHAnsi"/>
                <w:sz w:val="18"/>
              </w:rPr>
            </w:pPr>
            <w:r w:rsidRPr="00640330">
              <w:rPr>
                <w:rFonts w:asciiTheme="minorHAnsi" w:hAnsiTheme="minorHAnsi" w:cstheme="minorHAnsi"/>
                <w:sz w:val="18"/>
              </w:rPr>
              <w:t>Tthe EUDAT Helpdesk system, is a ticketing system based on Request Tracker with interfaces to provide the 1st level support and dispatch incoming request to the adequate service expert teams and other downstream support teams. The system is designed to fulfill the helpdesk requirements according to OLAs related to EUDAT services.</w:t>
            </w:r>
          </w:p>
        </w:tc>
      </w:tr>
      <w:tr w:rsidR="00B83BE0" w:rsidRPr="00640330" w14:paraId="67202E8E" w14:textId="77777777" w:rsidTr="0064033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1BE27B7" w14:textId="77777777" w:rsidR="00B83BE0" w:rsidRPr="00640330" w:rsidRDefault="00B83BE0" w:rsidP="00640330">
            <w:pPr>
              <w:spacing w:after="0"/>
              <w:jc w:val="center"/>
              <w:rPr>
                <w:rFonts w:asciiTheme="minorHAnsi" w:eastAsia="Times New Roman" w:hAnsiTheme="minorHAnsi" w:cstheme="minorHAnsi"/>
                <w:b/>
                <w:bCs/>
                <w:sz w:val="18"/>
                <w:szCs w:val="24"/>
              </w:rPr>
            </w:pPr>
            <w:r w:rsidRPr="00640330">
              <w:rPr>
                <w:rFonts w:asciiTheme="minorHAnsi" w:eastAsia="Times New Roman" w:hAnsiTheme="minorHAnsi" w:cstheme="minorHAnsi"/>
                <w:b/>
                <w:bCs/>
                <w:sz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0648B6"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sz w:val="18"/>
              </w:rPr>
              <w:t>T13.2.12</w:t>
            </w:r>
          </w:p>
        </w:tc>
      </w:tr>
      <w:tr w:rsidR="00B83BE0" w:rsidRPr="00640330" w14:paraId="7EE6D6A5" w14:textId="77777777" w:rsidTr="0064033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A6DF84" w14:textId="77777777" w:rsidR="00B83BE0" w:rsidRPr="00640330" w:rsidRDefault="00B83BE0" w:rsidP="00640330">
            <w:pPr>
              <w:spacing w:after="0"/>
              <w:jc w:val="center"/>
              <w:rPr>
                <w:rFonts w:asciiTheme="minorHAnsi" w:eastAsia="Times New Roman" w:hAnsiTheme="minorHAnsi" w:cstheme="minorHAnsi"/>
                <w:b/>
                <w:bCs/>
                <w:sz w:val="18"/>
                <w:szCs w:val="24"/>
              </w:rPr>
            </w:pPr>
            <w:r w:rsidRPr="00640330">
              <w:rPr>
                <w:rFonts w:asciiTheme="minorHAnsi" w:eastAsia="Times New Roman" w:hAnsiTheme="minorHAnsi" w:cstheme="minorHAnsi"/>
                <w:b/>
                <w:bCs/>
                <w:sz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D9B44E"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color w:val="000000"/>
                <w:sz w:val="18"/>
              </w:rPr>
              <w:t>hepldesk.eudat.eu</w:t>
            </w:r>
          </w:p>
        </w:tc>
      </w:tr>
      <w:tr w:rsidR="00B83BE0" w:rsidRPr="00640330" w14:paraId="1A3FAAE3" w14:textId="77777777" w:rsidTr="0064033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8C56EA0" w14:textId="77777777" w:rsidR="00B83BE0" w:rsidRPr="00640330" w:rsidRDefault="00B83BE0" w:rsidP="00640330">
            <w:pPr>
              <w:spacing w:after="0"/>
              <w:jc w:val="center"/>
              <w:rPr>
                <w:rFonts w:asciiTheme="minorHAnsi" w:eastAsia="Times New Roman" w:hAnsiTheme="minorHAnsi" w:cstheme="minorHAnsi"/>
                <w:b/>
                <w:bCs/>
                <w:sz w:val="18"/>
                <w:szCs w:val="24"/>
              </w:rPr>
            </w:pPr>
            <w:r w:rsidRPr="00640330">
              <w:rPr>
                <w:rFonts w:asciiTheme="minorHAnsi" w:eastAsia="Times New Roman" w:hAnsiTheme="minorHAnsi" w:cstheme="minorHAnsi"/>
                <w:b/>
                <w:bCs/>
                <w:sz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31E58A"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sz w:val="18"/>
              </w:rPr>
              <w:t>Federation Services</w:t>
            </w:r>
          </w:p>
        </w:tc>
      </w:tr>
      <w:tr w:rsidR="00B83BE0" w:rsidRPr="00640330" w14:paraId="571E7A58" w14:textId="77777777" w:rsidTr="0064033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8B9272" w14:textId="77777777" w:rsidR="00B83BE0" w:rsidRPr="00640330" w:rsidRDefault="00B83BE0" w:rsidP="00640330">
            <w:pPr>
              <w:spacing w:after="0"/>
              <w:jc w:val="center"/>
              <w:rPr>
                <w:rFonts w:asciiTheme="minorHAnsi" w:eastAsia="Times New Roman" w:hAnsiTheme="minorHAnsi" w:cstheme="minorHAnsi"/>
                <w:b/>
                <w:bCs/>
                <w:sz w:val="18"/>
                <w:szCs w:val="24"/>
              </w:rPr>
            </w:pPr>
            <w:r w:rsidRPr="00640330">
              <w:rPr>
                <w:rFonts w:asciiTheme="minorHAnsi" w:eastAsia="Times New Roman" w:hAnsiTheme="minorHAnsi" w:cstheme="minorHAnsi"/>
                <w:b/>
                <w:bCs/>
                <w:sz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7DD9EE"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sz w:val="18"/>
              </w:rPr>
              <w:t>Service is not published on EOSC-hub website yet.</w:t>
            </w:r>
          </w:p>
        </w:tc>
      </w:tr>
      <w:tr w:rsidR="00B83BE0" w:rsidRPr="00640330" w14:paraId="24764B87" w14:textId="77777777" w:rsidTr="0064033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748579D" w14:textId="77777777" w:rsidR="00B83BE0" w:rsidRPr="00640330" w:rsidRDefault="00B83BE0" w:rsidP="00640330">
            <w:pPr>
              <w:spacing w:after="0"/>
              <w:jc w:val="center"/>
              <w:rPr>
                <w:rFonts w:asciiTheme="minorHAnsi" w:eastAsia="Times New Roman" w:hAnsiTheme="minorHAnsi" w:cstheme="minorHAnsi"/>
                <w:b/>
                <w:bCs/>
                <w:sz w:val="18"/>
                <w:szCs w:val="24"/>
              </w:rPr>
            </w:pPr>
            <w:r w:rsidRPr="00640330">
              <w:rPr>
                <w:rFonts w:asciiTheme="minorHAnsi" w:eastAsia="Times New Roman" w:hAnsiTheme="minorHAnsi" w:cstheme="minorHAnsi"/>
                <w:b/>
                <w:bCs/>
                <w:sz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55ED1D"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color w:val="000000"/>
                <w:sz w:val="18"/>
              </w:rPr>
              <w:t>BSC-CNS (barcelona)</w:t>
            </w:r>
          </w:p>
        </w:tc>
      </w:tr>
      <w:tr w:rsidR="00B83BE0" w:rsidRPr="00640330" w14:paraId="1E1854E2" w14:textId="77777777" w:rsidTr="0064033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3C3349" w14:textId="77777777" w:rsidR="00B83BE0" w:rsidRPr="00640330" w:rsidRDefault="00B83BE0" w:rsidP="00640330">
            <w:pPr>
              <w:spacing w:after="0"/>
              <w:jc w:val="center"/>
              <w:rPr>
                <w:rFonts w:asciiTheme="minorHAnsi" w:eastAsia="Times New Roman" w:hAnsiTheme="minorHAnsi" w:cstheme="minorHAnsi"/>
                <w:b/>
                <w:bCs/>
                <w:sz w:val="18"/>
                <w:szCs w:val="24"/>
              </w:rPr>
            </w:pPr>
            <w:r w:rsidRPr="00640330">
              <w:rPr>
                <w:rFonts w:asciiTheme="minorHAnsi" w:eastAsia="Times New Roman" w:hAnsiTheme="minorHAnsi" w:cstheme="minorHAnsi"/>
                <w:b/>
                <w:bCs/>
                <w:sz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886F08"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color w:val="000000"/>
                <w:sz w:val="18"/>
              </w:rPr>
              <w:t>M01-M32</w:t>
            </w:r>
          </w:p>
        </w:tc>
      </w:tr>
      <w:tr w:rsidR="00B83BE0" w:rsidRPr="00640330" w14:paraId="77A7E4ED" w14:textId="77777777" w:rsidTr="0064033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7D26D0" w14:textId="77777777" w:rsidR="00B83BE0" w:rsidRPr="00640330" w:rsidRDefault="00B83BE0" w:rsidP="00640330">
            <w:pPr>
              <w:spacing w:after="0"/>
              <w:jc w:val="center"/>
              <w:rPr>
                <w:rFonts w:asciiTheme="minorHAnsi" w:eastAsia="Times New Roman" w:hAnsiTheme="minorHAnsi" w:cstheme="minorHAnsi"/>
                <w:b/>
                <w:bCs/>
                <w:sz w:val="18"/>
                <w:szCs w:val="24"/>
              </w:rPr>
            </w:pPr>
            <w:r w:rsidRPr="00640330">
              <w:rPr>
                <w:rFonts w:asciiTheme="minorHAnsi" w:eastAsia="Times New Roman" w:hAnsiTheme="minorHAnsi" w:cstheme="minorHAnsi"/>
                <w:b/>
                <w:bCs/>
                <w:sz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46C2B2"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sz w:val="18"/>
              </w:rPr>
              <w:t>open, using B2ACCESS authentication.</w:t>
            </w:r>
          </w:p>
        </w:tc>
      </w:tr>
      <w:tr w:rsidR="00B83BE0" w:rsidRPr="00640330" w14:paraId="2579BB94" w14:textId="77777777" w:rsidTr="0064033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F065620" w14:textId="77777777" w:rsidR="00B83BE0" w:rsidRPr="00640330" w:rsidRDefault="00B83BE0" w:rsidP="00640330">
            <w:pPr>
              <w:spacing w:after="0"/>
              <w:jc w:val="center"/>
              <w:rPr>
                <w:rFonts w:asciiTheme="minorHAnsi" w:eastAsia="Times New Roman" w:hAnsiTheme="minorHAnsi" w:cstheme="minorHAnsi"/>
                <w:b/>
                <w:bCs/>
                <w:sz w:val="18"/>
                <w:szCs w:val="24"/>
              </w:rPr>
            </w:pPr>
            <w:r w:rsidRPr="00640330">
              <w:rPr>
                <w:rFonts w:asciiTheme="minorHAnsi" w:eastAsia="Times New Roman" w:hAnsiTheme="minorHAnsi" w:cstheme="minorHAnsi"/>
                <w:b/>
                <w:bCs/>
                <w:sz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22F765"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color w:val="000000"/>
                <w:sz w:val="18"/>
              </w:rPr>
              <w:t>Technical support is provided via a central helpdesk system</w:t>
            </w:r>
          </w:p>
        </w:tc>
      </w:tr>
      <w:tr w:rsidR="00B83BE0" w:rsidRPr="00640330" w14:paraId="0020FC36" w14:textId="77777777" w:rsidTr="0064033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1DE718" w14:textId="77777777" w:rsidR="00B83BE0" w:rsidRPr="00640330" w:rsidRDefault="00B83BE0" w:rsidP="00640330">
            <w:pPr>
              <w:pStyle w:val="NormalWeb"/>
              <w:spacing w:after="0" w:afterAutospacing="0"/>
              <w:jc w:val="center"/>
              <w:rPr>
                <w:rFonts w:asciiTheme="minorHAnsi" w:hAnsiTheme="minorHAnsi" w:cstheme="minorHAnsi"/>
                <w:b/>
                <w:bCs/>
                <w:sz w:val="18"/>
              </w:rPr>
            </w:pPr>
            <w:r w:rsidRPr="00640330">
              <w:rPr>
                <w:rFonts w:asciiTheme="minorHAnsi" w:hAnsiTheme="minorHAnsi" w:cstheme="minorHAnsi"/>
                <w:b/>
                <w:bCs/>
                <w:sz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3764BF"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color w:val="000000"/>
                <w:sz w:val="18"/>
              </w:rPr>
              <w:t>2009</w:t>
            </w:r>
          </w:p>
        </w:tc>
      </w:tr>
    </w:tbl>
    <w:p w14:paraId="64378E00" w14:textId="77777777" w:rsidR="00B83BE0" w:rsidRDefault="00B83BE0" w:rsidP="00B83BE0">
      <w:pPr>
        <w:pStyle w:val="NormalWeb"/>
        <w:rPr>
          <w:rFonts w:asciiTheme="minorHAnsi" w:hAnsiTheme="minorHAnsi" w:cstheme="minorHAnsi"/>
        </w:rPr>
      </w:pPr>
    </w:p>
    <w:p w14:paraId="75E7C87A" w14:textId="77777777" w:rsidR="00640330" w:rsidRPr="00DC391D" w:rsidRDefault="00640330" w:rsidP="00B83BE0">
      <w:pPr>
        <w:pStyle w:val="NormalWeb"/>
        <w:rPr>
          <w:rFonts w:asciiTheme="minorHAnsi" w:hAnsiTheme="minorHAnsi" w:cstheme="minorHAnsi"/>
        </w:rPr>
      </w:pPr>
    </w:p>
    <w:p w14:paraId="424F856B" w14:textId="77777777" w:rsidR="00B83BE0" w:rsidRPr="00DC391D" w:rsidRDefault="00B83BE0" w:rsidP="00640330">
      <w:pPr>
        <w:pStyle w:val="Heading3"/>
      </w:pPr>
      <w:bookmarkStart w:id="128" w:name="_Toc534638117"/>
      <w:r w:rsidRPr="00DC391D">
        <w:lastRenderedPageBreak/>
        <w:t>Cost</w:t>
      </w:r>
      <w:bookmarkEnd w:id="12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10"/>
        <w:gridCol w:w="1180"/>
        <w:gridCol w:w="661"/>
        <w:gridCol w:w="850"/>
        <w:gridCol w:w="897"/>
        <w:gridCol w:w="1141"/>
        <w:gridCol w:w="1131"/>
        <w:gridCol w:w="804"/>
        <w:gridCol w:w="5175"/>
      </w:tblGrid>
      <w:tr w:rsidR="00B83BE0" w:rsidRPr="00640330" w14:paraId="0263E39A" w14:textId="77777777" w:rsidTr="00640330">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FBE3787" w14:textId="77777777" w:rsidR="00B83BE0" w:rsidRPr="00640330" w:rsidRDefault="00B83BE0" w:rsidP="00640330">
            <w:pPr>
              <w:spacing w:after="0"/>
              <w:jc w:val="center"/>
              <w:rPr>
                <w:rFonts w:asciiTheme="minorHAnsi" w:eastAsia="Times New Roman" w:hAnsiTheme="minorHAnsi" w:cstheme="minorHAnsi"/>
                <w:b/>
                <w:bCs/>
                <w:sz w:val="18"/>
                <w:szCs w:val="24"/>
              </w:rPr>
            </w:pPr>
            <w:r w:rsidRPr="00640330">
              <w:rPr>
                <w:rFonts w:asciiTheme="minorHAnsi" w:eastAsia="Times New Roman" w:hAnsiTheme="minorHAnsi" w:cstheme="minorHAnsi"/>
                <w:b/>
                <w:bCs/>
                <w:sz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F653832" w14:textId="77777777" w:rsidR="00B83BE0" w:rsidRPr="00640330" w:rsidRDefault="00B83BE0" w:rsidP="00640330">
            <w:pPr>
              <w:spacing w:after="0"/>
              <w:jc w:val="center"/>
              <w:rPr>
                <w:rFonts w:asciiTheme="minorHAnsi" w:eastAsia="Times New Roman" w:hAnsiTheme="minorHAnsi" w:cstheme="minorHAnsi"/>
                <w:b/>
                <w:bCs/>
                <w:sz w:val="18"/>
                <w:szCs w:val="24"/>
              </w:rPr>
            </w:pPr>
            <w:r w:rsidRPr="00640330">
              <w:rPr>
                <w:rFonts w:asciiTheme="minorHAnsi" w:eastAsia="Times New Roman" w:hAnsiTheme="minorHAnsi" w:cstheme="minorHAnsi"/>
                <w:b/>
                <w:bCs/>
                <w:sz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299D46" w14:textId="77777777" w:rsidR="00B83BE0" w:rsidRPr="00640330" w:rsidRDefault="00B83BE0" w:rsidP="00640330">
            <w:pPr>
              <w:spacing w:after="0"/>
              <w:jc w:val="center"/>
              <w:rPr>
                <w:rFonts w:asciiTheme="minorHAnsi" w:eastAsia="Times New Roman" w:hAnsiTheme="minorHAnsi" w:cstheme="minorHAnsi"/>
                <w:b/>
                <w:bCs/>
                <w:sz w:val="18"/>
                <w:szCs w:val="24"/>
              </w:rPr>
            </w:pPr>
            <w:r w:rsidRPr="00640330">
              <w:rPr>
                <w:rFonts w:asciiTheme="minorHAnsi" w:eastAsia="Times New Roman" w:hAnsiTheme="minorHAnsi" w:cstheme="minorHAnsi"/>
                <w:b/>
                <w:bCs/>
                <w:sz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83485E" w14:textId="77777777" w:rsidR="00B83BE0" w:rsidRPr="00640330" w:rsidRDefault="00B83BE0" w:rsidP="00640330">
            <w:pPr>
              <w:spacing w:after="0"/>
              <w:jc w:val="center"/>
              <w:rPr>
                <w:rFonts w:asciiTheme="minorHAnsi" w:eastAsia="Times New Roman" w:hAnsiTheme="minorHAnsi" w:cstheme="minorHAnsi"/>
                <w:b/>
                <w:bCs/>
                <w:sz w:val="18"/>
                <w:szCs w:val="24"/>
              </w:rPr>
            </w:pPr>
            <w:r w:rsidRPr="00640330">
              <w:rPr>
                <w:rFonts w:asciiTheme="minorHAnsi" w:eastAsia="Times New Roman" w:hAnsiTheme="minorHAnsi" w:cstheme="minorHAnsi"/>
                <w:b/>
                <w:bCs/>
                <w:sz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37C11FF" w14:textId="77777777" w:rsidR="00B83BE0" w:rsidRPr="00640330" w:rsidRDefault="00B83BE0" w:rsidP="00640330">
            <w:pPr>
              <w:spacing w:after="0"/>
              <w:jc w:val="center"/>
              <w:rPr>
                <w:rFonts w:asciiTheme="minorHAnsi" w:eastAsia="Times New Roman" w:hAnsiTheme="minorHAnsi" w:cstheme="minorHAnsi"/>
                <w:b/>
                <w:bCs/>
                <w:sz w:val="18"/>
                <w:szCs w:val="24"/>
              </w:rPr>
            </w:pPr>
            <w:r w:rsidRPr="00640330">
              <w:rPr>
                <w:rFonts w:asciiTheme="minorHAnsi" w:eastAsia="Times New Roman" w:hAnsiTheme="minorHAnsi" w:cstheme="minorHAnsi"/>
                <w:b/>
                <w:bCs/>
                <w:sz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9CB20EE" w14:textId="77777777" w:rsidR="00B83BE0" w:rsidRPr="00640330" w:rsidRDefault="00B83BE0" w:rsidP="00640330">
            <w:pPr>
              <w:spacing w:after="0"/>
              <w:jc w:val="center"/>
              <w:rPr>
                <w:rFonts w:asciiTheme="minorHAnsi" w:eastAsia="Times New Roman" w:hAnsiTheme="minorHAnsi" w:cstheme="minorHAnsi"/>
                <w:b/>
                <w:bCs/>
                <w:sz w:val="18"/>
                <w:szCs w:val="24"/>
              </w:rPr>
            </w:pPr>
            <w:r w:rsidRPr="00640330">
              <w:rPr>
                <w:rFonts w:asciiTheme="minorHAnsi" w:eastAsia="Times New Roman" w:hAnsiTheme="minorHAnsi" w:cstheme="minorHAnsi"/>
                <w:b/>
                <w:bCs/>
                <w:sz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0BB1444" w14:textId="77777777" w:rsidR="00B83BE0" w:rsidRPr="00640330" w:rsidRDefault="00B83BE0" w:rsidP="00640330">
            <w:pPr>
              <w:spacing w:after="0"/>
              <w:jc w:val="center"/>
              <w:rPr>
                <w:rFonts w:asciiTheme="minorHAnsi" w:eastAsia="Times New Roman" w:hAnsiTheme="minorHAnsi" w:cstheme="minorHAnsi"/>
                <w:b/>
                <w:bCs/>
                <w:sz w:val="18"/>
                <w:szCs w:val="24"/>
              </w:rPr>
            </w:pPr>
            <w:r w:rsidRPr="00640330">
              <w:rPr>
                <w:rFonts w:asciiTheme="minorHAnsi" w:eastAsia="Times New Roman" w:hAnsiTheme="minorHAnsi" w:cstheme="minorHAnsi"/>
                <w:b/>
                <w:bCs/>
                <w:sz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4054B52" w14:textId="77777777" w:rsidR="00B83BE0" w:rsidRPr="00640330" w:rsidRDefault="00B83BE0" w:rsidP="00640330">
            <w:pPr>
              <w:spacing w:after="0"/>
              <w:jc w:val="center"/>
              <w:rPr>
                <w:rFonts w:asciiTheme="minorHAnsi" w:eastAsia="Times New Roman" w:hAnsiTheme="minorHAnsi" w:cstheme="minorHAnsi"/>
                <w:b/>
                <w:bCs/>
                <w:sz w:val="18"/>
                <w:szCs w:val="24"/>
              </w:rPr>
            </w:pPr>
            <w:r w:rsidRPr="00640330">
              <w:rPr>
                <w:rFonts w:asciiTheme="minorHAnsi" w:eastAsia="Times New Roman" w:hAnsiTheme="minorHAnsi" w:cstheme="minorHAnsi"/>
                <w:b/>
                <w:bCs/>
                <w:sz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2761BB" w14:textId="77777777" w:rsidR="00B83BE0" w:rsidRPr="00640330" w:rsidRDefault="00B83BE0" w:rsidP="00640330">
            <w:pPr>
              <w:spacing w:after="0"/>
              <w:jc w:val="center"/>
              <w:rPr>
                <w:rFonts w:asciiTheme="minorHAnsi" w:eastAsia="Times New Roman" w:hAnsiTheme="minorHAnsi" w:cstheme="minorHAnsi"/>
                <w:b/>
                <w:bCs/>
                <w:sz w:val="18"/>
                <w:szCs w:val="24"/>
              </w:rPr>
            </w:pPr>
            <w:r w:rsidRPr="00640330">
              <w:rPr>
                <w:rFonts w:asciiTheme="minorHAnsi" w:eastAsia="Times New Roman" w:hAnsiTheme="minorHAnsi" w:cstheme="minorHAnsi"/>
                <w:b/>
                <w:bCs/>
                <w:sz w:val="18"/>
              </w:rPr>
              <w:t>Funding</w:t>
            </w:r>
          </w:p>
        </w:tc>
        <w:tc>
          <w:tcPr>
            <w:tcW w:w="517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3DD0DB6" w14:textId="77777777" w:rsidR="00B83BE0" w:rsidRPr="00640330" w:rsidRDefault="00B83BE0" w:rsidP="00640330">
            <w:pPr>
              <w:spacing w:after="0"/>
              <w:jc w:val="center"/>
              <w:rPr>
                <w:rFonts w:asciiTheme="minorHAnsi" w:eastAsia="Times New Roman" w:hAnsiTheme="minorHAnsi" w:cstheme="minorHAnsi"/>
                <w:b/>
                <w:bCs/>
                <w:sz w:val="18"/>
                <w:szCs w:val="24"/>
              </w:rPr>
            </w:pPr>
            <w:r w:rsidRPr="00640330">
              <w:rPr>
                <w:rFonts w:asciiTheme="minorHAnsi" w:eastAsia="Times New Roman" w:hAnsiTheme="minorHAnsi" w:cstheme="minorHAnsi"/>
                <w:b/>
                <w:bCs/>
                <w:sz w:val="18"/>
              </w:rPr>
              <w:t>Funding EGI/Partners</w:t>
            </w:r>
          </w:p>
        </w:tc>
      </w:tr>
      <w:tr w:rsidR="00B83BE0" w:rsidRPr="00640330" w14:paraId="510044EE" w14:textId="77777777" w:rsidTr="0064033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1F2E63"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sz w:val="18"/>
              </w:rPr>
              <w:t>BE09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436296"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sz w:val="18"/>
              </w:rPr>
              <w:t>BSC</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29DE12"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sz w:val="18"/>
              </w:rPr>
              <w:t>4,800 €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39409E"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sz w:val="18"/>
              </w:rPr>
              <w:t>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70AC6B"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sz w:val="18"/>
              </w:rPr>
              <w:t>43,200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932F21"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sz w:val="18"/>
              </w:rPr>
              <w:t>10,800.00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83EFEA"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sz w:val="18"/>
              </w:rPr>
              <w:t>54,000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97AAAA"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sz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7B209C"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sz w:val="18"/>
              </w:rPr>
              <w:t>54,000.0</w:t>
            </w:r>
          </w:p>
        </w:tc>
        <w:tc>
          <w:tcPr>
            <w:tcW w:w="51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9EED3F"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sz w:val="18"/>
              </w:rPr>
              <w:t>-</w:t>
            </w:r>
          </w:p>
        </w:tc>
      </w:tr>
    </w:tbl>
    <w:p w14:paraId="12613D66" w14:textId="77777777" w:rsidR="00B83BE0" w:rsidRPr="00DC391D" w:rsidRDefault="00B83BE0" w:rsidP="00B83BE0">
      <w:pPr>
        <w:pStyle w:val="NormalWeb"/>
        <w:rPr>
          <w:rFonts w:asciiTheme="minorHAnsi" w:hAnsiTheme="minorHAnsi" w:cstheme="minorHAnsi"/>
        </w:rPr>
      </w:pPr>
    </w:p>
    <w:p w14:paraId="377D2ADA" w14:textId="77777777" w:rsidR="00B83BE0" w:rsidRPr="00DC391D" w:rsidRDefault="00B83BE0" w:rsidP="00640330">
      <w:pPr>
        <w:pStyle w:val="Heading3"/>
      </w:pPr>
      <w:bookmarkStart w:id="129" w:name="_Toc534638118"/>
      <w:r w:rsidRPr="00DC391D">
        <w:t>Definitions</w:t>
      </w:r>
      <w:bookmarkEnd w:id="129"/>
    </w:p>
    <w:p w14:paraId="57E1BAE5" w14:textId="77777777" w:rsidR="00B83BE0" w:rsidRPr="00640330" w:rsidRDefault="00B83BE0" w:rsidP="00B83BE0">
      <w:pPr>
        <w:pStyle w:val="NormalWeb"/>
        <w:rPr>
          <w:rFonts w:asciiTheme="minorHAnsi" w:hAnsiTheme="minorHAnsi" w:cstheme="minorHAnsi"/>
          <w:sz w:val="20"/>
        </w:rPr>
      </w:pPr>
      <w:r w:rsidRPr="00640330">
        <w:rPr>
          <w:rFonts w:asciiTheme="minorHAnsi" w:hAnsiTheme="minorHAnsi" w:cstheme="minorHAnsi"/>
          <w:sz w:val="20"/>
        </w:rPr>
        <w:t>User: Any potential user of the EOSC-hub services, the helpdesk will receive the request from any potential or current user of the infrastructures within the EOSC-hub.</w:t>
      </w:r>
    </w:p>
    <w:p w14:paraId="09CBCAE5" w14:textId="77777777" w:rsidR="00B83BE0" w:rsidRPr="00DC391D" w:rsidRDefault="00B83BE0" w:rsidP="00640330">
      <w:pPr>
        <w:pStyle w:val="Heading3"/>
      </w:pPr>
      <w:bookmarkStart w:id="130" w:name="_Toc534638119"/>
      <w:r w:rsidRPr="00DC391D">
        <w:t>Metrics</w:t>
      </w:r>
      <w:bookmarkEnd w:id="13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096"/>
        <w:gridCol w:w="1053"/>
        <w:gridCol w:w="7925"/>
        <w:gridCol w:w="2489"/>
      </w:tblGrid>
      <w:tr w:rsidR="00640330" w:rsidRPr="00640330" w14:paraId="06052589" w14:textId="77777777" w:rsidTr="00640330">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3375A7" w14:textId="77777777" w:rsidR="00640330" w:rsidRPr="00640330" w:rsidRDefault="00640330" w:rsidP="00640330">
            <w:pPr>
              <w:spacing w:after="0"/>
              <w:jc w:val="center"/>
              <w:rPr>
                <w:rFonts w:asciiTheme="minorHAnsi" w:eastAsia="Times New Roman" w:hAnsiTheme="minorHAnsi" w:cstheme="minorHAnsi"/>
                <w:b/>
                <w:bCs/>
                <w:sz w:val="18"/>
                <w:szCs w:val="18"/>
              </w:rPr>
            </w:pPr>
            <w:r w:rsidRPr="00640330">
              <w:rPr>
                <w:rFonts w:asciiTheme="minorHAnsi" w:eastAsia="Times New Roman" w:hAnsiTheme="minorHAnsi" w:cstheme="minorHAnsi"/>
                <w:b/>
                <w:bCs/>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33565ED" w14:textId="77777777" w:rsidR="00640330" w:rsidRPr="00640330" w:rsidRDefault="00640330" w:rsidP="00640330">
            <w:pPr>
              <w:spacing w:after="0"/>
              <w:jc w:val="center"/>
              <w:rPr>
                <w:rFonts w:asciiTheme="minorHAnsi" w:eastAsia="Times New Roman" w:hAnsiTheme="minorHAnsi" w:cstheme="minorHAnsi"/>
                <w:b/>
                <w:bCs/>
                <w:sz w:val="18"/>
                <w:szCs w:val="18"/>
              </w:rPr>
            </w:pPr>
            <w:r w:rsidRPr="00640330">
              <w:rPr>
                <w:rFonts w:asciiTheme="minorHAnsi" w:eastAsia="Times New Roman" w:hAnsiTheme="minorHAnsi" w:cstheme="minorHAnsi"/>
                <w:b/>
                <w:bCs/>
                <w:sz w:val="18"/>
                <w:szCs w:val="18"/>
              </w:rPr>
              <w:t>Baseline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2942245" w14:textId="77777777" w:rsidR="00640330" w:rsidRPr="00640330" w:rsidRDefault="00640330" w:rsidP="00640330">
            <w:pPr>
              <w:spacing w:after="0"/>
              <w:jc w:val="center"/>
              <w:rPr>
                <w:rFonts w:asciiTheme="minorHAnsi" w:eastAsia="Times New Roman" w:hAnsiTheme="minorHAnsi" w:cstheme="minorHAnsi"/>
                <w:b/>
                <w:bCs/>
                <w:sz w:val="18"/>
                <w:szCs w:val="18"/>
              </w:rPr>
            </w:pPr>
            <w:r w:rsidRPr="00640330">
              <w:rPr>
                <w:rFonts w:asciiTheme="minorHAnsi" w:eastAsia="Times New Roman" w:hAnsiTheme="minorHAnsi" w:cstheme="minorHAnsi"/>
                <w:b/>
                <w:bCs/>
                <w:sz w:val="18"/>
                <w:szCs w:val="18"/>
              </w:rPr>
              <w:t>Define how measurement is done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7F37D7E" w14:textId="77777777" w:rsidR="00640330" w:rsidRPr="00640330" w:rsidRDefault="00640330" w:rsidP="00640330">
            <w:pPr>
              <w:pStyle w:val="NormalWeb"/>
              <w:spacing w:after="0" w:afterAutospacing="0"/>
              <w:jc w:val="center"/>
              <w:rPr>
                <w:rFonts w:asciiTheme="minorHAnsi" w:hAnsiTheme="minorHAnsi" w:cstheme="minorHAnsi"/>
                <w:b/>
                <w:bCs/>
                <w:sz w:val="18"/>
                <w:szCs w:val="18"/>
              </w:rPr>
            </w:pPr>
            <w:r w:rsidRPr="00640330">
              <w:rPr>
                <w:rFonts w:asciiTheme="minorHAnsi" w:hAnsiTheme="minorHAnsi" w:cstheme="minorHAnsi"/>
                <w:b/>
                <w:bCs/>
                <w:sz w:val="18"/>
                <w:szCs w:val="18"/>
              </w:rPr>
              <w:t>Period 1</w:t>
            </w:r>
          </w:p>
          <w:p w14:paraId="63222F1A" w14:textId="77777777" w:rsidR="00640330" w:rsidRPr="00640330" w:rsidRDefault="00640330" w:rsidP="00640330">
            <w:pPr>
              <w:pStyle w:val="NormalWeb"/>
              <w:spacing w:before="0" w:beforeAutospacing="0" w:after="0" w:afterAutospacing="0"/>
              <w:jc w:val="center"/>
              <w:rPr>
                <w:rFonts w:asciiTheme="minorHAnsi" w:hAnsiTheme="minorHAnsi" w:cstheme="minorHAnsi"/>
                <w:b/>
                <w:bCs/>
                <w:sz w:val="18"/>
                <w:szCs w:val="18"/>
              </w:rPr>
            </w:pPr>
            <w:r w:rsidRPr="00640330">
              <w:rPr>
                <w:rFonts w:asciiTheme="minorHAnsi" w:hAnsiTheme="minorHAnsi" w:cstheme="minorHAnsi"/>
                <w:b/>
                <w:bCs/>
                <w:sz w:val="18"/>
                <w:szCs w:val="18"/>
              </w:rPr>
              <w:t>M1-M8</w:t>
            </w:r>
          </w:p>
        </w:tc>
      </w:tr>
      <w:tr w:rsidR="00640330" w:rsidRPr="00640330" w14:paraId="17CFF4FE"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7DBD42" w14:textId="77777777" w:rsidR="00640330" w:rsidRPr="00640330" w:rsidRDefault="00640330" w:rsidP="00640330">
            <w:pPr>
              <w:spacing w:after="0"/>
              <w:rPr>
                <w:rFonts w:asciiTheme="minorHAnsi" w:eastAsia="Times New Roman" w:hAnsiTheme="minorHAnsi" w:cstheme="minorHAnsi"/>
                <w:sz w:val="18"/>
                <w:szCs w:val="18"/>
              </w:rPr>
            </w:pPr>
            <w:r w:rsidRPr="00640330">
              <w:rPr>
                <w:rFonts w:asciiTheme="minorHAnsi" w:eastAsia="Times New Roman" w:hAnsiTheme="minorHAnsi" w:cstheme="minorHAnsi"/>
                <w:sz w:val="18"/>
                <w:szCs w:val="18"/>
              </w:rPr>
              <w:t>#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D24135" w14:textId="77777777" w:rsidR="00640330" w:rsidRPr="00640330" w:rsidRDefault="00640330" w:rsidP="00640330">
            <w:pPr>
              <w:spacing w:after="0"/>
              <w:jc w:val="center"/>
              <w:rPr>
                <w:rFonts w:asciiTheme="minorHAnsi" w:eastAsia="Times New Roman" w:hAnsiTheme="minorHAnsi" w:cstheme="minorHAnsi"/>
                <w:sz w:val="18"/>
                <w:szCs w:val="18"/>
              </w:rPr>
            </w:pPr>
            <w:r w:rsidRPr="00640330">
              <w:rPr>
                <w:rFonts w:asciiTheme="minorHAnsi" w:eastAsia="Times New Roman" w:hAnsiTheme="minorHAnsi" w:cstheme="minorHAnsi"/>
                <w:color w:val="000000"/>
                <w:sz w:val="18"/>
                <w:szCs w:val="18"/>
              </w:rPr>
              <w:t>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1C3286" w14:textId="77777777" w:rsidR="00640330" w:rsidRPr="00640330" w:rsidRDefault="00640330" w:rsidP="00640330">
            <w:pPr>
              <w:spacing w:after="0"/>
              <w:rPr>
                <w:rFonts w:asciiTheme="minorHAnsi" w:eastAsia="Times New Roman" w:hAnsiTheme="minorHAnsi" w:cstheme="minorHAnsi"/>
                <w:sz w:val="18"/>
                <w:szCs w:val="18"/>
              </w:rPr>
            </w:pPr>
            <w:r w:rsidRPr="00640330">
              <w:rPr>
                <w:rFonts w:asciiTheme="minorHAnsi" w:eastAsia="Times New Roman" w:hAnsiTheme="minorHAnsi" w:cstheme="minorHAnsi"/>
                <w:color w:val="000000"/>
                <w:sz w:val="18"/>
                <w:szCs w:val="18"/>
              </w:rPr>
              <w:t>number of individual users creating tickets or accessing the system. They are extracted from the mysql data base from the RT TTS system. The authentication is managed by the B2ACCESS service.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CAEEDC" w14:textId="77777777" w:rsidR="00640330" w:rsidRPr="00640330" w:rsidRDefault="00640330" w:rsidP="00640330">
            <w:pPr>
              <w:spacing w:after="0"/>
              <w:rPr>
                <w:rFonts w:asciiTheme="minorHAnsi" w:eastAsia="Times New Roman" w:hAnsiTheme="minorHAnsi" w:cstheme="minorHAnsi"/>
                <w:sz w:val="18"/>
                <w:szCs w:val="18"/>
              </w:rPr>
            </w:pPr>
            <w:r w:rsidRPr="00640330">
              <w:rPr>
                <w:rFonts w:asciiTheme="minorHAnsi" w:eastAsia="Times New Roman" w:hAnsiTheme="minorHAnsi" w:cstheme="minorHAnsi"/>
                <w:sz w:val="18"/>
                <w:szCs w:val="18"/>
              </w:rPr>
              <w:t>507</w:t>
            </w:r>
          </w:p>
        </w:tc>
      </w:tr>
      <w:tr w:rsidR="00640330" w:rsidRPr="00640330" w14:paraId="444FADC6"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F66E0C" w14:textId="77777777" w:rsidR="00640330" w:rsidRPr="00640330" w:rsidRDefault="00640330" w:rsidP="00640330">
            <w:pPr>
              <w:spacing w:after="0"/>
              <w:rPr>
                <w:rFonts w:asciiTheme="minorHAnsi" w:eastAsia="Times New Roman" w:hAnsiTheme="minorHAnsi" w:cstheme="minorHAnsi"/>
                <w:sz w:val="18"/>
                <w:szCs w:val="18"/>
              </w:rPr>
            </w:pPr>
            <w:r w:rsidRPr="00640330">
              <w:rPr>
                <w:rFonts w:asciiTheme="minorHAnsi" w:eastAsia="Times New Roman" w:hAnsiTheme="minorHAnsi" w:cstheme="minorHAnsi"/>
                <w:sz w:val="18"/>
                <w:szCs w:val="18"/>
              </w:rPr>
              <w:t># of tickets per period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E8778F" w14:textId="77777777" w:rsidR="00640330" w:rsidRPr="00640330" w:rsidRDefault="00640330" w:rsidP="00640330">
            <w:pPr>
              <w:spacing w:after="0"/>
              <w:jc w:val="center"/>
              <w:rPr>
                <w:rFonts w:asciiTheme="minorHAnsi" w:eastAsia="Times New Roman" w:hAnsiTheme="minorHAnsi" w:cstheme="minorHAnsi"/>
                <w:sz w:val="18"/>
                <w:szCs w:val="18"/>
              </w:rPr>
            </w:pPr>
            <w:r w:rsidRPr="00640330">
              <w:rPr>
                <w:rFonts w:asciiTheme="minorHAnsi" w:eastAsia="Times New Roman" w:hAnsiTheme="minorHAnsi" w:cstheme="minorHAnsi"/>
                <w:color w:val="000000"/>
                <w:sz w:val="18"/>
                <w:szCs w:val="18"/>
              </w:rPr>
              <w:t>150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3F8171" w14:textId="77777777" w:rsidR="00640330" w:rsidRPr="00640330" w:rsidRDefault="00640330" w:rsidP="00640330">
            <w:pPr>
              <w:spacing w:after="0"/>
              <w:rPr>
                <w:rFonts w:asciiTheme="minorHAnsi" w:eastAsia="Times New Roman" w:hAnsiTheme="minorHAnsi" w:cstheme="minorHAnsi"/>
                <w:sz w:val="18"/>
                <w:szCs w:val="18"/>
              </w:rPr>
            </w:pPr>
            <w:r w:rsidRPr="00640330">
              <w:rPr>
                <w:rFonts w:asciiTheme="minorHAnsi" w:eastAsia="Times New Roman" w:hAnsiTheme="minorHAnsi" w:cstheme="minorHAnsi"/>
                <w:color w:val="000000"/>
                <w:sz w:val="18"/>
                <w:szCs w:val="18"/>
              </w:rPr>
              <w:t>number of real tickets received by the system ( no automatic notifications, only real user tickets), the information is extracted from the RT database and counting oly real tickets, using the filtering done by 1st level support.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559363" w14:textId="77777777" w:rsidR="00640330" w:rsidRPr="00640330" w:rsidRDefault="00640330" w:rsidP="00640330">
            <w:pPr>
              <w:spacing w:after="0"/>
              <w:rPr>
                <w:rFonts w:asciiTheme="minorHAnsi" w:eastAsia="Times New Roman" w:hAnsiTheme="minorHAnsi" w:cstheme="minorHAnsi"/>
                <w:sz w:val="18"/>
                <w:szCs w:val="18"/>
              </w:rPr>
            </w:pPr>
            <w:r w:rsidRPr="00640330">
              <w:rPr>
                <w:rFonts w:asciiTheme="minorHAnsi" w:eastAsia="Times New Roman" w:hAnsiTheme="minorHAnsi" w:cstheme="minorHAnsi"/>
                <w:sz w:val="18"/>
                <w:szCs w:val="18"/>
              </w:rPr>
              <w:t>166</w:t>
            </w:r>
          </w:p>
        </w:tc>
      </w:tr>
      <w:tr w:rsidR="00640330" w:rsidRPr="00640330" w14:paraId="5B2E17CA"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CA4B10" w14:textId="77777777" w:rsidR="00640330" w:rsidRPr="00640330" w:rsidRDefault="00640330" w:rsidP="00640330">
            <w:pPr>
              <w:pStyle w:val="NormalWeb"/>
              <w:spacing w:after="0" w:afterAutospacing="0"/>
              <w:rPr>
                <w:rFonts w:asciiTheme="minorHAnsi" w:hAnsiTheme="minorHAnsi" w:cstheme="minorHAnsi"/>
                <w:sz w:val="18"/>
                <w:szCs w:val="18"/>
              </w:rPr>
            </w:pPr>
            <w:r w:rsidRPr="00640330">
              <w:rPr>
                <w:rFonts w:asciiTheme="minorHAnsi" w:hAnsiTheme="minorHAnsi" w:cstheme="minorHAnsi"/>
                <w:sz w:val="18"/>
                <w:szCs w:val="18"/>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AE7F40" w14:textId="77777777" w:rsidR="00640330" w:rsidRPr="00640330" w:rsidRDefault="00640330" w:rsidP="00640330">
            <w:pPr>
              <w:spacing w:after="0"/>
              <w:rPr>
                <w:rFonts w:asciiTheme="minorHAnsi" w:eastAsia="Times New Roman" w:hAnsiTheme="minorHAnsi" w:cstheme="minorHAnsi"/>
                <w:sz w:val="18"/>
                <w:szCs w:val="18"/>
              </w:rPr>
            </w:pPr>
            <w:r w:rsidRPr="00640330">
              <w:rPr>
                <w:rFonts w:asciiTheme="minorHAnsi" w:eastAsia="Times New Roman" w:hAnsiTheme="minorHAnsi" w:cstheme="minorHAnsi"/>
                <w:color w:val="000000"/>
                <w:sz w:val="18"/>
                <w:szCs w:val="18"/>
              </w:rPr>
              <w:t>Not Available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549D4F" w14:textId="77777777" w:rsidR="00640330" w:rsidRPr="00640330" w:rsidRDefault="00640330" w:rsidP="00640330">
            <w:pPr>
              <w:spacing w:after="0"/>
              <w:rPr>
                <w:rFonts w:asciiTheme="minorHAnsi" w:eastAsia="Times New Roman" w:hAnsiTheme="minorHAnsi" w:cstheme="minorHAnsi"/>
                <w:sz w:val="18"/>
                <w:szCs w:val="18"/>
              </w:rPr>
            </w:pPr>
            <w:r w:rsidRPr="00640330">
              <w:rPr>
                <w:rFonts w:asciiTheme="minorHAnsi" w:eastAsia="Times New Roman" w:hAnsiTheme="minorHAnsi" w:cstheme="minorHAnsi"/>
                <w:color w:val="000000"/>
                <w:sz w:val="18"/>
                <w:szCs w:val="18"/>
              </w:rPr>
              <w:t>this information is not available, as it is not accessible from RT system, as it is stored in the B2ACCESS service.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23981F" w14:textId="77777777" w:rsidR="00640330" w:rsidRPr="00640330" w:rsidRDefault="00640330" w:rsidP="00640330">
            <w:pPr>
              <w:spacing w:after="0"/>
              <w:rPr>
                <w:rFonts w:asciiTheme="minorHAnsi" w:eastAsia="Times New Roman" w:hAnsiTheme="minorHAnsi" w:cstheme="minorHAnsi"/>
                <w:sz w:val="18"/>
                <w:szCs w:val="18"/>
              </w:rPr>
            </w:pPr>
            <w:r w:rsidRPr="00640330">
              <w:rPr>
                <w:rFonts w:asciiTheme="minorHAnsi" w:eastAsia="Times New Roman" w:hAnsiTheme="minorHAnsi" w:cstheme="minorHAnsi"/>
                <w:sz w:val="18"/>
                <w:szCs w:val="18"/>
              </w:rPr>
              <w:t>Not Available</w:t>
            </w:r>
          </w:p>
        </w:tc>
      </w:tr>
      <w:tr w:rsidR="00640330" w:rsidRPr="00640330" w14:paraId="4F3DA0D3"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53817E" w14:textId="77777777" w:rsidR="00640330" w:rsidRPr="00640330" w:rsidRDefault="00640330" w:rsidP="00640330">
            <w:pPr>
              <w:spacing w:after="0"/>
              <w:rPr>
                <w:rFonts w:asciiTheme="minorHAnsi" w:eastAsia="Times New Roman" w:hAnsiTheme="minorHAnsi" w:cstheme="minorHAnsi"/>
                <w:sz w:val="18"/>
                <w:szCs w:val="18"/>
              </w:rPr>
            </w:pPr>
            <w:r w:rsidRPr="00640330">
              <w:rPr>
                <w:rFonts w:asciiTheme="minorHAnsi" w:eastAsia="Times New Roman" w:hAnsiTheme="minorHAnsi" w:cstheme="minorHAnsi"/>
                <w:sz w:val="18"/>
                <w:szCs w:val="18"/>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9B81D6" w14:textId="77777777" w:rsidR="00640330" w:rsidRPr="00640330" w:rsidRDefault="00640330" w:rsidP="00640330">
            <w:pPr>
              <w:spacing w:after="0"/>
              <w:jc w:val="center"/>
              <w:rPr>
                <w:rFonts w:asciiTheme="minorHAnsi" w:eastAsia="Times New Roman" w:hAnsiTheme="minorHAnsi" w:cstheme="minorHAnsi"/>
                <w:sz w:val="18"/>
                <w:szCs w:val="18"/>
              </w:rPr>
            </w:pPr>
            <w:r w:rsidRPr="00640330">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D0B805" w14:textId="77777777" w:rsidR="00640330" w:rsidRPr="00640330" w:rsidRDefault="00640330" w:rsidP="00640330">
            <w:pPr>
              <w:spacing w:after="0"/>
              <w:rPr>
                <w:rFonts w:asciiTheme="minorHAnsi" w:eastAsia="Times New Roman" w:hAnsiTheme="minorHAnsi" w:cstheme="minorHAnsi"/>
                <w:sz w:val="18"/>
                <w:szCs w:val="18"/>
              </w:rPr>
            </w:pPr>
            <w:r w:rsidRPr="00640330">
              <w:rPr>
                <w:rFonts w:asciiTheme="minorHAnsi" w:eastAsia="Times New Roman" w:hAnsiTheme="minorHAnsi" w:cstheme="minorHAnsi"/>
                <w:color w:val="000000"/>
                <w:sz w:val="18"/>
                <w:szCs w:val="18"/>
              </w:rPr>
              <w:t>From Wp4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308A63" w14:textId="77777777" w:rsidR="00640330" w:rsidRPr="00640330" w:rsidRDefault="00640330" w:rsidP="00640330">
            <w:pPr>
              <w:spacing w:after="0"/>
              <w:rPr>
                <w:rFonts w:asciiTheme="minorHAnsi" w:eastAsia="Times New Roman" w:hAnsiTheme="minorHAnsi" w:cstheme="minorHAnsi"/>
                <w:sz w:val="18"/>
                <w:szCs w:val="18"/>
              </w:rPr>
            </w:pPr>
            <w:r w:rsidRPr="00640330">
              <w:rPr>
                <w:rFonts w:asciiTheme="minorHAnsi" w:eastAsia="Times New Roman" w:hAnsiTheme="minorHAnsi" w:cstheme="minorHAnsi"/>
                <w:sz w:val="18"/>
                <w:szCs w:val="18"/>
              </w:rPr>
              <w:t>Data not reported</w:t>
            </w:r>
          </w:p>
        </w:tc>
      </w:tr>
      <w:tr w:rsidR="00640330" w:rsidRPr="00640330" w14:paraId="00743889"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4FA409" w14:textId="77777777" w:rsidR="00640330" w:rsidRPr="00640330" w:rsidRDefault="00640330" w:rsidP="00640330">
            <w:pPr>
              <w:spacing w:after="0"/>
              <w:rPr>
                <w:rFonts w:asciiTheme="minorHAnsi" w:eastAsia="Times New Roman" w:hAnsiTheme="minorHAnsi" w:cstheme="minorHAnsi"/>
                <w:sz w:val="18"/>
                <w:szCs w:val="18"/>
              </w:rPr>
            </w:pPr>
            <w:r w:rsidRPr="00640330">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549788" w14:textId="77777777" w:rsidR="00640330" w:rsidRPr="00640330" w:rsidRDefault="00640330" w:rsidP="00640330">
            <w:pPr>
              <w:spacing w:after="0"/>
              <w:rPr>
                <w:rFonts w:asciiTheme="minorHAnsi" w:eastAsia="Times New Roman" w:hAnsiTheme="minorHAnsi" w:cstheme="minorHAnsi"/>
                <w:sz w:val="18"/>
                <w:szCs w:val="18"/>
              </w:rPr>
            </w:pPr>
            <w:r w:rsidRPr="00640330">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4600F7" w14:textId="77777777" w:rsidR="00640330" w:rsidRPr="00640330" w:rsidRDefault="00640330" w:rsidP="00640330">
            <w:pPr>
              <w:spacing w:after="0"/>
              <w:rPr>
                <w:rFonts w:asciiTheme="minorHAnsi" w:eastAsia="Times New Roman" w:hAnsiTheme="minorHAnsi" w:cstheme="minorHAnsi"/>
                <w:sz w:val="18"/>
                <w:szCs w:val="18"/>
              </w:rPr>
            </w:pPr>
            <w:r w:rsidRPr="00640330">
              <w:rPr>
                <w:rFonts w:asciiTheme="minorHAnsi" w:eastAsia="Times New Roman" w:hAnsiTheme="minorHAnsi" w:cstheme="minorHAnsi"/>
                <w:sz w:val="18"/>
                <w:szCs w:val="18"/>
              </w:rPr>
              <w:t>Google analytics (from WP3)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9FE549" w14:textId="77777777" w:rsidR="00640330" w:rsidRPr="00640330" w:rsidRDefault="00640330" w:rsidP="00640330">
            <w:pPr>
              <w:pStyle w:val="NormalWeb"/>
              <w:spacing w:after="0" w:afterAutospacing="0"/>
              <w:rPr>
                <w:rFonts w:asciiTheme="minorHAnsi" w:hAnsiTheme="minorHAnsi" w:cstheme="minorHAnsi"/>
                <w:sz w:val="18"/>
                <w:szCs w:val="18"/>
              </w:rPr>
            </w:pPr>
            <w:r w:rsidRPr="00640330">
              <w:rPr>
                <w:rFonts w:asciiTheme="minorHAnsi" w:hAnsiTheme="minorHAnsi" w:cstheme="minorHAnsi"/>
                <w:sz w:val="18"/>
                <w:szCs w:val="18"/>
              </w:rPr>
              <w:t>not available</w:t>
            </w:r>
          </w:p>
          <w:p w14:paraId="2D2C0E64" w14:textId="77777777" w:rsidR="00640330" w:rsidRPr="00640330" w:rsidRDefault="00640330" w:rsidP="00640330">
            <w:pPr>
              <w:pStyle w:val="NormalWeb"/>
              <w:spacing w:after="0" w:afterAutospacing="0"/>
              <w:rPr>
                <w:rFonts w:asciiTheme="minorHAnsi" w:hAnsiTheme="minorHAnsi" w:cstheme="minorHAnsi"/>
                <w:sz w:val="18"/>
                <w:szCs w:val="18"/>
              </w:rPr>
            </w:pPr>
            <w:r w:rsidRPr="00640330">
              <w:rPr>
                <w:rFonts w:asciiTheme="minorHAnsi" w:hAnsiTheme="minorHAnsi" w:cstheme="minorHAnsi"/>
                <w:sz w:val="18"/>
                <w:szCs w:val="18"/>
              </w:rPr>
              <w:t>Service is not published on EOSC-hub website yet.</w:t>
            </w:r>
          </w:p>
        </w:tc>
      </w:tr>
      <w:tr w:rsidR="00640330" w:rsidRPr="00640330" w14:paraId="3486B82C"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A99B6B" w14:textId="77777777" w:rsidR="00640330" w:rsidRPr="00640330" w:rsidRDefault="00640330" w:rsidP="00640330">
            <w:pPr>
              <w:spacing w:after="0"/>
              <w:rPr>
                <w:rFonts w:asciiTheme="minorHAnsi" w:eastAsia="Times New Roman" w:hAnsiTheme="minorHAnsi" w:cstheme="minorHAnsi"/>
                <w:sz w:val="18"/>
                <w:szCs w:val="18"/>
              </w:rPr>
            </w:pPr>
            <w:r w:rsidRPr="00640330">
              <w:rPr>
                <w:rFonts w:asciiTheme="minorHAnsi" w:eastAsia="Times New Roman" w:hAnsiTheme="minorHAnsi" w:cstheme="minorHAnsi"/>
                <w:sz w:val="18"/>
                <w:szCs w:val="18"/>
              </w:rPr>
              <w:lastRenderedPageBreak/>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BBFB76" w14:textId="77777777" w:rsidR="00640330" w:rsidRPr="00640330" w:rsidRDefault="00640330" w:rsidP="00640330">
            <w:pPr>
              <w:spacing w:after="0"/>
              <w:rPr>
                <w:rFonts w:asciiTheme="minorHAnsi" w:eastAsia="Times New Roman" w:hAnsiTheme="minorHAnsi" w:cstheme="minorHAnsi"/>
                <w:sz w:val="18"/>
                <w:szCs w:val="18"/>
              </w:rPr>
            </w:pPr>
            <w:r w:rsidRPr="00640330">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AACDED" w14:textId="77777777" w:rsidR="00640330" w:rsidRPr="00640330" w:rsidRDefault="00640330" w:rsidP="00640330">
            <w:pPr>
              <w:spacing w:after="0"/>
              <w:rPr>
                <w:rFonts w:asciiTheme="minorHAnsi" w:eastAsia="Times New Roman" w:hAnsiTheme="minorHAnsi" w:cstheme="minorHAnsi"/>
                <w:sz w:val="18"/>
                <w:szCs w:val="18"/>
              </w:rPr>
            </w:pPr>
            <w:r w:rsidRPr="00640330">
              <w:rPr>
                <w:rFonts w:asciiTheme="minorHAnsi" w:eastAsia="Times New Roman"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AAB61F" w14:textId="77777777" w:rsidR="00640330" w:rsidRPr="00640330" w:rsidRDefault="00640330" w:rsidP="00640330">
            <w:pPr>
              <w:pStyle w:val="NormalWeb"/>
              <w:spacing w:after="0" w:afterAutospacing="0"/>
              <w:rPr>
                <w:rFonts w:asciiTheme="minorHAnsi" w:hAnsiTheme="minorHAnsi" w:cstheme="minorHAnsi"/>
                <w:sz w:val="18"/>
                <w:szCs w:val="18"/>
              </w:rPr>
            </w:pPr>
            <w:r w:rsidRPr="00640330">
              <w:rPr>
                <w:rFonts w:asciiTheme="minorHAnsi" w:hAnsiTheme="minorHAnsi" w:cstheme="minorHAnsi"/>
                <w:sz w:val="18"/>
                <w:szCs w:val="18"/>
              </w:rPr>
              <w:t>Not applicable</w:t>
            </w:r>
          </w:p>
          <w:p w14:paraId="5B197F81" w14:textId="77777777" w:rsidR="00640330" w:rsidRPr="00640330" w:rsidRDefault="00640330" w:rsidP="00640330">
            <w:pPr>
              <w:pStyle w:val="NormalWeb"/>
              <w:spacing w:after="0" w:afterAutospacing="0"/>
              <w:rPr>
                <w:rFonts w:asciiTheme="minorHAnsi" w:hAnsiTheme="minorHAnsi" w:cstheme="minorHAnsi"/>
                <w:sz w:val="18"/>
                <w:szCs w:val="18"/>
              </w:rPr>
            </w:pPr>
            <w:r w:rsidRPr="00640330">
              <w:rPr>
                <w:rFonts w:asciiTheme="minorHAnsi" w:hAnsiTheme="minorHAnsi" w:cstheme="minorHAnsi"/>
                <w:sz w:val="18"/>
                <w:szCs w:val="18"/>
              </w:rPr>
              <w:t>Service cannot be ordered, so is not part of Marketplace.</w:t>
            </w:r>
          </w:p>
        </w:tc>
      </w:tr>
      <w:tr w:rsidR="00640330" w:rsidRPr="00640330" w14:paraId="6065DB95"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544208" w14:textId="77777777" w:rsidR="00640330" w:rsidRPr="00640330" w:rsidRDefault="00640330" w:rsidP="00640330">
            <w:pPr>
              <w:pStyle w:val="NormalWeb"/>
              <w:spacing w:after="0" w:afterAutospacing="0"/>
              <w:rPr>
                <w:rFonts w:asciiTheme="minorHAnsi" w:hAnsiTheme="minorHAnsi" w:cstheme="minorHAnsi"/>
                <w:sz w:val="18"/>
                <w:szCs w:val="18"/>
              </w:rPr>
            </w:pPr>
            <w:r w:rsidRPr="00640330">
              <w:rPr>
                <w:rFonts w:asciiTheme="minorHAnsi" w:hAnsiTheme="minorHAnsi" w:cstheme="minorHAnsi"/>
                <w:sz w:val="18"/>
                <w:szCs w:val="18"/>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7602C6" w14:textId="77777777" w:rsidR="00640330" w:rsidRPr="00640330" w:rsidRDefault="00640330" w:rsidP="00640330">
            <w:pPr>
              <w:spacing w:after="0"/>
              <w:rPr>
                <w:rFonts w:asciiTheme="minorHAnsi" w:eastAsia="Times New Roman" w:hAnsiTheme="minorHAnsi" w:cstheme="minorHAnsi"/>
                <w:sz w:val="18"/>
                <w:szCs w:val="18"/>
              </w:rPr>
            </w:pPr>
            <w:r w:rsidRPr="00640330">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5545EA" w14:textId="77777777" w:rsidR="00640330" w:rsidRPr="00640330" w:rsidRDefault="00640330" w:rsidP="00640330">
            <w:pPr>
              <w:spacing w:after="0"/>
              <w:rPr>
                <w:rFonts w:asciiTheme="minorHAnsi" w:eastAsia="Times New Roman" w:hAnsiTheme="minorHAnsi" w:cstheme="minorHAnsi"/>
                <w:sz w:val="18"/>
                <w:szCs w:val="18"/>
              </w:rPr>
            </w:pPr>
            <w:r w:rsidRPr="00640330">
              <w:rPr>
                <w:rFonts w:asciiTheme="minorHAnsi" w:eastAsia="Times New Roman"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67EFA3" w14:textId="77777777" w:rsidR="00640330" w:rsidRPr="00640330" w:rsidRDefault="00640330" w:rsidP="00640330">
            <w:pPr>
              <w:pStyle w:val="NormalWeb"/>
              <w:spacing w:after="0" w:afterAutospacing="0"/>
              <w:rPr>
                <w:rFonts w:asciiTheme="minorHAnsi" w:hAnsiTheme="minorHAnsi" w:cstheme="minorHAnsi"/>
                <w:sz w:val="18"/>
                <w:szCs w:val="18"/>
              </w:rPr>
            </w:pPr>
            <w:r w:rsidRPr="00640330">
              <w:rPr>
                <w:rFonts w:asciiTheme="minorHAnsi" w:hAnsiTheme="minorHAnsi" w:cstheme="minorHAnsi"/>
                <w:sz w:val="18"/>
                <w:szCs w:val="18"/>
              </w:rPr>
              <w:t>Not applicable</w:t>
            </w:r>
          </w:p>
          <w:p w14:paraId="6860FA95" w14:textId="77777777" w:rsidR="00640330" w:rsidRPr="00640330" w:rsidRDefault="00640330" w:rsidP="00640330">
            <w:pPr>
              <w:pStyle w:val="NormalWeb"/>
              <w:spacing w:after="0" w:afterAutospacing="0"/>
              <w:rPr>
                <w:rFonts w:asciiTheme="minorHAnsi" w:hAnsiTheme="minorHAnsi" w:cstheme="minorHAnsi"/>
                <w:sz w:val="18"/>
                <w:szCs w:val="18"/>
              </w:rPr>
            </w:pPr>
            <w:r w:rsidRPr="00640330">
              <w:rPr>
                <w:rFonts w:asciiTheme="minorHAnsi" w:hAnsiTheme="minorHAnsi" w:cstheme="minorHAnsi"/>
                <w:sz w:val="18"/>
                <w:szCs w:val="18"/>
              </w:rPr>
              <w:t>Service cannot be ordered, so is not part of Marketplace.</w:t>
            </w:r>
          </w:p>
        </w:tc>
      </w:tr>
    </w:tbl>
    <w:p w14:paraId="7896F905" w14:textId="77777777" w:rsidR="00B83BE0" w:rsidRPr="00DC391D" w:rsidRDefault="00B83BE0" w:rsidP="00640330">
      <w:pPr>
        <w:pStyle w:val="Heading3"/>
      </w:pPr>
      <w:bookmarkStart w:id="131" w:name="_Toc534638120"/>
      <w:r w:rsidRPr="00DC391D">
        <w:t>Scientific publications</w:t>
      </w:r>
      <w:bookmarkEnd w:id="131"/>
    </w:p>
    <w:p w14:paraId="636F63A2" w14:textId="05517E75" w:rsidR="00B83BE0" w:rsidRPr="00640330" w:rsidRDefault="00B83BE0" w:rsidP="00B83BE0">
      <w:pPr>
        <w:pStyle w:val="NormalWeb"/>
        <w:rPr>
          <w:rFonts w:asciiTheme="minorHAnsi" w:hAnsiTheme="minorHAnsi" w:cstheme="minorHAnsi"/>
          <w:sz w:val="20"/>
        </w:rPr>
      </w:pPr>
      <w:r w:rsidRPr="00640330">
        <w:rPr>
          <w:rFonts w:asciiTheme="minorHAnsi" w:hAnsiTheme="minorHAnsi" w:cstheme="minorHAnsi"/>
          <w:color w:val="000000"/>
          <w:sz w:val="20"/>
        </w:rPr>
        <w:t xml:space="preserve">The installation does not directly produce scientific results, it enables large scale systems that do to work effectively. As such, it does not directly produce scientific publications. </w:t>
      </w:r>
    </w:p>
    <w:p w14:paraId="27F23BD3" w14:textId="0D369199" w:rsidR="00B83BE0" w:rsidRPr="00640330" w:rsidRDefault="00B83BE0" w:rsidP="00B83BE0">
      <w:pPr>
        <w:pStyle w:val="Heading3"/>
      </w:pPr>
      <w:bookmarkStart w:id="132" w:name="_Toc534638121"/>
      <w:r w:rsidRPr="00DC391D">
        <w:t>Dissemination</w:t>
      </w:r>
      <w:bookmarkEnd w:id="13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2047"/>
        <w:gridCol w:w="1844"/>
        <w:gridCol w:w="1041"/>
      </w:tblGrid>
      <w:tr w:rsidR="00B83BE0" w:rsidRPr="00640330" w14:paraId="1C2A842E" w14:textId="77777777" w:rsidTr="00640330">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EDDE47" w14:textId="77777777" w:rsidR="00B83BE0" w:rsidRPr="00640330" w:rsidRDefault="00B83BE0" w:rsidP="00640330">
            <w:pPr>
              <w:spacing w:after="0"/>
              <w:jc w:val="center"/>
              <w:rPr>
                <w:rFonts w:asciiTheme="minorHAnsi" w:eastAsia="Times New Roman" w:hAnsiTheme="minorHAnsi" w:cstheme="minorHAnsi"/>
                <w:b/>
                <w:bCs/>
                <w:sz w:val="18"/>
                <w:szCs w:val="24"/>
              </w:rPr>
            </w:pPr>
            <w:r w:rsidRPr="00640330">
              <w:rPr>
                <w:rFonts w:asciiTheme="minorHAnsi" w:eastAsia="Times New Roman" w:hAnsiTheme="minorHAnsi" w:cstheme="minorHAnsi"/>
                <w:b/>
                <w:bCs/>
                <w:sz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750E5A" w14:textId="77777777" w:rsidR="00B83BE0" w:rsidRPr="00640330" w:rsidRDefault="00B83BE0" w:rsidP="00640330">
            <w:pPr>
              <w:pStyle w:val="NormalWeb"/>
              <w:spacing w:after="0" w:afterAutospacing="0"/>
              <w:jc w:val="center"/>
              <w:rPr>
                <w:rFonts w:asciiTheme="minorHAnsi" w:hAnsiTheme="minorHAnsi" w:cstheme="minorHAnsi"/>
                <w:b/>
                <w:bCs/>
                <w:sz w:val="18"/>
              </w:rPr>
            </w:pPr>
            <w:r w:rsidRPr="00640330">
              <w:rPr>
                <w:rFonts w:asciiTheme="minorHAnsi" w:hAnsiTheme="minorHAnsi" w:cstheme="minorHAnsi"/>
                <w:b/>
                <w:bCs/>
                <w:sz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B47441" w14:textId="77777777" w:rsidR="00B83BE0" w:rsidRPr="00640330" w:rsidRDefault="00B83BE0" w:rsidP="00640330">
            <w:pPr>
              <w:pStyle w:val="NormalWeb"/>
              <w:spacing w:after="0" w:afterAutospacing="0"/>
              <w:jc w:val="center"/>
              <w:rPr>
                <w:rFonts w:asciiTheme="minorHAnsi" w:hAnsiTheme="minorHAnsi" w:cstheme="minorHAnsi"/>
                <w:b/>
                <w:bCs/>
                <w:sz w:val="18"/>
              </w:rPr>
            </w:pPr>
            <w:r w:rsidRPr="00640330">
              <w:rPr>
                <w:rFonts w:asciiTheme="minorHAnsi" w:hAnsiTheme="minorHAnsi" w:cstheme="minorHAnsi"/>
                <w:b/>
                <w:bCs/>
                <w:sz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0DCA81F" w14:textId="77777777" w:rsidR="00B83BE0" w:rsidRPr="00640330" w:rsidRDefault="00B83BE0" w:rsidP="00640330">
            <w:pPr>
              <w:pStyle w:val="NormalWeb"/>
              <w:spacing w:after="0" w:afterAutospacing="0"/>
              <w:jc w:val="center"/>
              <w:rPr>
                <w:rFonts w:asciiTheme="minorHAnsi" w:hAnsiTheme="minorHAnsi" w:cstheme="minorHAnsi"/>
                <w:b/>
                <w:bCs/>
                <w:sz w:val="18"/>
              </w:rPr>
            </w:pPr>
            <w:r w:rsidRPr="00640330">
              <w:rPr>
                <w:rFonts w:asciiTheme="minorHAnsi" w:hAnsiTheme="minorHAnsi" w:cstheme="minorHAnsi"/>
                <w:b/>
                <w:bCs/>
                <w:sz w:val="18"/>
              </w:rPr>
              <w:t>Trainings</w:t>
            </w:r>
          </w:p>
        </w:tc>
      </w:tr>
      <w:tr w:rsidR="00B83BE0" w:rsidRPr="00640330" w14:paraId="1209EEBA"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1DA72A"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sz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A2B08D"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sz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5BF734"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sz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274189"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sz w:val="18"/>
              </w:rPr>
              <w:t>no trainings</w:t>
            </w:r>
          </w:p>
        </w:tc>
      </w:tr>
    </w:tbl>
    <w:p w14:paraId="750FC5D9" w14:textId="77777777" w:rsidR="00B83BE0" w:rsidRPr="00DC391D" w:rsidRDefault="00B83BE0" w:rsidP="00B83BE0">
      <w:pPr>
        <w:pStyle w:val="NormalWeb"/>
        <w:rPr>
          <w:rFonts w:asciiTheme="minorHAnsi" w:hAnsiTheme="minorHAnsi" w:cstheme="minorHAnsi"/>
        </w:rPr>
      </w:pPr>
    </w:p>
    <w:p w14:paraId="7926125C" w14:textId="77777777" w:rsidR="00B83BE0" w:rsidRPr="00DC391D" w:rsidRDefault="00B83BE0" w:rsidP="00B83BE0">
      <w:pPr>
        <w:pStyle w:val="NormalWeb"/>
        <w:rPr>
          <w:rFonts w:asciiTheme="minorHAnsi" w:hAnsiTheme="minorHAnsi" w:cstheme="minorHAnsi"/>
        </w:rPr>
      </w:pPr>
    </w:p>
    <w:p w14:paraId="78E313ED" w14:textId="687E47D3" w:rsidR="00B83BE0" w:rsidRPr="00DC391D" w:rsidRDefault="00481B1D" w:rsidP="00640330">
      <w:pPr>
        <w:pStyle w:val="Heading2"/>
      </w:pPr>
      <w:r>
        <w:t xml:space="preserve"> </w:t>
      </w:r>
      <w:bookmarkStart w:id="133" w:name="_Toc534638122"/>
      <w:r w:rsidR="00B83BE0" w:rsidRPr="00DC391D">
        <w:t>EUDAT - Long-term preservation services</w:t>
      </w:r>
      <w:bookmarkEnd w:id="133"/>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28"/>
        <w:gridCol w:w="12335"/>
      </w:tblGrid>
      <w:tr w:rsidR="00B83BE0" w:rsidRPr="00982EB7" w14:paraId="5C702CC3" w14:textId="77777777" w:rsidTr="00982EB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806B9A" w14:textId="77777777" w:rsidR="00B83BE0" w:rsidRPr="00982EB7" w:rsidRDefault="00B83BE0"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ACBA33" w14:textId="77777777" w:rsidR="00B83BE0" w:rsidRPr="00982EB7" w:rsidRDefault="00B83BE0" w:rsidP="00982EB7">
            <w:pPr>
              <w:pStyle w:val="NormalWeb"/>
              <w:spacing w:after="0" w:afterAutospacing="0"/>
              <w:rPr>
                <w:rFonts w:asciiTheme="minorHAnsi" w:hAnsiTheme="minorHAnsi" w:cstheme="minorHAnsi"/>
                <w:sz w:val="18"/>
                <w:szCs w:val="18"/>
              </w:rPr>
            </w:pPr>
            <w:r w:rsidRPr="00982EB7">
              <w:rPr>
                <w:rStyle w:val="Strong"/>
                <w:rFonts w:asciiTheme="minorHAnsi" w:hAnsiTheme="minorHAnsi" w:cstheme="minorHAnsi"/>
                <w:sz w:val="18"/>
                <w:szCs w:val="18"/>
              </w:rPr>
              <w:t>eTDR</w:t>
            </w:r>
            <w:r w:rsidRPr="00982EB7">
              <w:rPr>
                <w:rFonts w:asciiTheme="minorHAnsi" w:hAnsiTheme="minorHAnsi" w:cstheme="minorHAnsi"/>
                <w:sz w:val="18"/>
                <w:szCs w:val="18"/>
              </w:rPr>
              <w:t xml:space="preserve"> (</w:t>
            </w:r>
            <w:r w:rsidRPr="00982EB7">
              <w:rPr>
                <w:rStyle w:val="Strong"/>
                <w:rFonts w:asciiTheme="minorHAnsi" w:hAnsiTheme="minorHAnsi" w:cstheme="minorHAnsi"/>
                <w:sz w:val="18"/>
                <w:szCs w:val="18"/>
              </w:rPr>
              <w:t xml:space="preserve">Europen certified Trusted Digital Repository) </w:t>
            </w:r>
            <w:r w:rsidRPr="00982EB7">
              <w:rPr>
                <w:rFonts w:asciiTheme="minorHAnsi" w:hAnsiTheme="minorHAnsi" w:cstheme="minorHAnsi"/>
                <w:sz w:val="18"/>
                <w:szCs w:val="18"/>
              </w:rPr>
              <w:t xml:space="preserve">are services provided </w:t>
            </w:r>
            <w:r w:rsidRPr="00982EB7">
              <w:rPr>
                <w:rFonts w:asciiTheme="minorHAnsi" w:hAnsiTheme="minorHAnsi" w:cstheme="minorHAnsi"/>
                <w:color w:val="222222"/>
                <w:sz w:val="18"/>
                <w:szCs w:val="18"/>
              </w:rPr>
              <w:t xml:space="preserve">to ensure that digital information remains </w:t>
            </w:r>
            <w:r w:rsidRPr="00982EB7">
              <w:rPr>
                <w:rStyle w:val="Strong"/>
                <w:rFonts w:asciiTheme="minorHAnsi" w:hAnsiTheme="minorHAnsi" w:cstheme="minorHAnsi"/>
                <w:color w:val="222222"/>
                <w:sz w:val="18"/>
                <w:szCs w:val="18"/>
              </w:rPr>
              <w:t>findable</w:t>
            </w:r>
            <w:r w:rsidRPr="00982EB7">
              <w:rPr>
                <w:rFonts w:asciiTheme="minorHAnsi" w:hAnsiTheme="minorHAnsi" w:cstheme="minorHAnsi"/>
                <w:color w:val="222222"/>
                <w:sz w:val="18"/>
                <w:szCs w:val="18"/>
              </w:rPr>
              <w:t xml:space="preserve">, </w:t>
            </w:r>
            <w:r w:rsidRPr="00982EB7">
              <w:rPr>
                <w:rStyle w:val="Strong"/>
                <w:rFonts w:asciiTheme="minorHAnsi" w:hAnsiTheme="minorHAnsi" w:cstheme="minorHAnsi"/>
                <w:color w:val="222222"/>
                <w:sz w:val="18"/>
                <w:szCs w:val="18"/>
              </w:rPr>
              <w:t>accessible</w:t>
            </w:r>
            <w:r w:rsidRPr="00982EB7">
              <w:rPr>
                <w:rFonts w:asciiTheme="minorHAnsi" w:hAnsiTheme="minorHAnsi" w:cstheme="minorHAnsi"/>
                <w:color w:val="222222"/>
                <w:sz w:val="18"/>
                <w:szCs w:val="18"/>
              </w:rPr>
              <w:t xml:space="preserve">, </w:t>
            </w:r>
            <w:r w:rsidRPr="00982EB7">
              <w:rPr>
                <w:rStyle w:val="Strong"/>
                <w:rFonts w:asciiTheme="minorHAnsi" w:hAnsiTheme="minorHAnsi" w:cstheme="minorHAnsi"/>
                <w:color w:val="222222"/>
                <w:sz w:val="18"/>
                <w:szCs w:val="18"/>
              </w:rPr>
              <w:t>interoperable</w:t>
            </w:r>
            <w:r w:rsidRPr="00982EB7">
              <w:rPr>
                <w:rFonts w:asciiTheme="minorHAnsi" w:hAnsiTheme="minorHAnsi" w:cstheme="minorHAnsi"/>
                <w:color w:val="222222"/>
                <w:sz w:val="18"/>
                <w:szCs w:val="18"/>
              </w:rPr>
              <w:t xml:space="preserve"> and </w:t>
            </w:r>
            <w:r w:rsidRPr="00982EB7">
              <w:rPr>
                <w:rStyle w:val="Strong"/>
                <w:rFonts w:asciiTheme="minorHAnsi" w:hAnsiTheme="minorHAnsi" w:cstheme="minorHAnsi"/>
                <w:color w:val="222222"/>
                <w:sz w:val="18"/>
                <w:szCs w:val="18"/>
              </w:rPr>
              <w:t>reusable</w:t>
            </w:r>
            <w:r w:rsidRPr="00982EB7">
              <w:rPr>
                <w:rFonts w:asciiTheme="minorHAnsi" w:hAnsiTheme="minorHAnsi" w:cstheme="minorHAnsi"/>
                <w:color w:val="222222"/>
                <w:sz w:val="18"/>
                <w:szCs w:val="18"/>
              </w:rPr>
              <w:t xml:space="preserve">. It includes capacity/resource planning and application of </w:t>
            </w:r>
            <w:r w:rsidRPr="00982EB7">
              <w:rPr>
                <w:rStyle w:val="Strong"/>
                <w:rFonts w:asciiTheme="minorHAnsi" w:hAnsiTheme="minorHAnsi" w:cstheme="minorHAnsi"/>
                <w:color w:val="222222"/>
                <w:sz w:val="18"/>
                <w:szCs w:val="18"/>
              </w:rPr>
              <w:t>long-term preservation techniques/technologies</w:t>
            </w:r>
            <w:r w:rsidRPr="00982EB7">
              <w:rPr>
                <w:rFonts w:asciiTheme="minorHAnsi" w:hAnsiTheme="minorHAnsi" w:cstheme="minorHAnsi"/>
                <w:color w:val="222222"/>
                <w:sz w:val="18"/>
                <w:szCs w:val="18"/>
              </w:rPr>
              <w:t>. It also combines policies, processes and actions to ensure access to "born-digital" and reformatted data, regardless of the challenges of technological changes or failures (metadata, file format, media).</w:t>
            </w:r>
          </w:p>
        </w:tc>
      </w:tr>
      <w:tr w:rsidR="00B83BE0" w:rsidRPr="00982EB7" w14:paraId="4EE8C5BA" w14:textId="77777777" w:rsidTr="00982EB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46565E" w14:textId="77777777" w:rsidR="00B83BE0" w:rsidRPr="00982EB7" w:rsidRDefault="00B83BE0"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6C1183" w14:textId="77777777" w:rsidR="00B83BE0" w:rsidRPr="00982EB7" w:rsidRDefault="00B83BE0"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T13.4.7</w:t>
            </w:r>
          </w:p>
        </w:tc>
      </w:tr>
      <w:tr w:rsidR="00B83BE0" w:rsidRPr="00982EB7" w14:paraId="2886F508" w14:textId="77777777" w:rsidTr="00982EB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F64311" w14:textId="77777777" w:rsidR="00B83BE0" w:rsidRPr="00982EB7" w:rsidRDefault="00B83BE0"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77BC7D" w14:textId="77777777" w:rsidR="00B83BE0" w:rsidRPr="00982EB7" w:rsidRDefault="00B83BE0"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color w:val="000000"/>
                <w:sz w:val="18"/>
                <w:szCs w:val="18"/>
              </w:rPr>
              <w:t>Data not reported</w:t>
            </w:r>
          </w:p>
        </w:tc>
      </w:tr>
      <w:tr w:rsidR="00B83BE0" w:rsidRPr="00982EB7" w14:paraId="0F3C5762" w14:textId="77777777" w:rsidTr="00982EB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7303C7" w14:textId="77777777" w:rsidR="00B83BE0" w:rsidRPr="00982EB7" w:rsidRDefault="00B83BE0"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lastRenderedPageBreak/>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64DB42" w14:textId="77777777" w:rsidR="00B83BE0" w:rsidRPr="00982EB7" w:rsidRDefault="00B83BE0"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Common Services</w:t>
            </w:r>
          </w:p>
        </w:tc>
      </w:tr>
      <w:tr w:rsidR="00B83BE0" w:rsidRPr="00982EB7" w14:paraId="2BA93046" w14:textId="77777777" w:rsidTr="00982EB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F10D5E" w14:textId="77777777" w:rsidR="00B83BE0" w:rsidRPr="00982EB7" w:rsidRDefault="00B83BE0"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9A7C8D" w14:textId="77777777" w:rsidR="00B83BE0" w:rsidRPr="00982EB7" w:rsidRDefault="00B83BE0"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Service is not published on EOSC-hub website yet.</w:t>
            </w:r>
          </w:p>
        </w:tc>
      </w:tr>
      <w:tr w:rsidR="00B83BE0" w:rsidRPr="00982EB7" w14:paraId="720587E8" w14:textId="77777777" w:rsidTr="00982EB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4ADBB6F" w14:textId="77777777" w:rsidR="00B83BE0" w:rsidRPr="00982EB7" w:rsidRDefault="00B83BE0"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FC482B" w14:textId="77777777" w:rsidR="00B83BE0" w:rsidRPr="00982EB7" w:rsidRDefault="00B83BE0" w:rsidP="00982EB7">
            <w:pPr>
              <w:pStyle w:val="NormalWeb"/>
              <w:spacing w:after="0" w:afterAutospacing="0"/>
              <w:rPr>
                <w:rFonts w:asciiTheme="minorHAnsi" w:hAnsiTheme="minorHAnsi" w:cstheme="minorHAnsi"/>
                <w:sz w:val="18"/>
                <w:szCs w:val="18"/>
              </w:rPr>
            </w:pPr>
            <w:r w:rsidRPr="00982EB7">
              <w:rPr>
                <w:rFonts w:asciiTheme="minorHAnsi" w:hAnsiTheme="minorHAnsi" w:cstheme="minorHAnsi"/>
                <w:color w:val="000000"/>
                <w:sz w:val="18"/>
                <w:szCs w:val="18"/>
              </w:rPr>
              <w:t>CINES (Centre Informatique National de l'Enseignement Supérieur) in Montpellier, France</w:t>
            </w:r>
          </w:p>
          <w:p w14:paraId="54699853" w14:textId="77777777" w:rsidR="00B83BE0" w:rsidRPr="00982EB7" w:rsidRDefault="00B83BE0" w:rsidP="00982EB7">
            <w:pPr>
              <w:pStyle w:val="NormalWeb"/>
              <w:spacing w:after="0" w:afterAutospacing="0"/>
              <w:rPr>
                <w:rFonts w:asciiTheme="minorHAnsi" w:hAnsiTheme="minorHAnsi" w:cstheme="minorHAnsi"/>
                <w:sz w:val="18"/>
                <w:szCs w:val="18"/>
              </w:rPr>
            </w:pPr>
            <w:r w:rsidRPr="00982EB7">
              <w:rPr>
                <w:rFonts w:asciiTheme="minorHAnsi" w:hAnsiTheme="minorHAnsi" w:cstheme="minorHAnsi"/>
                <w:sz w:val="18"/>
                <w:szCs w:val="18"/>
              </w:rPr>
              <w:t>DANS-KNAW (Data Archiving and Networked Services) in The Hague, Netherlands</w:t>
            </w:r>
          </w:p>
        </w:tc>
      </w:tr>
      <w:tr w:rsidR="00B83BE0" w:rsidRPr="00982EB7" w14:paraId="6EC0D573" w14:textId="77777777" w:rsidTr="00982EB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3BD4BA" w14:textId="77777777" w:rsidR="00B83BE0" w:rsidRPr="00982EB7" w:rsidRDefault="00B83BE0"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5CD0BD" w14:textId="77777777" w:rsidR="00B83BE0" w:rsidRPr="00982EB7" w:rsidRDefault="00B83BE0"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M01-M36</w:t>
            </w:r>
          </w:p>
        </w:tc>
      </w:tr>
      <w:tr w:rsidR="00B83BE0" w:rsidRPr="00982EB7" w14:paraId="3AFC1D91" w14:textId="77777777" w:rsidTr="00982EB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6C9811A" w14:textId="77777777" w:rsidR="00B83BE0" w:rsidRPr="00982EB7" w:rsidRDefault="00B83BE0"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6ACB0B" w14:textId="77777777" w:rsidR="00B83BE0" w:rsidRPr="00982EB7" w:rsidRDefault="00B83BE0"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color w:val="000000"/>
                <w:sz w:val="18"/>
                <w:szCs w:val="18"/>
              </w:rPr>
              <w:t>eTDR services require assistance from digital preservation experts to validate users DMP (Data Management Plan) - which is a prerequisite to start uploading archives. Authentication is needed and access is role based.</w:t>
            </w:r>
          </w:p>
        </w:tc>
      </w:tr>
      <w:tr w:rsidR="00B83BE0" w:rsidRPr="00982EB7" w14:paraId="28388BD4" w14:textId="77777777" w:rsidTr="00982EB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0722D5" w14:textId="77777777" w:rsidR="00B83BE0" w:rsidRPr="00982EB7" w:rsidRDefault="00B83BE0"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D03972" w14:textId="77777777" w:rsidR="00B83BE0" w:rsidRPr="00982EB7" w:rsidRDefault="00B83BE0" w:rsidP="00982EB7">
            <w:pPr>
              <w:pStyle w:val="NormalWeb"/>
              <w:spacing w:after="0" w:afterAutospacing="0"/>
              <w:rPr>
                <w:rFonts w:asciiTheme="minorHAnsi" w:hAnsiTheme="minorHAnsi" w:cstheme="minorHAnsi"/>
                <w:sz w:val="18"/>
                <w:szCs w:val="18"/>
              </w:rPr>
            </w:pPr>
            <w:r w:rsidRPr="00982EB7">
              <w:rPr>
                <w:rFonts w:asciiTheme="minorHAnsi" w:hAnsiTheme="minorHAnsi" w:cstheme="minorHAnsi"/>
                <w:sz w:val="18"/>
                <w:szCs w:val="18"/>
              </w:rPr>
              <w:t>Technical support is provided via a central helpdesk system and support organisation. EUDAT offers an online training program for community decision-makers and data managers, researchers and end-users. EUDAT also provides training sessions onsite on conferences.</w:t>
            </w:r>
          </w:p>
        </w:tc>
      </w:tr>
      <w:tr w:rsidR="00B83BE0" w:rsidRPr="00982EB7" w14:paraId="1A0016C5" w14:textId="77777777" w:rsidTr="00982EB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590D73" w14:textId="77777777" w:rsidR="00B83BE0" w:rsidRPr="00982EB7" w:rsidRDefault="00B83BE0" w:rsidP="00982EB7">
            <w:pPr>
              <w:pStyle w:val="NormalWeb"/>
              <w:spacing w:after="0" w:afterAutospacing="0"/>
              <w:jc w:val="center"/>
              <w:rPr>
                <w:rFonts w:asciiTheme="minorHAnsi" w:hAnsiTheme="minorHAnsi" w:cstheme="minorHAnsi"/>
                <w:b/>
                <w:bCs/>
                <w:sz w:val="18"/>
                <w:szCs w:val="18"/>
              </w:rPr>
            </w:pPr>
            <w:r w:rsidRPr="00982EB7">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65A88E" w14:textId="77777777" w:rsidR="00B83BE0" w:rsidRPr="00982EB7" w:rsidRDefault="00B83BE0"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color w:val="003366"/>
                <w:sz w:val="18"/>
                <w:szCs w:val="18"/>
              </w:rPr>
              <w:t>2017</w:t>
            </w:r>
          </w:p>
        </w:tc>
      </w:tr>
    </w:tbl>
    <w:p w14:paraId="1EE86FEE" w14:textId="77777777" w:rsidR="00B83BE0" w:rsidRPr="00DC391D" w:rsidRDefault="00B83BE0" w:rsidP="00982EB7">
      <w:pPr>
        <w:pStyle w:val="Heading3"/>
      </w:pPr>
      <w:bookmarkStart w:id="134" w:name="_Toc534638123"/>
      <w:r w:rsidRPr="00DC391D">
        <w:t>Cost</w:t>
      </w:r>
      <w:bookmarkEnd w:id="13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111"/>
        <w:gridCol w:w="1180"/>
        <w:gridCol w:w="661"/>
        <w:gridCol w:w="850"/>
        <w:gridCol w:w="804"/>
        <w:gridCol w:w="1141"/>
        <w:gridCol w:w="1131"/>
        <w:gridCol w:w="763"/>
        <w:gridCol w:w="5208"/>
      </w:tblGrid>
      <w:tr w:rsidR="00B83BE0" w:rsidRPr="00982EB7" w14:paraId="7485FE67" w14:textId="77777777" w:rsidTr="00982EB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1ACC49" w14:textId="77777777" w:rsidR="00B83BE0" w:rsidRPr="00982EB7" w:rsidRDefault="00B83BE0" w:rsidP="00982EB7">
            <w:pPr>
              <w:spacing w:after="0"/>
              <w:jc w:val="center"/>
              <w:rPr>
                <w:rFonts w:asciiTheme="minorHAnsi" w:eastAsia="Times New Roman" w:hAnsiTheme="minorHAnsi" w:cstheme="minorHAnsi"/>
                <w:b/>
                <w:bCs/>
                <w:sz w:val="18"/>
                <w:szCs w:val="24"/>
              </w:rPr>
            </w:pPr>
            <w:r w:rsidRPr="00982EB7">
              <w:rPr>
                <w:rFonts w:asciiTheme="minorHAnsi" w:eastAsia="Times New Roman" w:hAnsiTheme="minorHAnsi" w:cstheme="minorHAnsi"/>
                <w:b/>
                <w:bCs/>
                <w:sz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1BE9A7" w14:textId="77777777" w:rsidR="00B83BE0" w:rsidRPr="00982EB7" w:rsidRDefault="00B83BE0" w:rsidP="00982EB7">
            <w:pPr>
              <w:spacing w:after="0"/>
              <w:jc w:val="center"/>
              <w:rPr>
                <w:rFonts w:asciiTheme="minorHAnsi" w:eastAsia="Times New Roman" w:hAnsiTheme="minorHAnsi" w:cstheme="minorHAnsi"/>
                <w:b/>
                <w:bCs/>
                <w:sz w:val="18"/>
                <w:szCs w:val="24"/>
              </w:rPr>
            </w:pPr>
            <w:r w:rsidRPr="00982EB7">
              <w:rPr>
                <w:rFonts w:asciiTheme="minorHAnsi" w:eastAsia="Times New Roman" w:hAnsiTheme="minorHAnsi" w:cstheme="minorHAnsi"/>
                <w:b/>
                <w:bCs/>
                <w:sz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DFA368" w14:textId="77777777" w:rsidR="00B83BE0" w:rsidRPr="00982EB7" w:rsidRDefault="00B83BE0" w:rsidP="00982EB7">
            <w:pPr>
              <w:spacing w:after="0"/>
              <w:jc w:val="center"/>
              <w:rPr>
                <w:rFonts w:asciiTheme="minorHAnsi" w:eastAsia="Times New Roman" w:hAnsiTheme="minorHAnsi" w:cstheme="minorHAnsi"/>
                <w:b/>
                <w:bCs/>
                <w:sz w:val="18"/>
                <w:szCs w:val="24"/>
              </w:rPr>
            </w:pPr>
            <w:r w:rsidRPr="00982EB7">
              <w:rPr>
                <w:rFonts w:asciiTheme="minorHAnsi" w:eastAsia="Times New Roman" w:hAnsiTheme="minorHAnsi" w:cstheme="minorHAnsi"/>
                <w:b/>
                <w:bCs/>
                <w:sz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8C8A4D" w14:textId="77777777" w:rsidR="00B83BE0" w:rsidRPr="00982EB7" w:rsidRDefault="00B83BE0" w:rsidP="00982EB7">
            <w:pPr>
              <w:spacing w:after="0"/>
              <w:jc w:val="center"/>
              <w:rPr>
                <w:rFonts w:asciiTheme="minorHAnsi" w:eastAsia="Times New Roman" w:hAnsiTheme="minorHAnsi" w:cstheme="minorHAnsi"/>
                <w:b/>
                <w:bCs/>
                <w:sz w:val="18"/>
                <w:szCs w:val="24"/>
              </w:rPr>
            </w:pPr>
            <w:r w:rsidRPr="00982EB7">
              <w:rPr>
                <w:rFonts w:asciiTheme="minorHAnsi" w:eastAsia="Times New Roman" w:hAnsiTheme="minorHAnsi" w:cstheme="minorHAnsi"/>
                <w:b/>
                <w:bCs/>
                <w:sz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A26452" w14:textId="77777777" w:rsidR="00B83BE0" w:rsidRPr="00982EB7" w:rsidRDefault="00B83BE0" w:rsidP="00982EB7">
            <w:pPr>
              <w:spacing w:after="0"/>
              <w:jc w:val="center"/>
              <w:rPr>
                <w:rFonts w:asciiTheme="minorHAnsi" w:eastAsia="Times New Roman" w:hAnsiTheme="minorHAnsi" w:cstheme="minorHAnsi"/>
                <w:b/>
                <w:bCs/>
                <w:sz w:val="18"/>
                <w:szCs w:val="24"/>
              </w:rPr>
            </w:pPr>
            <w:r w:rsidRPr="00982EB7">
              <w:rPr>
                <w:rFonts w:asciiTheme="minorHAnsi" w:eastAsia="Times New Roman" w:hAnsiTheme="minorHAnsi" w:cstheme="minorHAnsi"/>
                <w:b/>
                <w:bCs/>
                <w:sz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EF680C" w14:textId="77777777" w:rsidR="00B83BE0" w:rsidRPr="00982EB7" w:rsidRDefault="00B83BE0" w:rsidP="00982EB7">
            <w:pPr>
              <w:spacing w:after="0"/>
              <w:jc w:val="center"/>
              <w:rPr>
                <w:rFonts w:asciiTheme="minorHAnsi" w:eastAsia="Times New Roman" w:hAnsiTheme="minorHAnsi" w:cstheme="minorHAnsi"/>
                <w:b/>
                <w:bCs/>
                <w:sz w:val="18"/>
                <w:szCs w:val="24"/>
              </w:rPr>
            </w:pPr>
            <w:r w:rsidRPr="00982EB7">
              <w:rPr>
                <w:rFonts w:asciiTheme="minorHAnsi" w:eastAsia="Times New Roman" w:hAnsiTheme="minorHAnsi" w:cstheme="minorHAnsi"/>
                <w:b/>
                <w:bCs/>
                <w:sz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D77480F" w14:textId="77777777" w:rsidR="00B83BE0" w:rsidRPr="00982EB7" w:rsidRDefault="00B83BE0" w:rsidP="00982EB7">
            <w:pPr>
              <w:spacing w:after="0"/>
              <w:jc w:val="center"/>
              <w:rPr>
                <w:rFonts w:asciiTheme="minorHAnsi" w:eastAsia="Times New Roman" w:hAnsiTheme="minorHAnsi" w:cstheme="minorHAnsi"/>
                <w:b/>
                <w:bCs/>
                <w:sz w:val="18"/>
                <w:szCs w:val="24"/>
              </w:rPr>
            </w:pPr>
            <w:r w:rsidRPr="00982EB7">
              <w:rPr>
                <w:rFonts w:asciiTheme="minorHAnsi" w:eastAsia="Times New Roman" w:hAnsiTheme="minorHAnsi" w:cstheme="minorHAnsi"/>
                <w:b/>
                <w:bCs/>
                <w:sz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4144E07" w14:textId="77777777" w:rsidR="00B83BE0" w:rsidRPr="00982EB7" w:rsidRDefault="00B83BE0" w:rsidP="00982EB7">
            <w:pPr>
              <w:spacing w:after="0"/>
              <w:jc w:val="center"/>
              <w:rPr>
                <w:rFonts w:asciiTheme="minorHAnsi" w:eastAsia="Times New Roman" w:hAnsiTheme="minorHAnsi" w:cstheme="minorHAnsi"/>
                <w:b/>
                <w:bCs/>
                <w:sz w:val="18"/>
                <w:szCs w:val="24"/>
              </w:rPr>
            </w:pPr>
            <w:r w:rsidRPr="00982EB7">
              <w:rPr>
                <w:rFonts w:asciiTheme="minorHAnsi" w:eastAsia="Times New Roman" w:hAnsiTheme="minorHAnsi" w:cstheme="minorHAnsi"/>
                <w:b/>
                <w:bCs/>
                <w:sz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022FA4" w14:textId="77777777" w:rsidR="00B83BE0" w:rsidRPr="00982EB7" w:rsidRDefault="00B83BE0" w:rsidP="00982EB7">
            <w:pPr>
              <w:spacing w:after="0"/>
              <w:jc w:val="center"/>
              <w:rPr>
                <w:rFonts w:asciiTheme="minorHAnsi" w:eastAsia="Times New Roman" w:hAnsiTheme="minorHAnsi" w:cstheme="minorHAnsi"/>
                <w:b/>
                <w:bCs/>
                <w:sz w:val="18"/>
                <w:szCs w:val="24"/>
              </w:rPr>
            </w:pPr>
            <w:r w:rsidRPr="00982EB7">
              <w:rPr>
                <w:rFonts w:asciiTheme="minorHAnsi" w:eastAsia="Times New Roman" w:hAnsiTheme="minorHAnsi" w:cstheme="minorHAnsi"/>
                <w:b/>
                <w:bCs/>
                <w:sz w:val="18"/>
              </w:rPr>
              <w:t>Funding</w:t>
            </w:r>
          </w:p>
        </w:tc>
        <w:tc>
          <w:tcPr>
            <w:tcW w:w="520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0EAA342" w14:textId="77777777" w:rsidR="00B83BE0" w:rsidRPr="00982EB7" w:rsidRDefault="00B83BE0" w:rsidP="00982EB7">
            <w:pPr>
              <w:spacing w:after="0"/>
              <w:jc w:val="center"/>
              <w:rPr>
                <w:rFonts w:asciiTheme="minorHAnsi" w:eastAsia="Times New Roman" w:hAnsiTheme="minorHAnsi" w:cstheme="minorHAnsi"/>
                <w:b/>
                <w:bCs/>
                <w:sz w:val="18"/>
                <w:szCs w:val="24"/>
              </w:rPr>
            </w:pPr>
            <w:r w:rsidRPr="00982EB7">
              <w:rPr>
                <w:rFonts w:asciiTheme="minorHAnsi" w:eastAsia="Times New Roman" w:hAnsiTheme="minorHAnsi" w:cstheme="minorHAnsi"/>
                <w:b/>
                <w:bCs/>
                <w:sz w:val="18"/>
              </w:rPr>
              <w:t>Funding EGI/Partners</w:t>
            </w:r>
          </w:p>
        </w:tc>
      </w:tr>
      <w:tr w:rsidR="00B83BE0" w:rsidRPr="00982EB7" w14:paraId="20408702" w14:textId="77777777" w:rsidTr="00982EB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7DB71E"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BE15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E6E3ED"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CINES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C2AF65"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7,076 €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CFADA8"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45B22A"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7,076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D0CE92"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1,769.00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91A4A8"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8,845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66B758"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947D8B"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8,845.0</w:t>
            </w:r>
          </w:p>
        </w:tc>
        <w:tc>
          <w:tcPr>
            <w:tcW w:w="520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A0F76B"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w:t>
            </w:r>
          </w:p>
        </w:tc>
      </w:tr>
      <w:tr w:rsidR="00B83BE0" w:rsidRPr="00982EB7" w14:paraId="2CF7C186" w14:textId="77777777" w:rsidTr="00982EB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8827F9"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BE67.4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7269E8"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DANS-KNAW</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5592B8"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7,000 €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EA617B"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AA6DD8"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7,000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44E039"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1,750.00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5A9BA3"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8,750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118725"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7A627E"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8,750.0</w:t>
            </w:r>
          </w:p>
        </w:tc>
        <w:tc>
          <w:tcPr>
            <w:tcW w:w="520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2163A0"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w:t>
            </w:r>
          </w:p>
        </w:tc>
      </w:tr>
    </w:tbl>
    <w:p w14:paraId="37C807B3" w14:textId="77777777" w:rsidR="00B83BE0" w:rsidRPr="00DC391D" w:rsidRDefault="00B83BE0" w:rsidP="00982EB7">
      <w:pPr>
        <w:pStyle w:val="Heading3"/>
      </w:pPr>
      <w:bookmarkStart w:id="135" w:name="_Toc534638124"/>
      <w:r w:rsidRPr="00DC391D">
        <w:t>Definitions</w:t>
      </w:r>
      <w:bookmarkEnd w:id="135"/>
    </w:p>
    <w:p w14:paraId="0FDC2596" w14:textId="77777777" w:rsidR="00B83BE0" w:rsidRPr="00982EB7" w:rsidRDefault="00B83BE0" w:rsidP="00B83BE0">
      <w:pPr>
        <w:pStyle w:val="NormalWeb"/>
        <w:rPr>
          <w:rFonts w:asciiTheme="minorHAnsi" w:hAnsiTheme="minorHAnsi" w:cstheme="minorHAnsi"/>
          <w:sz w:val="20"/>
        </w:rPr>
      </w:pPr>
      <w:r w:rsidRPr="00982EB7">
        <w:rPr>
          <w:rFonts w:asciiTheme="minorHAnsi" w:hAnsiTheme="minorHAnsi" w:cstheme="minorHAnsi"/>
          <w:sz w:val="20"/>
        </w:rPr>
        <w:t>User: </w:t>
      </w:r>
      <w:r w:rsidRPr="00982EB7">
        <w:rPr>
          <w:rFonts w:asciiTheme="minorHAnsi" w:hAnsiTheme="minorHAnsi" w:cstheme="minorHAnsi"/>
          <w:color w:val="000000"/>
          <w:sz w:val="20"/>
        </w:rPr>
        <w:t>Research communities willing to use EUDAT and EOSC-Hub long-term preservation services.</w:t>
      </w:r>
    </w:p>
    <w:p w14:paraId="0B9AB0E1" w14:textId="77777777" w:rsidR="00B83BE0" w:rsidRPr="00DC391D" w:rsidRDefault="00B83BE0" w:rsidP="00B83BE0">
      <w:pPr>
        <w:pStyle w:val="NormalWeb"/>
        <w:rPr>
          <w:rFonts w:asciiTheme="minorHAnsi" w:hAnsiTheme="minorHAnsi" w:cstheme="minorHAnsi"/>
        </w:rPr>
      </w:pPr>
    </w:p>
    <w:p w14:paraId="488062DB" w14:textId="77777777" w:rsidR="00B83BE0" w:rsidRPr="00DC391D" w:rsidRDefault="00B83BE0" w:rsidP="00982EB7">
      <w:pPr>
        <w:pStyle w:val="Heading3"/>
      </w:pPr>
      <w:bookmarkStart w:id="136" w:name="_Toc534638125"/>
      <w:r w:rsidRPr="00DC391D">
        <w:lastRenderedPageBreak/>
        <w:t>Metrics</w:t>
      </w:r>
      <w:bookmarkEnd w:id="13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272"/>
        <w:gridCol w:w="1195"/>
        <w:gridCol w:w="5477"/>
        <w:gridCol w:w="3619"/>
      </w:tblGrid>
      <w:tr w:rsidR="00982EB7" w:rsidRPr="00982EB7" w14:paraId="438FB062" w14:textId="77777777" w:rsidTr="00982EB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05D5177" w14:textId="77777777" w:rsidR="00982EB7" w:rsidRPr="00982EB7" w:rsidRDefault="00982EB7"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0AF6E8" w14:textId="77777777" w:rsidR="00982EB7" w:rsidRPr="00982EB7" w:rsidRDefault="00982EB7"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t>Baseline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AEF05C" w14:textId="77777777" w:rsidR="00982EB7" w:rsidRPr="00982EB7" w:rsidRDefault="00982EB7"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t>Define how measurement is done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447C59B" w14:textId="77777777" w:rsidR="00982EB7" w:rsidRPr="00982EB7" w:rsidRDefault="00982EB7" w:rsidP="00982EB7">
            <w:pPr>
              <w:pStyle w:val="NormalWeb"/>
              <w:spacing w:after="0" w:afterAutospacing="0"/>
              <w:jc w:val="center"/>
              <w:rPr>
                <w:rFonts w:asciiTheme="minorHAnsi" w:hAnsiTheme="minorHAnsi" w:cstheme="minorHAnsi"/>
                <w:b/>
                <w:bCs/>
                <w:sz w:val="18"/>
                <w:szCs w:val="18"/>
              </w:rPr>
            </w:pPr>
            <w:r w:rsidRPr="00982EB7">
              <w:rPr>
                <w:rFonts w:asciiTheme="minorHAnsi" w:hAnsiTheme="minorHAnsi" w:cstheme="minorHAnsi"/>
                <w:b/>
                <w:bCs/>
                <w:sz w:val="18"/>
                <w:szCs w:val="18"/>
              </w:rPr>
              <w:t>Period 1</w:t>
            </w:r>
          </w:p>
          <w:p w14:paraId="1074A296" w14:textId="77777777" w:rsidR="00982EB7" w:rsidRPr="00982EB7" w:rsidRDefault="00982EB7" w:rsidP="00982EB7">
            <w:pPr>
              <w:pStyle w:val="NormalWeb"/>
              <w:spacing w:before="0" w:beforeAutospacing="0" w:after="0" w:afterAutospacing="0"/>
              <w:jc w:val="center"/>
              <w:rPr>
                <w:rFonts w:asciiTheme="minorHAnsi" w:hAnsiTheme="minorHAnsi" w:cstheme="minorHAnsi"/>
                <w:b/>
                <w:bCs/>
                <w:sz w:val="18"/>
                <w:szCs w:val="18"/>
              </w:rPr>
            </w:pPr>
            <w:r w:rsidRPr="00982EB7">
              <w:rPr>
                <w:rFonts w:asciiTheme="minorHAnsi" w:hAnsiTheme="minorHAnsi" w:cstheme="minorHAnsi"/>
                <w:b/>
                <w:bCs/>
                <w:sz w:val="18"/>
                <w:szCs w:val="18"/>
              </w:rPr>
              <w:t>M1-M8</w:t>
            </w:r>
          </w:p>
        </w:tc>
      </w:tr>
      <w:tr w:rsidR="00982EB7" w:rsidRPr="00982EB7" w14:paraId="1ED23D9D"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6E837A" w14:textId="77777777" w:rsidR="00982EB7" w:rsidRPr="00982EB7" w:rsidRDefault="00982EB7"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B6E464" w14:textId="77777777" w:rsidR="00982EB7" w:rsidRPr="00982EB7" w:rsidRDefault="00982EB7" w:rsidP="00982EB7">
            <w:pPr>
              <w:spacing w:after="0"/>
              <w:jc w:val="center"/>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64C0F3" w14:textId="77777777" w:rsidR="00982EB7" w:rsidRPr="00982EB7" w:rsidRDefault="00982EB7"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color w:val="000000"/>
                <w:sz w:val="18"/>
                <w:szCs w:val="18"/>
              </w:rPr>
              <w:t>Provided by B2TDR admin UI</w:t>
            </w:r>
            <w:r w:rsidRPr="00982EB7">
              <w:rPr>
                <w:rFonts w:asciiTheme="minorHAnsi" w:eastAsia="Times New Roman" w:hAnsiTheme="minorHAnsi" w:cstheme="minorHAnsi"/>
                <w:color w:val="003366"/>
                <w:sz w:val="18"/>
                <w:szCs w:val="18"/>
              </w:rPr>
              <w:t>, number of accounts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4ADE0E" w14:textId="77777777" w:rsidR="00982EB7" w:rsidRPr="00982EB7" w:rsidRDefault="00982EB7" w:rsidP="00982EB7">
            <w:pPr>
              <w:spacing w:after="0"/>
              <w:jc w:val="center"/>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1</w:t>
            </w:r>
          </w:p>
        </w:tc>
      </w:tr>
      <w:tr w:rsidR="00982EB7" w:rsidRPr="00982EB7" w14:paraId="640A6F5C"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927233" w14:textId="77777777" w:rsidR="00982EB7" w:rsidRPr="00982EB7" w:rsidRDefault="00982EB7"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Usage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33D0EA" w14:textId="77777777" w:rsidR="00982EB7" w:rsidRPr="00982EB7" w:rsidRDefault="00982EB7" w:rsidP="00982EB7">
            <w:pPr>
              <w:spacing w:after="0"/>
              <w:jc w:val="center"/>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4 Millions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E2784E" w14:textId="77777777" w:rsidR="00982EB7" w:rsidRPr="00982EB7" w:rsidRDefault="00982EB7"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color w:val="000000"/>
                <w:sz w:val="18"/>
                <w:szCs w:val="18"/>
              </w:rPr>
              <w:t>Provided by B2TDR admin UI. Files are all archives preserved in the system.</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2E03E7" w14:textId="77777777" w:rsidR="00982EB7" w:rsidRPr="00982EB7" w:rsidRDefault="00982EB7" w:rsidP="00982EB7">
            <w:pPr>
              <w:spacing w:after="0"/>
              <w:jc w:val="center"/>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4 Millions</w:t>
            </w:r>
          </w:p>
        </w:tc>
      </w:tr>
      <w:tr w:rsidR="00982EB7" w:rsidRPr="00982EB7" w14:paraId="784FA5F8"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5F0E76" w14:textId="77777777" w:rsidR="00982EB7" w:rsidRPr="00982EB7" w:rsidRDefault="00982EB7" w:rsidP="00982EB7">
            <w:pPr>
              <w:pStyle w:val="NormalWeb"/>
              <w:spacing w:after="0" w:afterAutospacing="0"/>
              <w:rPr>
                <w:rFonts w:asciiTheme="minorHAnsi" w:hAnsiTheme="minorHAnsi" w:cstheme="minorHAnsi"/>
                <w:sz w:val="18"/>
                <w:szCs w:val="18"/>
              </w:rPr>
            </w:pPr>
            <w:r w:rsidRPr="00982EB7">
              <w:rPr>
                <w:rFonts w:asciiTheme="minorHAnsi" w:hAnsiTheme="minorHAnsi" w:cstheme="minorHAnsi"/>
                <w:sz w:val="18"/>
                <w:szCs w:val="18"/>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BAB03C" w14:textId="77777777" w:rsidR="00982EB7" w:rsidRPr="00982EB7" w:rsidRDefault="00982EB7" w:rsidP="00982EB7">
            <w:pPr>
              <w:spacing w:after="0"/>
              <w:jc w:val="center"/>
              <w:rPr>
                <w:rFonts w:asciiTheme="minorHAnsi" w:eastAsia="Times New Roman" w:hAnsiTheme="minorHAnsi" w:cstheme="minorHAnsi"/>
                <w:sz w:val="18"/>
                <w:szCs w:val="18"/>
              </w:rPr>
            </w:pPr>
            <w:r w:rsidRPr="00982EB7">
              <w:rPr>
                <w:rFonts w:asciiTheme="minorHAnsi" w:eastAsia="Times New Roman" w:hAnsiTheme="minorHAnsi" w:cstheme="minorHAnsi"/>
                <w:color w:val="000000"/>
                <w:sz w:val="18"/>
                <w:szCs w:val="18"/>
              </w:rPr>
              <w:t>Not available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07F93E" w14:textId="77777777" w:rsidR="00982EB7" w:rsidRPr="00982EB7" w:rsidRDefault="00982EB7" w:rsidP="00982EB7">
            <w:pPr>
              <w:spacing w:after="0"/>
              <w:rPr>
                <w:rFonts w:asciiTheme="minorHAnsi" w:eastAsia="Times New Roman" w:hAnsiTheme="minorHAnsi"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4249E8" w14:textId="67AB2DD3" w:rsidR="00982EB7" w:rsidRPr="00982EB7" w:rsidRDefault="00982EB7" w:rsidP="00982EB7">
            <w:pPr>
              <w:pStyle w:val="NormalWeb"/>
              <w:spacing w:after="0" w:afterAutospacing="0"/>
              <w:jc w:val="center"/>
              <w:rPr>
                <w:rFonts w:asciiTheme="minorHAnsi" w:hAnsiTheme="minorHAnsi" w:cstheme="minorHAnsi"/>
                <w:sz w:val="18"/>
                <w:szCs w:val="18"/>
              </w:rPr>
            </w:pPr>
            <w:r>
              <w:rPr>
                <w:rFonts w:asciiTheme="minorHAnsi" w:hAnsiTheme="minorHAnsi" w:cstheme="minorHAnsi"/>
                <w:sz w:val="18"/>
                <w:szCs w:val="18"/>
              </w:rPr>
              <w:t>6</w:t>
            </w:r>
          </w:p>
        </w:tc>
      </w:tr>
      <w:tr w:rsidR="00982EB7" w:rsidRPr="00982EB7" w14:paraId="2530107C"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9F0EC9" w14:textId="77777777" w:rsidR="00982EB7" w:rsidRPr="00982EB7" w:rsidRDefault="00982EB7"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06F9E1" w14:textId="77777777" w:rsidR="00982EB7" w:rsidRPr="00982EB7" w:rsidRDefault="00982EB7" w:rsidP="00982EB7">
            <w:pPr>
              <w:spacing w:after="0"/>
              <w:jc w:val="center"/>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AD03CE" w14:textId="77777777" w:rsidR="00982EB7" w:rsidRPr="00982EB7" w:rsidRDefault="00982EB7"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From WP4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77D239" w14:textId="77777777" w:rsidR="00982EB7" w:rsidRPr="00982EB7" w:rsidRDefault="00982EB7" w:rsidP="00982EB7">
            <w:pPr>
              <w:spacing w:after="0"/>
              <w:jc w:val="center"/>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Data not reported</w:t>
            </w:r>
          </w:p>
        </w:tc>
      </w:tr>
      <w:tr w:rsidR="00982EB7" w:rsidRPr="00982EB7" w14:paraId="127F7FAF"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F526FC" w14:textId="77777777" w:rsidR="00982EB7" w:rsidRPr="00982EB7" w:rsidRDefault="00982EB7"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E56564" w14:textId="77777777" w:rsidR="00982EB7" w:rsidRPr="00982EB7" w:rsidRDefault="00982EB7" w:rsidP="00982EB7">
            <w:pPr>
              <w:spacing w:after="0"/>
              <w:jc w:val="center"/>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6F90FC" w14:textId="77777777" w:rsidR="00982EB7" w:rsidRPr="00982EB7" w:rsidRDefault="00982EB7"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Google analytics (from WP3)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19DD5B" w14:textId="77777777" w:rsidR="00982EB7" w:rsidRPr="00982EB7" w:rsidRDefault="00982EB7" w:rsidP="00982EB7">
            <w:pPr>
              <w:pStyle w:val="NormalWeb"/>
              <w:spacing w:after="0" w:afterAutospacing="0"/>
              <w:jc w:val="center"/>
              <w:rPr>
                <w:rFonts w:asciiTheme="minorHAnsi" w:hAnsiTheme="minorHAnsi" w:cstheme="minorHAnsi"/>
                <w:sz w:val="18"/>
                <w:szCs w:val="18"/>
              </w:rPr>
            </w:pPr>
            <w:r w:rsidRPr="00982EB7">
              <w:rPr>
                <w:rFonts w:asciiTheme="minorHAnsi" w:hAnsiTheme="minorHAnsi" w:cstheme="minorHAnsi"/>
                <w:sz w:val="18"/>
                <w:szCs w:val="18"/>
              </w:rPr>
              <w:t>not available</w:t>
            </w:r>
          </w:p>
          <w:p w14:paraId="574D9C50" w14:textId="77777777" w:rsidR="00982EB7" w:rsidRPr="00982EB7" w:rsidRDefault="00982EB7" w:rsidP="00982EB7">
            <w:pPr>
              <w:pStyle w:val="NormalWeb"/>
              <w:spacing w:after="0" w:afterAutospacing="0"/>
              <w:jc w:val="center"/>
              <w:rPr>
                <w:rFonts w:asciiTheme="minorHAnsi" w:hAnsiTheme="minorHAnsi" w:cstheme="minorHAnsi"/>
                <w:sz w:val="18"/>
                <w:szCs w:val="18"/>
              </w:rPr>
            </w:pPr>
            <w:r w:rsidRPr="00982EB7">
              <w:rPr>
                <w:rFonts w:asciiTheme="minorHAnsi" w:hAnsiTheme="minorHAnsi" w:cstheme="minorHAnsi"/>
                <w:sz w:val="18"/>
                <w:szCs w:val="18"/>
              </w:rPr>
              <w:t>Service is not published on EOSC-hub website yet.</w:t>
            </w:r>
          </w:p>
        </w:tc>
      </w:tr>
      <w:tr w:rsidR="00982EB7" w:rsidRPr="00982EB7" w14:paraId="555FA00A"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5205DC" w14:textId="77777777" w:rsidR="00982EB7" w:rsidRPr="00982EB7" w:rsidRDefault="00982EB7"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B7A5FC" w14:textId="77777777" w:rsidR="00982EB7" w:rsidRPr="00982EB7" w:rsidRDefault="00982EB7" w:rsidP="00982EB7">
            <w:pPr>
              <w:spacing w:after="0"/>
              <w:jc w:val="center"/>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677EF4" w14:textId="77777777" w:rsidR="00982EB7" w:rsidRPr="00982EB7" w:rsidRDefault="00982EB7"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7E1847" w14:textId="77777777" w:rsidR="00982EB7" w:rsidRPr="00982EB7" w:rsidRDefault="00982EB7" w:rsidP="00982EB7">
            <w:pPr>
              <w:pStyle w:val="NormalWeb"/>
              <w:spacing w:after="0" w:afterAutospacing="0"/>
              <w:jc w:val="center"/>
              <w:rPr>
                <w:rFonts w:asciiTheme="minorHAnsi" w:hAnsiTheme="minorHAnsi" w:cstheme="minorHAnsi"/>
                <w:sz w:val="18"/>
                <w:szCs w:val="18"/>
              </w:rPr>
            </w:pPr>
            <w:r w:rsidRPr="00982EB7">
              <w:rPr>
                <w:rFonts w:asciiTheme="minorHAnsi" w:hAnsiTheme="minorHAnsi" w:cstheme="minorHAnsi"/>
                <w:sz w:val="18"/>
                <w:szCs w:val="18"/>
              </w:rPr>
              <w:t>Data not reported.</w:t>
            </w:r>
          </w:p>
          <w:p w14:paraId="62763A20" w14:textId="77777777" w:rsidR="00982EB7" w:rsidRPr="00982EB7" w:rsidRDefault="00982EB7" w:rsidP="00982EB7">
            <w:pPr>
              <w:pStyle w:val="NormalWeb"/>
              <w:spacing w:after="0" w:afterAutospacing="0"/>
              <w:jc w:val="center"/>
              <w:rPr>
                <w:rFonts w:asciiTheme="minorHAnsi" w:hAnsiTheme="minorHAnsi" w:cstheme="minorHAnsi"/>
                <w:sz w:val="18"/>
                <w:szCs w:val="18"/>
              </w:rPr>
            </w:pPr>
            <w:r w:rsidRPr="00982EB7">
              <w:rPr>
                <w:rFonts w:asciiTheme="minorHAnsi" w:hAnsiTheme="minorHAnsi" w:cstheme="minorHAnsi"/>
                <w:sz w:val="18"/>
                <w:szCs w:val="18"/>
              </w:rPr>
              <w:t>Marketplace is not operational yet.</w:t>
            </w:r>
          </w:p>
        </w:tc>
      </w:tr>
      <w:tr w:rsidR="00982EB7" w:rsidRPr="00982EB7" w14:paraId="58ACC52E"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8B8C21" w14:textId="77777777" w:rsidR="00982EB7" w:rsidRPr="00982EB7" w:rsidRDefault="00982EB7" w:rsidP="00982EB7">
            <w:pPr>
              <w:pStyle w:val="NormalWeb"/>
              <w:spacing w:after="0" w:afterAutospacing="0"/>
              <w:rPr>
                <w:rFonts w:asciiTheme="minorHAnsi" w:hAnsiTheme="minorHAnsi" w:cstheme="minorHAnsi"/>
                <w:sz w:val="18"/>
                <w:szCs w:val="18"/>
              </w:rPr>
            </w:pPr>
            <w:r w:rsidRPr="00982EB7">
              <w:rPr>
                <w:rFonts w:asciiTheme="minorHAnsi" w:hAnsiTheme="minorHAnsi" w:cstheme="minorHAnsi"/>
                <w:sz w:val="18"/>
                <w:szCs w:val="18"/>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8BA86E" w14:textId="77777777" w:rsidR="00982EB7" w:rsidRPr="00982EB7" w:rsidRDefault="00982EB7" w:rsidP="00982EB7">
            <w:pPr>
              <w:spacing w:after="0"/>
              <w:jc w:val="center"/>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C940A7" w14:textId="77777777" w:rsidR="00982EB7" w:rsidRPr="00982EB7" w:rsidRDefault="00982EB7"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C22573" w14:textId="77777777" w:rsidR="00982EB7" w:rsidRPr="00982EB7" w:rsidRDefault="00982EB7" w:rsidP="00982EB7">
            <w:pPr>
              <w:pStyle w:val="NormalWeb"/>
              <w:spacing w:after="0" w:afterAutospacing="0"/>
              <w:jc w:val="center"/>
              <w:rPr>
                <w:rFonts w:asciiTheme="minorHAnsi" w:hAnsiTheme="minorHAnsi" w:cstheme="minorHAnsi"/>
                <w:sz w:val="18"/>
                <w:szCs w:val="18"/>
              </w:rPr>
            </w:pPr>
            <w:r w:rsidRPr="00982EB7">
              <w:rPr>
                <w:rFonts w:asciiTheme="minorHAnsi" w:hAnsiTheme="minorHAnsi" w:cstheme="minorHAnsi"/>
                <w:sz w:val="18"/>
                <w:szCs w:val="18"/>
              </w:rPr>
              <w:t>Data not reported.</w:t>
            </w:r>
          </w:p>
          <w:p w14:paraId="3623A45D" w14:textId="77777777" w:rsidR="00982EB7" w:rsidRPr="00982EB7" w:rsidRDefault="00982EB7" w:rsidP="00982EB7">
            <w:pPr>
              <w:pStyle w:val="NormalWeb"/>
              <w:spacing w:after="0" w:afterAutospacing="0"/>
              <w:jc w:val="center"/>
              <w:rPr>
                <w:rFonts w:asciiTheme="minorHAnsi" w:hAnsiTheme="minorHAnsi" w:cstheme="minorHAnsi"/>
                <w:sz w:val="18"/>
                <w:szCs w:val="18"/>
              </w:rPr>
            </w:pPr>
            <w:r w:rsidRPr="00982EB7">
              <w:rPr>
                <w:rFonts w:asciiTheme="minorHAnsi" w:hAnsiTheme="minorHAnsi" w:cstheme="minorHAnsi"/>
                <w:sz w:val="18"/>
                <w:szCs w:val="18"/>
              </w:rPr>
              <w:t>Marketplace is not operational yet.</w:t>
            </w:r>
          </w:p>
        </w:tc>
      </w:tr>
    </w:tbl>
    <w:p w14:paraId="77155F22" w14:textId="77777777" w:rsidR="00B83BE0" w:rsidRPr="00DC391D" w:rsidRDefault="00B83BE0" w:rsidP="00B83BE0">
      <w:pPr>
        <w:pStyle w:val="NormalWeb"/>
        <w:rPr>
          <w:rFonts w:asciiTheme="minorHAnsi" w:hAnsiTheme="minorHAnsi" w:cstheme="minorHAnsi"/>
        </w:rPr>
      </w:pPr>
    </w:p>
    <w:p w14:paraId="09EF8B00" w14:textId="77777777" w:rsidR="00B83BE0" w:rsidRPr="00DC391D" w:rsidRDefault="00B83BE0" w:rsidP="00982EB7">
      <w:pPr>
        <w:pStyle w:val="Heading3"/>
      </w:pPr>
      <w:bookmarkStart w:id="137" w:name="_Toc534638126"/>
      <w:r w:rsidRPr="00DC391D">
        <w:t>Scientific publications</w:t>
      </w:r>
      <w:bookmarkEnd w:id="137"/>
    </w:p>
    <w:tbl>
      <w:tblPr>
        <w:tblW w:w="2911"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925"/>
        <w:gridCol w:w="3971"/>
      </w:tblGrid>
      <w:tr w:rsidR="00B83BE0" w:rsidRPr="00982EB7" w14:paraId="3E8AF890" w14:textId="77777777" w:rsidTr="00982EB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5B424D7" w14:textId="77777777" w:rsidR="00B83BE0" w:rsidRPr="00982EB7" w:rsidRDefault="00B83BE0" w:rsidP="00982EB7">
            <w:pPr>
              <w:spacing w:after="0"/>
              <w:jc w:val="center"/>
              <w:rPr>
                <w:rFonts w:asciiTheme="minorHAnsi" w:eastAsia="Times New Roman" w:hAnsiTheme="minorHAnsi" w:cstheme="minorHAnsi"/>
                <w:b/>
                <w:bCs/>
                <w:sz w:val="18"/>
                <w:szCs w:val="24"/>
              </w:rPr>
            </w:pPr>
            <w:r w:rsidRPr="00982EB7">
              <w:rPr>
                <w:rFonts w:asciiTheme="minorHAnsi" w:eastAsia="Times New Roman" w:hAnsiTheme="minorHAnsi" w:cstheme="minorHAnsi"/>
                <w:b/>
                <w:bCs/>
                <w:sz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AF61B88" w14:textId="77777777" w:rsidR="00B83BE0" w:rsidRPr="00982EB7" w:rsidRDefault="00B83BE0" w:rsidP="00982EB7">
            <w:pPr>
              <w:spacing w:after="0"/>
              <w:jc w:val="center"/>
              <w:rPr>
                <w:rFonts w:asciiTheme="minorHAnsi" w:eastAsia="Times New Roman" w:hAnsiTheme="minorHAnsi" w:cstheme="minorHAnsi"/>
                <w:b/>
                <w:bCs/>
                <w:sz w:val="18"/>
                <w:szCs w:val="24"/>
              </w:rPr>
            </w:pPr>
            <w:r w:rsidRPr="00982EB7">
              <w:rPr>
                <w:rFonts w:asciiTheme="minorHAnsi" w:eastAsia="Times New Roman" w:hAnsiTheme="minorHAnsi" w:cstheme="minorHAnsi"/>
                <w:b/>
                <w:bCs/>
                <w:sz w:val="18"/>
              </w:rPr>
              <w:t>List of references</w:t>
            </w:r>
          </w:p>
        </w:tc>
      </w:tr>
      <w:tr w:rsidR="00B83BE0" w:rsidRPr="00982EB7" w14:paraId="0A78B70E"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6E8314"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A77D24"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Not available</w:t>
            </w:r>
          </w:p>
        </w:tc>
      </w:tr>
    </w:tbl>
    <w:p w14:paraId="171D8368" w14:textId="77777777" w:rsidR="00B83BE0" w:rsidRPr="00DC391D" w:rsidRDefault="00B83BE0" w:rsidP="00982EB7">
      <w:pPr>
        <w:pStyle w:val="Heading3"/>
      </w:pPr>
      <w:bookmarkStart w:id="138" w:name="_Toc534638127"/>
      <w:r w:rsidRPr="00DC391D">
        <w:lastRenderedPageBreak/>
        <w:t>Dissemination</w:t>
      </w:r>
      <w:bookmarkEnd w:id="13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4207"/>
        <w:gridCol w:w="1844"/>
        <w:gridCol w:w="1041"/>
      </w:tblGrid>
      <w:tr w:rsidR="00B83BE0" w:rsidRPr="00982EB7" w14:paraId="70050FBC" w14:textId="77777777" w:rsidTr="00982EB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46EDE4" w14:textId="77777777" w:rsidR="00B83BE0" w:rsidRPr="00982EB7" w:rsidRDefault="00B83BE0"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213E1C" w14:textId="77777777" w:rsidR="00B83BE0" w:rsidRPr="00982EB7" w:rsidRDefault="00B83BE0" w:rsidP="00982EB7">
            <w:pPr>
              <w:pStyle w:val="NormalWeb"/>
              <w:spacing w:after="0" w:afterAutospacing="0"/>
              <w:jc w:val="center"/>
              <w:rPr>
                <w:rFonts w:asciiTheme="minorHAnsi" w:hAnsiTheme="minorHAnsi" w:cstheme="minorHAnsi"/>
                <w:b/>
                <w:bCs/>
                <w:sz w:val="18"/>
                <w:szCs w:val="18"/>
              </w:rPr>
            </w:pPr>
            <w:r w:rsidRPr="00982EB7">
              <w:rPr>
                <w:rFonts w:asciiTheme="minorHAnsi" w:hAnsiTheme="minorHAnsi" w:cstheme="minorHAnsi"/>
                <w:b/>
                <w:bCs/>
                <w:sz w:val="18"/>
                <w:szCs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458A2CB" w14:textId="77777777" w:rsidR="00B83BE0" w:rsidRPr="00982EB7" w:rsidRDefault="00B83BE0" w:rsidP="00982EB7">
            <w:pPr>
              <w:pStyle w:val="NormalWeb"/>
              <w:spacing w:after="0" w:afterAutospacing="0"/>
              <w:jc w:val="center"/>
              <w:rPr>
                <w:rFonts w:asciiTheme="minorHAnsi" w:hAnsiTheme="minorHAnsi" w:cstheme="minorHAnsi"/>
                <w:b/>
                <w:bCs/>
                <w:sz w:val="18"/>
                <w:szCs w:val="18"/>
              </w:rPr>
            </w:pPr>
            <w:r w:rsidRPr="00982EB7">
              <w:rPr>
                <w:rFonts w:asciiTheme="minorHAnsi" w:hAnsiTheme="minorHAnsi" w:cstheme="minorHAnsi"/>
                <w:b/>
                <w:bCs/>
                <w:sz w:val="18"/>
                <w:szCs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76A31CA" w14:textId="77777777" w:rsidR="00B83BE0" w:rsidRPr="00982EB7" w:rsidRDefault="00B83BE0"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t>Trainings</w:t>
            </w:r>
          </w:p>
        </w:tc>
      </w:tr>
      <w:tr w:rsidR="00B83BE0" w:rsidRPr="00982EB7" w14:paraId="447A636D"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399B15" w14:textId="77777777" w:rsidR="00B83BE0" w:rsidRPr="00982EB7" w:rsidRDefault="00B83BE0"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FF2ACD" w14:textId="77777777" w:rsidR="00B83BE0" w:rsidRPr="00982EB7" w:rsidRDefault="00B83BE0" w:rsidP="00982EB7">
            <w:pPr>
              <w:spacing w:after="0"/>
              <w:jc w:val="center"/>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1 (EUDAT conference, Porto - 23-25/01/2018 - Poster)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19E0D3" w14:textId="77777777" w:rsidR="00B83BE0" w:rsidRPr="00982EB7" w:rsidRDefault="00B83BE0" w:rsidP="00982EB7">
            <w:pPr>
              <w:spacing w:after="0"/>
              <w:jc w:val="center"/>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D2DD23" w14:textId="77777777" w:rsidR="00B83BE0" w:rsidRPr="00982EB7" w:rsidRDefault="00B83BE0" w:rsidP="00982EB7">
            <w:pPr>
              <w:spacing w:after="0"/>
              <w:jc w:val="center"/>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no trainings</w:t>
            </w:r>
          </w:p>
        </w:tc>
      </w:tr>
    </w:tbl>
    <w:p w14:paraId="5A0343EA" w14:textId="77777777" w:rsidR="00B83BE0" w:rsidRPr="00DC391D" w:rsidRDefault="00B83BE0" w:rsidP="00982EB7">
      <w:pPr>
        <w:spacing w:after="0"/>
        <w:rPr>
          <w:rFonts w:asciiTheme="minorHAnsi" w:eastAsia="Times New Roman" w:hAnsiTheme="minorHAnsi" w:cstheme="minorHAnsi"/>
        </w:rPr>
      </w:pPr>
    </w:p>
    <w:p w14:paraId="075677DB" w14:textId="5DDD3CF1" w:rsidR="00B83BE0" w:rsidRPr="00DC391D" w:rsidRDefault="00481B1D" w:rsidP="00982EB7">
      <w:pPr>
        <w:pStyle w:val="Heading2"/>
      </w:pPr>
      <w:r>
        <w:t xml:space="preserve"> </w:t>
      </w:r>
      <w:bookmarkStart w:id="139" w:name="_Toc534638128"/>
      <w:r w:rsidR="00B83BE0" w:rsidRPr="00DC391D">
        <w:t>EUDAT - Software repositories</w:t>
      </w:r>
      <w:bookmarkEnd w:id="139"/>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66"/>
        <w:gridCol w:w="12283"/>
      </w:tblGrid>
      <w:tr w:rsidR="00B83BE0" w:rsidRPr="00982EB7" w14:paraId="34AF280E" w14:textId="77777777" w:rsidTr="00982EB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40AE0E" w14:textId="77777777" w:rsidR="00B83BE0" w:rsidRPr="00982EB7" w:rsidRDefault="00B83BE0"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6209FB" w14:textId="5F054918" w:rsidR="00B83BE0" w:rsidRPr="00982EB7" w:rsidRDefault="00B83BE0" w:rsidP="00982EB7">
            <w:pPr>
              <w:pStyle w:val="NormalWeb"/>
              <w:spacing w:after="0" w:afterAutospacing="0"/>
              <w:rPr>
                <w:rFonts w:asciiTheme="minorHAnsi" w:hAnsiTheme="minorHAnsi" w:cstheme="minorHAnsi"/>
                <w:sz w:val="18"/>
                <w:szCs w:val="18"/>
              </w:rPr>
            </w:pPr>
            <w:r w:rsidRPr="00982EB7">
              <w:rPr>
                <w:rFonts w:asciiTheme="minorHAnsi" w:hAnsiTheme="minorHAnsi" w:cstheme="minorHAnsi"/>
                <w:sz w:val="18"/>
                <w:szCs w:val="18"/>
              </w:rPr>
              <w:t>Web-based git repository service for source code management, as well as registry for Docker images, including issue tracking, wiki, task management and</w:t>
            </w:r>
            <w:r w:rsidR="00982EB7" w:rsidRPr="00982EB7">
              <w:rPr>
                <w:rFonts w:asciiTheme="minorHAnsi" w:hAnsiTheme="minorHAnsi" w:cstheme="minorHAnsi"/>
                <w:sz w:val="18"/>
                <w:szCs w:val="18"/>
              </w:rPr>
              <w:t> continuous</w:t>
            </w:r>
            <w:r w:rsidRPr="00982EB7">
              <w:rPr>
                <w:rFonts w:asciiTheme="minorHAnsi" w:hAnsiTheme="minorHAnsi" w:cstheme="minorHAnsi"/>
                <w:sz w:val="18"/>
                <w:szCs w:val="18"/>
              </w:rPr>
              <w:t xml:space="preserve"> integration functionality.</w:t>
            </w:r>
          </w:p>
          <w:p w14:paraId="1B25B32F" w14:textId="420A336E" w:rsidR="00B83BE0" w:rsidRPr="00982EB7" w:rsidRDefault="00B83BE0" w:rsidP="00982EB7">
            <w:pPr>
              <w:pStyle w:val="NormalWeb"/>
              <w:spacing w:after="0" w:afterAutospacing="0"/>
              <w:rPr>
                <w:rFonts w:asciiTheme="minorHAnsi" w:hAnsiTheme="minorHAnsi" w:cstheme="minorHAnsi"/>
                <w:sz w:val="18"/>
                <w:szCs w:val="18"/>
              </w:rPr>
            </w:pPr>
            <w:r w:rsidRPr="00982EB7">
              <w:rPr>
                <w:rFonts w:asciiTheme="minorHAnsi" w:hAnsiTheme="minorHAnsi" w:cstheme="minorHAnsi"/>
                <w:sz w:val="18"/>
                <w:szCs w:val="18"/>
              </w:rPr>
              <w:t xml:space="preserve">Gitlab allows users to develop software code, work collaboratively on files and documents recording all changes by applying source control and revision control software. Each user using GItlab can organize the software in projects stored in repositories which allow </w:t>
            </w:r>
            <w:r w:rsidR="00982EB7" w:rsidRPr="00982EB7">
              <w:rPr>
                <w:rFonts w:asciiTheme="minorHAnsi" w:hAnsiTheme="minorHAnsi" w:cstheme="minorHAnsi"/>
                <w:sz w:val="18"/>
                <w:szCs w:val="18"/>
              </w:rPr>
              <w:t>seeing the entire evolution of the project, communicating and sharing</w:t>
            </w:r>
            <w:r w:rsidRPr="00982EB7">
              <w:rPr>
                <w:rFonts w:asciiTheme="minorHAnsi" w:hAnsiTheme="minorHAnsi" w:cstheme="minorHAnsi"/>
                <w:sz w:val="18"/>
                <w:szCs w:val="18"/>
              </w:rPr>
              <w:t xml:space="preserve"> it with other collaborators.</w:t>
            </w:r>
          </w:p>
          <w:p w14:paraId="1057D31D" w14:textId="77777777" w:rsidR="00B83BE0" w:rsidRPr="00982EB7" w:rsidRDefault="00B83BE0" w:rsidP="00982EB7">
            <w:pPr>
              <w:pStyle w:val="NormalWeb"/>
              <w:spacing w:after="0" w:afterAutospacing="0"/>
              <w:rPr>
                <w:rFonts w:asciiTheme="minorHAnsi" w:hAnsiTheme="minorHAnsi" w:cstheme="minorHAnsi"/>
                <w:sz w:val="18"/>
                <w:szCs w:val="18"/>
              </w:rPr>
            </w:pPr>
            <w:r w:rsidRPr="00982EB7">
              <w:rPr>
                <w:rFonts w:asciiTheme="minorHAnsi" w:hAnsiTheme="minorHAnsi" w:cstheme="minorHAnsi"/>
                <w:sz w:val="18"/>
                <w:szCs w:val="18"/>
              </w:rPr>
              <w:t>Gitlab provides powerful web platform with user-friendly interface, with main functionality:</w:t>
            </w:r>
          </w:p>
          <w:p w14:paraId="144ACC7D" w14:textId="77777777" w:rsidR="00B83BE0" w:rsidRPr="00982EB7" w:rsidRDefault="00B83BE0" w:rsidP="00CD5537">
            <w:pPr>
              <w:numPr>
                <w:ilvl w:val="0"/>
                <w:numId w:val="17"/>
              </w:numPr>
              <w:spacing w:before="100" w:beforeAutospacing="1" w:after="0" w:line="240" w:lineRule="auto"/>
              <w:jc w:val="left"/>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Manage and browse software projects.</w:t>
            </w:r>
          </w:p>
          <w:p w14:paraId="14939FCB" w14:textId="77777777" w:rsidR="00B83BE0" w:rsidRPr="00982EB7" w:rsidRDefault="00B83BE0" w:rsidP="00CD5537">
            <w:pPr>
              <w:numPr>
                <w:ilvl w:val="0"/>
                <w:numId w:val="17"/>
              </w:numPr>
              <w:spacing w:before="100" w:beforeAutospacing="1" w:after="0" w:line="240" w:lineRule="auto"/>
              <w:jc w:val="left"/>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Manage the access rights to the projects and groups of projects.</w:t>
            </w:r>
          </w:p>
          <w:p w14:paraId="7E65F40D" w14:textId="77777777" w:rsidR="00B83BE0" w:rsidRPr="00982EB7" w:rsidRDefault="00B83BE0" w:rsidP="00CD5537">
            <w:pPr>
              <w:numPr>
                <w:ilvl w:val="0"/>
                <w:numId w:val="17"/>
              </w:numPr>
              <w:spacing w:before="100" w:beforeAutospacing="1" w:after="0" w:line="240" w:lineRule="auto"/>
              <w:jc w:val="left"/>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Prepare documentation pages attached to each project.</w:t>
            </w:r>
          </w:p>
          <w:p w14:paraId="2850979A" w14:textId="77777777" w:rsidR="00B83BE0" w:rsidRPr="00982EB7" w:rsidRDefault="00B83BE0" w:rsidP="00CD5537">
            <w:pPr>
              <w:numPr>
                <w:ilvl w:val="0"/>
                <w:numId w:val="17"/>
              </w:numPr>
              <w:spacing w:before="100" w:beforeAutospacing="1" w:after="0" w:line="240" w:lineRule="auto"/>
              <w:jc w:val="left"/>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Report bugs and request features using issue tracking system.</w:t>
            </w:r>
          </w:p>
          <w:p w14:paraId="36D4B29B" w14:textId="77777777" w:rsidR="00B83BE0" w:rsidRPr="00982EB7" w:rsidRDefault="00B83BE0" w:rsidP="00CD5537">
            <w:pPr>
              <w:numPr>
                <w:ilvl w:val="0"/>
                <w:numId w:val="17"/>
              </w:numPr>
              <w:spacing w:before="100" w:beforeAutospacing="1" w:after="0" w:line="240" w:lineRule="auto"/>
              <w:jc w:val="left"/>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Define workflows to incorporate the changes in source code in the production version using continuous integration.</w:t>
            </w:r>
          </w:p>
          <w:p w14:paraId="18D4BEF9" w14:textId="77777777" w:rsidR="00B83BE0" w:rsidRPr="00982EB7" w:rsidRDefault="00B83BE0" w:rsidP="00CD5537">
            <w:pPr>
              <w:numPr>
                <w:ilvl w:val="0"/>
                <w:numId w:val="17"/>
              </w:numPr>
              <w:spacing w:before="100" w:beforeAutospacing="1" w:after="0" w:line="240" w:lineRule="auto"/>
              <w:jc w:val="left"/>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Store large files and images  in repository .</w:t>
            </w:r>
          </w:p>
        </w:tc>
      </w:tr>
      <w:tr w:rsidR="00B83BE0" w:rsidRPr="00982EB7" w14:paraId="6CBDEEAD" w14:textId="77777777" w:rsidTr="00982EB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2CC628" w14:textId="77777777" w:rsidR="00B83BE0" w:rsidRPr="00982EB7" w:rsidRDefault="00B83BE0"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BABBA8" w14:textId="77777777" w:rsidR="00B83BE0" w:rsidRPr="00982EB7" w:rsidRDefault="00B83BE0"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T13.3.5</w:t>
            </w:r>
          </w:p>
        </w:tc>
      </w:tr>
      <w:tr w:rsidR="00B83BE0" w:rsidRPr="00982EB7" w14:paraId="3C282D7E" w14:textId="77777777" w:rsidTr="00982EB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7A4A19" w14:textId="77777777" w:rsidR="00B83BE0" w:rsidRPr="00982EB7" w:rsidRDefault="00B83BE0"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798675" w14:textId="77777777" w:rsidR="00B83BE0" w:rsidRPr="00982EB7" w:rsidRDefault="00BE0B4A" w:rsidP="00982EB7">
            <w:pPr>
              <w:spacing w:after="0"/>
              <w:rPr>
                <w:rFonts w:asciiTheme="minorHAnsi" w:eastAsia="Times New Roman" w:hAnsiTheme="minorHAnsi" w:cstheme="minorHAnsi"/>
                <w:sz w:val="18"/>
                <w:szCs w:val="18"/>
              </w:rPr>
            </w:pPr>
            <w:hyperlink r:id="rId78" w:history="1">
              <w:r w:rsidR="00B83BE0" w:rsidRPr="00982EB7">
                <w:rPr>
                  <w:rStyle w:val="Hyperlink"/>
                  <w:rFonts w:asciiTheme="minorHAnsi" w:eastAsia="Times New Roman" w:hAnsiTheme="minorHAnsi" w:cstheme="minorHAnsi"/>
                  <w:sz w:val="18"/>
                  <w:szCs w:val="18"/>
                </w:rPr>
                <w:t>https://gitlab.eudat.eu/</w:t>
              </w:r>
            </w:hyperlink>
          </w:p>
        </w:tc>
      </w:tr>
      <w:tr w:rsidR="00B83BE0" w:rsidRPr="00982EB7" w14:paraId="6B382C31" w14:textId="77777777" w:rsidTr="00982EB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C65FF55" w14:textId="77777777" w:rsidR="00B83BE0" w:rsidRPr="00982EB7" w:rsidRDefault="00B83BE0"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014170" w14:textId="77777777" w:rsidR="00B83BE0" w:rsidRPr="00982EB7" w:rsidRDefault="00B83BE0"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Federation service</w:t>
            </w:r>
          </w:p>
        </w:tc>
      </w:tr>
      <w:tr w:rsidR="00B83BE0" w:rsidRPr="00982EB7" w14:paraId="3D441CEC" w14:textId="77777777" w:rsidTr="00982EB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045114" w14:textId="77777777" w:rsidR="00B83BE0" w:rsidRPr="00982EB7" w:rsidRDefault="00B83BE0"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A76113" w14:textId="77777777" w:rsidR="00B83BE0" w:rsidRPr="00982EB7" w:rsidRDefault="00B83BE0"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Service is not published on EOSC-hub website yet.</w:t>
            </w:r>
          </w:p>
        </w:tc>
      </w:tr>
      <w:tr w:rsidR="00B83BE0" w:rsidRPr="00982EB7" w14:paraId="62284494" w14:textId="77777777" w:rsidTr="00982EB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166FB5" w14:textId="77777777" w:rsidR="00B83BE0" w:rsidRPr="00982EB7" w:rsidRDefault="00B83BE0"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lastRenderedPageBreak/>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C87B1F" w14:textId="77777777" w:rsidR="00B83BE0" w:rsidRPr="00982EB7" w:rsidRDefault="00B83BE0"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KIT ( General Provider)</w:t>
            </w:r>
          </w:p>
        </w:tc>
      </w:tr>
      <w:tr w:rsidR="00B83BE0" w:rsidRPr="00982EB7" w14:paraId="281CD8D5" w14:textId="77777777" w:rsidTr="00982EB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DBC665" w14:textId="77777777" w:rsidR="00B83BE0" w:rsidRPr="00982EB7" w:rsidRDefault="00B83BE0"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56E85C" w14:textId="77777777" w:rsidR="00B83BE0" w:rsidRPr="00982EB7" w:rsidRDefault="00B83BE0"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M01-M36</w:t>
            </w:r>
          </w:p>
        </w:tc>
      </w:tr>
      <w:tr w:rsidR="00B83BE0" w:rsidRPr="00982EB7" w14:paraId="176E1A1B" w14:textId="77777777" w:rsidTr="00982EB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B71AD3" w14:textId="77777777" w:rsidR="00B83BE0" w:rsidRPr="00982EB7" w:rsidRDefault="00B83BE0"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8CFA61" w14:textId="4A90A016" w:rsidR="00B83BE0" w:rsidRPr="00982EB7" w:rsidRDefault="00B83BE0"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Do not require authentication to access public area, requires AAI registration (B2ACCESS or Check-in) to access private areas depending on user profile and role for the given project with full read/write rights or in read-only mode.</w:t>
            </w:r>
          </w:p>
        </w:tc>
      </w:tr>
      <w:tr w:rsidR="00B83BE0" w:rsidRPr="00982EB7" w14:paraId="70F71C11" w14:textId="77777777" w:rsidTr="00982EB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EC407E" w14:textId="77777777" w:rsidR="00B83BE0" w:rsidRPr="00982EB7" w:rsidRDefault="00B83BE0"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7314F1" w14:textId="77777777" w:rsidR="00B83BE0" w:rsidRPr="00982EB7" w:rsidRDefault="00B83BE0" w:rsidP="00982EB7">
            <w:pPr>
              <w:pStyle w:val="NormalWeb"/>
              <w:spacing w:after="0" w:afterAutospacing="0"/>
              <w:rPr>
                <w:rFonts w:asciiTheme="minorHAnsi" w:hAnsiTheme="minorHAnsi" w:cstheme="minorHAnsi"/>
                <w:sz w:val="18"/>
                <w:szCs w:val="18"/>
              </w:rPr>
            </w:pPr>
            <w:r w:rsidRPr="00982EB7">
              <w:rPr>
                <w:rFonts w:asciiTheme="minorHAnsi" w:hAnsiTheme="minorHAnsi" w:cstheme="minorHAnsi"/>
                <w:color w:val="000000"/>
                <w:sz w:val="18"/>
                <w:szCs w:val="18"/>
              </w:rPr>
              <w:t>Technical support will be provided via the central helpdesk.</w:t>
            </w:r>
          </w:p>
        </w:tc>
      </w:tr>
      <w:tr w:rsidR="00B83BE0" w:rsidRPr="00982EB7" w14:paraId="72388FCB" w14:textId="77777777" w:rsidTr="00982EB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FCB30F" w14:textId="77777777" w:rsidR="00B83BE0" w:rsidRPr="00982EB7" w:rsidRDefault="00B83BE0" w:rsidP="00982EB7">
            <w:pPr>
              <w:pStyle w:val="NormalWeb"/>
              <w:spacing w:after="0" w:afterAutospacing="0"/>
              <w:jc w:val="center"/>
              <w:rPr>
                <w:rFonts w:asciiTheme="minorHAnsi" w:hAnsiTheme="minorHAnsi" w:cstheme="minorHAnsi"/>
                <w:b/>
                <w:bCs/>
                <w:sz w:val="18"/>
                <w:szCs w:val="18"/>
              </w:rPr>
            </w:pPr>
            <w:r w:rsidRPr="00982EB7">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6E1C18" w14:textId="77777777" w:rsidR="00B83BE0" w:rsidRPr="00982EB7" w:rsidRDefault="00B83BE0"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5.2017</w:t>
            </w:r>
          </w:p>
        </w:tc>
      </w:tr>
    </w:tbl>
    <w:p w14:paraId="43E9421C" w14:textId="77777777" w:rsidR="00B83BE0" w:rsidRPr="00DC391D" w:rsidRDefault="00B83BE0" w:rsidP="00B83BE0">
      <w:pPr>
        <w:pStyle w:val="NormalWeb"/>
        <w:rPr>
          <w:rFonts w:asciiTheme="minorHAnsi" w:hAnsiTheme="minorHAnsi" w:cstheme="minorHAnsi"/>
        </w:rPr>
      </w:pPr>
    </w:p>
    <w:p w14:paraId="669A17D8" w14:textId="77777777" w:rsidR="00B83BE0" w:rsidRPr="00DC391D" w:rsidRDefault="00B83BE0" w:rsidP="00E12F7F">
      <w:pPr>
        <w:pStyle w:val="Heading3"/>
      </w:pPr>
      <w:bookmarkStart w:id="140" w:name="_Toc534638129"/>
      <w:r w:rsidRPr="00DC391D">
        <w:t>Cost</w:t>
      </w:r>
      <w:bookmarkEnd w:id="140"/>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781"/>
        <w:gridCol w:w="1137"/>
        <w:gridCol w:w="1328"/>
        <w:gridCol w:w="744"/>
        <w:gridCol w:w="957"/>
        <w:gridCol w:w="905"/>
        <w:gridCol w:w="1285"/>
        <w:gridCol w:w="1273"/>
        <w:gridCol w:w="933"/>
        <w:gridCol w:w="4198"/>
      </w:tblGrid>
      <w:tr w:rsidR="00B83BE0" w:rsidRPr="00E12F7F" w14:paraId="57E2D44B" w14:textId="77777777" w:rsidTr="00E12F7F">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9193FB" w14:textId="77777777" w:rsidR="00B83BE0" w:rsidRPr="00E12F7F" w:rsidRDefault="00B83BE0" w:rsidP="00E12F7F">
            <w:pPr>
              <w:spacing w:after="0"/>
              <w:jc w:val="center"/>
              <w:rPr>
                <w:rFonts w:asciiTheme="minorHAnsi" w:eastAsia="Times New Roman" w:hAnsiTheme="minorHAnsi" w:cstheme="minorHAnsi"/>
                <w:b/>
                <w:bCs/>
                <w:sz w:val="18"/>
                <w:szCs w:val="18"/>
              </w:rPr>
            </w:pPr>
            <w:r w:rsidRPr="00E12F7F">
              <w:rPr>
                <w:rFonts w:asciiTheme="minorHAnsi" w:eastAsia="Times New Roman" w:hAnsiTheme="minorHAnsi" w:cstheme="minorHAnsi"/>
                <w:b/>
                <w:bCs/>
                <w:sz w:val="18"/>
                <w:szCs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E6EE35" w14:textId="77777777" w:rsidR="00B83BE0" w:rsidRPr="00E12F7F" w:rsidRDefault="00B83BE0" w:rsidP="00E12F7F">
            <w:pPr>
              <w:spacing w:after="0"/>
              <w:jc w:val="center"/>
              <w:rPr>
                <w:rFonts w:asciiTheme="minorHAnsi" w:eastAsia="Times New Roman" w:hAnsiTheme="minorHAnsi" w:cstheme="minorHAnsi"/>
                <w:b/>
                <w:bCs/>
                <w:sz w:val="18"/>
                <w:szCs w:val="18"/>
              </w:rPr>
            </w:pPr>
            <w:r w:rsidRPr="00E12F7F">
              <w:rPr>
                <w:rFonts w:asciiTheme="minorHAnsi" w:eastAsia="Times New Roman" w:hAnsiTheme="minorHAnsi" w:cstheme="minorHAnsi"/>
                <w:b/>
                <w:bCs/>
                <w:sz w:val="18"/>
                <w:szCs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54D41EB" w14:textId="77777777" w:rsidR="00B83BE0" w:rsidRPr="00E12F7F" w:rsidRDefault="00B83BE0" w:rsidP="00E12F7F">
            <w:pPr>
              <w:spacing w:after="0"/>
              <w:jc w:val="center"/>
              <w:rPr>
                <w:rFonts w:asciiTheme="minorHAnsi" w:eastAsia="Times New Roman" w:hAnsiTheme="minorHAnsi" w:cstheme="minorHAnsi"/>
                <w:b/>
                <w:bCs/>
                <w:sz w:val="18"/>
                <w:szCs w:val="18"/>
              </w:rPr>
            </w:pPr>
            <w:r w:rsidRPr="00E12F7F">
              <w:rPr>
                <w:rFonts w:asciiTheme="minorHAnsi" w:eastAsia="Times New Roman" w:hAnsiTheme="minorHAnsi" w:cstheme="minorHAnsi"/>
                <w:b/>
                <w:bCs/>
                <w:sz w:val="18"/>
                <w:szCs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FE6A5F9" w14:textId="77777777" w:rsidR="00B83BE0" w:rsidRPr="00E12F7F" w:rsidRDefault="00B83BE0" w:rsidP="00E12F7F">
            <w:pPr>
              <w:spacing w:after="0"/>
              <w:jc w:val="center"/>
              <w:rPr>
                <w:rFonts w:asciiTheme="minorHAnsi" w:eastAsia="Times New Roman" w:hAnsiTheme="minorHAnsi" w:cstheme="minorHAnsi"/>
                <w:b/>
                <w:bCs/>
                <w:sz w:val="18"/>
                <w:szCs w:val="18"/>
              </w:rPr>
            </w:pPr>
            <w:r w:rsidRPr="00E12F7F">
              <w:rPr>
                <w:rFonts w:asciiTheme="minorHAnsi" w:eastAsia="Times New Roman" w:hAnsiTheme="minorHAnsi" w:cstheme="minorHAnsi"/>
                <w:b/>
                <w:bCs/>
                <w:sz w:val="18"/>
                <w:szCs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E79ED84" w14:textId="77777777" w:rsidR="00B83BE0" w:rsidRPr="00E12F7F" w:rsidRDefault="00B83BE0" w:rsidP="00E12F7F">
            <w:pPr>
              <w:spacing w:after="0"/>
              <w:jc w:val="center"/>
              <w:rPr>
                <w:rFonts w:asciiTheme="minorHAnsi" w:eastAsia="Times New Roman" w:hAnsiTheme="minorHAnsi" w:cstheme="minorHAnsi"/>
                <w:b/>
                <w:bCs/>
                <w:sz w:val="18"/>
                <w:szCs w:val="18"/>
              </w:rPr>
            </w:pPr>
            <w:r w:rsidRPr="00E12F7F">
              <w:rPr>
                <w:rFonts w:asciiTheme="minorHAnsi" w:eastAsia="Times New Roman" w:hAnsiTheme="minorHAnsi" w:cstheme="minorHAnsi"/>
                <w:b/>
                <w:bCs/>
                <w:sz w:val="18"/>
                <w:szCs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99B34D" w14:textId="77777777" w:rsidR="00B83BE0" w:rsidRPr="00E12F7F" w:rsidRDefault="00B83BE0" w:rsidP="00E12F7F">
            <w:pPr>
              <w:spacing w:after="0"/>
              <w:jc w:val="center"/>
              <w:rPr>
                <w:rFonts w:asciiTheme="minorHAnsi" w:eastAsia="Times New Roman" w:hAnsiTheme="minorHAnsi" w:cstheme="minorHAnsi"/>
                <w:b/>
                <w:bCs/>
                <w:sz w:val="18"/>
                <w:szCs w:val="18"/>
              </w:rPr>
            </w:pPr>
            <w:r w:rsidRPr="00E12F7F">
              <w:rPr>
                <w:rFonts w:asciiTheme="minorHAnsi" w:eastAsia="Times New Roman" w:hAnsiTheme="minorHAnsi" w:cstheme="minorHAnsi"/>
                <w:b/>
                <w:bCs/>
                <w:sz w:val="18"/>
                <w:szCs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805C5B" w14:textId="77777777" w:rsidR="00B83BE0" w:rsidRPr="00E12F7F" w:rsidRDefault="00B83BE0" w:rsidP="00E12F7F">
            <w:pPr>
              <w:spacing w:after="0"/>
              <w:jc w:val="center"/>
              <w:rPr>
                <w:rFonts w:asciiTheme="minorHAnsi" w:eastAsia="Times New Roman" w:hAnsiTheme="minorHAnsi" w:cstheme="minorHAnsi"/>
                <w:b/>
                <w:bCs/>
                <w:sz w:val="18"/>
                <w:szCs w:val="18"/>
              </w:rPr>
            </w:pPr>
            <w:r w:rsidRPr="00E12F7F">
              <w:rPr>
                <w:rFonts w:asciiTheme="minorHAnsi" w:eastAsia="Times New Roman" w:hAnsiTheme="minorHAnsi" w:cstheme="minorHAnsi"/>
                <w:b/>
                <w:bCs/>
                <w:sz w:val="18"/>
                <w:szCs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463B833" w14:textId="77777777" w:rsidR="00B83BE0" w:rsidRPr="00E12F7F" w:rsidRDefault="00B83BE0" w:rsidP="00E12F7F">
            <w:pPr>
              <w:spacing w:after="0"/>
              <w:jc w:val="center"/>
              <w:rPr>
                <w:rFonts w:asciiTheme="minorHAnsi" w:eastAsia="Times New Roman" w:hAnsiTheme="minorHAnsi" w:cstheme="minorHAnsi"/>
                <w:b/>
                <w:bCs/>
                <w:sz w:val="18"/>
                <w:szCs w:val="18"/>
              </w:rPr>
            </w:pPr>
            <w:r w:rsidRPr="00E12F7F">
              <w:rPr>
                <w:rFonts w:asciiTheme="minorHAnsi" w:eastAsia="Times New Roman" w:hAnsiTheme="minorHAnsi" w:cstheme="minorHAnsi"/>
                <w:b/>
                <w:bCs/>
                <w:sz w:val="18"/>
                <w:szCs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09E254B" w14:textId="77777777" w:rsidR="00B83BE0" w:rsidRPr="00E12F7F" w:rsidRDefault="00B83BE0" w:rsidP="00E12F7F">
            <w:pPr>
              <w:spacing w:after="0"/>
              <w:jc w:val="center"/>
              <w:rPr>
                <w:rFonts w:asciiTheme="minorHAnsi" w:eastAsia="Times New Roman" w:hAnsiTheme="minorHAnsi" w:cstheme="minorHAnsi"/>
                <w:b/>
                <w:bCs/>
                <w:sz w:val="18"/>
                <w:szCs w:val="18"/>
              </w:rPr>
            </w:pPr>
            <w:r w:rsidRPr="00E12F7F">
              <w:rPr>
                <w:rFonts w:asciiTheme="minorHAnsi" w:eastAsia="Times New Roman" w:hAnsiTheme="minorHAnsi" w:cstheme="minorHAnsi"/>
                <w:b/>
                <w:bCs/>
                <w:sz w:val="18"/>
                <w:szCs w:val="18"/>
              </w:rPr>
              <w:t>Funding</w:t>
            </w:r>
          </w:p>
        </w:tc>
        <w:tc>
          <w:tcPr>
            <w:tcW w:w="155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E095A87" w14:textId="77777777" w:rsidR="00B83BE0" w:rsidRPr="00E12F7F" w:rsidRDefault="00B83BE0" w:rsidP="00E12F7F">
            <w:pPr>
              <w:spacing w:after="0"/>
              <w:jc w:val="center"/>
              <w:rPr>
                <w:rFonts w:asciiTheme="minorHAnsi" w:eastAsia="Times New Roman" w:hAnsiTheme="minorHAnsi" w:cstheme="minorHAnsi"/>
                <w:b/>
                <w:bCs/>
                <w:sz w:val="18"/>
                <w:szCs w:val="18"/>
              </w:rPr>
            </w:pPr>
            <w:r w:rsidRPr="00E12F7F">
              <w:rPr>
                <w:rFonts w:asciiTheme="minorHAnsi" w:eastAsia="Times New Roman" w:hAnsiTheme="minorHAnsi" w:cstheme="minorHAnsi"/>
                <w:b/>
                <w:bCs/>
                <w:sz w:val="18"/>
                <w:szCs w:val="18"/>
              </w:rPr>
              <w:t>Funding EGI/Partners</w:t>
            </w:r>
          </w:p>
        </w:tc>
      </w:tr>
      <w:tr w:rsidR="00B83BE0" w:rsidRPr="00E12F7F" w14:paraId="086EA5D9" w14:textId="77777777" w:rsidTr="00E12F7F">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F73217" w14:textId="77777777" w:rsidR="00B83BE0" w:rsidRPr="00E12F7F" w:rsidRDefault="00B83BE0"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BE46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4964F6" w14:textId="77777777" w:rsidR="00B83BE0" w:rsidRPr="00E12F7F" w:rsidRDefault="00B83BE0"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KIT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B30B94" w14:textId="77777777" w:rsidR="00B83BE0" w:rsidRPr="00E12F7F" w:rsidRDefault="00B83BE0"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7,600 €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D02148" w14:textId="77777777" w:rsidR="00B83BE0" w:rsidRPr="00E12F7F" w:rsidRDefault="00B83BE0"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998C03" w14:textId="77777777" w:rsidR="00B83BE0" w:rsidRPr="00E12F7F" w:rsidRDefault="00B83BE0"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15,200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9D4C85" w14:textId="77777777" w:rsidR="00B83BE0" w:rsidRPr="00E12F7F" w:rsidRDefault="00B83BE0"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3,800.00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8D66B4" w14:textId="77777777" w:rsidR="00B83BE0" w:rsidRPr="00E12F7F" w:rsidRDefault="00B83BE0"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19,000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A9DFCE" w14:textId="77777777" w:rsidR="00B83BE0" w:rsidRPr="00E12F7F" w:rsidRDefault="00B83BE0"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FBC88F" w14:textId="77777777" w:rsidR="00B83BE0" w:rsidRPr="00E12F7F" w:rsidRDefault="00B83BE0" w:rsidP="00E12F7F">
            <w:pPr>
              <w:pStyle w:val="NormalWeb"/>
              <w:spacing w:after="0" w:afterAutospacing="0"/>
              <w:rPr>
                <w:rFonts w:asciiTheme="minorHAnsi" w:hAnsiTheme="minorHAnsi" w:cstheme="minorHAnsi"/>
                <w:sz w:val="18"/>
                <w:szCs w:val="18"/>
              </w:rPr>
            </w:pPr>
            <w:r w:rsidRPr="00E12F7F">
              <w:rPr>
                <w:rFonts w:asciiTheme="minorHAnsi" w:hAnsiTheme="minorHAnsi" w:cstheme="minorHAnsi"/>
                <w:sz w:val="18"/>
                <w:szCs w:val="18"/>
              </w:rPr>
              <w:t>19,000.0 </w:t>
            </w:r>
          </w:p>
        </w:tc>
        <w:tc>
          <w:tcPr>
            <w:tcW w:w="1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4A1759" w14:textId="77777777" w:rsidR="00B83BE0" w:rsidRPr="00E12F7F" w:rsidRDefault="00B83BE0"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w:t>
            </w:r>
          </w:p>
        </w:tc>
      </w:tr>
    </w:tbl>
    <w:p w14:paraId="1D216F5F" w14:textId="77777777" w:rsidR="00B83BE0" w:rsidRPr="00DC391D" w:rsidRDefault="00B83BE0" w:rsidP="00E12F7F">
      <w:pPr>
        <w:pStyle w:val="Heading3"/>
      </w:pPr>
      <w:bookmarkStart w:id="141" w:name="_Toc534638130"/>
      <w:r w:rsidRPr="00DC391D">
        <w:t>Definitions</w:t>
      </w:r>
      <w:bookmarkEnd w:id="141"/>
    </w:p>
    <w:p w14:paraId="26BA4589" w14:textId="52400F4E" w:rsidR="00B83BE0" w:rsidRPr="00E12F7F" w:rsidRDefault="00B83BE0" w:rsidP="00B83BE0">
      <w:pPr>
        <w:pStyle w:val="NormalWeb"/>
        <w:rPr>
          <w:rFonts w:asciiTheme="minorHAnsi" w:hAnsiTheme="minorHAnsi" w:cstheme="minorHAnsi"/>
          <w:sz w:val="20"/>
        </w:rPr>
      </w:pPr>
      <w:r w:rsidRPr="00E12F7F">
        <w:rPr>
          <w:rFonts w:asciiTheme="minorHAnsi" w:hAnsiTheme="minorHAnsi" w:cstheme="minorHAnsi"/>
          <w:sz w:val="20"/>
        </w:rPr>
        <w:t xml:space="preserve">User: Scientists, software developers, service providers, researchers, who are working on software projects, documentation, virtual images or scientific material, which </w:t>
      </w:r>
      <w:r w:rsidR="00E12F7F" w:rsidRPr="00E12F7F">
        <w:rPr>
          <w:rFonts w:asciiTheme="minorHAnsi" w:hAnsiTheme="minorHAnsi" w:cstheme="minorHAnsi"/>
          <w:sz w:val="20"/>
        </w:rPr>
        <w:t>needs</w:t>
      </w:r>
      <w:r w:rsidRPr="00E12F7F">
        <w:rPr>
          <w:rFonts w:asciiTheme="minorHAnsi" w:hAnsiTheme="minorHAnsi" w:cstheme="minorHAnsi"/>
          <w:sz w:val="20"/>
        </w:rPr>
        <w:t xml:space="preserve"> to be stored, updated and shared with others.</w:t>
      </w:r>
    </w:p>
    <w:p w14:paraId="530A712F" w14:textId="77777777" w:rsidR="00B83BE0" w:rsidRPr="00DC391D" w:rsidRDefault="00B83BE0" w:rsidP="00E12F7F">
      <w:pPr>
        <w:pStyle w:val="Heading3"/>
      </w:pPr>
      <w:bookmarkStart w:id="142" w:name="_Toc534638131"/>
      <w:r w:rsidRPr="00DC391D">
        <w:t>Metrics</w:t>
      </w:r>
      <w:bookmarkEnd w:id="14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428"/>
        <w:gridCol w:w="1236"/>
        <w:gridCol w:w="3554"/>
        <w:gridCol w:w="5324"/>
      </w:tblGrid>
      <w:tr w:rsidR="00E12F7F" w:rsidRPr="00E12F7F" w14:paraId="62AB9DAF" w14:textId="77777777" w:rsidTr="004942B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A4FECD" w14:textId="77777777" w:rsidR="00E12F7F" w:rsidRPr="00E12F7F" w:rsidRDefault="00E12F7F" w:rsidP="00E12F7F">
            <w:pPr>
              <w:spacing w:after="0"/>
              <w:jc w:val="center"/>
              <w:rPr>
                <w:rFonts w:asciiTheme="minorHAnsi" w:eastAsia="Times New Roman" w:hAnsiTheme="minorHAnsi" w:cstheme="minorHAnsi"/>
                <w:b/>
                <w:bCs/>
                <w:sz w:val="18"/>
                <w:szCs w:val="18"/>
              </w:rPr>
            </w:pPr>
            <w:r w:rsidRPr="00E12F7F">
              <w:rPr>
                <w:rFonts w:asciiTheme="minorHAnsi" w:eastAsia="Times New Roman" w:hAnsiTheme="minorHAnsi" w:cstheme="minorHAnsi"/>
                <w:b/>
                <w:bCs/>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ECFD970" w14:textId="77777777" w:rsidR="00E12F7F" w:rsidRPr="00E12F7F" w:rsidRDefault="00E12F7F" w:rsidP="00E12F7F">
            <w:pPr>
              <w:spacing w:after="0"/>
              <w:jc w:val="center"/>
              <w:rPr>
                <w:rFonts w:asciiTheme="minorHAnsi" w:eastAsia="Times New Roman" w:hAnsiTheme="minorHAnsi" w:cstheme="minorHAnsi"/>
                <w:b/>
                <w:bCs/>
                <w:sz w:val="18"/>
                <w:szCs w:val="18"/>
              </w:rPr>
            </w:pPr>
            <w:r w:rsidRPr="00E12F7F">
              <w:rPr>
                <w:rFonts w:asciiTheme="minorHAnsi" w:eastAsia="Times New Roman" w:hAnsiTheme="minorHAnsi" w:cstheme="minorHAnsi"/>
                <w:b/>
                <w:bCs/>
                <w:sz w:val="18"/>
                <w:szCs w:val="18"/>
              </w:rPr>
              <w:t>Baseline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D564CC" w14:textId="77777777" w:rsidR="00E12F7F" w:rsidRPr="00E12F7F" w:rsidRDefault="00E12F7F" w:rsidP="00E12F7F">
            <w:pPr>
              <w:spacing w:after="0"/>
              <w:jc w:val="center"/>
              <w:rPr>
                <w:rFonts w:asciiTheme="minorHAnsi" w:eastAsia="Times New Roman" w:hAnsiTheme="minorHAnsi" w:cstheme="minorHAnsi"/>
                <w:b/>
                <w:bCs/>
                <w:sz w:val="18"/>
                <w:szCs w:val="18"/>
              </w:rPr>
            </w:pPr>
            <w:r w:rsidRPr="00E12F7F">
              <w:rPr>
                <w:rFonts w:asciiTheme="minorHAnsi" w:eastAsia="Times New Roman" w:hAnsiTheme="minorHAnsi" w:cstheme="minorHAnsi"/>
                <w:b/>
                <w:bCs/>
                <w:sz w:val="18"/>
                <w:szCs w:val="18"/>
              </w:rPr>
              <w:t>Define how measurement is done</w:t>
            </w:r>
          </w:p>
        </w:tc>
        <w:tc>
          <w:tcPr>
            <w:tcW w:w="532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388A80B" w14:textId="77777777" w:rsidR="00E12F7F" w:rsidRPr="00E12F7F" w:rsidRDefault="00E12F7F" w:rsidP="00E12F7F">
            <w:pPr>
              <w:pStyle w:val="NormalWeb"/>
              <w:spacing w:after="0" w:afterAutospacing="0"/>
              <w:jc w:val="center"/>
              <w:rPr>
                <w:rFonts w:asciiTheme="minorHAnsi" w:hAnsiTheme="minorHAnsi" w:cstheme="minorHAnsi"/>
                <w:b/>
                <w:bCs/>
                <w:sz w:val="18"/>
                <w:szCs w:val="18"/>
              </w:rPr>
            </w:pPr>
            <w:r w:rsidRPr="00E12F7F">
              <w:rPr>
                <w:rFonts w:asciiTheme="minorHAnsi" w:hAnsiTheme="minorHAnsi" w:cstheme="minorHAnsi"/>
                <w:b/>
                <w:bCs/>
                <w:sz w:val="18"/>
                <w:szCs w:val="18"/>
              </w:rPr>
              <w:t>Period 1</w:t>
            </w:r>
          </w:p>
          <w:p w14:paraId="0CA3A835" w14:textId="77777777" w:rsidR="00E12F7F" w:rsidRPr="00E12F7F" w:rsidRDefault="00E12F7F" w:rsidP="00E12F7F">
            <w:pPr>
              <w:pStyle w:val="NormalWeb"/>
              <w:spacing w:before="0" w:beforeAutospacing="0" w:after="0" w:afterAutospacing="0"/>
              <w:jc w:val="center"/>
              <w:rPr>
                <w:rFonts w:asciiTheme="minorHAnsi" w:hAnsiTheme="minorHAnsi" w:cstheme="minorHAnsi"/>
                <w:b/>
                <w:bCs/>
                <w:sz w:val="18"/>
                <w:szCs w:val="18"/>
              </w:rPr>
            </w:pPr>
            <w:r w:rsidRPr="00E12F7F">
              <w:rPr>
                <w:rFonts w:asciiTheme="minorHAnsi" w:hAnsiTheme="minorHAnsi" w:cstheme="minorHAnsi"/>
                <w:b/>
                <w:bCs/>
                <w:sz w:val="18"/>
                <w:szCs w:val="18"/>
              </w:rPr>
              <w:t>M1-M8</w:t>
            </w:r>
          </w:p>
        </w:tc>
      </w:tr>
      <w:tr w:rsidR="00E12F7F" w:rsidRPr="00E12F7F" w14:paraId="5135246A" w14:textId="77777777" w:rsidTr="004942B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CD2F98" w14:textId="77777777" w:rsidR="00E12F7F" w:rsidRPr="00E12F7F" w:rsidRDefault="00E12F7F"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A7BF13" w14:textId="77777777" w:rsidR="00E12F7F" w:rsidRPr="00E12F7F" w:rsidRDefault="00E12F7F" w:rsidP="00E12F7F">
            <w:pPr>
              <w:spacing w:after="0"/>
              <w:jc w:val="center"/>
              <w:rPr>
                <w:rFonts w:asciiTheme="minorHAnsi" w:eastAsia="Times New Roman" w:hAnsiTheme="minorHAnsi" w:cstheme="minorHAnsi"/>
                <w:sz w:val="18"/>
                <w:szCs w:val="18"/>
              </w:rPr>
            </w:pPr>
            <w:r w:rsidRPr="00E12F7F">
              <w:rPr>
                <w:rFonts w:asciiTheme="minorHAnsi" w:eastAsia="Times New Roman" w:hAnsiTheme="minorHAnsi" w:cstheme="minorHAnsi"/>
                <w:color w:val="000000"/>
                <w:sz w:val="18"/>
                <w:szCs w:val="18"/>
              </w:rPr>
              <w:t>47</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5A021C" w14:textId="77777777" w:rsidR="00E12F7F" w:rsidRPr="00E12F7F" w:rsidRDefault="00E12F7F"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color w:val="000000"/>
                <w:sz w:val="18"/>
                <w:szCs w:val="18"/>
              </w:rPr>
              <w:t>metric provided by administration dashboard</w:t>
            </w:r>
          </w:p>
        </w:tc>
        <w:tc>
          <w:tcPr>
            <w:tcW w:w="532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0FCD94" w14:textId="77777777" w:rsidR="00E12F7F" w:rsidRPr="00E12F7F" w:rsidRDefault="00E12F7F"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85</w:t>
            </w:r>
          </w:p>
        </w:tc>
      </w:tr>
      <w:tr w:rsidR="00E12F7F" w:rsidRPr="00E12F7F" w14:paraId="5E3C3E37" w14:textId="77777777" w:rsidTr="004942B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C2DF54" w14:textId="77777777" w:rsidR="00E12F7F" w:rsidRPr="00E12F7F" w:rsidRDefault="00E12F7F"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color w:val="000000"/>
                <w:sz w:val="18"/>
                <w:szCs w:val="18"/>
              </w:rPr>
              <w:t>Usage: Number of projects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FE9E24" w14:textId="77777777" w:rsidR="00E12F7F" w:rsidRPr="00E12F7F" w:rsidRDefault="00E12F7F" w:rsidP="00E12F7F">
            <w:pPr>
              <w:spacing w:after="0"/>
              <w:jc w:val="center"/>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17</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0591E4" w14:textId="77777777" w:rsidR="00E12F7F" w:rsidRPr="00E12F7F" w:rsidRDefault="00E12F7F"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color w:val="000000"/>
                <w:sz w:val="18"/>
                <w:szCs w:val="18"/>
              </w:rPr>
              <w:t>metric provided by administration dashboard</w:t>
            </w:r>
          </w:p>
        </w:tc>
        <w:tc>
          <w:tcPr>
            <w:tcW w:w="532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BA7DE3" w14:textId="77777777" w:rsidR="00E12F7F" w:rsidRPr="00E12F7F" w:rsidRDefault="00E12F7F"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35</w:t>
            </w:r>
          </w:p>
        </w:tc>
      </w:tr>
      <w:tr w:rsidR="00E12F7F" w:rsidRPr="00E12F7F" w14:paraId="562F1208" w14:textId="77777777" w:rsidTr="004942B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2BBC2A" w14:textId="77777777" w:rsidR="00E12F7F" w:rsidRPr="00E12F7F" w:rsidRDefault="00E12F7F"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color w:val="000000"/>
                <w:sz w:val="18"/>
                <w:szCs w:val="18"/>
              </w:rPr>
              <w:lastRenderedPageBreak/>
              <w:t>Usage: Number of merge requests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DE7E95" w14:textId="77777777" w:rsidR="00E12F7F" w:rsidRPr="00E12F7F" w:rsidRDefault="00E12F7F" w:rsidP="00E12F7F">
            <w:pPr>
              <w:spacing w:after="0"/>
              <w:jc w:val="center"/>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47</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AB067B" w14:textId="77777777" w:rsidR="00E12F7F" w:rsidRPr="00E12F7F" w:rsidRDefault="00E12F7F"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color w:val="000000"/>
                <w:sz w:val="18"/>
                <w:szCs w:val="18"/>
              </w:rPr>
              <w:t>metric provided by administration dashboard</w:t>
            </w:r>
          </w:p>
        </w:tc>
        <w:tc>
          <w:tcPr>
            <w:tcW w:w="532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2442D2" w14:textId="77777777" w:rsidR="00E12F7F" w:rsidRPr="00E12F7F" w:rsidRDefault="00E12F7F"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74</w:t>
            </w:r>
          </w:p>
        </w:tc>
      </w:tr>
      <w:tr w:rsidR="00E12F7F" w:rsidRPr="00E12F7F" w14:paraId="77302A08" w14:textId="77777777" w:rsidTr="004942B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D39FA9" w14:textId="77777777" w:rsidR="00E12F7F" w:rsidRPr="00E12F7F" w:rsidRDefault="00E12F7F" w:rsidP="00E12F7F">
            <w:pPr>
              <w:pStyle w:val="NormalWeb"/>
              <w:spacing w:after="0" w:afterAutospacing="0"/>
              <w:rPr>
                <w:rFonts w:asciiTheme="minorHAnsi" w:hAnsiTheme="minorHAnsi" w:cstheme="minorHAnsi"/>
                <w:sz w:val="18"/>
                <w:szCs w:val="18"/>
              </w:rPr>
            </w:pPr>
            <w:r w:rsidRPr="00E12F7F">
              <w:rPr>
                <w:rFonts w:asciiTheme="minorHAnsi" w:hAnsiTheme="minorHAnsi" w:cstheme="minorHAnsi"/>
                <w:sz w:val="18"/>
                <w:szCs w:val="18"/>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DD568A" w14:textId="1AD5AF6E" w:rsidR="00E12F7F" w:rsidRPr="00E12F7F" w:rsidRDefault="00E12F7F" w:rsidP="00E12F7F">
            <w:pPr>
              <w:pStyle w:val="NormalWeb"/>
              <w:spacing w:after="0" w:afterAutospacing="0"/>
              <w:jc w:val="center"/>
              <w:rPr>
                <w:rFonts w:asciiTheme="minorHAnsi" w:hAnsiTheme="minorHAnsi" w:cstheme="minorHAnsi"/>
                <w:sz w:val="18"/>
                <w:szCs w:val="18"/>
              </w:rPr>
            </w:pPr>
            <w:r w:rsidRPr="00E12F7F">
              <w:rPr>
                <w:rFonts w:asciiTheme="minorHAnsi" w:hAnsiTheme="minorHAnsi" w:cstheme="minorHAnsi"/>
                <w:color w:val="000000"/>
                <w:sz w:val="18"/>
                <w:szCs w:val="18"/>
              </w:rPr>
              <w:t>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4DE1B3" w14:textId="77777777" w:rsidR="00E12F7F" w:rsidRPr="00E12F7F" w:rsidRDefault="00E12F7F"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color w:val="000000"/>
                <w:sz w:val="18"/>
                <w:szCs w:val="18"/>
              </w:rPr>
              <w:t>metric provided by administration dashboard</w:t>
            </w:r>
          </w:p>
        </w:tc>
        <w:tc>
          <w:tcPr>
            <w:tcW w:w="532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A34694" w14:textId="115C3E7B" w:rsidR="00E12F7F" w:rsidRPr="00E12F7F" w:rsidRDefault="00E12F7F" w:rsidP="00E12F7F">
            <w:pPr>
              <w:pStyle w:val="NormalWeb"/>
              <w:spacing w:after="0" w:afterAutospacing="0"/>
              <w:rPr>
                <w:rFonts w:asciiTheme="minorHAnsi" w:hAnsiTheme="minorHAnsi" w:cstheme="minorHAnsi"/>
                <w:sz w:val="18"/>
                <w:szCs w:val="18"/>
              </w:rPr>
            </w:pPr>
            <w:r w:rsidRPr="00E12F7F">
              <w:rPr>
                <w:rFonts w:asciiTheme="minorHAnsi" w:hAnsiTheme="minorHAnsi" w:cstheme="minorHAnsi"/>
                <w:color w:val="000000"/>
                <w:sz w:val="18"/>
                <w:szCs w:val="18"/>
              </w:rPr>
              <w:t>12</w:t>
            </w:r>
          </w:p>
        </w:tc>
      </w:tr>
      <w:tr w:rsidR="00E12F7F" w:rsidRPr="00E12F7F" w14:paraId="45F32FC7" w14:textId="77777777" w:rsidTr="004942B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C97317" w14:textId="77777777" w:rsidR="00E12F7F" w:rsidRPr="00E12F7F" w:rsidRDefault="00E12F7F"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50E857" w14:textId="77777777" w:rsidR="00E12F7F" w:rsidRPr="00E12F7F" w:rsidRDefault="00E12F7F" w:rsidP="00E12F7F">
            <w:pPr>
              <w:spacing w:after="0"/>
              <w:jc w:val="center"/>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EE00D0" w14:textId="77777777" w:rsidR="00E12F7F" w:rsidRPr="00E12F7F" w:rsidRDefault="00E12F7F"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From WP4</w:t>
            </w:r>
          </w:p>
        </w:tc>
        <w:tc>
          <w:tcPr>
            <w:tcW w:w="532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A1EFAB" w14:textId="77777777" w:rsidR="00E12F7F" w:rsidRPr="00E12F7F" w:rsidRDefault="00E12F7F"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Data not reported</w:t>
            </w:r>
          </w:p>
        </w:tc>
      </w:tr>
      <w:tr w:rsidR="00E12F7F" w:rsidRPr="00E12F7F" w14:paraId="4DF9AD5D" w14:textId="77777777" w:rsidTr="004942B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7CCE7F" w14:textId="77777777" w:rsidR="00E12F7F" w:rsidRPr="00E12F7F" w:rsidRDefault="00E12F7F"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0A9283" w14:textId="77777777" w:rsidR="00E12F7F" w:rsidRPr="00E12F7F" w:rsidRDefault="00E12F7F" w:rsidP="00E12F7F">
            <w:pPr>
              <w:spacing w:after="0"/>
              <w:jc w:val="center"/>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A38428" w14:textId="77777777" w:rsidR="00E12F7F" w:rsidRPr="00E12F7F" w:rsidRDefault="00E12F7F"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Google analytics (from WP3)</w:t>
            </w:r>
          </w:p>
        </w:tc>
        <w:tc>
          <w:tcPr>
            <w:tcW w:w="532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11C0D5" w14:textId="77777777" w:rsidR="00E12F7F" w:rsidRPr="00E12F7F" w:rsidRDefault="00E12F7F" w:rsidP="00E12F7F">
            <w:pPr>
              <w:pStyle w:val="NormalWeb"/>
              <w:spacing w:after="0" w:afterAutospacing="0"/>
              <w:rPr>
                <w:rFonts w:asciiTheme="minorHAnsi" w:hAnsiTheme="minorHAnsi" w:cstheme="minorHAnsi"/>
                <w:sz w:val="18"/>
                <w:szCs w:val="18"/>
              </w:rPr>
            </w:pPr>
            <w:r w:rsidRPr="00E12F7F">
              <w:rPr>
                <w:rFonts w:asciiTheme="minorHAnsi" w:hAnsiTheme="minorHAnsi" w:cstheme="minorHAnsi"/>
                <w:sz w:val="18"/>
                <w:szCs w:val="18"/>
              </w:rPr>
              <w:t>not available</w:t>
            </w:r>
          </w:p>
          <w:p w14:paraId="581F7E19" w14:textId="77777777" w:rsidR="00E12F7F" w:rsidRPr="00E12F7F" w:rsidRDefault="00E12F7F" w:rsidP="00E12F7F">
            <w:pPr>
              <w:pStyle w:val="NormalWeb"/>
              <w:spacing w:after="0" w:afterAutospacing="0"/>
              <w:rPr>
                <w:rFonts w:asciiTheme="minorHAnsi" w:hAnsiTheme="minorHAnsi" w:cstheme="minorHAnsi"/>
                <w:sz w:val="18"/>
                <w:szCs w:val="18"/>
              </w:rPr>
            </w:pPr>
            <w:r w:rsidRPr="00E12F7F">
              <w:rPr>
                <w:rFonts w:asciiTheme="minorHAnsi" w:hAnsiTheme="minorHAnsi" w:cstheme="minorHAnsi"/>
                <w:sz w:val="18"/>
                <w:szCs w:val="18"/>
              </w:rPr>
              <w:t>Service is not published on EOSC-hub website yet.</w:t>
            </w:r>
          </w:p>
        </w:tc>
      </w:tr>
      <w:tr w:rsidR="00E12F7F" w:rsidRPr="00E12F7F" w14:paraId="63A927D5" w14:textId="77777777" w:rsidTr="004942B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7C95BC" w14:textId="77777777" w:rsidR="00E12F7F" w:rsidRPr="00E12F7F" w:rsidRDefault="00E12F7F"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893C0B" w14:textId="77777777" w:rsidR="00E12F7F" w:rsidRPr="00E12F7F" w:rsidRDefault="00E12F7F" w:rsidP="00E12F7F">
            <w:pPr>
              <w:spacing w:after="0"/>
              <w:jc w:val="center"/>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D1374F" w14:textId="77777777" w:rsidR="00E12F7F" w:rsidRPr="00E12F7F" w:rsidRDefault="00E12F7F"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Google analytics (from Marketplace)</w:t>
            </w:r>
          </w:p>
        </w:tc>
        <w:tc>
          <w:tcPr>
            <w:tcW w:w="532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4385DB" w14:textId="77777777" w:rsidR="00E12F7F" w:rsidRPr="00E12F7F" w:rsidRDefault="00E12F7F" w:rsidP="00E12F7F">
            <w:pPr>
              <w:pStyle w:val="NormalWeb"/>
              <w:spacing w:after="0" w:afterAutospacing="0"/>
              <w:rPr>
                <w:rFonts w:asciiTheme="minorHAnsi" w:hAnsiTheme="minorHAnsi" w:cstheme="minorHAnsi"/>
                <w:sz w:val="18"/>
                <w:szCs w:val="18"/>
              </w:rPr>
            </w:pPr>
            <w:r w:rsidRPr="00E12F7F">
              <w:rPr>
                <w:rFonts w:asciiTheme="minorHAnsi" w:hAnsiTheme="minorHAnsi" w:cstheme="minorHAnsi"/>
                <w:sz w:val="18"/>
                <w:szCs w:val="18"/>
              </w:rPr>
              <w:t>Not applicable</w:t>
            </w:r>
          </w:p>
          <w:p w14:paraId="3972BFDB" w14:textId="77777777" w:rsidR="00E12F7F" w:rsidRPr="00E12F7F" w:rsidRDefault="00E12F7F" w:rsidP="00E12F7F">
            <w:pPr>
              <w:pStyle w:val="NormalWeb"/>
              <w:spacing w:after="0" w:afterAutospacing="0"/>
              <w:rPr>
                <w:rFonts w:asciiTheme="minorHAnsi" w:hAnsiTheme="minorHAnsi" w:cstheme="minorHAnsi"/>
                <w:sz w:val="18"/>
                <w:szCs w:val="18"/>
              </w:rPr>
            </w:pPr>
            <w:r w:rsidRPr="00E12F7F">
              <w:rPr>
                <w:rFonts w:asciiTheme="minorHAnsi" w:hAnsiTheme="minorHAnsi" w:cstheme="minorHAnsi"/>
                <w:sz w:val="18"/>
                <w:szCs w:val="18"/>
              </w:rPr>
              <w:t>Service cannot be ordered, so is not part of Marketplace.</w:t>
            </w:r>
          </w:p>
        </w:tc>
      </w:tr>
      <w:tr w:rsidR="00E12F7F" w:rsidRPr="00E12F7F" w14:paraId="6A75406C" w14:textId="77777777" w:rsidTr="004942B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69FA42" w14:textId="77777777" w:rsidR="00E12F7F" w:rsidRPr="00E12F7F" w:rsidRDefault="00E12F7F" w:rsidP="00E12F7F">
            <w:pPr>
              <w:pStyle w:val="NormalWeb"/>
              <w:spacing w:after="0" w:afterAutospacing="0"/>
              <w:rPr>
                <w:rFonts w:asciiTheme="minorHAnsi" w:hAnsiTheme="minorHAnsi" w:cstheme="minorHAnsi"/>
                <w:sz w:val="18"/>
                <w:szCs w:val="18"/>
              </w:rPr>
            </w:pPr>
            <w:r w:rsidRPr="00E12F7F">
              <w:rPr>
                <w:rFonts w:asciiTheme="minorHAnsi" w:hAnsiTheme="minorHAnsi" w:cstheme="minorHAnsi"/>
                <w:sz w:val="18"/>
                <w:szCs w:val="18"/>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B294AF" w14:textId="77777777" w:rsidR="00E12F7F" w:rsidRPr="00E12F7F" w:rsidRDefault="00E12F7F" w:rsidP="00E12F7F">
            <w:pPr>
              <w:spacing w:after="0"/>
              <w:jc w:val="center"/>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FEEE30" w14:textId="77777777" w:rsidR="00E12F7F" w:rsidRPr="00E12F7F" w:rsidRDefault="00E12F7F"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Google analytics (from Marketplace)</w:t>
            </w:r>
          </w:p>
        </w:tc>
        <w:tc>
          <w:tcPr>
            <w:tcW w:w="532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04A7DE" w14:textId="77777777" w:rsidR="00E12F7F" w:rsidRPr="00E12F7F" w:rsidRDefault="00E12F7F" w:rsidP="00E12F7F">
            <w:pPr>
              <w:pStyle w:val="NormalWeb"/>
              <w:spacing w:after="0" w:afterAutospacing="0"/>
              <w:rPr>
                <w:rFonts w:asciiTheme="minorHAnsi" w:hAnsiTheme="minorHAnsi" w:cstheme="minorHAnsi"/>
                <w:sz w:val="18"/>
                <w:szCs w:val="18"/>
              </w:rPr>
            </w:pPr>
            <w:r w:rsidRPr="00E12F7F">
              <w:rPr>
                <w:rFonts w:asciiTheme="minorHAnsi" w:hAnsiTheme="minorHAnsi" w:cstheme="minorHAnsi"/>
                <w:sz w:val="18"/>
                <w:szCs w:val="18"/>
              </w:rPr>
              <w:t>Not applicable</w:t>
            </w:r>
          </w:p>
          <w:p w14:paraId="4CA8AFDD" w14:textId="77777777" w:rsidR="00E12F7F" w:rsidRPr="00E12F7F" w:rsidRDefault="00E12F7F" w:rsidP="00E12F7F">
            <w:pPr>
              <w:pStyle w:val="NormalWeb"/>
              <w:spacing w:after="0" w:afterAutospacing="0"/>
              <w:rPr>
                <w:rFonts w:asciiTheme="minorHAnsi" w:hAnsiTheme="minorHAnsi" w:cstheme="minorHAnsi"/>
                <w:sz w:val="18"/>
                <w:szCs w:val="18"/>
              </w:rPr>
            </w:pPr>
            <w:r w:rsidRPr="00E12F7F">
              <w:rPr>
                <w:rFonts w:asciiTheme="minorHAnsi" w:hAnsiTheme="minorHAnsi" w:cstheme="minorHAnsi"/>
                <w:sz w:val="18"/>
                <w:szCs w:val="18"/>
              </w:rPr>
              <w:t>Service cannot be ordered, so is not part of Marketplace.</w:t>
            </w:r>
          </w:p>
        </w:tc>
      </w:tr>
    </w:tbl>
    <w:p w14:paraId="2F35519E" w14:textId="77777777" w:rsidR="00B83BE0" w:rsidRPr="00DC391D" w:rsidRDefault="00B83BE0" w:rsidP="00B83BE0">
      <w:pPr>
        <w:pStyle w:val="NormalWeb"/>
        <w:rPr>
          <w:rFonts w:asciiTheme="minorHAnsi" w:hAnsiTheme="minorHAnsi" w:cstheme="minorHAnsi"/>
        </w:rPr>
      </w:pPr>
    </w:p>
    <w:p w14:paraId="2B88E0D5" w14:textId="77777777" w:rsidR="00B83BE0" w:rsidRPr="00DC391D" w:rsidRDefault="00B83BE0" w:rsidP="004942B7">
      <w:pPr>
        <w:pStyle w:val="Heading3"/>
      </w:pPr>
      <w:bookmarkStart w:id="143" w:name="_Toc534638132"/>
      <w:r w:rsidRPr="00DC391D">
        <w:t>Scientific publications</w:t>
      </w:r>
      <w:bookmarkEnd w:id="143"/>
    </w:p>
    <w:p w14:paraId="3D261B54" w14:textId="77777777" w:rsidR="00B83BE0" w:rsidRPr="004942B7" w:rsidRDefault="00B83BE0" w:rsidP="00B83BE0">
      <w:pPr>
        <w:pStyle w:val="NormalWeb"/>
        <w:rPr>
          <w:rFonts w:asciiTheme="minorHAnsi" w:hAnsiTheme="minorHAnsi" w:cstheme="minorHAnsi"/>
          <w:sz w:val="20"/>
        </w:rPr>
      </w:pPr>
      <w:r w:rsidRPr="004942B7">
        <w:rPr>
          <w:rFonts w:asciiTheme="minorHAnsi" w:hAnsiTheme="minorHAnsi" w:cstheme="minorHAnsi"/>
          <w:color w:val="000000"/>
          <w:sz w:val="20"/>
        </w:rPr>
        <w:t xml:space="preserve">The installation does not directly produce scientific results, it enables large scale systems that do to work effectively. As such, it does not directly produce scientific publications. </w:t>
      </w:r>
    </w:p>
    <w:p w14:paraId="02BB8447" w14:textId="7E8B655E" w:rsidR="00B83BE0" w:rsidRPr="004942B7" w:rsidRDefault="00B83BE0" w:rsidP="00B83BE0">
      <w:pPr>
        <w:pStyle w:val="Heading3"/>
      </w:pPr>
      <w:bookmarkStart w:id="144" w:name="_Toc534638133"/>
      <w:r w:rsidRPr="00DC391D">
        <w:t>Dissemination</w:t>
      </w:r>
      <w:bookmarkEnd w:id="14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2047"/>
        <w:gridCol w:w="1844"/>
        <w:gridCol w:w="1041"/>
      </w:tblGrid>
      <w:tr w:rsidR="00B83BE0" w:rsidRPr="004942B7" w14:paraId="5A46A2EE" w14:textId="77777777" w:rsidTr="004942B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ECE5B00" w14:textId="77777777" w:rsidR="00B83BE0" w:rsidRPr="004942B7" w:rsidRDefault="00B83BE0" w:rsidP="004942B7">
            <w:pPr>
              <w:spacing w:after="0"/>
              <w:jc w:val="center"/>
              <w:rPr>
                <w:rFonts w:asciiTheme="minorHAnsi" w:eastAsia="Times New Roman" w:hAnsiTheme="minorHAnsi" w:cstheme="minorHAnsi"/>
                <w:b/>
                <w:bCs/>
                <w:sz w:val="18"/>
                <w:szCs w:val="18"/>
              </w:rPr>
            </w:pPr>
            <w:r w:rsidRPr="004942B7">
              <w:rPr>
                <w:rFonts w:asciiTheme="minorHAnsi" w:eastAsia="Times New Roman" w:hAnsiTheme="minorHAnsi" w:cstheme="minorHAnsi"/>
                <w:b/>
                <w:bCs/>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860C94" w14:textId="77777777" w:rsidR="00B83BE0" w:rsidRPr="004942B7" w:rsidRDefault="00B83BE0" w:rsidP="004942B7">
            <w:pPr>
              <w:pStyle w:val="NormalWeb"/>
              <w:spacing w:after="0" w:afterAutospacing="0"/>
              <w:jc w:val="center"/>
              <w:rPr>
                <w:rFonts w:asciiTheme="minorHAnsi" w:hAnsiTheme="minorHAnsi" w:cstheme="minorHAnsi"/>
                <w:b/>
                <w:bCs/>
                <w:sz w:val="18"/>
                <w:szCs w:val="18"/>
              </w:rPr>
            </w:pPr>
            <w:r w:rsidRPr="004942B7">
              <w:rPr>
                <w:rFonts w:asciiTheme="minorHAnsi" w:hAnsiTheme="minorHAnsi" w:cstheme="minorHAnsi"/>
                <w:b/>
                <w:bCs/>
                <w:sz w:val="18"/>
                <w:szCs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9D8B05" w14:textId="77777777" w:rsidR="00B83BE0" w:rsidRPr="004942B7" w:rsidRDefault="00B83BE0" w:rsidP="004942B7">
            <w:pPr>
              <w:pStyle w:val="NormalWeb"/>
              <w:spacing w:after="0" w:afterAutospacing="0"/>
              <w:jc w:val="center"/>
              <w:rPr>
                <w:rFonts w:asciiTheme="minorHAnsi" w:hAnsiTheme="minorHAnsi" w:cstheme="minorHAnsi"/>
                <w:b/>
                <w:bCs/>
                <w:sz w:val="18"/>
                <w:szCs w:val="18"/>
              </w:rPr>
            </w:pPr>
            <w:r w:rsidRPr="004942B7">
              <w:rPr>
                <w:rFonts w:asciiTheme="minorHAnsi" w:hAnsiTheme="minorHAnsi" w:cstheme="minorHAnsi"/>
                <w:b/>
                <w:bCs/>
                <w:sz w:val="18"/>
                <w:szCs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EAFF08" w14:textId="77777777" w:rsidR="00B83BE0" w:rsidRPr="004942B7" w:rsidRDefault="00B83BE0" w:rsidP="004942B7">
            <w:pPr>
              <w:pStyle w:val="NormalWeb"/>
              <w:spacing w:after="0" w:afterAutospacing="0"/>
              <w:jc w:val="center"/>
              <w:rPr>
                <w:rFonts w:asciiTheme="minorHAnsi" w:hAnsiTheme="minorHAnsi" w:cstheme="minorHAnsi"/>
                <w:b/>
                <w:bCs/>
                <w:sz w:val="18"/>
                <w:szCs w:val="18"/>
              </w:rPr>
            </w:pPr>
            <w:r w:rsidRPr="004942B7">
              <w:rPr>
                <w:rFonts w:asciiTheme="minorHAnsi" w:hAnsiTheme="minorHAnsi" w:cstheme="minorHAnsi"/>
                <w:b/>
                <w:bCs/>
                <w:sz w:val="18"/>
                <w:szCs w:val="18"/>
              </w:rPr>
              <w:t>Trainings</w:t>
            </w:r>
          </w:p>
        </w:tc>
      </w:tr>
      <w:tr w:rsidR="00B83BE0" w:rsidRPr="004942B7" w14:paraId="70603BD3"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E57A2C" w14:textId="77777777" w:rsidR="00B83BE0" w:rsidRPr="004942B7" w:rsidRDefault="00B83BE0" w:rsidP="004942B7">
            <w:pPr>
              <w:spacing w:after="0"/>
              <w:rPr>
                <w:rFonts w:asciiTheme="minorHAnsi" w:eastAsia="Times New Roman" w:hAnsiTheme="minorHAnsi" w:cstheme="minorHAnsi"/>
                <w:sz w:val="18"/>
                <w:szCs w:val="18"/>
              </w:rPr>
            </w:pPr>
            <w:r w:rsidRPr="004942B7">
              <w:rPr>
                <w:rFonts w:asciiTheme="minorHAnsi" w:eastAsia="Times New Roman" w:hAnsiTheme="minorHAnsi" w:cstheme="minorHAnsi"/>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8CD18A" w14:textId="77777777" w:rsidR="00B83BE0" w:rsidRPr="004942B7" w:rsidRDefault="00B83BE0" w:rsidP="004942B7">
            <w:pPr>
              <w:spacing w:after="0"/>
              <w:rPr>
                <w:rFonts w:asciiTheme="minorHAnsi" w:eastAsia="Times New Roman" w:hAnsiTheme="minorHAnsi" w:cstheme="minorHAnsi"/>
                <w:sz w:val="18"/>
                <w:szCs w:val="18"/>
              </w:rPr>
            </w:pPr>
            <w:r w:rsidRPr="004942B7">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4F4FA8" w14:textId="77777777" w:rsidR="00B83BE0" w:rsidRPr="004942B7" w:rsidRDefault="00B83BE0" w:rsidP="004942B7">
            <w:pPr>
              <w:spacing w:after="0"/>
              <w:rPr>
                <w:rFonts w:asciiTheme="minorHAnsi" w:eastAsia="Times New Roman" w:hAnsiTheme="minorHAnsi" w:cstheme="minorHAnsi"/>
                <w:sz w:val="18"/>
                <w:szCs w:val="18"/>
              </w:rPr>
            </w:pPr>
            <w:r w:rsidRPr="004942B7">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AFC689" w14:textId="77777777" w:rsidR="00B83BE0" w:rsidRPr="004942B7" w:rsidRDefault="00B83BE0" w:rsidP="004942B7">
            <w:pPr>
              <w:spacing w:after="0"/>
              <w:rPr>
                <w:rFonts w:asciiTheme="minorHAnsi" w:eastAsia="Times New Roman" w:hAnsiTheme="minorHAnsi" w:cstheme="minorHAnsi"/>
                <w:sz w:val="18"/>
                <w:szCs w:val="18"/>
              </w:rPr>
            </w:pPr>
            <w:r w:rsidRPr="004942B7">
              <w:rPr>
                <w:rFonts w:asciiTheme="minorHAnsi" w:eastAsia="Times New Roman" w:hAnsiTheme="minorHAnsi" w:cstheme="minorHAnsi"/>
                <w:sz w:val="18"/>
                <w:szCs w:val="18"/>
              </w:rPr>
              <w:t>no trainings</w:t>
            </w:r>
          </w:p>
        </w:tc>
      </w:tr>
    </w:tbl>
    <w:p w14:paraId="2E0C8192" w14:textId="77777777" w:rsidR="00B83BE0" w:rsidRPr="00DC391D" w:rsidRDefault="00B83BE0" w:rsidP="00B83BE0">
      <w:pPr>
        <w:pStyle w:val="NormalWeb"/>
        <w:rPr>
          <w:rFonts w:asciiTheme="minorHAnsi" w:hAnsiTheme="minorHAnsi" w:cstheme="minorHAnsi"/>
        </w:rPr>
      </w:pPr>
    </w:p>
    <w:p w14:paraId="30D38825" w14:textId="77777777" w:rsidR="00B83BE0" w:rsidRPr="00DC391D" w:rsidRDefault="00B83BE0" w:rsidP="00B83BE0">
      <w:pPr>
        <w:pStyle w:val="NormalWeb"/>
        <w:rPr>
          <w:rFonts w:asciiTheme="minorHAnsi" w:hAnsiTheme="minorHAnsi" w:cstheme="minorHAnsi"/>
        </w:rPr>
      </w:pPr>
    </w:p>
    <w:p w14:paraId="7F6C79BA" w14:textId="0B77BF92" w:rsidR="00B83BE0" w:rsidRPr="00DC391D" w:rsidRDefault="00481B1D" w:rsidP="00E67327">
      <w:pPr>
        <w:pStyle w:val="Heading2"/>
      </w:pPr>
      <w:r>
        <w:lastRenderedPageBreak/>
        <w:t xml:space="preserve"> </w:t>
      </w:r>
      <w:bookmarkStart w:id="145" w:name="_Toc534638134"/>
      <w:r w:rsidR="00B83BE0" w:rsidRPr="00DC391D">
        <w:t>EUDAT - SVMON</w:t>
      </w:r>
      <w:bookmarkEnd w:id="145"/>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530"/>
        <w:gridCol w:w="12019"/>
      </w:tblGrid>
      <w:tr w:rsidR="00B83BE0" w:rsidRPr="00E67327" w14:paraId="066ADE43"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F86C050" w14:textId="77777777" w:rsidR="00B83BE0" w:rsidRPr="00E67327" w:rsidRDefault="00B83BE0"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8CC4E8" w14:textId="77777777" w:rsidR="00B83BE0" w:rsidRPr="00E67327" w:rsidRDefault="00B83BE0" w:rsidP="00E67327">
            <w:pPr>
              <w:pStyle w:val="NormalWeb"/>
              <w:spacing w:after="0" w:afterAutospacing="0"/>
              <w:rPr>
                <w:rFonts w:asciiTheme="minorHAnsi" w:hAnsiTheme="minorHAnsi" w:cstheme="minorHAnsi"/>
                <w:sz w:val="18"/>
                <w:szCs w:val="18"/>
              </w:rPr>
            </w:pPr>
            <w:r w:rsidRPr="00E67327">
              <w:rPr>
                <w:rFonts w:asciiTheme="minorHAnsi" w:hAnsiTheme="minorHAnsi" w:cstheme="minorHAnsi"/>
                <w:color w:val="000000"/>
                <w:sz w:val="18"/>
                <w:szCs w:val="18"/>
              </w:rPr>
              <w:t xml:space="preserve">The software version monitoring framework SVMON collects the information on software versions of services and their components within EOSC-Hub. The software version monitoring framework consists of the web-based central portal which collects the information on software versions, stores it in the database and displays it in a compact overview table and the agent software, which  runs on the service instances and reports the collected information to the central portal. The portal is integrated with EGI and EUDAT configuration databases, GOCDB and DPMT respectively and provides the joint view on the services. The information collected at SVMON is available for further usage via API, which provide the data in json format. The aim of SVMON is to facilitate the configuration management and change management processes, automate the service management tasks and ensure integrity of configuration data. </w:t>
            </w:r>
          </w:p>
        </w:tc>
      </w:tr>
      <w:tr w:rsidR="00B83BE0" w:rsidRPr="00E67327" w14:paraId="209D9934"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888ECFC" w14:textId="77777777" w:rsidR="00B83BE0" w:rsidRPr="00E67327" w:rsidRDefault="00B83BE0"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F86DEB" w14:textId="77777777" w:rsidR="00B83BE0" w:rsidRPr="00E67327" w:rsidRDefault="00B83BE0"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T13.2.11</w:t>
            </w:r>
          </w:p>
        </w:tc>
      </w:tr>
      <w:tr w:rsidR="00B83BE0" w:rsidRPr="00E67327" w14:paraId="0C12A0A1"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0B28A5" w14:textId="77777777" w:rsidR="00B83BE0" w:rsidRPr="00E67327" w:rsidRDefault="00B83BE0"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232A18" w14:textId="77777777" w:rsidR="00B83BE0" w:rsidRPr="00E67327" w:rsidRDefault="00BE0B4A" w:rsidP="00E67327">
            <w:pPr>
              <w:spacing w:after="0"/>
              <w:rPr>
                <w:rFonts w:asciiTheme="minorHAnsi" w:eastAsia="Times New Roman" w:hAnsiTheme="minorHAnsi" w:cstheme="minorHAnsi"/>
                <w:sz w:val="18"/>
                <w:szCs w:val="18"/>
              </w:rPr>
            </w:pPr>
            <w:hyperlink r:id="rId79" w:history="1">
              <w:r w:rsidR="00B83BE0" w:rsidRPr="00E67327">
                <w:rPr>
                  <w:rStyle w:val="Hyperlink"/>
                  <w:rFonts w:asciiTheme="minorHAnsi" w:eastAsia="Times New Roman" w:hAnsiTheme="minorHAnsi" w:cstheme="minorHAnsi"/>
                  <w:sz w:val="18"/>
                  <w:szCs w:val="18"/>
                </w:rPr>
                <w:t>http://svmon.eudat.eu/</w:t>
              </w:r>
            </w:hyperlink>
          </w:p>
        </w:tc>
      </w:tr>
      <w:tr w:rsidR="00B83BE0" w:rsidRPr="00E67327" w14:paraId="482C2475"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1A90606" w14:textId="77777777" w:rsidR="00B83BE0" w:rsidRPr="00E67327" w:rsidRDefault="00B83BE0"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58DD3D" w14:textId="77777777" w:rsidR="00B83BE0" w:rsidRPr="00E67327" w:rsidRDefault="00B83BE0"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Federation Services</w:t>
            </w:r>
          </w:p>
        </w:tc>
      </w:tr>
      <w:tr w:rsidR="00B83BE0" w:rsidRPr="00E67327" w14:paraId="6B16311F"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7F784A" w14:textId="77777777" w:rsidR="00B83BE0" w:rsidRPr="00E67327" w:rsidRDefault="00B83BE0"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369C48" w14:textId="77777777" w:rsidR="00B83BE0" w:rsidRPr="00E67327" w:rsidRDefault="00B83BE0"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Service is not published on EOSC-hub website yet.</w:t>
            </w:r>
          </w:p>
        </w:tc>
      </w:tr>
      <w:tr w:rsidR="00B83BE0" w:rsidRPr="00E67327" w14:paraId="7077F00A"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677097" w14:textId="77777777" w:rsidR="00B83BE0" w:rsidRPr="00E67327" w:rsidRDefault="00B83BE0"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573423" w14:textId="77777777" w:rsidR="00B83BE0" w:rsidRPr="00E67327" w:rsidRDefault="00B83BE0"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KIT ( general provider)</w:t>
            </w:r>
          </w:p>
        </w:tc>
      </w:tr>
      <w:tr w:rsidR="00B83BE0" w:rsidRPr="00E67327" w14:paraId="7018A861"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4409ADB" w14:textId="77777777" w:rsidR="00B83BE0" w:rsidRPr="00E67327" w:rsidRDefault="00B83BE0"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819AB2" w14:textId="77777777" w:rsidR="00B83BE0" w:rsidRPr="00E67327" w:rsidRDefault="00B83BE0"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M01-M36</w:t>
            </w:r>
          </w:p>
        </w:tc>
      </w:tr>
      <w:tr w:rsidR="00B83BE0" w:rsidRPr="00E67327" w14:paraId="3E9E6FA2"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008BE4" w14:textId="77777777" w:rsidR="00B83BE0" w:rsidRPr="00E67327" w:rsidRDefault="00B83BE0"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03B75F" w14:textId="77777777" w:rsidR="00B83BE0" w:rsidRPr="00E67327" w:rsidRDefault="00B83BE0"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The access requires authentication using institutional credentials.</w:t>
            </w:r>
          </w:p>
        </w:tc>
      </w:tr>
      <w:tr w:rsidR="00B83BE0" w:rsidRPr="00E67327" w14:paraId="29DD671D"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2D7590" w14:textId="77777777" w:rsidR="00B83BE0" w:rsidRPr="00E67327" w:rsidRDefault="00B83BE0"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03FBBD" w14:textId="77777777" w:rsidR="00B83BE0" w:rsidRPr="00E67327" w:rsidRDefault="00B83BE0" w:rsidP="00E67327">
            <w:pPr>
              <w:pStyle w:val="NormalWeb"/>
              <w:spacing w:after="0" w:afterAutospacing="0"/>
              <w:rPr>
                <w:rFonts w:asciiTheme="minorHAnsi" w:hAnsiTheme="minorHAnsi" w:cstheme="minorHAnsi"/>
                <w:sz w:val="18"/>
                <w:szCs w:val="18"/>
              </w:rPr>
            </w:pPr>
            <w:r w:rsidRPr="00E67327">
              <w:rPr>
                <w:rFonts w:asciiTheme="minorHAnsi" w:hAnsiTheme="minorHAnsi" w:cstheme="minorHAnsi"/>
                <w:sz w:val="18"/>
                <w:szCs w:val="18"/>
              </w:rPr>
              <w:t>Technical support is provided via a central helpdesk system and support organisation. EUDAT offers an online training program for community decision-makers and data managers, researchers and end-users. EUDAT also provides training sessions onsite on conferences.</w:t>
            </w:r>
          </w:p>
        </w:tc>
      </w:tr>
      <w:tr w:rsidR="00B83BE0" w:rsidRPr="00E67327" w14:paraId="00B09488"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C99B21" w14:textId="77777777" w:rsidR="00B83BE0" w:rsidRPr="00E67327" w:rsidRDefault="00B83BE0" w:rsidP="00E67327">
            <w:pPr>
              <w:pStyle w:val="NormalWeb"/>
              <w:spacing w:after="0" w:afterAutospacing="0"/>
              <w:jc w:val="center"/>
              <w:rPr>
                <w:rFonts w:asciiTheme="minorHAnsi" w:hAnsiTheme="minorHAnsi" w:cstheme="minorHAnsi"/>
                <w:b/>
                <w:bCs/>
                <w:sz w:val="18"/>
                <w:szCs w:val="18"/>
              </w:rPr>
            </w:pPr>
            <w:r w:rsidRPr="00E67327">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51016E" w14:textId="77777777" w:rsidR="00B83BE0" w:rsidRPr="00E67327" w:rsidRDefault="00B83BE0"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2016</w:t>
            </w:r>
          </w:p>
        </w:tc>
      </w:tr>
    </w:tbl>
    <w:p w14:paraId="7A2D30C3" w14:textId="77777777" w:rsidR="00B83BE0" w:rsidRPr="00DC391D" w:rsidRDefault="00B83BE0" w:rsidP="00E67327">
      <w:pPr>
        <w:pStyle w:val="Heading3"/>
      </w:pPr>
      <w:bookmarkStart w:id="146" w:name="_Toc534638135"/>
      <w:r w:rsidRPr="00DC391D">
        <w:t>Cost</w:t>
      </w:r>
      <w:bookmarkEnd w:id="14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10"/>
        <w:gridCol w:w="1180"/>
        <w:gridCol w:w="661"/>
        <w:gridCol w:w="850"/>
        <w:gridCol w:w="804"/>
        <w:gridCol w:w="1141"/>
        <w:gridCol w:w="1131"/>
        <w:gridCol w:w="763"/>
        <w:gridCol w:w="5309"/>
      </w:tblGrid>
      <w:tr w:rsidR="00B83BE0" w:rsidRPr="00E67327" w14:paraId="2B0CCE83" w14:textId="77777777" w:rsidTr="00E6732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B4B16F" w14:textId="77777777" w:rsidR="00B83BE0" w:rsidRPr="00E67327" w:rsidRDefault="00B83BE0"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07CE42" w14:textId="77777777" w:rsidR="00B83BE0" w:rsidRPr="00E67327" w:rsidRDefault="00B83BE0"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809923" w14:textId="77777777" w:rsidR="00B83BE0" w:rsidRPr="00E67327" w:rsidRDefault="00B83BE0"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F7FA16B" w14:textId="77777777" w:rsidR="00B83BE0" w:rsidRPr="00E67327" w:rsidRDefault="00B83BE0"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E604735" w14:textId="77777777" w:rsidR="00B83BE0" w:rsidRPr="00E67327" w:rsidRDefault="00B83BE0"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E98A514" w14:textId="77777777" w:rsidR="00B83BE0" w:rsidRPr="00E67327" w:rsidRDefault="00B83BE0"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101CE87" w14:textId="77777777" w:rsidR="00B83BE0" w:rsidRPr="00E67327" w:rsidRDefault="00B83BE0"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5CD7D9" w14:textId="77777777" w:rsidR="00B83BE0" w:rsidRPr="00E67327" w:rsidRDefault="00B83BE0"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D1929F" w14:textId="77777777" w:rsidR="00B83BE0" w:rsidRPr="00E67327" w:rsidRDefault="00B83BE0"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Funding</w:t>
            </w:r>
          </w:p>
        </w:tc>
        <w:tc>
          <w:tcPr>
            <w:tcW w:w="530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BF2C216" w14:textId="77777777" w:rsidR="00B83BE0" w:rsidRPr="00E67327" w:rsidRDefault="00B83BE0"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Funding EGI/Partners</w:t>
            </w:r>
          </w:p>
        </w:tc>
      </w:tr>
      <w:tr w:rsidR="00B83BE0" w:rsidRPr="00E67327" w14:paraId="4F0ECAE3" w14:textId="77777777" w:rsidTr="00E6732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5B4F7C" w14:textId="77777777" w:rsidR="00B83BE0" w:rsidRPr="00E67327" w:rsidRDefault="00B83BE0"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BE46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04FDFF" w14:textId="77777777" w:rsidR="00B83BE0" w:rsidRPr="00E67327" w:rsidRDefault="00B83BE0"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KIT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90F115" w14:textId="77777777" w:rsidR="00B83BE0" w:rsidRPr="00E67327" w:rsidRDefault="00B83BE0"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7,600 €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7D9D7A" w14:textId="77777777" w:rsidR="00B83BE0" w:rsidRPr="00E67327" w:rsidRDefault="00B83BE0"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0F2BE8" w14:textId="77777777" w:rsidR="00B83BE0" w:rsidRPr="00E67327" w:rsidRDefault="00B83BE0"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7,600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145445" w14:textId="77777777" w:rsidR="00B83BE0" w:rsidRPr="00E67327" w:rsidRDefault="00B83BE0"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1,900.00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F1D7F8" w14:textId="77777777" w:rsidR="00B83BE0" w:rsidRPr="00E67327" w:rsidRDefault="00B83BE0"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9,500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F73D81" w14:textId="77777777" w:rsidR="00B83BE0" w:rsidRPr="00E67327" w:rsidRDefault="00B83BE0"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FF53CF" w14:textId="77777777" w:rsidR="00B83BE0" w:rsidRPr="00E67327" w:rsidRDefault="00B83BE0"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9,500.0</w:t>
            </w:r>
          </w:p>
        </w:tc>
        <w:tc>
          <w:tcPr>
            <w:tcW w:w="530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3EECC9" w14:textId="77777777" w:rsidR="00B83BE0" w:rsidRPr="00E67327" w:rsidRDefault="00B83BE0"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w:t>
            </w:r>
          </w:p>
        </w:tc>
      </w:tr>
    </w:tbl>
    <w:p w14:paraId="058A47A7" w14:textId="77777777" w:rsidR="00B83BE0" w:rsidRPr="00DC391D" w:rsidRDefault="00B83BE0" w:rsidP="00B83BE0">
      <w:pPr>
        <w:pStyle w:val="NormalWeb"/>
        <w:rPr>
          <w:rFonts w:asciiTheme="minorHAnsi" w:hAnsiTheme="minorHAnsi" w:cstheme="minorHAnsi"/>
        </w:rPr>
      </w:pPr>
    </w:p>
    <w:p w14:paraId="24EB7556" w14:textId="77777777" w:rsidR="00B83BE0" w:rsidRPr="00DC391D" w:rsidRDefault="00B83BE0" w:rsidP="00E67327">
      <w:pPr>
        <w:pStyle w:val="Heading3"/>
      </w:pPr>
      <w:bookmarkStart w:id="147" w:name="_Toc534638136"/>
      <w:r w:rsidRPr="00DC391D">
        <w:lastRenderedPageBreak/>
        <w:t>Definitions</w:t>
      </w:r>
      <w:bookmarkEnd w:id="147"/>
    </w:p>
    <w:p w14:paraId="78012966" w14:textId="1FDC59B3" w:rsidR="00B83BE0" w:rsidRPr="00E67327" w:rsidRDefault="00B83BE0" w:rsidP="00B83BE0">
      <w:pPr>
        <w:pStyle w:val="NormalWeb"/>
        <w:rPr>
          <w:rFonts w:asciiTheme="minorHAnsi" w:hAnsiTheme="minorHAnsi" w:cstheme="minorHAnsi"/>
          <w:sz w:val="20"/>
        </w:rPr>
      </w:pPr>
      <w:r w:rsidRPr="00E67327">
        <w:rPr>
          <w:rFonts w:asciiTheme="minorHAnsi" w:hAnsiTheme="minorHAnsi" w:cstheme="minorHAnsi"/>
          <w:sz w:val="20"/>
        </w:rPr>
        <w:t>User: Managers of</w:t>
      </w:r>
      <w:r w:rsidR="00E67327" w:rsidRPr="00E67327">
        <w:rPr>
          <w:rFonts w:asciiTheme="minorHAnsi" w:hAnsiTheme="minorHAnsi" w:cstheme="minorHAnsi"/>
          <w:sz w:val="20"/>
        </w:rPr>
        <w:t> configuration</w:t>
      </w:r>
      <w:r w:rsidRPr="00E67327">
        <w:rPr>
          <w:rFonts w:asciiTheme="minorHAnsi" w:hAnsiTheme="minorHAnsi" w:cstheme="minorHAnsi"/>
          <w:sz w:val="20"/>
        </w:rPr>
        <w:t xml:space="preserve"> and change management processes, service providers, service users </w:t>
      </w:r>
      <w:r w:rsidR="00E67327" w:rsidRPr="00E67327">
        <w:rPr>
          <w:rFonts w:asciiTheme="minorHAnsi" w:hAnsiTheme="minorHAnsi" w:cstheme="minorHAnsi"/>
          <w:sz w:val="20"/>
        </w:rPr>
        <w:t>(interested</w:t>
      </w:r>
      <w:r w:rsidRPr="00E67327">
        <w:rPr>
          <w:rFonts w:asciiTheme="minorHAnsi" w:hAnsiTheme="minorHAnsi" w:cstheme="minorHAnsi"/>
          <w:sz w:val="20"/>
        </w:rPr>
        <w:t xml:space="preserve"> in version of service they would like to use).</w:t>
      </w:r>
    </w:p>
    <w:p w14:paraId="5F9E20FE" w14:textId="77777777" w:rsidR="00B83BE0" w:rsidRPr="00DC391D" w:rsidRDefault="00B83BE0" w:rsidP="00E67327">
      <w:pPr>
        <w:pStyle w:val="Heading3"/>
      </w:pPr>
      <w:bookmarkStart w:id="148" w:name="_Toc534638137"/>
      <w:r w:rsidRPr="00DC391D">
        <w:t>Metrics</w:t>
      </w:r>
      <w:bookmarkEnd w:id="14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4621"/>
        <w:gridCol w:w="1215"/>
        <w:gridCol w:w="2887"/>
        <w:gridCol w:w="4313"/>
      </w:tblGrid>
      <w:tr w:rsidR="00E67327" w:rsidRPr="00E67327" w14:paraId="5F2FBAC1" w14:textId="77777777" w:rsidTr="00E6732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064A28A" w14:textId="77777777" w:rsidR="00E67327" w:rsidRPr="00E67327" w:rsidRDefault="00E67327"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FBC620C" w14:textId="77777777" w:rsidR="00E67327" w:rsidRPr="00E67327" w:rsidRDefault="00E67327"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Baseline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0A3F00" w14:textId="77777777" w:rsidR="00E67327" w:rsidRPr="00E67327" w:rsidRDefault="00E67327"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Define how measurement is done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1FB844" w14:textId="77777777" w:rsidR="00E67327" w:rsidRPr="00E67327" w:rsidRDefault="00E67327" w:rsidP="00E67327">
            <w:pPr>
              <w:pStyle w:val="NormalWeb"/>
              <w:spacing w:after="0" w:afterAutospacing="0"/>
              <w:jc w:val="center"/>
              <w:rPr>
                <w:rFonts w:asciiTheme="minorHAnsi" w:hAnsiTheme="minorHAnsi" w:cstheme="minorHAnsi"/>
                <w:b/>
                <w:bCs/>
                <w:sz w:val="18"/>
                <w:szCs w:val="18"/>
              </w:rPr>
            </w:pPr>
            <w:r w:rsidRPr="00E67327">
              <w:rPr>
                <w:rFonts w:asciiTheme="minorHAnsi" w:hAnsiTheme="minorHAnsi" w:cstheme="minorHAnsi"/>
                <w:b/>
                <w:bCs/>
                <w:sz w:val="18"/>
                <w:szCs w:val="18"/>
              </w:rPr>
              <w:t>Period 1</w:t>
            </w:r>
          </w:p>
          <w:p w14:paraId="30ECFDAB" w14:textId="77777777" w:rsidR="00E67327" w:rsidRPr="00E67327" w:rsidRDefault="00E67327" w:rsidP="00E67327">
            <w:pPr>
              <w:pStyle w:val="NormalWeb"/>
              <w:spacing w:before="0" w:beforeAutospacing="0" w:after="0" w:afterAutospacing="0"/>
              <w:jc w:val="center"/>
              <w:rPr>
                <w:rFonts w:asciiTheme="minorHAnsi" w:hAnsiTheme="minorHAnsi" w:cstheme="minorHAnsi"/>
                <w:b/>
                <w:bCs/>
                <w:sz w:val="18"/>
                <w:szCs w:val="18"/>
              </w:rPr>
            </w:pPr>
            <w:r w:rsidRPr="00E67327">
              <w:rPr>
                <w:rFonts w:asciiTheme="minorHAnsi" w:hAnsiTheme="minorHAnsi" w:cstheme="minorHAnsi"/>
                <w:b/>
                <w:bCs/>
                <w:sz w:val="18"/>
                <w:szCs w:val="18"/>
              </w:rPr>
              <w:t>M1-M8</w:t>
            </w:r>
          </w:p>
        </w:tc>
      </w:tr>
      <w:tr w:rsidR="00E67327" w:rsidRPr="00E67327" w14:paraId="1BD59D5A"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1C5FD2"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Users: number of production services connected to SVMON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94CFBB" w14:textId="77777777" w:rsidR="00E67327" w:rsidRPr="00E67327" w:rsidRDefault="00E67327" w:rsidP="00E67327">
            <w:pPr>
              <w:spacing w:after="0"/>
              <w:jc w:val="center"/>
              <w:rPr>
                <w:rFonts w:asciiTheme="minorHAnsi" w:eastAsia="Times New Roman" w:hAnsiTheme="minorHAnsi" w:cstheme="minorHAnsi"/>
                <w:sz w:val="18"/>
                <w:szCs w:val="18"/>
              </w:rPr>
            </w:pPr>
            <w:r w:rsidRPr="00E67327">
              <w:rPr>
                <w:rFonts w:asciiTheme="minorHAnsi" w:eastAsia="Times New Roman" w:hAnsiTheme="minorHAnsi" w:cstheme="minorHAnsi"/>
                <w:color w:val="000000"/>
                <w:sz w:val="18"/>
                <w:szCs w:val="18"/>
              </w:rPr>
              <w:t>20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F22DF9"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SVMON web interface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DA78A9"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25</w:t>
            </w:r>
          </w:p>
        </w:tc>
      </w:tr>
      <w:tr w:rsidR="00E67327" w:rsidRPr="00E67327" w14:paraId="1D48F58A"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0235A6"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Users: number of unique users accessed the SVMON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D104BD" w14:textId="77777777" w:rsidR="00E67327" w:rsidRPr="00E67327" w:rsidRDefault="00E67327" w:rsidP="00E67327">
            <w:pPr>
              <w:spacing w:after="0"/>
              <w:jc w:val="center"/>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30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AF7BA2"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extraction from database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26DFCD"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60</w:t>
            </w:r>
          </w:p>
        </w:tc>
      </w:tr>
      <w:tr w:rsidR="00E67327" w:rsidRPr="00E67327" w14:paraId="5C6BCBE5"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0068C1"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Usage: number of website visitors per month</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BF81BE" w14:textId="77777777" w:rsidR="00E67327" w:rsidRPr="00E67327" w:rsidRDefault="00E67327" w:rsidP="00E67327">
            <w:pPr>
              <w:spacing w:after="0"/>
              <w:jc w:val="center"/>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not available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E11064"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color w:val="000000"/>
                <w:sz w:val="18"/>
                <w:szCs w:val="18"/>
              </w:rPr>
              <w:t xml:space="preserve">extraction from logs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3EB947"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40</w:t>
            </w:r>
          </w:p>
        </w:tc>
      </w:tr>
      <w:tr w:rsidR="00E67327" w:rsidRPr="00E67327" w14:paraId="4DF02C3E"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7A03F5" w14:textId="77777777" w:rsidR="00E67327" w:rsidRPr="00E67327" w:rsidRDefault="00E67327" w:rsidP="00E67327">
            <w:pPr>
              <w:pStyle w:val="NormalWeb"/>
              <w:spacing w:after="0" w:afterAutospacing="0"/>
              <w:rPr>
                <w:rFonts w:asciiTheme="minorHAnsi" w:hAnsiTheme="minorHAnsi" w:cstheme="minorHAnsi"/>
                <w:sz w:val="18"/>
                <w:szCs w:val="18"/>
              </w:rPr>
            </w:pPr>
            <w:r w:rsidRPr="00E67327">
              <w:rPr>
                <w:rFonts w:asciiTheme="minorHAnsi" w:hAnsiTheme="minorHAnsi" w:cstheme="minorHAnsi"/>
                <w:sz w:val="18"/>
                <w:szCs w:val="18"/>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F699D6" w14:textId="77777777" w:rsidR="00E67327" w:rsidRPr="00E67327" w:rsidRDefault="00E67327" w:rsidP="00E67327">
            <w:pPr>
              <w:spacing w:after="0"/>
              <w:jc w:val="center"/>
              <w:rPr>
                <w:rFonts w:asciiTheme="minorHAnsi" w:eastAsia="Times New Roman" w:hAnsiTheme="minorHAnsi" w:cstheme="minorHAnsi"/>
                <w:sz w:val="18"/>
                <w:szCs w:val="18"/>
              </w:rPr>
            </w:pPr>
            <w:r w:rsidRPr="00E67327">
              <w:rPr>
                <w:rFonts w:asciiTheme="minorHAnsi" w:eastAsia="Times New Roman" w:hAnsiTheme="minorHAnsi" w:cstheme="minorHAnsi"/>
                <w:color w:val="000000"/>
                <w:sz w:val="18"/>
                <w:szCs w:val="18"/>
              </w:rPr>
              <w:t xml:space="preserve">10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785354"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extraction from logs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151879" w14:textId="47C9EC3A" w:rsidR="00E67327" w:rsidRPr="00E67327" w:rsidRDefault="00E67327" w:rsidP="00E67327">
            <w:pPr>
              <w:pStyle w:val="NormalWeb"/>
              <w:spacing w:after="0" w:afterAutospacing="0"/>
              <w:rPr>
                <w:rFonts w:asciiTheme="minorHAnsi" w:hAnsiTheme="minorHAnsi" w:cstheme="minorHAnsi"/>
                <w:sz w:val="18"/>
                <w:szCs w:val="18"/>
              </w:rPr>
            </w:pPr>
            <w:r w:rsidRPr="00E67327">
              <w:rPr>
                <w:rFonts w:asciiTheme="minorHAnsi" w:hAnsiTheme="minorHAnsi" w:cstheme="minorHAnsi"/>
                <w:color w:val="000000"/>
                <w:sz w:val="18"/>
                <w:szCs w:val="18"/>
              </w:rPr>
              <w:t>8</w:t>
            </w:r>
          </w:p>
        </w:tc>
      </w:tr>
      <w:tr w:rsidR="00E67327" w:rsidRPr="00E67327" w14:paraId="1A7BE4F6"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DE2649"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6F773E" w14:textId="77777777" w:rsidR="00E67327" w:rsidRPr="00E67327" w:rsidRDefault="00E67327" w:rsidP="00E67327">
            <w:pPr>
              <w:spacing w:after="0"/>
              <w:jc w:val="center"/>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3E4C41"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from WP4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00456F"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Data not reported</w:t>
            </w:r>
          </w:p>
        </w:tc>
      </w:tr>
      <w:tr w:rsidR="00E67327" w:rsidRPr="00E67327" w14:paraId="57780E74"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0B80F2"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5E73A5"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874F77"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Google analytics (from WP3)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006FDB" w14:textId="77777777" w:rsidR="00E67327" w:rsidRPr="00E67327" w:rsidRDefault="00E67327" w:rsidP="00E67327">
            <w:pPr>
              <w:pStyle w:val="NormalWeb"/>
              <w:spacing w:after="0" w:afterAutospacing="0"/>
              <w:rPr>
                <w:rFonts w:asciiTheme="minorHAnsi" w:hAnsiTheme="minorHAnsi" w:cstheme="minorHAnsi"/>
                <w:sz w:val="18"/>
                <w:szCs w:val="18"/>
              </w:rPr>
            </w:pPr>
            <w:r w:rsidRPr="00E67327">
              <w:rPr>
                <w:rFonts w:asciiTheme="minorHAnsi" w:hAnsiTheme="minorHAnsi" w:cstheme="minorHAnsi"/>
                <w:sz w:val="18"/>
                <w:szCs w:val="18"/>
              </w:rPr>
              <w:t>not available</w:t>
            </w:r>
          </w:p>
          <w:p w14:paraId="39D0066A" w14:textId="77777777" w:rsidR="00E67327" w:rsidRPr="00E67327" w:rsidRDefault="00E67327" w:rsidP="00E67327">
            <w:pPr>
              <w:pStyle w:val="NormalWeb"/>
              <w:spacing w:after="0" w:afterAutospacing="0"/>
              <w:rPr>
                <w:rFonts w:asciiTheme="minorHAnsi" w:hAnsiTheme="minorHAnsi" w:cstheme="minorHAnsi"/>
                <w:sz w:val="18"/>
                <w:szCs w:val="18"/>
              </w:rPr>
            </w:pPr>
            <w:r w:rsidRPr="00E67327">
              <w:rPr>
                <w:rFonts w:asciiTheme="minorHAnsi" w:hAnsiTheme="minorHAnsi" w:cstheme="minorHAnsi"/>
                <w:sz w:val="18"/>
                <w:szCs w:val="18"/>
              </w:rPr>
              <w:t>Service is not published on EOSC-hub website yet.</w:t>
            </w:r>
          </w:p>
        </w:tc>
      </w:tr>
      <w:tr w:rsidR="00E67327" w:rsidRPr="00E67327" w14:paraId="05114DE6"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CF586D"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8010BC"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0ECC8C"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C9DEF1" w14:textId="77777777" w:rsidR="00E67327" w:rsidRPr="00E67327" w:rsidRDefault="00E67327" w:rsidP="00E67327">
            <w:pPr>
              <w:pStyle w:val="NormalWeb"/>
              <w:spacing w:after="0" w:afterAutospacing="0"/>
              <w:rPr>
                <w:rFonts w:asciiTheme="minorHAnsi" w:hAnsiTheme="minorHAnsi" w:cstheme="minorHAnsi"/>
                <w:sz w:val="18"/>
                <w:szCs w:val="18"/>
              </w:rPr>
            </w:pPr>
            <w:r w:rsidRPr="00E67327">
              <w:rPr>
                <w:rFonts w:asciiTheme="minorHAnsi" w:hAnsiTheme="minorHAnsi" w:cstheme="minorHAnsi"/>
                <w:sz w:val="18"/>
                <w:szCs w:val="18"/>
              </w:rPr>
              <w:t>Not applicable</w:t>
            </w:r>
          </w:p>
          <w:p w14:paraId="557A9359" w14:textId="77777777" w:rsidR="00E67327" w:rsidRPr="00E67327" w:rsidRDefault="00E67327" w:rsidP="00E67327">
            <w:pPr>
              <w:pStyle w:val="NormalWeb"/>
              <w:spacing w:after="0" w:afterAutospacing="0"/>
              <w:rPr>
                <w:rFonts w:asciiTheme="minorHAnsi" w:hAnsiTheme="minorHAnsi" w:cstheme="minorHAnsi"/>
                <w:sz w:val="18"/>
                <w:szCs w:val="18"/>
              </w:rPr>
            </w:pPr>
            <w:r w:rsidRPr="00E67327">
              <w:rPr>
                <w:rFonts w:asciiTheme="minorHAnsi" w:hAnsiTheme="minorHAnsi" w:cstheme="minorHAnsi"/>
                <w:sz w:val="18"/>
                <w:szCs w:val="18"/>
              </w:rPr>
              <w:t>Service cannot be ordered, so is not part of Marketplace.</w:t>
            </w:r>
          </w:p>
        </w:tc>
      </w:tr>
      <w:tr w:rsidR="00E67327" w:rsidRPr="00E67327" w14:paraId="371C886A"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E61533"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C7F230"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A2D8CF"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64279C" w14:textId="77777777" w:rsidR="00E67327" w:rsidRPr="00E67327" w:rsidRDefault="00E67327" w:rsidP="00E67327">
            <w:pPr>
              <w:pStyle w:val="NormalWeb"/>
              <w:spacing w:after="0" w:afterAutospacing="0"/>
              <w:rPr>
                <w:rFonts w:asciiTheme="minorHAnsi" w:hAnsiTheme="minorHAnsi" w:cstheme="minorHAnsi"/>
                <w:sz w:val="18"/>
                <w:szCs w:val="18"/>
              </w:rPr>
            </w:pPr>
            <w:r w:rsidRPr="00E67327">
              <w:rPr>
                <w:rFonts w:asciiTheme="minorHAnsi" w:hAnsiTheme="minorHAnsi" w:cstheme="minorHAnsi"/>
                <w:sz w:val="18"/>
                <w:szCs w:val="18"/>
              </w:rPr>
              <w:t>Not applicable</w:t>
            </w:r>
          </w:p>
          <w:p w14:paraId="0C505E2C" w14:textId="77777777" w:rsidR="00E67327" w:rsidRPr="00E67327" w:rsidRDefault="00E67327" w:rsidP="00E67327">
            <w:pPr>
              <w:pStyle w:val="NormalWeb"/>
              <w:spacing w:after="0" w:afterAutospacing="0"/>
              <w:rPr>
                <w:rFonts w:asciiTheme="minorHAnsi" w:hAnsiTheme="minorHAnsi" w:cstheme="minorHAnsi"/>
                <w:sz w:val="18"/>
                <w:szCs w:val="18"/>
              </w:rPr>
            </w:pPr>
            <w:r w:rsidRPr="00E67327">
              <w:rPr>
                <w:rFonts w:asciiTheme="minorHAnsi" w:hAnsiTheme="minorHAnsi" w:cstheme="minorHAnsi"/>
                <w:sz w:val="18"/>
                <w:szCs w:val="18"/>
              </w:rPr>
              <w:t>Service cannot be ordered, so is not part of Marketplace.</w:t>
            </w:r>
          </w:p>
        </w:tc>
      </w:tr>
    </w:tbl>
    <w:p w14:paraId="5CAA1EF3" w14:textId="77777777" w:rsidR="00B83BE0" w:rsidRPr="00DC391D" w:rsidRDefault="00B83BE0" w:rsidP="00B83BE0">
      <w:pPr>
        <w:pStyle w:val="NormalWeb"/>
        <w:rPr>
          <w:rFonts w:asciiTheme="minorHAnsi" w:hAnsiTheme="minorHAnsi" w:cstheme="minorHAnsi"/>
        </w:rPr>
      </w:pPr>
    </w:p>
    <w:p w14:paraId="05724552" w14:textId="77777777" w:rsidR="00B83BE0" w:rsidRPr="00DC391D" w:rsidRDefault="00B83BE0" w:rsidP="00E67327">
      <w:pPr>
        <w:pStyle w:val="Heading3"/>
      </w:pPr>
      <w:bookmarkStart w:id="149" w:name="_Toc534638138"/>
      <w:r w:rsidRPr="00DC391D">
        <w:lastRenderedPageBreak/>
        <w:t>Scientific publications</w:t>
      </w:r>
      <w:bookmarkEnd w:id="149"/>
    </w:p>
    <w:p w14:paraId="45C9EABD" w14:textId="28784D21" w:rsidR="00B83BE0" w:rsidRPr="00E67327" w:rsidRDefault="00B83BE0" w:rsidP="00B83BE0">
      <w:pPr>
        <w:pStyle w:val="NormalWeb"/>
        <w:rPr>
          <w:rFonts w:asciiTheme="minorHAnsi" w:hAnsiTheme="minorHAnsi" w:cstheme="minorHAnsi"/>
          <w:sz w:val="20"/>
        </w:rPr>
      </w:pPr>
      <w:r w:rsidRPr="00E67327">
        <w:rPr>
          <w:rFonts w:asciiTheme="minorHAnsi" w:hAnsiTheme="minorHAnsi" w:cstheme="minorHAnsi"/>
          <w:color w:val="000000"/>
          <w:sz w:val="20"/>
        </w:rPr>
        <w:t xml:space="preserve">The installation does not directly produce scientific results, it enables large scale systems that do to work effectively. As such, it does not directly produce scientific publications. </w:t>
      </w:r>
    </w:p>
    <w:p w14:paraId="6E3F37CA" w14:textId="77777777" w:rsidR="00B83BE0" w:rsidRPr="00DC391D" w:rsidRDefault="00B83BE0" w:rsidP="00E67327">
      <w:pPr>
        <w:pStyle w:val="Heading3"/>
      </w:pPr>
      <w:bookmarkStart w:id="150" w:name="_Toc534638139"/>
      <w:r w:rsidRPr="00DC391D">
        <w:t>Dissemination</w:t>
      </w:r>
      <w:bookmarkEnd w:id="15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2047"/>
        <w:gridCol w:w="1844"/>
        <w:gridCol w:w="1041"/>
      </w:tblGrid>
      <w:tr w:rsidR="00B83BE0" w:rsidRPr="00E67327" w14:paraId="008869E8" w14:textId="77777777" w:rsidTr="00E6732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A4C2624" w14:textId="77777777" w:rsidR="00B83BE0" w:rsidRPr="00E67327" w:rsidRDefault="00B83BE0" w:rsidP="00E67327">
            <w:pPr>
              <w:spacing w:after="0"/>
              <w:jc w:val="center"/>
              <w:rPr>
                <w:rFonts w:asciiTheme="minorHAnsi" w:eastAsia="Times New Roman" w:hAnsiTheme="minorHAnsi" w:cstheme="minorHAnsi"/>
                <w:b/>
                <w:bCs/>
                <w:sz w:val="18"/>
                <w:szCs w:val="24"/>
              </w:rPr>
            </w:pPr>
            <w:r w:rsidRPr="00E67327">
              <w:rPr>
                <w:rFonts w:asciiTheme="minorHAnsi" w:eastAsia="Times New Roman" w:hAnsiTheme="minorHAnsi" w:cstheme="minorHAnsi"/>
                <w:b/>
                <w:bCs/>
                <w:sz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5FD9D1" w14:textId="77777777" w:rsidR="00B83BE0" w:rsidRPr="00E67327" w:rsidRDefault="00B83BE0" w:rsidP="00E67327">
            <w:pPr>
              <w:pStyle w:val="NormalWeb"/>
              <w:spacing w:after="0" w:afterAutospacing="0"/>
              <w:jc w:val="center"/>
              <w:rPr>
                <w:rFonts w:asciiTheme="minorHAnsi" w:hAnsiTheme="minorHAnsi" w:cstheme="minorHAnsi"/>
                <w:b/>
                <w:bCs/>
                <w:sz w:val="18"/>
              </w:rPr>
            </w:pPr>
            <w:r w:rsidRPr="00E67327">
              <w:rPr>
                <w:rFonts w:asciiTheme="minorHAnsi" w:hAnsiTheme="minorHAnsi" w:cstheme="minorHAnsi"/>
                <w:b/>
                <w:bCs/>
                <w:sz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33FD3E" w14:textId="77777777" w:rsidR="00B83BE0" w:rsidRPr="00E67327" w:rsidRDefault="00B83BE0" w:rsidP="00E67327">
            <w:pPr>
              <w:pStyle w:val="NormalWeb"/>
              <w:spacing w:after="0" w:afterAutospacing="0"/>
              <w:jc w:val="center"/>
              <w:rPr>
                <w:rFonts w:asciiTheme="minorHAnsi" w:hAnsiTheme="minorHAnsi" w:cstheme="minorHAnsi"/>
                <w:b/>
                <w:bCs/>
                <w:sz w:val="18"/>
              </w:rPr>
            </w:pPr>
            <w:r w:rsidRPr="00E67327">
              <w:rPr>
                <w:rFonts w:asciiTheme="minorHAnsi" w:hAnsiTheme="minorHAnsi" w:cstheme="minorHAnsi"/>
                <w:b/>
                <w:bCs/>
                <w:sz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38716F4" w14:textId="77777777" w:rsidR="00B83BE0" w:rsidRPr="00E67327" w:rsidRDefault="00B83BE0" w:rsidP="00E67327">
            <w:pPr>
              <w:spacing w:after="0"/>
              <w:jc w:val="center"/>
              <w:rPr>
                <w:rFonts w:asciiTheme="minorHAnsi" w:eastAsia="Times New Roman" w:hAnsiTheme="minorHAnsi" w:cstheme="minorHAnsi"/>
                <w:b/>
                <w:bCs/>
                <w:sz w:val="18"/>
                <w:szCs w:val="24"/>
              </w:rPr>
            </w:pPr>
            <w:r w:rsidRPr="00E67327">
              <w:rPr>
                <w:rFonts w:asciiTheme="minorHAnsi" w:eastAsia="Times New Roman" w:hAnsiTheme="minorHAnsi" w:cstheme="minorHAnsi"/>
                <w:b/>
                <w:bCs/>
                <w:sz w:val="18"/>
              </w:rPr>
              <w:t>Trainings</w:t>
            </w:r>
          </w:p>
        </w:tc>
      </w:tr>
      <w:tr w:rsidR="00B83BE0" w:rsidRPr="00E67327" w14:paraId="45C885F8"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53A5E7" w14:textId="77777777" w:rsidR="00B83BE0" w:rsidRPr="00E67327" w:rsidRDefault="00B83BE0" w:rsidP="00E67327">
            <w:pPr>
              <w:spacing w:after="0"/>
              <w:rPr>
                <w:rFonts w:asciiTheme="minorHAnsi" w:eastAsia="Times New Roman" w:hAnsiTheme="minorHAnsi" w:cstheme="minorHAnsi"/>
                <w:sz w:val="18"/>
                <w:szCs w:val="24"/>
              </w:rPr>
            </w:pPr>
            <w:r w:rsidRPr="00E67327">
              <w:rPr>
                <w:rFonts w:asciiTheme="minorHAnsi" w:eastAsia="Times New Roman" w:hAnsiTheme="minorHAnsi" w:cstheme="minorHAnsi"/>
                <w:sz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104060" w14:textId="77777777" w:rsidR="00B83BE0" w:rsidRPr="00E67327" w:rsidRDefault="00B83BE0" w:rsidP="00E67327">
            <w:pPr>
              <w:spacing w:after="0"/>
              <w:rPr>
                <w:rFonts w:asciiTheme="minorHAnsi" w:eastAsia="Times New Roman" w:hAnsiTheme="minorHAnsi" w:cstheme="minorHAnsi"/>
                <w:sz w:val="18"/>
                <w:szCs w:val="24"/>
              </w:rPr>
            </w:pPr>
            <w:r w:rsidRPr="00E67327">
              <w:rPr>
                <w:rFonts w:asciiTheme="minorHAnsi" w:eastAsia="Times New Roman" w:hAnsiTheme="minorHAnsi" w:cstheme="minorHAnsi"/>
                <w:sz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825D5C" w14:textId="77777777" w:rsidR="00B83BE0" w:rsidRPr="00E67327" w:rsidRDefault="00B83BE0" w:rsidP="00E67327">
            <w:pPr>
              <w:spacing w:after="0"/>
              <w:rPr>
                <w:rFonts w:asciiTheme="minorHAnsi" w:eastAsia="Times New Roman" w:hAnsiTheme="minorHAnsi" w:cstheme="minorHAnsi"/>
                <w:sz w:val="18"/>
                <w:szCs w:val="24"/>
              </w:rPr>
            </w:pPr>
            <w:r w:rsidRPr="00E67327">
              <w:rPr>
                <w:rFonts w:asciiTheme="minorHAnsi" w:eastAsia="Times New Roman" w:hAnsiTheme="minorHAnsi" w:cstheme="minorHAnsi"/>
                <w:sz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445047" w14:textId="77777777" w:rsidR="00B83BE0" w:rsidRPr="00E67327" w:rsidRDefault="00B83BE0" w:rsidP="00E67327">
            <w:pPr>
              <w:spacing w:after="0"/>
              <w:rPr>
                <w:rFonts w:asciiTheme="minorHAnsi" w:eastAsia="Times New Roman" w:hAnsiTheme="minorHAnsi" w:cstheme="minorHAnsi"/>
                <w:sz w:val="18"/>
                <w:szCs w:val="24"/>
              </w:rPr>
            </w:pPr>
            <w:r w:rsidRPr="00E67327">
              <w:rPr>
                <w:rFonts w:asciiTheme="minorHAnsi" w:eastAsia="Times New Roman" w:hAnsiTheme="minorHAnsi" w:cstheme="minorHAnsi"/>
                <w:color w:val="000000"/>
                <w:sz w:val="18"/>
              </w:rPr>
              <w:t>no trainings</w:t>
            </w:r>
          </w:p>
        </w:tc>
      </w:tr>
    </w:tbl>
    <w:p w14:paraId="2EE12A7F" w14:textId="77777777" w:rsidR="00B83BE0" w:rsidRPr="00DC391D" w:rsidRDefault="00B83BE0" w:rsidP="00B83BE0">
      <w:pPr>
        <w:pStyle w:val="NormalWeb"/>
        <w:rPr>
          <w:rFonts w:asciiTheme="minorHAnsi" w:hAnsiTheme="minorHAnsi" w:cstheme="minorHAnsi"/>
        </w:rPr>
      </w:pPr>
    </w:p>
    <w:p w14:paraId="3D80219D" w14:textId="0BFD0B99" w:rsidR="00B83BE0" w:rsidRPr="00DC391D" w:rsidRDefault="00481B1D" w:rsidP="00B31B7D">
      <w:pPr>
        <w:pStyle w:val="Heading2"/>
      </w:pPr>
      <w:r>
        <w:t xml:space="preserve"> </w:t>
      </w:r>
      <w:bookmarkStart w:id="151" w:name="_Toc534638140"/>
      <w:r w:rsidR="00B83BE0" w:rsidRPr="00DC391D">
        <w:t>INCD - The On-demand Operational Coastal Circulation Forecast Service (OPENCoastS)</w:t>
      </w:r>
      <w:bookmarkEnd w:id="151"/>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20"/>
        <w:gridCol w:w="12329"/>
      </w:tblGrid>
      <w:tr w:rsidR="00B83BE0" w:rsidRPr="00B31B7D" w14:paraId="088E79B7" w14:textId="77777777" w:rsidTr="00B31B7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7964F69"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716501" w14:textId="77777777" w:rsidR="00B83BE0" w:rsidRPr="00B31B7D" w:rsidRDefault="00B83BE0"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sz w:val="18"/>
                <w:szCs w:val="18"/>
              </w:rPr>
              <w:t>Forecast systems are fundamental assets for emergency response and everyday management of coastal regions</w:t>
            </w:r>
          </w:p>
          <w:p w14:paraId="053CCCEE" w14:textId="77777777" w:rsidR="00B83BE0" w:rsidRPr="00B31B7D" w:rsidRDefault="00B83BE0"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sz w:val="18"/>
                <w:szCs w:val="18"/>
              </w:rPr>
              <w:t>The OPENCoastS service assembles on-demand circulation forecast systems for selected areas in the north Atlantic coast and keeps them running operationally for a period defined by the user. This service generates daily forecasts of water circulation (water levels, vertically averaged velocities and wave parameters) over the region of interest for 48 or 72 hours, based on numerical simulations of the relevant physical processes.</w:t>
            </w:r>
          </w:p>
        </w:tc>
      </w:tr>
      <w:tr w:rsidR="00B83BE0" w:rsidRPr="00B31B7D" w14:paraId="6D41B038" w14:textId="77777777" w:rsidTr="00B31B7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D2E588"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BC4F79"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T13.1.8</w:t>
            </w:r>
          </w:p>
        </w:tc>
      </w:tr>
      <w:tr w:rsidR="00B83BE0" w:rsidRPr="00B31B7D" w14:paraId="29D5D94F" w14:textId="77777777" w:rsidTr="00B31B7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C123754"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E1430B" w14:textId="77777777" w:rsidR="00B83BE0" w:rsidRPr="00B31B7D" w:rsidRDefault="00BE0B4A" w:rsidP="00B31B7D">
            <w:pPr>
              <w:spacing w:after="0"/>
              <w:rPr>
                <w:rFonts w:asciiTheme="minorHAnsi" w:eastAsia="Times New Roman" w:hAnsiTheme="minorHAnsi" w:cstheme="minorHAnsi"/>
                <w:sz w:val="18"/>
                <w:szCs w:val="18"/>
              </w:rPr>
            </w:pPr>
            <w:hyperlink r:id="rId80" w:history="1">
              <w:r w:rsidR="00B83BE0" w:rsidRPr="00B31B7D">
                <w:rPr>
                  <w:rStyle w:val="Hyperlink"/>
                  <w:rFonts w:asciiTheme="minorHAnsi" w:eastAsia="Times New Roman" w:hAnsiTheme="minorHAnsi" w:cstheme="minorHAnsi"/>
                  <w:b/>
                  <w:bCs/>
                  <w:sz w:val="18"/>
                  <w:szCs w:val="18"/>
                </w:rPr>
                <w:t>https://opencoasts.ncg.ingrid.pt/</w:t>
              </w:r>
            </w:hyperlink>
          </w:p>
        </w:tc>
      </w:tr>
      <w:tr w:rsidR="00B83BE0" w:rsidRPr="00B31B7D" w14:paraId="3E69F479" w14:textId="77777777" w:rsidTr="00B31B7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BFE7D26"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13DF4A"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Thematic Services</w:t>
            </w:r>
          </w:p>
        </w:tc>
      </w:tr>
      <w:tr w:rsidR="00B83BE0" w:rsidRPr="00B31B7D" w14:paraId="031DA83F" w14:textId="77777777" w:rsidTr="00B31B7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1D49097"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BBA109" w14:textId="77777777" w:rsidR="00B83BE0" w:rsidRPr="00B31B7D" w:rsidRDefault="00BE0B4A" w:rsidP="00B31B7D">
            <w:pPr>
              <w:spacing w:after="0"/>
              <w:rPr>
                <w:rFonts w:asciiTheme="minorHAnsi" w:eastAsia="Times New Roman" w:hAnsiTheme="minorHAnsi" w:cstheme="minorHAnsi"/>
                <w:sz w:val="18"/>
                <w:szCs w:val="18"/>
              </w:rPr>
            </w:pPr>
            <w:hyperlink r:id="rId81" w:history="1">
              <w:r w:rsidR="00B83BE0" w:rsidRPr="00B31B7D">
                <w:rPr>
                  <w:rStyle w:val="Hyperlink"/>
                  <w:rFonts w:asciiTheme="minorHAnsi" w:eastAsia="Times New Roman" w:hAnsiTheme="minorHAnsi" w:cstheme="minorHAnsi"/>
                  <w:sz w:val="18"/>
                  <w:szCs w:val="18"/>
                </w:rPr>
                <w:t>https://eosc-hub.eu/catalogue/OPENCoastS</w:t>
              </w:r>
            </w:hyperlink>
          </w:p>
        </w:tc>
      </w:tr>
      <w:tr w:rsidR="00B83BE0" w:rsidRPr="00B31B7D" w14:paraId="728FBA4A" w14:textId="77777777" w:rsidTr="00B31B7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CC386E"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9D88A3"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Portugal</w:t>
            </w:r>
          </w:p>
        </w:tc>
      </w:tr>
      <w:tr w:rsidR="00B83BE0" w:rsidRPr="00B31B7D" w14:paraId="2148DF0D" w14:textId="77777777" w:rsidTr="00B31B7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EEAAA70"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994069"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M09-M36</w:t>
            </w:r>
          </w:p>
        </w:tc>
      </w:tr>
      <w:tr w:rsidR="00B83BE0" w:rsidRPr="00B31B7D" w14:paraId="218C320F" w14:textId="77777777" w:rsidTr="00B31B7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3A1C693"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lastRenderedPageBreak/>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4BA880"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It is aimed to open the OPENCoastS service free of charge.</w:t>
            </w:r>
          </w:p>
        </w:tc>
      </w:tr>
      <w:tr w:rsidR="00B83BE0" w:rsidRPr="00B31B7D" w14:paraId="30CDEA70" w14:textId="77777777" w:rsidTr="00B31B7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693129"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8F9EDA"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Several training activities are planned</w:t>
            </w:r>
          </w:p>
        </w:tc>
      </w:tr>
      <w:tr w:rsidR="00B83BE0" w:rsidRPr="00B31B7D" w14:paraId="33DA5928" w14:textId="77777777" w:rsidTr="00B31B7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6A78AF9" w14:textId="77777777" w:rsidR="00B83BE0" w:rsidRPr="00B31B7D" w:rsidRDefault="00B83BE0" w:rsidP="00B31B7D">
            <w:pPr>
              <w:pStyle w:val="NormalWeb"/>
              <w:spacing w:after="0" w:afterAutospacing="0"/>
              <w:jc w:val="center"/>
              <w:rPr>
                <w:rFonts w:asciiTheme="minorHAnsi" w:hAnsiTheme="minorHAnsi" w:cstheme="minorHAnsi"/>
                <w:b/>
                <w:bCs/>
                <w:sz w:val="18"/>
                <w:szCs w:val="18"/>
              </w:rPr>
            </w:pPr>
            <w:r w:rsidRPr="00B31B7D">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8B6CD1"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color w:val="000000"/>
                <w:sz w:val="18"/>
                <w:szCs w:val="18"/>
              </w:rPr>
              <w:t>june 2018</w:t>
            </w:r>
          </w:p>
        </w:tc>
      </w:tr>
    </w:tbl>
    <w:p w14:paraId="47129449" w14:textId="77777777" w:rsidR="00B83BE0" w:rsidRPr="00DC391D" w:rsidRDefault="00B83BE0" w:rsidP="00B31B7D">
      <w:pPr>
        <w:pStyle w:val="Heading3"/>
      </w:pPr>
      <w:bookmarkStart w:id="152" w:name="_Toc534638141"/>
      <w:r w:rsidRPr="00DC391D">
        <w:t>Cost</w:t>
      </w:r>
      <w:bookmarkEnd w:id="15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10"/>
        <w:gridCol w:w="1180"/>
        <w:gridCol w:w="661"/>
        <w:gridCol w:w="850"/>
        <w:gridCol w:w="897"/>
        <w:gridCol w:w="1141"/>
        <w:gridCol w:w="1131"/>
        <w:gridCol w:w="804"/>
        <w:gridCol w:w="5175"/>
      </w:tblGrid>
      <w:tr w:rsidR="00B83BE0" w:rsidRPr="00B31B7D" w14:paraId="0F3F4098" w14:textId="77777777" w:rsidTr="00B31B7D">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D1C1F81"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F1803C"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D17F0C"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03D5EF"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332537"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277E54"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264412"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10E1B10"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311B50"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Funding</w:t>
            </w:r>
          </w:p>
        </w:tc>
        <w:tc>
          <w:tcPr>
            <w:tcW w:w="517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7F1B87B"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Funding EGI/Partners</w:t>
            </w:r>
          </w:p>
        </w:tc>
      </w:tr>
      <w:tr w:rsidR="00B83BE0" w:rsidRPr="00B31B7D" w14:paraId="2430A86C" w14:textId="77777777" w:rsidTr="00B31B7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9DCF14"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BE21.1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1DED29"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CNRS-UR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200EE3"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4,652 €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E8283A"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3.00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5C2C63"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13,956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1F9A6C"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3,489.00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73ED83"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17,445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6B90FB"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A5D795"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17,445.0</w:t>
            </w:r>
          </w:p>
        </w:tc>
        <w:tc>
          <w:tcPr>
            <w:tcW w:w="51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4C4645" w14:textId="77777777" w:rsidR="00B83BE0" w:rsidRPr="00B31B7D" w:rsidRDefault="00B83BE0" w:rsidP="00B31B7D">
            <w:pPr>
              <w:spacing w:after="0"/>
              <w:rPr>
                <w:rFonts w:asciiTheme="minorHAnsi" w:eastAsia="Times New Roman" w:hAnsiTheme="minorHAnsi" w:cstheme="minorHAnsi"/>
                <w:sz w:val="18"/>
                <w:szCs w:val="18"/>
              </w:rPr>
            </w:pPr>
          </w:p>
        </w:tc>
      </w:tr>
      <w:tr w:rsidR="00B83BE0" w:rsidRPr="00B31B7D" w14:paraId="16A9472D" w14:textId="77777777" w:rsidTr="00B31B7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BA0B87" w14:textId="77777777" w:rsidR="00B83BE0" w:rsidRPr="00B31B7D" w:rsidRDefault="00B83BE0"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sz w:val="18"/>
                <w:szCs w:val="18"/>
              </w:rPr>
              <w:t>BE48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592124"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LIP</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595FE3"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4,800 €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C03A0B"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7.00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7F82C6"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33,600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C8CA69"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8,400.00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09E7E0"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42,000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114C07"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9E5F3D"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42,000.0</w:t>
            </w:r>
          </w:p>
        </w:tc>
        <w:tc>
          <w:tcPr>
            <w:tcW w:w="51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B897ED" w14:textId="77777777" w:rsidR="00B83BE0" w:rsidRPr="00B31B7D" w:rsidRDefault="00B83BE0" w:rsidP="00B31B7D">
            <w:pPr>
              <w:spacing w:after="0"/>
              <w:rPr>
                <w:rFonts w:asciiTheme="minorHAnsi" w:eastAsia="Times New Roman" w:hAnsiTheme="minorHAnsi" w:cstheme="minorHAnsi"/>
                <w:sz w:val="18"/>
                <w:szCs w:val="18"/>
              </w:rPr>
            </w:pPr>
          </w:p>
        </w:tc>
      </w:tr>
      <w:tr w:rsidR="00B83BE0" w:rsidRPr="00B31B7D" w14:paraId="0C201154" w14:textId="77777777" w:rsidTr="00B31B7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1C485C"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BE49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10E869" w14:textId="77777777" w:rsidR="00B83BE0" w:rsidRPr="00B31B7D" w:rsidRDefault="00B83BE0"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sz w:val="18"/>
                <w:szCs w:val="18"/>
              </w:rPr>
              <w:t>LNEC</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B0C8B5"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5,250 €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1082F3" w14:textId="77777777" w:rsidR="00B83BE0" w:rsidRPr="00B31B7D" w:rsidRDefault="00B83BE0"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sz w:val="18"/>
                <w:szCs w:val="18"/>
              </w:rPr>
              <w:t>10.00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7C6ACA"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52,500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1977EF"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13,125.00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1B00A4"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65,625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F44DE0"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5C49FE"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65,625.0</w:t>
            </w:r>
          </w:p>
        </w:tc>
        <w:tc>
          <w:tcPr>
            <w:tcW w:w="51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8F50EA" w14:textId="77777777" w:rsidR="00B83BE0" w:rsidRPr="00B31B7D" w:rsidRDefault="00B83BE0" w:rsidP="00B31B7D">
            <w:pPr>
              <w:spacing w:after="0"/>
              <w:rPr>
                <w:rFonts w:asciiTheme="minorHAnsi" w:eastAsia="Times New Roman" w:hAnsiTheme="minorHAnsi" w:cstheme="minorHAnsi"/>
                <w:sz w:val="18"/>
                <w:szCs w:val="18"/>
              </w:rPr>
            </w:pPr>
          </w:p>
        </w:tc>
      </w:tr>
      <w:tr w:rsidR="00B83BE0" w:rsidRPr="00B31B7D" w14:paraId="5492EAE5" w14:textId="77777777" w:rsidTr="00B31B7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4581B5"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BE72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8DCD74" w14:textId="77777777" w:rsidR="00B83BE0" w:rsidRPr="00B31B7D" w:rsidRDefault="00B83BE0"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sz w:val="18"/>
                <w:szCs w:val="18"/>
              </w:rPr>
              <w:t>UNICAN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0FA6AB"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4,800 €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79CB8E"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3.00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82F3D6" w14:textId="77777777" w:rsidR="00B83BE0" w:rsidRPr="00B31B7D" w:rsidRDefault="00B83BE0"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sz w:val="18"/>
                <w:szCs w:val="18"/>
              </w:rPr>
              <w:t>14,400 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D105C6"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3,600.00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D75D23"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18,000.0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1CEA40"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534741"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18,000.0</w:t>
            </w:r>
          </w:p>
        </w:tc>
        <w:tc>
          <w:tcPr>
            <w:tcW w:w="51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E176AF" w14:textId="77777777" w:rsidR="00B83BE0" w:rsidRPr="00B31B7D" w:rsidRDefault="00B83BE0" w:rsidP="00B31B7D">
            <w:pPr>
              <w:spacing w:after="0"/>
              <w:rPr>
                <w:rFonts w:asciiTheme="minorHAnsi" w:eastAsia="Times New Roman" w:hAnsiTheme="minorHAnsi" w:cstheme="minorHAnsi"/>
                <w:sz w:val="18"/>
                <w:szCs w:val="18"/>
              </w:rPr>
            </w:pPr>
          </w:p>
        </w:tc>
      </w:tr>
    </w:tbl>
    <w:p w14:paraId="234A2C6F" w14:textId="77777777" w:rsidR="00B83BE0" w:rsidRPr="00DC391D" w:rsidRDefault="00B83BE0" w:rsidP="00B31B7D">
      <w:pPr>
        <w:pStyle w:val="Heading3"/>
      </w:pPr>
      <w:bookmarkStart w:id="153" w:name="_Toc534638142"/>
      <w:r w:rsidRPr="00DC391D">
        <w:t>Definitions</w:t>
      </w:r>
      <w:bookmarkEnd w:id="153"/>
    </w:p>
    <w:p w14:paraId="6F975E9C" w14:textId="77777777" w:rsidR="00B83BE0" w:rsidRPr="00B31B7D" w:rsidRDefault="00B83BE0" w:rsidP="00B83BE0">
      <w:pPr>
        <w:pStyle w:val="NormalWeb"/>
        <w:rPr>
          <w:rFonts w:asciiTheme="minorHAnsi" w:hAnsiTheme="minorHAnsi" w:cstheme="minorHAnsi"/>
          <w:sz w:val="20"/>
        </w:rPr>
      </w:pPr>
      <w:r w:rsidRPr="00B31B7D">
        <w:rPr>
          <w:rFonts w:asciiTheme="minorHAnsi" w:hAnsiTheme="minorHAnsi" w:cstheme="minorHAnsi"/>
          <w:sz w:val="20"/>
        </w:rPr>
        <w:t>Deployment: a numerical-model-based forecast for circulation in a particular coastal region created by someone in the opencoasts plataform via its web portal interface. To produce the actual forecasts, numerical model simulations are scheduled and executed daily for each deployment.</w:t>
      </w:r>
    </w:p>
    <w:p w14:paraId="1D158108" w14:textId="77777777" w:rsidR="00B83BE0" w:rsidRDefault="00B83BE0" w:rsidP="00B83BE0">
      <w:pPr>
        <w:pStyle w:val="NormalWeb"/>
        <w:rPr>
          <w:rFonts w:asciiTheme="minorHAnsi" w:hAnsiTheme="minorHAnsi" w:cstheme="minorHAnsi"/>
          <w:sz w:val="20"/>
        </w:rPr>
      </w:pPr>
      <w:r w:rsidRPr="00B31B7D">
        <w:rPr>
          <w:rFonts w:asciiTheme="minorHAnsi" w:hAnsiTheme="minorHAnsi" w:cstheme="minorHAnsi"/>
          <w:sz w:val="20"/>
        </w:rPr>
        <w:t>User: can be individual researchers or organizations. Users can setup deployment for their individual use or for shared purposes (some users will setup deployments while others may just access them).</w:t>
      </w:r>
    </w:p>
    <w:p w14:paraId="577C6101" w14:textId="77777777" w:rsidR="00B31B7D" w:rsidRDefault="00B31B7D" w:rsidP="00B83BE0">
      <w:pPr>
        <w:pStyle w:val="NormalWeb"/>
        <w:rPr>
          <w:rFonts w:asciiTheme="minorHAnsi" w:hAnsiTheme="minorHAnsi" w:cstheme="minorHAnsi"/>
          <w:sz w:val="20"/>
        </w:rPr>
      </w:pPr>
    </w:p>
    <w:p w14:paraId="37893B43" w14:textId="77777777" w:rsidR="00B31B7D" w:rsidRPr="00B31B7D" w:rsidRDefault="00B31B7D" w:rsidP="00B83BE0">
      <w:pPr>
        <w:pStyle w:val="NormalWeb"/>
        <w:rPr>
          <w:rFonts w:asciiTheme="minorHAnsi" w:hAnsiTheme="minorHAnsi" w:cstheme="minorHAnsi"/>
          <w:sz w:val="20"/>
        </w:rPr>
      </w:pPr>
    </w:p>
    <w:p w14:paraId="493D54DF" w14:textId="77777777" w:rsidR="00B83BE0" w:rsidRPr="00DC391D" w:rsidRDefault="00B83BE0" w:rsidP="00B31B7D">
      <w:pPr>
        <w:pStyle w:val="Heading3"/>
      </w:pPr>
      <w:bookmarkStart w:id="154" w:name="_Toc534638143"/>
      <w:r w:rsidRPr="00DC391D">
        <w:lastRenderedPageBreak/>
        <w:t>Metrics</w:t>
      </w:r>
      <w:bookmarkEnd w:id="15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527"/>
        <w:gridCol w:w="1045"/>
        <w:gridCol w:w="6632"/>
        <w:gridCol w:w="2359"/>
      </w:tblGrid>
      <w:tr w:rsidR="00B31B7D" w:rsidRPr="00B31B7D" w14:paraId="19947FCF" w14:textId="77777777" w:rsidTr="00B31B7D">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0EDBE23" w14:textId="77777777" w:rsidR="00B31B7D" w:rsidRPr="00B31B7D" w:rsidRDefault="00B31B7D"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BA4175C" w14:textId="77777777" w:rsidR="00B31B7D" w:rsidRPr="00B31B7D" w:rsidRDefault="00B31B7D" w:rsidP="00B31B7D">
            <w:pPr>
              <w:pStyle w:val="NormalWeb"/>
              <w:spacing w:after="0" w:afterAutospacing="0"/>
              <w:jc w:val="center"/>
              <w:rPr>
                <w:rFonts w:asciiTheme="minorHAnsi" w:hAnsiTheme="minorHAnsi" w:cstheme="minorHAnsi"/>
                <w:b/>
                <w:bCs/>
                <w:sz w:val="18"/>
                <w:szCs w:val="18"/>
              </w:rPr>
            </w:pPr>
            <w:r w:rsidRPr="00B31B7D">
              <w:rPr>
                <w:rFonts w:asciiTheme="minorHAnsi" w:hAnsiTheme="minorHAnsi" w:cstheme="minorHAnsi"/>
                <w:b/>
                <w:bCs/>
                <w:sz w:val="18"/>
                <w:szCs w:val="18"/>
              </w:rPr>
              <w:t>Baseline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210BAC" w14:textId="77777777" w:rsidR="00B31B7D" w:rsidRPr="00B31B7D" w:rsidRDefault="00B31B7D"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Define how measurement is done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C9AADD" w14:textId="77777777" w:rsidR="00B31B7D" w:rsidRPr="00B31B7D" w:rsidRDefault="00B31B7D" w:rsidP="00B31B7D">
            <w:pPr>
              <w:pStyle w:val="NormalWeb"/>
              <w:spacing w:after="0" w:afterAutospacing="0"/>
              <w:jc w:val="center"/>
              <w:rPr>
                <w:rFonts w:asciiTheme="minorHAnsi" w:hAnsiTheme="minorHAnsi" w:cstheme="minorHAnsi"/>
                <w:b/>
                <w:bCs/>
                <w:sz w:val="18"/>
                <w:szCs w:val="18"/>
              </w:rPr>
            </w:pPr>
            <w:r w:rsidRPr="00B31B7D">
              <w:rPr>
                <w:rFonts w:asciiTheme="minorHAnsi" w:hAnsiTheme="minorHAnsi" w:cstheme="minorHAnsi"/>
                <w:b/>
                <w:bCs/>
                <w:sz w:val="18"/>
                <w:szCs w:val="18"/>
              </w:rPr>
              <w:t>Period 1</w:t>
            </w:r>
          </w:p>
          <w:p w14:paraId="22ACB0FC" w14:textId="77777777" w:rsidR="00B31B7D" w:rsidRPr="00B31B7D" w:rsidRDefault="00B31B7D" w:rsidP="00B31B7D">
            <w:pPr>
              <w:pStyle w:val="NormalWeb"/>
              <w:spacing w:before="0" w:beforeAutospacing="0" w:after="0" w:afterAutospacing="0"/>
              <w:jc w:val="center"/>
              <w:rPr>
                <w:rFonts w:asciiTheme="minorHAnsi" w:hAnsiTheme="minorHAnsi" w:cstheme="minorHAnsi"/>
                <w:b/>
                <w:bCs/>
                <w:sz w:val="18"/>
                <w:szCs w:val="18"/>
              </w:rPr>
            </w:pPr>
            <w:r w:rsidRPr="00B31B7D">
              <w:rPr>
                <w:rFonts w:asciiTheme="minorHAnsi" w:hAnsiTheme="minorHAnsi" w:cstheme="minorHAnsi"/>
                <w:b/>
                <w:bCs/>
                <w:sz w:val="18"/>
                <w:szCs w:val="18"/>
              </w:rPr>
              <w:t>M1-M8</w:t>
            </w:r>
          </w:p>
        </w:tc>
      </w:tr>
      <w:tr w:rsidR="00B31B7D" w:rsidRPr="00B31B7D" w14:paraId="61CB1A56"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F7E20B" w14:textId="77777777" w:rsidR="00B31B7D" w:rsidRPr="00B31B7D" w:rsidRDefault="00B31B7D"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 xml:space="preserve"># of users: </w:t>
            </w:r>
            <w:r w:rsidRPr="00B31B7D">
              <w:rPr>
                <w:rFonts w:asciiTheme="minorHAnsi" w:eastAsia="Times New Roman" w:hAnsiTheme="minorHAnsi" w:cstheme="minorHAnsi"/>
                <w:color w:val="000000"/>
                <w:sz w:val="18"/>
                <w:szCs w:val="18"/>
              </w:rPr>
              <w:t>Number of service registered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A7A286" w14:textId="77777777" w:rsidR="00B31B7D" w:rsidRPr="00B31B7D" w:rsidRDefault="00B31B7D" w:rsidP="00B31B7D">
            <w:pPr>
              <w:spacing w:after="0"/>
              <w:jc w:val="center"/>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not available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12E97C" w14:textId="77777777" w:rsidR="00B31B7D" w:rsidRPr="00B31B7D" w:rsidRDefault="00B31B7D"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 xml:space="preserve">Number of users registered in the platform. </w:t>
            </w:r>
            <w:r w:rsidRPr="00B31B7D">
              <w:rPr>
                <w:rFonts w:asciiTheme="minorHAnsi" w:eastAsia="Times New Roman" w:hAnsiTheme="minorHAnsi" w:cstheme="minorHAnsi"/>
                <w:color w:val="000000"/>
                <w:sz w:val="18"/>
                <w:szCs w:val="18"/>
              </w:rPr>
              <w:t xml:space="preserve">OPENCoastS portal requires user registration which allows to monitor their number.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942F28" w14:textId="77777777" w:rsidR="00B31B7D" w:rsidRPr="00B31B7D" w:rsidRDefault="00B31B7D"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20</w:t>
            </w:r>
          </w:p>
        </w:tc>
      </w:tr>
      <w:tr w:rsidR="00B31B7D" w:rsidRPr="00B31B7D" w14:paraId="3301DDCB"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BE342D" w14:textId="77777777" w:rsidR="00B31B7D" w:rsidRPr="00B31B7D" w:rsidRDefault="00B31B7D"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 xml:space="preserve">Usage metric 1: </w:t>
            </w:r>
            <w:r w:rsidRPr="00B31B7D">
              <w:rPr>
                <w:rFonts w:asciiTheme="minorHAnsi" w:eastAsia="Times New Roman" w:hAnsiTheme="minorHAnsi" w:cstheme="minorHAnsi"/>
                <w:color w:val="000000"/>
                <w:sz w:val="18"/>
                <w:szCs w:val="18"/>
              </w:rPr>
              <w:t>Number of international deployments (forecast systems) of the service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E48181" w14:textId="77777777" w:rsidR="00B31B7D" w:rsidRPr="00B31B7D" w:rsidRDefault="00B31B7D" w:rsidP="00B31B7D">
            <w:pPr>
              <w:spacing w:after="0"/>
              <w:jc w:val="center"/>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not available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4925ED" w14:textId="77777777" w:rsidR="00B31B7D" w:rsidRPr="00B31B7D" w:rsidRDefault="00B31B7D"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 xml:space="preserve">Cumulative number of deployments created in the platform. </w:t>
            </w:r>
            <w:r w:rsidRPr="00B31B7D">
              <w:rPr>
                <w:rFonts w:asciiTheme="minorHAnsi" w:eastAsia="Times New Roman" w:hAnsiTheme="minorHAnsi" w:cstheme="minorHAnsi"/>
                <w:color w:val="000000"/>
                <w:sz w:val="18"/>
                <w:szCs w:val="18"/>
              </w:rPr>
              <w:t>The platform keeps logs of submissions.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40DCCC" w14:textId="77777777" w:rsidR="00B31B7D" w:rsidRPr="00B31B7D" w:rsidRDefault="00B31B7D"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14</w:t>
            </w:r>
          </w:p>
        </w:tc>
      </w:tr>
      <w:tr w:rsidR="00B31B7D" w:rsidRPr="00B31B7D" w14:paraId="236D9323"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A67316" w14:textId="77777777" w:rsidR="00B31B7D" w:rsidRPr="00B31B7D" w:rsidRDefault="00B31B7D"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 xml:space="preserve">Usage metric 2: </w:t>
            </w:r>
            <w:r w:rsidRPr="00B31B7D">
              <w:rPr>
                <w:rFonts w:asciiTheme="minorHAnsi" w:eastAsia="Times New Roman" w:hAnsiTheme="minorHAnsi" w:cstheme="minorHAnsi"/>
                <w:color w:val="000000"/>
                <w:sz w:val="18"/>
                <w:szCs w:val="18"/>
              </w:rPr>
              <w:t xml:space="preserve">Number of requested extensions for operational deployments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99F1A1" w14:textId="77777777" w:rsidR="00B31B7D" w:rsidRPr="00B31B7D" w:rsidRDefault="00B31B7D" w:rsidP="00B31B7D">
            <w:pPr>
              <w:spacing w:after="0"/>
              <w:jc w:val="center"/>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not available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D770C5" w14:textId="77777777" w:rsidR="00B31B7D" w:rsidRPr="00B31B7D" w:rsidRDefault="00B31B7D"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 xml:space="preserve">Number of operational forecasts extension requests. </w:t>
            </w:r>
            <w:r w:rsidRPr="00B31B7D">
              <w:rPr>
                <w:rFonts w:asciiTheme="minorHAnsi" w:eastAsia="Times New Roman" w:hAnsiTheme="minorHAnsi" w:cstheme="minorHAnsi"/>
                <w:color w:val="000000"/>
                <w:sz w:val="18"/>
                <w:szCs w:val="18"/>
              </w:rPr>
              <w:t>The platform keeps logs of requests of extensions.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0E3A1D" w14:textId="77777777" w:rsidR="00B31B7D" w:rsidRPr="00B31B7D" w:rsidRDefault="00B31B7D"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1</w:t>
            </w:r>
          </w:p>
        </w:tc>
      </w:tr>
      <w:tr w:rsidR="00B31B7D" w:rsidRPr="00B31B7D" w14:paraId="1DF5A5D6"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B26854" w14:textId="77777777" w:rsidR="00B31B7D" w:rsidRPr="00B31B7D" w:rsidRDefault="00B31B7D"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sz w:val="18"/>
                <w:szCs w:val="18"/>
              </w:rPr>
              <w:t>Number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F18A84" w14:textId="3A07A092" w:rsidR="00B31B7D" w:rsidRPr="00B31B7D" w:rsidRDefault="00B31B7D" w:rsidP="00B31B7D">
            <w:pPr>
              <w:pStyle w:val="NormalWeb"/>
              <w:spacing w:after="0" w:afterAutospacing="0"/>
              <w:jc w:val="center"/>
              <w:rPr>
                <w:rFonts w:asciiTheme="minorHAnsi" w:hAnsiTheme="minorHAnsi" w:cstheme="minorHAnsi"/>
                <w:sz w:val="18"/>
                <w:szCs w:val="18"/>
              </w:rPr>
            </w:pPr>
            <w:r>
              <w:rPr>
                <w:rFonts w:asciiTheme="minorHAnsi" w:hAnsiTheme="minorHAnsi" w:cstheme="minorHAnsi"/>
                <w:sz w:val="18"/>
                <w:szCs w:val="18"/>
              </w:rPr>
              <w:t>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5BD5A0" w14:textId="77777777" w:rsidR="00B31B7D" w:rsidRPr="00B31B7D" w:rsidRDefault="00B31B7D"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color w:val="000000"/>
                <w:sz w:val="18"/>
                <w:szCs w:val="18"/>
              </w:rPr>
              <w:t>Users affiliation or users country of origin. This information is collected from the user profile in the platform</w:t>
            </w:r>
            <w:r w:rsidRPr="00B31B7D">
              <w:rPr>
                <w:rFonts w:asciiTheme="minorHAnsi" w:hAnsiTheme="minorHAnsi" w:cstheme="minorHAnsi"/>
                <w:color w:val="FF0000"/>
                <w:sz w:val="18"/>
                <w:szCs w:val="18"/>
              </w:rPr>
              <w:t xml:space="preserve">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3236D3" w14:textId="2BB64741" w:rsidR="00B31B7D" w:rsidRPr="00B31B7D" w:rsidRDefault="00B31B7D" w:rsidP="00B31B7D">
            <w:pPr>
              <w:pStyle w:val="NormalWeb"/>
              <w:spacing w:after="0" w:afterAutospacing="0"/>
              <w:rPr>
                <w:rFonts w:asciiTheme="minorHAnsi" w:hAnsiTheme="minorHAnsi" w:cstheme="minorHAnsi"/>
                <w:sz w:val="18"/>
                <w:szCs w:val="18"/>
              </w:rPr>
            </w:pPr>
            <w:r>
              <w:rPr>
                <w:rFonts w:asciiTheme="minorHAnsi" w:hAnsiTheme="minorHAnsi" w:cstheme="minorHAnsi"/>
                <w:sz w:val="18"/>
                <w:szCs w:val="18"/>
              </w:rPr>
              <w:t>8</w:t>
            </w:r>
          </w:p>
        </w:tc>
      </w:tr>
      <w:tr w:rsidR="00B31B7D" w:rsidRPr="00B31B7D" w14:paraId="07D2455F"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E7B2D8" w14:textId="77777777" w:rsidR="00B31B7D" w:rsidRPr="00B31B7D" w:rsidRDefault="00B31B7D" w:rsidP="00B31B7D">
            <w:pPr>
              <w:spacing w:after="0"/>
              <w:rPr>
                <w:rFonts w:asciiTheme="minorHAnsi" w:eastAsia="Times New Roman" w:hAnsiTheme="minorHAnsi" w:cstheme="minorHAnsi"/>
                <w:sz w:val="18"/>
                <w:szCs w:val="18"/>
              </w:rPr>
            </w:pPr>
            <w:r w:rsidRPr="00B31B7D">
              <w:rPr>
                <w:rStyle w:val="inline-comment-marker"/>
                <w:rFonts w:asciiTheme="minorHAnsi" w:eastAsia="Times New Roman" w:hAnsiTheme="minorHAnsi" w:cstheme="minorHAnsi"/>
                <w:sz w:val="18"/>
                <w:szCs w:val="18"/>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C4F9D6" w14:textId="77777777" w:rsidR="00B31B7D" w:rsidRPr="00B31B7D" w:rsidRDefault="00B31B7D" w:rsidP="00B31B7D">
            <w:pPr>
              <w:spacing w:after="0"/>
              <w:jc w:val="center"/>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B159D7" w14:textId="77777777" w:rsidR="00B31B7D" w:rsidRPr="00B31B7D" w:rsidRDefault="00B31B7D"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Positive user feedback from user satisfaction questionnaire. This information is collected in the platform configuration assistant in the forecast submission step (</w:t>
            </w:r>
            <w:r w:rsidRPr="00B31B7D">
              <w:rPr>
                <w:rFonts w:asciiTheme="minorHAnsi" w:eastAsia="Times New Roman" w:hAnsiTheme="minorHAnsi" w:cstheme="minorHAnsi"/>
                <w:color w:val="000000"/>
                <w:sz w:val="18"/>
                <w:szCs w:val="18"/>
              </w:rPr>
              <w:t>on a scale of 1 to 5</w:t>
            </w:r>
            <w:r w:rsidRPr="00B31B7D">
              <w:rPr>
                <w:rFonts w:asciiTheme="minorHAnsi" w:eastAsia="Times New Roman" w:hAnsiTheme="minorHAnsi" w:cstheme="minorHAnsi"/>
                <w:sz w:val="18"/>
                <w:szCs w:val="18"/>
              </w:rPr>
              <w: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D05170" w14:textId="77777777" w:rsidR="00B31B7D" w:rsidRPr="00B31B7D" w:rsidRDefault="00B31B7D"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100% (from questionnaires at hands-on training)</w:t>
            </w:r>
          </w:p>
        </w:tc>
      </w:tr>
      <w:tr w:rsidR="00B31B7D" w:rsidRPr="00B31B7D" w14:paraId="0E8D6178"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BBF8E6" w14:textId="77777777" w:rsidR="00B31B7D" w:rsidRPr="00B31B7D" w:rsidRDefault="00B31B7D"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48498C" w14:textId="77777777" w:rsidR="00B31B7D" w:rsidRPr="00B31B7D" w:rsidRDefault="00B31B7D" w:rsidP="00B31B7D">
            <w:pPr>
              <w:spacing w:after="0"/>
              <w:jc w:val="center"/>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3A7054" w14:textId="77777777" w:rsidR="00B31B7D" w:rsidRPr="00B31B7D" w:rsidRDefault="00B31B7D"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Google analytics (from WP3)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F412A4" w14:textId="77777777" w:rsidR="00B31B7D" w:rsidRPr="00B31B7D" w:rsidRDefault="00B31B7D"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71</w:t>
            </w:r>
          </w:p>
        </w:tc>
      </w:tr>
      <w:tr w:rsidR="00B31B7D" w:rsidRPr="00B31B7D" w14:paraId="1B8E18D9"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E10060" w14:textId="77777777" w:rsidR="00B31B7D" w:rsidRPr="00B31B7D" w:rsidRDefault="00B31B7D"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D83D2A" w14:textId="77777777" w:rsidR="00B31B7D" w:rsidRPr="00B31B7D" w:rsidRDefault="00B31B7D" w:rsidP="00B31B7D">
            <w:pPr>
              <w:spacing w:after="0"/>
              <w:jc w:val="center"/>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AF4961" w14:textId="77777777" w:rsidR="00B31B7D" w:rsidRPr="00B31B7D" w:rsidRDefault="00B31B7D"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9ECEE6" w14:textId="77777777" w:rsidR="00B31B7D" w:rsidRPr="00B31B7D" w:rsidRDefault="00B31B7D"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sz w:val="18"/>
                <w:szCs w:val="18"/>
              </w:rPr>
              <w:t>Data not reported.</w:t>
            </w:r>
          </w:p>
          <w:p w14:paraId="76744463" w14:textId="77777777" w:rsidR="00B31B7D" w:rsidRPr="00B31B7D" w:rsidRDefault="00B31B7D"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sz w:val="18"/>
                <w:szCs w:val="18"/>
              </w:rPr>
              <w:t>Marketplace is not operational yet.</w:t>
            </w:r>
          </w:p>
        </w:tc>
      </w:tr>
      <w:tr w:rsidR="00B31B7D" w:rsidRPr="00B31B7D" w14:paraId="06544EA3"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5C0E81" w14:textId="77777777" w:rsidR="00B31B7D" w:rsidRPr="00B31B7D" w:rsidRDefault="00B31B7D"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A54441" w14:textId="77777777" w:rsidR="00B31B7D" w:rsidRPr="00B31B7D" w:rsidRDefault="00B31B7D" w:rsidP="00B31B7D">
            <w:pPr>
              <w:spacing w:after="0"/>
              <w:jc w:val="center"/>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383FD8" w14:textId="77777777" w:rsidR="00B31B7D" w:rsidRPr="00B31B7D" w:rsidRDefault="00B31B7D"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F5E6DC" w14:textId="77777777" w:rsidR="00B31B7D" w:rsidRPr="00B31B7D" w:rsidRDefault="00B31B7D"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sz w:val="18"/>
                <w:szCs w:val="18"/>
              </w:rPr>
              <w:t>Data not reported.</w:t>
            </w:r>
          </w:p>
          <w:p w14:paraId="36A651E6" w14:textId="77777777" w:rsidR="00B31B7D" w:rsidRPr="00B31B7D" w:rsidRDefault="00B31B7D"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sz w:val="18"/>
                <w:szCs w:val="18"/>
              </w:rPr>
              <w:t>Marketplace is not operational yet.</w:t>
            </w:r>
          </w:p>
        </w:tc>
      </w:tr>
    </w:tbl>
    <w:p w14:paraId="6B5976D7" w14:textId="77777777" w:rsidR="00B83BE0" w:rsidRPr="00DC391D" w:rsidRDefault="00B83BE0" w:rsidP="00B83BE0">
      <w:pPr>
        <w:pStyle w:val="NormalWeb"/>
        <w:rPr>
          <w:rFonts w:asciiTheme="minorHAnsi" w:hAnsiTheme="minorHAnsi" w:cstheme="minorHAnsi"/>
        </w:rPr>
      </w:pPr>
    </w:p>
    <w:p w14:paraId="6230F5B6" w14:textId="77777777" w:rsidR="00B83BE0" w:rsidRPr="00DC391D" w:rsidRDefault="00B83BE0" w:rsidP="00B83BE0">
      <w:pPr>
        <w:pStyle w:val="NormalWeb"/>
        <w:rPr>
          <w:rFonts w:asciiTheme="minorHAnsi" w:hAnsiTheme="minorHAnsi" w:cstheme="minorHAnsi"/>
        </w:rPr>
      </w:pPr>
    </w:p>
    <w:p w14:paraId="0B4F3EA2" w14:textId="77777777" w:rsidR="00B83BE0" w:rsidRPr="00DC391D" w:rsidRDefault="00B83BE0" w:rsidP="00B31B7D">
      <w:pPr>
        <w:pStyle w:val="Heading3"/>
      </w:pPr>
      <w:bookmarkStart w:id="155" w:name="_Toc534638144"/>
      <w:r w:rsidRPr="00DC391D">
        <w:t>Scientific publications</w:t>
      </w:r>
      <w:bookmarkEnd w:id="155"/>
    </w:p>
    <w:tbl>
      <w:tblPr>
        <w:tblW w:w="3536"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906"/>
        <w:gridCol w:w="8687"/>
      </w:tblGrid>
      <w:tr w:rsidR="00B83BE0" w:rsidRPr="00B31B7D" w14:paraId="207358C2" w14:textId="77777777" w:rsidTr="00B31B7D">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227576"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011AF1"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List of references</w:t>
            </w:r>
          </w:p>
        </w:tc>
      </w:tr>
      <w:tr w:rsidR="00B83BE0" w:rsidRPr="00B31B7D" w14:paraId="0CF9D16D" w14:textId="77777777" w:rsidTr="00B31B7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20CFB7"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CD4CA9" w14:textId="77777777" w:rsidR="00B83BE0" w:rsidRPr="00B31B7D" w:rsidRDefault="00B83BE0"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color w:val="000000"/>
                <w:sz w:val="18"/>
                <w:szCs w:val="18"/>
              </w:rPr>
              <w:t xml:space="preserve">1- Alberto Azevedo, André Fortunato, Joana Teixeira, João Rogeiro, Anabela Oliveira, Marta Rodrigues, Jorge Gomes, Mário David, João Pina, 2018. OPENCoastS.pt - Serviço de previsão em tempo real a pedido para a circulação na ZEE portuguesa. 5.as Jornadas de Engenharia Hidrográfica Book of Abstracts, </w:t>
            </w:r>
            <w:hyperlink r:id="rId82" w:history="1">
              <w:r w:rsidRPr="00B31B7D">
                <w:rPr>
                  <w:rStyle w:val="Hyperlink"/>
                  <w:rFonts w:asciiTheme="minorHAnsi" w:hAnsiTheme="minorHAnsi" w:cstheme="minorHAnsi"/>
                  <w:sz w:val="18"/>
                  <w:szCs w:val="18"/>
                </w:rPr>
                <w:t>http://www.hidrografico.pt/images/contents/Documentacao/jornadas_2018/Actas_5JEH.pdf</w:t>
              </w:r>
            </w:hyperlink>
            <w:r w:rsidRPr="00B31B7D">
              <w:rPr>
                <w:rFonts w:asciiTheme="minorHAnsi" w:hAnsiTheme="minorHAnsi" w:cstheme="minorHAnsi"/>
                <w:color w:val="000000"/>
                <w:sz w:val="18"/>
                <w:szCs w:val="18"/>
              </w:rPr>
              <w:t xml:space="preserve"> </w:t>
            </w:r>
          </w:p>
          <w:p w14:paraId="5402DD8A" w14:textId="77777777" w:rsidR="00B83BE0" w:rsidRPr="00B31B7D" w:rsidRDefault="00B83BE0"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sz w:val="18"/>
                <w:szCs w:val="18"/>
              </w:rPr>
              <w:t xml:space="preserve">2- A.B. Fortunato, A. Oliveira, J. Rogeiro, J. Teixeira, A. Azevedo, J. Gomes, M. David, J. Pina, 2018. Generation of operational forecasts on demand: the </w:t>
            </w:r>
            <w:r w:rsidRPr="00B31B7D">
              <w:rPr>
                <w:rStyle w:val="highlight"/>
                <w:rFonts w:asciiTheme="minorHAnsi" w:hAnsiTheme="minorHAnsi" w:cstheme="minorHAnsi"/>
                <w:sz w:val="18"/>
                <w:szCs w:val="18"/>
              </w:rPr>
              <w:t>OPENC</w:t>
            </w:r>
            <w:r w:rsidRPr="00B31B7D">
              <w:rPr>
                <w:rFonts w:asciiTheme="minorHAnsi" w:hAnsiTheme="minorHAnsi" w:cstheme="minorHAnsi"/>
                <w:sz w:val="18"/>
                <w:szCs w:val="18"/>
              </w:rPr>
              <w:t xml:space="preserve">oastS platform, 17thIMUM Book of Abstracts, </w:t>
            </w:r>
            <w:hyperlink r:id="rId83" w:history="1">
              <w:r w:rsidRPr="00B31B7D">
                <w:rPr>
                  <w:rStyle w:val="Hyperlink"/>
                  <w:rFonts w:asciiTheme="minorHAnsi" w:hAnsiTheme="minorHAnsi" w:cstheme="minorHAnsi"/>
                  <w:sz w:val="18"/>
                  <w:szCs w:val="18"/>
                </w:rPr>
                <w:t>http://imum2018.mpimet.mpg.de/fileadmin/user_upload/imum2018/template/img/Book_of_Abstracts_revised.pdf</w:t>
              </w:r>
            </w:hyperlink>
          </w:p>
        </w:tc>
      </w:tr>
    </w:tbl>
    <w:p w14:paraId="7D5C5A3D" w14:textId="77777777" w:rsidR="00B83BE0" w:rsidRPr="00DC391D" w:rsidRDefault="00B83BE0" w:rsidP="00B31B7D">
      <w:pPr>
        <w:pStyle w:val="Heading3"/>
      </w:pPr>
      <w:bookmarkStart w:id="156" w:name="_Toc534638145"/>
      <w:r w:rsidRPr="00DC391D">
        <w:t>Dissemination</w:t>
      </w:r>
      <w:bookmarkEnd w:id="15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78"/>
        <w:gridCol w:w="3980"/>
        <w:gridCol w:w="5489"/>
        <w:gridCol w:w="2916"/>
      </w:tblGrid>
      <w:tr w:rsidR="00B83BE0" w:rsidRPr="00B31B7D" w14:paraId="73771C46" w14:textId="77777777" w:rsidTr="00B31B7D">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AFEDA1C"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E023910" w14:textId="77777777" w:rsidR="00B83BE0" w:rsidRPr="00B31B7D" w:rsidRDefault="00B83BE0" w:rsidP="00B31B7D">
            <w:pPr>
              <w:pStyle w:val="NormalWeb"/>
              <w:spacing w:after="0" w:afterAutospacing="0"/>
              <w:jc w:val="center"/>
              <w:rPr>
                <w:rFonts w:asciiTheme="minorHAnsi" w:hAnsiTheme="minorHAnsi" w:cstheme="minorHAnsi"/>
                <w:b/>
                <w:bCs/>
                <w:sz w:val="18"/>
                <w:szCs w:val="18"/>
              </w:rPr>
            </w:pPr>
            <w:r w:rsidRPr="00B31B7D">
              <w:rPr>
                <w:rFonts w:asciiTheme="minorHAnsi" w:hAnsiTheme="minorHAnsi" w:cstheme="minorHAnsi"/>
                <w:b/>
                <w:bCs/>
                <w:sz w:val="18"/>
                <w:szCs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654134C" w14:textId="77777777" w:rsidR="00B83BE0" w:rsidRPr="00B31B7D" w:rsidRDefault="00B83BE0" w:rsidP="00B31B7D">
            <w:pPr>
              <w:pStyle w:val="NormalWeb"/>
              <w:spacing w:after="0" w:afterAutospacing="0"/>
              <w:jc w:val="center"/>
              <w:rPr>
                <w:rFonts w:asciiTheme="minorHAnsi" w:hAnsiTheme="minorHAnsi" w:cstheme="minorHAnsi"/>
                <w:b/>
                <w:bCs/>
                <w:sz w:val="18"/>
                <w:szCs w:val="18"/>
              </w:rPr>
            </w:pPr>
            <w:r w:rsidRPr="00B31B7D">
              <w:rPr>
                <w:rFonts w:asciiTheme="minorHAnsi" w:hAnsiTheme="minorHAnsi" w:cstheme="minorHAnsi"/>
                <w:b/>
                <w:bCs/>
                <w:sz w:val="18"/>
                <w:szCs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752772"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Trainings</w:t>
            </w:r>
          </w:p>
        </w:tc>
      </w:tr>
      <w:tr w:rsidR="00B83BE0" w:rsidRPr="00B31B7D" w14:paraId="0EC80B77"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849DCB"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A65208" w14:textId="77777777" w:rsidR="00B83BE0" w:rsidRPr="00B31B7D" w:rsidRDefault="00B83BE0"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sz w:val="18"/>
                <w:szCs w:val="18"/>
              </w:rPr>
              <w:t>1- Promotional video</w:t>
            </w:r>
          </w:p>
          <w:p w14:paraId="2CA5DC37" w14:textId="77777777" w:rsidR="00B83BE0" w:rsidRPr="00B31B7D" w:rsidRDefault="00B83BE0"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sz w:val="18"/>
                <w:szCs w:val="18"/>
              </w:rPr>
              <w:t>2 - Flyer</w:t>
            </w:r>
          </w:p>
          <w:p w14:paraId="71FE059D" w14:textId="77777777" w:rsidR="00B83BE0" w:rsidRPr="00B31B7D" w:rsidRDefault="00B83BE0"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sz w:val="18"/>
                <w:szCs w:val="18"/>
              </w:rPr>
              <w:t>3 - two presentations at International conferences (Jornadas de Hidrografia, IMUM2018)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2A5DDC" w14:textId="77777777" w:rsidR="00B83BE0" w:rsidRPr="00B31B7D" w:rsidRDefault="00B83BE0"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sz w:val="18"/>
                <w:szCs w:val="18"/>
              </w:rPr>
              <w:t>1-Publicizing of service in the SCHISM modeling community (provided by Joseph Zhang, SCHISM lead developer)</w:t>
            </w:r>
          </w:p>
          <w:p w14:paraId="295F8422" w14:textId="77777777" w:rsidR="00B83BE0" w:rsidRPr="00B31B7D" w:rsidRDefault="00B83BE0"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sz w:val="18"/>
                <w:szCs w:val="18"/>
              </w:rPr>
              <w:t>2-Publizing of talk+hands-on training at IMUM2018 (through IMUM organizers)</w:t>
            </w:r>
          </w:p>
          <w:p w14:paraId="505CE391" w14:textId="77777777" w:rsidR="00B83BE0" w:rsidRPr="00B31B7D" w:rsidRDefault="00B83BE0"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sz w:val="18"/>
                <w:szCs w:val="18"/>
              </w:rPr>
              <w:t xml:space="preserve">3-Development of OPENCoastS manual available online at </w:t>
            </w:r>
            <w:hyperlink r:id="rId84" w:history="1">
              <w:r w:rsidRPr="00B31B7D">
                <w:rPr>
                  <w:rStyle w:val="Hyperlink"/>
                  <w:rFonts w:asciiTheme="minorHAnsi" w:hAnsiTheme="minorHAnsi" w:cstheme="minorHAnsi"/>
                  <w:b/>
                  <w:bCs/>
                  <w:sz w:val="18"/>
                  <w:szCs w:val="18"/>
                </w:rPr>
                <w:t>https://opencoasts.ncg.ingrid.pt/</w:t>
              </w:r>
            </w:hyperlink>
          </w:p>
          <w:p w14:paraId="16931C00" w14:textId="77777777" w:rsidR="00B83BE0" w:rsidRPr="00B31B7D" w:rsidRDefault="00B83BE0"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sz w:val="18"/>
                <w:szCs w:val="18"/>
              </w:rPr>
              <w:t xml:space="preserve">4- sample grid for testing the service at </w:t>
            </w:r>
            <w:hyperlink r:id="rId85" w:history="1">
              <w:r w:rsidRPr="00B31B7D">
                <w:rPr>
                  <w:rStyle w:val="Hyperlink"/>
                  <w:rFonts w:asciiTheme="minorHAnsi" w:hAnsiTheme="minorHAnsi" w:cstheme="minorHAnsi"/>
                  <w:b/>
                  <w:bCs/>
                  <w:sz w:val="18"/>
                  <w:szCs w:val="18"/>
                </w:rPr>
                <w:t>https://opencoasts.ncg.ingrid.pt/</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A5FC2D"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0 (training developed at IMUM from 11-14 of september 2018)</w:t>
            </w:r>
          </w:p>
        </w:tc>
      </w:tr>
    </w:tbl>
    <w:p w14:paraId="6210166C" w14:textId="77777777" w:rsidR="00B83BE0" w:rsidRPr="00DC391D" w:rsidRDefault="00B83BE0" w:rsidP="00B83BE0">
      <w:pPr>
        <w:pStyle w:val="NormalWeb"/>
        <w:rPr>
          <w:rFonts w:asciiTheme="minorHAnsi" w:hAnsiTheme="minorHAnsi" w:cstheme="minorHAnsi"/>
        </w:rPr>
      </w:pPr>
    </w:p>
    <w:p w14:paraId="3F252A26" w14:textId="05B2B1F8" w:rsidR="00B83BE0" w:rsidRPr="00DC391D" w:rsidRDefault="00481B1D" w:rsidP="00B31B7D">
      <w:pPr>
        <w:pStyle w:val="Heading2"/>
      </w:pPr>
      <w:r>
        <w:lastRenderedPageBreak/>
        <w:t xml:space="preserve"> </w:t>
      </w:r>
      <w:bookmarkStart w:id="157" w:name="_Toc534638146"/>
      <w:r w:rsidR="00B83BE0" w:rsidRPr="00DC391D">
        <w:t>WeNMR VA</w:t>
      </w:r>
      <w:bookmarkEnd w:id="157"/>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85"/>
        <w:gridCol w:w="12364"/>
      </w:tblGrid>
      <w:tr w:rsidR="00B83BE0" w:rsidRPr="00C4159A" w14:paraId="7CFB6713" w14:textId="77777777" w:rsidTr="00C4159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FCEC76E" w14:textId="77777777" w:rsidR="00B83BE0" w:rsidRPr="00C4159A" w:rsidRDefault="00B83BE0" w:rsidP="00C4159A">
            <w:pPr>
              <w:spacing w:after="0"/>
              <w:jc w:val="center"/>
              <w:rPr>
                <w:rFonts w:asciiTheme="minorHAnsi" w:eastAsia="Times New Roman" w:hAnsiTheme="minorHAnsi" w:cstheme="minorHAnsi"/>
                <w:b/>
                <w:bCs/>
                <w:sz w:val="18"/>
                <w:szCs w:val="18"/>
              </w:rPr>
            </w:pPr>
            <w:r w:rsidRPr="00C4159A">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C56F5A" w14:textId="77777777" w:rsidR="00B83BE0" w:rsidRPr="00C4159A" w:rsidRDefault="00B83BE0" w:rsidP="008E7DE8">
            <w:pPr>
              <w:pStyle w:val="NormalWeb"/>
              <w:spacing w:before="0" w:beforeAutospacing="0" w:after="0" w:afterAutospacing="0"/>
              <w:rPr>
                <w:rFonts w:asciiTheme="minorHAnsi" w:hAnsiTheme="minorHAnsi" w:cstheme="minorHAnsi"/>
                <w:sz w:val="18"/>
                <w:szCs w:val="18"/>
              </w:rPr>
            </w:pPr>
            <w:r w:rsidRPr="00C4159A">
              <w:rPr>
                <w:rFonts w:asciiTheme="minorHAnsi" w:hAnsiTheme="minorHAnsi" w:cstheme="minorHAnsi"/>
                <w:color w:val="000000"/>
                <w:sz w:val="18"/>
                <w:szCs w:val="18"/>
              </w:rPr>
              <w:t>The WeNMR thematic services are providing access to a variety of tools for structural biology and computational modelling covering NMR, cryo-electron microscopy, and integrative modelling.</w:t>
            </w:r>
          </w:p>
          <w:p w14:paraId="534D7F80" w14:textId="77777777" w:rsidR="00B83BE0" w:rsidRPr="00C4159A" w:rsidRDefault="00BE0B4A" w:rsidP="008E7DE8">
            <w:pPr>
              <w:pStyle w:val="NormalWeb"/>
              <w:spacing w:before="0" w:beforeAutospacing="0" w:after="0" w:afterAutospacing="0"/>
              <w:rPr>
                <w:rFonts w:asciiTheme="minorHAnsi" w:hAnsiTheme="minorHAnsi" w:cstheme="minorHAnsi"/>
                <w:sz w:val="18"/>
                <w:szCs w:val="18"/>
              </w:rPr>
            </w:pPr>
            <w:hyperlink r:id="rId86" w:history="1">
              <w:r w:rsidR="00B83BE0" w:rsidRPr="00C4159A">
                <w:rPr>
                  <w:rStyle w:val="Hyperlink"/>
                  <w:rFonts w:asciiTheme="minorHAnsi" w:hAnsiTheme="minorHAnsi" w:cstheme="minorHAnsi"/>
                  <w:sz w:val="18"/>
                  <w:szCs w:val="18"/>
                </w:rPr>
                <w:t>AMBER</w:t>
              </w:r>
            </w:hyperlink>
            <w:r w:rsidR="00B83BE0" w:rsidRPr="00C4159A">
              <w:rPr>
                <w:rFonts w:asciiTheme="minorHAnsi" w:hAnsiTheme="minorHAnsi" w:cstheme="minorHAnsi"/>
                <w:sz w:val="18"/>
                <w:szCs w:val="18"/>
              </w:rPr>
              <w:t xml:space="preserve"> - The AMBER-based Portal Server for NMR structures is a web interface to set up and run calculations with the AMBER package. The interface allows the refinement of NMR structures of biological macromolecules through restrained Molecular Dynamics (rMD). The AMBER portal can handle various restraint types. As an ancillary service, it provides access to a web interface to AnteChamber, enabling the calculation of force field parameters for organic molecules such as ligands in protein–ligand adducts.</w:t>
            </w:r>
          </w:p>
          <w:p w14:paraId="5F2126FE" w14:textId="77777777" w:rsidR="00B83BE0" w:rsidRPr="00C4159A" w:rsidRDefault="00BE0B4A" w:rsidP="008E7DE8">
            <w:pPr>
              <w:pStyle w:val="NormalWeb"/>
              <w:spacing w:before="0" w:beforeAutospacing="0" w:after="0" w:afterAutospacing="0"/>
              <w:rPr>
                <w:rFonts w:asciiTheme="minorHAnsi" w:hAnsiTheme="minorHAnsi" w:cstheme="minorHAnsi"/>
                <w:sz w:val="18"/>
                <w:szCs w:val="18"/>
              </w:rPr>
            </w:pPr>
            <w:hyperlink r:id="rId87" w:history="1">
              <w:r w:rsidR="00B83BE0" w:rsidRPr="00C4159A">
                <w:rPr>
                  <w:rStyle w:val="Hyperlink"/>
                  <w:rFonts w:asciiTheme="minorHAnsi" w:hAnsiTheme="minorHAnsi" w:cstheme="minorHAnsi"/>
                  <w:sz w:val="18"/>
                  <w:szCs w:val="18"/>
                </w:rPr>
                <w:t>CS-ROSETTA3</w:t>
              </w:r>
            </w:hyperlink>
            <w:r w:rsidR="00B83BE0" w:rsidRPr="00C4159A">
              <w:rPr>
                <w:rFonts w:asciiTheme="minorHAnsi" w:hAnsiTheme="minorHAnsi" w:cstheme="minorHAnsi"/>
                <w:sz w:val="18"/>
                <w:szCs w:val="18"/>
              </w:rPr>
              <w:t xml:space="preserve"> - </w:t>
            </w:r>
            <w:r w:rsidR="00B83BE0" w:rsidRPr="00C4159A">
              <w:rPr>
                <w:rFonts w:asciiTheme="minorHAnsi" w:hAnsiTheme="minorHAnsi" w:cstheme="minorHAnsi"/>
                <w:color w:val="000000"/>
                <w:sz w:val="18"/>
                <w:szCs w:val="18"/>
              </w:rPr>
              <w:t>CS-Rosetta is a protocol which generates 3D models of proteins, using only the 13CA, 13CB, 13C', 15N, 1HA and 1HN NMR chemical shifts as input. Based on these parameters, CS ROSETTA uses a SPARTA-based selection procedure to select a set of fragments from a fragment-library (where the chemical shifts and the 3D structure of the fragments are known). The fragments are assembled using the Rosetta protocol. The generated models are rescored based on the difference between the back-calculated chemical shifts of the generated models and the input chemical shifts, and when available, with a post-scoring procedure based on unassigned NOE lists.</w:t>
            </w:r>
          </w:p>
          <w:p w14:paraId="15E1C1C8" w14:textId="77777777" w:rsidR="00B83BE0" w:rsidRPr="00C4159A" w:rsidRDefault="00BE0B4A" w:rsidP="008E7DE8">
            <w:pPr>
              <w:pStyle w:val="NormalWeb"/>
              <w:spacing w:before="0" w:beforeAutospacing="0" w:after="0" w:afterAutospacing="0"/>
              <w:rPr>
                <w:rFonts w:asciiTheme="minorHAnsi" w:hAnsiTheme="minorHAnsi" w:cstheme="minorHAnsi"/>
                <w:sz w:val="18"/>
                <w:szCs w:val="18"/>
              </w:rPr>
            </w:pPr>
            <w:hyperlink r:id="rId88" w:history="1">
              <w:r w:rsidR="00B83BE0" w:rsidRPr="00C4159A">
                <w:rPr>
                  <w:rStyle w:val="Hyperlink"/>
                  <w:rFonts w:asciiTheme="minorHAnsi" w:hAnsiTheme="minorHAnsi" w:cstheme="minorHAnsi"/>
                  <w:sz w:val="18"/>
                  <w:szCs w:val="18"/>
                </w:rPr>
                <w:t>DISVIS</w:t>
              </w:r>
            </w:hyperlink>
            <w:r w:rsidR="00B83BE0" w:rsidRPr="00C4159A">
              <w:rPr>
                <w:rFonts w:asciiTheme="minorHAnsi" w:hAnsiTheme="minorHAnsi" w:cstheme="minorHAnsi"/>
                <w:sz w:val="18"/>
                <w:szCs w:val="18"/>
              </w:rPr>
              <w:t xml:space="preserve"> - </w:t>
            </w:r>
            <w:r w:rsidR="00B83BE0" w:rsidRPr="00C4159A">
              <w:rPr>
                <w:rFonts w:asciiTheme="minorHAnsi" w:hAnsiTheme="minorHAnsi" w:cstheme="minorHAnsi"/>
                <w:color w:val="000000"/>
                <w:sz w:val="18"/>
                <w:szCs w:val="18"/>
              </w:rPr>
              <w:t>allows to visualize and quantify the information content of distance restraints (e.g. from cross-linking MS experiments) between macromolecular complexes. It performs a full and systematic 6-dimensional search of the three translational and rotational degrees of freedom to determine the number of complexes consistent with the restraints. In addition, it outputs the percentage of restraints being violated and a density that represents the center-of-mass position of the scanning chain corresponding to the highest number of consistent restraints at every position in space.</w:t>
            </w:r>
          </w:p>
          <w:p w14:paraId="10D3D187" w14:textId="77777777" w:rsidR="00B83BE0" w:rsidRPr="00C4159A" w:rsidRDefault="00BE0B4A" w:rsidP="008E7DE8">
            <w:pPr>
              <w:pStyle w:val="NormalWeb"/>
              <w:spacing w:before="0" w:beforeAutospacing="0" w:after="0" w:afterAutospacing="0"/>
              <w:rPr>
                <w:rFonts w:asciiTheme="minorHAnsi" w:hAnsiTheme="minorHAnsi" w:cstheme="minorHAnsi"/>
                <w:sz w:val="18"/>
                <w:szCs w:val="18"/>
              </w:rPr>
            </w:pPr>
            <w:hyperlink r:id="rId89" w:history="1">
              <w:r w:rsidR="00B83BE0" w:rsidRPr="00C4159A">
                <w:rPr>
                  <w:rStyle w:val="Hyperlink"/>
                  <w:rFonts w:asciiTheme="minorHAnsi" w:hAnsiTheme="minorHAnsi" w:cstheme="minorHAnsi"/>
                  <w:sz w:val="18"/>
                  <w:szCs w:val="18"/>
                </w:rPr>
                <w:t>FANTEN</w:t>
              </w:r>
            </w:hyperlink>
            <w:r w:rsidR="00B83BE0" w:rsidRPr="00C4159A">
              <w:rPr>
                <w:rFonts w:asciiTheme="minorHAnsi" w:hAnsiTheme="minorHAnsi" w:cstheme="minorHAnsi"/>
                <w:sz w:val="18"/>
                <w:szCs w:val="18"/>
              </w:rPr>
              <w:t xml:space="preserve"> - </w:t>
            </w:r>
            <w:r w:rsidR="00B83BE0" w:rsidRPr="00C4159A">
              <w:rPr>
                <w:rFonts w:asciiTheme="minorHAnsi" w:hAnsiTheme="minorHAnsi" w:cstheme="minorHAnsi"/>
                <w:color w:val="000000"/>
                <w:sz w:val="18"/>
                <w:szCs w:val="18"/>
              </w:rPr>
              <w:t>a user-friendly web tool for the determination of the anisotropy tensors related to NMR Pseudo Contact Shifts (PCSs) and Residual Dipolar Couplings (RDCs)</w:t>
            </w:r>
            <w:r w:rsidR="00B83BE0" w:rsidRPr="00C4159A">
              <w:rPr>
                <w:rFonts w:asciiTheme="minorHAnsi" w:hAnsiTheme="minorHAnsi" w:cstheme="minorHAnsi"/>
                <w:sz w:val="18"/>
                <w:szCs w:val="18"/>
              </w:rPr>
              <w:t>.</w:t>
            </w:r>
          </w:p>
          <w:p w14:paraId="2919E08A" w14:textId="77777777" w:rsidR="00B83BE0" w:rsidRPr="00C4159A" w:rsidRDefault="00B83BE0" w:rsidP="008E7DE8">
            <w:pPr>
              <w:pStyle w:val="NormalWeb"/>
              <w:spacing w:before="0" w:beforeAutospacing="0" w:after="0" w:afterAutospacing="0"/>
              <w:rPr>
                <w:rFonts w:asciiTheme="minorHAnsi" w:hAnsiTheme="minorHAnsi" w:cstheme="minorHAnsi"/>
                <w:sz w:val="18"/>
                <w:szCs w:val="18"/>
              </w:rPr>
            </w:pPr>
            <w:r w:rsidRPr="00C4159A">
              <w:rPr>
                <w:rFonts w:asciiTheme="minorHAnsi" w:hAnsiTheme="minorHAnsi" w:cstheme="minorHAnsi"/>
                <w:sz w:val="18"/>
                <w:szCs w:val="18"/>
              </w:rPr>
              <w:t>GROMACS - GROMACS (</w:t>
            </w:r>
            <w:hyperlink r:id="rId90" w:history="1">
              <w:r w:rsidRPr="00C4159A">
                <w:rPr>
                  <w:rStyle w:val="Hyperlink"/>
                  <w:rFonts w:asciiTheme="minorHAnsi" w:hAnsiTheme="minorHAnsi" w:cstheme="minorHAnsi"/>
                  <w:sz w:val="18"/>
                  <w:szCs w:val="18"/>
                </w:rPr>
                <w:t>www.gromacs.org</w:t>
              </w:r>
            </w:hyperlink>
            <w:r w:rsidRPr="00C4159A">
              <w:rPr>
                <w:rFonts w:asciiTheme="minorHAnsi" w:hAnsiTheme="minorHAnsi" w:cstheme="minorHAnsi"/>
                <w:sz w:val="18"/>
                <w:szCs w:val="18"/>
              </w:rPr>
              <w:t>) is a versatile package to perform molecular dynamics, i.e. simulate the Newtonian equations of motion for systems with hundreds to millions of particles. GROMACS is able to work with many biochemical molecules like proteins, lipids and nucleic acids. The server is aimed to provide a user friendly and efficient MD experience by performing many preparation and optimization steps automatically.</w:t>
            </w:r>
          </w:p>
          <w:p w14:paraId="60C7E652" w14:textId="4CAFCD33" w:rsidR="00B83BE0" w:rsidRPr="00C4159A" w:rsidRDefault="00BE0B4A" w:rsidP="008E7DE8">
            <w:pPr>
              <w:pStyle w:val="NormalWeb"/>
              <w:spacing w:before="0" w:beforeAutospacing="0" w:after="0" w:afterAutospacing="0"/>
              <w:rPr>
                <w:rFonts w:asciiTheme="minorHAnsi" w:hAnsiTheme="minorHAnsi" w:cstheme="minorHAnsi"/>
                <w:sz w:val="18"/>
                <w:szCs w:val="18"/>
              </w:rPr>
            </w:pPr>
            <w:hyperlink r:id="rId91" w:history="1">
              <w:r w:rsidR="00B83BE0" w:rsidRPr="00C4159A">
                <w:rPr>
                  <w:rStyle w:val="Hyperlink"/>
                  <w:rFonts w:asciiTheme="minorHAnsi" w:hAnsiTheme="minorHAnsi" w:cstheme="minorHAnsi"/>
                  <w:sz w:val="18"/>
                  <w:szCs w:val="18"/>
                </w:rPr>
                <w:t>HADDOCK</w:t>
              </w:r>
            </w:hyperlink>
            <w:r w:rsidR="00B83BE0" w:rsidRPr="00C4159A">
              <w:rPr>
                <w:rFonts w:asciiTheme="minorHAnsi" w:hAnsiTheme="minorHAnsi" w:cstheme="minorHAnsi"/>
                <w:sz w:val="18"/>
                <w:szCs w:val="18"/>
              </w:rPr>
              <w:t xml:space="preserve"> - (High Ambiguity Driven protein-protein DOCKing) is an integrative, information-driven flexible docking approach for the </w:t>
            </w:r>
            <w:r w:rsidR="00A4219F" w:rsidRPr="00C4159A">
              <w:rPr>
                <w:rFonts w:asciiTheme="minorHAnsi" w:hAnsiTheme="minorHAnsi" w:cstheme="minorHAnsi"/>
                <w:sz w:val="18"/>
                <w:szCs w:val="18"/>
              </w:rPr>
              <w:t>modelling</w:t>
            </w:r>
            <w:r w:rsidR="00B83BE0" w:rsidRPr="00C4159A">
              <w:rPr>
                <w:rFonts w:asciiTheme="minorHAnsi" w:hAnsiTheme="minorHAnsi" w:cstheme="minorHAnsi"/>
                <w:sz w:val="18"/>
                <w:szCs w:val="18"/>
              </w:rPr>
              <w:t xml:space="preserve"> of biomolecular complexes. HADDOCK distinguishes itself from ab-initio docking methods in the fact that it encodes information from identified or predicted protein interfaces in ambiguous interaction restraints (AIRs) to drive the docking process. HADDOCK can deal with a large class of </w:t>
            </w:r>
            <w:r w:rsidR="00A4219F" w:rsidRPr="00C4159A">
              <w:rPr>
                <w:rFonts w:asciiTheme="minorHAnsi" w:hAnsiTheme="minorHAnsi" w:cstheme="minorHAnsi"/>
                <w:sz w:val="18"/>
                <w:szCs w:val="18"/>
              </w:rPr>
              <w:t>modelling</w:t>
            </w:r>
            <w:r w:rsidR="00B83BE0" w:rsidRPr="00C4159A">
              <w:rPr>
                <w:rFonts w:asciiTheme="minorHAnsi" w:hAnsiTheme="minorHAnsi" w:cstheme="minorHAnsi"/>
                <w:sz w:val="18"/>
                <w:szCs w:val="18"/>
              </w:rPr>
              <w:t xml:space="preserve"> problems including protein-protein, protein-nucleic acids and protein-ligand complexes.</w:t>
            </w:r>
          </w:p>
          <w:p w14:paraId="6FDBCFF9" w14:textId="77777777" w:rsidR="00B83BE0" w:rsidRPr="00C4159A" w:rsidRDefault="00BE0B4A" w:rsidP="008E7DE8">
            <w:pPr>
              <w:pStyle w:val="NormalWeb"/>
              <w:spacing w:before="0" w:beforeAutospacing="0" w:after="0" w:afterAutospacing="0"/>
              <w:rPr>
                <w:rFonts w:asciiTheme="minorHAnsi" w:hAnsiTheme="minorHAnsi" w:cstheme="minorHAnsi"/>
                <w:sz w:val="18"/>
                <w:szCs w:val="18"/>
              </w:rPr>
            </w:pPr>
            <w:hyperlink r:id="rId92" w:history="1">
              <w:r w:rsidR="00B83BE0" w:rsidRPr="00C4159A">
                <w:rPr>
                  <w:rStyle w:val="Hyperlink"/>
                  <w:rFonts w:asciiTheme="minorHAnsi" w:hAnsiTheme="minorHAnsi" w:cstheme="minorHAnsi"/>
                  <w:sz w:val="18"/>
                  <w:szCs w:val="18"/>
                </w:rPr>
                <w:t>POWERFIT</w:t>
              </w:r>
            </w:hyperlink>
            <w:r w:rsidR="00B83BE0" w:rsidRPr="00C4159A">
              <w:rPr>
                <w:rFonts w:asciiTheme="minorHAnsi" w:hAnsiTheme="minorHAnsi" w:cstheme="minorHAnsi"/>
                <w:sz w:val="18"/>
                <w:szCs w:val="18"/>
              </w:rPr>
              <w:t xml:space="preserve"> - </w:t>
            </w:r>
            <w:r w:rsidR="00B83BE0" w:rsidRPr="00C4159A">
              <w:rPr>
                <w:rFonts w:asciiTheme="minorHAnsi" w:hAnsiTheme="minorHAnsi" w:cstheme="minorHAnsi"/>
                <w:color w:val="000000"/>
                <w:sz w:val="18"/>
                <w:szCs w:val="18"/>
              </w:rPr>
              <w:t xml:space="preserve">automatically fits high-resolution atomic structures into cryo-EM densities. To this end it performs a full-exhaustive 6-dimensionalcross-correlation search between the atomic structure and the density. It takes as input an atomic structure in PDB- or mmCIF-format and a cryo-EM density with its resolution and outputs positions and rotations of the atomic structure corresponding to high correlation values. </w:t>
            </w:r>
          </w:p>
          <w:p w14:paraId="5EC66AC8" w14:textId="4BE84482" w:rsidR="00B83BE0" w:rsidRPr="00C4159A" w:rsidRDefault="00BE0B4A" w:rsidP="008E7DE8">
            <w:pPr>
              <w:pStyle w:val="NormalWeb"/>
              <w:spacing w:before="0" w:beforeAutospacing="0" w:after="0" w:afterAutospacing="0"/>
              <w:rPr>
                <w:rFonts w:asciiTheme="minorHAnsi" w:hAnsiTheme="minorHAnsi" w:cstheme="minorHAnsi"/>
                <w:sz w:val="18"/>
                <w:szCs w:val="18"/>
              </w:rPr>
            </w:pPr>
            <w:hyperlink r:id="rId93" w:history="1">
              <w:r w:rsidR="00B83BE0" w:rsidRPr="00C4159A">
                <w:rPr>
                  <w:rStyle w:val="Hyperlink"/>
                  <w:rFonts w:asciiTheme="minorHAnsi" w:hAnsiTheme="minorHAnsi" w:cstheme="minorHAnsi"/>
                  <w:sz w:val="18"/>
                  <w:szCs w:val="18"/>
                </w:rPr>
                <w:t>SPOTON</w:t>
              </w:r>
            </w:hyperlink>
            <w:r w:rsidR="00B83BE0" w:rsidRPr="00C4159A">
              <w:rPr>
                <w:rFonts w:asciiTheme="minorHAnsi" w:hAnsiTheme="minorHAnsi" w:cstheme="minorHAnsi"/>
                <w:sz w:val="18"/>
                <w:szCs w:val="18"/>
              </w:rPr>
              <w:t xml:space="preserve"> - is a robust </w:t>
            </w:r>
            <w:r w:rsidR="00A4219F" w:rsidRPr="00C4159A">
              <w:rPr>
                <w:rFonts w:asciiTheme="minorHAnsi" w:hAnsiTheme="minorHAnsi" w:cstheme="minorHAnsi"/>
                <w:sz w:val="18"/>
                <w:szCs w:val="18"/>
              </w:rPr>
              <w:t>algorithm developed</w:t>
            </w:r>
            <w:r w:rsidR="00B83BE0" w:rsidRPr="00C4159A">
              <w:rPr>
                <w:rFonts w:asciiTheme="minorHAnsi" w:hAnsiTheme="minorHAnsi" w:cstheme="minorHAnsi"/>
                <w:sz w:val="18"/>
                <w:szCs w:val="18"/>
              </w:rPr>
              <w:t xml:space="preserve"> to identify and classify the interfacial residues as Hot-Spots (HS) and Null-Spots (NS) with a final accuracy of 0.95 and a sensitivity of 0.95 on an independent test set. The predictor was developed using an ensemble learning algorithm with up-sampling of the minor class and was trained on a large number of complexes and on a high number of different structural- and evolutionary sequence-based features.</w:t>
            </w:r>
          </w:p>
        </w:tc>
      </w:tr>
      <w:tr w:rsidR="00B83BE0" w:rsidRPr="00C4159A" w14:paraId="6B1D7EE6" w14:textId="77777777" w:rsidTr="00C4159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BB406E4" w14:textId="77777777" w:rsidR="00B83BE0" w:rsidRPr="00C4159A" w:rsidRDefault="00B83BE0" w:rsidP="00C4159A">
            <w:pPr>
              <w:spacing w:after="0"/>
              <w:jc w:val="center"/>
              <w:rPr>
                <w:rFonts w:asciiTheme="minorHAnsi" w:eastAsia="Times New Roman" w:hAnsiTheme="minorHAnsi" w:cstheme="minorHAnsi"/>
                <w:b/>
                <w:bCs/>
                <w:sz w:val="18"/>
                <w:szCs w:val="18"/>
              </w:rPr>
            </w:pPr>
            <w:r w:rsidRPr="00C4159A">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794373" w14:textId="77777777" w:rsidR="00B83BE0" w:rsidRPr="00C4159A" w:rsidRDefault="00B83BE0" w:rsidP="00C4159A">
            <w:pPr>
              <w:spacing w:after="0"/>
              <w:rPr>
                <w:rFonts w:asciiTheme="minorHAnsi" w:eastAsia="Times New Roman" w:hAnsiTheme="minorHAnsi" w:cstheme="minorHAnsi"/>
                <w:sz w:val="18"/>
                <w:szCs w:val="18"/>
              </w:rPr>
            </w:pPr>
            <w:r w:rsidRPr="00C4159A">
              <w:rPr>
                <w:rFonts w:asciiTheme="minorHAnsi" w:eastAsia="Times New Roman" w:hAnsiTheme="minorHAnsi" w:cstheme="minorHAnsi"/>
                <w:sz w:val="18"/>
                <w:szCs w:val="18"/>
              </w:rPr>
              <w:t>T13.1.10</w:t>
            </w:r>
          </w:p>
        </w:tc>
      </w:tr>
      <w:tr w:rsidR="00B83BE0" w:rsidRPr="00C4159A" w14:paraId="6BDB85EC" w14:textId="77777777" w:rsidTr="00C4159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9A1B96" w14:textId="77777777" w:rsidR="00B83BE0" w:rsidRPr="00C4159A" w:rsidRDefault="00B83BE0" w:rsidP="00C4159A">
            <w:pPr>
              <w:spacing w:after="0"/>
              <w:jc w:val="center"/>
              <w:rPr>
                <w:rFonts w:asciiTheme="minorHAnsi" w:eastAsia="Times New Roman" w:hAnsiTheme="minorHAnsi" w:cstheme="minorHAnsi"/>
                <w:b/>
                <w:bCs/>
                <w:sz w:val="18"/>
                <w:szCs w:val="18"/>
              </w:rPr>
            </w:pPr>
            <w:r w:rsidRPr="00C4159A">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214832" w14:textId="77777777" w:rsidR="00B83BE0" w:rsidRPr="00C4159A" w:rsidRDefault="00BE0B4A" w:rsidP="00C4159A">
            <w:pPr>
              <w:spacing w:after="0"/>
              <w:rPr>
                <w:rFonts w:asciiTheme="minorHAnsi" w:eastAsia="Times New Roman" w:hAnsiTheme="minorHAnsi" w:cstheme="minorHAnsi"/>
                <w:sz w:val="18"/>
                <w:szCs w:val="18"/>
              </w:rPr>
            </w:pPr>
            <w:hyperlink r:id="rId94" w:history="1">
              <w:r w:rsidR="00B83BE0" w:rsidRPr="00C4159A">
                <w:rPr>
                  <w:rStyle w:val="Hyperlink"/>
                  <w:rFonts w:asciiTheme="minorHAnsi" w:eastAsia="Times New Roman" w:hAnsiTheme="minorHAnsi" w:cstheme="minorHAnsi"/>
                  <w:sz w:val="18"/>
                  <w:szCs w:val="18"/>
                </w:rPr>
                <w:t>http://www.eosc-hub.eu/catalogue/WeNMR%20suite%20for%20Structural%20Biology</w:t>
              </w:r>
            </w:hyperlink>
          </w:p>
        </w:tc>
      </w:tr>
      <w:tr w:rsidR="00B83BE0" w:rsidRPr="00C4159A" w14:paraId="7EDA2381" w14:textId="77777777" w:rsidTr="00C4159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AD8DD1" w14:textId="77777777" w:rsidR="00B83BE0" w:rsidRPr="00C4159A" w:rsidRDefault="00B83BE0" w:rsidP="00C4159A">
            <w:pPr>
              <w:spacing w:after="0"/>
              <w:jc w:val="center"/>
              <w:rPr>
                <w:rFonts w:asciiTheme="minorHAnsi" w:eastAsia="Times New Roman" w:hAnsiTheme="minorHAnsi" w:cstheme="minorHAnsi"/>
                <w:b/>
                <w:bCs/>
                <w:sz w:val="18"/>
                <w:szCs w:val="18"/>
              </w:rPr>
            </w:pPr>
            <w:r w:rsidRPr="00C4159A">
              <w:rPr>
                <w:rFonts w:asciiTheme="minorHAnsi" w:eastAsia="Times New Roman"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267819" w14:textId="77777777" w:rsidR="00B83BE0" w:rsidRPr="00C4159A" w:rsidRDefault="00B83BE0" w:rsidP="00C4159A">
            <w:pPr>
              <w:spacing w:after="0"/>
              <w:rPr>
                <w:rFonts w:asciiTheme="minorHAnsi" w:eastAsia="Times New Roman" w:hAnsiTheme="minorHAnsi" w:cstheme="minorHAnsi"/>
                <w:sz w:val="18"/>
                <w:szCs w:val="18"/>
              </w:rPr>
            </w:pPr>
            <w:r w:rsidRPr="00C4159A">
              <w:rPr>
                <w:rFonts w:asciiTheme="minorHAnsi" w:eastAsia="Times New Roman" w:hAnsiTheme="minorHAnsi" w:cstheme="minorHAnsi"/>
                <w:sz w:val="18"/>
                <w:szCs w:val="18"/>
              </w:rPr>
              <w:t>Thematic Services</w:t>
            </w:r>
          </w:p>
        </w:tc>
      </w:tr>
      <w:tr w:rsidR="00B83BE0" w:rsidRPr="00C4159A" w14:paraId="5AD35BC9" w14:textId="77777777" w:rsidTr="00C4159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91168F" w14:textId="77777777" w:rsidR="00B83BE0" w:rsidRPr="00C4159A" w:rsidRDefault="00B83BE0" w:rsidP="00C4159A">
            <w:pPr>
              <w:spacing w:after="0"/>
              <w:jc w:val="center"/>
              <w:rPr>
                <w:rFonts w:asciiTheme="minorHAnsi" w:eastAsia="Times New Roman" w:hAnsiTheme="minorHAnsi" w:cstheme="minorHAnsi"/>
                <w:b/>
                <w:bCs/>
                <w:sz w:val="18"/>
                <w:szCs w:val="18"/>
              </w:rPr>
            </w:pPr>
            <w:r w:rsidRPr="00C4159A">
              <w:rPr>
                <w:rFonts w:asciiTheme="minorHAnsi" w:eastAsia="Times New Roman" w:hAnsiTheme="minorHAnsi" w:cstheme="minorHAnsi"/>
                <w:b/>
                <w:bCs/>
                <w:sz w:val="18"/>
                <w:szCs w:val="18"/>
              </w:rPr>
              <w:lastRenderedPageBreak/>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1B27D2" w14:textId="77777777" w:rsidR="00B83BE0" w:rsidRPr="00C4159A" w:rsidRDefault="00BE0B4A" w:rsidP="00C4159A">
            <w:pPr>
              <w:spacing w:after="0"/>
              <w:rPr>
                <w:rFonts w:asciiTheme="minorHAnsi" w:eastAsia="Times New Roman" w:hAnsiTheme="minorHAnsi" w:cstheme="minorHAnsi"/>
                <w:sz w:val="18"/>
                <w:szCs w:val="18"/>
              </w:rPr>
            </w:pPr>
            <w:hyperlink r:id="rId95" w:history="1">
              <w:r w:rsidR="00B83BE0" w:rsidRPr="00C4159A">
                <w:rPr>
                  <w:rStyle w:val="Hyperlink"/>
                  <w:rFonts w:asciiTheme="minorHAnsi" w:eastAsia="Times New Roman" w:hAnsiTheme="minorHAnsi" w:cstheme="minorHAnsi"/>
                  <w:sz w:val="18"/>
                  <w:szCs w:val="18"/>
                </w:rPr>
                <w:t>https://eosc-hub.eu/catalogue/WeNMR%20suite%20for%20Structural%20Biology</w:t>
              </w:r>
            </w:hyperlink>
          </w:p>
        </w:tc>
      </w:tr>
      <w:tr w:rsidR="00B83BE0" w:rsidRPr="00C4159A" w14:paraId="489C0B03" w14:textId="77777777" w:rsidTr="00C4159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750635" w14:textId="77777777" w:rsidR="00B83BE0" w:rsidRPr="00C4159A" w:rsidRDefault="00B83BE0" w:rsidP="00C4159A">
            <w:pPr>
              <w:spacing w:after="0"/>
              <w:jc w:val="center"/>
              <w:rPr>
                <w:rFonts w:asciiTheme="minorHAnsi" w:eastAsia="Times New Roman" w:hAnsiTheme="minorHAnsi" w:cstheme="minorHAnsi"/>
                <w:b/>
                <w:bCs/>
                <w:sz w:val="18"/>
                <w:szCs w:val="18"/>
              </w:rPr>
            </w:pPr>
            <w:r w:rsidRPr="00C4159A">
              <w:rPr>
                <w:rFonts w:asciiTheme="minorHAnsi" w:eastAsia="Times New Roman"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7C1771" w14:textId="77777777" w:rsidR="00B83BE0" w:rsidRPr="00C4159A" w:rsidRDefault="00B83BE0" w:rsidP="00C4159A">
            <w:pPr>
              <w:spacing w:after="0"/>
              <w:rPr>
                <w:rFonts w:asciiTheme="minorHAnsi" w:eastAsia="Times New Roman" w:hAnsiTheme="minorHAnsi" w:cstheme="minorHAnsi"/>
                <w:sz w:val="18"/>
                <w:szCs w:val="18"/>
              </w:rPr>
            </w:pPr>
            <w:r w:rsidRPr="00C4159A">
              <w:rPr>
                <w:rFonts w:asciiTheme="minorHAnsi" w:eastAsia="Times New Roman" w:hAnsiTheme="minorHAnsi" w:cstheme="minorHAnsi"/>
                <w:sz w:val="18"/>
                <w:szCs w:val="18"/>
              </w:rPr>
              <w:t>Utrecht (NL), Florence (IT)</w:t>
            </w:r>
          </w:p>
        </w:tc>
      </w:tr>
      <w:tr w:rsidR="00B83BE0" w:rsidRPr="00C4159A" w14:paraId="3B380BBC" w14:textId="77777777" w:rsidTr="00C4159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55F5E70" w14:textId="77777777" w:rsidR="00B83BE0" w:rsidRPr="00C4159A" w:rsidRDefault="00B83BE0" w:rsidP="00C4159A">
            <w:pPr>
              <w:spacing w:after="0"/>
              <w:jc w:val="center"/>
              <w:rPr>
                <w:rFonts w:asciiTheme="minorHAnsi" w:eastAsia="Times New Roman" w:hAnsiTheme="minorHAnsi" w:cstheme="minorHAnsi"/>
                <w:b/>
                <w:bCs/>
                <w:sz w:val="18"/>
                <w:szCs w:val="18"/>
              </w:rPr>
            </w:pPr>
            <w:r w:rsidRPr="00C4159A">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B6BB30" w14:textId="77777777" w:rsidR="00B83BE0" w:rsidRPr="00C4159A" w:rsidRDefault="00B83BE0" w:rsidP="00C4159A">
            <w:pPr>
              <w:spacing w:after="0"/>
              <w:rPr>
                <w:rFonts w:asciiTheme="minorHAnsi" w:eastAsia="Times New Roman" w:hAnsiTheme="minorHAnsi" w:cstheme="minorHAnsi"/>
                <w:sz w:val="18"/>
                <w:szCs w:val="18"/>
              </w:rPr>
            </w:pPr>
            <w:r w:rsidRPr="00C4159A">
              <w:rPr>
                <w:rFonts w:asciiTheme="minorHAnsi" w:eastAsia="Times New Roman" w:hAnsiTheme="minorHAnsi" w:cstheme="minorHAnsi"/>
                <w:sz w:val="18"/>
                <w:szCs w:val="18"/>
              </w:rPr>
              <w:t>M01-M36</w:t>
            </w:r>
          </w:p>
        </w:tc>
      </w:tr>
      <w:tr w:rsidR="00B83BE0" w:rsidRPr="00C4159A" w14:paraId="56C6963B" w14:textId="77777777" w:rsidTr="00C4159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0270954" w14:textId="77777777" w:rsidR="00B83BE0" w:rsidRPr="00C4159A" w:rsidRDefault="00B83BE0" w:rsidP="00C4159A">
            <w:pPr>
              <w:spacing w:after="0"/>
              <w:jc w:val="center"/>
              <w:rPr>
                <w:rFonts w:asciiTheme="minorHAnsi" w:eastAsia="Times New Roman" w:hAnsiTheme="minorHAnsi" w:cstheme="minorHAnsi"/>
                <w:b/>
                <w:bCs/>
                <w:sz w:val="18"/>
                <w:szCs w:val="18"/>
              </w:rPr>
            </w:pPr>
            <w:r w:rsidRPr="00C4159A">
              <w:rPr>
                <w:rFonts w:asciiTheme="minorHAnsi" w:eastAsia="Times New Roman" w:hAnsiTheme="minorHAnsi" w:cstheme="minorHAnsi"/>
                <w:b/>
                <w:bCs/>
                <w:sz w:val="18"/>
                <w:szCs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9DDA25" w14:textId="77777777" w:rsidR="00B83BE0" w:rsidRPr="00C4159A" w:rsidRDefault="00B83BE0" w:rsidP="00C4159A">
            <w:pPr>
              <w:spacing w:after="0"/>
              <w:rPr>
                <w:rFonts w:asciiTheme="minorHAnsi" w:eastAsia="Times New Roman" w:hAnsiTheme="minorHAnsi" w:cstheme="minorHAnsi"/>
                <w:sz w:val="18"/>
                <w:szCs w:val="18"/>
              </w:rPr>
            </w:pPr>
            <w:r w:rsidRPr="00C4159A">
              <w:rPr>
                <w:rFonts w:asciiTheme="minorHAnsi" w:eastAsia="Times New Roman" w:hAnsiTheme="minorHAnsi" w:cstheme="minorHAnsi"/>
                <w:sz w:val="18"/>
                <w:szCs w:val="18"/>
              </w:rPr>
              <w:t>Access provided to non-profit users for free upon registration.</w:t>
            </w:r>
          </w:p>
        </w:tc>
      </w:tr>
      <w:tr w:rsidR="00B83BE0" w:rsidRPr="00C4159A" w14:paraId="106A0D2C" w14:textId="77777777" w:rsidTr="00C4159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7E38A4" w14:textId="77777777" w:rsidR="00B83BE0" w:rsidRPr="00C4159A" w:rsidRDefault="00B83BE0" w:rsidP="00C4159A">
            <w:pPr>
              <w:spacing w:after="0"/>
              <w:jc w:val="center"/>
              <w:rPr>
                <w:rFonts w:asciiTheme="minorHAnsi" w:eastAsia="Times New Roman" w:hAnsiTheme="minorHAnsi" w:cstheme="minorHAnsi"/>
                <w:b/>
                <w:bCs/>
                <w:sz w:val="18"/>
                <w:szCs w:val="18"/>
              </w:rPr>
            </w:pPr>
            <w:r w:rsidRPr="00C4159A">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4FB1EF" w14:textId="77777777" w:rsidR="00B83BE0" w:rsidRPr="00C4159A" w:rsidRDefault="00B83BE0" w:rsidP="00C4159A">
            <w:pPr>
              <w:spacing w:after="0"/>
              <w:rPr>
                <w:rFonts w:asciiTheme="minorHAnsi" w:eastAsia="Times New Roman" w:hAnsiTheme="minorHAnsi" w:cstheme="minorHAnsi"/>
                <w:sz w:val="18"/>
                <w:szCs w:val="18"/>
              </w:rPr>
            </w:pPr>
            <w:r w:rsidRPr="00C4159A">
              <w:rPr>
                <w:rFonts w:asciiTheme="minorHAnsi" w:eastAsia="Times New Roman" w:hAnsiTheme="minorHAnsi" w:cstheme="minorHAnsi"/>
                <w:sz w:val="18"/>
                <w:szCs w:val="18"/>
              </w:rPr>
              <w:t>The planned activities would encompass user support, training, and continuous operation of the various grid- and cloud-enabled web portals.</w:t>
            </w:r>
          </w:p>
        </w:tc>
      </w:tr>
      <w:tr w:rsidR="00B83BE0" w:rsidRPr="00C4159A" w14:paraId="3D67CC1D" w14:textId="77777777" w:rsidTr="00C4159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F880150" w14:textId="77777777" w:rsidR="00B83BE0" w:rsidRPr="00C4159A" w:rsidRDefault="00B83BE0" w:rsidP="00C4159A">
            <w:pPr>
              <w:pStyle w:val="NormalWeb"/>
              <w:spacing w:after="0" w:afterAutospacing="0"/>
              <w:jc w:val="center"/>
              <w:rPr>
                <w:rFonts w:asciiTheme="minorHAnsi" w:hAnsiTheme="minorHAnsi" w:cstheme="minorHAnsi"/>
                <w:b/>
                <w:bCs/>
                <w:sz w:val="18"/>
                <w:szCs w:val="18"/>
              </w:rPr>
            </w:pPr>
            <w:r w:rsidRPr="00C4159A">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A739F9" w14:textId="77777777" w:rsidR="00B83BE0" w:rsidRPr="00C4159A" w:rsidRDefault="00B83BE0" w:rsidP="00C4159A">
            <w:pPr>
              <w:spacing w:after="0"/>
              <w:rPr>
                <w:rFonts w:asciiTheme="minorHAnsi" w:eastAsia="Times New Roman" w:hAnsiTheme="minorHAnsi" w:cstheme="minorHAnsi"/>
                <w:sz w:val="18"/>
                <w:szCs w:val="18"/>
              </w:rPr>
            </w:pPr>
            <w:r w:rsidRPr="00C4159A">
              <w:rPr>
                <w:rFonts w:asciiTheme="minorHAnsi" w:eastAsia="Times New Roman" w:hAnsiTheme="minorHAnsi" w:cstheme="minorHAnsi"/>
                <w:color w:val="000000"/>
                <w:sz w:val="18"/>
                <w:szCs w:val="18"/>
              </w:rPr>
              <w:t>Some of the services have been operational since June 2008.</w:t>
            </w:r>
          </w:p>
        </w:tc>
      </w:tr>
    </w:tbl>
    <w:p w14:paraId="762ABE3C" w14:textId="77777777" w:rsidR="00B83BE0" w:rsidRPr="00DC391D" w:rsidRDefault="00B83BE0" w:rsidP="00A4219F">
      <w:pPr>
        <w:pStyle w:val="Heading3"/>
      </w:pPr>
      <w:bookmarkStart w:id="158" w:name="_Toc534638147"/>
      <w:r w:rsidRPr="00DC391D">
        <w:t>Cost</w:t>
      </w:r>
      <w:bookmarkEnd w:id="15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10"/>
        <w:gridCol w:w="1180"/>
        <w:gridCol w:w="661"/>
        <w:gridCol w:w="850"/>
        <w:gridCol w:w="897"/>
        <w:gridCol w:w="1141"/>
        <w:gridCol w:w="1131"/>
        <w:gridCol w:w="920"/>
        <w:gridCol w:w="5059"/>
      </w:tblGrid>
      <w:tr w:rsidR="00B83BE0" w:rsidRPr="00A4219F" w14:paraId="02055A86" w14:textId="77777777" w:rsidTr="00A4219F">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D10B6A" w14:textId="77777777" w:rsidR="00B83BE0" w:rsidRPr="00A4219F" w:rsidRDefault="00B83BE0" w:rsidP="00A4219F">
            <w:pPr>
              <w:spacing w:after="0"/>
              <w:jc w:val="center"/>
              <w:rPr>
                <w:rFonts w:asciiTheme="minorHAnsi" w:eastAsia="Times New Roman" w:hAnsiTheme="minorHAnsi" w:cstheme="minorHAnsi"/>
                <w:b/>
                <w:bCs/>
                <w:sz w:val="18"/>
                <w:szCs w:val="18"/>
              </w:rPr>
            </w:pPr>
            <w:r w:rsidRPr="00A4219F">
              <w:rPr>
                <w:rFonts w:asciiTheme="minorHAnsi" w:eastAsia="Times New Roman" w:hAnsiTheme="minorHAnsi" w:cstheme="minorHAnsi"/>
                <w:b/>
                <w:bCs/>
                <w:sz w:val="18"/>
                <w:szCs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EAFD8DE" w14:textId="77777777" w:rsidR="00B83BE0" w:rsidRPr="00A4219F" w:rsidRDefault="00B83BE0" w:rsidP="00A4219F">
            <w:pPr>
              <w:spacing w:after="0"/>
              <w:jc w:val="center"/>
              <w:rPr>
                <w:rFonts w:asciiTheme="minorHAnsi" w:eastAsia="Times New Roman" w:hAnsiTheme="minorHAnsi" w:cstheme="minorHAnsi"/>
                <w:b/>
                <w:bCs/>
                <w:sz w:val="18"/>
                <w:szCs w:val="18"/>
              </w:rPr>
            </w:pPr>
            <w:r w:rsidRPr="00A4219F">
              <w:rPr>
                <w:rFonts w:asciiTheme="minorHAnsi" w:eastAsia="Times New Roman" w:hAnsiTheme="minorHAnsi" w:cstheme="minorHAnsi"/>
                <w:b/>
                <w:bCs/>
                <w:sz w:val="18"/>
                <w:szCs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B1FA40D" w14:textId="77777777" w:rsidR="00B83BE0" w:rsidRPr="00A4219F" w:rsidRDefault="00B83BE0" w:rsidP="00A4219F">
            <w:pPr>
              <w:spacing w:after="0"/>
              <w:jc w:val="center"/>
              <w:rPr>
                <w:rFonts w:asciiTheme="minorHAnsi" w:eastAsia="Times New Roman" w:hAnsiTheme="minorHAnsi" w:cstheme="minorHAnsi"/>
                <w:b/>
                <w:bCs/>
                <w:sz w:val="18"/>
                <w:szCs w:val="18"/>
              </w:rPr>
            </w:pPr>
            <w:r w:rsidRPr="00A4219F">
              <w:rPr>
                <w:rFonts w:asciiTheme="minorHAnsi" w:eastAsia="Times New Roman" w:hAnsiTheme="minorHAnsi" w:cstheme="minorHAnsi"/>
                <w:b/>
                <w:bCs/>
                <w:sz w:val="18"/>
                <w:szCs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E553AD" w14:textId="77777777" w:rsidR="00B83BE0" w:rsidRPr="00A4219F" w:rsidRDefault="00B83BE0" w:rsidP="00A4219F">
            <w:pPr>
              <w:spacing w:after="0"/>
              <w:jc w:val="center"/>
              <w:rPr>
                <w:rFonts w:asciiTheme="minorHAnsi" w:eastAsia="Times New Roman" w:hAnsiTheme="minorHAnsi" w:cstheme="minorHAnsi"/>
                <w:b/>
                <w:bCs/>
                <w:sz w:val="18"/>
                <w:szCs w:val="18"/>
              </w:rPr>
            </w:pPr>
            <w:r w:rsidRPr="00A4219F">
              <w:rPr>
                <w:rFonts w:asciiTheme="minorHAnsi" w:eastAsia="Times New Roman" w:hAnsiTheme="minorHAnsi" w:cstheme="minorHAnsi"/>
                <w:b/>
                <w:bCs/>
                <w:sz w:val="18"/>
                <w:szCs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3C7DC3A" w14:textId="77777777" w:rsidR="00B83BE0" w:rsidRPr="00A4219F" w:rsidRDefault="00B83BE0" w:rsidP="00A4219F">
            <w:pPr>
              <w:spacing w:after="0"/>
              <w:jc w:val="center"/>
              <w:rPr>
                <w:rFonts w:asciiTheme="minorHAnsi" w:eastAsia="Times New Roman" w:hAnsiTheme="minorHAnsi" w:cstheme="minorHAnsi"/>
                <w:b/>
                <w:bCs/>
                <w:sz w:val="18"/>
                <w:szCs w:val="18"/>
              </w:rPr>
            </w:pPr>
            <w:r w:rsidRPr="00A4219F">
              <w:rPr>
                <w:rFonts w:asciiTheme="minorHAnsi" w:eastAsia="Times New Roman" w:hAnsiTheme="minorHAnsi" w:cstheme="minorHAnsi"/>
                <w:b/>
                <w:bCs/>
                <w:sz w:val="18"/>
                <w:szCs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55888BE" w14:textId="77777777" w:rsidR="00B83BE0" w:rsidRPr="00A4219F" w:rsidRDefault="00B83BE0" w:rsidP="00A4219F">
            <w:pPr>
              <w:spacing w:after="0"/>
              <w:jc w:val="center"/>
              <w:rPr>
                <w:rFonts w:asciiTheme="minorHAnsi" w:eastAsia="Times New Roman" w:hAnsiTheme="minorHAnsi" w:cstheme="minorHAnsi"/>
                <w:b/>
                <w:bCs/>
                <w:sz w:val="18"/>
                <w:szCs w:val="18"/>
              </w:rPr>
            </w:pPr>
            <w:r w:rsidRPr="00A4219F">
              <w:rPr>
                <w:rFonts w:asciiTheme="minorHAnsi" w:eastAsia="Times New Roman" w:hAnsiTheme="minorHAnsi" w:cstheme="minorHAnsi"/>
                <w:b/>
                <w:bCs/>
                <w:sz w:val="18"/>
                <w:szCs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082BB8A" w14:textId="77777777" w:rsidR="00B83BE0" w:rsidRPr="00A4219F" w:rsidRDefault="00B83BE0" w:rsidP="00A4219F">
            <w:pPr>
              <w:spacing w:after="0"/>
              <w:jc w:val="center"/>
              <w:rPr>
                <w:rFonts w:asciiTheme="minorHAnsi" w:eastAsia="Times New Roman" w:hAnsiTheme="minorHAnsi" w:cstheme="minorHAnsi"/>
                <w:b/>
                <w:bCs/>
                <w:sz w:val="18"/>
                <w:szCs w:val="18"/>
              </w:rPr>
            </w:pPr>
            <w:r w:rsidRPr="00A4219F">
              <w:rPr>
                <w:rFonts w:asciiTheme="minorHAnsi" w:eastAsia="Times New Roman" w:hAnsiTheme="minorHAnsi" w:cstheme="minorHAnsi"/>
                <w:b/>
                <w:bCs/>
                <w:sz w:val="18"/>
                <w:szCs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6160CB" w14:textId="77777777" w:rsidR="00B83BE0" w:rsidRPr="00A4219F" w:rsidRDefault="00B83BE0" w:rsidP="00A4219F">
            <w:pPr>
              <w:spacing w:after="0"/>
              <w:jc w:val="center"/>
              <w:rPr>
                <w:rFonts w:asciiTheme="minorHAnsi" w:eastAsia="Times New Roman" w:hAnsiTheme="minorHAnsi" w:cstheme="minorHAnsi"/>
                <w:b/>
                <w:bCs/>
                <w:sz w:val="18"/>
                <w:szCs w:val="18"/>
              </w:rPr>
            </w:pPr>
            <w:r w:rsidRPr="00A4219F">
              <w:rPr>
                <w:rFonts w:asciiTheme="minorHAnsi" w:eastAsia="Times New Roman" w:hAnsiTheme="minorHAnsi" w:cstheme="minorHAnsi"/>
                <w:b/>
                <w:bCs/>
                <w:sz w:val="18"/>
                <w:szCs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CB2668" w14:textId="77777777" w:rsidR="00B83BE0" w:rsidRPr="00A4219F" w:rsidRDefault="00B83BE0" w:rsidP="00A4219F">
            <w:pPr>
              <w:spacing w:after="0"/>
              <w:jc w:val="center"/>
              <w:rPr>
                <w:rFonts w:asciiTheme="minorHAnsi" w:eastAsia="Times New Roman" w:hAnsiTheme="minorHAnsi" w:cstheme="minorHAnsi"/>
                <w:b/>
                <w:bCs/>
                <w:sz w:val="18"/>
                <w:szCs w:val="18"/>
              </w:rPr>
            </w:pPr>
            <w:r w:rsidRPr="00A4219F">
              <w:rPr>
                <w:rFonts w:asciiTheme="minorHAnsi" w:eastAsia="Times New Roman" w:hAnsiTheme="minorHAnsi" w:cstheme="minorHAnsi"/>
                <w:b/>
                <w:bCs/>
                <w:sz w:val="18"/>
                <w:szCs w:val="18"/>
              </w:rPr>
              <w:t>Funding</w:t>
            </w:r>
          </w:p>
        </w:tc>
        <w:tc>
          <w:tcPr>
            <w:tcW w:w="505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8D5BBF" w14:textId="77777777" w:rsidR="00B83BE0" w:rsidRPr="00A4219F" w:rsidRDefault="00B83BE0" w:rsidP="00A4219F">
            <w:pPr>
              <w:spacing w:after="0"/>
              <w:jc w:val="center"/>
              <w:rPr>
                <w:rFonts w:asciiTheme="minorHAnsi" w:eastAsia="Times New Roman" w:hAnsiTheme="minorHAnsi" w:cstheme="minorHAnsi"/>
                <w:b/>
                <w:bCs/>
                <w:sz w:val="18"/>
                <w:szCs w:val="18"/>
              </w:rPr>
            </w:pPr>
            <w:r w:rsidRPr="00A4219F">
              <w:rPr>
                <w:rFonts w:asciiTheme="minorHAnsi" w:eastAsia="Times New Roman" w:hAnsiTheme="minorHAnsi" w:cstheme="minorHAnsi"/>
                <w:b/>
                <w:bCs/>
                <w:sz w:val="18"/>
                <w:szCs w:val="18"/>
              </w:rPr>
              <w:t>Funding EGI/Partners</w:t>
            </w:r>
          </w:p>
        </w:tc>
      </w:tr>
      <w:tr w:rsidR="00B83BE0" w:rsidRPr="00A4219F" w14:paraId="26D33B64" w14:textId="77777777" w:rsidTr="00A4219F">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6E79A2"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BE16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3D031D"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CIRMMP</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AD300C"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5,000 €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192543"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13.00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B75135"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65,000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B33E3E"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16,250.00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6777C8"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81,250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6B3AC0"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B9C4C4"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81,250.0</w:t>
            </w:r>
          </w:p>
        </w:tc>
        <w:tc>
          <w:tcPr>
            <w:tcW w:w="505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BE9E7F"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w:t>
            </w:r>
          </w:p>
        </w:tc>
      </w:tr>
      <w:tr w:rsidR="00B83BE0" w:rsidRPr="00A4219F" w14:paraId="4E037744" w14:textId="77777777" w:rsidTr="00A4219F">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9A2939"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BE03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2C2489"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INFN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82516C"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5,800 €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7A51CE"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13.00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A1472B"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75,400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3415B5"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18,850.00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31BFD6"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94,250.0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992A9D"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04B9E1"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94,250.0</w:t>
            </w:r>
          </w:p>
        </w:tc>
        <w:tc>
          <w:tcPr>
            <w:tcW w:w="505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5BC0E3"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w:t>
            </w:r>
          </w:p>
        </w:tc>
      </w:tr>
      <w:tr w:rsidR="00B83BE0" w:rsidRPr="00A4219F" w14:paraId="433A8D40" w14:textId="77777777" w:rsidTr="00A4219F">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034B62"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BE67.1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6FED14"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UU</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E7097C"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5,800 €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639F36" w14:textId="77777777" w:rsidR="00B83BE0" w:rsidRPr="00A4219F" w:rsidRDefault="00B83BE0" w:rsidP="00A4219F">
            <w:pPr>
              <w:pStyle w:val="NormalWeb"/>
              <w:spacing w:after="0" w:afterAutospacing="0"/>
              <w:rPr>
                <w:rFonts w:asciiTheme="minorHAnsi" w:hAnsiTheme="minorHAnsi" w:cstheme="minorHAnsi"/>
                <w:sz w:val="18"/>
                <w:szCs w:val="18"/>
              </w:rPr>
            </w:pPr>
            <w:r w:rsidRPr="00A4219F">
              <w:rPr>
                <w:rFonts w:asciiTheme="minorHAnsi" w:hAnsiTheme="minorHAnsi" w:cstheme="minorHAnsi"/>
                <w:sz w:val="18"/>
                <w:szCs w:val="18"/>
              </w:rPr>
              <w:t>24.00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DF80D5"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141,600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5E3749"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35,400.00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7B9F12" w14:textId="77777777" w:rsidR="00B83BE0" w:rsidRPr="00A4219F" w:rsidRDefault="00B83BE0" w:rsidP="00A4219F">
            <w:pPr>
              <w:pStyle w:val="NormalWeb"/>
              <w:spacing w:after="0" w:afterAutospacing="0"/>
              <w:rPr>
                <w:rFonts w:asciiTheme="minorHAnsi" w:hAnsiTheme="minorHAnsi" w:cstheme="minorHAnsi"/>
                <w:sz w:val="18"/>
                <w:szCs w:val="18"/>
              </w:rPr>
            </w:pPr>
            <w:r w:rsidRPr="00A4219F">
              <w:rPr>
                <w:rFonts w:asciiTheme="minorHAnsi" w:hAnsiTheme="minorHAnsi" w:cstheme="minorHAnsi"/>
                <w:sz w:val="18"/>
                <w:szCs w:val="18"/>
              </w:rPr>
              <w:t>177,000.0 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924E2D"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CE0FFB" w14:textId="77777777" w:rsidR="00B83BE0" w:rsidRPr="00A4219F" w:rsidRDefault="00B83BE0" w:rsidP="00A4219F">
            <w:pPr>
              <w:pStyle w:val="NormalWeb"/>
              <w:spacing w:after="0" w:afterAutospacing="0"/>
              <w:rPr>
                <w:rFonts w:asciiTheme="minorHAnsi" w:hAnsiTheme="minorHAnsi" w:cstheme="minorHAnsi"/>
                <w:sz w:val="18"/>
                <w:szCs w:val="18"/>
              </w:rPr>
            </w:pPr>
            <w:r w:rsidRPr="00A4219F">
              <w:rPr>
                <w:rFonts w:asciiTheme="minorHAnsi" w:hAnsiTheme="minorHAnsi" w:cstheme="minorHAnsi"/>
                <w:sz w:val="18"/>
                <w:szCs w:val="18"/>
              </w:rPr>
              <w:t>177,000.0 </w:t>
            </w:r>
          </w:p>
        </w:tc>
        <w:tc>
          <w:tcPr>
            <w:tcW w:w="505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47DEC9"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w:t>
            </w:r>
          </w:p>
        </w:tc>
      </w:tr>
    </w:tbl>
    <w:p w14:paraId="3849ADFC" w14:textId="77777777" w:rsidR="00B83BE0" w:rsidRPr="00DC391D" w:rsidRDefault="00B83BE0" w:rsidP="007146CA">
      <w:pPr>
        <w:pStyle w:val="Heading3"/>
      </w:pPr>
      <w:bookmarkStart w:id="159" w:name="_Toc534638148"/>
      <w:r w:rsidRPr="00DC391D">
        <w:t>Definitions</w:t>
      </w:r>
      <w:bookmarkEnd w:id="159"/>
    </w:p>
    <w:p w14:paraId="7DA47F4D" w14:textId="77777777" w:rsidR="00B83BE0" w:rsidRPr="007146CA" w:rsidRDefault="00B83BE0" w:rsidP="00B83BE0">
      <w:pPr>
        <w:pStyle w:val="NormalWeb"/>
        <w:rPr>
          <w:rFonts w:asciiTheme="minorHAnsi" w:hAnsiTheme="minorHAnsi" w:cstheme="minorHAnsi"/>
          <w:sz w:val="20"/>
        </w:rPr>
      </w:pPr>
      <w:r w:rsidRPr="007146CA">
        <w:rPr>
          <w:rStyle w:val="Strong"/>
          <w:rFonts w:asciiTheme="minorHAnsi" w:hAnsiTheme="minorHAnsi" w:cstheme="minorHAnsi"/>
          <w:sz w:val="20"/>
        </w:rPr>
        <w:t>User:</w:t>
      </w:r>
      <w:r w:rsidRPr="007146CA">
        <w:rPr>
          <w:rFonts w:asciiTheme="minorHAnsi" w:hAnsiTheme="minorHAnsi" w:cstheme="minorHAnsi"/>
          <w:color w:val="000000"/>
          <w:sz w:val="20"/>
        </w:rPr>
        <w:t xml:space="preserve"> A user is a person making use of at least one of our thematic services. All portals except one (FANTEN) do require user registration. For FANTEN, users are identified by their IP address for collecting the various metrics.</w:t>
      </w:r>
    </w:p>
    <w:p w14:paraId="2AB49640" w14:textId="77777777" w:rsidR="00B83BE0" w:rsidRPr="00DC391D" w:rsidRDefault="00B83BE0" w:rsidP="00676E7A">
      <w:pPr>
        <w:pStyle w:val="Heading3"/>
      </w:pPr>
      <w:bookmarkStart w:id="160" w:name="_Toc534638149"/>
      <w:r w:rsidRPr="00DC391D">
        <w:t>Metrics</w:t>
      </w:r>
      <w:bookmarkEnd w:id="160"/>
    </w:p>
    <w:tbl>
      <w:tblPr>
        <w:tblW w:w="5063" w:type="pct"/>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3477"/>
        <w:gridCol w:w="2695"/>
        <w:gridCol w:w="5235"/>
        <w:gridCol w:w="2327"/>
      </w:tblGrid>
      <w:tr w:rsidR="00676E7A" w:rsidRPr="00676E7A" w14:paraId="627B17F8" w14:textId="77777777" w:rsidTr="00676E7A">
        <w:tc>
          <w:tcPr>
            <w:tcW w:w="126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CF4D0AA" w14:textId="77777777" w:rsidR="00676E7A" w:rsidRPr="00676E7A" w:rsidRDefault="00676E7A" w:rsidP="00676E7A">
            <w:pPr>
              <w:spacing w:after="0"/>
              <w:jc w:val="center"/>
              <w:rPr>
                <w:rFonts w:asciiTheme="minorHAnsi" w:eastAsia="Times New Roman" w:hAnsiTheme="minorHAnsi" w:cstheme="minorHAnsi"/>
                <w:b/>
                <w:bCs/>
                <w:sz w:val="18"/>
                <w:szCs w:val="18"/>
              </w:rPr>
            </w:pPr>
            <w:r w:rsidRPr="00676E7A">
              <w:rPr>
                <w:rFonts w:asciiTheme="minorHAnsi" w:eastAsia="Times New Roman" w:hAnsiTheme="minorHAnsi" w:cstheme="minorHAnsi"/>
                <w:b/>
                <w:bCs/>
                <w:sz w:val="18"/>
                <w:szCs w:val="18"/>
              </w:rPr>
              <w:t>Metric name</w:t>
            </w:r>
          </w:p>
        </w:tc>
        <w:tc>
          <w:tcPr>
            <w:tcW w:w="98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F60B8A" w14:textId="77777777" w:rsidR="00676E7A" w:rsidRPr="00676E7A" w:rsidRDefault="00676E7A" w:rsidP="00676E7A">
            <w:pPr>
              <w:spacing w:after="0"/>
              <w:jc w:val="center"/>
              <w:rPr>
                <w:rFonts w:asciiTheme="minorHAnsi" w:eastAsia="Times New Roman" w:hAnsiTheme="minorHAnsi" w:cstheme="minorHAnsi"/>
                <w:b/>
                <w:bCs/>
                <w:sz w:val="18"/>
                <w:szCs w:val="18"/>
              </w:rPr>
            </w:pPr>
            <w:r w:rsidRPr="00676E7A">
              <w:rPr>
                <w:rFonts w:asciiTheme="minorHAnsi" w:eastAsia="Times New Roman" w:hAnsiTheme="minorHAnsi" w:cstheme="minorHAnsi"/>
                <w:b/>
                <w:bCs/>
                <w:sz w:val="18"/>
                <w:szCs w:val="18"/>
              </w:rPr>
              <w:t>Baseline</w:t>
            </w:r>
          </w:p>
        </w:tc>
        <w:tc>
          <w:tcPr>
            <w:tcW w:w="190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255153" w14:textId="77777777" w:rsidR="00676E7A" w:rsidRPr="00676E7A" w:rsidRDefault="00676E7A" w:rsidP="00676E7A">
            <w:pPr>
              <w:spacing w:after="0"/>
              <w:jc w:val="center"/>
              <w:rPr>
                <w:rFonts w:asciiTheme="minorHAnsi" w:eastAsia="Times New Roman" w:hAnsiTheme="minorHAnsi" w:cstheme="minorHAnsi"/>
                <w:b/>
                <w:bCs/>
                <w:sz w:val="18"/>
                <w:szCs w:val="18"/>
              </w:rPr>
            </w:pPr>
            <w:r w:rsidRPr="00676E7A">
              <w:rPr>
                <w:rFonts w:asciiTheme="minorHAnsi" w:eastAsia="Times New Roman" w:hAnsiTheme="minorHAnsi" w:cstheme="minorHAnsi"/>
                <w:b/>
                <w:bCs/>
                <w:sz w:val="18"/>
                <w:szCs w:val="18"/>
              </w:rPr>
              <w:t>Define how measurement is done</w:t>
            </w:r>
          </w:p>
        </w:tc>
        <w:tc>
          <w:tcPr>
            <w:tcW w:w="84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ADACBA" w14:textId="77777777" w:rsidR="00676E7A" w:rsidRPr="00676E7A" w:rsidRDefault="00676E7A" w:rsidP="00676E7A">
            <w:pPr>
              <w:pStyle w:val="NormalWeb"/>
              <w:spacing w:after="0" w:afterAutospacing="0"/>
              <w:jc w:val="center"/>
              <w:rPr>
                <w:rFonts w:asciiTheme="minorHAnsi" w:hAnsiTheme="minorHAnsi" w:cstheme="minorHAnsi"/>
                <w:b/>
                <w:bCs/>
                <w:sz w:val="18"/>
                <w:szCs w:val="18"/>
              </w:rPr>
            </w:pPr>
            <w:r w:rsidRPr="00676E7A">
              <w:rPr>
                <w:rFonts w:asciiTheme="minorHAnsi" w:hAnsiTheme="minorHAnsi" w:cstheme="minorHAnsi"/>
                <w:b/>
                <w:bCs/>
                <w:sz w:val="18"/>
                <w:szCs w:val="18"/>
              </w:rPr>
              <w:t>Period 1</w:t>
            </w:r>
          </w:p>
          <w:p w14:paraId="33C831AA" w14:textId="77777777" w:rsidR="00676E7A" w:rsidRPr="00676E7A" w:rsidRDefault="00676E7A" w:rsidP="00676E7A">
            <w:pPr>
              <w:pStyle w:val="NormalWeb"/>
              <w:spacing w:before="0" w:beforeAutospacing="0" w:after="0" w:afterAutospacing="0"/>
              <w:jc w:val="center"/>
              <w:rPr>
                <w:rFonts w:asciiTheme="minorHAnsi" w:hAnsiTheme="minorHAnsi" w:cstheme="minorHAnsi"/>
                <w:b/>
                <w:bCs/>
                <w:sz w:val="18"/>
                <w:szCs w:val="18"/>
              </w:rPr>
            </w:pPr>
            <w:r w:rsidRPr="00676E7A">
              <w:rPr>
                <w:rFonts w:asciiTheme="minorHAnsi" w:hAnsiTheme="minorHAnsi" w:cstheme="minorHAnsi"/>
                <w:b/>
                <w:bCs/>
                <w:sz w:val="18"/>
                <w:szCs w:val="18"/>
              </w:rPr>
              <w:t>M1-M8</w:t>
            </w:r>
          </w:p>
        </w:tc>
      </w:tr>
      <w:tr w:rsidR="00676E7A" w:rsidRPr="00676E7A" w14:paraId="07793B96" w14:textId="77777777" w:rsidTr="00676E7A">
        <w:trPr>
          <w:cantSplit/>
        </w:trPr>
        <w:tc>
          <w:tcPr>
            <w:tcW w:w="126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5371E4" w14:textId="77777777" w:rsidR="00676E7A" w:rsidRPr="00676E7A" w:rsidRDefault="00676E7A" w:rsidP="00676E7A">
            <w:pPr>
              <w:spacing w:after="0"/>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lastRenderedPageBreak/>
              <w:t xml:space="preserve"># of users: </w:t>
            </w:r>
            <w:r w:rsidRPr="00676E7A">
              <w:rPr>
                <w:rFonts w:asciiTheme="minorHAnsi" w:eastAsia="Times New Roman" w:hAnsiTheme="minorHAnsi" w:cstheme="minorHAnsi"/>
                <w:color w:val="000000"/>
                <w:sz w:val="18"/>
                <w:szCs w:val="18"/>
              </w:rPr>
              <w:t xml:space="preserve">Number of newly registered users per period </w:t>
            </w:r>
          </w:p>
        </w:tc>
        <w:tc>
          <w:tcPr>
            <w:tcW w:w="98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4507C7" w14:textId="295A42EA" w:rsidR="00676E7A" w:rsidRPr="00676E7A" w:rsidRDefault="00676E7A" w:rsidP="00676E7A">
            <w:pPr>
              <w:spacing w:after="0"/>
              <w:jc w:val="center"/>
              <w:rPr>
                <w:rFonts w:asciiTheme="minorHAnsi" w:eastAsia="Times New Roman" w:hAnsiTheme="minorHAnsi" w:cstheme="minorHAnsi"/>
                <w:sz w:val="18"/>
                <w:szCs w:val="18"/>
              </w:rPr>
            </w:pPr>
            <w:r w:rsidRPr="00676E7A">
              <w:rPr>
                <w:rFonts w:asciiTheme="minorHAnsi" w:eastAsia="Times New Roman" w:hAnsiTheme="minorHAnsi" w:cstheme="minorHAnsi"/>
                <w:color w:val="000000"/>
                <w:sz w:val="18"/>
                <w:szCs w:val="18"/>
              </w:rPr>
              <w:t>1</w:t>
            </w:r>
            <w:r w:rsidR="00481B1D">
              <w:rPr>
                <w:rFonts w:asciiTheme="minorHAnsi" w:eastAsia="Times New Roman" w:hAnsiTheme="minorHAnsi" w:cstheme="minorHAnsi"/>
                <w:color w:val="000000"/>
                <w:sz w:val="18"/>
                <w:szCs w:val="18"/>
              </w:rPr>
              <w:t>,</w:t>
            </w:r>
            <w:r w:rsidRPr="00676E7A">
              <w:rPr>
                <w:rFonts w:asciiTheme="minorHAnsi" w:eastAsia="Times New Roman" w:hAnsiTheme="minorHAnsi" w:cstheme="minorHAnsi"/>
                <w:color w:val="000000"/>
                <w:sz w:val="18"/>
                <w:szCs w:val="18"/>
              </w:rPr>
              <w:t>750</w:t>
            </w:r>
          </w:p>
        </w:tc>
        <w:tc>
          <w:tcPr>
            <w:tcW w:w="190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482FDD" w14:textId="074C8D68" w:rsidR="00676E7A" w:rsidRPr="00676E7A" w:rsidRDefault="00676E7A" w:rsidP="00676E7A">
            <w:pPr>
              <w:pStyle w:val="NormalWeb"/>
              <w:spacing w:after="0" w:afterAutospacing="0"/>
              <w:rPr>
                <w:rFonts w:asciiTheme="minorHAnsi" w:hAnsiTheme="minorHAnsi" w:cstheme="minorHAnsi"/>
                <w:sz w:val="18"/>
                <w:szCs w:val="18"/>
              </w:rPr>
            </w:pPr>
            <w:r w:rsidRPr="00676E7A">
              <w:rPr>
                <w:rStyle w:val="inline-comment-marker"/>
                <w:rFonts w:asciiTheme="minorHAnsi" w:hAnsiTheme="minorHAnsi" w:cstheme="minorHAnsi"/>
                <w:color w:val="000000"/>
                <w:sz w:val="18"/>
                <w:szCs w:val="18"/>
              </w:rPr>
              <w:t xml:space="preserve">Number of new registered users to </w:t>
            </w:r>
            <w:r w:rsidRPr="00676E7A">
              <w:rPr>
                <w:rFonts w:asciiTheme="minorHAnsi" w:hAnsiTheme="minorHAnsi" w:cstheme="minorHAnsi"/>
                <w:color w:val="000000"/>
                <w:sz w:val="18"/>
                <w:szCs w:val="18"/>
              </w:rPr>
              <w:t>the various services over the measurement's period. All portals except FANTEN do require user registration which allows monitoring their number; The baseline is based on the 3/4 of the 2017 registrations.</w:t>
            </w:r>
          </w:p>
          <w:p w14:paraId="72611191" w14:textId="77777777" w:rsidR="00676E7A" w:rsidRPr="00676E7A" w:rsidRDefault="00676E7A" w:rsidP="00676E7A">
            <w:pPr>
              <w:pStyle w:val="NormalWeb"/>
              <w:spacing w:after="0" w:afterAutospacing="0"/>
              <w:rPr>
                <w:rFonts w:asciiTheme="minorHAnsi" w:hAnsiTheme="minorHAnsi" w:cstheme="minorHAnsi"/>
                <w:sz w:val="18"/>
                <w:szCs w:val="18"/>
              </w:rPr>
            </w:pPr>
          </w:p>
        </w:tc>
        <w:tc>
          <w:tcPr>
            <w:tcW w:w="84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EBD12E" w14:textId="06C5CA1A" w:rsidR="00676E7A" w:rsidRPr="00676E7A" w:rsidRDefault="00676E7A" w:rsidP="00DF44CA">
            <w:pPr>
              <w:spacing w:after="0"/>
              <w:jc w:val="left"/>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2</w:t>
            </w:r>
            <w:r w:rsidR="00481B1D">
              <w:rPr>
                <w:rFonts w:asciiTheme="minorHAnsi" w:eastAsia="Times New Roman" w:hAnsiTheme="minorHAnsi" w:cstheme="minorHAnsi"/>
                <w:sz w:val="18"/>
                <w:szCs w:val="18"/>
              </w:rPr>
              <w:t>,</w:t>
            </w:r>
            <w:r w:rsidRPr="00676E7A">
              <w:rPr>
                <w:rFonts w:asciiTheme="minorHAnsi" w:eastAsia="Times New Roman" w:hAnsiTheme="minorHAnsi" w:cstheme="minorHAnsi"/>
                <w:sz w:val="18"/>
                <w:szCs w:val="18"/>
              </w:rPr>
              <w:t>273</w:t>
            </w:r>
          </w:p>
        </w:tc>
      </w:tr>
      <w:tr w:rsidR="00676E7A" w:rsidRPr="00676E7A" w14:paraId="1B08FAAE" w14:textId="77777777" w:rsidTr="00676E7A">
        <w:trPr>
          <w:cantSplit/>
        </w:trPr>
        <w:tc>
          <w:tcPr>
            <w:tcW w:w="126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EFABA7" w14:textId="77777777" w:rsidR="00676E7A" w:rsidRPr="00676E7A" w:rsidRDefault="00676E7A" w:rsidP="00676E7A">
            <w:pPr>
              <w:spacing w:after="0"/>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 xml:space="preserve">Usage: </w:t>
            </w:r>
            <w:r w:rsidRPr="00676E7A">
              <w:rPr>
                <w:rFonts w:asciiTheme="minorHAnsi" w:eastAsia="Times New Roman" w:hAnsiTheme="minorHAnsi" w:cstheme="minorHAnsi"/>
                <w:color w:val="000000"/>
                <w:sz w:val="18"/>
                <w:szCs w:val="18"/>
              </w:rPr>
              <w:t>number of user runs submitted to portals</w:t>
            </w:r>
          </w:p>
        </w:tc>
        <w:tc>
          <w:tcPr>
            <w:tcW w:w="98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990E6C" w14:textId="6CE6F8AC" w:rsidR="00676E7A" w:rsidRPr="00676E7A" w:rsidRDefault="00676E7A" w:rsidP="00676E7A">
            <w:pPr>
              <w:spacing w:after="0"/>
              <w:jc w:val="center"/>
              <w:rPr>
                <w:rFonts w:asciiTheme="minorHAnsi" w:eastAsia="Times New Roman" w:hAnsiTheme="minorHAnsi" w:cstheme="minorHAnsi"/>
                <w:sz w:val="18"/>
                <w:szCs w:val="18"/>
              </w:rPr>
            </w:pPr>
            <w:r w:rsidRPr="00676E7A">
              <w:rPr>
                <w:rFonts w:asciiTheme="minorHAnsi" w:eastAsia="Times New Roman" w:hAnsiTheme="minorHAnsi" w:cstheme="minorHAnsi"/>
                <w:color w:val="000000"/>
                <w:sz w:val="18"/>
                <w:szCs w:val="18"/>
              </w:rPr>
              <w:t>13</w:t>
            </w:r>
            <w:r w:rsidR="00481B1D">
              <w:rPr>
                <w:rFonts w:asciiTheme="minorHAnsi" w:eastAsia="Times New Roman" w:hAnsiTheme="minorHAnsi" w:cstheme="minorHAnsi"/>
                <w:color w:val="000000"/>
                <w:sz w:val="18"/>
                <w:szCs w:val="18"/>
              </w:rPr>
              <w:t>,</w:t>
            </w:r>
            <w:r w:rsidRPr="00676E7A">
              <w:rPr>
                <w:rFonts w:asciiTheme="minorHAnsi" w:eastAsia="Times New Roman" w:hAnsiTheme="minorHAnsi" w:cstheme="minorHAnsi"/>
                <w:color w:val="000000"/>
                <w:sz w:val="18"/>
                <w:szCs w:val="18"/>
              </w:rPr>
              <w:t>800</w:t>
            </w:r>
          </w:p>
        </w:tc>
        <w:tc>
          <w:tcPr>
            <w:tcW w:w="190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CAF62A" w14:textId="77777777" w:rsidR="00676E7A" w:rsidRPr="00676E7A" w:rsidRDefault="00676E7A" w:rsidP="00676E7A">
            <w:pPr>
              <w:pStyle w:val="NormalWeb"/>
              <w:spacing w:after="0" w:afterAutospacing="0"/>
              <w:rPr>
                <w:rFonts w:asciiTheme="minorHAnsi" w:hAnsiTheme="minorHAnsi" w:cstheme="minorHAnsi"/>
                <w:sz w:val="18"/>
                <w:szCs w:val="18"/>
              </w:rPr>
            </w:pPr>
            <w:r w:rsidRPr="00676E7A">
              <w:rPr>
                <w:rStyle w:val="inline-comment-marker"/>
                <w:rFonts w:asciiTheme="minorHAnsi" w:hAnsiTheme="minorHAnsi" w:cstheme="minorHAnsi"/>
                <w:color w:val="000000"/>
                <w:sz w:val="18"/>
                <w:szCs w:val="18"/>
              </w:rPr>
              <w:t>Number of submissions to the portal over the measurement's period. The various portals are keeping log files of submissions. The baseline is based on the 3/4 of the 2017 submissions.</w:t>
            </w:r>
          </w:p>
        </w:tc>
        <w:tc>
          <w:tcPr>
            <w:tcW w:w="84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527430" w14:textId="73DEC548" w:rsidR="00676E7A" w:rsidRPr="00676E7A" w:rsidRDefault="00676E7A" w:rsidP="00DF44CA">
            <w:pPr>
              <w:spacing w:after="0"/>
              <w:jc w:val="left"/>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36</w:t>
            </w:r>
            <w:r w:rsidR="00481B1D">
              <w:rPr>
                <w:rFonts w:asciiTheme="minorHAnsi" w:eastAsia="Times New Roman" w:hAnsiTheme="minorHAnsi" w:cstheme="minorHAnsi"/>
                <w:sz w:val="18"/>
                <w:szCs w:val="18"/>
              </w:rPr>
              <w:t>,</w:t>
            </w:r>
            <w:r w:rsidRPr="00676E7A">
              <w:rPr>
                <w:rFonts w:asciiTheme="minorHAnsi" w:eastAsia="Times New Roman" w:hAnsiTheme="minorHAnsi" w:cstheme="minorHAnsi"/>
                <w:sz w:val="18"/>
                <w:szCs w:val="18"/>
              </w:rPr>
              <w:t>179</w:t>
            </w:r>
          </w:p>
        </w:tc>
      </w:tr>
      <w:tr w:rsidR="00676E7A" w:rsidRPr="00676E7A" w14:paraId="256D0B3D" w14:textId="77777777" w:rsidTr="00676E7A">
        <w:trPr>
          <w:cantSplit/>
        </w:trPr>
        <w:tc>
          <w:tcPr>
            <w:tcW w:w="126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85ACC5" w14:textId="77777777" w:rsidR="00676E7A" w:rsidRPr="00676E7A" w:rsidRDefault="00676E7A" w:rsidP="00676E7A">
            <w:pPr>
              <w:spacing w:after="0"/>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 xml:space="preserve">Usage: </w:t>
            </w:r>
            <w:r w:rsidRPr="00676E7A">
              <w:rPr>
                <w:rFonts w:asciiTheme="minorHAnsi" w:eastAsia="Times New Roman" w:hAnsiTheme="minorHAnsi" w:cstheme="minorHAnsi"/>
                <w:color w:val="000000"/>
                <w:sz w:val="18"/>
                <w:szCs w:val="18"/>
              </w:rPr>
              <w:t>number of job submitted to grid/cloud resources</w:t>
            </w:r>
          </w:p>
        </w:tc>
        <w:tc>
          <w:tcPr>
            <w:tcW w:w="98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41C6F4" w14:textId="684B1C33" w:rsidR="00676E7A" w:rsidRPr="00676E7A" w:rsidRDefault="00676E7A" w:rsidP="00676E7A">
            <w:pPr>
              <w:spacing w:after="0"/>
              <w:jc w:val="center"/>
              <w:rPr>
                <w:rFonts w:asciiTheme="minorHAnsi" w:eastAsia="Times New Roman" w:hAnsiTheme="minorHAnsi" w:cstheme="minorHAnsi"/>
                <w:sz w:val="18"/>
                <w:szCs w:val="18"/>
              </w:rPr>
            </w:pPr>
            <w:r w:rsidRPr="00676E7A">
              <w:rPr>
                <w:rFonts w:asciiTheme="minorHAnsi" w:eastAsia="Times New Roman" w:hAnsiTheme="minorHAnsi" w:cstheme="minorHAnsi"/>
                <w:color w:val="000000"/>
                <w:sz w:val="18"/>
                <w:szCs w:val="18"/>
              </w:rPr>
              <w:t>6</w:t>
            </w:r>
            <w:r w:rsidR="00481B1D">
              <w:rPr>
                <w:rFonts w:asciiTheme="minorHAnsi" w:eastAsia="Times New Roman" w:hAnsiTheme="minorHAnsi" w:cstheme="minorHAnsi"/>
                <w:color w:val="000000"/>
                <w:sz w:val="18"/>
                <w:szCs w:val="18"/>
              </w:rPr>
              <w:t>,</w:t>
            </w:r>
            <w:r w:rsidRPr="00676E7A">
              <w:rPr>
                <w:rFonts w:asciiTheme="minorHAnsi" w:eastAsia="Times New Roman" w:hAnsiTheme="minorHAnsi" w:cstheme="minorHAnsi"/>
                <w:color w:val="000000"/>
                <w:sz w:val="18"/>
                <w:szCs w:val="18"/>
              </w:rPr>
              <w:t>750</w:t>
            </w:r>
            <w:r w:rsidR="00481B1D">
              <w:rPr>
                <w:rFonts w:asciiTheme="minorHAnsi" w:eastAsia="Times New Roman" w:hAnsiTheme="minorHAnsi" w:cstheme="minorHAnsi"/>
                <w:color w:val="000000"/>
                <w:sz w:val="18"/>
                <w:szCs w:val="18"/>
              </w:rPr>
              <w:t>,</w:t>
            </w:r>
            <w:r w:rsidRPr="00676E7A">
              <w:rPr>
                <w:rFonts w:asciiTheme="minorHAnsi" w:eastAsia="Times New Roman" w:hAnsiTheme="minorHAnsi" w:cstheme="minorHAnsi"/>
                <w:color w:val="000000"/>
                <w:sz w:val="18"/>
                <w:szCs w:val="18"/>
              </w:rPr>
              <w:t>000</w:t>
            </w:r>
          </w:p>
        </w:tc>
        <w:tc>
          <w:tcPr>
            <w:tcW w:w="190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7A39C1" w14:textId="77777777" w:rsidR="00676E7A" w:rsidRPr="00676E7A" w:rsidRDefault="00676E7A" w:rsidP="00676E7A">
            <w:pPr>
              <w:spacing w:after="0"/>
              <w:rPr>
                <w:rFonts w:asciiTheme="minorHAnsi" w:eastAsia="Times New Roman" w:hAnsiTheme="minorHAnsi" w:cstheme="minorHAnsi"/>
                <w:sz w:val="18"/>
                <w:szCs w:val="18"/>
              </w:rPr>
            </w:pPr>
            <w:r w:rsidRPr="00676E7A">
              <w:rPr>
                <w:rFonts w:asciiTheme="minorHAnsi" w:eastAsia="Times New Roman" w:hAnsiTheme="minorHAnsi" w:cstheme="minorHAnsi"/>
                <w:color w:val="000000"/>
                <w:sz w:val="18"/>
                <w:szCs w:val="18"/>
              </w:rPr>
              <w:t>Number of grid/cloud job submissions over the measurement's period. The various portals are keeping log files of submissions. The baseline is based on the 3/4 of the 2017 submissions. Note that not all portals are submitting to grid/cloud resources. Also the number of jobs reported here consists of either direct submissions via UI or through the DIRAC4EGI service. The number of jobs for the enmr.eu VO in the EGI accounting portal will therefore be smaller since multiple submissions to DIRAC will translate into one pilot job on the grid.</w:t>
            </w:r>
          </w:p>
        </w:tc>
        <w:tc>
          <w:tcPr>
            <w:tcW w:w="84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06AD62" w14:textId="3A2A2430" w:rsidR="00676E7A" w:rsidRPr="00676E7A" w:rsidRDefault="00676E7A" w:rsidP="00DF44CA">
            <w:pPr>
              <w:spacing w:after="0"/>
              <w:jc w:val="left"/>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5</w:t>
            </w:r>
            <w:r w:rsidR="00481B1D">
              <w:rPr>
                <w:rFonts w:asciiTheme="minorHAnsi" w:eastAsia="Times New Roman" w:hAnsiTheme="minorHAnsi" w:cstheme="minorHAnsi"/>
                <w:sz w:val="18"/>
                <w:szCs w:val="18"/>
              </w:rPr>
              <w:t>,</w:t>
            </w:r>
            <w:r w:rsidRPr="00676E7A">
              <w:rPr>
                <w:rFonts w:asciiTheme="minorHAnsi" w:eastAsia="Times New Roman" w:hAnsiTheme="minorHAnsi" w:cstheme="minorHAnsi"/>
                <w:sz w:val="18"/>
                <w:szCs w:val="18"/>
              </w:rPr>
              <w:t>034</w:t>
            </w:r>
            <w:r w:rsidR="00481B1D">
              <w:rPr>
                <w:rFonts w:asciiTheme="minorHAnsi" w:eastAsia="Times New Roman" w:hAnsiTheme="minorHAnsi" w:cstheme="minorHAnsi"/>
                <w:sz w:val="18"/>
                <w:szCs w:val="18"/>
              </w:rPr>
              <w:t>,</w:t>
            </w:r>
            <w:r w:rsidRPr="00676E7A">
              <w:rPr>
                <w:rFonts w:asciiTheme="minorHAnsi" w:eastAsia="Times New Roman" w:hAnsiTheme="minorHAnsi" w:cstheme="minorHAnsi"/>
                <w:sz w:val="18"/>
                <w:szCs w:val="18"/>
              </w:rPr>
              <w:t>534</w:t>
            </w:r>
          </w:p>
        </w:tc>
      </w:tr>
      <w:tr w:rsidR="00676E7A" w:rsidRPr="00676E7A" w14:paraId="505C0233" w14:textId="77777777" w:rsidTr="00676E7A">
        <w:trPr>
          <w:cantSplit/>
        </w:trPr>
        <w:tc>
          <w:tcPr>
            <w:tcW w:w="126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54DCEE" w14:textId="77777777" w:rsidR="00676E7A" w:rsidRPr="00676E7A" w:rsidRDefault="00676E7A" w:rsidP="00676E7A">
            <w:pPr>
              <w:spacing w:after="0"/>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 xml:space="preserve">Usage: HS06 </w:t>
            </w:r>
            <w:r w:rsidRPr="00676E7A">
              <w:rPr>
                <w:rFonts w:asciiTheme="minorHAnsi" w:eastAsia="Times New Roman" w:hAnsiTheme="minorHAnsi" w:cstheme="minorHAnsi"/>
                <w:color w:val="000000"/>
                <w:sz w:val="18"/>
                <w:szCs w:val="18"/>
              </w:rPr>
              <w:t>CPU Time/Wall Time hours consumed by job submitted to grid/cloud resources</w:t>
            </w:r>
          </w:p>
        </w:tc>
        <w:tc>
          <w:tcPr>
            <w:tcW w:w="98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AC7206" w14:textId="0D1C2A72" w:rsidR="00676E7A" w:rsidRPr="00676E7A" w:rsidRDefault="00676E7A" w:rsidP="00676E7A">
            <w:pPr>
              <w:pStyle w:val="p1"/>
              <w:spacing w:after="0" w:afterAutospacing="0"/>
              <w:jc w:val="center"/>
              <w:rPr>
                <w:rFonts w:asciiTheme="minorHAnsi" w:hAnsiTheme="minorHAnsi" w:cstheme="minorHAnsi"/>
                <w:sz w:val="18"/>
                <w:szCs w:val="18"/>
              </w:rPr>
            </w:pPr>
            <w:r w:rsidRPr="00676E7A">
              <w:rPr>
                <w:rStyle w:val="s1"/>
                <w:rFonts w:asciiTheme="minorHAnsi" w:hAnsiTheme="minorHAnsi" w:cstheme="minorHAnsi"/>
                <w:sz w:val="18"/>
                <w:szCs w:val="18"/>
              </w:rPr>
              <w:t>15</w:t>
            </w:r>
            <w:r w:rsidR="00481B1D">
              <w:rPr>
                <w:rStyle w:val="s1"/>
                <w:rFonts w:asciiTheme="minorHAnsi" w:hAnsiTheme="minorHAnsi" w:cstheme="minorHAnsi"/>
                <w:sz w:val="18"/>
                <w:szCs w:val="18"/>
              </w:rPr>
              <w:t>,</w:t>
            </w:r>
            <w:r w:rsidRPr="00676E7A">
              <w:rPr>
                <w:rStyle w:val="s1"/>
                <w:rFonts w:asciiTheme="minorHAnsi" w:hAnsiTheme="minorHAnsi" w:cstheme="minorHAnsi"/>
                <w:sz w:val="18"/>
                <w:szCs w:val="18"/>
              </w:rPr>
              <w:t>168</w:t>
            </w:r>
            <w:r w:rsidR="00481B1D">
              <w:rPr>
                <w:rStyle w:val="s1"/>
                <w:rFonts w:asciiTheme="minorHAnsi" w:hAnsiTheme="minorHAnsi" w:cstheme="minorHAnsi"/>
                <w:sz w:val="18"/>
                <w:szCs w:val="18"/>
              </w:rPr>
              <w:t>,</w:t>
            </w:r>
            <w:r w:rsidRPr="00676E7A">
              <w:rPr>
                <w:rStyle w:val="s1"/>
                <w:rFonts w:asciiTheme="minorHAnsi" w:hAnsiTheme="minorHAnsi" w:cstheme="minorHAnsi"/>
                <w:sz w:val="18"/>
                <w:szCs w:val="18"/>
              </w:rPr>
              <w:t>258</w:t>
            </w:r>
          </w:p>
          <w:p w14:paraId="779F28AB" w14:textId="77777777" w:rsidR="00676E7A" w:rsidRPr="00676E7A" w:rsidRDefault="00676E7A" w:rsidP="00676E7A">
            <w:pPr>
              <w:pStyle w:val="p1"/>
              <w:spacing w:after="0" w:afterAutospacing="0"/>
              <w:jc w:val="center"/>
              <w:rPr>
                <w:rFonts w:asciiTheme="minorHAnsi" w:hAnsiTheme="minorHAnsi" w:cstheme="minorHAnsi"/>
                <w:sz w:val="18"/>
                <w:szCs w:val="18"/>
              </w:rPr>
            </w:pPr>
            <w:r w:rsidRPr="00676E7A">
              <w:rPr>
                <w:rStyle w:val="s1"/>
                <w:rFonts w:asciiTheme="minorHAnsi" w:hAnsiTheme="minorHAnsi" w:cstheme="minorHAnsi"/>
                <w:sz w:val="18"/>
                <w:szCs w:val="18"/>
              </w:rPr>
              <w:t>/</w:t>
            </w:r>
          </w:p>
          <w:p w14:paraId="2FE815D1" w14:textId="77777777" w:rsidR="00676E7A" w:rsidRPr="00676E7A" w:rsidRDefault="00676E7A" w:rsidP="00676E7A">
            <w:pPr>
              <w:pStyle w:val="p1"/>
              <w:spacing w:after="0" w:afterAutospacing="0"/>
              <w:jc w:val="center"/>
              <w:rPr>
                <w:rFonts w:asciiTheme="minorHAnsi" w:hAnsiTheme="minorHAnsi" w:cstheme="minorHAnsi"/>
                <w:sz w:val="18"/>
                <w:szCs w:val="18"/>
              </w:rPr>
            </w:pPr>
            <w:r w:rsidRPr="00676E7A">
              <w:rPr>
                <w:rFonts w:asciiTheme="minorHAnsi" w:hAnsiTheme="minorHAnsi" w:cstheme="minorHAnsi"/>
                <w:sz w:val="18"/>
                <w:szCs w:val="18"/>
              </w:rPr>
              <w:t>0</w:t>
            </w:r>
          </w:p>
        </w:tc>
        <w:tc>
          <w:tcPr>
            <w:tcW w:w="190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99C9C4" w14:textId="77777777" w:rsidR="00676E7A" w:rsidRPr="00676E7A" w:rsidRDefault="00676E7A" w:rsidP="00676E7A">
            <w:pPr>
              <w:spacing w:after="0"/>
              <w:rPr>
                <w:rFonts w:asciiTheme="minorHAnsi" w:eastAsia="Times New Roman" w:hAnsiTheme="minorHAnsi" w:cstheme="minorHAnsi"/>
                <w:sz w:val="18"/>
                <w:szCs w:val="18"/>
              </w:rPr>
            </w:pPr>
            <w:r w:rsidRPr="00676E7A">
              <w:rPr>
                <w:rFonts w:asciiTheme="minorHAnsi" w:eastAsia="Times New Roman" w:hAnsiTheme="minorHAnsi" w:cstheme="minorHAnsi"/>
                <w:color w:val="000000"/>
                <w:sz w:val="18"/>
                <w:szCs w:val="18"/>
              </w:rPr>
              <w:t>The metrics are collected from the EGI accounting portal for the enmr.eu VO. The baseline is based on the 3/4 of the 2017 submissions. No jobs were submitted to the cloud in 2017.</w:t>
            </w:r>
          </w:p>
        </w:tc>
        <w:tc>
          <w:tcPr>
            <w:tcW w:w="84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DE520D" w14:textId="4C5CA3AC" w:rsidR="00676E7A" w:rsidRPr="00676E7A" w:rsidRDefault="00676E7A" w:rsidP="00DF44CA">
            <w:pPr>
              <w:spacing w:after="0"/>
              <w:jc w:val="left"/>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15</w:t>
            </w:r>
            <w:r w:rsidR="00481B1D">
              <w:rPr>
                <w:rFonts w:asciiTheme="minorHAnsi" w:eastAsia="Times New Roman" w:hAnsiTheme="minorHAnsi" w:cstheme="minorHAnsi"/>
                <w:sz w:val="18"/>
                <w:szCs w:val="18"/>
              </w:rPr>
              <w:t>,</w:t>
            </w:r>
            <w:r w:rsidRPr="00676E7A">
              <w:rPr>
                <w:rFonts w:asciiTheme="minorHAnsi" w:eastAsia="Times New Roman" w:hAnsiTheme="minorHAnsi" w:cstheme="minorHAnsi"/>
                <w:sz w:val="18"/>
                <w:szCs w:val="18"/>
              </w:rPr>
              <w:t>685</w:t>
            </w:r>
            <w:r w:rsidR="00481B1D">
              <w:rPr>
                <w:rFonts w:asciiTheme="minorHAnsi" w:eastAsia="Times New Roman" w:hAnsiTheme="minorHAnsi" w:cstheme="minorHAnsi"/>
                <w:sz w:val="18"/>
                <w:szCs w:val="18"/>
              </w:rPr>
              <w:t>,</w:t>
            </w:r>
            <w:r w:rsidRPr="00676E7A">
              <w:rPr>
                <w:rFonts w:asciiTheme="minorHAnsi" w:eastAsia="Times New Roman" w:hAnsiTheme="minorHAnsi" w:cstheme="minorHAnsi"/>
                <w:sz w:val="18"/>
                <w:szCs w:val="18"/>
              </w:rPr>
              <w:t>748 / 0</w:t>
            </w:r>
          </w:p>
        </w:tc>
      </w:tr>
      <w:tr w:rsidR="00676E7A" w:rsidRPr="00676E7A" w14:paraId="18A8679D" w14:textId="77777777" w:rsidTr="00676E7A">
        <w:trPr>
          <w:cantSplit/>
        </w:trPr>
        <w:tc>
          <w:tcPr>
            <w:tcW w:w="126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CD4134" w14:textId="77777777" w:rsidR="00676E7A" w:rsidRPr="00676E7A" w:rsidRDefault="00676E7A" w:rsidP="00676E7A">
            <w:pPr>
              <w:pStyle w:val="NormalWeb"/>
              <w:spacing w:after="0" w:afterAutospacing="0"/>
              <w:rPr>
                <w:rFonts w:asciiTheme="minorHAnsi" w:hAnsiTheme="minorHAnsi" w:cstheme="minorHAnsi"/>
                <w:sz w:val="18"/>
                <w:szCs w:val="18"/>
              </w:rPr>
            </w:pPr>
            <w:r w:rsidRPr="00676E7A">
              <w:rPr>
                <w:rFonts w:asciiTheme="minorHAnsi" w:hAnsiTheme="minorHAnsi" w:cstheme="minorHAnsi"/>
                <w:sz w:val="18"/>
                <w:szCs w:val="18"/>
              </w:rPr>
              <w:t>Number and names of the countries reached</w:t>
            </w:r>
          </w:p>
        </w:tc>
        <w:tc>
          <w:tcPr>
            <w:tcW w:w="98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DFBD5D" w14:textId="3856AEBB" w:rsidR="00676E7A" w:rsidRPr="00676E7A" w:rsidRDefault="00676E7A" w:rsidP="00DF44CA">
            <w:pPr>
              <w:pStyle w:val="NormalWeb"/>
              <w:spacing w:after="0" w:afterAutospacing="0"/>
              <w:jc w:val="center"/>
              <w:rPr>
                <w:rFonts w:asciiTheme="minorHAnsi" w:hAnsiTheme="minorHAnsi" w:cstheme="minorHAnsi"/>
                <w:sz w:val="18"/>
                <w:szCs w:val="18"/>
              </w:rPr>
            </w:pPr>
            <w:r w:rsidRPr="00676E7A">
              <w:rPr>
                <w:rStyle w:val="Strong"/>
                <w:rFonts w:asciiTheme="minorHAnsi" w:hAnsiTheme="minorHAnsi" w:cstheme="minorHAnsi"/>
                <w:color w:val="000000"/>
                <w:sz w:val="18"/>
                <w:szCs w:val="18"/>
              </w:rPr>
              <w:t>96 countries</w:t>
            </w:r>
          </w:p>
        </w:tc>
        <w:tc>
          <w:tcPr>
            <w:tcW w:w="190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707673" w14:textId="77777777" w:rsidR="00676E7A" w:rsidRPr="00676E7A" w:rsidRDefault="00676E7A" w:rsidP="00676E7A">
            <w:pPr>
              <w:pStyle w:val="NormalWeb"/>
              <w:spacing w:after="0" w:afterAutospacing="0"/>
              <w:rPr>
                <w:rFonts w:asciiTheme="minorHAnsi" w:hAnsiTheme="minorHAnsi" w:cstheme="minorHAnsi"/>
                <w:sz w:val="18"/>
                <w:szCs w:val="18"/>
              </w:rPr>
            </w:pPr>
            <w:r w:rsidRPr="00676E7A">
              <w:rPr>
                <w:rFonts w:asciiTheme="minorHAnsi" w:hAnsiTheme="minorHAnsi" w:cstheme="minorHAnsi"/>
                <w:color w:val="000000"/>
                <w:sz w:val="18"/>
                <w:szCs w:val="18"/>
              </w:rPr>
              <w:t>Metrics based on the aggregated users of all portals requiring registration and IP locations for FANTEN</w:t>
            </w:r>
          </w:p>
        </w:tc>
        <w:tc>
          <w:tcPr>
            <w:tcW w:w="84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7CCF34" w14:textId="77777777" w:rsidR="00676E7A" w:rsidRPr="00676E7A" w:rsidRDefault="00676E7A" w:rsidP="00676E7A">
            <w:pPr>
              <w:pStyle w:val="NormalWeb"/>
              <w:spacing w:after="0" w:afterAutospacing="0"/>
              <w:rPr>
                <w:rFonts w:asciiTheme="minorHAnsi" w:hAnsiTheme="minorHAnsi" w:cstheme="minorHAnsi"/>
                <w:sz w:val="18"/>
                <w:szCs w:val="18"/>
              </w:rPr>
            </w:pPr>
            <w:r w:rsidRPr="00676E7A">
              <w:rPr>
                <w:rStyle w:val="Strong"/>
                <w:rFonts w:asciiTheme="minorHAnsi" w:hAnsiTheme="minorHAnsi" w:cstheme="minorHAnsi"/>
                <w:sz w:val="18"/>
                <w:szCs w:val="18"/>
              </w:rPr>
              <w:t>96 countries</w:t>
            </w:r>
          </w:p>
          <w:p w14:paraId="12007312" w14:textId="28FCBE1A" w:rsidR="00676E7A" w:rsidRPr="00676E7A" w:rsidRDefault="00676E7A" w:rsidP="00676E7A">
            <w:pPr>
              <w:pStyle w:val="NormalWeb"/>
              <w:spacing w:after="0" w:afterAutospacing="0"/>
              <w:rPr>
                <w:rFonts w:asciiTheme="minorHAnsi" w:hAnsiTheme="minorHAnsi" w:cstheme="minorHAnsi"/>
                <w:sz w:val="18"/>
                <w:szCs w:val="18"/>
              </w:rPr>
            </w:pPr>
          </w:p>
        </w:tc>
      </w:tr>
      <w:tr w:rsidR="00676E7A" w:rsidRPr="00676E7A" w14:paraId="79F91AF7" w14:textId="77777777" w:rsidTr="00676E7A">
        <w:trPr>
          <w:cantSplit/>
        </w:trPr>
        <w:tc>
          <w:tcPr>
            <w:tcW w:w="126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9BA2BE" w14:textId="77777777" w:rsidR="00676E7A" w:rsidRPr="00676E7A" w:rsidRDefault="00676E7A" w:rsidP="00676E7A">
            <w:pPr>
              <w:spacing w:after="0"/>
              <w:rPr>
                <w:rFonts w:asciiTheme="minorHAnsi" w:eastAsia="Times New Roman" w:hAnsiTheme="minorHAnsi" w:cstheme="minorHAnsi"/>
                <w:sz w:val="18"/>
                <w:szCs w:val="18"/>
              </w:rPr>
            </w:pPr>
            <w:r w:rsidRPr="00676E7A">
              <w:rPr>
                <w:rStyle w:val="inline-comment-marker"/>
                <w:rFonts w:asciiTheme="minorHAnsi" w:eastAsia="Times New Roman" w:hAnsiTheme="minorHAnsi" w:cstheme="minorHAnsi"/>
                <w:sz w:val="18"/>
                <w:szCs w:val="18"/>
              </w:rPr>
              <w:lastRenderedPageBreak/>
              <w:t>Satisfaction</w:t>
            </w:r>
          </w:p>
        </w:tc>
        <w:tc>
          <w:tcPr>
            <w:tcW w:w="98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BF090C" w14:textId="77777777" w:rsidR="00676E7A" w:rsidRPr="00676E7A" w:rsidRDefault="00676E7A" w:rsidP="00676E7A">
            <w:pPr>
              <w:spacing w:after="0"/>
              <w:jc w:val="center"/>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not applicable</w:t>
            </w:r>
          </w:p>
        </w:tc>
        <w:tc>
          <w:tcPr>
            <w:tcW w:w="190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CAE9C7" w14:textId="77777777" w:rsidR="00676E7A" w:rsidRPr="00676E7A" w:rsidRDefault="00676E7A" w:rsidP="00676E7A">
            <w:pPr>
              <w:pStyle w:val="NormalWeb"/>
              <w:spacing w:after="0" w:afterAutospacing="0"/>
              <w:rPr>
                <w:rFonts w:asciiTheme="minorHAnsi" w:hAnsiTheme="minorHAnsi" w:cstheme="minorHAnsi"/>
                <w:sz w:val="18"/>
                <w:szCs w:val="18"/>
              </w:rPr>
            </w:pPr>
            <w:r w:rsidRPr="00676E7A">
              <w:rPr>
                <w:rStyle w:val="inline-comment-marker"/>
                <w:rFonts w:asciiTheme="minorHAnsi" w:hAnsiTheme="minorHAnsi" w:cstheme="minorHAnsi"/>
                <w:sz w:val="18"/>
                <w:szCs w:val="18"/>
              </w:rPr>
              <w:t>Continuous</w:t>
            </w:r>
            <w:r w:rsidRPr="00676E7A">
              <w:rPr>
                <w:rFonts w:asciiTheme="minorHAnsi" w:hAnsiTheme="minorHAnsi" w:cstheme="minorHAnsi"/>
                <w:color w:val="000000"/>
                <w:sz w:val="18"/>
                <w:szCs w:val="18"/>
              </w:rPr>
              <w:t xml:space="preserve"> satisfaction feedback on a scale of 1 to 5 (best) on the result pages. An example of satisfaction feedback request can be found on the following example output page of DISVIS: </w:t>
            </w:r>
            <w:hyperlink r:id="rId96" w:history="1">
              <w:r w:rsidRPr="00676E7A">
                <w:rPr>
                  <w:rStyle w:val="Hyperlink"/>
                  <w:rFonts w:asciiTheme="minorHAnsi" w:hAnsiTheme="minorHAnsi" w:cstheme="minorHAnsi"/>
                  <w:sz w:val="18"/>
                  <w:szCs w:val="18"/>
                </w:rPr>
                <w:t>http://milou.science.uu.nl/cgi/enmr/services/DISVIS/disvis/example</w:t>
              </w:r>
            </w:hyperlink>
          </w:p>
          <w:p w14:paraId="527737A8" w14:textId="1ED9869B" w:rsidR="00676E7A" w:rsidRPr="00676E7A" w:rsidRDefault="00676E7A" w:rsidP="00676E7A">
            <w:pPr>
              <w:pStyle w:val="NormalWeb"/>
              <w:spacing w:after="0" w:afterAutospacing="0"/>
              <w:rPr>
                <w:rFonts w:asciiTheme="minorHAnsi" w:hAnsiTheme="minorHAnsi" w:cstheme="minorHAnsi"/>
                <w:sz w:val="18"/>
                <w:szCs w:val="18"/>
              </w:rPr>
            </w:pPr>
            <w:r w:rsidRPr="00676E7A">
              <w:rPr>
                <w:rFonts w:asciiTheme="minorHAnsi" w:hAnsiTheme="minorHAnsi" w:cstheme="minorHAnsi"/>
                <w:color w:val="000000"/>
                <w:sz w:val="18"/>
                <w:szCs w:val="18"/>
              </w:rPr>
              <w:t xml:space="preserve">Online continuous stats for the Utrecht portals available at: </w:t>
            </w:r>
            <w:hyperlink r:id="rId97" w:history="1">
              <w:r w:rsidRPr="00676E7A">
                <w:rPr>
                  <w:rStyle w:val="Hyperlink"/>
                  <w:rFonts w:asciiTheme="minorHAnsi" w:hAnsiTheme="minorHAnsi" w:cstheme="minorHAnsi"/>
                  <w:color w:val="000000"/>
                  <w:sz w:val="18"/>
                  <w:szCs w:val="18"/>
                </w:rPr>
                <w:t>https://milou.science.uu.nl/stats.php</w:t>
              </w:r>
            </w:hyperlink>
            <w:r>
              <w:rPr>
                <w:rStyle w:val="Hyperlink"/>
                <w:rFonts w:asciiTheme="minorHAnsi" w:hAnsiTheme="minorHAnsi" w:cstheme="minorHAnsi"/>
                <w:color w:val="000000"/>
                <w:sz w:val="18"/>
                <w:szCs w:val="18"/>
              </w:rPr>
              <w:t xml:space="preserve"> </w:t>
            </w:r>
          </w:p>
        </w:tc>
        <w:tc>
          <w:tcPr>
            <w:tcW w:w="84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9F02FF" w14:textId="77777777" w:rsidR="00676E7A" w:rsidRPr="00676E7A" w:rsidRDefault="00676E7A" w:rsidP="00CD5537">
            <w:pPr>
              <w:numPr>
                <w:ilvl w:val="0"/>
                <w:numId w:val="18"/>
              </w:numPr>
              <w:spacing w:before="100" w:beforeAutospacing="1" w:after="0" w:line="240" w:lineRule="auto"/>
              <w:jc w:val="left"/>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 xml:space="preserve">AMPS-NMR: </w:t>
            </w:r>
            <w:r w:rsidRPr="00676E7A">
              <w:rPr>
                <w:rStyle w:val="Strong"/>
                <w:rFonts w:asciiTheme="minorHAnsi" w:eastAsia="Times New Roman" w:hAnsiTheme="minorHAnsi" w:cstheme="minorHAnsi"/>
                <w:sz w:val="18"/>
                <w:szCs w:val="18"/>
              </w:rPr>
              <w:t>4.2</w:t>
            </w:r>
            <w:r w:rsidRPr="00676E7A">
              <w:rPr>
                <w:rFonts w:asciiTheme="minorHAnsi" w:eastAsia="Times New Roman" w:hAnsiTheme="minorHAnsi" w:cstheme="minorHAnsi"/>
                <w:sz w:val="18"/>
                <w:szCs w:val="18"/>
              </w:rPr>
              <w:t xml:space="preserve"> (from 10 respondents)</w:t>
            </w:r>
          </w:p>
          <w:p w14:paraId="6942B7BE" w14:textId="77777777" w:rsidR="00676E7A" w:rsidRPr="00676E7A" w:rsidRDefault="00676E7A" w:rsidP="00CD5537">
            <w:pPr>
              <w:numPr>
                <w:ilvl w:val="0"/>
                <w:numId w:val="18"/>
              </w:numPr>
              <w:spacing w:before="100" w:beforeAutospacing="1" w:after="0" w:line="240" w:lineRule="auto"/>
              <w:jc w:val="left"/>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CS-ROSETTA2: 0 respondents</w:t>
            </w:r>
          </w:p>
          <w:p w14:paraId="3F8FDC53" w14:textId="77777777" w:rsidR="00676E7A" w:rsidRPr="00676E7A" w:rsidRDefault="00676E7A" w:rsidP="00CD5537">
            <w:pPr>
              <w:numPr>
                <w:ilvl w:val="0"/>
                <w:numId w:val="18"/>
              </w:numPr>
              <w:spacing w:before="100" w:beforeAutospacing="1" w:after="0" w:line="240" w:lineRule="auto"/>
              <w:jc w:val="left"/>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 xml:space="preserve">DISVIS: </w:t>
            </w:r>
            <w:r w:rsidRPr="00676E7A">
              <w:rPr>
                <w:rStyle w:val="Strong"/>
                <w:rFonts w:asciiTheme="minorHAnsi" w:eastAsia="Times New Roman" w:hAnsiTheme="minorHAnsi" w:cstheme="minorHAnsi"/>
                <w:sz w:val="18"/>
                <w:szCs w:val="18"/>
              </w:rPr>
              <w:t>4.5 </w:t>
            </w:r>
            <w:r w:rsidRPr="00676E7A">
              <w:rPr>
                <w:rFonts w:asciiTheme="minorHAnsi" w:eastAsia="Times New Roman" w:hAnsiTheme="minorHAnsi" w:cstheme="minorHAnsi"/>
                <w:sz w:val="18"/>
                <w:szCs w:val="18"/>
              </w:rPr>
              <w:t>(from 13 respondents)</w:t>
            </w:r>
          </w:p>
          <w:p w14:paraId="0D043000" w14:textId="77777777" w:rsidR="00676E7A" w:rsidRPr="00676E7A" w:rsidRDefault="00676E7A" w:rsidP="00CD5537">
            <w:pPr>
              <w:numPr>
                <w:ilvl w:val="0"/>
                <w:numId w:val="18"/>
              </w:numPr>
              <w:spacing w:before="100" w:beforeAutospacing="1" w:after="0" w:line="240" w:lineRule="auto"/>
              <w:jc w:val="left"/>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 xml:space="preserve">HADDOCK: </w:t>
            </w:r>
            <w:r w:rsidRPr="00676E7A">
              <w:rPr>
                <w:rStyle w:val="Strong"/>
                <w:rFonts w:asciiTheme="minorHAnsi" w:eastAsia="Times New Roman" w:hAnsiTheme="minorHAnsi" w:cstheme="minorHAnsi"/>
                <w:sz w:val="18"/>
                <w:szCs w:val="18"/>
              </w:rPr>
              <w:t>4.9 </w:t>
            </w:r>
            <w:r w:rsidRPr="00676E7A">
              <w:rPr>
                <w:rFonts w:asciiTheme="minorHAnsi" w:eastAsia="Times New Roman" w:hAnsiTheme="minorHAnsi" w:cstheme="minorHAnsi"/>
                <w:sz w:val="18"/>
                <w:szCs w:val="18"/>
              </w:rPr>
              <w:t>(from 729 respondents)</w:t>
            </w:r>
          </w:p>
          <w:p w14:paraId="74B22D4A" w14:textId="77777777" w:rsidR="00676E7A" w:rsidRPr="00676E7A" w:rsidRDefault="00676E7A" w:rsidP="00CD5537">
            <w:pPr>
              <w:numPr>
                <w:ilvl w:val="0"/>
                <w:numId w:val="18"/>
              </w:numPr>
              <w:spacing w:before="100" w:beforeAutospacing="1" w:after="0" w:line="240" w:lineRule="auto"/>
              <w:jc w:val="left"/>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 xml:space="preserve">POWERFIT: </w:t>
            </w:r>
            <w:r w:rsidRPr="00676E7A">
              <w:rPr>
                <w:rStyle w:val="Strong"/>
                <w:rFonts w:asciiTheme="minorHAnsi" w:eastAsia="Times New Roman" w:hAnsiTheme="minorHAnsi" w:cstheme="minorHAnsi"/>
                <w:sz w:val="18"/>
                <w:szCs w:val="18"/>
              </w:rPr>
              <w:t>4.8 </w:t>
            </w:r>
            <w:r w:rsidRPr="00676E7A">
              <w:rPr>
                <w:rFonts w:asciiTheme="minorHAnsi" w:eastAsia="Times New Roman" w:hAnsiTheme="minorHAnsi" w:cstheme="minorHAnsi"/>
                <w:sz w:val="18"/>
                <w:szCs w:val="18"/>
              </w:rPr>
              <w:t>(from 8 respondents)</w:t>
            </w:r>
          </w:p>
          <w:p w14:paraId="7280600C" w14:textId="77777777" w:rsidR="00676E7A" w:rsidRPr="00676E7A" w:rsidRDefault="00676E7A" w:rsidP="00CD5537">
            <w:pPr>
              <w:numPr>
                <w:ilvl w:val="0"/>
                <w:numId w:val="18"/>
              </w:numPr>
              <w:spacing w:before="100" w:beforeAutospacing="1" w:after="0" w:line="240" w:lineRule="auto"/>
              <w:jc w:val="left"/>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 xml:space="preserve">SPOTON: </w:t>
            </w:r>
            <w:r w:rsidRPr="00676E7A">
              <w:rPr>
                <w:rStyle w:val="Strong"/>
                <w:rFonts w:asciiTheme="minorHAnsi" w:eastAsia="Times New Roman" w:hAnsiTheme="minorHAnsi" w:cstheme="minorHAnsi"/>
                <w:sz w:val="18"/>
                <w:szCs w:val="18"/>
              </w:rPr>
              <w:t>5.0 </w:t>
            </w:r>
            <w:r w:rsidRPr="00676E7A">
              <w:rPr>
                <w:rFonts w:asciiTheme="minorHAnsi" w:eastAsia="Times New Roman" w:hAnsiTheme="minorHAnsi" w:cstheme="minorHAnsi"/>
                <w:sz w:val="18"/>
                <w:szCs w:val="18"/>
              </w:rPr>
              <w:t>(from 26 respondents)</w:t>
            </w:r>
          </w:p>
          <w:p w14:paraId="41F1A96A" w14:textId="77777777" w:rsidR="00676E7A" w:rsidRPr="00676E7A" w:rsidRDefault="00676E7A" w:rsidP="00676E7A">
            <w:pPr>
              <w:pStyle w:val="NormalWeb"/>
              <w:spacing w:after="0" w:afterAutospacing="0"/>
              <w:rPr>
                <w:rFonts w:asciiTheme="minorHAnsi" w:hAnsiTheme="minorHAnsi" w:cstheme="minorHAnsi"/>
                <w:sz w:val="18"/>
                <w:szCs w:val="18"/>
              </w:rPr>
            </w:pPr>
          </w:p>
        </w:tc>
      </w:tr>
      <w:tr w:rsidR="00676E7A" w:rsidRPr="00676E7A" w14:paraId="36B26B4F" w14:textId="77777777" w:rsidTr="00676E7A">
        <w:trPr>
          <w:cantSplit/>
        </w:trPr>
        <w:tc>
          <w:tcPr>
            <w:tcW w:w="126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8C5F14" w14:textId="77777777" w:rsidR="00676E7A" w:rsidRPr="00676E7A" w:rsidRDefault="00676E7A" w:rsidP="00676E7A">
            <w:pPr>
              <w:spacing w:after="0"/>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EOSC-hub website views</w:t>
            </w:r>
          </w:p>
        </w:tc>
        <w:tc>
          <w:tcPr>
            <w:tcW w:w="98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286AF0" w14:textId="77777777" w:rsidR="00676E7A" w:rsidRPr="00676E7A" w:rsidRDefault="00676E7A" w:rsidP="00DF44CA">
            <w:pPr>
              <w:spacing w:after="0"/>
              <w:jc w:val="center"/>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not applicable</w:t>
            </w:r>
          </w:p>
        </w:tc>
        <w:tc>
          <w:tcPr>
            <w:tcW w:w="190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9B6FE0" w14:textId="77777777" w:rsidR="00676E7A" w:rsidRPr="00676E7A" w:rsidRDefault="00676E7A" w:rsidP="00676E7A">
            <w:pPr>
              <w:spacing w:after="0"/>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Google analytics (from WP3)</w:t>
            </w:r>
          </w:p>
        </w:tc>
        <w:tc>
          <w:tcPr>
            <w:tcW w:w="84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4FCC8B" w14:textId="18F88A5B" w:rsidR="00676E7A" w:rsidRPr="00676E7A" w:rsidRDefault="00676E7A" w:rsidP="00676E7A">
            <w:pPr>
              <w:pStyle w:val="NormalWeb"/>
              <w:spacing w:after="0" w:afterAutospacing="0"/>
              <w:rPr>
                <w:rFonts w:asciiTheme="minorHAnsi" w:hAnsiTheme="minorHAnsi" w:cstheme="minorHAnsi"/>
                <w:sz w:val="18"/>
                <w:szCs w:val="18"/>
              </w:rPr>
            </w:pPr>
            <w:r w:rsidRPr="00676E7A">
              <w:rPr>
                <w:rFonts w:asciiTheme="minorHAnsi" w:hAnsiTheme="minorHAnsi" w:cstheme="minorHAnsi"/>
                <w:sz w:val="18"/>
                <w:szCs w:val="18"/>
              </w:rPr>
              <w:t>EOSC-hub Servi</w:t>
            </w:r>
            <w:r>
              <w:rPr>
                <w:rFonts w:asciiTheme="minorHAnsi" w:hAnsiTheme="minorHAnsi" w:cstheme="minorHAnsi"/>
                <w:sz w:val="18"/>
                <w:szCs w:val="18"/>
              </w:rPr>
              <w:t>ce Catalogue Internal Page: 187</w:t>
            </w:r>
          </w:p>
        </w:tc>
      </w:tr>
      <w:tr w:rsidR="00676E7A" w:rsidRPr="00676E7A" w14:paraId="3BC91255" w14:textId="77777777" w:rsidTr="00676E7A">
        <w:trPr>
          <w:cantSplit/>
        </w:trPr>
        <w:tc>
          <w:tcPr>
            <w:tcW w:w="126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CB97B4" w14:textId="77777777" w:rsidR="00676E7A" w:rsidRPr="00676E7A" w:rsidRDefault="00676E7A" w:rsidP="00676E7A">
            <w:pPr>
              <w:spacing w:after="0"/>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Marketplace views</w:t>
            </w:r>
          </w:p>
        </w:tc>
        <w:tc>
          <w:tcPr>
            <w:tcW w:w="98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87C4B6" w14:textId="77777777" w:rsidR="00676E7A" w:rsidRPr="00676E7A" w:rsidRDefault="00676E7A" w:rsidP="00DF44CA">
            <w:pPr>
              <w:spacing w:after="0"/>
              <w:jc w:val="center"/>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not applicable</w:t>
            </w:r>
          </w:p>
        </w:tc>
        <w:tc>
          <w:tcPr>
            <w:tcW w:w="190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923862" w14:textId="77777777" w:rsidR="00676E7A" w:rsidRPr="00676E7A" w:rsidRDefault="00676E7A" w:rsidP="00676E7A">
            <w:pPr>
              <w:spacing w:after="0"/>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Google analytics (from Marketplace)</w:t>
            </w:r>
          </w:p>
        </w:tc>
        <w:tc>
          <w:tcPr>
            <w:tcW w:w="84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89DF44" w14:textId="77777777" w:rsidR="00676E7A" w:rsidRPr="00676E7A" w:rsidRDefault="00676E7A" w:rsidP="00676E7A">
            <w:pPr>
              <w:pStyle w:val="NormalWeb"/>
              <w:spacing w:after="0" w:afterAutospacing="0"/>
              <w:rPr>
                <w:rFonts w:asciiTheme="minorHAnsi" w:hAnsiTheme="minorHAnsi" w:cstheme="minorHAnsi"/>
                <w:sz w:val="18"/>
                <w:szCs w:val="18"/>
              </w:rPr>
            </w:pPr>
            <w:r w:rsidRPr="00676E7A">
              <w:rPr>
                <w:rFonts w:asciiTheme="minorHAnsi" w:hAnsiTheme="minorHAnsi" w:cstheme="minorHAnsi"/>
                <w:sz w:val="18"/>
                <w:szCs w:val="18"/>
              </w:rPr>
              <w:t>Data not reported.</w:t>
            </w:r>
          </w:p>
          <w:p w14:paraId="1947217A" w14:textId="77777777" w:rsidR="00676E7A" w:rsidRPr="00676E7A" w:rsidRDefault="00676E7A" w:rsidP="00676E7A">
            <w:pPr>
              <w:pStyle w:val="NormalWeb"/>
              <w:spacing w:after="0" w:afterAutospacing="0"/>
              <w:rPr>
                <w:rFonts w:asciiTheme="minorHAnsi" w:hAnsiTheme="minorHAnsi" w:cstheme="minorHAnsi"/>
                <w:sz w:val="18"/>
                <w:szCs w:val="18"/>
              </w:rPr>
            </w:pPr>
            <w:r w:rsidRPr="00676E7A">
              <w:rPr>
                <w:rFonts w:asciiTheme="minorHAnsi" w:hAnsiTheme="minorHAnsi" w:cstheme="minorHAnsi"/>
                <w:sz w:val="18"/>
                <w:szCs w:val="18"/>
              </w:rPr>
              <w:t>Marketplace is not operational yet.</w:t>
            </w:r>
          </w:p>
        </w:tc>
      </w:tr>
      <w:tr w:rsidR="00676E7A" w:rsidRPr="00676E7A" w14:paraId="5D51ABFF" w14:textId="77777777" w:rsidTr="00676E7A">
        <w:trPr>
          <w:cantSplit/>
        </w:trPr>
        <w:tc>
          <w:tcPr>
            <w:tcW w:w="126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D117E1" w14:textId="77777777" w:rsidR="00676E7A" w:rsidRPr="00676E7A" w:rsidRDefault="00676E7A" w:rsidP="00676E7A">
            <w:pPr>
              <w:spacing w:after="0"/>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Marketplace Orders</w:t>
            </w:r>
          </w:p>
        </w:tc>
        <w:tc>
          <w:tcPr>
            <w:tcW w:w="98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8DD3C8" w14:textId="77777777" w:rsidR="00676E7A" w:rsidRPr="00676E7A" w:rsidRDefault="00676E7A" w:rsidP="00DF44CA">
            <w:pPr>
              <w:spacing w:after="0"/>
              <w:jc w:val="center"/>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not applicable</w:t>
            </w:r>
          </w:p>
        </w:tc>
        <w:tc>
          <w:tcPr>
            <w:tcW w:w="190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02463E" w14:textId="77777777" w:rsidR="00676E7A" w:rsidRPr="00676E7A" w:rsidRDefault="00676E7A" w:rsidP="00676E7A">
            <w:pPr>
              <w:spacing w:after="0"/>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Google analytics (from Marketplace)</w:t>
            </w:r>
          </w:p>
        </w:tc>
        <w:tc>
          <w:tcPr>
            <w:tcW w:w="84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4DA745" w14:textId="77777777" w:rsidR="00676E7A" w:rsidRPr="00676E7A" w:rsidRDefault="00676E7A" w:rsidP="00676E7A">
            <w:pPr>
              <w:pStyle w:val="NormalWeb"/>
              <w:spacing w:after="0" w:afterAutospacing="0"/>
              <w:rPr>
                <w:rFonts w:asciiTheme="minorHAnsi" w:hAnsiTheme="minorHAnsi" w:cstheme="minorHAnsi"/>
                <w:sz w:val="18"/>
                <w:szCs w:val="18"/>
              </w:rPr>
            </w:pPr>
            <w:r w:rsidRPr="00676E7A">
              <w:rPr>
                <w:rFonts w:asciiTheme="minorHAnsi" w:hAnsiTheme="minorHAnsi" w:cstheme="minorHAnsi"/>
                <w:sz w:val="18"/>
                <w:szCs w:val="18"/>
              </w:rPr>
              <w:t>Data not reported.</w:t>
            </w:r>
          </w:p>
          <w:p w14:paraId="2F16C760" w14:textId="77777777" w:rsidR="00676E7A" w:rsidRPr="00676E7A" w:rsidRDefault="00676E7A" w:rsidP="00676E7A">
            <w:pPr>
              <w:pStyle w:val="NormalWeb"/>
              <w:spacing w:after="0" w:afterAutospacing="0"/>
              <w:rPr>
                <w:rFonts w:asciiTheme="minorHAnsi" w:hAnsiTheme="minorHAnsi" w:cstheme="minorHAnsi"/>
                <w:sz w:val="18"/>
                <w:szCs w:val="18"/>
              </w:rPr>
            </w:pPr>
            <w:r w:rsidRPr="00676E7A">
              <w:rPr>
                <w:rFonts w:asciiTheme="minorHAnsi" w:hAnsiTheme="minorHAnsi" w:cstheme="minorHAnsi"/>
                <w:sz w:val="18"/>
                <w:szCs w:val="18"/>
              </w:rPr>
              <w:t>Marketplace is not operational yet.</w:t>
            </w:r>
          </w:p>
        </w:tc>
      </w:tr>
    </w:tbl>
    <w:p w14:paraId="51CCDEBA" w14:textId="1C357E02" w:rsidR="00676E7A" w:rsidRDefault="00676E7A" w:rsidP="00676E7A">
      <w:pPr>
        <w:pStyle w:val="NormalWeb"/>
        <w:keepNext/>
        <w:spacing w:after="0" w:afterAutospacing="0"/>
      </w:pPr>
      <w:r>
        <w:rPr>
          <w:noProof/>
        </w:rPr>
        <w:lastRenderedPageBreak/>
        <mc:AlternateContent>
          <mc:Choice Requires="wps">
            <w:drawing>
              <wp:anchor distT="0" distB="0" distL="114300" distR="114300" simplePos="0" relativeHeight="251662336" behindDoc="0" locked="0" layoutInCell="1" allowOverlap="1" wp14:anchorId="4B2FDDCE" wp14:editId="065D01D4">
                <wp:simplePos x="0" y="0"/>
                <wp:positionH relativeFrom="column">
                  <wp:posOffset>4525645</wp:posOffset>
                </wp:positionH>
                <wp:positionV relativeFrom="paragraph">
                  <wp:posOffset>2614930</wp:posOffset>
                </wp:positionV>
                <wp:extent cx="3364865" cy="635"/>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3364865" cy="635"/>
                        </a:xfrm>
                        <a:prstGeom prst="rect">
                          <a:avLst/>
                        </a:prstGeom>
                        <a:solidFill>
                          <a:prstClr val="white"/>
                        </a:solidFill>
                        <a:ln>
                          <a:noFill/>
                        </a:ln>
                        <a:effectLst/>
                      </wps:spPr>
                      <wps:txbx>
                        <w:txbxContent>
                          <w:p w14:paraId="0D3C1BAD" w14:textId="6ACE1C33" w:rsidR="00380DE9" w:rsidRPr="00AF7523" w:rsidRDefault="00380DE9" w:rsidP="00676E7A">
                            <w:pPr>
                              <w:pStyle w:val="Caption"/>
                              <w:rPr>
                                <w:rFonts w:cstheme="minorHAnsi"/>
                                <w:noProof/>
                              </w:rPr>
                            </w:pPr>
                            <w:r w:rsidRPr="00184346">
                              <w:t>DISVIS site google analytics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356.35pt;margin-top:205.9pt;width:264.95pt;height:.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" stroked="f">
                <v:textbox style="mso-fit-shape-to-text:t" inset="0,0,0,0">
                  <w:txbxContent>
                    <w:p w14:paraId="0D3C1BAD" w14:textId="6ACE1C33" w:rsidR="00380DE9" w:rsidRPr="00AF7523" w:rsidRDefault="00380DE9" w:rsidP="00676E7A">
                      <w:pPr>
                        <w:pStyle w:val="Caption"/>
                        <w:rPr>
                          <w:rFonts w:cstheme="minorHAnsi"/>
                          <w:noProof/>
                        </w:rPr>
                      </w:pPr>
                      <w:r w:rsidRPr="00184346">
                        <w:t>DISVIS site google analytics</w:t>
                      </w:r>
                    </w:p>
                  </w:txbxContent>
                </v:textbox>
                <w10:wrap type="square"/>
              </v:shape>
            </w:pict>
          </mc:Fallback>
        </mc:AlternateContent>
      </w:r>
      <w:r w:rsidRPr="00676E7A">
        <w:rPr>
          <w:rFonts w:asciiTheme="minorHAnsi" w:hAnsiTheme="minorHAnsi" w:cstheme="minorHAnsi"/>
          <w:noProof/>
          <w:sz w:val="18"/>
          <w:szCs w:val="18"/>
        </w:rPr>
        <w:drawing>
          <wp:anchor distT="0" distB="0" distL="114300" distR="114300" simplePos="0" relativeHeight="251660288" behindDoc="0" locked="0" layoutInCell="1" allowOverlap="1" wp14:anchorId="53EF7B7D" wp14:editId="0863FD29">
            <wp:simplePos x="0" y="0"/>
            <wp:positionH relativeFrom="column">
              <wp:posOffset>4525645</wp:posOffset>
            </wp:positionH>
            <wp:positionV relativeFrom="paragraph">
              <wp:posOffset>-635</wp:posOffset>
            </wp:positionV>
            <wp:extent cx="3364865" cy="2558415"/>
            <wp:effectExtent l="0" t="0" r="6985" b="0"/>
            <wp:wrapSquare wrapText="bothSides"/>
            <wp:docPr id="4" name="Picture 4" descr="C:\3b34e82804e7fd9f640cde99e56216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3b34e82804e7fd9f640cde99e56216d6"/>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364865" cy="25584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6E7A">
        <w:rPr>
          <w:rFonts w:asciiTheme="minorHAnsi" w:hAnsiTheme="minorHAnsi" w:cstheme="minorHAnsi"/>
          <w:noProof/>
          <w:sz w:val="18"/>
          <w:szCs w:val="18"/>
        </w:rPr>
        <w:drawing>
          <wp:inline distT="0" distB="0" distL="0" distR="0" wp14:anchorId="5586191C" wp14:editId="7E37A34A">
            <wp:extent cx="3385996" cy="2549264"/>
            <wp:effectExtent l="0" t="0" r="5080" b="3810"/>
            <wp:docPr id="37" name="Picture 37" descr="C:\7166e1c65f865d1b53d416737decef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7166e1c65f865d1b53d416737decefcf"/>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387870" cy="2550675"/>
                    </a:xfrm>
                    <a:prstGeom prst="rect">
                      <a:avLst/>
                    </a:prstGeom>
                    <a:noFill/>
                    <a:ln>
                      <a:noFill/>
                    </a:ln>
                  </pic:spPr>
                </pic:pic>
              </a:graphicData>
            </a:graphic>
          </wp:inline>
        </w:drawing>
      </w:r>
    </w:p>
    <w:p w14:paraId="3B895478" w14:textId="15E2C8E0" w:rsidR="00676E7A" w:rsidRDefault="00676E7A" w:rsidP="00676E7A">
      <w:pPr>
        <w:pStyle w:val="Caption"/>
        <w:jc w:val="left"/>
      </w:pPr>
      <w:r w:rsidRPr="0011615E">
        <w:t>CS-ROSETTA site google analytics</w:t>
      </w:r>
    </w:p>
    <w:p w14:paraId="19F33C9C" w14:textId="34E187F4" w:rsidR="00676E7A" w:rsidRPr="00676E7A" w:rsidRDefault="00676E7A" w:rsidP="00676E7A">
      <w:pPr>
        <w:pStyle w:val="NormalWeb"/>
        <w:spacing w:after="0" w:afterAutospacing="0"/>
        <w:rPr>
          <w:rFonts w:asciiTheme="minorHAnsi" w:hAnsiTheme="minorHAnsi" w:cstheme="minorHAnsi"/>
          <w:sz w:val="18"/>
          <w:szCs w:val="18"/>
        </w:rPr>
      </w:pPr>
      <w:r>
        <w:rPr>
          <w:noProof/>
        </w:rPr>
        <mc:AlternateContent>
          <mc:Choice Requires="wps">
            <w:drawing>
              <wp:anchor distT="0" distB="0" distL="114300" distR="114300" simplePos="0" relativeHeight="251668480" behindDoc="0" locked="0" layoutInCell="1" allowOverlap="1" wp14:anchorId="4B297448" wp14:editId="105EC36E">
                <wp:simplePos x="0" y="0"/>
                <wp:positionH relativeFrom="column">
                  <wp:posOffset>4525645</wp:posOffset>
                </wp:positionH>
                <wp:positionV relativeFrom="paragraph">
                  <wp:posOffset>2848610</wp:posOffset>
                </wp:positionV>
                <wp:extent cx="3522980" cy="635"/>
                <wp:effectExtent l="0" t="0" r="0" b="0"/>
                <wp:wrapTight wrapText="bothSides">
                  <wp:wrapPolygon edited="0">
                    <wp:start x="0" y="0"/>
                    <wp:lineTo x="0" y="21600"/>
                    <wp:lineTo x="21600" y="21600"/>
                    <wp:lineTo x="21600" y="0"/>
                  </wp:wrapPolygon>
                </wp:wrapTight>
                <wp:docPr id="40" name="Text Box 40"/>
                <wp:cNvGraphicFramePr/>
                <a:graphic xmlns:a="http://schemas.openxmlformats.org/drawingml/2006/main">
                  <a:graphicData uri="http://schemas.microsoft.com/office/word/2010/wordprocessingShape">
                    <wps:wsp>
                      <wps:cNvSpPr txBox="1"/>
                      <wps:spPr>
                        <a:xfrm>
                          <a:off x="0" y="0"/>
                          <a:ext cx="3522980" cy="635"/>
                        </a:xfrm>
                        <a:prstGeom prst="rect">
                          <a:avLst/>
                        </a:prstGeom>
                        <a:solidFill>
                          <a:prstClr val="white"/>
                        </a:solidFill>
                        <a:ln>
                          <a:noFill/>
                        </a:ln>
                        <a:effectLst/>
                      </wps:spPr>
                      <wps:txbx>
                        <w:txbxContent>
                          <w:p w14:paraId="2EAEEBA7" w14:textId="466E8912" w:rsidR="00380DE9" w:rsidRPr="002D1A9E" w:rsidRDefault="00380DE9" w:rsidP="00676E7A">
                            <w:pPr>
                              <w:pStyle w:val="Caption"/>
                              <w:rPr>
                                <w:rFonts w:cstheme="minorHAnsi"/>
                                <w:noProof/>
                              </w:rPr>
                            </w:pPr>
                            <w:r w:rsidRPr="00FB476B">
                              <w:t>POWERFIT google analytics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40" o:spid="_x0000_s1027" type="#_x0000_t202" style="position:absolute;margin-left:356.35pt;margin-top:224.3pt;width:277.4pt;height:.0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" stroked="f">
                <v:textbox style="mso-fit-shape-to-text:t" inset="0,0,0,0">
                  <w:txbxContent>
                    <w:p w14:paraId="2EAEEBA7" w14:textId="466E8912" w:rsidR="00380DE9" w:rsidRPr="002D1A9E" w:rsidRDefault="00380DE9" w:rsidP="00676E7A">
                      <w:pPr>
                        <w:pStyle w:val="Caption"/>
                        <w:rPr>
                          <w:rFonts w:cstheme="minorHAnsi"/>
                          <w:noProof/>
                        </w:rPr>
                      </w:pPr>
                      <w:r w:rsidRPr="00FB476B">
                        <w:t>POWERFIT google analytics</w:t>
                      </w:r>
                    </w:p>
                  </w:txbxContent>
                </v:textbox>
                <w10:wrap type="tight"/>
              </v:shape>
            </w:pict>
          </mc:Fallback>
        </mc:AlternateContent>
      </w:r>
      <w:r w:rsidRPr="00676E7A">
        <w:rPr>
          <w:rFonts w:asciiTheme="minorHAnsi" w:hAnsiTheme="minorHAnsi" w:cstheme="minorHAnsi"/>
          <w:noProof/>
          <w:sz w:val="18"/>
          <w:szCs w:val="18"/>
        </w:rPr>
        <w:drawing>
          <wp:anchor distT="0" distB="0" distL="114300" distR="114300" simplePos="0" relativeHeight="251666432" behindDoc="1" locked="0" layoutInCell="1" allowOverlap="1" wp14:anchorId="1DEB50A9" wp14:editId="310153E2">
            <wp:simplePos x="0" y="0"/>
            <wp:positionH relativeFrom="column">
              <wp:posOffset>4525645</wp:posOffset>
            </wp:positionH>
            <wp:positionV relativeFrom="paragraph">
              <wp:posOffset>113030</wp:posOffset>
            </wp:positionV>
            <wp:extent cx="3522980" cy="2678430"/>
            <wp:effectExtent l="0" t="0" r="1270" b="7620"/>
            <wp:wrapTight wrapText="bothSides">
              <wp:wrapPolygon edited="0">
                <wp:start x="0" y="0"/>
                <wp:lineTo x="0" y="21508"/>
                <wp:lineTo x="21491" y="21508"/>
                <wp:lineTo x="21491" y="0"/>
                <wp:lineTo x="0" y="0"/>
              </wp:wrapPolygon>
            </wp:wrapTight>
            <wp:docPr id="6" name="Picture 6" descr="C:\52b42b768be6573db0f68f05eb030a5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52b42b768be6573db0f68f05eb030a5f"/>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522980" cy="26784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5408" behindDoc="0" locked="0" layoutInCell="1" allowOverlap="1" wp14:anchorId="04E19E60" wp14:editId="5E858CE9">
                <wp:simplePos x="0" y="0"/>
                <wp:positionH relativeFrom="column">
                  <wp:posOffset>98425</wp:posOffset>
                </wp:positionH>
                <wp:positionV relativeFrom="paragraph">
                  <wp:posOffset>2855595</wp:posOffset>
                </wp:positionV>
                <wp:extent cx="3458845" cy="635"/>
                <wp:effectExtent l="0" t="0" r="0" b="0"/>
                <wp:wrapTight wrapText="bothSides">
                  <wp:wrapPolygon edited="0">
                    <wp:start x="0" y="0"/>
                    <wp:lineTo x="0" y="21600"/>
                    <wp:lineTo x="21600" y="21600"/>
                    <wp:lineTo x="21600" y="0"/>
                  </wp:wrapPolygon>
                </wp:wrapTight>
                <wp:docPr id="39" name="Text Box 39"/>
                <wp:cNvGraphicFramePr/>
                <a:graphic xmlns:a="http://schemas.openxmlformats.org/drawingml/2006/main">
                  <a:graphicData uri="http://schemas.microsoft.com/office/word/2010/wordprocessingShape">
                    <wps:wsp>
                      <wps:cNvSpPr txBox="1"/>
                      <wps:spPr>
                        <a:xfrm>
                          <a:off x="0" y="0"/>
                          <a:ext cx="3458845" cy="635"/>
                        </a:xfrm>
                        <a:prstGeom prst="rect">
                          <a:avLst/>
                        </a:prstGeom>
                        <a:solidFill>
                          <a:prstClr val="white"/>
                        </a:solidFill>
                        <a:ln>
                          <a:noFill/>
                        </a:ln>
                        <a:effectLst/>
                      </wps:spPr>
                      <wps:txbx>
                        <w:txbxContent>
                          <w:p w14:paraId="13897577" w14:textId="3AD58EC0" w:rsidR="00380DE9" w:rsidRPr="006D07D5" w:rsidRDefault="00380DE9" w:rsidP="00676E7A">
                            <w:pPr>
                              <w:pStyle w:val="Caption"/>
                              <w:rPr>
                                <w:rFonts w:cstheme="minorHAnsi"/>
                                <w:noProof/>
                              </w:rPr>
                            </w:pPr>
                            <w:r w:rsidRPr="00E56FE2">
                              <w:t>HADDOCK site google analytics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39" o:spid="_x0000_s1028" type="#_x0000_t202" style="position:absolute;margin-left:7.75pt;margin-top:224.85pt;width:272.35pt;height:.0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" stroked="f">
                <v:textbox style="mso-fit-shape-to-text:t" inset="0,0,0,0">
                  <w:txbxContent>
                    <w:p w14:paraId="13897577" w14:textId="3AD58EC0" w:rsidR="00380DE9" w:rsidRPr="006D07D5" w:rsidRDefault="00380DE9" w:rsidP="00676E7A">
                      <w:pPr>
                        <w:pStyle w:val="Caption"/>
                        <w:rPr>
                          <w:rFonts w:cstheme="minorHAnsi"/>
                          <w:noProof/>
                        </w:rPr>
                      </w:pPr>
                      <w:r w:rsidRPr="00E56FE2">
                        <w:t>HADDOCK site google analytics</w:t>
                      </w:r>
                    </w:p>
                  </w:txbxContent>
                </v:textbox>
                <w10:wrap type="tight"/>
              </v:shape>
            </w:pict>
          </mc:Fallback>
        </mc:AlternateContent>
      </w:r>
      <w:r w:rsidRPr="00676E7A">
        <w:rPr>
          <w:rFonts w:asciiTheme="minorHAnsi" w:hAnsiTheme="minorHAnsi" w:cstheme="minorHAnsi"/>
          <w:noProof/>
          <w:sz w:val="18"/>
          <w:szCs w:val="18"/>
        </w:rPr>
        <w:drawing>
          <wp:anchor distT="0" distB="0" distL="114300" distR="114300" simplePos="0" relativeHeight="251663360" behindDoc="1" locked="0" layoutInCell="1" allowOverlap="1" wp14:anchorId="346CFC03" wp14:editId="2ABB013A">
            <wp:simplePos x="0" y="0"/>
            <wp:positionH relativeFrom="column">
              <wp:posOffset>98425</wp:posOffset>
            </wp:positionH>
            <wp:positionV relativeFrom="paragraph">
              <wp:posOffset>155575</wp:posOffset>
            </wp:positionV>
            <wp:extent cx="3458845" cy="2642870"/>
            <wp:effectExtent l="0" t="0" r="8255" b="5080"/>
            <wp:wrapTight wrapText="bothSides">
              <wp:wrapPolygon edited="0">
                <wp:start x="0" y="0"/>
                <wp:lineTo x="0" y="21486"/>
                <wp:lineTo x="21533" y="21486"/>
                <wp:lineTo x="21533" y="0"/>
                <wp:lineTo x="0" y="0"/>
              </wp:wrapPolygon>
            </wp:wrapTight>
            <wp:docPr id="38" name="Picture 38" descr="C:\1e2261b943c67abfc26de8baae2d6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1e2261b943c67abfc26de8baae2d6475"/>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458845" cy="26428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p>
    <w:p w14:paraId="21404E6C" w14:textId="068CA4DF" w:rsidR="00B83BE0" w:rsidRDefault="00B83BE0" w:rsidP="00B83BE0">
      <w:pPr>
        <w:pStyle w:val="NormalWeb"/>
        <w:rPr>
          <w:rFonts w:asciiTheme="minorHAnsi" w:hAnsiTheme="minorHAnsi" w:cstheme="minorHAnsi"/>
        </w:rPr>
      </w:pPr>
    </w:p>
    <w:p w14:paraId="34DBE33F" w14:textId="2F81FECF" w:rsidR="00676E7A" w:rsidRPr="00676E7A" w:rsidRDefault="00676E7A" w:rsidP="00676E7A">
      <w:pPr>
        <w:pStyle w:val="NormalWeb"/>
        <w:spacing w:after="0" w:afterAutospacing="0"/>
        <w:jc w:val="both"/>
        <w:rPr>
          <w:rFonts w:asciiTheme="minorHAnsi" w:hAnsiTheme="minorHAnsi" w:cstheme="minorHAnsi"/>
          <w:sz w:val="18"/>
          <w:szCs w:val="18"/>
        </w:rPr>
      </w:pP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sidRPr="00676E7A">
        <w:rPr>
          <w:rFonts w:asciiTheme="minorHAnsi" w:hAnsiTheme="minorHAnsi" w:cstheme="minorHAnsi"/>
          <w:noProof/>
          <w:sz w:val="18"/>
          <w:szCs w:val="18"/>
        </w:rPr>
        <w:t xml:space="preserve"> </w:t>
      </w:r>
    </w:p>
    <w:p w14:paraId="36995EF0" w14:textId="3098662A" w:rsidR="00676E7A" w:rsidRDefault="00676E7A" w:rsidP="00B83BE0">
      <w:pPr>
        <w:pStyle w:val="NormalWeb"/>
        <w:rPr>
          <w:rFonts w:asciiTheme="minorHAnsi" w:hAnsiTheme="minorHAnsi" w:cstheme="minorHAnsi"/>
        </w:rPr>
      </w:pPr>
    </w:p>
    <w:p w14:paraId="41B0AAA7" w14:textId="77777777" w:rsidR="00676E7A" w:rsidRDefault="00676E7A" w:rsidP="00676E7A">
      <w:pPr>
        <w:pStyle w:val="NormalWeb"/>
        <w:keepNext/>
      </w:pPr>
      <w:r w:rsidRPr="00676E7A">
        <w:rPr>
          <w:rFonts w:asciiTheme="minorHAnsi" w:hAnsiTheme="minorHAnsi" w:cstheme="minorHAnsi"/>
          <w:noProof/>
          <w:sz w:val="18"/>
          <w:szCs w:val="18"/>
        </w:rPr>
        <w:lastRenderedPageBreak/>
        <w:drawing>
          <wp:inline distT="0" distB="0" distL="0" distR="0" wp14:anchorId="18A79797" wp14:editId="706F309A">
            <wp:extent cx="3678691" cy="2806574"/>
            <wp:effectExtent l="0" t="0" r="0" b="0"/>
            <wp:docPr id="7" name="Picture 7" descr="C:\682757b40bd8eccf9efccd87202a16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682757b40bd8eccf9efccd87202a161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677676" cy="2805800"/>
                    </a:xfrm>
                    <a:prstGeom prst="rect">
                      <a:avLst/>
                    </a:prstGeom>
                    <a:noFill/>
                    <a:ln>
                      <a:noFill/>
                    </a:ln>
                  </pic:spPr>
                </pic:pic>
              </a:graphicData>
            </a:graphic>
          </wp:inline>
        </w:drawing>
      </w:r>
    </w:p>
    <w:p w14:paraId="2E78277A" w14:textId="3C65719B" w:rsidR="00676E7A" w:rsidRDefault="00676E7A" w:rsidP="00676E7A">
      <w:pPr>
        <w:pStyle w:val="Caption"/>
        <w:jc w:val="left"/>
        <w:rPr>
          <w:rFonts w:asciiTheme="minorHAnsi" w:hAnsiTheme="minorHAnsi" w:cstheme="minorHAnsi"/>
        </w:rPr>
      </w:pPr>
      <w:r w:rsidRPr="00A77F29">
        <w:t>SPOTON google analytics</w:t>
      </w:r>
    </w:p>
    <w:p w14:paraId="09505006" w14:textId="723E14B5" w:rsidR="00676E7A" w:rsidRDefault="00676E7A" w:rsidP="00676E7A">
      <w:pPr>
        <w:pStyle w:val="NormalWeb"/>
        <w:spacing w:after="0" w:afterAutospacing="0"/>
        <w:jc w:val="both"/>
        <w:rPr>
          <w:rFonts w:asciiTheme="minorHAnsi" w:hAnsiTheme="minorHAnsi" w:cstheme="minorHAnsi"/>
          <w:noProof/>
          <w:sz w:val="18"/>
          <w:szCs w:val="18"/>
        </w:rPr>
      </w:pP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p>
    <w:p w14:paraId="52AD45C2" w14:textId="77777777" w:rsidR="00676E7A" w:rsidRDefault="00676E7A" w:rsidP="00676E7A">
      <w:pPr>
        <w:pStyle w:val="NormalWeb"/>
        <w:spacing w:after="0" w:afterAutospacing="0"/>
        <w:jc w:val="both"/>
        <w:rPr>
          <w:rFonts w:asciiTheme="minorHAnsi" w:hAnsiTheme="minorHAnsi" w:cstheme="minorHAnsi"/>
          <w:noProof/>
          <w:sz w:val="18"/>
          <w:szCs w:val="18"/>
        </w:rPr>
      </w:pPr>
    </w:p>
    <w:p w14:paraId="5C5A13CB" w14:textId="77777777" w:rsidR="00676E7A" w:rsidRDefault="00676E7A" w:rsidP="00676E7A">
      <w:pPr>
        <w:pStyle w:val="NormalWeb"/>
        <w:spacing w:after="0" w:afterAutospacing="0"/>
        <w:jc w:val="both"/>
        <w:rPr>
          <w:rFonts w:asciiTheme="minorHAnsi" w:hAnsiTheme="minorHAnsi" w:cstheme="minorHAnsi"/>
          <w:noProof/>
          <w:sz w:val="18"/>
          <w:szCs w:val="18"/>
        </w:rPr>
      </w:pPr>
    </w:p>
    <w:p w14:paraId="06B6374E" w14:textId="77777777" w:rsidR="00676E7A" w:rsidRDefault="00676E7A" w:rsidP="00676E7A">
      <w:pPr>
        <w:pStyle w:val="NormalWeb"/>
        <w:spacing w:after="0" w:afterAutospacing="0"/>
        <w:jc w:val="both"/>
        <w:rPr>
          <w:rFonts w:asciiTheme="minorHAnsi" w:hAnsiTheme="minorHAnsi" w:cstheme="minorHAnsi"/>
          <w:noProof/>
          <w:sz w:val="18"/>
          <w:szCs w:val="18"/>
        </w:rPr>
      </w:pPr>
    </w:p>
    <w:p w14:paraId="177455AC" w14:textId="77777777" w:rsidR="00676E7A" w:rsidRDefault="00676E7A" w:rsidP="00676E7A">
      <w:pPr>
        <w:pStyle w:val="NormalWeb"/>
        <w:spacing w:after="0" w:afterAutospacing="0"/>
        <w:jc w:val="both"/>
        <w:rPr>
          <w:rFonts w:asciiTheme="minorHAnsi" w:hAnsiTheme="minorHAnsi" w:cstheme="minorHAnsi"/>
          <w:noProof/>
          <w:sz w:val="18"/>
          <w:szCs w:val="18"/>
        </w:rPr>
      </w:pPr>
    </w:p>
    <w:p w14:paraId="65077303" w14:textId="77777777" w:rsidR="00676E7A" w:rsidRPr="00676E7A" w:rsidRDefault="00676E7A" w:rsidP="00676E7A">
      <w:pPr>
        <w:pStyle w:val="NormalWeb"/>
        <w:spacing w:after="0" w:afterAutospacing="0"/>
        <w:jc w:val="both"/>
        <w:rPr>
          <w:rFonts w:asciiTheme="minorHAnsi" w:hAnsiTheme="minorHAnsi" w:cstheme="minorHAnsi"/>
          <w:sz w:val="18"/>
          <w:szCs w:val="18"/>
        </w:rPr>
      </w:pPr>
    </w:p>
    <w:p w14:paraId="3B0D5795" w14:textId="77777777" w:rsidR="00B83BE0" w:rsidRPr="00DC391D" w:rsidRDefault="00B83BE0" w:rsidP="00676E7A">
      <w:pPr>
        <w:pStyle w:val="Heading3"/>
      </w:pPr>
      <w:bookmarkStart w:id="161" w:name="_Toc534638150"/>
      <w:r w:rsidRPr="00DC391D">
        <w:rPr>
          <w:rStyle w:val="inline-comment-marker"/>
          <w:rFonts w:asciiTheme="minorHAnsi" w:eastAsia="Times New Roman" w:hAnsiTheme="minorHAnsi" w:cstheme="minorHAnsi"/>
        </w:rPr>
        <w:lastRenderedPageBreak/>
        <w:t>Scientific publications</w:t>
      </w:r>
      <w:bookmarkEnd w:id="161"/>
    </w:p>
    <w:tbl>
      <w:tblPr>
        <w:tblW w:w="5000"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906"/>
        <w:gridCol w:w="12657"/>
      </w:tblGrid>
      <w:tr w:rsidR="00B83BE0" w:rsidRPr="00676E7A" w14:paraId="66909AB1" w14:textId="77777777" w:rsidTr="00A901F5">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E5BA83" w14:textId="77777777" w:rsidR="00B83BE0" w:rsidRPr="00676E7A" w:rsidRDefault="00B83BE0" w:rsidP="00676E7A">
            <w:pPr>
              <w:spacing w:after="0"/>
              <w:jc w:val="center"/>
              <w:rPr>
                <w:rFonts w:asciiTheme="minorHAnsi" w:eastAsia="Times New Roman" w:hAnsiTheme="minorHAnsi" w:cstheme="minorHAnsi"/>
                <w:b/>
                <w:bCs/>
                <w:sz w:val="18"/>
                <w:szCs w:val="18"/>
              </w:rPr>
            </w:pPr>
            <w:r w:rsidRPr="00676E7A">
              <w:rPr>
                <w:rFonts w:asciiTheme="minorHAnsi" w:eastAsia="Times New Roman" w:hAnsiTheme="minorHAnsi" w:cstheme="minorHAnsi"/>
                <w:b/>
                <w:bCs/>
                <w:sz w:val="18"/>
                <w:szCs w:val="18"/>
              </w:rPr>
              <w:t>Reporting period</w:t>
            </w:r>
          </w:p>
        </w:tc>
        <w:tc>
          <w:tcPr>
            <w:tcW w:w="467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30DCBA" w14:textId="77777777" w:rsidR="00B83BE0" w:rsidRPr="00676E7A" w:rsidRDefault="00B83BE0" w:rsidP="00676E7A">
            <w:pPr>
              <w:spacing w:after="0"/>
              <w:jc w:val="center"/>
              <w:rPr>
                <w:rFonts w:asciiTheme="minorHAnsi" w:eastAsia="Times New Roman" w:hAnsiTheme="minorHAnsi" w:cstheme="minorHAnsi"/>
                <w:b/>
                <w:bCs/>
                <w:sz w:val="18"/>
                <w:szCs w:val="18"/>
              </w:rPr>
            </w:pPr>
            <w:r w:rsidRPr="00676E7A">
              <w:rPr>
                <w:rFonts w:asciiTheme="minorHAnsi" w:eastAsia="Times New Roman" w:hAnsiTheme="minorHAnsi" w:cstheme="minorHAnsi"/>
                <w:b/>
                <w:bCs/>
                <w:sz w:val="18"/>
                <w:szCs w:val="18"/>
              </w:rPr>
              <w:t>List of references</w:t>
            </w:r>
          </w:p>
        </w:tc>
      </w:tr>
      <w:tr w:rsidR="00B83BE0" w:rsidRPr="00676E7A" w14:paraId="1730065F" w14:textId="77777777" w:rsidTr="00A901F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8B714F" w14:textId="77777777" w:rsidR="00B83BE0" w:rsidRPr="00676E7A" w:rsidRDefault="00B83BE0" w:rsidP="00676E7A">
            <w:pPr>
              <w:spacing w:after="0"/>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Period 1</w:t>
            </w:r>
          </w:p>
        </w:tc>
        <w:tc>
          <w:tcPr>
            <w:tcW w:w="467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86CAF4" w14:textId="77777777" w:rsidR="00B83BE0" w:rsidRPr="00676E7A" w:rsidRDefault="00B83BE0" w:rsidP="00676E7A">
            <w:pPr>
              <w:pStyle w:val="NormalWeb"/>
              <w:spacing w:after="0" w:afterAutospacing="0"/>
              <w:rPr>
                <w:rFonts w:asciiTheme="minorHAnsi" w:hAnsiTheme="minorHAnsi" w:cstheme="minorHAnsi"/>
                <w:sz w:val="18"/>
                <w:szCs w:val="18"/>
              </w:rPr>
            </w:pPr>
            <w:r w:rsidRPr="00676E7A">
              <w:rPr>
                <w:rFonts w:asciiTheme="minorHAnsi" w:hAnsiTheme="minorHAnsi" w:cstheme="minorHAnsi"/>
                <w:sz w:val="18"/>
                <w:szCs w:val="18"/>
              </w:rPr>
              <w:t xml:space="preserve">2018 citations of the </w:t>
            </w:r>
            <w:r w:rsidRPr="00676E7A">
              <w:rPr>
                <w:rStyle w:val="Strong"/>
                <w:rFonts w:asciiTheme="minorHAnsi" w:hAnsiTheme="minorHAnsi" w:cstheme="minorHAnsi"/>
                <w:sz w:val="18"/>
                <w:szCs w:val="18"/>
              </w:rPr>
              <w:t>AMBER</w:t>
            </w:r>
            <w:r w:rsidRPr="00676E7A">
              <w:rPr>
                <w:rFonts w:asciiTheme="minorHAnsi" w:hAnsiTheme="minorHAnsi" w:cstheme="minorHAnsi"/>
                <w:sz w:val="18"/>
                <w:szCs w:val="18"/>
              </w:rPr>
              <w:t xml:space="preserve"> web portal publication:</w:t>
            </w:r>
            <w:r w:rsidRPr="00676E7A">
              <w:rPr>
                <w:rFonts w:asciiTheme="minorHAnsi" w:hAnsiTheme="minorHAnsi" w:cstheme="minorHAnsi"/>
                <w:sz w:val="18"/>
                <w:szCs w:val="18"/>
              </w:rPr>
              <w:br/>
            </w:r>
            <w:hyperlink r:id="rId103" w:history="1">
              <w:r w:rsidRPr="00676E7A">
                <w:rPr>
                  <w:rStyle w:val="Hyperlink"/>
                  <w:rFonts w:asciiTheme="minorHAnsi" w:hAnsiTheme="minorHAnsi" w:cstheme="minorHAnsi"/>
                  <w:sz w:val="18"/>
                  <w:szCs w:val="18"/>
                </w:rPr>
                <w:t>https://scholar.google.com/scholar?as_ylo=2018&amp;hl=en&amp;as_sdt=0,5&amp;sciodt=0,5&amp;cites=6696812766870837905&amp;scipsc=</w:t>
              </w:r>
            </w:hyperlink>
            <w:r w:rsidRPr="00676E7A">
              <w:rPr>
                <w:rFonts w:asciiTheme="minorHAnsi" w:hAnsiTheme="minorHAnsi" w:cstheme="minorHAnsi"/>
                <w:sz w:val="18"/>
                <w:szCs w:val="18"/>
              </w:rPr>
              <w:br/>
              <w:t>(3 citations in 2018 to date)</w:t>
            </w:r>
          </w:p>
          <w:p w14:paraId="4224B1A8" w14:textId="77777777" w:rsidR="00B83BE0" w:rsidRPr="00676E7A" w:rsidRDefault="00B83BE0" w:rsidP="00676E7A">
            <w:pPr>
              <w:pStyle w:val="NormalWeb"/>
              <w:spacing w:after="0" w:afterAutospacing="0"/>
              <w:rPr>
                <w:rFonts w:asciiTheme="minorHAnsi" w:hAnsiTheme="minorHAnsi" w:cstheme="minorHAnsi"/>
                <w:sz w:val="18"/>
                <w:szCs w:val="18"/>
              </w:rPr>
            </w:pPr>
            <w:r w:rsidRPr="00676E7A">
              <w:rPr>
                <w:rFonts w:asciiTheme="minorHAnsi" w:hAnsiTheme="minorHAnsi" w:cstheme="minorHAnsi"/>
                <w:sz w:val="18"/>
                <w:szCs w:val="18"/>
              </w:rPr>
              <w:t xml:space="preserve">2018 citations of the </w:t>
            </w:r>
            <w:r w:rsidRPr="00676E7A">
              <w:rPr>
                <w:rStyle w:val="Strong"/>
                <w:rFonts w:asciiTheme="minorHAnsi" w:hAnsiTheme="minorHAnsi" w:cstheme="minorHAnsi"/>
                <w:sz w:val="18"/>
                <w:szCs w:val="18"/>
              </w:rPr>
              <w:t>FANTEN</w:t>
            </w:r>
            <w:r w:rsidRPr="00676E7A">
              <w:rPr>
                <w:rFonts w:asciiTheme="minorHAnsi" w:hAnsiTheme="minorHAnsi" w:cstheme="minorHAnsi"/>
                <w:sz w:val="18"/>
                <w:szCs w:val="18"/>
              </w:rPr>
              <w:t xml:space="preserve"> web portal publication:</w:t>
            </w:r>
            <w:r w:rsidRPr="00676E7A">
              <w:rPr>
                <w:rFonts w:asciiTheme="minorHAnsi" w:hAnsiTheme="minorHAnsi" w:cstheme="minorHAnsi"/>
                <w:sz w:val="18"/>
                <w:szCs w:val="18"/>
              </w:rPr>
              <w:br/>
            </w:r>
            <w:hyperlink r:id="rId104" w:history="1">
              <w:r w:rsidRPr="00676E7A">
                <w:rPr>
                  <w:rStyle w:val="Hyperlink"/>
                  <w:rFonts w:asciiTheme="minorHAnsi" w:hAnsiTheme="minorHAnsi" w:cstheme="minorHAnsi"/>
                  <w:sz w:val="18"/>
                  <w:szCs w:val="18"/>
                </w:rPr>
                <w:t>https://scholar.google.com/scholar?as_ylo=2018&amp;hl=en&amp;as_sdt=0,5&amp;sciodt=0,5&amp;cites=10578718345045994565&amp;scipsc=</w:t>
              </w:r>
            </w:hyperlink>
            <w:r w:rsidRPr="00676E7A">
              <w:rPr>
                <w:rFonts w:asciiTheme="minorHAnsi" w:hAnsiTheme="minorHAnsi" w:cstheme="minorHAnsi"/>
                <w:sz w:val="18"/>
                <w:szCs w:val="18"/>
              </w:rPr>
              <w:br/>
              <w:t>(8 citations in 2018 to date)</w:t>
            </w:r>
          </w:p>
          <w:p w14:paraId="14C04AA8" w14:textId="77777777" w:rsidR="00B83BE0" w:rsidRPr="00676E7A" w:rsidRDefault="00B83BE0" w:rsidP="00676E7A">
            <w:pPr>
              <w:pStyle w:val="NormalWeb"/>
              <w:spacing w:after="0" w:afterAutospacing="0"/>
              <w:rPr>
                <w:rFonts w:asciiTheme="minorHAnsi" w:hAnsiTheme="minorHAnsi" w:cstheme="minorHAnsi"/>
                <w:sz w:val="18"/>
                <w:szCs w:val="18"/>
              </w:rPr>
            </w:pPr>
            <w:r w:rsidRPr="00676E7A">
              <w:rPr>
                <w:rFonts w:asciiTheme="minorHAnsi" w:hAnsiTheme="minorHAnsi" w:cstheme="minorHAnsi"/>
                <w:sz w:val="18"/>
                <w:szCs w:val="18"/>
              </w:rPr>
              <w:t xml:space="preserve">2018 citations of the two main papers about the </w:t>
            </w:r>
            <w:r w:rsidRPr="00676E7A">
              <w:rPr>
                <w:rStyle w:val="Strong"/>
                <w:rFonts w:asciiTheme="minorHAnsi" w:hAnsiTheme="minorHAnsi" w:cstheme="minorHAnsi"/>
                <w:sz w:val="18"/>
                <w:szCs w:val="18"/>
              </w:rPr>
              <w:t>HADDOCK</w:t>
            </w:r>
            <w:r w:rsidRPr="00676E7A">
              <w:rPr>
                <w:rFonts w:asciiTheme="minorHAnsi" w:hAnsiTheme="minorHAnsi" w:cstheme="minorHAnsi"/>
                <w:sz w:val="18"/>
                <w:szCs w:val="18"/>
              </w:rPr>
              <w:t xml:space="preserve"> web portal:</w:t>
            </w:r>
            <w:r w:rsidRPr="00676E7A">
              <w:rPr>
                <w:rFonts w:asciiTheme="minorHAnsi" w:hAnsiTheme="minorHAnsi" w:cstheme="minorHAnsi"/>
                <w:sz w:val="18"/>
                <w:szCs w:val="18"/>
              </w:rPr>
              <w:br/>
            </w:r>
            <w:hyperlink r:id="rId105" w:history="1">
              <w:r w:rsidRPr="00676E7A">
                <w:rPr>
                  <w:rStyle w:val="Hyperlink"/>
                  <w:rFonts w:asciiTheme="minorHAnsi" w:hAnsiTheme="minorHAnsi" w:cstheme="minorHAnsi"/>
                  <w:sz w:val="18"/>
                  <w:szCs w:val="18"/>
                </w:rPr>
                <w:t>https://scholar.google.nl/scholar?oi=bibs&amp;hl=en&amp;cites=10355645612647046441&amp;as_sdt=5&amp;as_ylo=2018&amp;as_yhi=2018</w:t>
              </w:r>
            </w:hyperlink>
            <w:r w:rsidRPr="00676E7A">
              <w:rPr>
                <w:rFonts w:asciiTheme="minorHAnsi" w:hAnsiTheme="minorHAnsi" w:cstheme="minorHAnsi"/>
                <w:sz w:val="18"/>
                <w:szCs w:val="18"/>
              </w:rPr>
              <w:t xml:space="preserve"> </w:t>
            </w:r>
            <w:r w:rsidRPr="00676E7A">
              <w:rPr>
                <w:rFonts w:asciiTheme="minorHAnsi" w:hAnsiTheme="minorHAnsi" w:cstheme="minorHAnsi"/>
                <w:sz w:val="18"/>
                <w:szCs w:val="18"/>
              </w:rPr>
              <w:br/>
              <w:t>(67 citations in 2018 to date)</w:t>
            </w:r>
            <w:r w:rsidRPr="00676E7A">
              <w:rPr>
                <w:rFonts w:asciiTheme="minorHAnsi" w:hAnsiTheme="minorHAnsi" w:cstheme="minorHAnsi"/>
                <w:sz w:val="18"/>
                <w:szCs w:val="18"/>
              </w:rPr>
              <w:br/>
            </w:r>
            <w:hyperlink r:id="rId106" w:history="1">
              <w:r w:rsidRPr="00676E7A">
                <w:rPr>
                  <w:rStyle w:val="Hyperlink"/>
                  <w:rFonts w:asciiTheme="minorHAnsi" w:hAnsiTheme="minorHAnsi" w:cstheme="minorHAnsi"/>
                  <w:sz w:val="18"/>
                  <w:szCs w:val="18"/>
                </w:rPr>
                <w:t>https://scholar.google.nl/scholar?oi=bibs&amp;hl=en&amp;cites=8781684426256885720&amp;as_sdt=5&amp;as_ylo=2018&amp;as_yhi=2018</w:t>
              </w:r>
            </w:hyperlink>
            <w:r w:rsidRPr="00676E7A">
              <w:rPr>
                <w:rFonts w:asciiTheme="minorHAnsi" w:hAnsiTheme="minorHAnsi" w:cstheme="minorHAnsi"/>
                <w:sz w:val="18"/>
                <w:szCs w:val="18"/>
              </w:rPr>
              <w:t xml:space="preserve"> </w:t>
            </w:r>
            <w:r w:rsidRPr="00676E7A">
              <w:rPr>
                <w:rFonts w:asciiTheme="minorHAnsi" w:hAnsiTheme="minorHAnsi" w:cstheme="minorHAnsi"/>
                <w:sz w:val="18"/>
                <w:szCs w:val="18"/>
              </w:rPr>
              <w:br/>
              <w:t>(91 citations in 2018 to date)</w:t>
            </w:r>
          </w:p>
          <w:p w14:paraId="2FFCD398" w14:textId="77777777" w:rsidR="00B83BE0" w:rsidRPr="00676E7A" w:rsidRDefault="00B83BE0" w:rsidP="00676E7A">
            <w:pPr>
              <w:pStyle w:val="NormalWeb"/>
              <w:spacing w:after="0" w:afterAutospacing="0"/>
              <w:rPr>
                <w:rFonts w:asciiTheme="minorHAnsi" w:hAnsiTheme="minorHAnsi" w:cstheme="minorHAnsi"/>
                <w:sz w:val="18"/>
                <w:szCs w:val="18"/>
              </w:rPr>
            </w:pPr>
            <w:r w:rsidRPr="00676E7A">
              <w:rPr>
                <w:rFonts w:asciiTheme="minorHAnsi" w:hAnsiTheme="minorHAnsi" w:cstheme="minorHAnsi"/>
                <w:sz w:val="18"/>
                <w:szCs w:val="18"/>
              </w:rPr>
              <w:t xml:space="preserve">2018 citations of the </w:t>
            </w:r>
            <w:r w:rsidRPr="00676E7A">
              <w:rPr>
                <w:rStyle w:val="Strong"/>
                <w:rFonts w:asciiTheme="minorHAnsi" w:hAnsiTheme="minorHAnsi" w:cstheme="minorHAnsi"/>
                <w:sz w:val="18"/>
                <w:szCs w:val="18"/>
              </w:rPr>
              <w:t>DISVIS/POWERFIT</w:t>
            </w:r>
            <w:r w:rsidRPr="00676E7A">
              <w:rPr>
                <w:rFonts w:asciiTheme="minorHAnsi" w:hAnsiTheme="minorHAnsi" w:cstheme="minorHAnsi"/>
                <w:sz w:val="18"/>
                <w:szCs w:val="18"/>
              </w:rPr>
              <w:t xml:space="preserve"> web portals publication:</w:t>
            </w:r>
            <w:r w:rsidRPr="00676E7A">
              <w:rPr>
                <w:rFonts w:asciiTheme="minorHAnsi" w:hAnsiTheme="minorHAnsi" w:cstheme="minorHAnsi"/>
                <w:sz w:val="18"/>
                <w:szCs w:val="18"/>
              </w:rPr>
              <w:br/>
            </w:r>
            <w:hyperlink r:id="rId107" w:history="1">
              <w:r w:rsidRPr="00676E7A">
                <w:rPr>
                  <w:rStyle w:val="Hyperlink"/>
                  <w:rFonts w:asciiTheme="minorHAnsi" w:hAnsiTheme="minorHAnsi" w:cstheme="minorHAnsi"/>
                  <w:sz w:val="18"/>
                  <w:szCs w:val="18"/>
                </w:rPr>
                <w:t>https://scholar.google.com/scholar?as_ylo=2018&amp;hl=en&amp;as_sdt=2005&amp;cites=6482114501244947208&amp;scipsc=</w:t>
              </w:r>
            </w:hyperlink>
            <w:r w:rsidRPr="00676E7A">
              <w:rPr>
                <w:rFonts w:asciiTheme="minorHAnsi" w:hAnsiTheme="minorHAnsi" w:cstheme="minorHAnsi"/>
                <w:sz w:val="18"/>
                <w:szCs w:val="18"/>
              </w:rPr>
              <w:br/>
              <w:t>(5 citations in 2018 to date)</w:t>
            </w:r>
          </w:p>
          <w:p w14:paraId="114E296A" w14:textId="77777777" w:rsidR="00B83BE0" w:rsidRPr="00676E7A" w:rsidRDefault="00B83BE0" w:rsidP="00676E7A">
            <w:pPr>
              <w:pStyle w:val="NormalWeb"/>
              <w:spacing w:after="0" w:afterAutospacing="0"/>
              <w:rPr>
                <w:rFonts w:asciiTheme="minorHAnsi" w:hAnsiTheme="minorHAnsi" w:cstheme="minorHAnsi"/>
                <w:sz w:val="18"/>
                <w:szCs w:val="18"/>
              </w:rPr>
            </w:pPr>
            <w:r w:rsidRPr="00676E7A">
              <w:rPr>
                <w:rFonts w:asciiTheme="minorHAnsi" w:hAnsiTheme="minorHAnsi" w:cstheme="minorHAnsi"/>
                <w:sz w:val="18"/>
                <w:szCs w:val="18"/>
              </w:rPr>
              <w:t xml:space="preserve">2018 citations of the </w:t>
            </w:r>
            <w:r w:rsidRPr="00676E7A">
              <w:rPr>
                <w:rStyle w:val="Strong"/>
                <w:rFonts w:asciiTheme="minorHAnsi" w:hAnsiTheme="minorHAnsi" w:cstheme="minorHAnsi"/>
                <w:sz w:val="18"/>
                <w:szCs w:val="18"/>
              </w:rPr>
              <w:t>SpotON</w:t>
            </w:r>
            <w:r w:rsidRPr="00676E7A">
              <w:rPr>
                <w:rFonts w:asciiTheme="minorHAnsi" w:hAnsiTheme="minorHAnsi" w:cstheme="minorHAnsi"/>
                <w:sz w:val="18"/>
                <w:szCs w:val="18"/>
              </w:rPr>
              <w:t xml:space="preserve"> web portal:</w:t>
            </w:r>
            <w:r w:rsidRPr="00676E7A">
              <w:rPr>
                <w:rFonts w:asciiTheme="minorHAnsi" w:hAnsiTheme="minorHAnsi" w:cstheme="minorHAnsi"/>
                <w:sz w:val="18"/>
                <w:szCs w:val="18"/>
              </w:rPr>
              <w:br/>
            </w:r>
            <w:hyperlink r:id="rId108" w:history="1">
              <w:r w:rsidRPr="00676E7A">
                <w:rPr>
                  <w:rStyle w:val="Hyperlink"/>
                  <w:rFonts w:asciiTheme="minorHAnsi" w:hAnsiTheme="minorHAnsi" w:cstheme="minorHAnsi"/>
                  <w:sz w:val="18"/>
                  <w:szCs w:val="18"/>
                </w:rPr>
                <w:t>https://scholar.google.com/scholar?as_ylo=2018&amp;hl=en&amp;as_sdt=2005&amp;cites=13166412172304337833&amp;scipsc=</w:t>
              </w:r>
            </w:hyperlink>
            <w:r w:rsidRPr="00676E7A">
              <w:rPr>
                <w:rFonts w:asciiTheme="minorHAnsi" w:hAnsiTheme="minorHAnsi" w:cstheme="minorHAnsi"/>
                <w:sz w:val="18"/>
                <w:szCs w:val="18"/>
              </w:rPr>
              <w:br/>
              <w:t>(5 citations in 2018 to date)</w:t>
            </w:r>
          </w:p>
          <w:p w14:paraId="7E978E03" w14:textId="77777777" w:rsidR="00B83BE0" w:rsidRPr="00676E7A" w:rsidRDefault="00B83BE0" w:rsidP="00676E7A">
            <w:pPr>
              <w:pStyle w:val="NormalWeb"/>
              <w:spacing w:after="0" w:afterAutospacing="0"/>
              <w:rPr>
                <w:rFonts w:asciiTheme="minorHAnsi" w:hAnsiTheme="minorHAnsi" w:cstheme="minorHAnsi"/>
                <w:sz w:val="18"/>
                <w:szCs w:val="18"/>
              </w:rPr>
            </w:pPr>
            <w:r w:rsidRPr="00676E7A">
              <w:rPr>
                <w:rFonts w:asciiTheme="minorHAnsi" w:hAnsiTheme="minorHAnsi" w:cstheme="minorHAnsi"/>
                <w:sz w:val="18"/>
                <w:szCs w:val="18"/>
              </w:rPr>
              <w:t xml:space="preserve">2018 citations of the </w:t>
            </w:r>
            <w:r w:rsidRPr="00676E7A">
              <w:rPr>
                <w:rStyle w:val="Strong"/>
                <w:rFonts w:asciiTheme="minorHAnsi" w:hAnsiTheme="minorHAnsi" w:cstheme="minorHAnsi"/>
                <w:sz w:val="18"/>
                <w:szCs w:val="18"/>
              </w:rPr>
              <w:t>WeNMR</w:t>
            </w:r>
            <w:r w:rsidRPr="00676E7A">
              <w:rPr>
                <w:rFonts w:asciiTheme="minorHAnsi" w:hAnsiTheme="minorHAnsi" w:cstheme="minorHAnsi"/>
                <w:sz w:val="18"/>
                <w:szCs w:val="18"/>
              </w:rPr>
              <w:t xml:space="preserve"> J Grid Comp publications:</w:t>
            </w:r>
            <w:r w:rsidRPr="00676E7A">
              <w:rPr>
                <w:rFonts w:asciiTheme="minorHAnsi" w:hAnsiTheme="minorHAnsi" w:cstheme="minorHAnsi"/>
                <w:sz w:val="18"/>
                <w:szCs w:val="18"/>
              </w:rPr>
              <w:br/>
            </w:r>
            <w:hyperlink r:id="rId109" w:history="1">
              <w:r w:rsidRPr="00676E7A">
                <w:rPr>
                  <w:rStyle w:val="Hyperlink"/>
                  <w:rFonts w:asciiTheme="minorHAnsi" w:hAnsiTheme="minorHAnsi" w:cstheme="minorHAnsi"/>
                  <w:sz w:val="18"/>
                  <w:szCs w:val="18"/>
                </w:rPr>
                <w:t>https://scholar.google.com/scholar?as_ylo=2018&amp;hl=en&amp;as_sdt=2005&amp;cites=1729899402030608446&amp;scipsc=</w:t>
              </w:r>
            </w:hyperlink>
            <w:r w:rsidRPr="00676E7A">
              <w:rPr>
                <w:rFonts w:asciiTheme="minorHAnsi" w:hAnsiTheme="minorHAnsi" w:cstheme="minorHAnsi"/>
                <w:sz w:val="18"/>
                <w:szCs w:val="18"/>
              </w:rPr>
              <w:br/>
              <w:t>(11 citations in 2018 to date)</w:t>
            </w:r>
          </w:p>
        </w:tc>
      </w:tr>
    </w:tbl>
    <w:p w14:paraId="20DEBC5C" w14:textId="77777777" w:rsidR="00B83BE0" w:rsidRDefault="00B83BE0" w:rsidP="00B83BE0">
      <w:pPr>
        <w:pStyle w:val="NormalWeb"/>
        <w:rPr>
          <w:rFonts w:asciiTheme="minorHAnsi" w:hAnsiTheme="minorHAnsi" w:cstheme="minorHAnsi"/>
        </w:rPr>
      </w:pPr>
    </w:p>
    <w:p w14:paraId="69D41786" w14:textId="77777777" w:rsidR="00676E7A" w:rsidRPr="00DC391D" w:rsidRDefault="00676E7A" w:rsidP="00B83BE0">
      <w:pPr>
        <w:pStyle w:val="NormalWeb"/>
        <w:rPr>
          <w:rFonts w:asciiTheme="minorHAnsi" w:hAnsiTheme="minorHAnsi" w:cstheme="minorHAnsi"/>
        </w:rPr>
      </w:pPr>
    </w:p>
    <w:p w14:paraId="1BECE8D2" w14:textId="77777777" w:rsidR="00B83BE0" w:rsidRPr="00DC391D" w:rsidRDefault="00B83BE0" w:rsidP="00676E7A">
      <w:pPr>
        <w:pStyle w:val="Heading3"/>
      </w:pPr>
      <w:bookmarkStart w:id="162" w:name="_Toc534638151"/>
      <w:r w:rsidRPr="00DC391D">
        <w:rPr>
          <w:rStyle w:val="inline-comment-marker"/>
          <w:rFonts w:asciiTheme="minorHAnsi" w:eastAsia="Times New Roman" w:hAnsiTheme="minorHAnsi" w:cstheme="minorHAnsi"/>
        </w:rPr>
        <w:lastRenderedPageBreak/>
        <w:t>Dissemination</w:t>
      </w:r>
      <w:bookmarkEnd w:id="16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996"/>
        <w:gridCol w:w="4805"/>
        <w:gridCol w:w="4062"/>
        <w:gridCol w:w="3700"/>
      </w:tblGrid>
      <w:tr w:rsidR="00B83BE0" w:rsidRPr="00676E7A" w14:paraId="079A3015" w14:textId="77777777" w:rsidTr="00676E7A">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AC7A22" w14:textId="77777777" w:rsidR="00B83BE0" w:rsidRPr="00676E7A" w:rsidRDefault="00B83BE0" w:rsidP="00676E7A">
            <w:pPr>
              <w:spacing w:after="0"/>
              <w:jc w:val="center"/>
              <w:rPr>
                <w:rFonts w:asciiTheme="minorHAnsi" w:eastAsia="Times New Roman" w:hAnsiTheme="minorHAnsi" w:cstheme="minorHAnsi"/>
                <w:b/>
                <w:bCs/>
                <w:sz w:val="18"/>
                <w:szCs w:val="18"/>
              </w:rPr>
            </w:pPr>
            <w:r w:rsidRPr="00676E7A">
              <w:rPr>
                <w:rFonts w:asciiTheme="minorHAnsi" w:eastAsia="Times New Roman" w:hAnsiTheme="minorHAnsi" w:cstheme="minorHAnsi"/>
                <w:b/>
                <w:bCs/>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D64CE1" w14:textId="77777777" w:rsidR="00B83BE0" w:rsidRPr="00676E7A" w:rsidRDefault="00B83BE0" w:rsidP="00676E7A">
            <w:pPr>
              <w:pStyle w:val="NormalWeb"/>
              <w:spacing w:after="0" w:afterAutospacing="0"/>
              <w:jc w:val="center"/>
              <w:rPr>
                <w:rFonts w:asciiTheme="minorHAnsi" w:hAnsiTheme="minorHAnsi" w:cstheme="minorHAnsi"/>
                <w:b/>
                <w:bCs/>
                <w:sz w:val="18"/>
                <w:szCs w:val="18"/>
              </w:rPr>
            </w:pPr>
            <w:r w:rsidRPr="00676E7A">
              <w:rPr>
                <w:rFonts w:asciiTheme="minorHAnsi" w:hAnsiTheme="minorHAnsi" w:cstheme="minorHAnsi"/>
                <w:b/>
                <w:bCs/>
                <w:sz w:val="18"/>
                <w:szCs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504E79" w14:textId="77777777" w:rsidR="00B83BE0" w:rsidRPr="00676E7A" w:rsidRDefault="00B83BE0" w:rsidP="00676E7A">
            <w:pPr>
              <w:pStyle w:val="NormalWeb"/>
              <w:spacing w:after="0" w:afterAutospacing="0"/>
              <w:jc w:val="center"/>
              <w:rPr>
                <w:rFonts w:asciiTheme="minorHAnsi" w:hAnsiTheme="minorHAnsi" w:cstheme="minorHAnsi"/>
                <w:b/>
                <w:bCs/>
                <w:sz w:val="18"/>
                <w:szCs w:val="18"/>
              </w:rPr>
            </w:pPr>
            <w:r w:rsidRPr="00676E7A">
              <w:rPr>
                <w:rFonts w:asciiTheme="minorHAnsi" w:hAnsiTheme="minorHAnsi" w:cstheme="minorHAnsi"/>
                <w:b/>
                <w:bCs/>
                <w:sz w:val="18"/>
                <w:szCs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DF3FAA" w14:textId="77777777" w:rsidR="00B83BE0" w:rsidRPr="00676E7A" w:rsidRDefault="00B83BE0" w:rsidP="00676E7A">
            <w:pPr>
              <w:spacing w:after="0"/>
              <w:jc w:val="center"/>
              <w:rPr>
                <w:rFonts w:asciiTheme="minorHAnsi" w:eastAsia="Times New Roman" w:hAnsiTheme="minorHAnsi" w:cstheme="minorHAnsi"/>
                <w:b/>
                <w:bCs/>
                <w:sz w:val="18"/>
                <w:szCs w:val="18"/>
              </w:rPr>
            </w:pPr>
            <w:r w:rsidRPr="00676E7A">
              <w:rPr>
                <w:rFonts w:asciiTheme="minorHAnsi" w:eastAsia="Times New Roman" w:hAnsiTheme="minorHAnsi" w:cstheme="minorHAnsi"/>
                <w:b/>
                <w:bCs/>
                <w:sz w:val="18"/>
                <w:szCs w:val="18"/>
              </w:rPr>
              <w:t>Trainings</w:t>
            </w:r>
          </w:p>
        </w:tc>
      </w:tr>
      <w:tr w:rsidR="00B83BE0" w:rsidRPr="00676E7A" w14:paraId="4FDBF493"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334881" w14:textId="77777777" w:rsidR="00B83BE0" w:rsidRPr="00676E7A" w:rsidRDefault="00B83BE0" w:rsidP="00676E7A">
            <w:pPr>
              <w:spacing w:after="0"/>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716383" w14:textId="77777777" w:rsidR="00B83BE0" w:rsidRPr="00676E7A" w:rsidRDefault="00B83BE0" w:rsidP="00676E7A">
            <w:pPr>
              <w:pStyle w:val="NormalWeb"/>
              <w:spacing w:after="0" w:afterAutospacing="0"/>
              <w:rPr>
                <w:rFonts w:asciiTheme="minorHAnsi" w:hAnsiTheme="minorHAnsi" w:cstheme="minorHAnsi"/>
                <w:sz w:val="18"/>
                <w:szCs w:val="18"/>
              </w:rPr>
            </w:pPr>
            <w:r w:rsidRPr="00676E7A">
              <w:rPr>
                <w:rStyle w:val="Strong"/>
                <w:rFonts w:asciiTheme="minorHAnsi" w:hAnsiTheme="minorHAnsi" w:cstheme="minorHAnsi"/>
                <w:sz w:val="18"/>
                <w:szCs w:val="18"/>
              </w:rPr>
              <w:t>Lectures at international conferences and workshops:</w:t>
            </w:r>
          </w:p>
          <w:p w14:paraId="040392F4" w14:textId="77777777" w:rsidR="00B83BE0" w:rsidRPr="00676E7A" w:rsidRDefault="00B83BE0" w:rsidP="00676E7A">
            <w:pPr>
              <w:pStyle w:val="NormalWeb"/>
              <w:spacing w:after="0" w:afterAutospacing="0"/>
              <w:rPr>
                <w:rFonts w:asciiTheme="minorHAnsi" w:hAnsiTheme="minorHAnsi" w:cstheme="minorHAnsi"/>
                <w:sz w:val="18"/>
                <w:szCs w:val="18"/>
              </w:rPr>
            </w:pPr>
            <w:r w:rsidRPr="00676E7A">
              <w:rPr>
                <w:rStyle w:val="Emphasis"/>
                <w:rFonts w:asciiTheme="minorHAnsi" w:hAnsiTheme="minorHAnsi" w:cstheme="minorHAnsi"/>
                <w:sz w:val="18"/>
                <w:szCs w:val="18"/>
                <w:u w:val="single"/>
              </w:rPr>
              <w:t>Alexandre Bonvin</w:t>
            </w:r>
          </w:p>
          <w:p w14:paraId="18293F82" w14:textId="77777777" w:rsidR="00B83BE0" w:rsidRPr="00676E7A" w:rsidRDefault="00B83BE0" w:rsidP="00CD5537">
            <w:pPr>
              <w:numPr>
                <w:ilvl w:val="0"/>
                <w:numId w:val="19"/>
              </w:numPr>
              <w:spacing w:before="100" w:beforeAutospacing="1" w:after="0" w:line="240" w:lineRule="auto"/>
              <w:jc w:val="left"/>
              <w:rPr>
                <w:rFonts w:asciiTheme="minorHAnsi" w:eastAsia="Times New Roman" w:hAnsiTheme="minorHAnsi" w:cstheme="minorHAnsi"/>
                <w:sz w:val="18"/>
                <w:szCs w:val="18"/>
              </w:rPr>
            </w:pPr>
            <w:r w:rsidRPr="00676E7A">
              <w:rPr>
                <w:rStyle w:val="Emphasis"/>
                <w:rFonts w:asciiTheme="minorHAnsi" w:eastAsia="Times New Roman" w:hAnsiTheme="minorHAnsi" w:cstheme="minorHAnsi"/>
                <w:sz w:val="18"/>
                <w:szCs w:val="18"/>
              </w:rPr>
              <w:t>“Structure, affinity and specificity riddles in biomolecular interactions”</w:t>
            </w:r>
            <w:r w:rsidRPr="00676E7A">
              <w:rPr>
                <w:rFonts w:asciiTheme="minorHAnsi" w:eastAsia="Times New Roman" w:hAnsiTheme="minorHAnsi" w:cstheme="minorHAnsi"/>
                <w:sz w:val="18"/>
                <w:szCs w:val="18"/>
              </w:rPr>
              <w:t>.  MeetU symposium,University Pierre et Marie Curie, Paris, France, January 10</w:t>
            </w:r>
            <w:r w:rsidRPr="00676E7A">
              <w:rPr>
                <w:rFonts w:asciiTheme="minorHAnsi" w:eastAsia="Times New Roman" w:hAnsiTheme="minorHAnsi" w:cstheme="minorHAnsi"/>
                <w:sz w:val="18"/>
                <w:szCs w:val="18"/>
                <w:vertAlign w:val="superscript"/>
              </w:rPr>
              <w:t>th</w:t>
            </w:r>
            <w:r w:rsidRPr="00676E7A">
              <w:rPr>
                <w:rFonts w:asciiTheme="minorHAnsi" w:eastAsia="Times New Roman" w:hAnsiTheme="minorHAnsi" w:cstheme="minorHAnsi"/>
                <w:sz w:val="18"/>
                <w:szCs w:val="18"/>
              </w:rPr>
              <w:t>, 2018.</w:t>
            </w:r>
          </w:p>
          <w:p w14:paraId="01761FCB" w14:textId="77777777" w:rsidR="00B83BE0" w:rsidRPr="00676E7A" w:rsidRDefault="00B83BE0" w:rsidP="00CD5537">
            <w:pPr>
              <w:numPr>
                <w:ilvl w:val="0"/>
                <w:numId w:val="19"/>
              </w:numPr>
              <w:spacing w:before="100" w:beforeAutospacing="1" w:after="0" w:line="240" w:lineRule="auto"/>
              <w:jc w:val="left"/>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Keynote:</w:t>
            </w:r>
            <w:r w:rsidRPr="00676E7A">
              <w:rPr>
                <w:rStyle w:val="Emphasis"/>
                <w:rFonts w:asciiTheme="minorHAnsi" w:eastAsia="Times New Roman" w:hAnsiTheme="minorHAnsi" w:cstheme="minorHAnsi"/>
                <w:sz w:val="18"/>
                <w:szCs w:val="18"/>
              </w:rPr>
              <w:t> “Structural Biology in the Clouds: A Success Story of 10 Years”</w:t>
            </w:r>
            <w:r w:rsidRPr="00676E7A">
              <w:rPr>
                <w:rFonts w:asciiTheme="minorHAnsi" w:eastAsia="Times New Roman" w:hAnsiTheme="minorHAnsi" w:cstheme="minorHAnsi"/>
                <w:sz w:val="18"/>
                <w:szCs w:val="18"/>
              </w:rPr>
              <w:t>.  It Transformation And Cloud Content Management For Life Sciences. Berlin, Germany, March 8-9, 2018.</w:t>
            </w:r>
          </w:p>
          <w:p w14:paraId="2BAE5FC0" w14:textId="77777777" w:rsidR="00B83BE0" w:rsidRPr="00676E7A" w:rsidRDefault="00B83BE0" w:rsidP="00CD5537">
            <w:pPr>
              <w:numPr>
                <w:ilvl w:val="0"/>
                <w:numId w:val="19"/>
              </w:numPr>
              <w:spacing w:before="100" w:beforeAutospacing="1" w:after="0" w:line="240" w:lineRule="auto"/>
              <w:jc w:val="left"/>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w:t>
            </w:r>
            <w:r w:rsidRPr="00676E7A">
              <w:rPr>
                <w:rStyle w:val="Emphasis"/>
                <w:rFonts w:asciiTheme="minorHAnsi" w:eastAsia="Times New Roman" w:hAnsiTheme="minorHAnsi" w:cstheme="minorHAnsi"/>
                <w:sz w:val="18"/>
                <w:szCs w:val="18"/>
              </w:rPr>
              <w:t>HADDOCK goes small molecules. Integrative modelling of biomolecular interactions from fuzzy data</w:t>
            </w:r>
            <w:r w:rsidRPr="00676E7A">
              <w:rPr>
                <w:rFonts w:asciiTheme="minorHAnsi" w:eastAsia="Times New Roman" w:hAnsiTheme="minorHAnsi" w:cstheme="minorHAnsi"/>
                <w:sz w:val="18"/>
                <w:szCs w:val="18"/>
              </w:rPr>
              <w:t xml:space="preserve">”. </w:t>
            </w:r>
            <w:hyperlink r:id="rId110" w:history="1">
              <w:r w:rsidRPr="00676E7A">
                <w:rPr>
                  <w:rStyle w:val="Hyperlink"/>
                  <w:rFonts w:asciiTheme="minorHAnsi" w:eastAsia="Times New Roman" w:hAnsiTheme="minorHAnsi" w:cstheme="minorHAnsi"/>
                  <w:sz w:val="18"/>
                  <w:szCs w:val="18"/>
                </w:rPr>
                <w:t>Frontiers in Computational Drug Discovery.</w:t>
              </w:r>
            </w:hyperlink>
            <w:r w:rsidRPr="00676E7A">
              <w:rPr>
                <w:rFonts w:asciiTheme="minorHAnsi" w:eastAsia="Times New Roman" w:hAnsiTheme="minorHAnsi" w:cstheme="minorHAnsi"/>
                <w:sz w:val="18"/>
                <w:szCs w:val="18"/>
              </w:rPr>
              <w:t xml:space="preserve"> Taipei, Taiwan ROC March 16-20, 2018.</w:t>
            </w:r>
          </w:p>
          <w:p w14:paraId="5B9C1AA5" w14:textId="77777777" w:rsidR="00B83BE0" w:rsidRPr="00676E7A" w:rsidRDefault="00B83BE0" w:rsidP="00CD5537">
            <w:pPr>
              <w:numPr>
                <w:ilvl w:val="0"/>
                <w:numId w:val="19"/>
              </w:numPr>
              <w:spacing w:before="100" w:beforeAutospacing="1" w:after="0" w:line="240" w:lineRule="auto"/>
              <w:jc w:val="left"/>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w:t>
            </w:r>
            <w:r w:rsidRPr="00676E7A">
              <w:rPr>
                <w:rStyle w:val="Emphasis"/>
                <w:rFonts w:asciiTheme="minorHAnsi" w:eastAsia="Times New Roman" w:hAnsiTheme="minorHAnsi" w:cstheme="minorHAnsi"/>
                <w:sz w:val="18"/>
                <w:szCs w:val="18"/>
              </w:rPr>
              <w:t>Building bridges between services and e-infrastructure in structural biology</w:t>
            </w:r>
            <w:r w:rsidRPr="00676E7A">
              <w:rPr>
                <w:rFonts w:asciiTheme="minorHAnsi" w:eastAsia="Times New Roman" w:hAnsiTheme="minorHAnsi" w:cstheme="minorHAnsi"/>
                <w:sz w:val="18"/>
                <w:szCs w:val="18"/>
              </w:rPr>
              <w:t xml:space="preserve">”. </w:t>
            </w:r>
            <w:hyperlink r:id="rId111" w:history="1">
              <w:r w:rsidRPr="00676E7A">
                <w:rPr>
                  <w:rStyle w:val="Hyperlink"/>
                  <w:rFonts w:asciiTheme="minorHAnsi" w:eastAsia="Times New Roman" w:hAnsiTheme="minorHAnsi" w:cstheme="minorHAnsi"/>
                  <w:sz w:val="18"/>
                  <w:szCs w:val="18"/>
                </w:rPr>
                <w:t>International Symposium on Grids and Clouds</w:t>
              </w:r>
            </w:hyperlink>
            <w:r w:rsidRPr="00676E7A">
              <w:rPr>
                <w:rFonts w:asciiTheme="minorHAnsi" w:eastAsia="Times New Roman" w:hAnsiTheme="minorHAnsi" w:cstheme="minorHAnsi"/>
                <w:sz w:val="18"/>
                <w:szCs w:val="18"/>
              </w:rPr>
              <w:t>. Taipei, Taiwan ROC, March 20-23, 2018.</w:t>
            </w:r>
          </w:p>
          <w:p w14:paraId="0EB725BE" w14:textId="77777777" w:rsidR="00B83BE0" w:rsidRPr="00676E7A" w:rsidRDefault="00B83BE0" w:rsidP="00CD5537">
            <w:pPr>
              <w:numPr>
                <w:ilvl w:val="0"/>
                <w:numId w:val="19"/>
              </w:numPr>
              <w:spacing w:before="100" w:beforeAutospacing="1" w:after="0" w:line="240" w:lineRule="auto"/>
              <w:jc w:val="left"/>
              <w:rPr>
                <w:rFonts w:asciiTheme="minorHAnsi" w:eastAsia="Times New Roman" w:hAnsiTheme="minorHAnsi" w:cstheme="minorHAnsi"/>
                <w:sz w:val="18"/>
                <w:szCs w:val="18"/>
              </w:rPr>
            </w:pPr>
            <w:r w:rsidRPr="00676E7A">
              <w:rPr>
                <w:rStyle w:val="Emphasis"/>
                <w:rFonts w:asciiTheme="minorHAnsi" w:eastAsia="Times New Roman" w:hAnsiTheme="minorHAnsi" w:cstheme="minorHAnsi"/>
                <w:sz w:val="18"/>
                <w:szCs w:val="18"/>
              </w:rPr>
              <w:t xml:space="preserve">“Computational aspects of structure determination by NMR”. </w:t>
            </w:r>
            <w:hyperlink r:id="rId112" w:history="1">
              <w:r w:rsidRPr="00676E7A">
                <w:rPr>
                  <w:rStyle w:val="Hyperlink"/>
                  <w:rFonts w:asciiTheme="minorHAnsi" w:eastAsia="Times New Roman" w:hAnsiTheme="minorHAnsi" w:cstheme="minorHAnsi"/>
                  <w:sz w:val="18"/>
                  <w:szCs w:val="18"/>
                </w:rPr>
                <w:t>Multidimensional NMR in Structural Biology</w:t>
              </w:r>
            </w:hyperlink>
            <w:r w:rsidRPr="00676E7A">
              <w:rPr>
                <w:rFonts w:asciiTheme="minorHAnsi" w:eastAsia="Times New Roman" w:hAnsiTheme="minorHAnsi" w:cstheme="minorHAnsi"/>
                <w:sz w:val="18"/>
                <w:szCs w:val="18"/>
              </w:rPr>
              <w:t>. Joachimsthal, Germany, August 13-17, 2018.</w:t>
            </w:r>
          </w:p>
          <w:p w14:paraId="232F9436" w14:textId="77777777" w:rsidR="00B83BE0" w:rsidRPr="00676E7A" w:rsidRDefault="00B83BE0" w:rsidP="00CD5537">
            <w:pPr>
              <w:numPr>
                <w:ilvl w:val="0"/>
                <w:numId w:val="19"/>
              </w:numPr>
              <w:spacing w:before="100" w:beforeAutospacing="1" w:after="0" w:line="240" w:lineRule="auto"/>
              <w:jc w:val="left"/>
              <w:rPr>
                <w:rFonts w:asciiTheme="minorHAnsi" w:eastAsia="Times New Roman" w:hAnsiTheme="minorHAnsi" w:cstheme="minorHAnsi"/>
                <w:sz w:val="18"/>
                <w:szCs w:val="18"/>
              </w:rPr>
            </w:pPr>
            <w:r w:rsidRPr="00676E7A">
              <w:rPr>
                <w:rStyle w:val="Emphasis"/>
                <w:rFonts w:asciiTheme="minorHAnsi" w:eastAsia="Times New Roman" w:hAnsiTheme="minorHAnsi" w:cstheme="minorHAnsi"/>
                <w:sz w:val="18"/>
                <w:szCs w:val="18"/>
              </w:rPr>
              <w:t>“High resolution integrative modelling of biomolecular complexes from fuzzy data”</w:t>
            </w:r>
            <w:r w:rsidRPr="00676E7A">
              <w:rPr>
                <w:rFonts w:asciiTheme="minorHAnsi" w:eastAsia="Times New Roman" w:hAnsiTheme="minorHAnsi" w:cstheme="minorHAnsi"/>
                <w:sz w:val="18"/>
                <w:szCs w:val="18"/>
              </w:rPr>
              <w:t xml:space="preserve">. </w:t>
            </w:r>
            <w:hyperlink r:id="rId113" w:history="1">
              <w:r w:rsidRPr="00676E7A">
                <w:rPr>
                  <w:rStyle w:val="Hyperlink"/>
                  <w:rFonts w:asciiTheme="minorHAnsi" w:eastAsia="Times New Roman" w:hAnsiTheme="minorHAnsi" w:cstheme="minorHAnsi"/>
                  <w:sz w:val="18"/>
                  <w:szCs w:val="18"/>
                </w:rPr>
                <w:t>27</w:t>
              </w:r>
              <w:r w:rsidRPr="00676E7A">
                <w:rPr>
                  <w:rStyle w:val="Hyperlink"/>
                  <w:rFonts w:asciiTheme="minorHAnsi" w:eastAsia="Times New Roman" w:hAnsiTheme="minorHAnsi" w:cstheme="minorHAnsi"/>
                  <w:sz w:val="18"/>
                  <w:szCs w:val="18"/>
                  <w:vertAlign w:val="superscript"/>
                </w:rPr>
                <w:t>th</w:t>
              </w:r>
              <w:r w:rsidRPr="00676E7A">
                <w:rPr>
                  <w:rStyle w:val="Hyperlink"/>
                  <w:rFonts w:asciiTheme="minorHAnsi" w:eastAsia="Times New Roman" w:hAnsiTheme="minorHAnsi" w:cstheme="minorHAnsi"/>
                  <w:sz w:val="18"/>
                  <w:szCs w:val="18"/>
                </w:rPr>
                <w:t>ICMRBS</w:t>
              </w:r>
            </w:hyperlink>
            <w:r w:rsidRPr="00676E7A">
              <w:rPr>
                <w:rFonts w:asciiTheme="minorHAnsi" w:eastAsia="Times New Roman" w:hAnsiTheme="minorHAnsi" w:cstheme="minorHAnsi"/>
                <w:sz w:val="18"/>
                <w:szCs w:val="18"/>
              </w:rPr>
              <w:t>, Dublin, Ireland, August 19-24, 2018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559935" w14:textId="77777777" w:rsidR="00B83BE0" w:rsidRPr="00676E7A" w:rsidRDefault="00B83BE0" w:rsidP="00CD5537">
            <w:pPr>
              <w:numPr>
                <w:ilvl w:val="0"/>
                <w:numId w:val="20"/>
              </w:numPr>
              <w:spacing w:before="100" w:beforeAutospacing="1" w:after="0" w:line="240" w:lineRule="auto"/>
              <w:jc w:val="left"/>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Several HADDOCK workshops (NMRFAM+NMRBOX+BioExcel summerschool+Pasteur course+EMBL-EBI course) - see training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E36BEF" w14:textId="77777777" w:rsidR="00B83BE0" w:rsidRPr="00676E7A" w:rsidRDefault="00BE0B4A" w:rsidP="00CD5537">
            <w:pPr>
              <w:numPr>
                <w:ilvl w:val="0"/>
                <w:numId w:val="21"/>
              </w:numPr>
              <w:spacing w:before="100" w:beforeAutospacing="1" w:after="0" w:line="240" w:lineRule="auto"/>
              <w:jc w:val="left"/>
              <w:rPr>
                <w:rFonts w:asciiTheme="minorHAnsi" w:eastAsia="Times New Roman" w:hAnsiTheme="minorHAnsi" w:cstheme="minorHAnsi"/>
                <w:sz w:val="18"/>
                <w:szCs w:val="18"/>
              </w:rPr>
            </w:pPr>
            <w:hyperlink r:id="rId114" w:history="1">
              <w:r w:rsidR="00B83BE0" w:rsidRPr="00676E7A">
                <w:rPr>
                  <w:rStyle w:val="Hyperlink"/>
                  <w:rFonts w:asciiTheme="minorHAnsi" w:eastAsia="Times New Roman" w:hAnsiTheme="minorHAnsi" w:cstheme="minorHAnsi"/>
                  <w:sz w:val="18"/>
                  <w:szCs w:val="18"/>
                </w:rPr>
                <w:t>Advanced methods for the integration of diverse structural data</w:t>
              </w:r>
            </w:hyperlink>
            <w:r w:rsidR="00B83BE0" w:rsidRPr="00676E7A">
              <w:rPr>
                <w:rFonts w:asciiTheme="minorHAnsi" w:eastAsia="Times New Roman" w:hAnsiTheme="minorHAnsi" w:cstheme="minorHAnsi"/>
                <w:sz w:val="18"/>
                <w:szCs w:val="18"/>
              </w:rPr>
              <w:t>, Florence IT (18-23/02/2018)</w:t>
            </w:r>
          </w:p>
          <w:p w14:paraId="70B07608" w14:textId="77777777" w:rsidR="00B83BE0" w:rsidRPr="00676E7A" w:rsidRDefault="00B83BE0" w:rsidP="00CD5537">
            <w:pPr>
              <w:numPr>
                <w:ilvl w:val="0"/>
                <w:numId w:val="21"/>
              </w:numPr>
              <w:spacing w:before="100" w:beforeAutospacing="1" w:after="0" w:line="240" w:lineRule="auto"/>
              <w:jc w:val="left"/>
              <w:rPr>
                <w:rFonts w:asciiTheme="minorHAnsi" w:eastAsia="Times New Roman" w:hAnsiTheme="minorHAnsi" w:cstheme="minorHAnsi"/>
                <w:sz w:val="18"/>
                <w:szCs w:val="18"/>
              </w:rPr>
            </w:pPr>
            <w:r w:rsidRPr="00676E7A">
              <w:rPr>
                <w:rStyle w:val="Emphasis"/>
                <w:rFonts w:asciiTheme="minorHAnsi" w:eastAsia="Times New Roman" w:hAnsiTheme="minorHAnsi" w:cstheme="minorHAnsi"/>
                <w:sz w:val="18"/>
                <w:szCs w:val="18"/>
              </w:rPr>
              <w:t>“Integrative modelling of biomolecular complexes”</w:t>
            </w:r>
            <w:r w:rsidRPr="00676E7A">
              <w:rPr>
                <w:rFonts w:asciiTheme="minorHAnsi" w:eastAsia="Times New Roman" w:hAnsiTheme="minorHAnsi" w:cstheme="minorHAnsi"/>
                <w:sz w:val="18"/>
                <w:szCs w:val="18"/>
              </w:rPr>
              <w:t>. One day workshop for PhD students at BOKU University, Vienna, Austria, May 9</w:t>
            </w:r>
            <w:r w:rsidRPr="00676E7A">
              <w:rPr>
                <w:rFonts w:asciiTheme="minorHAnsi" w:eastAsia="Times New Roman" w:hAnsiTheme="minorHAnsi" w:cstheme="minorHAnsi"/>
                <w:sz w:val="18"/>
                <w:szCs w:val="18"/>
                <w:vertAlign w:val="superscript"/>
              </w:rPr>
              <w:t>th</w:t>
            </w:r>
            <w:r w:rsidRPr="00676E7A">
              <w:rPr>
                <w:rFonts w:asciiTheme="minorHAnsi" w:eastAsia="Times New Roman" w:hAnsiTheme="minorHAnsi" w:cstheme="minorHAnsi"/>
                <w:sz w:val="18"/>
                <w:szCs w:val="18"/>
              </w:rPr>
              <w:t>, 2018</w:t>
            </w:r>
          </w:p>
          <w:p w14:paraId="3CACF250" w14:textId="77777777" w:rsidR="00B83BE0" w:rsidRPr="00676E7A" w:rsidRDefault="00BE0B4A" w:rsidP="00CD5537">
            <w:pPr>
              <w:numPr>
                <w:ilvl w:val="0"/>
                <w:numId w:val="21"/>
              </w:numPr>
              <w:spacing w:before="100" w:beforeAutospacing="1" w:after="0" w:line="240" w:lineRule="auto"/>
              <w:jc w:val="left"/>
              <w:rPr>
                <w:rFonts w:asciiTheme="minorHAnsi" w:eastAsia="Times New Roman" w:hAnsiTheme="minorHAnsi" w:cstheme="minorHAnsi"/>
                <w:sz w:val="18"/>
                <w:szCs w:val="18"/>
              </w:rPr>
            </w:pPr>
            <w:hyperlink r:id="rId115" w:history="1">
              <w:r w:rsidR="00B83BE0" w:rsidRPr="00676E7A">
                <w:rPr>
                  <w:rStyle w:val="Hyperlink"/>
                  <w:rFonts w:asciiTheme="minorHAnsi" w:eastAsia="Times New Roman" w:hAnsiTheme="minorHAnsi" w:cstheme="minorHAnsi"/>
                  <w:sz w:val="18"/>
                  <w:szCs w:val="18"/>
                </w:rPr>
                <w:t>HADDOCK workshop</w:t>
              </w:r>
            </w:hyperlink>
            <w:r w:rsidR="00B83BE0" w:rsidRPr="00676E7A">
              <w:rPr>
                <w:rFonts w:asciiTheme="minorHAnsi" w:eastAsia="Times New Roman" w:hAnsiTheme="minorHAnsi" w:cstheme="minorHAnsi"/>
                <w:sz w:val="18"/>
                <w:szCs w:val="18"/>
              </w:rPr>
              <w:t>, NMRFAM Madison Wisconsin, USA (08/06/2018)</w:t>
            </w:r>
          </w:p>
          <w:p w14:paraId="51D8C5FF" w14:textId="77777777" w:rsidR="00B83BE0" w:rsidRPr="00676E7A" w:rsidRDefault="00BE0B4A" w:rsidP="00CD5537">
            <w:pPr>
              <w:numPr>
                <w:ilvl w:val="0"/>
                <w:numId w:val="21"/>
              </w:numPr>
              <w:spacing w:before="100" w:beforeAutospacing="1" w:after="0" w:line="240" w:lineRule="auto"/>
              <w:jc w:val="left"/>
              <w:rPr>
                <w:rFonts w:asciiTheme="minorHAnsi" w:eastAsia="Times New Roman" w:hAnsiTheme="minorHAnsi" w:cstheme="minorHAnsi"/>
                <w:sz w:val="18"/>
                <w:szCs w:val="18"/>
              </w:rPr>
            </w:pPr>
            <w:hyperlink r:id="rId116" w:history="1">
              <w:r w:rsidR="00B83BE0" w:rsidRPr="00676E7A">
                <w:rPr>
                  <w:rStyle w:val="Hyperlink"/>
                  <w:rFonts w:asciiTheme="minorHAnsi" w:eastAsia="Times New Roman" w:hAnsiTheme="minorHAnsi" w:cstheme="minorHAnsi"/>
                  <w:sz w:val="18"/>
                  <w:szCs w:val="18"/>
                </w:rPr>
                <w:t>HADDOCK workshop</w:t>
              </w:r>
            </w:hyperlink>
            <w:r w:rsidR="00B83BE0" w:rsidRPr="00676E7A">
              <w:rPr>
                <w:rFonts w:asciiTheme="minorHAnsi" w:eastAsia="Times New Roman" w:hAnsiTheme="minorHAnsi" w:cstheme="minorHAnsi"/>
                <w:sz w:val="18"/>
                <w:szCs w:val="18"/>
              </w:rPr>
              <w:t>, NMRBOX summerschool, UConn medical center, Farmington, CT, USA (12/06/2018)</w:t>
            </w:r>
          </w:p>
          <w:p w14:paraId="0430A6CD" w14:textId="77777777" w:rsidR="00B83BE0" w:rsidRPr="00676E7A" w:rsidRDefault="00B83BE0" w:rsidP="00CD5537">
            <w:pPr>
              <w:numPr>
                <w:ilvl w:val="0"/>
                <w:numId w:val="21"/>
              </w:numPr>
              <w:spacing w:before="100" w:beforeAutospacing="1" w:after="0" w:line="240" w:lineRule="auto"/>
              <w:jc w:val="left"/>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 xml:space="preserve">HADDOCK lecture and tutorial at the </w:t>
            </w:r>
            <w:hyperlink r:id="rId117" w:history="1">
              <w:r w:rsidRPr="00676E7A">
                <w:rPr>
                  <w:rStyle w:val="Hyperlink"/>
                  <w:rFonts w:asciiTheme="minorHAnsi" w:eastAsia="Times New Roman" w:hAnsiTheme="minorHAnsi" w:cstheme="minorHAnsi"/>
                  <w:sz w:val="18"/>
                  <w:szCs w:val="18"/>
                </w:rPr>
                <w:t>BioExcel summerschool</w:t>
              </w:r>
            </w:hyperlink>
            <w:r w:rsidRPr="00676E7A">
              <w:rPr>
                <w:rFonts w:asciiTheme="minorHAnsi" w:eastAsia="Times New Roman" w:hAnsiTheme="minorHAnsi" w:cstheme="minorHAnsi"/>
                <w:sz w:val="18"/>
                <w:szCs w:val="18"/>
              </w:rPr>
              <w:t xml:space="preserve"> in Pula, Sardinia IT, June 18-22, 2018.</w:t>
            </w:r>
          </w:p>
          <w:p w14:paraId="597BADCF" w14:textId="77777777" w:rsidR="00B83BE0" w:rsidRPr="00676E7A" w:rsidRDefault="00BE0B4A" w:rsidP="00CD5537">
            <w:pPr>
              <w:numPr>
                <w:ilvl w:val="0"/>
                <w:numId w:val="21"/>
              </w:numPr>
              <w:spacing w:before="100" w:beforeAutospacing="1" w:after="0" w:line="240" w:lineRule="auto"/>
              <w:jc w:val="left"/>
              <w:rPr>
                <w:rFonts w:asciiTheme="minorHAnsi" w:eastAsia="Times New Roman" w:hAnsiTheme="minorHAnsi" w:cstheme="minorHAnsi"/>
                <w:sz w:val="18"/>
                <w:szCs w:val="18"/>
              </w:rPr>
            </w:pPr>
            <w:hyperlink r:id="rId118" w:history="1">
              <w:r w:rsidR="00B83BE0" w:rsidRPr="00676E7A">
                <w:rPr>
                  <w:rStyle w:val="Hyperlink"/>
                  <w:rFonts w:asciiTheme="minorHAnsi" w:eastAsia="Times New Roman" w:hAnsiTheme="minorHAnsi" w:cstheme="minorHAnsi"/>
                  <w:sz w:val="18"/>
                  <w:szCs w:val="18"/>
                </w:rPr>
                <w:t>EMBO practical course</w:t>
              </w:r>
            </w:hyperlink>
            <w:r w:rsidR="00B83BE0" w:rsidRPr="00676E7A">
              <w:rPr>
                <w:rFonts w:asciiTheme="minorHAnsi" w:eastAsia="Times New Roman" w:hAnsiTheme="minorHAnsi" w:cstheme="minorHAnsi"/>
                <w:sz w:val="18"/>
                <w:szCs w:val="18"/>
              </w:rPr>
              <w:t xml:space="preserve"> on </w:t>
            </w:r>
            <w:r w:rsidR="00B83BE0" w:rsidRPr="00676E7A">
              <w:rPr>
                <w:rStyle w:val="Emphasis"/>
                <w:rFonts w:asciiTheme="minorHAnsi" w:eastAsia="Times New Roman" w:hAnsiTheme="minorHAnsi" w:cstheme="minorHAnsi"/>
                <w:sz w:val="18"/>
                <w:szCs w:val="18"/>
              </w:rPr>
              <w:t>“Integrative modelling of biomolecular complexes</w:t>
            </w:r>
            <w:r w:rsidR="00B83BE0" w:rsidRPr="00676E7A">
              <w:rPr>
                <w:rFonts w:asciiTheme="minorHAnsi" w:eastAsia="Times New Roman" w:hAnsiTheme="minorHAnsi" w:cstheme="minorHAnsi"/>
                <w:sz w:val="18"/>
                <w:szCs w:val="18"/>
              </w:rPr>
              <w:t>”, Barcelona, Spain, July 2-6, 2018.</w:t>
            </w:r>
          </w:p>
          <w:p w14:paraId="78C7C5E6" w14:textId="77777777" w:rsidR="00B83BE0" w:rsidRPr="00676E7A" w:rsidRDefault="00B83BE0" w:rsidP="00CD5537">
            <w:pPr>
              <w:numPr>
                <w:ilvl w:val="0"/>
                <w:numId w:val="21"/>
              </w:numPr>
              <w:spacing w:before="100" w:beforeAutospacing="1" w:after="0" w:line="240" w:lineRule="auto"/>
              <w:jc w:val="left"/>
              <w:rPr>
                <w:rFonts w:asciiTheme="minorHAnsi" w:eastAsia="Times New Roman" w:hAnsiTheme="minorHAnsi" w:cstheme="minorHAnsi"/>
                <w:sz w:val="18"/>
                <w:szCs w:val="18"/>
              </w:rPr>
            </w:pPr>
            <w:r w:rsidRPr="00676E7A">
              <w:rPr>
                <w:rStyle w:val="Emphasis"/>
                <w:rFonts w:asciiTheme="minorHAnsi" w:eastAsia="Times New Roman" w:hAnsiTheme="minorHAnsi" w:cstheme="minorHAnsi"/>
                <w:sz w:val="18"/>
                <w:szCs w:val="18"/>
              </w:rPr>
              <w:t xml:space="preserve">“Integrative modelling of biomolecular interactions”. </w:t>
            </w:r>
            <w:r w:rsidRPr="00676E7A">
              <w:rPr>
                <w:rFonts w:asciiTheme="minorHAnsi" w:eastAsia="Times New Roman" w:hAnsiTheme="minorHAnsi" w:cstheme="minorHAnsi"/>
                <w:sz w:val="18"/>
                <w:szCs w:val="18"/>
              </w:rPr>
              <w:t>3</w:t>
            </w:r>
            <w:r w:rsidRPr="00676E7A">
              <w:rPr>
                <w:rFonts w:asciiTheme="minorHAnsi" w:eastAsia="Times New Roman" w:hAnsiTheme="minorHAnsi" w:cstheme="minorHAnsi"/>
                <w:sz w:val="18"/>
                <w:szCs w:val="18"/>
                <w:vertAlign w:val="superscript"/>
              </w:rPr>
              <w:t xml:space="preserve">rd </w:t>
            </w:r>
            <w:hyperlink r:id="rId119" w:history="1">
              <w:r w:rsidRPr="00676E7A">
                <w:rPr>
                  <w:rStyle w:val="Hyperlink"/>
                  <w:rFonts w:asciiTheme="minorHAnsi" w:eastAsia="Times New Roman" w:hAnsiTheme="minorHAnsi" w:cstheme="minorHAnsi"/>
                  <w:sz w:val="18"/>
                  <w:szCs w:val="18"/>
                </w:rPr>
                <w:t>Pasteur course on integrative structural biology</w:t>
              </w:r>
            </w:hyperlink>
            <w:r w:rsidRPr="00676E7A">
              <w:rPr>
                <w:rFonts w:asciiTheme="minorHAnsi" w:eastAsia="Times New Roman" w:hAnsiTheme="minorHAnsi" w:cstheme="minorHAnsi"/>
                <w:sz w:val="18"/>
                <w:szCs w:val="18"/>
              </w:rPr>
              <w:t>, Paris, France, July 16-21, 2018</w:t>
            </w:r>
          </w:p>
          <w:p w14:paraId="22FFF162" w14:textId="77777777" w:rsidR="00B83BE0" w:rsidRPr="00676E7A" w:rsidRDefault="00B83BE0" w:rsidP="00CD5537">
            <w:pPr>
              <w:numPr>
                <w:ilvl w:val="0"/>
                <w:numId w:val="21"/>
              </w:numPr>
              <w:spacing w:before="100" w:beforeAutospacing="1" w:after="0" w:line="240" w:lineRule="auto"/>
              <w:jc w:val="left"/>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w:t>
            </w:r>
            <w:r w:rsidRPr="00676E7A">
              <w:rPr>
                <w:rStyle w:val="Emphasis"/>
                <w:rFonts w:asciiTheme="minorHAnsi" w:eastAsia="Times New Roman" w:hAnsiTheme="minorHAnsi" w:cstheme="minorHAnsi"/>
                <w:sz w:val="18"/>
                <w:szCs w:val="18"/>
              </w:rPr>
              <w:t>Exploring protein docking with HADDOCK</w:t>
            </w:r>
            <w:r w:rsidRPr="00676E7A">
              <w:rPr>
                <w:rFonts w:asciiTheme="minorHAnsi" w:eastAsia="Times New Roman" w:hAnsiTheme="minorHAnsi" w:cstheme="minorHAnsi"/>
                <w:sz w:val="18"/>
                <w:szCs w:val="18"/>
              </w:rPr>
              <w:t xml:space="preserve">”, </w:t>
            </w:r>
            <w:hyperlink r:id="rId120" w:history="1">
              <w:r w:rsidRPr="00676E7A">
                <w:rPr>
                  <w:rStyle w:val="Hyperlink"/>
                  <w:rFonts w:asciiTheme="minorHAnsi" w:eastAsia="Times New Roman" w:hAnsiTheme="minorHAnsi" w:cstheme="minorHAnsi"/>
                  <w:sz w:val="18"/>
                  <w:szCs w:val="18"/>
                </w:rPr>
                <w:t>Structural Bioinformatics course</w:t>
              </w:r>
            </w:hyperlink>
            <w:r w:rsidRPr="00676E7A">
              <w:rPr>
                <w:rFonts w:asciiTheme="minorHAnsi" w:eastAsia="Times New Roman" w:hAnsiTheme="minorHAnsi" w:cstheme="minorHAnsi"/>
                <w:sz w:val="18"/>
                <w:szCs w:val="18"/>
              </w:rPr>
              <w:t>, EMBL-EBI, Hinxton UK, September 3-7, 2018.</w:t>
            </w:r>
          </w:p>
        </w:tc>
      </w:tr>
    </w:tbl>
    <w:p w14:paraId="64801D41" w14:textId="5F80784C" w:rsidR="00BF5E22" w:rsidRPr="00BF5E22" w:rsidRDefault="00481B1D" w:rsidP="00BF5E22">
      <w:pPr>
        <w:pStyle w:val="Heading2"/>
      </w:pPr>
      <w:r>
        <w:lastRenderedPageBreak/>
        <w:t xml:space="preserve"> </w:t>
      </w:r>
      <w:bookmarkStart w:id="163" w:name="_Toc534638152"/>
      <w:r w:rsidR="00BF5E22" w:rsidRPr="00BF5E22">
        <w:t>EUDAT - B2DROP</w:t>
      </w:r>
      <w:bookmarkEnd w:id="163"/>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48"/>
        <w:gridCol w:w="12315"/>
      </w:tblGrid>
      <w:tr w:rsidR="00BF5E22" w:rsidRPr="00BF5E22" w14:paraId="7DB35375"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1EF313D"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40B6D7" w14:textId="77777777" w:rsidR="00BF5E22" w:rsidRPr="00BF5E22" w:rsidRDefault="00BF5E22" w:rsidP="00BF5E22">
            <w:pPr>
              <w:pStyle w:val="NormalWeb"/>
              <w:spacing w:after="0" w:afterAutospacing="0"/>
              <w:rPr>
                <w:rFonts w:asciiTheme="minorHAnsi" w:hAnsiTheme="minorHAnsi" w:cstheme="minorHAnsi"/>
                <w:sz w:val="18"/>
                <w:szCs w:val="18"/>
              </w:rPr>
            </w:pPr>
            <w:r w:rsidRPr="00BF5E22">
              <w:rPr>
                <w:rFonts w:asciiTheme="minorHAnsi" w:hAnsiTheme="minorHAnsi" w:cstheme="minorHAnsi"/>
                <w:color w:val="000000"/>
                <w:sz w:val="18"/>
                <w:szCs w:val="18"/>
              </w:rPr>
              <w:t>B2DROP is a secure and trusted data exchange service for researchers and scientists to keep their research data synchronized and up-to-date and to exchange with other researchers. B2DROP is an ideal solution to store and exchange data with colleagues and team members, synchronise multiple versions of data, ensure automatic desktop synchronisation of large files.</w:t>
            </w:r>
          </w:p>
        </w:tc>
      </w:tr>
      <w:tr w:rsidR="00BF5E22" w:rsidRPr="00BF5E22" w14:paraId="7D743A5D"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68A5044"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361944"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T13.4.1</w:t>
            </w:r>
          </w:p>
        </w:tc>
      </w:tr>
      <w:tr w:rsidR="00BF5E22" w:rsidRPr="00BF5E22" w14:paraId="10A8E3BF"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EEFFAF1"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7AE4D1" w14:textId="77777777" w:rsidR="00BF5E22" w:rsidRPr="00BF5E22" w:rsidRDefault="00BE0B4A" w:rsidP="00BF5E22">
            <w:pPr>
              <w:spacing w:after="0"/>
              <w:rPr>
                <w:rFonts w:asciiTheme="minorHAnsi" w:eastAsia="Times New Roman" w:hAnsiTheme="minorHAnsi" w:cstheme="minorHAnsi"/>
                <w:sz w:val="18"/>
                <w:szCs w:val="18"/>
              </w:rPr>
            </w:pPr>
            <w:hyperlink r:id="rId121" w:history="1">
              <w:r w:rsidR="00BF5E22" w:rsidRPr="00BF5E22">
                <w:rPr>
                  <w:rStyle w:val="Hyperlink"/>
                  <w:rFonts w:asciiTheme="minorHAnsi" w:eastAsia="Times New Roman" w:hAnsiTheme="minorHAnsi" w:cstheme="minorHAnsi"/>
                  <w:sz w:val="18"/>
                  <w:szCs w:val="18"/>
                </w:rPr>
                <w:t>https://b2drop.eudat.eu</w:t>
              </w:r>
            </w:hyperlink>
          </w:p>
        </w:tc>
      </w:tr>
      <w:tr w:rsidR="00BF5E22" w:rsidRPr="00BF5E22" w14:paraId="5E5A2E98"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35C43E"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B65EA8"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Common Services</w:t>
            </w:r>
          </w:p>
        </w:tc>
      </w:tr>
      <w:tr w:rsidR="00BF5E22" w:rsidRPr="00BF5E22" w14:paraId="5CA6889E"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4BA55B6"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76EE73" w14:textId="77777777" w:rsidR="00BF5E22" w:rsidRPr="00BF5E22" w:rsidRDefault="00BE0B4A" w:rsidP="00BF5E22">
            <w:pPr>
              <w:spacing w:after="0"/>
              <w:rPr>
                <w:rFonts w:asciiTheme="minorHAnsi" w:eastAsia="Times New Roman" w:hAnsiTheme="minorHAnsi" w:cstheme="minorHAnsi"/>
                <w:sz w:val="18"/>
                <w:szCs w:val="18"/>
              </w:rPr>
            </w:pPr>
            <w:hyperlink r:id="rId122" w:history="1">
              <w:r w:rsidR="00BF5E22" w:rsidRPr="00BF5E22">
                <w:rPr>
                  <w:rStyle w:val="Hyperlink"/>
                  <w:rFonts w:asciiTheme="minorHAnsi" w:eastAsia="Times New Roman" w:hAnsiTheme="minorHAnsi" w:cstheme="minorHAnsi"/>
                  <w:sz w:val="18"/>
                  <w:szCs w:val="18"/>
                </w:rPr>
                <w:t>https://eosc-hub.eu/catalogue/B2DROP</w:t>
              </w:r>
            </w:hyperlink>
          </w:p>
        </w:tc>
      </w:tr>
      <w:tr w:rsidR="00BF5E22" w:rsidRPr="00BF5E22" w14:paraId="39CEDDA7"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BD4033D"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8D464E"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Juelich (General Provider)</w:t>
            </w:r>
          </w:p>
        </w:tc>
      </w:tr>
      <w:tr w:rsidR="00BF5E22" w:rsidRPr="00BF5E22" w14:paraId="42AB54B3"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01A15CD"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C333EA"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M01-M36</w:t>
            </w:r>
          </w:p>
        </w:tc>
      </w:tr>
      <w:tr w:rsidR="00BF5E22" w:rsidRPr="00BF5E22" w14:paraId="135D1DF7"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1DD35D0"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663DC9"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B2DROP is an open and accessible service, free of charge up to a quota of 20GB, which requires registration.</w:t>
            </w:r>
          </w:p>
        </w:tc>
      </w:tr>
      <w:tr w:rsidR="00BF5E22" w:rsidRPr="00BF5E22" w14:paraId="06467A6F"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6534D51"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CA0C4A" w14:textId="77777777" w:rsidR="00BF5E22" w:rsidRPr="00BF5E22" w:rsidRDefault="00BF5E22" w:rsidP="00BF5E22">
            <w:pPr>
              <w:pStyle w:val="NormalWeb"/>
              <w:spacing w:after="0" w:afterAutospacing="0"/>
              <w:rPr>
                <w:rFonts w:asciiTheme="minorHAnsi" w:hAnsiTheme="minorHAnsi" w:cstheme="minorHAnsi"/>
                <w:sz w:val="18"/>
                <w:szCs w:val="18"/>
              </w:rPr>
            </w:pPr>
            <w:r w:rsidRPr="00BF5E22">
              <w:rPr>
                <w:rFonts w:asciiTheme="minorHAnsi" w:hAnsiTheme="minorHAnsi" w:cstheme="minorHAnsi"/>
                <w:sz w:val="18"/>
                <w:szCs w:val="18"/>
              </w:rPr>
              <w:t>Technical support is provided via a central helpdesk system and support organisation. EUDAT offers an online training program for community decision-makers and data managers, researchers and end-users. EUDAT also provides training sessions onsite on conferences.</w:t>
            </w:r>
          </w:p>
        </w:tc>
      </w:tr>
      <w:tr w:rsidR="00BF5E22" w:rsidRPr="00BF5E22" w14:paraId="1415C8CB"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D39810" w14:textId="77777777" w:rsidR="00BF5E22" w:rsidRPr="00BF5E22" w:rsidRDefault="00BF5E22" w:rsidP="00BF5E22">
            <w:pPr>
              <w:pStyle w:val="NormalWeb"/>
              <w:spacing w:after="0" w:afterAutospacing="0"/>
              <w:jc w:val="center"/>
              <w:rPr>
                <w:rFonts w:asciiTheme="minorHAnsi" w:hAnsiTheme="minorHAnsi" w:cstheme="minorHAnsi"/>
                <w:bCs/>
                <w:sz w:val="18"/>
                <w:szCs w:val="18"/>
              </w:rPr>
            </w:pPr>
            <w:r w:rsidRPr="00BF5E22">
              <w:rPr>
                <w:rFonts w:asciiTheme="minorHAnsi" w:hAnsiTheme="minorHAnsi" w:cstheme="minorHAnsi"/>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7D904E"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2014</w:t>
            </w:r>
          </w:p>
        </w:tc>
      </w:tr>
    </w:tbl>
    <w:p w14:paraId="004ED060" w14:textId="18CDCD85" w:rsidR="00BF5E22" w:rsidRPr="00BF5E22" w:rsidRDefault="00BF5E22" w:rsidP="00BF5E22">
      <w:pPr>
        <w:pStyle w:val="Heading3"/>
      </w:pPr>
      <w:bookmarkStart w:id="164" w:name="_Toc534638153"/>
      <w:r w:rsidRPr="00BF5E22">
        <w:t>Cost</w:t>
      </w:r>
      <w:bookmarkEnd w:id="16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10"/>
        <w:gridCol w:w="1180"/>
        <w:gridCol w:w="661"/>
        <w:gridCol w:w="850"/>
        <w:gridCol w:w="897"/>
        <w:gridCol w:w="1141"/>
        <w:gridCol w:w="1131"/>
        <w:gridCol w:w="804"/>
        <w:gridCol w:w="3655"/>
      </w:tblGrid>
      <w:tr w:rsidR="00BF5E22" w:rsidRPr="00BF5E22" w14:paraId="38FE96C6" w14:textId="77777777" w:rsidTr="00BF5E22">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9C9830"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48754D0"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CD7C97"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4317C35"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76BE70"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B74CFF1"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5A10B1"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3F1C5B"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52FC8E5"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Funding</w:t>
            </w:r>
          </w:p>
        </w:tc>
        <w:tc>
          <w:tcPr>
            <w:tcW w:w="365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53ABA02"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Funding EGI/Partners</w:t>
            </w:r>
          </w:p>
        </w:tc>
      </w:tr>
      <w:tr w:rsidR="00BF5E22" w:rsidRPr="00BF5E22" w14:paraId="38F31117" w14:textId="77777777" w:rsidTr="00BF5E2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EAFEAD"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BE45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38F708"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JUELICH</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69D2FD" w14:textId="77777777" w:rsidR="00BF5E22" w:rsidRPr="00BF5E22" w:rsidRDefault="00BF5E22" w:rsidP="00BF5E22">
            <w:pPr>
              <w:pStyle w:val="NormalWeb"/>
              <w:spacing w:after="0" w:afterAutospacing="0"/>
              <w:rPr>
                <w:rFonts w:asciiTheme="minorHAnsi" w:hAnsiTheme="minorHAnsi" w:cstheme="minorHAnsi"/>
                <w:sz w:val="18"/>
                <w:szCs w:val="18"/>
              </w:rPr>
            </w:pPr>
            <w:r w:rsidRPr="00BF5E22">
              <w:rPr>
                <w:rFonts w:asciiTheme="minorHAnsi" w:hAnsiTheme="minorHAnsi" w:cstheme="minorHAnsi"/>
                <w:sz w:val="18"/>
                <w:szCs w:val="18"/>
              </w:rPr>
              <w:t>7,200 €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CFE8A8"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1D7070"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64,800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6F58BF"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16,200.00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AC6BFB"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81,000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B758CB"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D65111"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81,000.0</w:t>
            </w:r>
          </w:p>
        </w:tc>
        <w:tc>
          <w:tcPr>
            <w:tcW w:w="36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F0D39E"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w:t>
            </w:r>
          </w:p>
        </w:tc>
      </w:tr>
    </w:tbl>
    <w:p w14:paraId="5FE37E23" w14:textId="77777777" w:rsidR="00BF5E22" w:rsidRPr="00BF5E22" w:rsidRDefault="00BF5E22" w:rsidP="00BF5E22">
      <w:pPr>
        <w:pStyle w:val="NormalWeb"/>
        <w:rPr>
          <w:rFonts w:asciiTheme="minorHAnsi" w:hAnsiTheme="minorHAnsi" w:cstheme="minorHAnsi"/>
        </w:rPr>
      </w:pPr>
    </w:p>
    <w:p w14:paraId="356AFC4D" w14:textId="77777777" w:rsidR="00BF5E22" w:rsidRPr="00BF5E22" w:rsidRDefault="00BF5E22" w:rsidP="00BF5E22">
      <w:pPr>
        <w:pStyle w:val="Heading3"/>
      </w:pPr>
      <w:bookmarkStart w:id="165" w:name="_Toc534638154"/>
      <w:r w:rsidRPr="00BF5E22">
        <w:lastRenderedPageBreak/>
        <w:t>Definitions</w:t>
      </w:r>
      <w:bookmarkEnd w:id="165"/>
    </w:p>
    <w:p w14:paraId="645DEBEA" w14:textId="77777777" w:rsidR="00BF5E22" w:rsidRPr="00BF5E22" w:rsidRDefault="00BF5E22" w:rsidP="00BF5E22">
      <w:pPr>
        <w:pStyle w:val="NormalWeb"/>
        <w:rPr>
          <w:rFonts w:asciiTheme="minorHAnsi" w:hAnsiTheme="minorHAnsi" w:cstheme="minorHAnsi"/>
          <w:sz w:val="20"/>
        </w:rPr>
      </w:pPr>
      <w:r w:rsidRPr="00BF5E22">
        <w:rPr>
          <w:rFonts w:asciiTheme="minorHAnsi" w:hAnsiTheme="minorHAnsi" w:cstheme="minorHAnsi"/>
          <w:sz w:val="20"/>
        </w:rPr>
        <w:t>User: </w:t>
      </w:r>
      <w:r w:rsidRPr="00BF5E22">
        <w:rPr>
          <w:rFonts w:asciiTheme="minorHAnsi" w:hAnsiTheme="minorHAnsi" w:cstheme="minorHAnsi"/>
          <w:color w:val="000000"/>
          <w:sz w:val="20"/>
        </w:rPr>
        <w:t>Individual Researchers/Users and Research communities who wants to collaborate with other users or synchronise their data.</w:t>
      </w:r>
    </w:p>
    <w:p w14:paraId="023056F7" w14:textId="77777777" w:rsidR="00BF5E22" w:rsidRPr="00BF5E22" w:rsidRDefault="00BF5E22" w:rsidP="00BF5E22">
      <w:pPr>
        <w:pStyle w:val="Heading3"/>
      </w:pPr>
      <w:bookmarkStart w:id="166" w:name="_Toc534638155"/>
      <w:r w:rsidRPr="00BF5E22">
        <w:t>Metrics</w:t>
      </w:r>
      <w:bookmarkEnd w:id="16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510"/>
        <w:gridCol w:w="1236"/>
        <w:gridCol w:w="5131"/>
        <w:gridCol w:w="3423"/>
      </w:tblGrid>
      <w:tr w:rsidR="00BF5E22" w:rsidRPr="00BF5E22" w14:paraId="68C1723F" w14:textId="77777777" w:rsidTr="00BF5E22">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384E4E0"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C4D201E"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Baseline</w:t>
            </w:r>
          </w:p>
        </w:tc>
        <w:tc>
          <w:tcPr>
            <w:tcW w:w="513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D61F53"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Define how measurement is done</w:t>
            </w:r>
          </w:p>
        </w:tc>
        <w:tc>
          <w:tcPr>
            <w:tcW w:w="342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7C99BA" w14:textId="77777777" w:rsidR="00BF5E22" w:rsidRPr="00BF5E22" w:rsidRDefault="00BF5E22" w:rsidP="00BF5E22">
            <w:pPr>
              <w:pStyle w:val="NormalWeb"/>
              <w:spacing w:after="0" w:afterAutospacing="0"/>
              <w:jc w:val="center"/>
              <w:rPr>
                <w:rFonts w:asciiTheme="minorHAnsi" w:hAnsiTheme="minorHAnsi" w:cstheme="minorHAnsi"/>
                <w:b/>
                <w:bCs/>
                <w:sz w:val="18"/>
                <w:szCs w:val="18"/>
              </w:rPr>
            </w:pPr>
            <w:r w:rsidRPr="00BF5E22">
              <w:rPr>
                <w:rFonts w:asciiTheme="minorHAnsi" w:hAnsiTheme="minorHAnsi" w:cstheme="minorHAnsi"/>
                <w:b/>
                <w:bCs/>
                <w:sz w:val="18"/>
                <w:szCs w:val="18"/>
              </w:rPr>
              <w:t>Period 1</w:t>
            </w:r>
          </w:p>
          <w:p w14:paraId="612267F5" w14:textId="77777777" w:rsidR="00BF5E22" w:rsidRPr="00BF5E22" w:rsidRDefault="00BF5E22" w:rsidP="00BF5E22">
            <w:pPr>
              <w:pStyle w:val="NormalWeb"/>
              <w:spacing w:before="0" w:beforeAutospacing="0" w:after="0" w:afterAutospacing="0"/>
              <w:jc w:val="center"/>
              <w:rPr>
                <w:rFonts w:asciiTheme="minorHAnsi" w:hAnsiTheme="minorHAnsi" w:cstheme="minorHAnsi"/>
                <w:b/>
                <w:bCs/>
                <w:sz w:val="18"/>
                <w:szCs w:val="18"/>
              </w:rPr>
            </w:pPr>
            <w:r w:rsidRPr="00BF5E22">
              <w:rPr>
                <w:rFonts w:asciiTheme="minorHAnsi" w:hAnsiTheme="minorHAnsi" w:cstheme="minorHAnsi"/>
                <w:b/>
                <w:bCs/>
                <w:sz w:val="18"/>
                <w:szCs w:val="18"/>
              </w:rPr>
              <w:t>M1-M8</w:t>
            </w:r>
          </w:p>
        </w:tc>
      </w:tr>
      <w:tr w:rsidR="00BF5E22" w:rsidRPr="00BF5E22" w14:paraId="0DDBEB99" w14:textId="77777777" w:rsidTr="00BF5E2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48C74E"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12F52B" w14:textId="5E93E183" w:rsidR="00BF5E22" w:rsidRPr="00BF5E22" w:rsidRDefault="00BF5E22" w:rsidP="00BF5E22">
            <w:pPr>
              <w:spacing w:after="0"/>
              <w:jc w:val="center"/>
              <w:rPr>
                <w:rFonts w:asciiTheme="minorHAnsi" w:eastAsia="Times New Roman" w:hAnsiTheme="minorHAnsi" w:cstheme="minorHAnsi"/>
                <w:sz w:val="18"/>
                <w:szCs w:val="18"/>
              </w:rPr>
            </w:pPr>
            <w:r w:rsidRPr="00BF5E22">
              <w:rPr>
                <w:rFonts w:asciiTheme="minorHAnsi" w:eastAsia="Times New Roman" w:hAnsiTheme="minorHAnsi" w:cstheme="minorHAnsi"/>
                <w:color w:val="000000"/>
                <w:sz w:val="18"/>
                <w:szCs w:val="18"/>
              </w:rPr>
              <w:t>1</w:t>
            </w:r>
            <w:r w:rsidR="00481B1D">
              <w:rPr>
                <w:rFonts w:asciiTheme="minorHAnsi" w:eastAsia="Times New Roman" w:hAnsiTheme="minorHAnsi" w:cstheme="minorHAnsi"/>
                <w:color w:val="000000"/>
                <w:sz w:val="18"/>
                <w:szCs w:val="18"/>
              </w:rPr>
              <w:t>,</w:t>
            </w:r>
            <w:r w:rsidRPr="00BF5E22">
              <w:rPr>
                <w:rFonts w:asciiTheme="minorHAnsi" w:eastAsia="Times New Roman" w:hAnsiTheme="minorHAnsi" w:cstheme="minorHAnsi"/>
                <w:color w:val="000000"/>
                <w:sz w:val="18"/>
                <w:szCs w:val="18"/>
              </w:rPr>
              <w:t>350</w:t>
            </w:r>
          </w:p>
        </w:tc>
        <w:tc>
          <w:tcPr>
            <w:tcW w:w="51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5459CC"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color w:val="000000"/>
                <w:sz w:val="18"/>
                <w:szCs w:val="18"/>
              </w:rPr>
              <w:t>Provided by B2DROP admin UI</w:t>
            </w:r>
            <w:r w:rsidRPr="00BF5E22">
              <w:rPr>
                <w:rFonts w:asciiTheme="minorHAnsi" w:eastAsia="Times New Roman" w:hAnsiTheme="minorHAnsi" w:cstheme="minorHAnsi"/>
                <w:color w:val="003366"/>
                <w:sz w:val="18"/>
                <w:szCs w:val="18"/>
              </w:rPr>
              <w:t>, number of accounts</w:t>
            </w:r>
          </w:p>
        </w:tc>
        <w:tc>
          <w:tcPr>
            <w:tcW w:w="3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05C584" w14:textId="6A3F39A0"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1</w:t>
            </w:r>
            <w:r w:rsidR="00481B1D">
              <w:rPr>
                <w:rFonts w:asciiTheme="minorHAnsi" w:eastAsia="Times New Roman" w:hAnsiTheme="minorHAnsi" w:cstheme="minorHAnsi"/>
                <w:sz w:val="18"/>
                <w:szCs w:val="18"/>
              </w:rPr>
              <w:t>,</w:t>
            </w:r>
            <w:r w:rsidRPr="00BF5E22">
              <w:rPr>
                <w:rFonts w:asciiTheme="minorHAnsi" w:eastAsia="Times New Roman" w:hAnsiTheme="minorHAnsi" w:cstheme="minorHAnsi"/>
                <w:sz w:val="18"/>
                <w:szCs w:val="18"/>
              </w:rPr>
              <w:t>807</w:t>
            </w:r>
          </w:p>
        </w:tc>
      </w:tr>
      <w:tr w:rsidR="00BF5E22" w:rsidRPr="00BF5E22" w14:paraId="37C774F8" w14:textId="77777777" w:rsidTr="00BF5E2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E9FB43"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 of files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591966" w14:textId="77777777" w:rsidR="00BF5E22" w:rsidRPr="00BF5E22" w:rsidRDefault="00BF5E22" w:rsidP="00BF5E22">
            <w:pPr>
              <w:spacing w:after="0"/>
              <w:jc w:val="center"/>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1.8 Mio.</w:t>
            </w:r>
          </w:p>
        </w:tc>
        <w:tc>
          <w:tcPr>
            <w:tcW w:w="51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3032A7"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color w:val="000000"/>
                <w:sz w:val="18"/>
                <w:szCs w:val="18"/>
              </w:rPr>
              <w:t>Provided by B2DROP admin UI. Files are all files stored in the system.</w:t>
            </w:r>
          </w:p>
        </w:tc>
        <w:tc>
          <w:tcPr>
            <w:tcW w:w="3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13E6EC"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3.0 Mio</w:t>
            </w:r>
          </w:p>
        </w:tc>
      </w:tr>
      <w:tr w:rsidR="00BF5E22" w:rsidRPr="00BF5E22" w14:paraId="1973F58E" w14:textId="77777777" w:rsidTr="00BF5E2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DF2D66" w14:textId="77777777" w:rsidR="00BF5E22" w:rsidRPr="00BF5E22" w:rsidRDefault="00BF5E22" w:rsidP="00BF5E22">
            <w:pPr>
              <w:pStyle w:val="NormalWeb"/>
              <w:spacing w:after="0" w:afterAutospacing="0"/>
              <w:rPr>
                <w:rFonts w:asciiTheme="minorHAnsi" w:hAnsiTheme="minorHAnsi" w:cstheme="minorHAnsi"/>
                <w:sz w:val="18"/>
                <w:szCs w:val="18"/>
              </w:rPr>
            </w:pPr>
            <w:r w:rsidRPr="00BF5E22">
              <w:rPr>
                <w:rFonts w:asciiTheme="minorHAnsi" w:hAnsiTheme="minorHAnsi" w:cstheme="minorHAnsi"/>
                <w:sz w:val="18"/>
                <w:szCs w:val="18"/>
              </w:rPr>
              <w:t># of shares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DDA40F" w14:textId="1299AF7F" w:rsidR="00BF5E22" w:rsidRPr="00BF5E22" w:rsidRDefault="00BF5E22" w:rsidP="00BF5E22">
            <w:pPr>
              <w:spacing w:after="0"/>
              <w:jc w:val="center"/>
              <w:rPr>
                <w:rFonts w:asciiTheme="minorHAnsi" w:eastAsia="Times New Roman" w:hAnsiTheme="minorHAnsi" w:cstheme="minorHAnsi"/>
                <w:sz w:val="18"/>
                <w:szCs w:val="18"/>
              </w:rPr>
            </w:pPr>
            <w:r w:rsidRPr="00BF5E22">
              <w:rPr>
                <w:rFonts w:asciiTheme="minorHAnsi" w:eastAsia="Times New Roman" w:hAnsiTheme="minorHAnsi" w:cstheme="minorHAnsi"/>
                <w:color w:val="000000"/>
                <w:sz w:val="18"/>
                <w:szCs w:val="18"/>
              </w:rPr>
              <w:t>5</w:t>
            </w:r>
            <w:r w:rsidR="00481B1D">
              <w:rPr>
                <w:rFonts w:asciiTheme="minorHAnsi" w:eastAsia="Times New Roman" w:hAnsiTheme="minorHAnsi" w:cstheme="minorHAnsi"/>
                <w:color w:val="000000"/>
                <w:sz w:val="18"/>
                <w:szCs w:val="18"/>
              </w:rPr>
              <w:t>,</w:t>
            </w:r>
            <w:r w:rsidRPr="00BF5E22">
              <w:rPr>
                <w:rFonts w:asciiTheme="minorHAnsi" w:eastAsia="Times New Roman" w:hAnsiTheme="minorHAnsi" w:cstheme="minorHAnsi"/>
                <w:color w:val="000000"/>
                <w:sz w:val="18"/>
                <w:szCs w:val="18"/>
              </w:rPr>
              <w:t>250</w:t>
            </w:r>
          </w:p>
        </w:tc>
        <w:tc>
          <w:tcPr>
            <w:tcW w:w="51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EB8C9F"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color w:val="000000"/>
                <w:sz w:val="18"/>
                <w:szCs w:val="18"/>
              </w:rPr>
              <w:t>Provided by B2DROP admin UI</w:t>
            </w:r>
          </w:p>
        </w:tc>
        <w:tc>
          <w:tcPr>
            <w:tcW w:w="3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7E79F2" w14:textId="1692A391"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9</w:t>
            </w:r>
            <w:r w:rsidR="00481B1D">
              <w:rPr>
                <w:rFonts w:asciiTheme="minorHAnsi" w:eastAsia="Times New Roman" w:hAnsiTheme="minorHAnsi" w:cstheme="minorHAnsi"/>
                <w:sz w:val="18"/>
                <w:szCs w:val="18"/>
              </w:rPr>
              <w:t>,</w:t>
            </w:r>
            <w:r w:rsidRPr="00BF5E22">
              <w:rPr>
                <w:rFonts w:asciiTheme="minorHAnsi" w:eastAsia="Times New Roman" w:hAnsiTheme="minorHAnsi" w:cstheme="minorHAnsi"/>
                <w:sz w:val="18"/>
                <w:szCs w:val="18"/>
              </w:rPr>
              <w:t>198</w:t>
            </w:r>
          </w:p>
        </w:tc>
      </w:tr>
      <w:tr w:rsidR="00BF5E22" w:rsidRPr="00BF5E22" w14:paraId="7E420492" w14:textId="77777777" w:rsidTr="00BF5E2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A0177D"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 of published files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B1D426" w14:textId="77777777" w:rsidR="00BF5E22" w:rsidRPr="00BF5E22" w:rsidRDefault="00BF5E22" w:rsidP="00BF5E22">
            <w:pPr>
              <w:spacing w:after="0"/>
              <w:jc w:val="center"/>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27</w:t>
            </w:r>
          </w:p>
        </w:tc>
        <w:tc>
          <w:tcPr>
            <w:tcW w:w="51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24A96C"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color w:val="000000"/>
                <w:sz w:val="18"/>
                <w:szCs w:val="18"/>
              </w:rPr>
              <w:t>Provided by B2DROP DB, Published files are files which were published by the users</w:t>
            </w:r>
          </w:p>
        </w:tc>
        <w:tc>
          <w:tcPr>
            <w:tcW w:w="3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845220"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58</w:t>
            </w:r>
          </w:p>
        </w:tc>
      </w:tr>
      <w:tr w:rsidR="00BF5E22" w:rsidRPr="00BF5E22" w14:paraId="6FAB4C6A" w14:textId="77777777" w:rsidTr="00BF5E2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B6547E"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 of connected services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D43E8F" w14:textId="77777777" w:rsidR="00BF5E22" w:rsidRPr="00BF5E22" w:rsidRDefault="00BF5E22" w:rsidP="00BF5E22">
            <w:pPr>
              <w:spacing w:after="0"/>
              <w:jc w:val="center"/>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2</w:t>
            </w:r>
          </w:p>
        </w:tc>
        <w:tc>
          <w:tcPr>
            <w:tcW w:w="51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70FD85"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color w:val="000000"/>
                <w:sz w:val="18"/>
                <w:szCs w:val="18"/>
              </w:rPr>
              <w:t>Provided by B2DROP admin UI, other services integrated with B2DROP.</w:t>
            </w:r>
          </w:p>
        </w:tc>
        <w:tc>
          <w:tcPr>
            <w:tcW w:w="3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BA9DAD"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2</w:t>
            </w:r>
          </w:p>
        </w:tc>
      </w:tr>
      <w:tr w:rsidR="00BF5E22" w:rsidRPr="00BF5E22" w14:paraId="617B3B3E" w14:textId="77777777" w:rsidTr="00BF5E2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9F635D"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F2E99B" w14:textId="1039C937" w:rsidR="00BF5E22" w:rsidRPr="00BF5E22" w:rsidRDefault="00BF5E22" w:rsidP="00DF44CA">
            <w:pPr>
              <w:pStyle w:val="NormalWeb"/>
              <w:spacing w:after="0" w:afterAutospacing="0"/>
              <w:jc w:val="center"/>
              <w:rPr>
                <w:rFonts w:asciiTheme="minorHAnsi" w:hAnsiTheme="minorHAnsi" w:cstheme="minorHAnsi"/>
                <w:sz w:val="18"/>
                <w:szCs w:val="18"/>
              </w:rPr>
            </w:pPr>
            <w:r w:rsidRPr="00BF5E22">
              <w:rPr>
                <w:rFonts w:asciiTheme="minorHAnsi" w:hAnsiTheme="minorHAnsi" w:cstheme="minorHAnsi"/>
                <w:color w:val="000000"/>
                <w:sz w:val="18"/>
                <w:szCs w:val="18"/>
              </w:rPr>
              <w:t>21</w:t>
            </w:r>
          </w:p>
        </w:tc>
        <w:tc>
          <w:tcPr>
            <w:tcW w:w="51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F886A5"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color w:val="000000"/>
                <w:sz w:val="18"/>
                <w:szCs w:val="18"/>
              </w:rPr>
              <w:t>log-file analysis</w:t>
            </w:r>
          </w:p>
        </w:tc>
        <w:tc>
          <w:tcPr>
            <w:tcW w:w="3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1560AD" w14:textId="13E8F9C2" w:rsidR="00BF5E22" w:rsidRPr="00BF5E22" w:rsidRDefault="00BF5E22" w:rsidP="00BF5E22">
            <w:pPr>
              <w:pStyle w:val="NormalWeb"/>
              <w:spacing w:after="0" w:afterAutospacing="0"/>
              <w:rPr>
                <w:rFonts w:asciiTheme="minorHAnsi" w:hAnsiTheme="minorHAnsi" w:cstheme="minorHAnsi"/>
                <w:sz w:val="18"/>
                <w:szCs w:val="18"/>
              </w:rPr>
            </w:pPr>
            <w:r w:rsidRPr="00BF5E22">
              <w:rPr>
                <w:rFonts w:asciiTheme="minorHAnsi" w:hAnsiTheme="minorHAnsi" w:cstheme="minorHAnsi"/>
                <w:sz w:val="18"/>
                <w:szCs w:val="18"/>
              </w:rPr>
              <w:t>48</w:t>
            </w:r>
          </w:p>
        </w:tc>
      </w:tr>
      <w:tr w:rsidR="00BF5E22" w:rsidRPr="00BF5E22" w14:paraId="1E78C7A7" w14:textId="77777777" w:rsidTr="00BF5E2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9C91CA"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91CB2C"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Not applicable</w:t>
            </w:r>
          </w:p>
        </w:tc>
        <w:tc>
          <w:tcPr>
            <w:tcW w:w="51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2C3A31"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From WP4</w:t>
            </w:r>
          </w:p>
        </w:tc>
        <w:tc>
          <w:tcPr>
            <w:tcW w:w="3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C13029"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Data not provided</w:t>
            </w:r>
          </w:p>
        </w:tc>
      </w:tr>
      <w:tr w:rsidR="00BF5E22" w:rsidRPr="00BF5E22" w14:paraId="12D75024" w14:textId="77777777" w:rsidTr="00BF5E2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901029"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C8BB1B"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Not applicable</w:t>
            </w:r>
          </w:p>
        </w:tc>
        <w:tc>
          <w:tcPr>
            <w:tcW w:w="51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BEB5DA"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Google analytics (from WP3)</w:t>
            </w:r>
          </w:p>
        </w:tc>
        <w:tc>
          <w:tcPr>
            <w:tcW w:w="3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534B21"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62</w:t>
            </w:r>
          </w:p>
        </w:tc>
      </w:tr>
      <w:tr w:rsidR="00BF5E22" w:rsidRPr="00BF5E22" w14:paraId="1330C30B" w14:textId="77777777" w:rsidTr="00BF5E2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2A2CF9"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0C39A1"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Not applicable</w:t>
            </w:r>
          </w:p>
        </w:tc>
        <w:tc>
          <w:tcPr>
            <w:tcW w:w="51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0BA1E9"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Google analytics (from Marketplace)</w:t>
            </w:r>
          </w:p>
        </w:tc>
        <w:tc>
          <w:tcPr>
            <w:tcW w:w="3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4F7257" w14:textId="77777777" w:rsidR="00BF5E22" w:rsidRPr="00BF5E22" w:rsidRDefault="00BF5E22" w:rsidP="00BF5E22">
            <w:pPr>
              <w:pStyle w:val="NormalWeb"/>
              <w:spacing w:after="0" w:afterAutospacing="0"/>
              <w:rPr>
                <w:rFonts w:asciiTheme="minorHAnsi" w:hAnsiTheme="minorHAnsi" w:cstheme="minorHAnsi"/>
                <w:sz w:val="18"/>
                <w:szCs w:val="18"/>
              </w:rPr>
            </w:pPr>
            <w:r w:rsidRPr="00BF5E22">
              <w:rPr>
                <w:rFonts w:asciiTheme="minorHAnsi" w:hAnsiTheme="minorHAnsi" w:cstheme="minorHAnsi"/>
                <w:sz w:val="18"/>
                <w:szCs w:val="18"/>
              </w:rPr>
              <w:t>Data not reported.</w:t>
            </w:r>
          </w:p>
          <w:p w14:paraId="21E22F7A" w14:textId="77777777" w:rsidR="00BF5E22" w:rsidRPr="00BF5E22" w:rsidRDefault="00BF5E22" w:rsidP="00BF5E22">
            <w:pPr>
              <w:pStyle w:val="NormalWeb"/>
              <w:spacing w:after="0" w:afterAutospacing="0"/>
              <w:rPr>
                <w:rFonts w:asciiTheme="minorHAnsi" w:hAnsiTheme="minorHAnsi" w:cstheme="minorHAnsi"/>
                <w:sz w:val="18"/>
                <w:szCs w:val="18"/>
              </w:rPr>
            </w:pPr>
            <w:r w:rsidRPr="00BF5E22">
              <w:rPr>
                <w:rFonts w:asciiTheme="minorHAnsi" w:hAnsiTheme="minorHAnsi" w:cstheme="minorHAnsi"/>
                <w:sz w:val="18"/>
                <w:szCs w:val="18"/>
              </w:rPr>
              <w:t>Marketplace is not operational yet.</w:t>
            </w:r>
          </w:p>
        </w:tc>
      </w:tr>
      <w:tr w:rsidR="00BF5E22" w:rsidRPr="00BF5E22" w14:paraId="08E3B1B5" w14:textId="77777777" w:rsidTr="00BF5E2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B73EDB"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F34ACD"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Not applicable</w:t>
            </w:r>
          </w:p>
        </w:tc>
        <w:tc>
          <w:tcPr>
            <w:tcW w:w="51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895BE3"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Google analytics (from Marketplace)</w:t>
            </w:r>
          </w:p>
        </w:tc>
        <w:tc>
          <w:tcPr>
            <w:tcW w:w="3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96DCE6" w14:textId="77777777" w:rsidR="00BF5E22" w:rsidRPr="00BF5E22" w:rsidRDefault="00BF5E22" w:rsidP="00BF5E22">
            <w:pPr>
              <w:pStyle w:val="NormalWeb"/>
              <w:spacing w:after="0" w:afterAutospacing="0"/>
              <w:rPr>
                <w:rFonts w:asciiTheme="minorHAnsi" w:hAnsiTheme="minorHAnsi" w:cstheme="minorHAnsi"/>
                <w:sz w:val="18"/>
                <w:szCs w:val="18"/>
              </w:rPr>
            </w:pPr>
            <w:r w:rsidRPr="00BF5E22">
              <w:rPr>
                <w:rFonts w:asciiTheme="minorHAnsi" w:hAnsiTheme="minorHAnsi" w:cstheme="minorHAnsi"/>
                <w:sz w:val="18"/>
                <w:szCs w:val="18"/>
              </w:rPr>
              <w:t>Data not reported.</w:t>
            </w:r>
          </w:p>
          <w:p w14:paraId="56A51754" w14:textId="77777777" w:rsidR="00BF5E22" w:rsidRPr="00BF5E22" w:rsidRDefault="00BF5E22" w:rsidP="00BF5E22">
            <w:pPr>
              <w:pStyle w:val="NormalWeb"/>
              <w:spacing w:after="0" w:afterAutospacing="0"/>
              <w:rPr>
                <w:rFonts w:asciiTheme="minorHAnsi" w:hAnsiTheme="minorHAnsi" w:cstheme="minorHAnsi"/>
                <w:sz w:val="18"/>
                <w:szCs w:val="18"/>
              </w:rPr>
            </w:pPr>
            <w:r w:rsidRPr="00BF5E22">
              <w:rPr>
                <w:rFonts w:asciiTheme="minorHAnsi" w:hAnsiTheme="minorHAnsi" w:cstheme="minorHAnsi"/>
                <w:sz w:val="18"/>
                <w:szCs w:val="18"/>
              </w:rPr>
              <w:t>Marketplace is not operational yet.</w:t>
            </w:r>
          </w:p>
        </w:tc>
      </w:tr>
    </w:tbl>
    <w:p w14:paraId="2225330A" w14:textId="77777777" w:rsidR="00BF5E22" w:rsidRPr="00BF5E22" w:rsidRDefault="00BF5E22" w:rsidP="00BF5E22">
      <w:pPr>
        <w:pStyle w:val="NormalWeb"/>
        <w:rPr>
          <w:rFonts w:asciiTheme="minorHAnsi" w:hAnsiTheme="minorHAnsi" w:cstheme="minorHAnsi"/>
        </w:rPr>
      </w:pPr>
    </w:p>
    <w:p w14:paraId="0823C8A6" w14:textId="77777777" w:rsidR="00BF5E22" w:rsidRPr="00BF5E22" w:rsidRDefault="00BF5E22" w:rsidP="00BF5E22">
      <w:pPr>
        <w:pStyle w:val="Heading3"/>
      </w:pPr>
      <w:bookmarkStart w:id="167" w:name="_Toc534638156"/>
      <w:r w:rsidRPr="00BF5E22">
        <w:lastRenderedPageBreak/>
        <w:t>Scientific publications</w:t>
      </w:r>
      <w:bookmarkEnd w:id="167"/>
    </w:p>
    <w:tbl>
      <w:tblPr>
        <w:tblW w:w="2911"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925"/>
        <w:gridCol w:w="3971"/>
      </w:tblGrid>
      <w:tr w:rsidR="00BF5E22" w:rsidRPr="00BF5E22" w14:paraId="1D2E857C" w14:textId="77777777" w:rsidTr="00BF5E22">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D53CC1" w14:textId="77777777" w:rsidR="00BF5E22" w:rsidRPr="00BF5E22" w:rsidRDefault="00BF5E22" w:rsidP="00BF5E22">
            <w:pPr>
              <w:spacing w:after="0"/>
              <w:jc w:val="center"/>
              <w:rPr>
                <w:rFonts w:asciiTheme="minorHAnsi" w:eastAsia="Times New Roman" w:hAnsiTheme="minorHAnsi" w:cstheme="minorHAnsi"/>
                <w:b/>
                <w:bCs/>
                <w:sz w:val="18"/>
                <w:szCs w:val="24"/>
              </w:rPr>
            </w:pPr>
            <w:r w:rsidRPr="00BF5E22">
              <w:rPr>
                <w:rFonts w:asciiTheme="minorHAnsi" w:eastAsia="Times New Roman" w:hAnsiTheme="minorHAnsi" w:cstheme="minorHAnsi"/>
                <w:b/>
                <w:bCs/>
                <w:sz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8897A6" w14:textId="77777777" w:rsidR="00BF5E22" w:rsidRPr="00BF5E22" w:rsidRDefault="00BF5E22" w:rsidP="00BF5E22">
            <w:pPr>
              <w:spacing w:after="0"/>
              <w:jc w:val="center"/>
              <w:rPr>
                <w:rFonts w:asciiTheme="minorHAnsi" w:eastAsia="Times New Roman" w:hAnsiTheme="minorHAnsi" w:cstheme="minorHAnsi"/>
                <w:b/>
                <w:bCs/>
                <w:sz w:val="18"/>
                <w:szCs w:val="24"/>
              </w:rPr>
            </w:pPr>
            <w:r w:rsidRPr="00BF5E22">
              <w:rPr>
                <w:rFonts w:asciiTheme="minorHAnsi" w:eastAsia="Times New Roman" w:hAnsiTheme="minorHAnsi" w:cstheme="minorHAnsi"/>
                <w:b/>
                <w:bCs/>
                <w:sz w:val="18"/>
              </w:rPr>
              <w:t>List of references</w:t>
            </w:r>
          </w:p>
        </w:tc>
      </w:tr>
      <w:tr w:rsidR="00BF5E22" w:rsidRPr="00BF5E22" w14:paraId="44CC92F2" w14:textId="77777777" w:rsidTr="00522F5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C3B925" w14:textId="77777777" w:rsidR="00BF5E22" w:rsidRPr="00BF5E22" w:rsidRDefault="00BF5E22" w:rsidP="00BF5E22">
            <w:pPr>
              <w:spacing w:after="0"/>
              <w:rPr>
                <w:rFonts w:asciiTheme="minorHAnsi" w:eastAsia="Times New Roman" w:hAnsiTheme="minorHAnsi" w:cstheme="minorHAnsi"/>
                <w:sz w:val="18"/>
                <w:szCs w:val="24"/>
              </w:rPr>
            </w:pPr>
            <w:r w:rsidRPr="00BF5E22">
              <w:rPr>
                <w:rFonts w:asciiTheme="minorHAnsi" w:eastAsia="Times New Roman" w:hAnsiTheme="minorHAnsi" w:cstheme="minorHAnsi"/>
                <w:sz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A284C7" w14:textId="77777777" w:rsidR="00BF5E22" w:rsidRPr="00BF5E22" w:rsidRDefault="00BF5E22" w:rsidP="00BF5E22">
            <w:pPr>
              <w:spacing w:after="0"/>
              <w:rPr>
                <w:rFonts w:asciiTheme="minorHAnsi" w:eastAsia="Times New Roman" w:hAnsiTheme="minorHAnsi" w:cstheme="minorHAnsi"/>
                <w:sz w:val="18"/>
                <w:szCs w:val="24"/>
              </w:rPr>
            </w:pPr>
            <w:r w:rsidRPr="00BF5E22">
              <w:rPr>
                <w:rFonts w:asciiTheme="minorHAnsi" w:eastAsia="Times New Roman" w:hAnsiTheme="minorHAnsi" w:cstheme="minorHAnsi"/>
                <w:sz w:val="18"/>
              </w:rPr>
              <w:t>not available</w:t>
            </w:r>
          </w:p>
        </w:tc>
      </w:tr>
    </w:tbl>
    <w:p w14:paraId="0A83BAA1" w14:textId="77777777" w:rsidR="00BF5E22" w:rsidRPr="00BF5E22" w:rsidRDefault="00BF5E22" w:rsidP="00BF5E22">
      <w:pPr>
        <w:pStyle w:val="NormalWeb"/>
        <w:rPr>
          <w:rFonts w:asciiTheme="minorHAnsi" w:hAnsiTheme="minorHAnsi" w:cstheme="minorHAnsi"/>
        </w:rPr>
      </w:pPr>
    </w:p>
    <w:p w14:paraId="7A9B5C38" w14:textId="77777777" w:rsidR="00BF5E22" w:rsidRPr="00BF5E22" w:rsidRDefault="00BF5E22" w:rsidP="00BF5E22">
      <w:pPr>
        <w:pStyle w:val="Heading3"/>
      </w:pPr>
      <w:bookmarkStart w:id="168" w:name="_Toc534638157"/>
      <w:r w:rsidRPr="00BF5E22">
        <w:t>Dissemination</w:t>
      </w:r>
      <w:bookmarkEnd w:id="16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2047"/>
        <w:gridCol w:w="1844"/>
        <w:gridCol w:w="1041"/>
      </w:tblGrid>
      <w:tr w:rsidR="00BF5E22" w:rsidRPr="00BF5E22" w14:paraId="3F0EC4D6" w14:textId="77777777" w:rsidTr="00BF5E22">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52DD737"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A63106" w14:textId="77777777" w:rsidR="00BF5E22" w:rsidRPr="00BF5E22" w:rsidRDefault="00BF5E22" w:rsidP="00BF5E22">
            <w:pPr>
              <w:pStyle w:val="NormalWeb"/>
              <w:spacing w:after="0" w:afterAutospacing="0"/>
              <w:jc w:val="center"/>
              <w:rPr>
                <w:rFonts w:asciiTheme="minorHAnsi" w:hAnsiTheme="minorHAnsi" w:cstheme="minorHAnsi"/>
                <w:b/>
                <w:bCs/>
                <w:sz w:val="18"/>
                <w:szCs w:val="18"/>
              </w:rPr>
            </w:pPr>
            <w:r w:rsidRPr="00BF5E22">
              <w:rPr>
                <w:rFonts w:asciiTheme="minorHAnsi" w:hAnsiTheme="minorHAnsi" w:cstheme="minorHAnsi"/>
                <w:b/>
                <w:bCs/>
                <w:sz w:val="18"/>
                <w:szCs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4B37711" w14:textId="77777777" w:rsidR="00BF5E22" w:rsidRPr="00BF5E22" w:rsidRDefault="00BF5E22" w:rsidP="00BF5E22">
            <w:pPr>
              <w:pStyle w:val="NormalWeb"/>
              <w:spacing w:after="0" w:afterAutospacing="0"/>
              <w:jc w:val="center"/>
              <w:rPr>
                <w:rFonts w:asciiTheme="minorHAnsi" w:hAnsiTheme="minorHAnsi" w:cstheme="minorHAnsi"/>
                <w:b/>
                <w:bCs/>
                <w:sz w:val="18"/>
                <w:szCs w:val="18"/>
              </w:rPr>
            </w:pPr>
            <w:r w:rsidRPr="00BF5E22">
              <w:rPr>
                <w:rFonts w:asciiTheme="minorHAnsi" w:hAnsiTheme="minorHAnsi" w:cstheme="minorHAnsi"/>
                <w:b/>
                <w:bCs/>
                <w:sz w:val="18"/>
                <w:szCs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3EB9061" w14:textId="77777777" w:rsidR="00BF5E22" w:rsidRPr="00BF5E22" w:rsidRDefault="00BF5E22" w:rsidP="00BF5E22">
            <w:pPr>
              <w:pStyle w:val="NormalWeb"/>
              <w:spacing w:after="0" w:afterAutospacing="0"/>
              <w:jc w:val="center"/>
              <w:rPr>
                <w:rFonts w:asciiTheme="minorHAnsi" w:hAnsiTheme="minorHAnsi" w:cstheme="minorHAnsi"/>
                <w:b/>
                <w:bCs/>
                <w:sz w:val="18"/>
                <w:szCs w:val="18"/>
              </w:rPr>
            </w:pPr>
            <w:r w:rsidRPr="00BF5E22">
              <w:rPr>
                <w:rFonts w:asciiTheme="minorHAnsi" w:hAnsiTheme="minorHAnsi" w:cstheme="minorHAnsi"/>
                <w:b/>
                <w:bCs/>
                <w:sz w:val="18"/>
                <w:szCs w:val="18"/>
              </w:rPr>
              <w:t>Trainings</w:t>
            </w:r>
          </w:p>
        </w:tc>
      </w:tr>
      <w:tr w:rsidR="00BF5E22" w:rsidRPr="00BF5E22" w14:paraId="5BBE5F58" w14:textId="77777777" w:rsidTr="00522F5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A2194A"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B0F3AA"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809B0C"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C8F07A"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no trainings</w:t>
            </w:r>
          </w:p>
        </w:tc>
      </w:tr>
    </w:tbl>
    <w:p w14:paraId="64577D33" w14:textId="77777777" w:rsidR="00BF5E22" w:rsidRPr="00BF5E22" w:rsidRDefault="00BF5E22" w:rsidP="00BF5E22">
      <w:pPr>
        <w:rPr>
          <w:rFonts w:asciiTheme="minorHAnsi" w:eastAsia="Times New Roman" w:hAnsiTheme="minorHAnsi" w:cstheme="minorHAnsi"/>
        </w:rPr>
      </w:pPr>
    </w:p>
    <w:p w14:paraId="73BDE006" w14:textId="2CEE48FF" w:rsidR="00BF5E22" w:rsidRPr="00BF5E22" w:rsidRDefault="00481B1D" w:rsidP="00BF5E22">
      <w:pPr>
        <w:pStyle w:val="Heading2"/>
      </w:pPr>
      <w:r>
        <w:t xml:space="preserve"> </w:t>
      </w:r>
      <w:bookmarkStart w:id="169" w:name="_Toc534638158"/>
      <w:r w:rsidR="00BF5E22" w:rsidRPr="00BF5E22">
        <w:t>EUDAT - B2ACCESS</w:t>
      </w:r>
      <w:bookmarkEnd w:id="169"/>
    </w:p>
    <w:tbl>
      <w:tblPr>
        <w:tblW w:w="4994"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24"/>
        <w:gridCol w:w="12323"/>
      </w:tblGrid>
      <w:tr w:rsidR="00BF5E22" w:rsidRPr="00BF5E22" w14:paraId="014D164B"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4846E8"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950F0D" w14:textId="4986AEA0" w:rsidR="00BF5E22" w:rsidRPr="00BF5E22" w:rsidRDefault="00BF5E22" w:rsidP="00BF5E22">
            <w:pPr>
              <w:pStyle w:val="NormalWeb"/>
              <w:spacing w:after="0" w:afterAutospacing="0"/>
              <w:rPr>
                <w:rFonts w:asciiTheme="minorHAnsi" w:hAnsiTheme="minorHAnsi" w:cstheme="minorHAnsi"/>
                <w:sz w:val="18"/>
                <w:szCs w:val="18"/>
              </w:rPr>
            </w:pPr>
            <w:r w:rsidRPr="00BF5E22">
              <w:rPr>
                <w:rFonts w:asciiTheme="minorHAnsi" w:hAnsiTheme="minorHAnsi" w:cstheme="minorHAnsi"/>
                <w:sz w:val="18"/>
                <w:szCs w:val="18"/>
              </w:rPr>
              <w:t>The B2ACCESS service is a Identity and Authorisation Management (IAM) system which arbitrates authenticated access to registered services in the context of the EUDAT Collaborative Data Infrastructure (CDI). The role of the B2ACCESS service is to allow these services to make authentication and the authorisation decisions, and to perform any other processing required, when the end user accesses these services. When connecting to a CDI service that requires a login (eventually with further attributes) the access request is redirected to the B2ACCESS instance and the user can effectively login by using his/her primary credential (such as username and password).</w:t>
            </w:r>
          </w:p>
          <w:p w14:paraId="2E6F5CEF" w14:textId="77777777" w:rsidR="00BF5E22" w:rsidRPr="00BF5E22" w:rsidRDefault="00BF5E22" w:rsidP="00BF5E22">
            <w:pPr>
              <w:pStyle w:val="NormalWeb"/>
              <w:spacing w:after="0" w:afterAutospacing="0"/>
              <w:rPr>
                <w:rFonts w:asciiTheme="minorHAnsi" w:hAnsiTheme="minorHAnsi" w:cstheme="minorHAnsi"/>
                <w:sz w:val="18"/>
                <w:szCs w:val="18"/>
              </w:rPr>
            </w:pPr>
            <w:r w:rsidRPr="00BF5E22">
              <w:rPr>
                <w:rFonts w:asciiTheme="minorHAnsi" w:hAnsiTheme="minorHAnsi" w:cstheme="minorHAnsi"/>
                <w:sz w:val="18"/>
                <w:szCs w:val="18"/>
              </w:rPr>
              <w:t>EUDAT identifiers provided by the B2ACCESS service are persistently bound to the user's primary identity. Primary identities can be provided by external identity providers, e.g. shibboleth IdPs of the users' home organisations or OpenID providers such as the Google IdP, or they can be provided by the B2ACCESS service itself, if the users registered genuinely on this service. B2ACCESS may use and store the Attributes provided by the IdP. The B2ACCESS Service Provider makes sure that the end user’s attributes are only forwarded to lower-level Service Providers which the end user wants to access. Service Providers must have declared to the B2ACCESS SP that they comply with the GEANT Data Protection Code of Conduct. This implies that these lower-level Service Providers will only use personal information that is relevant to provide their service.</w:t>
            </w:r>
          </w:p>
        </w:tc>
      </w:tr>
      <w:tr w:rsidR="00BF5E22" w:rsidRPr="00BF5E22" w14:paraId="3713EA25"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F373CD4"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256801"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T13.2.14</w:t>
            </w:r>
          </w:p>
        </w:tc>
      </w:tr>
      <w:tr w:rsidR="00BF5E22" w:rsidRPr="00BF5E22" w14:paraId="26DEB079"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0A69FB"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90822C" w14:textId="77777777" w:rsidR="00BF5E22" w:rsidRPr="00BF5E22" w:rsidRDefault="00BE0B4A" w:rsidP="00BF5E22">
            <w:pPr>
              <w:spacing w:after="0"/>
              <w:rPr>
                <w:rFonts w:asciiTheme="minorHAnsi" w:eastAsia="Times New Roman" w:hAnsiTheme="minorHAnsi" w:cstheme="minorHAnsi"/>
                <w:sz w:val="18"/>
                <w:szCs w:val="18"/>
              </w:rPr>
            </w:pPr>
            <w:hyperlink r:id="rId123" w:history="1">
              <w:r w:rsidR="00BF5E22" w:rsidRPr="00BF5E22">
                <w:rPr>
                  <w:rStyle w:val="Hyperlink"/>
                  <w:rFonts w:asciiTheme="minorHAnsi" w:eastAsia="Times New Roman" w:hAnsiTheme="minorHAnsi" w:cstheme="minorHAnsi"/>
                  <w:sz w:val="18"/>
                  <w:szCs w:val="18"/>
                </w:rPr>
                <w:t>https://b2access.eudat.eu</w:t>
              </w:r>
            </w:hyperlink>
          </w:p>
        </w:tc>
      </w:tr>
      <w:tr w:rsidR="00BF5E22" w:rsidRPr="00BF5E22" w14:paraId="5E27DB4B"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824C74E"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lastRenderedPageBreak/>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FEE1C3"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Federation Services</w:t>
            </w:r>
          </w:p>
        </w:tc>
      </w:tr>
      <w:tr w:rsidR="00BF5E22" w:rsidRPr="00BF5E22" w14:paraId="1AD2C96E"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14A3D7"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DE2F8B" w14:textId="77777777" w:rsidR="00BF5E22" w:rsidRPr="00BF5E22" w:rsidRDefault="00BE0B4A" w:rsidP="00BF5E22">
            <w:pPr>
              <w:spacing w:after="0"/>
              <w:rPr>
                <w:rFonts w:asciiTheme="minorHAnsi" w:eastAsia="Times New Roman" w:hAnsiTheme="minorHAnsi" w:cstheme="minorHAnsi"/>
                <w:sz w:val="18"/>
                <w:szCs w:val="18"/>
              </w:rPr>
            </w:pPr>
            <w:hyperlink r:id="rId124" w:history="1">
              <w:r w:rsidR="00BF5E22" w:rsidRPr="00BF5E22">
                <w:rPr>
                  <w:rStyle w:val="Hyperlink"/>
                  <w:rFonts w:asciiTheme="minorHAnsi" w:eastAsia="Times New Roman" w:hAnsiTheme="minorHAnsi" w:cstheme="minorHAnsi"/>
                  <w:sz w:val="18"/>
                  <w:szCs w:val="18"/>
                </w:rPr>
                <w:t>https://eosc-hub.eu/catalogue/B2ACCESS</w:t>
              </w:r>
            </w:hyperlink>
          </w:p>
        </w:tc>
      </w:tr>
      <w:tr w:rsidR="00BF5E22" w:rsidRPr="00BF5E22" w14:paraId="496A082E"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8643F3"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E98396"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Juelich  (General Provider)</w:t>
            </w:r>
          </w:p>
        </w:tc>
      </w:tr>
      <w:tr w:rsidR="00BF5E22" w:rsidRPr="00BF5E22" w14:paraId="6DECDA53"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3C89BC4"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0C5385"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M01-M36</w:t>
            </w:r>
          </w:p>
        </w:tc>
      </w:tr>
      <w:tr w:rsidR="00BF5E22" w:rsidRPr="00BF5E22" w14:paraId="7FBE0F02"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808728"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CDDDAE"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B2ACCESS is an open and accessible service, free of charge.</w:t>
            </w:r>
          </w:p>
        </w:tc>
      </w:tr>
      <w:tr w:rsidR="00BF5E22" w:rsidRPr="00BF5E22" w14:paraId="61891815"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52C5C6"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7A151F" w14:textId="77777777" w:rsidR="00BF5E22" w:rsidRPr="00BF5E22" w:rsidRDefault="00BF5E22" w:rsidP="00BF5E22">
            <w:pPr>
              <w:pStyle w:val="NormalWeb"/>
              <w:spacing w:after="0" w:afterAutospacing="0"/>
              <w:rPr>
                <w:rFonts w:asciiTheme="minorHAnsi" w:hAnsiTheme="minorHAnsi" w:cstheme="minorHAnsi"/>
                <w:sz w:val="18"/>
                <w:szCs w:val="18"/>
              </w:rPr>
            </w:pPr>
            <w:r w:rsidRPr="00BF5E22">
              <w:rPr>
                <w:rFonts w:asciiTheme="minorHAnsi" w:hAnsiTheme="minorHAnsi" w:cstheme="minorHAnsi"/>
                <w:sz w:val="18"/>
                <w:szCs w:val="18"/>
              </w:rPr>
              <w:t>Technical support is provided via a central helpdesk system and support organisation. EUDAT offers an online training program for community decision-makers and data managers, researchers and end-users. EUDAT also provides training sessions onsite on conferences.</w:t>
            </w:r>
          </w:p>
        </w:tc>
      </w:tr>
      <w:tr w:rsidR="00BF5E22" w:rsidRPr="00BF5E22" w14:paraId="2B77A66A"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36DC4F4" w14:textId="77777777" w:rsidR="00BF5E22" w:rsidRPr="00BF5E22" w:rsidRDefault="00BF5E22" w:rsidP="00BF5E22">
            <w:pPr>
              <w:pStyle w:val="NormalWeb"/>
              <w:spacing w:after="0" w:afterAutospacing="0"/>
              <w:jc w:val="center"/>
              <w:rPr>
                <w:rFonts w:asciiTheme="minorHAnsi" w:hAnsiTheme="minorHAnsi" w:cstheme="minorHAnsi"/>
                <w:b/>
                <w:bCs/>
                <w:sz w:val="18"/>
                <w:szCs w:val="18"/>
              </w:rPr>
            </w:pPr>
            <w:r w:rsidRPr="00BF5E22">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29B0FE"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2015</w:t>
            </w:r>
          </w:p>
        </w:tc>
      </w:tr>
    </w:tbl>
    <w:p w14:paraId="435F1158" w14:textId="77777777" w:rsidR="00BF5E22" w:rsidRPr="00BF5E22" w:rsidRDefault="00BF5E22" w:rsidP="00BF5E22">
      <w:pPr>
        <w:pStyle w:val="Heading3"/>
      </w:pPr>
      <w:bookmarkStart w:id="170" w:name="_Toc534638159"/>
      <w:r w:rsidRPr="00BF5E22">
        <w:t>Cost</w:t>
      </w:r>
      <w:bookmarkEnd w:id="17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10"/>
        <w:gridCol w:w="1180"/>
        <w:gridCol w:w="661"/>
        <w:gridCol w:w="850"/>
        <w:gridCol w:w="897"/>
        <w:gridCol w:w="1141"/>
        <w:gridCol w:w="1131"/>
        <w:gridCol w:w="804"/>
        <w:gridCol w:w="5175"/>
      </w:tblGrid>
      <w:tr w:rsidR="00BF5E22" w:rsidRPr="00BF5E22" w14:paraId="409206A4" w14:textId="77777777" w:rsidTr="00BF5E22">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1292966"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325EC06"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0DC5DF9"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0DF15A"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EF0BFA4"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4F4EE63"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36A36D0"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CC5A427"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53736CC"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Funding</w:t>
            </w:r>
          </w:p>
        </w:tc>
        <w:tc>
          <w:tcPr>
            <w:tcW w:w="517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3E06A7"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Funding EGI/Partners</w:t>
            </w:r>
          </w:p>
        </w:tc>
      </w:tr>
      <w:tr w:rsidR="00BF5E22" w:rsidRPr="00BF5E22" w14:paraId="215584D4" w14:textId="77777777" w:rsidTr="00BF5E2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15907A"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BE45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547C6C"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JUELICH</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362ED9"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 7,200 €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B01F2A"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A84A0E"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43,200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2DAC9D"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10,800.00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43DF5A"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54,000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DC2AC8" w14:textId="77777777" w:rsidR="00BF5E22" w:rsidRPr="00BF5E22" w:rsidRDefault="00BF5E22" w:rsidP="00BF5E22">
            <w:pPr>
              <w:pStyle w:val="NormalWeb"/>
              <w:spacing w:after="0" w:afterAutospacing="0"/>
              <w:rPr>
                <w:rFonts w:asciiTheme="minorHAnsi" w:hAnsiTheme="minorHAnsi" w:cstheme="minorHAnsi"/>
                <w:sz w:val="18"/>
                <w:szCs w:val="18"/>
              </w:rPr>
            </w:pPr>
            <w:r w:rsidRPr="00BF5E22">
              <w:rPr>
                <w:rFonts w:asciiTheme="minorHAnsi"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61FF23"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54,000.0</w:t>
            </w:r>
          </w:p>
        </w:tc>
        <w:tc>
          <w:tcPr>
            <w:tcW w:w="51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85E2AA"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w:t>
            </w:r>
          </w:p>
        </w:tc>
      </w:tr>
      <w:tr w:rsidR="00BF5E22" w:rsidRPr="00BF5E22" w14:paraId="16FFC6D3" w14:textId="77777777" w:rsidTr="00BF5E2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D5703C"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BE46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3FA8FA"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KIT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427057"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7,600 €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DC7434"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62A403"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7,600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3AFEFB"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1,900.00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548846"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9,500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FCBBE5"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C1318F"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9,500.0</w:t>
            </w:r>
          </w:p>
        </w:tc>
        <w:tc>
          <w:tcPr>
            <w:tcW w:w="51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970DF9"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w:t>
            </w:r>
          </w:p>
        </w:tc>
      </w:tr>
    </w:tbl>
    <w:p w14:paraId="6D7B5D6C" w14:textId="77777777" w:rsidR="00BF5E22" w:rsidRPr="00BF5E22" w:rsidRDefault="00BF5E22" w:rsidP="00BF5E22">
      <w:pPr>
        <w:pStyle w:val="NormalWeb"/>
        <w:rPr>
          <w:rFonts w:asciiTheme="minorHAnsi" w:hAnsiTheme="minorHAnsi" w:cstheme="minorHAnsi"/>
        </w:rPr>
      </w:pPr>
    </w:p>
    <w:p w14:paraId="30BBF118" w14:textId="77777777" w:rsidR="00BF5E22" w:rsidRPr="00BF5E22" w:rsidRDefault="00BF5E22" w:rsidP="00BF5E22">
      <w:pPr>
        <w:pStyle w:val="Heading3"/>
      </w:pPr>
      <w:bookmarkStart w:id="171" w:name="_Toc534638160"/>
      <w:r w:rsidRPr="00BF5E22">
        <w:t>Definitions</w:t>
      </w:r>
      <w:bookmarkEnd w:id="171"/>
    </w:p>
    <w:p w14:paraId="351CFF1C" w14:textId="77777777" w:rsidR="00BF5E22" w:rsidRPr="00BF5E22" w:rsidRDefault="00BF5E22" w:rsidP="00BF5E22">
      <w:pPr>
        <w:pStyle w:val="NormalWeb"/>
        <w:rPr>
          <w:rFonts w:asciiTheme="minorHAnsi" w:hAnsiTheme="minorHAnsi" w:cstheme="minorHAnsi"/>
          <w:sz w:val="20"/>
        </w:rPr>
      </w:pPr>
      <w:r w:rsidRPr="00BF5E22">
        <w:rPr>
          <w:rFonts w:asciiTheme="minorHAnsi" w:hAnsiTheme="minorHAnsi" w:cstheme="minorHAnsi"/>
          <w:sz w:val="20"/>
        </w:rPr>
        <w:t>User: </w:t>
      </w:r>
      <w:r w:rsidRPr="00BF5E22">
        <w:rPr>
          <w:rFonts w:asciiTheme="minorHAnsi" w:hAnsiTheme="minorHAnsi" w:cstheme="minorHAnsi"/>
          <w:color w:val="000000"/>
          <w:sz w:val="20"/>
        </w:rPr>
        <w:t>Individual Researchers/Users and Research communities willing to use EUDAT and EOSC-Hub Services/Service Providers.</w:t>
      </w:r>
    </w:p>
    <w:p w14:paraId="3473A366" w14:textId="77777777" w:rsidR="00BF5E22" w:rsidRPr="00BF5E22" w:rsidRDefault="00BF5E22" w:rsidP="00BF5E22">
      <w:pPr>
        <w:pStyle w:val="Heading3"/>
      </w:pPr>
      <w:bookmarkStart w:id="172" w:name="_Toc534638161"/>
      <w:r w:rsidRPr="00BF5E22">
        <w:lastRenderedPageBreak/>
        <w:t>Metrics</w:t>
      </w:r>
      <w:bookmarkEnd w:id="172"/>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337"/>
        <w:gridCol w:w="1985"/>
        <w:gridCol w:w="4536"/>
        <w:gridCol w:w="3683"/>
      </w:tblGrid>
      <w:tr w:rsidR="00BF5E22" w:rsidRPr="00BF5E22" w14:paraId="36D0C374" w14:textId="77777777" w:rsidTr="00BF5E22">
        <w:tc>
          <w:tcPr>
            <w:tcW w:w="123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3504BCE"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Metric name</w:t>
            </w:r>
          </w:p>
        </w:tc>
        <w:tc>
          <w:tcPr>
            <w:tcW w:w="73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79102D"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Baseline</w:t>
            </w:r>
          </w:p>
        </w:tc>
        <w:tc>
          <w:tcPr>
            <w:tcW w:w="167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16E6F3B"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Define how measurement is done</w:t>
            </w:r>
          </w:p>
        </w:tc>
        <w:tc>
          <w:tcPr>
            <w:tcW w:w="136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4ADFEF4" w14:textId="77777777" w:rsidR="00BF5E22" w:rsidRPr="00BF5E22" w:rsidRDefault="00BF5E22" w:rsidP="00BF5E22">
            <w:pPr>
              <w:pStyle w:val="NormalWeb"/>
              <w:spacing w:after="0" w:afterAutospacing="0"/>
              <w:jc w:val="center"/>
              <w:rPr>
                <w:rFonts w:asciiTheme="minorHAnsi" w:hAnsiTheme="minorHAnsi" w:cstheme="minorHAnsi"/>
                <w:b/>
                <w:bCs/>
                <w:sz w:val="18"/>
                <w:szCs w:val="18"/>
              </w:rPr>
            </w:pPr>
            <w:r w:rsidRPr="00BF5E22">
              <w:rPr>
                <w:rFonts w:asciiTheme="minorHAnsi" w:hAnsiTheme="minorHAnsi" w:cstheme="minorHAnsi"/>
                <w:b/>
                <w:bCs/>
                <w:sz w:val="18"/>
                <w:szCs w:val="18"/>
              </w:rPr>
              <w:t>Period 1</w:t>
            </w:r>
          </w:p>
          <w:p w14:paraId="421AAC49" w14:textId="77777777" w:rsidR="00BF5E22" w:rsidRPr="00BF5E22" w:rsidRDefault="00BF5E22" w:rsidP="00BF5E22">
            <w:pPr>
              <w:pStyle w:val="NormalWeb"/>
              <w:spacing w:before="0" w:beforeAutospacing="0" w:after="0" w:afterAutospacing="0"/>
              <w:jc w:val="center"/>
              <w:rPr>
                <w:rFonts w:asciiTheme="minorHAnsi" w:hAnsiTheme="minorHAnsi" w:cstheme="minorHAnsi"/>
                <w:b/>
                <w:bCs/>
                <w:sz w:val="18"/>
                <w:szCs w:val="18"/>
              </w:rPr>
            </w:pPr>
            <w:r w:rsidRPr="00BF5E22">
              <w:rPr>
                <w:rFonts w:asciiTheme="minorHAnsi" w:hAnsiTheme="minorHAnsi" w:cstheme="minorHAnsi"/>
                <w:b/>
                <w:bCs/>
                <w:sz w:val="18"/>
                <w:szCs w:val="18"/>
              </w:rPr>
              <w:t>M1-M8</w:t>
            </w:r>
          </w:p>
        </w:tc>
      </w:tr>
      <w:tr w:rsidR="00BF5E22" w:rsidRPr="00BF5E22" w14:paraId="2CE3EC72" w14:textId="77777777" w:rsidTr="00BF5E22">
        <w:trPr>
          <w:cantSplit/>
        </w:trPr>
        <w:tc>
          <w:tcPr>
            <w:tcW w:w="12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E70832"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 of users</w:t>
            </w:r>
          </w:p>
        </w:tc>
        <w:tc>
          <w:tcPr>
            <w:tcW w:w="7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320B7B" w14:textId="4C731868" w:rsidR="00BF5E22" w:rsidRPr="00BF5E22" w:rsidRDefault="00BF5E22" w:rsidP="00BF5E22">
            <w:pPr>
              <w:spacing w:after="0"/>
              <w:jc w:val="center"/>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1</w:t>
            </w:r>
            <w:r w:rsidR="00481B1D">
              <w:rPr>
                <w:rFonts w:asciiTheme="minorHAnsi" w:eastAsia="Times New Roman" w:hAnsiTheme="minorHAnsi" w:cstheme="minorHAnsi"/>
                <w:sz w:val="18"/>
                <w:szCs w:val="18"/>
              </w:rPr>
              <w:t>,</w:t>
            </w:r>
            <w:r w:rsidRPr="00BF5E22">
              <w:rPr>
                <w:rFonts w:asciiTheme="minorHAnsi" w:eastAsia="Times New Roman" w:hAnsiTheme="minorHAnsi" w:cstheme="minorHAnsi"/>
                <w:sz w:val="18"/>
                <w:szCs w:val="18"/>
              </w:rPr>
              <w:t>065</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EF32B1"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color w:val="000000"/>
                <w:sz w:val="18"/>
                <w:szCs w:val="18"/>
              </w:rPr>
              <w:t>Provided by B2ACCESS DB</w:t>
            </w:r>
          </w:p>
        </w:tc>
        <w:tc>
          <w:tcPr>
            <w:tcW w:w="136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78AC4E" w14:textId="767C295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1</w:t>
            </w:r>
            <w:r w:rsidR="00481B1D">
              <w:rPr>
                <w:rFonts w:asciiTheme="minorHAnsi" w:eastAsia="Times New Roman" w:hAnsiTheme="minorHAnsi" w:cstheme="minorHAnsi"/>
                <w:sz w:val="18"/>
                <w:szCs w:val="18"/>
              </w:rPr>
              <w:t>,</w:t>
            </w:r>
            <w:r w:rsidRPr="00BF5E22">
              <w:rPr>
                <w:rFonts w:asciiTheme="minorHAnsi" w:eastAsia="Times New Roman" w:hAnsiTheme="minorHAnsi" w:cstheme="minorHAnsi"/>
                <w:sz w:val="18"/>
                <w:szCs w:val="18"/>
              </w:rPr>
              <w:t>328</w:t>
            </w:r>
          </w:p>
        </w:tc>
      </w:tr>
      <w:tr w:rsidR="00BF5E22" w:rsidRPr="00BF5E22" w14:paraId="1BC0D7FE" w14:textId="77777777" w:rsidTr="00BF5E22">
        <w:trPr>
          <w:cantSplit/>
        </w:trPr>
        <w:tc>
          <w:tcPr>
            <w:tcW w:w="12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F29D3E"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 of connected services</w:t>
            </w:r>
          </w:p>
        </w:tc>
        <w:tc>
          <w:tcPr>
            <w:tcW w:w="7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872677" w14:textId="77777777" w:rsidR="00BF5E22" w:rsidRPr="00BF5E22" w:rsidRDefault="00BF5E22" w:rsidP="00BF5E22">
            <w:pPr>
              <w:spacing w:after="0"/>
              <w:jc w:val="center"/>
              <w:rPr>
                <w:rFonts w:asciiTheme="minorHAnsi" w:eastAsia="Times New Roman" w:hAnsiTheme="minorHAnsi" w:cstheme="minorHAnsi"/>
                <w:sz w:val="18"/>
                <w:szCs w:val="18"/>
              </w:rPr>
            </w:pPr>
            <w:r w:rsidRPr="00BF5E22">
              <w:rPr>
                <w:rFonts w:asciiTheme="minorHAnsi" w:eastAsia="Times New Roman" w:hAnsiTheme="minorHAnsi" w:cstheme="minorHAnsi"/>
                <w:color w:val="000000"/>
                <w:sz w:val="18"/>
                <w:szCs w:val="18"/>
              </w:rPr>
              <w:t>12</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DBA65A"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color w:val="000000"/>
                <w:sz w:val="18"/>
                <w:szCs w:val="18"/>
              </w:rPr>
              <w:t>Provided by B2ACCESS admin UI/config</w:t>
            </w:r>
          </w:p>
        </w:tc>
        <w:tc>
          <w:tcPr>
            <w:tcW w:w="136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89C5F3"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21</w:t>
            </w:r>
          </w:p>
        </w:tc>
      </w:tr>
      <w:tr w:rsidR="00BF5E22" w:rsidRPr="00BF5E22" w14:paraId="42F91BAC" w14:textId="77777777" w:rsidTr="00BF5E22">
        <w:trPr>
          <w:cantSplit/>
        </w:trPr>
        <w:tc>
          <w:tcPr>
            <w:tcW w:w="12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2ADE00"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Number and names of the countries reached</w:t>
            </w:r>
          </w:p>
        </w:tc>
        <w:tc>
          <w:tcPr>
            <w:tcW w:w="7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937EB8"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Data not provided</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710EB8" w14:textId="77777777" w:rsidR="00BF5E22" w:rsidRPr="00BF5E22" w:rsidRDefault="00BF5E22" w:rsidP="00BF5E22">
            <w:pPr>
              <w:spacing w:after="0"/>
              <w:rPr>
                <w:rFonts w:asciiTheme="minorHAnsi" w:eastAsia="Times New Roman" w:hAnsiTheme="minorHAnsi" w:cstheme="minorHAnsi"/>
                <w:sz w:val="18"/>
                <w:szCs w:val="18"/>
              </w:rPr>
            </w:pPr>
          </w:p>
        </w:tc>
        <w:tc>
          <w:tcPr>
            <w:tcW w:w="136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228FB0" w14:textId="3FD663EE" w:rsidR="00BF5E22" w:rsidRPr="00BF5E22" w:rsidRDefault="00BF5E22" w:rsidP="00BF5E22">
            <w:pPr>
              <w:pStyle w:val="NormalWeb"/>
              <w:spacing w:after="0" w:afterAutospacing="0"/>
              <w:rPr>
                <w:rFonts w:asciiTheme="minorHAnsi" w:hAnsiTheme="minorHAnsi" w:cstheme="minorHAnsi"/>
                <w:sz w:val="18"/>
                <w:szCs w:val="18"/>
              </w:rPr>
            </w:pPr>
            <w:r w:rsidRPr="00BF5E22">
              <w:rPr>
                <w:rFonts w:asciiTheme="minorHAnsi" w:hAnsiTheme="minorHAnsi" w:cstheme="minorHAnsi"/>
                <w:sz w:val="18"/>
                <w:szCs w:val="18"/>
              </w:rPr>
              <w:t>48</w:t>
            </w:r>
          </w:p>
        </w:tc>
      </w:tr>
      <w:tr w:rsidR="00BF5E22" w:rsidRPr="00BF5E22" w14:paraId="1B0EB610" w14:textId="77777777" w:rsidTr="00BF5E22">
        <w:trPr>
          <w:cantSplit/>
        </w:trPr>
        <w:tc>
          <w:tcPr>
            <w:tcW w:w="12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A76D86"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Satisfaction</w:t>
            </w:r>
          </w:p>
        </w:tc>
        <w:tc>
          <w:tcPr>
            <w:tcW w:w="7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2197ED"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Not applicable</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CE4EAB"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From WP4</w:t>
            </w:r>
          </w:p>
        </w:tc>
        <w:tc>
          <w:tcPr>
            <w:tcW w:w="136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ACBB5C"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Data not provided</w:t>
            </w:r>
          </w:p>
        </w:tc>
      </w:tr>
      <w:tr w:rsidR="00BF5E22" w:rsidRPr="00BF5E22" w14:paraId="76D8D8D4" w14:textId="77777777" w:rsidTr="00BF5E22">
        <w:trPr>
          <w:cantSplit/>
        </w:trPr>
        <w:tc>
          <w:tcPr>
            <w:tcW w:w="12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6B447A"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EOSC-hub website views</w:t>
            </w:r>
          </w:p>
        </w:tc>
        <w:tc>
          <w:tcPr>
            <w:tcW w:w="7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2ECCCC"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Not applicable</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7364BB"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Google analytics (from WP3)</w:t>
            </w:r>
          </w:p>
        </w:tc>
        <w:tc>
          <w:tcPr>
            <w:tcW w:w="136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EC43BB"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70</w:t>
            </w:r>
          </w:p>
        </w:tc>
      </w:tr>
      <w:tr w:rsidR="00BF5E22" w:rsidRPr="00BF5E22" w14:paraId="14A47987" w14:textId="77777777" w:rsidTr="00BF5E22">
        <w:trPr>
          <w:cantSplit/>
        </w:trPr>
        <w:tc>
          <w:tcPr>
            <w:tcW w:w="12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034695"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Marketplace views</w:t>
            </w:r>
          </w:p>
        </w:tc>
        <w:tc>
          <w:tcPr>
            <w:tcW w:w="7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B7AEDA"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Not applicable</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BBAA41"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Google analytics (from Marketplace)</w:t>
            </w:r>
          </w:p>
        </w:tc>
        <w:tc>
          <w:tcPr>
            <w:tcW w:w="136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7F36E9" w14:textId="77777777" w:rsidR="00BF5E22" w:rsidRPr="00BF5E22" w:rsidRDefault="00BF5E22" w:rsidP="00BF5E22">
            <w:pPr>
              <w:pStyle w:val="NormalWeb"/>
              <w:spacing w:after="0" w:afterAutospacing="0"/>
              <w:rPr>
                <w:rFonts w:asciiTheme="minorHAnsi" w:hAnsiTheme="minorHAnsi" w:cstheme="minorHAnsi"/>
                <w:sz w:val="18"/>
                <w:szCs w:val="18"/>
              </w:rPr>
            </w:pPr>
            <w:r w:rsidRPr="00BF5E22">
              <w:rPr>
                <w:rFonts w:asciiTheme="minorHAnsi" w:hAnsiTheme="minorHAnsi" w:cstheme="minorHAnsi"/>
                <w:sz w:val="18"/>
                <w:szCs w:val="18"/>
              </w:rPr>
              <w:t>Data not reported.</w:t>
            </w:r>
          </w:p>
          <w:p w14:paraId="166A646F" w14:textId="77777777" w:rsidR="00BF5E22" w:rsidRPr="00BF5E22" w:rsidRDefault="00BF5E22" w:rsidP="00BF5E22">
            <w:pPr>
              <w:pStyle w:val="NormalWeb"/>
              <w:spacing w:after="0" w:afterAutospacing="0"/>
              <w:rPr>
                <w:rFonts w:asciiTheme="minorHAnsi" w:hAnsiTheme="minorHAnsi" w:cstheme="minorHAnsi"/>
                <w:sz w:val="18"/>
                <w:szCs w:val="18"/>
              </w:rPr>
            </w:pPr>
            <w:r w:rsidRPr="00BF5E22">
              <w:rPr>
                <w:rFonts w:asciiTheme="minorHAnsi" w:hAnsiTheme="minorHAnsi" w:cstheme="minorHAnsi"/>
                <w:sz w:val="18"/>
                <w:szCs w:val="18"/>
              </w:rPr>
              <w:t>Marketplace is not operational yet.</w:t>
            </w:r>
          </w:p>
        </w:tc>
      </w:tr>
      <w:tr w:rsidR="00BF5E22" w:rsidRPr="00BF5E22" w14:paraId="5296C352" w14:textId="77777777" w:rsidTr="00BF5E22">
        <w:trPr>
          <w:cantSplit/>
        </w:trPr>
        <w:tc>
          <w:tcPr>
            <w:tcW w:w="12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D6FD5F"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Marketplace Orders</w:t>
            </w:r>
          </w:p>
        </w:tc>
        <w:tc>
          <w:tcPr>
            <w:tcW w:w="7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C2EA5F"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Not applicable</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A61594"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Google analytics (from Marketplace)</w:t>
            </w:r>
          </w:p>
        </w:tc>
        <w:tc>
          <w:tcPr>
            <w:tcW w:w="136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96AB28" w14:textId="77777777" w:rsidR="00BF5E22" w:rsidRPr="00BF5E22" w:rsidRDefault="00BF5E22" w:rsidP="00BF5E22">
            <w:pPr>
              <w:pStyle w:val="NormalWeb"/>
              <w:spacing w:after="0" w:afterAutospacing="0"/>
              <w:rPr>
                <w:rFonts w:asciiTheme="minorHAnsi" w:hAnsiTheme="minorHAnsi" w:cstheme="minorHAnsi"/>
                <w:sz w:val="18"/>
                <w:szCs w:val="18"/>
              </w:rPr>
            </w:pPr>
            <w:r w:rsidRPr="00BF5E22">
              <w:rPr>
                <w:rFonts w:asciiTheme="minorHAnsi" w:hAnsiTheme="minorHAnsi" w:cstheme="minorHAnsi"/>
                <w:sz w:val="18"/>
                <w:szCs w:val="18"/>
              </w:rPr>
              <w:t>Data not reported.</w:t>
            </w:r>
          </w:p>
          <w:p w14:paraId="2330CF96" w14:textId="77777777" w:rsidR="00BF5E22" w:rsidRPr="00BF5E22" w:rsidRDefault="00BF5E22" w:rsidP="00BF5E22">
            <w:pPr>
              <w:pStyle w:val="NormalWeb"/>
              <w:spacing w:after="0" w:afterAutospacing="0"/>
              <w:rPr>
                <w:rFonts w:asciiTheme="minorHAnsi" w:hAnsiTheme="minorHAnsi" w:cstheme="minorHAnsi"/>
                <w:sz w:val="18"/>
                <w:szCs w:val="18"/>
              </w:rPr>
            </w:pPr>
            <w:r w:rsidRPr="00BF5E22">
              <w:rPr>
                <w:rFonts w:asciiTheme="minorHAnsi" w:hAnsiTheme="minorHAnsi" w:cstheme="minorHAnsi"/>
                <w:sz w:val="18"/>
                <w:szCs w:val="18"/>
              </w:rPr>
              <w:t>Marketplace is not operational yet.</w:t>
            </w:r>
          </w:p>
        </w:tc>
      </w:tr>
    </w:tbl>
    <w:p w14:paraId="7CCFF4A1" w14:textId="77777777" w:rsidR="00BF5E22" w:rsidRPr="00BF5E22" w:rsidRDefault="00BF5E22" w:rsidP="00BF5E22">
      <w:pPr>
        <w:pStyle w:val="NormalWeb"/>
        <w:rPr>
          <w:rFonts w:asciiTheme="minorHAnsi" w:hAnsiTheme="minorHAnsi" w:cstheme="minorHAnsi"/>
        </w:rPr>
      </w:pPr>
    </w:p>
    <w:p w14:paraId="50E8CE81" w14:textId="77777777" w:rsidR="00BF5E22" w:rsidRPr="00BF5E22" w:rsidRDefault="00BF5E22" w:rsidP="00BF5E22">
      <w:pPr>
        <w:pStyle w:val="Heading3"/>
      </w:pPr>
      <w:bookmarkStart w:id="173" w:name="_Toc534638162"/>
      <w:r w:rsidRPr="00BF5E22">
        <w:t>Scientific publications</w:t>
      </w:r>
      <w:bookmarkEnd w:id="173"/>
    </w:p>
    <w:p w14:paraId="0E471B09" w14:textId="77777777" w:rsidR="00BF5E22" w:rsidRPr="00BF5E22" w:rsidRDefault="00BF5E22" w:rsidP="00BF5E22">
      <w:pPr>
        <w:pStyle w:val="NormalWeb"/>
        <w:rPr>
          <w:rFonts w:asciiTheme="minorHAnsi" w:hAnsiTheme="minorHAnsi" w:cstheme="minorHAnsi"/>
          <w:sz w:val="20"/>
        </w:rPr>
      </w:pPr>
      <w:r w:rsidRPr="00BF5E22">
        <w:rPr>
          <w:rFonts w:asciiTheme="minorHAnsi" w:hAnsiTheme="minorHAnsi" w:cstheme="minorHAnsi"/>
          <w:color w:val="000000"/>
          <w:sz w:val="20"/>
        </w:rPr>
        <w:t xml:space="preserve">The installation does not directly produce scientific results, it enables large scale systems that do to work effectively. As such, it does not directly produce scientific publications. </w:t>
      </w:r>
    </w:p>
    <w:p w14:paraId="58E4D886" w14:textId="77777777" w:rsidR="00BF5E22" w:rsidRPr="00BF5E22" w:rsidRDefault="00BF5E22" w:rsidP="00BF5E22">
      <w:pPr>
        <w:pStyle w:val="NormalWeb"/>
        <w:rPr>
          <w:rFonts w:asciiTheme="minorHAnsi" w:hAnsiTheme="minorHAnsi" w:cstheme="minorHAnsi"/>
        </w:rPr>
      </w:pPr>
    </w:p>
    <w:p w14:paraId="5E53659E" w14:textId="77777777" w:rsidR="00BF5E22" w:rsidRPr="00BF5E22" w:rsidRDefault="00BF5E22" w:rsidP="00BF5E22">
      <w:pPr>
        <w:pStyle w:val="Heading3"/>
      </w:pPr>
      <w:bookmarkStart w:id="174" w:name="_Toc534638163"/>
      <w:r w:rsidRPr="00BF5E22">
        <w:lastRenderedPageBreak/>
        <w:t>Dissemination</w:t>
      </w:r>
      <w:bookmarkEnd w:id="17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6989"/>
        <w:gridCol w:w="2268"/>
        <w:gridCol w:w="1842"/>
      </w:tblGrid>
      <w:tr w:rsidR="00BF5E22" w:rsidRPr="00BF5E22" w14:paraId="7E766741" w14:textId="77777777" w:rsidTr="00BF5E22">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6E4F8A"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Reporting period</w:t>
            </w:r>
          </w:p>
        </w:tc>
        <w:tc>
          <w:tcPr>
            <w:tcW w:w="698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EE459C" w14:textId="77777777" w:rsidR="00BF5E22" w:rsidRPr="00BF5E22" w:rsidRDefault="00BF5E22" w:rsidP="00BF5E22">
            <w:pPr>
              <w:pStyle w:val="NormalWeb"/>
              <w:spacing w:after="0" w:afterAutospacing="0"/>
              <w:jc w:val="center"/>
              <w:rPr>
                <w:rFonts w:asciiTheme="minorHAnsi" w:hAnsiTheme="minorHAnsi" w:cstheme="minorHAnsi"/>
                <w:b/>
                <w:bCs/>
                <w:sz w:val="18"/>
                <w:szCs w:val="18"/>
              </w:rPr>
            </w:pPr>
            <w:r w:rsidRPr="00BF5E22">
              <w:rPr>
                <w:rFonts w:asciiTheme="minorHAnsi" w:hAnsiTheme="minorHAnsi" w:cstheme="minorHAnsi"/>
                <w:b/>
                <w:bCs/>
                <w:sz w:val="18"/>
                <w:szCs w:val="18"/>
              </w:rPr>
              <w:t>Communication activities</w:t>
            </w:r>
          </w:p>
        </w:tc>
        <w:tc>
          <w:tcPr>
            <w:tcW w:w="226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F161C3" w14:textId="77777777" w:rsidR="00BF5E22" w:rsidRPr="00BF5E22" w:rsidRDefault="00BF5E22" w:rsidP="00BF5E22">
            <w:pPr>
              <w:pStyle w:val="NormalWeb"/>
              <w:spacing w:after="0" w:afterAutospacing="0"/>
              <w:jc w:val="center"/>
              <w:rPr>
                <w:rFonts w:asciiTheme="minorHAnsi" w:hAnsiTheme="minorHAnsi" w:cstheme="minorHAnsi"/>
                <w:b/>
                <w:bCs/>
                <w:sz w:val="18"/>
                <w:szCs w:val="18"/>
              </w:rPr>
            </w:pPr>
            <w:r w:rsidRPr="00BF5E22">
              <w:rPr>
                <w:rFonts w:asciiTheme="minorHAnsi" w:hAnsiTheme="minorHAnsi" w:cstheme="minorHAnsi"/>
                <w:b/>
                <w:bCs/>
                <w:sz w:val="18"/>
                <w:szCs w:val="18"/>
              </w:rPr>
              <w:t>Outreach to new users</w:t>
            </w:r>
          </w:p>
        </w:tc>
        <w:tc>
          <w:tcPr>
            <w:tcW w:w="184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C406BD9" w14:textId="77777777" w:rsidR="00BF5E22" w:rsidRPr="00BF5E22" w:rsidRDefault="00BF5E22" w:rsidP="00BF5E22">
            <w:pPr>
              <w:pStyle w:val="NormalWeb"/>
              <w:spacing w:after="0" w:afterAutospacing="0"/>
              <w:jc w:val="center"/>
              <w:rPr>
                <w:rFonts w:asciiTheme="minorHAnsi" w:hAnsiTheme="minorHAnsi" w:cstheme="minorHAnsi"/>
                <w:b/>
                <w:bCs/>
                <w:sz w:val="18"/>
                <w:szCs w:val="18"/>
              </w:rPr>
            </w:pPr>
            <w:r w:rsidRPr="00BF5E22">
              <w:rPr>
                <w:rFonts w:asciiTheme="minorHAnsi" w:hAnsiTheme="minorHAnsi" w:cstheme="minorHAnsi"/>
                <w:b/>
                <w:bCs/>
                <w:sz w:val="18"/>
                <w:szCs w:val="18"/>
              </w:rPr>
              <w:t>Trainings</w:t>
            </w:r>
          </w:p>
        </w:tc>
      </w:tr>
      <w:tr w:rsidR="00BF5E22" w:rsidRPr="00BF5E22" w14:paraId="5604BA84" w14:textId="77777777" w:rsidTr="00BF5E2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641962"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Period 1</w:t>
            </w:r>
          </w:p>
        </w:tc>
        <w:tc>
          <w:tcPr>
            <w:tcW w:w="698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2E8650" w14:textId="77777777" w:rsidR="00BF5E22" w:rsidRPr="00BF5E22" w:rsidRDefault="00BF5E22" w:rsidP="00BF5E22">
            <w:pPr>
              <w:spacing w:after="0"/>
              <w:jc w:val="left"/>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EOSC-hub tech-talk: AAI</w:t>
            </w:r>
            <w:r w:rsidRPr="00BF5E22">
              <w:rPr>
                <w:rFonts w:asciiTheme="minorHAnsi" w:eastAsia="Times New Roman" w:hAnsiTheme="minorHAnsi" w:cstheme="minorHAnsi"/>
                <w:sz w:val="18"/>
                <w:szCs w:val="18"/>
              </w:rPr>
              <w:br/>
            </w:r>
            <w:hyperlink r:id="rId125" w:history="1">
              <w:r w:rsidRPr="00BF5E22">
                <w:rPr>
                  <w:rStyle w:val="Hyperlink"/>
                  <w:rFonts w:asciiTheme="minorHAnsi" w:eastAsia="Times New Roman" w:hAnsiTheme="minorHAnsi" w:cstheme="minorHAnsi"/>
                  <w:sz w:val="18"/>
                  <w:szCs w:val="18"/>
                </w:rPr>
                <w:t>https://indico.egi.eu/indico/event/4086/</w:t>
              </w:r>
            </w:hyperlink>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E3905E"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no activity</w:t>
            </w:r>
          </w:p>
        </w:tc>
        <w:tc>
          <w:tcPr>
            <w:tcW w:w="18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262FCD"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no trainings</w:t>
            </w:r>
          </w:p>
        </w:tc>
      </w:tr>
    </w:tbl>
    <w:p w14:paraId="518E493C" w14:textId="77777777" w:rsidR="00BF5E22" w:rsidRPr="00BF5E22" w:rsidRDefault="00BF5E22" w:rsidP="00BF5E22">
      <w:pPr>
        <w:pStyle w:val="NormalWeb"/>
        <w:rPr>
          <w:rFonts w:asciiTheme="minorHAnsi" w:hAnsiTheme="minorHAnsi" w:cstheme="minorHAnsi"/>
        </w:rPr>
      </w:pPr>
    </w:p>
    <w:p w14:paraId="5A9C7390" w14:textId="77777777" w:rsidR="00BF5E22" w:rsidRPr="00BF5E22" w:rsidRDefault="00BF5E22" w:rsidP="00BF5E22">
      <w:pPr>
        <w:pStyle w:val="NormalWeb"/>
        <w:rPr>
          <w:rFonts w:asciiTheme="minorHAnsi" w:hAnsiTheme="minorHAnsi" w:cstheme="minorHAnsi"/>
        </w:rPr>
      </w:pPr>
    </w:p>
    <w:p w14:paraId="0D11CD5C" w14:textId="144AED76" w:rsidR="00BF5E22" w:rsidRPr="00BF5E22" w:rsidRDefault="00481B1D" w:rsidP="00BF5E22">
      <w:pPr>
        <w:pStyle w:val="Heading2"/>
        <w:rPr>
          <w:lang w:val="en-US"/>
        </w:rPr>
      </w:pPr>
      <w:r>
        <w:rPr>
          <w:lang w:val="en-US"/>
        </w:rPr>
        <w:t xml:space="preserve"> </w:t>
      </w:r>
      <w:bookmarkStart w:id="175" w:name="_Toc534638164"/>
      <w:r w:rsidR="00BF5E22" w:rsidRPr="00BF5E22">
        <w:rPr>
          <w:lang w:val="en-US"/>
        </w:rPr>
        <w:t>EUDAT - Data Project Management Tool (DPMT)</w:t>
      </w:r>
      <w:bookmarkEnd w:id="175"/>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46"/>
        <w:gridCol w:w="12317"/>
      </w:tblGrid>
      <w:tr w:rsidR="00BF5E22" w:rsidRPr="008E18C8" w14:paraId="0A0963C8" w14:textId="77777777" w:rsidTr="008E18C8">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EFFF24C" w14:textId="77777777" w:rsidR="00BF5E22" w:rsidRPr="008E18C8" w:rsidRDefault="00BF5E22" w:rsidP="008E18C8">
            <w:pPr>
              <w:spacing w:after="0"/>
              <w:jc w:val="center"/>
              <w:rPr>
                <w:rFonts w:asciiTheme="minorHAnsi" w:eastAsia="Times New Roman" w:hAnsiTheme="minorHAnsi" w:cstheme="minorHAnsi"/>
                <w:b/>
                <w:bCs/>
                <w:sz w:val="18"/>
                <w:szCs w:val="18"/>
              </w:rPr>
            </w:pPr>
            <w:r w:rsidRPr="008E18C8">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FF506F" w14:textId="77777777" w:rsidR="00BF5E22" w:rsidRPr="008E18C8" w:rsidRDefault="00BF5E22" w:rsidP="008E18C8">
            <w:pPr>
              <w:pStyle w:val="NormalWeb"/>
              <w:spacing w:before="0" w:beforeAutospacing="0" w:after="0" w:afterAutospacing="0"/>
              <w:rPr>
                <w:rFonts w:asciiTheme="minorHAnsi" w:hAnsiTheme="minorHAnsi" w:cstheme="minorHAnsi"/>
                <w:sz w:val="18"/>
                <w:szCs w:val="18"/>
                <w:lang w:val="en-US"/>
              </w:rPr>
            </w:pPr>
            <w:r w:rsidRPr="008E18C8">
              <w:rPr>
                <w:rFonts w:asciiTheme="minorHAnsi" w:hAnsiTheme="minorHAnsi" w:cstheme="minorHAnsi"/>
                <w:sz w:val="18"/>
                <w:szCs w:val="18"/>
                <w:lang w:val="en-US"/>
              </w:rPr>
              <w:t>The Data Project Management Tool (DPMT) is a service that</w:t>
            </w:r>
          </w:p>
          <w:p w14:paraId="4CBD91B5" w14:textId="77777777" w:rsidR="00BF5E22" w:rsidRPr="008E18C8" w:rsidRDefault="00BF5E22" w:rsidP="00CD5537">
            <w:pPr>
              <w:pStyle w:val="NormalWeb"/>
              <w:numPr>
                <w:ilvl w:val="0"/>
                <w:numId w:val="28"/>
              </w:numPr>
              <w:spacing w:after="0" w:afterAutospacing="0"/>
              <w:rPr>
                <w:rFonts w:asciiTheme="minorHAnsi" w:hAnsiTheme="minorHAnsi" w:cstheme="minorHAnsi"/>
                <w:sz w:val="18"/>
                <w:szCs w:val="18"/>
                <w:lang w:val="en-US"/>
              </w:rPr>
            </w:pPr>
            <w:r w:rsidRPr="008E18C8">
              <w:rPr>
                <w:rFonts w:asciiTheme="minorHAnsi" w:hAnsiTheme="minorHAnsi" w:cstheme="minorHAnsi"/>
                <w:sz w:val="18"/>
                <w:szCs w:val="18"/>
                <w:lang w:val="en-US"/>
              </w:rPr>
              <w:t>allows to manage the information about the projects (business cases) being run by the e-Infrastructure,</w:t>
            </w:r>
          </w:p>
          <w:p w14:paraId="1F8BAF5D" w14:textId="77777777" w:rsidR="00BF5E22" w:rsidRPr="008E18C8" w:rsidRDefault="00BF5E22" w:rsidP="00CD5537">
            <w:pPr>
              <w:pStyle w:val="NormalWeb"/>
              <w:numPr>
                <w:ilvl w:val="0"/>
                <w:numId w:val="28"/>
              </w:numPr>
              <w:spacing w:after="0" w:afterAutospacing="0"/>
              <w:rPr>
                <w:rFonts w:asciiTheme="minorHAnsi" w:hAnsiTheme="minorHAnsi" w:cstheme="minorHAnsi"/>
                <w:sz w:val="18"/>
                <w:szCs w:val="18"/>
                <w:lang w:val="en-US"/>
              </w:rPr>
            </w:pPr>
            <w:r w:rsidRPr="008E18C8">
              <w:rPr>
                <w:rFonts w:asciiTheme="minorHAnsi" w:hAnsiTheme="minorHAnsi" w:cstheme="minorHAnsi"/>
                <w:sz w:val="18"/>
                <w:szCs w:val="18"/>
                <w:lang w:val="en-US"/>
              </w:rPr>
              <w:t>allows to record the project enabling activities on the implementation of data management plans,</w:t>
            </w:r>
          </w:p>
          <w:p w14:paraId="4CD337C2" w14:textId="77777777" w:rsidR="00BF5E22" w:rsidRPr="008E18C8" w:rsidRDefault="00BF5E22" w:rsidP="00CD5537">
            <w:pPr>
              <w:pStyle w:val="NormalWeb"/>
              <w:numPr>
                <w:ilvl w:val="0"/>
                <w:numId w:val="28"/>
              </w:numPr>
              <w:spacing w:after="0" w:afterAutospacing="0"/>
              <w:rPr>
                <w:rFonts w:asciiTheme="minorHAnsi" w:hAnsiTheme="minorHAnsi" w:cstheme="minorHAnsi"/>
                <w:sz w:val="18"/>
                <w:szCs w:val="18"/>
                <w:lang w:val="en-US"/>
              </w:rPr>
            </w:pPr>
            <w:r w:rsidRPr="008E18C8">
              <w:rPr>
                <w:rFonts w:asciiTheme="minorHAnsi" w:hAnsiTheme="minorHAnsi" w:cstheme="minorHAnsi"/>
                <w:sz w:val="18"/>
                <w:szCs w:val="18"/>
                <w:lang w:val="en-US"/>
              </w:rPr>
              <w:t>allows managing the configuration information using a data base that records the setup and changes of configuration items in the federated environment with multiple providers,</w:t>
            </w:r>
          </w:p>
          <w:p w14:paraId="5E0EF76C" w14:textId="77777777" w:rsidR="00BF5E22" w:rsidRPr="008E18C8" w:rsidRDefault="00BF5E22" w:rsidP="00CD5537">
            <w:pPr>
              <w:pStyle w:val="NormalWeb"/>
              <w:numPr>
                <w:ilvl w:val="0"/>
                <w:numId w:val="28"/>
              </w:numPr>
              <w:spacing w:after="0" w:afterAutospacing="0"/>
              <w:rPr>
                <w:rFonts w:asciiTheme="minorHAnsi" w:hAnsiTheme="minorHAnsi" w:cstheme="minorHAnsi"/>
                <w:sz w:val="18"/>
                <w:szCs w:val="18"/>
                <w:lang w:val="en-US"/>
              </w:rPr>
            </w:pPr>
            <w:r w:rsidRPr="008E18C8">
              <w:rPr>
                <w:rFonts w:asciiTheme="minorHAnsi" w:hAnsiTheme="minorHAnsi" w:cstheme="minorHAnsi"/>
                <w:sz w:val="18"/>
                <w:szCs w:val="18"/>
                <w:lang w:val="en-US"/>
              </w:rPr>
              <w:t>manages information about service and resource providers as well as about their service and resource offers,</w:t>
            </w:r>
          </w:p>
          <w:p w14:paraId="7F36E44A" w14:textId="77777777" w:rsidR="00BF5E22" w:rsidRPr="008E18C8" w:rsidRDefault="00BF5E22" w:rsidP="00CD5537">
            <w:pPr>
              <w:pStyle w:val="NormalWeb"/>
              <w:numPr>
                <w:ilvl w:val="0"/>
                <w:numId w:val="28"/>
              </w:numPr>
              <w:spacing w:after="0" w:afterAutospacing="0"/>
              <w:rPr>
                <w:rFonts w:asciiTheme="minorHAnsi" w:hAnsiTheme="minorHAnsi" w:cstheme="minorHAnsi"/>
                <w:sz w:val="18"/>
                <w:szCs w:val="18"/>
                <w:lang w:val="en-US"/>
              </w:rPr>
            </w:pPr>
            <w:r w:rsidRPr="008E18C8">
              <w:rPr>
                <w:rFonts w:asciiTheme="minorHAnsi" w:hAnsiTheme="minorHAnsi" w:cstheme="minorHAnsi"/>
                <w:sz w:val="18"/>
                <w:szCs w:val="18"/>
                <w:lang w:val="en-US"/>
              </w:rPr>
              <w:t>manages information about customers</w:t>
            </w:r>
          </w:p>
          <w:p w14:paraId="77E0E6F6" w14:textId="77777777" w:rsidR="00BF5E22" w:rsidRPr="008E18C8" w:rsidRDefault="00BF5E22" w:rsidP="008E18C8">
            <w:pPr>
              <w:pStyle w:val="NormalWeb"/>
              <w:spacing w:after="0" w:afterAutospacing="0"/>
              <w:rPr>
                <w:rFonts w:asciiTheme="minorHAnsi" w:hAnsiTheme="minorHAnsi" w:cstheme="minorHAnsi"/>
                <w:sz w:val="18"/>
                <w:szCs w:val="18"/>
                <w:lang w:val="en-US"/>
              </w:rPr>
            </w:pPr>
            <w:r w:rsidRPr="008E18C8">
              <w:rPr>
                <w:rFonts w:asciiTheme="minorHAnsi" w:hAnsiTheme="minorHAnsi" w:cstheme="minorHAnsi"/>
                <w:sz w:val="18"/>
                <w:szCs w:val="18"/>
                <w:lang w:val="en-US"/>
              </w:rPr>
              <w:t>The DPMT is EUDATs e-Infrastructure registry for information about service providers, their service and resource offers, about the actual provided service instances and their multi-tenant service components. It registers the EUDAT customers, business cases (data projects) and linked (billable) resources with identifiers used for service and resource provisioning orders as well as for the accounting.</w:t>
            </w:r>
          </w:p>
        </w:tc>
      </w:tr>
      <w:tr w:rsidR="00BF5E22" w:rsidRPr="008E18C8" w14:paraId="3F40A61C" w14:textId="77777777" w:rsidTr="008E18C8">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81B0CB" w14:textId="77777777" w:rsidR="00BF5E22" w:rsidRPr="008E18C8" w:rsidRDefault="00BF5E22" w:rsidP="008E18C8">
            <w:pPr>
              <w:spacing w:after="0"/>
              <w:jc w:val="center"/>
              <w:rPr>
                <w:rFonts w:asciiTheme="minorHAnsi" w:eastAsia="Times New Roman" w:hAnsiTheme="minorHAnsi" w:cstheme="minorHAnsi"/>
                <w:b/>
                <w:bCs/>
                <w:sz w:val="18"/>
                <w:szCs w:val="18"/>
              </w:rPr>
            </w:pPr>
            <w:r w:rsidRPr="008E18C8">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684C36" w14:textId="77777777" w:rsidR="00BF5E22" w:rsidRPr="008E18C8" w:rsidRDefault="00BF5E22"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T13.2.13</w:t>
            </w:r>
          </w:p>
        </w:tc>
      </w:tr>
      <w:tr w:rsidR="00BF5E22" w:rsidRPr="008E18C8" w14:paraId="51757998" w14:textId="77777777" w:rsidTr="008E18C8">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3148A1" w14:textId="77777777" w:rsidR="00BF5E22" w:rsidRPr="008E18C8" w:rsidRDefault="00BF5E22" w:rsidP="008E18C8">
            <w:pPr>
              <w:spacing w:after="0"/>
              <w:jc w:val="center"/>
              <w:rPr>
                <w:rFonts w:asciiTheme="minorHAnsi" w:eastAsia="Times New Roman" w:hAnsiTheme="minorHAnsi" w:cstheme="minorHAnsi"/>
                <w:b/>
                <w:bCs/>
                <w:sz w:val="18"/>
                <w:szCs w:val="18"/>
              </w:rPr>
            </w:pPr>
            <w:r w:rsidRPr="008E18C8">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BC14C4" w14:textId="77777777" w:rsidR="00BF5E22" w:rsidRPr="008E18C8" w:rsidRDefault="00BE0B4A" w:rsidP="008E18C8">
            <w:pPr>
              <w:spacing w:after="0"/>
              <w:rPr>
                <w:rFonts w:asciiTheme="minorHAnsi" w:eastAsia="Times New Roman" w:hAnsiTheme="minorHAnsi" w:cstheme="minorHAnsi"/>
                <w:sz w:val="18"/>
                <w:szCs w:val="18"/>
              </w:rPr>
            </w:pPr>
            <w:hyperlink r:id="rId126" w:history="1">
              <w:r w:rsidR="00BF5E22" w:rsidRPr="008E18C8">
                <w:rPr>
                  <w:rStyle w:val="Hyperlink"/>
                  <w:rFonts w:asciiTheme="minorHAnsi" w:eastAsia="Times New Roman" w:hAnsiTheme="minorHAnsi" w:cstheme="minorHAnsi"/>
                  <w:sz w:val="18"/>
                  <w:szCs w:val="18"/>
                </w:rPr>
                <w:t>https://dp.eudat.eu</w:t>
              </w:r>
            </w:hyperlink>
          </w:p>
        </w:tc>
      </w:tr>
      <w:tr w:rsidR="00BF5E22" w:rsidRPr="008E18C8" w14:paraId="3383DB7D" w14:textId="77777777" w:rsidTr="008E18C8">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C6A69E" w14:textId="77777777" w:rsidR="00BF5E22" w:rsidRPr="008E18C8" w:rsidRDefault="00BF5E22" w:rsidP="008E18C8">
            <w:pPr>
              <w:spacing w:after="0"/>
              <w:jc w:val="center"/>
              <w:rPr>
                <w:rFonts w:asciiTheme="minorHAnsi" w:eastAsia="Times New Roman" w:hAnsiTheme="minorHAnsi" w:cstheme="minorHAnsi"/>
                <w:b/>
                <w:bCs/>
                <w:sz w:val="18"/>
                <w:szCs w:val="18"/>
              </w:rPr>
            </w:pPr>
            <w:r w:rsidRPr="008E18C8">
              <w:rPr>
                <w:rFonts w:asciiTheme="minorHAnsi" w:eastAsia="Times New Roman"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F2D28A" w14:textId="77777777" w:rsidR="00BF5E22" w:rsidRPr="008E18C8" w:rsidRDefault="00BF5E22"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Federation Services</w:t>
            </w:r>
          </w:p>
        </w:tc>
      </w:tr>
      <w:tr w:rsidR="00BF5E22" w:rsidRPr="008E18C8" w14:paraId="32E1A737" w14:textId="77777777" w:rsidTr="008E18C8">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4881EB4" w14:textId="77777777" w:rsidR="00BF5E22" w:rsidRPr="008E18C8" w:rsidRDefault="00BF5E22" w:rsidP="008E18C8">
            <w:pPr>
              <w:spacing w:after="0"/>
              <w:jc w:val="center"/>
              <w:rPr>
                <w:rFonts w:asciiTheme="minorHAnsi" w:eastAsia="Times New Roman" w:hAnsiTheme="minorHAnsi" w:cstheme="minorHAnsi"/>
                <w:b/>
                <w:bCs/>
                <w:sz w:val="18"/>
                <w:szCs w:val="18"/>
              </w:rPr>
            </w:pPr>
            <w:r w:rsidRPr="008E18C8">
              <w:rPr>
                <w:rFonts w:asciiTheme="minorHAnsi" w:eastAsia="Times New Roman"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0EC67E" w14:textId="77777777" w:rsidR="00BF5E22" w:rsidRPr="008E18C8" w:rsidRDefault="00BF5E22" w:rsidP="008E18C8">
            <w:pPr>
              <w:spacing w:after="0"/>
              <w:rPr>
                <w:rFonts w:asciiTheme="minorHAnsi" w:eastAsia="Times New Roman" w:hAnsiTheme="minorHAnsi" w:cstheme="minorHAnsi"/>
                <w:sz w:val="18"/>
                <w:szCs w:val="18"/>
                <w:lang w:val="en-US"/>
              </w:rPr>
            </w:pPr>
            <w:r w:rsidRPr="008E18C8">
              <w:rPr>
                <w:rFonts w:asciiTheme="minorHAnsi" w:eastAsia="Times New Roman" w:hAnsiTheme="minorHAnsi" w:cstheme="minorHAnsi"/>
                <w:sz w:val="18"/>
                <w:szCs w:val="18"/>
                <w:lang w:val="en-US"/>
              </w:rPr>
              <w:t>Service is not published on EOSC-hub website yet.</w:t>
            </w:r>
          </w:p>
        </w:tc>
      </w:tr>
      <w:tr w:rsidR="00BF5E22" w:rsidRPr="008E18C8" w14:paraId="5FF52D2D" w14:textId="77777777" w:rsidTr="008E18C8">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5D8C1D9" w14:textId="77777777" w:rsidR="00BF5E22" w:rsidRPr="008E18C8" w:rsidRDefault="00BF5E22" w:rsidP="008E18C8">
            <w:pPr>
              <w:spacing w:after="0"/>
              <w:jc w:val="center"/>
              <w:rPr>
                <w:rFonts w:asciiTheme="minorHAnsi" w:eastAsia="Times New Roman" w:hAnsiTheme="minorHAnsi" w:cstheme="minorHAnsi"/>
                <w:b/>
                <w:bCs/>
                <w:sz w:val="18"/>
                <w:szCs w:val="18"/>
              </w:rPr>
            </w:pPr>
            <w:r w:rsidRPr="008E18C8">
              <w:rPr>
                <w:rFonts w:asciiTheme="minorHAnsi" w:eastAsia="Times New Roman" w:hAnsiTheme="minorHAnsi" w:cstheme="minorHAnsi"/>
                <w:b/>
                <w:bCs/>
                <w:sz w:val="18"/>
                <w:szCs w:val="18"/>
              </w:rPr>
              <w:lastRenderedPageBreak/>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9165A5" w14:textId="77777777" w:rsidR="00BF5E22" w:rsidRPr="008E18C8" w:rsidRDefault="00BF5E22"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MPCDF (General Provider)</w:t>
            </w:r>
          </w:p>
        </w:tc>
      </w:tr>
      <w:tr w:rsidR="00BF5E22" w:rsidRPr="008E18C8" w14:paraId="55A523A2" w14:textId="77777777" w:rsidTr="008E18C8">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D30710" w14:textId="77777777" w:rsidR="00BF5E22" w:rsidRPr="008E18C8" w:rsidRDefault="00BF5E22" w:rsidP="008E18C8">
            <w:pPr>
              <w:spacing w:after="0"/>
              <w:jc w:val="center"/>
              <w:rPr>
                <w:rFonts w:asciiTheme="minorHAnsi" w:eastAsia="Times New Roman" w:hAnsiTheme="minorHAnsi" w:cstheme="minorHAnsi"/>
                <w:b/>
                <w:bCs/>
                <w:sz w:val="18"/>
                <w:szCs w:val="18"/>
              </w:rPr>
            </w:pPr>
            <w:r w:rsidRPr="008E18C8">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C2EA59" w14:textId="77777777" w:rsidR="00BF5E22" w:rsidRPr="008E18C8" w:rsidRDefault="00BF5E22"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M01-M36</w:t>
            </w:r>
          </w:p>
        </w:tc>
      </w:tr>
      <w:tr w:rsidR="00BF5E22" w:rsidRPr="008E18C8" w14:paraId="7C08CF1F" w14:textId="77777777" w:rsidTr="008E18C8">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B54ECBF" w14:textId="77777777" w:rsidR="00BF5E22" w:rsidRPr="008E18C8" w:rsidRDefault="00BF5E22" w:rsidP="008E18C8">
            <w:pPr>
              <w:spacing w:after="0"/>
              <w:jc w:val="center"/>
              <w:rPr>
                <w:rFonts w:asciiTheme="minorHAnsi" w:eastAsia="Times New Roman" w:hAnsiTheme="minorHAnsi" w:cstheme="minorHAnsi"/>
                <w:b/>
                <w:bCs/>
                <w:sz w:val="18"/>
                <w:szCs w:val="18"/>
              </w:rPr>
            </w:pPr>
            <w:r w:rsidRPr="008E18C8">
              <w:rPr>
                <w:rFonts w:asciiTheme="minorHAnsi" w:eastAsia="Times New Roman" w:hAnsiTheme="minorHAnsi" w:cstheme="minorHAnsi"/>
                <w:b/>
                <w:bCs/>
                <w:sz w:val="18"/>
                <w:szCs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0B2EA2" w14:textId="77777777" w:rsidR="00BF5E22" w:rsidRPr="008E18C8" w:rsidRDefault="00BF5E22" w:rsidP="008E18C8">
            <w:pPr>
              <w:spacing w:after="0"/>
              <w:rPr>
                <w:rFonts w:asciiTheme="minorHAnsi" w:eastAsia="Times New Roman" w:hAnsiTheme="minorHAnsi" w:cstheme="minorHAnsi"/>
                <w:sz w:val="18"/>
                <w:szCs w:val="18"/>
                <w:lang w:val="en-US"/>
              </w:rPr>
            </w:pPr>
            <w:r w:rsidRPr="008E18C8">
              <w:rPr>
                <w:rFonts w:asciiTheme="minorHAnsi" w:eastAsia="Times New Roman" w:hAnsiTheme="minorHAnsi" w:cstheme="minorHAnsi"/>
                <w:sz w:val="18"/>
                <w:szCs w:val="18"/>
                <w:lang w:val="en-US"/>
              </w:rPr>
              <w:t>Authentication required. Role based access rights. Role assignment by the DPMT admins on request and after initial login to the DPMT.</w:t>
            </w:r>
          </w:p>
        </w:tc>
      </w:tr>
      <w:tr w:rsidR="00BF5E22" w:rsidRPr="008E18C8" w14:paraId="1CDDF087" w14:textId="77777777" w:rsidTr="008E18C8">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8FEC308" w14:textId="77777777" w:rsidR="00BF5E22" w:rsidRPr="008E18C8" w:rsidRDefault="00BF5E22" w:rsidP="008E18C8">
            <w:pPr>
              <w:spacing w:after="0"/>
              <w:jc w:val="center"/>
              <w:rPr>
                <w:rFonts w:asciiTheme="minorHAnsi" w:eastAsia="Times New Roman" w:hAnsiTheme="minorHAnsi" w:cstheme="minorHAnsi"/>
                <w:b/>
                <w:bCs/>
                <w:sz w:val="18"/>
                <w:szCs w:val="18"/>
              </w:rPr>
            </w:pPr>
            <w:r w:rsidRPr="008E18C8">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8D03F6" w14:textId="7BD95C74" w:rsidR="00BF5E22" w:rsidRPr="008E18C8" w:rsidRDefault="00BF5E22" w:rsidP="008E18C8">
            <w:pPr>
              <w:pStyle w:val="NormalWeb"/>
              <w:spacing w:after="0" w:afterAutospacing="0"/>
              <w:rPr>
                <w:rFonts w:asciiTheme="minorHAnsi" w:hAnsiTheme="minorHAnsi" w:cstheme="minorHAnsi"/>
                <w:sz w:val="18"/>
                <w:szCs w:val="18"/>
              </w:rPr>
            </w:pPr>
            <w:r w:rsidRPr="008E18C8">
              <w:rPr>
                <w:rFonts w:asciiTheme="minorHAnsi" w:hAnsiTheme="minorHAnsi" w:cstheme="minorHAnsi"/>
                <w:sz w:val="18"/>
                <w:szCs w:val="18"/>
                <w:lang w:val="en-US"/>
              </w:rPr>
              <w:t xml:space="preserve">Technical support is provided via a central helpdesk system and support organisation. EUDAT offers an online training program for community decision-makers and data managers, researchers and end-users. </w:t>
            </w:r>
            <w:r w:rsidRPr="008E18C8">
              <w:rPr>
                <w:rFonts w:asciiTheme="minorHAnsi" w:hAnsiTheme="minorHAnsi" w:cstheme="minorHAnsi"/>
                <w:sz w:val="18"/>
                <w:szCs w:val="18"/>
              </w:rPr>
              <w:t xml:space="preserve">EUDAT also provides training </w:t>
            </w:r>
            <w:r w:rsidR="008E18C8" w:rsidRPr="008E18C8">
              <w:rPr>
                <w:rFonts w:asciiTheme="minorHAnsi" w:hAnsiTheme="minorHAnsi" w:cstheme="minorHAnsi"/>
                <w:sz w:val="18"/>
                <w:szCs w:val="18"/>
              </w:rPr>
              <w:t>session’s</w:t>
            </w:r>
            <w:r w:rsidRPr="008E18C8">
              <w:rPr>
                <w:rFonts w:asciiTheme="minorHAnsi" w:hAnsiTheme="minorHAnsi" w:cstheme="minorHAnsi"/>
                <w:sz w:val="18"/>
                <w:szCs w:val="18"/>
              </w:rPr>
              <w:t xml:space="preserve"> onsite on conferences.</w:t>
            </w:r>
          </w:p>
        </w:tc>
      </w:tr>
      <w:tr w:rsidR="00BF5E22" w:rsidRPr="008E18C8" w14:paraId="07D22782" w14:textId="77777777" w:rsidTr="008E18C8">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611DB3" w14:textId="77777777" w:rsidR="00BF5E22" w:rsidRPr="008E18C8" w:rsidRDefault="00BF5E22" w:rsidP="008E18C8">
            <w:pPr>
              <w:pStyle w:val="NormalWeb"/>
              <w:spacing w:after="0" w:afterAutospacing="0"/>
              <w:jc w:val="center"/>
              <w:rPr>
                <w:rFonts w:asciiTheme="minorHAnsi" w:hAnsiTheme="minorHAnsi" w:cstheme="minorHAnsi"/>
                <w:b/>
                <w:bCs/>
                <w:sz w:val="18"/>
                <w:szCs w:val="18"/>
              </w:rPr>
            </w:pPr>
            <w:r w:rsidRPr="008E18C8">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BD0769" w14:textId="77777777" w:rsidR="00BF5E22" w:rsidRPr="008E18C8" w:rsidRDefault="00BF5E22"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2016</w:t>
            </w:r>
          </w:p>
        </w:tc>
      </w:tr>
    </w:tbl>
    <w:p w14:paraId="0566D83E" w14:textId="197CE53D" w:rsidR="00BF5E22" w:rsidRPr="008E18C8" w:rsidRDefault="00BF5E22" w:rsidP="00BF5E22">
      <w:pPr>
        <w:pStyle w:val="Heading3"/>
      </w:pPr>
      <w:bookmarkStart w:id="176" w:name="_Toc534638165"/>
      <w:r w:rsidRPr="00BF5E22">
        <w:t>Cost</w:t>
      </w:r>
      <w:bookmarkEnd w:id="17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10"/>
        <w:gridCol w:w="1180"/>
        <w:gridCol w:w="661"/>
        <w:gridCol w:w="850"/>
        <w:gridCol w:w="897"/>
        <w:gridCol w:w="1141"/>
        <w:gridCol w:w="1131"/>
        <w:gridCol w:w="804"/>
        <w:gridCol w:w="5175"/>
      </w:tblGrid>
      <w:tr w:rsidR="008E18C8" w:rsidRPr="008E18C8" w14:paraId="2D37EF83" w14:textId="77777777" w:rsidTr="008E18C8">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5827E3E" w14:textId="77777777" w:rsidR="00BF5E22" w:rsidRPr="008E18C8" w:rsidRDefault="00BF5E22" w:rsidP="008E18C8">
            <w:pPr>
              <w:spacing w:after="0"/>
              <w:jc w:val="center"/>
              <w:rPr>
                <w:rFonts w:asciiTheme="minorHAnsi" w:eastAsia="Times New Roman" w:hAnsiTheme="minorHAnsi" w:cstheme="minorHAnsi"/>
                <w:b/>
                <w:bCs/>
                <w:sz w:val="18"/>
              </w:rPr>
            </w:pPr>
            <w:r w:rsidRPr="008E18C8">
              <w:rPr>
                <w:rFonts w:asciiTheme="minorHAnsi" w:eastAsia="Times New Roman" w:hAnsiTheme="minorHAnsi" w:cstheme="minorHAnsi"/>
                <w:b/>
                <w:bCs/>
                <w:sz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A31E173" w14:textId="77777777" w:rsidR="00BF5E22" w:rsidRPr="008E18C8" w:rsidRDefault="00BF5E22" w:rsidP="008E18C8">
            <w:pPr>
              <w:spacing w:after="0"/>
              <w:jc w:val="center"/>
              <w:rPr>
                <w:rFonts w:asciiTheme="minorHAnsi" w:eastAsia="Times New Roman" w:hAnsiTheme="minorHAnsi" w:cstheme="minorHAnsi"/>
                <w:b/>
                <w:bCs/>
                <w:sz w:val="18"/>
              </w:rPr>
            </w:pPr>
            <w:r w:rsidRPr="008E18C8">
              <w:rPr>
                <w:rFonts w:asciiTheme="minorHAnsi" w:eastAsia="Times New Roman" w:hAnsiTheme="minorHAnsi" w:cstheme="minorHAnsi"/>
                <w:b/>
                <w:bCs/>
                <w:sz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6A2B2D9" w14:textId="77777777" w:rsidR="00BF5E22" w:rsidRPr="008E18C8" w:rsidRDefault="00BF5E22" w:rsidP="008E18C8">
            <w:pPr>
              <w:spacing w:after="0"/>
              <w:jc w:val="center"/>
              <w:rPr>
                <w:rFonts w:asciiTheme="minorHAnsi" w:eastAsia="Times New Roman" w:hAnsiTheme="minorHAnsi" w:cstheme="minorHAnsi"/>
                <w:b/>
                <w:bCs/>
                <w:sz w:val="18"/>
              </w:rPr>
            </w:pPr>
            <w:r w:rsidRPr="008E18C8">
              <w:rPr>
                <w:rFonts w:asciiTheme="minorHAnsi" w:eastAsia="Times New Roman" w:hAnsiTheme="minorHAnsi" w:cstheme="minorHAnsi"/>
                <w:b/>
                <w:bCs/>
                <w:sz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B3FFE8" w14:textId="77777777" w:rsidR="00BF5E22" w:rsidRPr="008E18C8" w:rsidRDefault="00BF5E22" w:rsidP="008E18C8">
            <w:pPr>
              <w:spacing w:after="0"/>
              <w:jc w:val="center"/>
              <w:rPr>
                <w:rFonts w:asciiTheme="minorHAnsi" w:eastAsia="Times New Roman" w:hAnsiTheme="minorHAnsi" w:cstheme="minorHAnsi"/>
                <w:b/>
                <w:bCs/>
                <w:sz w:val="18"/>
              </w:rPr>
            </w:pPr>
            <w:r w:rsidRPr="008E18C8">
              <w:rPr>
                <w:rFonts w:asciiTheme="minorHAnsi" w:eastAsia="Times New Roman" w:hAnsiTheme="minorHAnsi" w:cstheme="minorHAnsi"/>
                <w:b/>
                <w:bCs/>
                <w:sz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6D2F4B" w14:textId="77777777" w:rsidR="00BF5E22" w:rsidRPr="008E18C8" w:rsidRDefault="00BF5E22" w:rsidP="008E18C8">
            <w:pPr>
              <w:spacing w:after="0"/>
              <w:jc w:val="center"/>
              <w:rPr>
                <w:rFonts w:asciiTheme="minorHAnsi" w:eastAsia="Times New Roman" w:hAnsiTheme="minorHAnsi" w:cstheme="minorHAnsi"/>
                <w:b/>
                <w:bCs/>
                <w:sz w:val="18"/>
              </w:rPr>
            </w:pPr>
            <w:r w:rsidRPr="008E18C8">
              <w:rPr>
                <w:rFonts w:asciiTheme="minorHAnsi" w:eastAsia="Times New Roman" w:hAnsiTheme="minorHAnsi" w:cstheme="minorHAnsi"/>
                <w:b/>
                <w:bCs/>
                <w:sz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5BBF2B7" w14:textId="77777777" w:rsidR="00BF5E22" w:rsidRPr="008E18C8" w:rsidRDefault="00BF5E22" w:rsidP="008E18C8">
            <w:pPr>
              <w:spacing w:after="0"/>
              <w:jc w:val="center"/>
              <w:rPr>
                <w:rFonts w:asciiTheme="minorHAnsi" w:eastAsia="Times New Roman" w:hAnsiTheme="minorHAnsi" w:cstheme="minorHAnsi"/>
                <w:b/>
                <w:bCs/>
                <w:sz w:val="18"/>
              </w:rPr>
            </w:pPr>
            <w:r w:rsidRPr="008E18C8">
              <w:rPr>
                <w:rFonts w:asciiTheme="minorHAnsi" w:eastAsia="Times New Roman" w:hAnsiTheme="minorHAnsi" w:cstheme="minorHAnsi"/>
                <w:b/>
                <w:bCs/>
                <w:sz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65B1F3D" w14:textId="77777777" w:rsidR="00BF5E22" w:rsidRPr="008E18C8" w:rsidRDefault="00BF5E22" w:rsidP="008E18C8">
            <w:pPr>
              <w:spacing w:after="0"/>
              <w:jc w:val="center"/>
              <w:rPr>
                <w:rFonts w:asciiTheme="minorHAnsi" w:eastAsia="Times New Roman" w:hAnsiTheme="minorHAnsi" w:cstheme="minorHAnsi"/>
                <w:b/>
                <w:bCs/>
                <w:sz w:val="18"/>
              </w:rPr>
            </w:pPr>
            <w:r w:rsidRPr="008E18C8">
              <w:rPr>
                <w:rFonts w:asciiTheme="minorHAnsi" w:eastAsia="Times New Roman" w:hAnsiTheme="minorHAnsi" w:cstheme="minorHAnsi"/>
                <w:b/>
                <w:bCs/>
                <w:sz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CA28F2" w14:textId="77777777" w:rsidR="00BF5E22" w:rsidRPr="008E18C8" w:rsidRDefault="00BF5E22" w:rsidP="008E18C8">
            <w:pPr>
              <w:spacing w:after="0"/>
              <w:jc w:val="center"/>
              <w:rPr>
                <w:rFonts w:asciiTheme="minorHAnsi" w:eastAsia="Times New Roman" w:hAnsiTheme="minorHAnsi" w:cstheme="minorHAnsi"/>
                <w:b/>
                <w:bCs/>
                <w:sz w:val="18"/>
              </w:rPr>
            </w:pPr>
            <w:r w:rsidRPr="008E18C8">
              <w:rPr>
                <w:rFonts w:asciiTheme="minorHAnsi" w:eastAsia="Times New Roman" w:hAnsiTheme="minorHAnsi" w:cstheme="minorHAnsi"/>
                <w:b/>
                <w:bCs/>
                <w:sz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91B82F" w14:textId="77777777" w:rsidR="00BF5E22" w:rsidRPr="008E18C8" w:rsidRDefault="00BF5E22" w:rsidP="008E18C8">
            <w:pPr>
              <w:spacing w:after="0"/>
              <w:jc w:val="center"/>
              <w:rPr>
                <w:rFonts w:asciiTheme="minorHAnsi" w:eastAsia="Times New Roman" w:hAnsiTheme="minorHAnsi" w:cstheme="minorHAnsi"/>
                <w:b/>
                <w:bCs/>
                <w:sz w:val="18"/>
              </w:rPr>
            </w:pPr>
            <w:r w:rsidRPr="008E18C8">
              <w:rPr>
                <w:rFonts w:asciiTheme="minorHAnsi" w:eastAsia="Times New Roman" w:hAnsiTheme="minorHAnsi" w:cstheme="minorHAnsi"/>
                <w:b/>
                <w:bCs/>
                <w:sz w:val="18"/>
              </w:rPr>
              <w:t>Funding</w:t>
            </w:r>
          </w:p>
        </w:tc>
        <w:tc>
          <w:tcPr>
            <w:tcW w:w="517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53CEF8" w14:textId="77777777" w:rsidR="00BF5E22" w:rsidRPr="008E18C8" w:rsidRDefault="00BF5E22" w:rsidP="008E18C8">
            <w:pPr>
              <w:spacing w:after="0"/>
              <w:jc w:val="center"/>
              <w:rPr>
                <w:rFonts w:asciiTheme="minorHAnsi" w:eastAsia="Times New Roman" w:hAnsiTheme="minorHAnsi" w:cstheme="minorHAnsi"/>
                <w:b/>
                <w:bCs/>
                <w:sz w:val="18"/>
              </w:rPr>
            </w:pPr>
            <w:r w:rsidRPr="008E18C8">
              <w:rPr>
                <w:rFonts w:asciiTheme="minorHAnsi" w:eastAsia="Times New Roman" w:hAnsiTheme="minorHAnsi" w:cstheme="minorHAnsi"/>
                <w:b/>
                <w:bCs/>
                <w:sz w:val="18"/>
              </w:rPr>
              <w:t>Funding EGI/Partners</w:t>
            </w:r>
          </w:p>
        </w:tc>
      </w:tr>
      <w:tr w:rsidR="00BF5E22" w:rsidRPr="008E18C8" w14:paraId="6EAB7D72" w14:textId="77777777" w:rsidTr="008E18C8">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EC5240" w14:textId="77777777" w:rsidR="00BF5E22" w:rsidRPr="008E18C8" w:rsidRDefault="00BF5E22" w:rsidP="008E18C8">
            <w:pPr>
              <w:spacing w:after="0"/>
              <w:rPr>
                <w:rFonts w:asciiTheme="minorHAnsi" w:eastAsia="Times New Roman" w:hAnsiTheme="minorHAnsi" w:cstheme="minorHAnsi"/>
                <w:sz w:val="18"/>
              </w:rPr>
            </w:pPr>
            <w:r w:rsidRPr="008E18C8">
              <w:rPr>
                <w:rFonts w:asciiTheme="minorHAnsi" w:eastAsia="Times New Roman" w:hAnsiTheme="minorHAnsi" w:cstheme="minorHAnsi"/>
                <w:sz w:val="18"/>
              </w:rPr>
              <w:t>BE54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1C3D09" w14:textId="77777777" w:rsidR="00BF5E22" w:rsidRPr="008E18C8" w:rsidRDefault="00BF5E22" w:rsidP="008E18C8">
            <w:pPr>
              <w:spacing w:after="0"/>
              <w:rPr>
                <w:rFonts w:asciiTheme="minorHAnsi" w:eastAsia="Times New Roman" w:hAnsiTheme="minorHAnsi" w:cstheme="minorHAnsi"/>
                <w:sz w:val="18"/>
              </w:rPr>
            </w:pPr>
            <w:r w:rsidRPr="008E18C8">
              <w:rPr>
                <w:rFonts w:asciiTheme="minorHAnsi" w:eastAsia="Times New Roman" w:hAnsiTheme="minorHAnsi" w:cstheme="minorHAnsi"/>
                <w:sz w:val="18"/>
              </w:rPr>
              <w:t>MPG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5E6FAA" w14:textId="77777777" w:rsidR="00BF5E22" w:rsidRPr="008E18C8" w:rsidRDefault="00BF5E22" w:rsidP="008E18C8">
            <w:pPr>
              <w:spacing w:after="0"/>
              <w:rPr>
                <w:rFonts w:asciiTheme="minorHAnsi" w:eastAsia="Times New Roman" w:hAnsiTheme="minorHAnsi" w:cstheme="minorHAnsi"/>
                <w:sz w:val="18"/>
              </w:rPr>
            </w:pPr>
            <w:r w:rsidRPr="008E18C8">
              <w:rPr>
                <w:rFonts w:asciiTheme="minorHAnsi" w:eastAsia="Times New Roman" w:hAnsiTheme="minorHAnsi" w:cstheme="minorHAnsi"/>
                <w:sz w:val="18"/>
              </w:rPr>
              <w:t>8,200 €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EEAE18" w14:textId="77777777" w:rsidR="00BF5E22" w:rsidRPr="008E18C8" w:rsidRDefault="00BF5E22" w:rsidP="008E18C8">
            <w:pPr>
              <w:spacing w:after="0"/>
              <w:rPr>
                <w:rFonts w:asciiTheme="minorHAnsi" w:eastAsia="Times New Roman" w:hAnsiTheme="minorHAnsi" w:cstheme="minorHAnsi"/>
                <w:sz w:val="18"/>
              </w:rPr>
            </w:pPr>
            <w:r w:rsidRPr="008E18C8">
              <w:rPr>
                <w:rFonts w:asciiTheme="minorHAnsi" w:eastAsia="Times New Roman" w:hAnsiTheme="minorHAnsi" w:cstheme="minorHAnsi"/>
                <w:sz w:val="18"/>
              </w:rPr>
              <w:t>7.00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998053" w14:textId="77777777" w:rsidR="00BF5E22" w:rsidRPr="008E18C8" w:rsidRDefault="00BF5E22" w:rsidP="008E18C8">
            <w:pPr>
              <w:spacing w:after="0"/>
              <w:rPr>
                <w:rFonts w:asciiTheme="minorHAnsi" w:eastAsia="Times New Roman" w:hAnsiTheme="minorHAnsi" w:cstheme="minorHAnsi"/>
                <w:sz w:val="18"/>
              </w:rPr>
            </w:pPr>
            <w:r w:rsidRPr="008E18C8">
              <w:rPr>
                <w:rFonts w:asciiTheme="minorHAnsi" w:eastAsia="Times New Roman" w:hAnsiTheme="minorHAnsi" w:cstheme="minorHAnsi"/>
                <w:sz w:val="18"/>
              </w:rPr>
              <w:t>57,400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DCAD12" w14:textId="77777777" w:rsidR="00BF5E22" w:rsidRPr="008E18C8" w:rsidRDefault="00BF5E22" w:rsidP="008E18C8">
            <w:pPr>
              <w:spacing w:after="0"/>
              <w:rPr>
                <w:rFonts w:asciiTheme="minorHAnsi" w:eastAsia="Times New Roman" w:hAnsiTheme="minorHAnsi" w:cstheme="minorHAnsi"/>
                <w:sz w:val="18"/>
              </w:rPr>
            </w:pPr>
            <w:r w:rsidRPr="008E18C8">
              <w:rPr>
                <w:rFonts w:asciiTheme="minorHAnsi" w:eastAsia="Times New Roman" w:hAnsiTheme="minorHAnsi" w:cstheme="minorHAnsi"/>
                <w:sz w:val="18"/>
              </w:rPr>
              <w:t>14,350.00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E858DD" w14:textId="77777777" w:rsidR="00BF5E22" w:rsidRPr="008E18C8" w:rsidRDefault="00BF5E22" w:rsidP="008E18C8">
            <w:pPr>
              <w:spacing w:after="0"/>
              <w:rPr>
                <w:rFonts w:asciiTheme="minorHAnsi" w:eastAsia="Times New Roman" w:hAnsiTheme="minorHAnsi" w:cstheme="minorHAnsi"/>
                <w:sz w:val="18"/>
              </w:rPr>
            </w:pPr>
            <w:r w:rsidRPr="008E18C8">
              <w:rPr>
                <w:rFonts w:asciiTheme="minorHAnsi" w:eastAsia="Times New Roman" w:hAnsiTheme="minorHAnsi" w:cstheme="minorHAnsi"/>
                <w:sz w:val="18"/>
              </w:rPr>
              <w:t>71,750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A60D03" w14:textId="77777777" w:rsidR="00BF5E22" w:rsidRPr="008E18C8" w:rsidRDefault="00BF5E22" w:rsidP="008E18C8">
            <w:pPr>
              <w:spacing w:after="0"/>
              <w:rPr>
                <w:rFonts w:asciiTheme="minorHAnsi" w:eastAsia="Times New Roman" w:hAnsiTheme="minorHAnsi" w:cstheme="minorHAnsi"/>
                <w:sz w:val="18"/>
              </w:rPr>
            </w:pPr>
            <w:r w:rsidRPr="008E18C8">
              <w:rPr>
                <w:rFonts w:asciiTheme="minorHAnsi" w:eastAsia="Times New Roman" w:hAnsiTheme="minorHAnsi" w:cstheme="minorHAnsi"/>
                <w:sz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4DEB67" w14:textId="77777777" w:rsidR="00BF5E22" w:rsidRPr="008E18C8" w:rsidRDefault="00BF5E22" w:rsidP="008E18C8">
            <w:pPr>
              <w:spacing w:after="0"/>
              <w:rPr>
                <w:rFonts w:asciiTheme="minorHAnsi" w:eastAsia="Times New Roman" w:hAnsiTheme="minorHAnsi" w:cstheme="minorHAnsi"/>
                <w:sz w:val="18"/>
              </w:rPr>
            </w:pPr>
            <w:r w:rsidRPr="008E18C8">
              <w:rPr>
                <w:rFonts w:asciiTheme="minorHAnsi" w:eastAsia="Times New Roman" w:hAnsiTheme="minorHAnsi" w:cstheme="minorHAnsi"/>
                <w:sz w:val="18"/>
              </w:rPr>
              <w:t>71,750.0</w:t>
            </w:r>
          </w:p>
        </w:tc>
        <w:tc>
          <w:tcPr>
            <w:tcW w:w="51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4CBAEA" w14:textId="77777777" w:rsidR="00BF5E22" w:rsidRPr="008E18C8" w:rsidRDefault="00BF5E22" w:rsidP="008E18C8">
            <w:pPr>
              <w:spacing w:after="0"/>
              <w:rPr>
                <w:rFonts w:asciiTheme="minorHAnsi" w:eastAsia="Times New Roman" w:hAnsiTheme="minorHAnsi" w:cstheme="minorHAnsi"/>
                <w:sz w:val="18"/>
              </w:rPr>
            </w:pPr>
            <w:r w:rsidRPr="008E18C8">
              <w:rPr>
                <w:rFonts w:asciiTheme="minorHAnsi" w:eastAsia="Times New Roman" w:hAnsiTheme="minorHAnsi" w:cstheme="minorHAnsi"/>
                <w:sz w:val="18"/>
              </w:rPr>
              <w:t>-</w:t>
            </w:r>
          </w:p>
        </w:tc>
      </w:tr>
    </w:tbl>
    <w:p w14:paraId="43F86178" w14:textId="77777777" w:rsidR="00BF5E22" w:rsidRPr="00BF5E22" w:rsidRDefault="00BF5E22" w:rsidP="00BF5E22">
      <w:pPr>
        <w:pStyle w:val="NormalWeb"/>
        <w:rPr>
          <w:rFonts w:asciiTheme="minorHAnsi" w:hAnsiTheme="minorHAnsi" w:cstheme="minorHAnsi"/>
        </w:rPr>
      </w:pPr>
    </w:p>
    <w:p w14:paraId="2AC01761" w14:textId="77777777" w:rsidR="00BF5E22" w:rsidRPr="00BF5E22" w:rsidRDefault="00BF5E22" w:rsidP="008E18C8">
      <w:pPr>
        <w:pStyle w:val="Heading3"/>
      </w:pPr>
      <w:bookmarkStart w:id="177" w:name="_Toc534638166"/>
      <w:r w:rsidRPr="00BF5E22">
        <w:t>Definitions</w:t>
      </w:r>
      <w:bookmarkEnd w:id="177"/>
    </w:p>
    <w:p w14:paraId="264DB576" w14:textId="77777777" w:rsidR="00BF5E22" w:rsidRDefault="00BF5E22" w:rsidP="00BF5E22">
      <w:pPr>
        <w:pStyle w:val="NormalWeb"/>
        <w:rPr>
          <w:rFonts w:asciiTheme="minorHAnsi" w:hAnsiTheme="minorHAnsi" w:cstheme="minorHAnsi"/>
          <w:color w:val="000000"/>
          <w:sz w:val="20"/>
          <w:lang w:val="en-US"/>
        </w:rPr>
      </w:pPr>
      <w:r w:rsidRPr="008E18C8">
        <w:rPr>
          <w:rFonts w:asciiTheme="minorHAnsi" w:hAnsiTheme="minorHAnsi" w:cstheme="minorHAnsi"/>
          <w:sz w:val="20"/>
          <w:lang w:val="en-US"/>
        </w:rPr>
        <w:t xml:space="preserve">User: </w:t>
      </w:r>
      <w:r w:rsidRPr="008E18C8">
        <w:rPr>
          <w:rFonts w:asciiTheme="minorHAnsi" w:hAnsiTheme="minorHAnsi" w:cstheme="minorHAnsi"/>
          <w:color w:val="000000"/>
          <w:sz w:val="20"/>
          <w:lang w:val="en-US"/>
        </w:rPr>
        <w:t>Service Providers (managers, staff members), Customers (PIs, managers), federation coordinators (e.g. operations coordinator, user engagement coordinator).</w:t>
      </w:r>
    </w:p>
    <w:p w14:paraId="27CF3814" w14:textId="77777777" w:rsidR="008E18C8" w:rsidRDefault="008E18C8" w:rsidP="00BF5E22">
      <w:pPr>
        <w:pStyle w:val="NormalWeb"/>
        <w:rPr>
          <w:rFonts w:asciiTheme="minorHAnsi" w:hAnsiTheme="minorHAnsi" w:cstheme="minorHAnsi"/>
          <w:color w:val="000000"/>
          <w:sz w:val="20"/>
          <w:lang w:val="en-US"/>
        </w:rPr>
      </w:pPr>
    </w:p>
    <w:p w14:paraId="53A72796" w14:textId="77777777" w:rsidR="008E18C8" w:rsidRDefault="008E18C8" w:rsidP="00BF5E22">
      <w:pPr>
        <w:pStyle w:val="NormalWeb"/>
        <w:rPr>
          <w:rFonts w:asciiTheme="minorHAnsi" w:hAnsiTheme="minorHAnsi" w:cstheme="minorHAnsi"/>
          <w:color w:val="000000"/>
          <w:sz w:val="20"/>
          <w:lang w:val="en-US"/>
        </w:rPr>
      </w:pPr>
    </w:p>
    <w:p w14:paraId="4EA69AE7" w14:textId="77777777" w:rsidR="008E18C8" w:rsidRDefault="008E18C8" w:rsidP="00BF5E22">
      <w:pPr>
        <w:pStyle w:val="NormalWeb"/>
        <w:rPr>
          <w:rFonts w:asciiTheme="minorHAnsi" w:hAnsiTheme="minorHAnsi" w:cstheme="minorHAnsi"/>
          <w:color w:val="000000"/>
          <w:sz w:val="20"/>
          <w:lang w:val="en-US"/>
        </w:rPr>
      </w:pPr>
    </w:p>
    <w:p w14:paraId="689181F5" w14:textId="77777777" w:rsidR="008E18C8" w:rsidRPr="008E18C8" w:rsidRDefault="008E18C8" w:rsidP="00BF5E22">
      <w:pPr>
        <w:pStyle w:val="NormalWeb"/>
        <w:rPr>
          <w:rFonts w:asciiTheme="minorHAnsi" w:hAnsiTheme="minorHAnsi" w:cstheme="minorHAnsi"/>
          <w:sz w:val="20"/>
          <w:lang w:val="en-US"/>
        </w:rPr>
      </w:pPr>
    </w:p>
    <w:p w14:paraId="0E3745D0" w14:textId="77777777" w:rsidR="00BF5E22" w:rsidRPr="00BF5E22" w:rsidRDefault="00BF5E22" w:rsidP="008E18C8">
      <w:pPr>
        <w:pStyle w:val="Heading3"/>
        <w:rPr>
          <w:lang w:val="en-US"/>
        </w:rPr>
      </w:pPr>
      <w:bookmarkStart w:id="178" w:name="_Toc534638167"/>
      <w:r w:rsidRPr="00BF5E22">
        <w:rPr>
          <w:lang w:val="en-US"/>
        </w:rPr>
        <w:lastRenderedPageBreak/>
        <w:t>Metrics</w:t>
      </w:r>
      <w:bookmarkEnd w:id="178"/>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440"/>
        <w:gridCol w:w="1747"/>
        <w:gridCol w:w="5102"/>
        <w:gridCol w:w="4252"/>
      </w:tblGrid>
      <w:tr w:rsidR="008E18C8" w:rsidRPr="008E18C8" w14:paraId="2D3D4465" w14:textId="77777777" w:rsidTr="008E18C8">
        <w:tc>
          <w:tcPr>
            <w:tcW w:w="90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7DFD26" w14:textId="77777777" w:rsidR="008E18C8" w:rsidRPr="008E18C8" w:rsidRDefault="008E18C8" w:rsidP="008E18C8">
            <w:pPr>
              <w:spacing w:after="0"/>
              <w:jc w:val="center"/>
              <w:rPr>
                <w:rFonts w:asciiTheme="minorHAnsi" w:eastAsia="Times New Roman" w:hAnsiTheme="minorHAnsi" w:cstheme="minorHAnsi"/>
                <w:b/>
                <w:bCs/>
                <w:sz w:val="18"/>
                <w:szCs w:val="18"/>
                <w:lang w:val="en-US"/>
              </w:rPr>
            </w:pPr>
            <w:r w:rsidRPr="008E18C8">
              <w:rPr>
                <w:rFonts w:asciiTheme="minorHAnsi" w:eastAsia="Times New Roman" w:hAnsiTheme="minorHAnsi" w:cstheme="minorHAnsi"/>
                <w:b/>
                <w:bCs/>
                <w:sz w:val="18"/>
                <w:szCs w:val="18"/>
                <w:lang w:val="en-US"/>
              </w:rPr>
              <w:t>Metric name</w:t>
            </w:r>
          </w:p>
        </w:tc>
        <w:tc>
          <w:tcPr>
            <w:tcW w:w="64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658AAC" w14:textId="77777777" w:rsidR="008E18C8" w:rsidRPr="008E18C8" w:rsidRDefault="008E18C8" w:rsidP="008E18C8">
            <w:pPr>
              <w:spacing w:after="0"/>
              <w:jc w:val="center"/>
              <w:rPr>
                <w:rFonts w:asciiTheme="minorHAnsi" w:eastAsia="Times New Roman" w:hAnsiTheme="minorHAnsi" w:cstheme="minorHAnsi"/>
                <w:b/>
                <w:bCs/>
                <w:sz w:val="18"/>
                <w:szCs w:val="18"/>
                <w:lang w:val="en-US"/>
              </w:rPr>
            </w:pPr>
            <w:r w:rsidRPr="008E18C8">
              <w:rPr>
                <w:rFonts w:asciiTheme="minorHAnsi" w:eastAsia="Times New Roman" w:hAnsiTheme="minorHAnsi" w:cstheme="minorHAnsi"/>
                <w:b/>
                <w:bCs/>
                <w:sz w:val="18"/>
                <w:szCs w:val="18"/>
                <w:lang w:val="en-US"/>
              </w:rPr>
              <w:t>Baseline</w:t>
            </w:r>
          </w:p>
        </w:tc>
        <w:tc>
          <w:tcPr>
            <w:tcW w:w="188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85C9AA" w14:textId="77777777" w:rsidR="008E18C8" w:rsidRPr="008E18C8" w:rsidRDefault="008E18C8" w:rsidP="008E18C8">
            <w:pPr>
              <w:spacing w:after="0"/>
              <w:jc w:val="center"/>
              <w:rPr>
                <w:rFonts w:asciiTheme="minorHAnsi" w:eastAsia="Times New Roman" w:hAnsiTheme="minorHAnsi" w:cstheme="minorHAnsi"/>
                <w:b/>
                <w:bCs/>
                <w:sz w:val="18"/>
                <w:szCs w:val="18"/>
                <w:lang w:val="en-US"/>
              </w:rPr>
            </w:pPr>
            <w:r w:rsidRPr="008E18C8">
              <w:rPr>
                <w:rFonts w:asciiTheme="minorHAnsi" w:eastAsia="Times New Roman" w:hAnsiTheme="minorHAnsi" w:cstheme="minorHAnsi"/>
                <w:b/>
                <w:bCs/>
                <w:sz w:val="18"/>
                <w:szCs w:val="18"/>
                <w:lang w:val="en-US"/>
              </w:rPr>
              <w:t>Define how measurement is done</w:t>
            </w:r>
          </w:p>
        </w:tc>
        <w:tc>
          <w:tcPr>
            <w:tcW w:w="157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A966F3A" w14:textId="77777777" w:rsidR="008E18C8" w:rsidRPr="008E18C8" w:rsidRDefault="008E18C8" w:rsidP="008E18C8">
            <w:pPr>
              <w:pStyle w:val="NormalWeb"/>
              <w:spacing w:after="0" w:afterAutospacing="0"/>
              <w:jc w:val="center"/>
              <w:rPr>
                <w:rFonts w:asciiTheme="minorHAnsi" w:hAnsiTheme="minorHAnsi" w:cstheme="minorHAnsi"/>
                <w:b/>
                <w:bCs/>
                <w:sz w:val="18"/>
                <w:szCs w:val="18"/>
                <w:lang w:val="en-US"/>
              </w:rPr>
            </w:pPr>
            <w:r w:rsidRPr="008E18C8">
              <w:rPr>
                <w:rFonts w:asciiTheme="minorHAnsi" w:hAnsiTheme="minorHAnsi" w:cstheme="minorHAnsi"/>
                <w:b/>
                <w:bCs/>
                <w:sz w:val="18"/>
                <w:szCs w:val="18"/>
                <w:lang w:val="en-US"/>
              </w:rPr>
              <w:t>Period 1</w:t>
            </w:r>
          </w:p>
          <w:p w14:paraId="6835D032" w14:textId="77777777" w:rsidR="008E18C8" w:rsidRPr="008E18C8" w:rsidRDefault="008E18C8" w:rsidP="008E18C8">
            <w:pPr>
              <w:pStyle w:val="NormalWeb"/>
              <w:spacing w:before="0" w:beforeAutospacing="0" w:after="0" w:afterAutospacing="0"/>
              <w:jc w:val="center"/>
              <w:rPr>
                <w:rFonts w:asciiTheme="minorHAnsi" w:hAnsiTheme="minorHAnsi" w:cstheme="minorHAnsi"/>
                <w:b/>
                <w:bCs/>
                <w:sz w:val="18"/>
                <w:szCs w:val="18"/>
                <w:lang w:val="en-US"/>
              </w:rPr>
            </w:pPr>
            <w:r w:rsidRPr="008E18C8">
              <w:rPr>
                <w:rFonts w:asciiTheme="minorHAnsi" w:hAnsiTheme="minorHAnsi" w:cstheme="minorHAnsi"/>
                <w:b/>
                <w:bCs/>
                <w:sz w:val="18"/>
                <w:szCs w:val="18"/>
                <w:lang w:val="en-US"/>
              </w:rPr>
              <w:t>M1-M9</w:t>
            </w:r>
          </w:p>
        </w:tc>
      </w:tr>
      <w:tr w:rsidR="008E18C8" w:rsidRPr="008E18C8" w14:paraId="7CDD4F54" w14:textId="77777777" w:rsidTr="008E18C8">
        <w:trPr>
          <w:cantSplit/>
        </w:trPr>
        <w:tc>
          <w:tcPr>
            <w:tcW w:w="9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75ADD6" w14:textId="77777777" w:rsidR="008E18C8" w:rsidRPr="008E18C8" w:rsidRDefault="008E18C8" w:rsidP="008E18C8">
            <w:pPr>
              <w:spacing w:after="0"/>
              <w:rPr>
                <w:rFonts w:asciiTheme="minorHAnsi" w:eastAsia="Times New Roman" w:hAnsiTheme="minorHAnsi" w:cstheme="minorHAnsi"/>
                <w:sz w:val="18"/>
                <w:szCs w:val="18"/>
                <w:lang w:val="en-US"/>
              </w:rPr>
            </w:pPr>
            <w:r w:rsidRPr="008E18C8">
              <w:rPr>
                <w:rFonts w:asciiTheme="minorHAnsi" w:eastAsia="Times New Roman" w:hAnsiTheme="minorHAnsi" w:cstheme="minorHAnsi"/>
                <w:sz w:val="18"/>
                <w:szCs w:val="18"/>
                <w:lang w:val="en-US"/>
              </w:rPr>
              <w:t># of users</w:t>
            </w:r>
          </w:p>
        </w:tc>
        <w:tc>
          <w:tcPr>
            <w:tcW w:w="6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9AA7BD" w14:textId="77777777" w:rsidR="008E18C8" w:rsidRPr="008E18C8" w:rsidRDefault="008E18C8" w:rsidP="008E18C8">
            <w:pPr>
              <w:spacing w:after="0"/>
              <w:jc w:val="center"/>
              <w:rPr>
                <w:rFonts w:asciiTheme="minorHAnsi" w:eastAsia="Times New Roman" w:hAnsiTheme="minorHAnsi" w:cstheme="minorHAnsi"/>
                <w:sz w:val="18"/>
                <w:szCs w:val="18"/>
                <w:lang w:val="en-US"/>
              </w:rPr>
            </w:pPr>
            <w:r w:rsidRPr="008E18C8">
              <w:rPr>
                <w:rFonts w:asciiTheme="minorHAnsi" w:eastAsia="Times New Roman" w:hAnsiTheme="minorHAnsi" w:cstheme="minorHAnsi"/>
                <w:sz w:val="18"/>
                <w:szCs w:val="18"/>
                <w:lang w:val="en-US"/>
              </w:rPr>
              <w:t>130</w:t>
            </w:r>
          </w:p>
        </w:tc>
        <w:tc>
          <w:tcPr>
            <w:tcW w:w="18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21AB98" w14:textId="6FBAEAC4" w:rsidR="008E18C8" w:rsidRPr="008E18C8" w:rsidRDefault="00522F56" w:rsidP="008E18C8">
            <w:p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lang w:val="en-US"/>
              </w:rPr>
              <w:t>Numbe</w:t>
            </w:r>
            <w:r w:rsidR="008E18C8" w:rsidRPr="008E18C8">
              <w:rPr>
                <w:rFonts w:asciiTheme="minorHAnsi" w:eastAsia="Times New Roman" w:hAnsiTheme="minorHAnsi" w:cstheme="minorHAnsi"/>
                <w:sz w:val="18"/>
                <w:szCs w:val="18"/>
              </w:rPr>
              <w:t>r of registered accounts</w:t>
            </w:r>
          </w:p>
        </w:tc>
        <w:tc>
          <w:tcPr>
            <w:tcW w:w="15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C0A6F5" w14:textId="77777777" w:rsidR="008E18C8" w:rsidRPr="008E18C8" w:rsidRDefault="008E18C8"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170</w:t>
            </w:r>
          </w:p>
        </w:tc>
      </w:tr>
      <w:tr w:rsidR="008E18C8" w:rsidRPr="008E18C8" w14:paraId="7EFF2691" w14:textId="77777777" w:rsidTr="008E18C8">
        <w:trPr>
          <w:cantSplit/>
        </w:trPr>
        <w:tc>
          <w:tcPr>
            <w:tcW w:w="9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39393C" w14:textId="77777777" w:rsidR="008E18C8" w:rsidRPr="008E18C8" w:rsidRDefault="008E18C8"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Usage</w:t>
            </w:r>
          </w:p>
        </w:tc>
        <w:tc>
          <w:tcPr>
            <w:tcW w:w="6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55860B" w14:textId="77777777" w:rsidR="008E18C8" w:rsidRPr="008E18C8" w:rsidRDefault="008E18C8" w:rsidP="008E18C8">
            <w:pPr>
              <w:spacing w:after="0"/>
              <w:jc w:val="center"/>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70/20/60/100/50</w:t>
            </w:r>
          </w:p>
        </w:tc>
        <w:tc>
          <w:tcPr>
            <w:tcW w:w="18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042645" w14:textId="77777777" w:rsidR="008E18C8" w:rsidRPr="008E18C8" w:rsidRDefault="008E18C8" w:rsidP="008E18C8">
            <w:pPr>
              <w:spacing w:after="0"/>
              <w:rPr>
                <w:rFonts w:asciiTheme="minorHAnsi" w:eastAsia="Times New Roman" w:hAnsiTheme="minorHAnsi" w:cstheme="minorHAnsi"/>
                <w:sz w:val="18"/>
                <w:szCs w:val="18"/>
                <w:lang w:val="en-US"/>
              </w:rPr>
            </w:pPr>
            <w:r w:rsidRPr="008E18C8">
              <w:rPr>
                <w:rFonts w:asciiTheme="minorHAnsi" w:eastAsia="Times New Roman" w:hAnsiTheme="minorHAnsi" w:cstheme="minorHAnsi"/>
                <w:sz w:val="18"/>
                <w:szCs w:val="18"/>
                <w:lang w:val="en-US"/>
              </w:rPr>
              <w:t>Number of {projects/providers/services instances/service component installations/storage resources} registered</w:t>
            </w:r>
          </w:p>
        </w:tc>
        <w:tc>
          <w:tcPr>
            <w:tcW w:w="15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3CE97A" w14:textId="77777777" w:rsidR="008E18C8" w:rsidRPr="008E18C8" w:rsidRDefault="008E18C8"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80/25/63/114/51</w:t>
            </w:r>
          </w:p>
        </w:tc>
      </w:tr>
      <w:tr w:rsidR="008E18C8" w:rsidRPr="008E18C8" w14:paraId="7461F9F1" w14:textId="77777777" w:rsidTr="008E18C8">
        <w:trPr>
          <w:cantSplit/>
        </w:trPr>
        <w:tc>
          <w:tcPr>
            <w:tcW w:w="9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77928C" w14:textId="77777777" w:rsidR="008E18C8" w:rsidRPr="008E18C8" w:rsidRDefault="008E18C8" w:rsidP="008E18C8">
            <w:pPr>
              <w:pStyle w:val="NormalWeb"/>
              <w:spacing w:after="0" w:afterAutospacing="0"/>
              <w:rPr>
                <w:rFonts w:asciiTheme="minorHAnsi" w:hAnsiTheme="minorHAnsi" w:cstheme="minorHAnsi"/>
                <w:sz w:val="18"/>
                <w:szCs w:val="18"/>
                <w:lang w:val="en-US"/>
              </w:rPr>
            </w:pPr>
            <w:r w:rsidRPr="008E18C8">
              <w:rPr>
                <w:rFonts w:asciiTheme="minorHAnsi" w:hAnsiTheme="minorHAnsi" w:cstheme="minorHAnsi"/>
                <w:sz w:val="18"/>
                <w:szCs w:val="18"/>
                <w:lang w:val="en-US"/>
              </w:rPr>
              <w:t>Number and names of the countries reached</w:t>
            </w:r>
          </w:p>
        </w:tc>
        <w:tc>
          <w:tcPr>
            <w:tcW w:w="6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3DC0BB" w14:textId="1569DD42" w:rsidR="008E18C8" w:rsidRPr="008E18C8" w:rsidRDefault="009236EB" w:rsidP="008E18C8">
            <w:pPr>
              <w:spacing w:after="0"/>
              <w:jc w:val="center"/>
              <w:rPr>
                <w:rFonts w:asciiTheme="minorHAnsi" w:eastAsia="Times New Roman" w:hAnsiTheme="minorHAnsi" w:cstheme="minorHAnsi"/>
                <w:sz w:val="18"/>
                <w:szCs w:val="18"/>
              </w:rPr>
            </w:pPr>
            <w:r>
              <w:rPr>
                <w:rFonts w:asciiTheme="minorHAnsi" w:eastAsia="Times New Roman" w:hAnsiTheme="minorHAnsi" w:cstheme="minorHAnsi"/>
                <w:sz w:val="18"/>
                <w:szCs w:val="18"/>
              </w:rPr>
              <w:t>18</w:t>
            </w:r>
          </w:p>
        </w:tc>
        <w:tc>
          <w:tcPr>
            <w:tcW w:w="18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177E6E" w14:textId="77777777" w:rsidR="008E18C8" w:rsidRPr="008E18C8" w:rsidRDefault="008E18C8" w:rsidP="008E18C8">
            <w:pPr>
              <w:spacing w:after="0"/>
              <w:rPr>
                <w:rFonts w:asciiTheme="minorHAnsi" w:eastAsia="Times New Roman" w:hAnsiTheme="minorHAnsi" w:cstheme="minorHAnsi"/>
                <w:sz w:val="18"/>
                <w:szCs w:val="18"/>
                <w:lang w:val="en-US"/>
              </w:rPr>
            </w:pPr>
            <w:r w:rsidRPr="008E18C8">
              <w:rPr>
                <w:rFonts w:asciiTheme="minorHAnsi" w:eastAsia="Times New Roman" w:hAnsiTheme="minorHAnsi" w:cstheme="minorHAnsi"/>
                <w:sz w:val="18"/>
                <w:szCs w:val="18"/>
                <w:lang w:val="en-US"/>
              </w:rPr>
              <w:t>Countries of the providers and the customers</w:t>
            </w:r>
          </w:p>
        </w:tc>
        <w:tc>
          <w:tcPr>
            <w:tcW w:w="15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5A1A27" w14:textId="2704BF53" w:rsidR="008E18C8" w:rsidRPr="008E18C8" w:rsidRDefault="009236EB" w:rsidP="008E18C8">
            <w:p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18</w:t>
            </w:r>
          </w:p>
        </w:tc>
      </w:tr>
      <w:tr w:rsidR="008E18C8" w:rsidRPr="008E18C8" w14:paraId="6DAC9399" w14:textId="77777777" w:rsidTr="008E18C8">
        <w:trPr>
          <w:cantSplit/>
        </w:trPr>
        <w:tc>
          <w:tcPr>
            <w:tcW w:w="9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BE7DD8" w14:textId="77777777" w:rsidR="008E18C8" w:rsidRPr="008E18C8" w:rsidRDefault="008E18C8"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Satisfaction</w:t>
            </w:r>
          </w:p>
        </w:tc>
        <w:tc>
          <w:tcPr>
            <w:tcW w:w="6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EECBDE" w14:textId="77777777" w:rsidR="008E18C8" w:rsidRPr="008E18C8" w:rsidRDefault="008E18C8" w:rsidP="008E18C8">
            <w:pPr>
              <w:spacing w:after="0"/>
              <w:jc w:val="center"/>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not applicable</w:t>
            </w:r>
          </w:p>
        </w:tc>
        <w:tc>
          <w:tcPr>
            <w:tcW w:w="18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0FDBFD" w14:textId="0670B144" w:rsidR="008E18C8" w:rsidRPr="008E18C8" w:rsidRDefault="008E18C8" w:rsidP="008E18C8">
            <w:pPr>
              <w:spacing w:after="0"/>
              <w:rPr>
                <w:rFonts w:asciiTheme="minorHAnsi" w:eastAsia="Times New Roman" w:hAnsiTheme="minorHAnsi" w:cstheme="minorHAnsi"/>
                <w:sz w:val="18"/>
                <w:szCs w:val="18"/>
                <w:lang w:val="en-US"/>
              </w:rPr>
            </w:pPr>
            <w:r w:rsidRPr="008E18C8">
              <w:rPr>
                <w:rFonts w:asciiTheme="minorHAnsi" w:eastAsia="Times New Roman" w:hAnsiTheme="minorHAnsi" w:cstheme="minorHAnsi"/>
                <w:sz w:val="18"/>
                <w:szCs w:val="18"/>
                <w:lang w:val="en-US"/>
              </w:rPr>
              <w:t>From WP4</w:t>
            </w:r>
          </w:p>
        </w:tc>
        <w:tc>
          <w:tcPr>
            <w:tcW w:w="15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7758AB" w14:textId="77777777" w:rsidR="008E18C8" w:rsidRPr="008E18C8" w:rsidRDefault="008E18C8"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Data not reported</w:t>
            </w:r>
          </w:p>
        </w:tc>
      </w:tr>
      <w:tr w:rsidR="008E18C8" w:rsidRPr="008E18C8" w14:paraId="0F6CE9D8" w14:textId="77777777" w:rsidTr="008E18C8">
        <w:trPr>
          <w:cantSplit/>
        </w:trPr>
        <w:tc>
          <w:tcPr>
            <w:tcW w:w="9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A7365E" w14:textId="77777777" w:rsidR="008E18C8" w:rsidRPr="008E18C8" w:rsidRDefault="008E18C8"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EOSC-hub website views</w:t>
            </w:r>
          </w:p>
        </w:tc>
        <w:tc>
          <w:tcPr>
            <w:tcW w:w="6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DD6945" w14:textId="77777777" w:rsidR="008E18C8" w:rsidRPr="008E18C8" w:rsidRDefault="008E18C8"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not applicable</w:t>
            </w:r>
          </w:p>
        </w:tc>
        <w:tc>
          <w:tcPr>
            <w:tcW w:w="18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1C73F4" w14:textId="77777777" w:rsidR="008E18C8" w:rsidRPr="008E18C8" w:rsidRDefault="008E18C8"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Google analytics (from WP3)</w:t>
            </w:r>
          </w:p>
        </w:tc>
        <w:tc>
          <w:tcPr>
            <w:tcW w:w="15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992317" w14:textId="77777777" w:rsidR="008E18C8" w:rsidRPr="008E18C8" w:rsidRDefault="008E18C8" w:rsidP="008E18C8">
            <w:pPr>
              <w:pStyle w:val="NormalWeb"/>
              <w:spacing w:after="0" w:afterAutospacing="0"/>
              <w:rPr>
                <w:rFonts w:asciiTheme="minorHAnsi" w:hAnsiTheme="minorHAnsi" w:cstheme="minorHAnsi"/>
                <w:sz w:val="18"/>
                <w:szCs w:val="18"/>
                <w:lang w:val="en-US"/>
              </w:rPr>
            </w:pPr>
            <w:r w:rsidRPr="008E18C8">
              <w:rPr>
                <w:rFonts w:asciiTheme="minorHAnsi" w:hAnsiTheme="minorHAnsi" w:cstheme="minorHAnsi"/>
                <w:sz w:val="18"/>
                <w:szCs w:val="18"/>
                <w:lang w:val="en-US"/>
              </w:rPr>
              <w:t>not available</w:t>
            </w:r>
          </w:p>
          <w:p w14:paraId="61E4262F" w14:textId="77777777" w:rsidR="008E18C8" w:rsidRPr="008E18C8" w:rsidRDefault="008E18C8" w:rsidP="008E18C8">
            <w:pPr>
              <w:pStyle w:val="NormalWeb"/>
              <w:spacing w:after="0" w:afterAutospacing="0"/>
              <w:rPr>
                <w:rFonts w:asciiTheme="minorHAnsi" w:hAnsiTheme="minorHAnsi" w:cstheme="minorHAnsi"/>
                <w:sz w:val="18"/>
                <w:szCs w:val="18"/>
                <w:lang w:val="en-US"/>
              </w:rPr>
            </w:pPr>
            <w:r w:rsidRPr="008E18C8">
              <w:rPr>
                <w:rFonts w:asciiTheme="minorHAnsi" w:hAnsiTheme="minorHAnsi" w:cstheme="minorHAnsi"/>
                <w:sz w:val="18"/>
                <w:szCs w:val="18"/>
                <w:lang w:val="en-US"/>
              </w:rPr>
              <w:t>Service is not published on EOSC-hub website yet.</w:t>
            </w:r>
          </w:p>
        </w:tc>
      </w:tr>
      <w:tr w:rsidR="008E18C8" w:rsidRPr="008E18C8" w14:paraId="2B31C487" w14:textId="77777777" w:rsidTr="008E18C8">
        <w:trPr>
          <w:cantSplit/>
        </w:trPr>
        <w:tc>
          <w:tcPr>
            <w:tcW w:w="9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53AF9A" w14:textId="77777777" w:rsidR="008E18C8" w:rsidRPr="008E18C8" w:rsidRDefault="008E18C8"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Marketplace views</w:t>
            </w:r>
          </w:p>
        </w:tc>
        <w:tc>
          <w:tcPr>
            <w:tcW w:w="6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848044" w14:textId="77777777" w:rsidR="008E18C8" w:rsidRPr="008E18C8" w:rsidRDefault="008E18C8"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not applicable</w:t>
            </w:r>
          </w:p>
        </w:tc>
        <w:tc>
          <w:tcPr>
            <w:tcW w:w="18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395199" w14:textId="77777777" w:rsidR="008E18C8" w:rsidRPr="008E18C8" w:rsidRDefault="008E18C8"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Google analytics (from Marketplace)</w:t>
            </w:r>
          </w:p>
        </w:tc>
        <w:tc>
          <w:tcPr>
            <w:tcW w:w="15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FC2A74" w14:textId="77777777" w:rsidR="008E18C8" w:rsidRPr="008E18C8" w:rsidRDefault="008E18C8" w:rsidP="008E18C8">
            <w:pPr>
              <w:pStyle w:val="NormalWeb"/>
              <w:spacing w:after="0" w:afterAutospacing="0"/>
              <w:rPr>
                <w:rFonts w:asciiTheme="minorHAnsi" w:hAnsiTheme="minorHAnsi" w:cstheme="minorHAnsi"/>
                <w:sz w:val="18"/>
                <w:szCs w:val="18"/>
                <w:lang w:val="en-US"/>
              </w:rPr>
            </w:pPr>
            <w:r w:rsidRPr="008E18C8">
              <w:rPr>
                <w:rFonts w:asciiTheme="minorHAnsi" w:hAnsiTheme="minorHAnsi" w:cstheme="minorHAnsi"/>
                <w:sz w:val="18"/>
                <w:szCs w:val="18"/>
                <w:lang w:val="en-US"/>
              </w:rPr>
              <w:t>Not applicable</w:t>
            </w:r>
          </w:p>
          <w:p w14:paraId="70F5961B" w14:textId="77777777" w:rsidR="008E18C8" w:rsidRPr="008E18C8" w:rsidRDefault="008E18C8" w:rsidP="008E18C8">
            <w:pPr>
              <w:pStyle w:val="NormalWeb"/>
              <w:spacing w:after="0" w:afterAutospacing="0"/>
              <w:rPr>
                <w:rFonts w:asciiTheme="minorHAnsi" w:hAnsiTheme="minorHAnsi" w:cstheme="minorHAnsi"/>
                <w:sz w:val="18"/>
                <w:szCs w:val="18"/>
                <w:lang w:val="en-US"/>
              </w:rPr>
            </w:pPr>
            <w:r w:rsidRPr="008E18C8">
              <w:rPr>
                <w:rFonts w:asciiTheme="minorHAnsi" w:hAnsiTheme="minorHAnsi" w:cstheme="minorHAnsi"/>
                <w:sz w:val="18"/>
                <w:szCs w:val="18"/>
                <w:lang w:val="en-US"/>
              </w:rPr>
              <w:t>Service cannot be ordered, so is not part of Marketplace.</w:t>
            </w:r>
          </w:p>
        </w:tc>
      </w:tr>
      <w:tr w:rsidR="008E18C8" w:rsidRPr="008E18C8" w14:paraId="76C5DD31" w14:textId="77777777" w:rsidTr="008E18C8">
        <w:trPr>
          <w:cantSplit/>
        </w:trPr>
        <w:tc>
          <w:tcPr>
            <w:tcW w:w="9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4D39D3" w14:textId="77777777" w:rsidR="008E18C8" w:rsidRPr="008E18C8" w:rsidRDefault="008E18C8" w:rsidP="008E18C8">
            <w:pPr>
              <w:pStyle w:val="NormalWeb"/>
              <w:spacing w:after="0" w:afterAutospacing="0"/>
              <w:rPr>
                <w:rFonts w:asciiTheme="minorHAnsi" w:hAnsiTheme="minorHAnsi" w:cstheme="minorHAnsi"/>
                <w:sz w:val="18"/>
                <w:szCs w:val="18"/>
              </w:rPr>
            </w:pPr>
            <w:r w:rsidRPr="008E18C8">
              <w:rPr>
                <w:rFonts w:asciiTheme="minorHAnsi" w:hAnsiTheme="minorHAnsi" w:cstheme="minorHAnsi"/>
                <w:sz w:val="18"/>
                <w:szCs w:val="18"/>
              </w:rPr>
              <w:t>Marketplace orders</w:t>
            </w:r>
          </w:p>
        </w:tc>
        <w:tc>
          <w:tcPr>
            <w:tcW w:w="6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B011C5" w14:textId="77777777" w:rsidR="008E18C8" w:rsidRPr="008E18C8" w:rsidRDefault="008E18C8"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not applicable</w:t>
            </w:r>
          </w:p>
        </w:tc>
        <w:tc>
          <w:tcPr>
            <w:tcW w:w="18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A67C4C" w14:textId="77777777" w:rsidR="008E18C8" w:rsidRPr="008E18C8" w:rsidRDefault="008E18C8"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Google analytics (from Marketplace)</w:t>
            </w:r>
          </w:p>
        </w:tc>
        <w:tc>
          <w:tcPr>
            <w:tcW w:w="15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FB3F42" w14:textId="77777777" w:rsidR="008E18C8" w:rsidRPr="008E18C8" w:rsidRDefault="008E18C8" w:rsidP="008E18C8">
            <w:pPr>
              <w:pStyle w:val="NormalWeb"/>
              <w:spacing w:after="0" w:afterAutospacing="0"/>
              <w:rPr>
                <w:rFonts w:asciiTheme="minorHAnsi" w:hAnsiTheme="minorHAnsi" w:cstheme="minorHAnsi"/>
                <w:sz w:val="18"/>
                <w:szCs w:val="18"/>
                <w:lang w:val="en-US"/>
              </w:rPr>
            </w:pPr>
            <w:r w:rsidRPr="008E18C8">
              <w:rPr>
                <w:rFonts w:asciiTheme="minorHAnsi" w:hAnsiTheme="minorHAnsi" w:cstheme="minorHAnsi"/>
                <w:sz w:val="18"/>
                <w:szCs w:val="18"/>
                <w:lang w:val="en-US"/>
              </w:rPr>
              <w:t>Not applicable</w:t>
            </w:r>
          </w:p>
          <w:p w14:paraId="5FB6A409" w14:textId="77777777" w:rsidR="008E18C8" w:rsidRPr="008E18C8" w:rsidRDefault="008E18C8" w:rsidP="008E18C8">
            <w:pPr>
              <w:pStyle w:val="NormalWeb"/>
              <w:spacing w:after="0" w:afterAutospacing="0"/>
              <w:rPr>
                <w:rFonts w:asciiTheme="minorHAnsi" w:hAnsiTheme="minorHAnsi" w:cstheme="minorHAnsi"/>
                <w:sz w:val="18"/>
                <w:szCs w:val="18"/>
                <w:lang w:val="en-US"/>
              </w:rPr>
            </w:pPr>
            <w:r w:rsidRPr="008E18C8">
              <w:rPr>
                <w:rFonts w:asciiTheme="minorHAnsi" w:hAnsiTheme="minorHAnsi" w:cstheme="minorHAnsi"/>
                <w:sz w:val="18"/>
                <w:szCs w:val="18"/>
                <w:lang w:val="en-US"/>
              </w:rPr>
              <w:t>Service cannot be ordered, so is not part of Marketplace.</w:t>
            </w:r>
          </w:p>
        </w:tc>
      </w:tr>
    </w:tbl>
    <w:p w14:paraId="1FC38F79" w14:textId="77777777" w:rsidR="00BF5E22" w:rsidRPr="00BF5E22" w:rsidRDefault="00BF5E22" w:rsidP="00BF5E22">
      <w:pPr>
        <w:pStyle w:val="NormalWeb"/>
        <w:rPr>
          <w:rFonts w:asciiTheme="minorHAnsi" w:hAnsiTheme="minorHAnsi" w:cstheme="minorHAnsi"/>
          <w:lang w:val="en-US"/>
        </w:rPr>
      </w:pPr>
    </w:p>
    <w:p w14:paraId="2C63D360" w14:textId="77777777" w:rsidR="00BF5E22" w:rsidRPr="00BF5E22" w:rsidRDefault="00BF5E22" w:rsidP="008E18C8">
      <w:pPr>
        <w:pStyle w:val="Heading3"/>
        <w:rPr>
          <w:lang w:val="en-US"/>
        </w:rPr>
      </w:pPr>
      <w:bookmarkStart w:id="179" w:name="_Toc534638168"/>
      <w:r w:rsidRPr="00BF5E22">
        <w:rPr>
          <w:lang w:val="en-US"/>
        </w:rPr>
        <w:t>Scientific publications</w:t>
      </w:r>
      <w:bookmarkEnd w:id="179"/>
    </w:p>
    <w:p w14:paraId="0CB0C91E" w14:textId="77777777" w:rsidR="00BF5E22" w:rsidRPr="008E18C8" w:rsidRDefault="00BF5E22" w:rsidP="00BF5E22">
      <w:pPr>
        <w:pStyle w:val="NormalWeb"/>
        <w:rPr>
          <w:rFonts w:asciiTheme="minorHAnsi" w:hAnsiTheme="minorHAnsi" w:cstheme="minorHAnsi"/>
          <w:sz w:val="20"/>
        </w:rPr>
      </w:pPr>
      <w:r w:rsidRPr="008E18C8">
        <w:rPr>
          <w:rFonts w:asciiTheme="minorHAnsi" w:hAnsiTheme="minorHAnsi" w:cstheme="minorHAnsi"/>
          <w:color w:val="000000"/>
          <w:sz w:val="20"/>
          <w:lang w:val="en-US"/>
        </w:rPr>
        <w:t xml:space="preserve">The installation does not directly produce scientific results, it enables large scale systems that do to work effectively. </w:t>
      </w:r>
      <w:r w:rsidRPr="008E18C8">
        <w:rPr>
          <w:rFonts w:asciiTheme="minorHAnsi" w:hAnsiTheme="minorHAnsi" w:cstheme="minorHAnsi"/>
          <w:color w:val="000000"/>
          <w:sz w:val="20"/>
        </w:rPr>
        <w:t xml:space="preserve">As such, it does not directly produce scientific publications. </w:t>
      </w:r>
    </w:p>
    <w:p w14:paraId="7520430F" w14:textId="77777777" w:rsidR="00BF5E22" w:rsidRPr="00BF5E22" w:rsidRDefault="00BF5E22" w:rsidP="00BF5E22">
      <w:pPr>
        <w:pStyle w:val="NormalWeb"/>
        <w:rPr>
          <w:rFonts w:asciiTheme="minorHAnsi" w:hAnsiTheme="minorHAnsi" w:cstheme="minorHAnsi"/>
        </w:rPr>
      </w:pPr>
    </w:p>
    <w:p w14:paraId="71B99B5F" w14:textId="77777777" w:rsidR="00BF5E22" w:rsidRPr="00BF5E22" w:rsidRDefault="00BF5E22" w:rsidP="008E18C8">
      <w:pPr>
        <w:pStyle w:val="Heading3"/>
      </w:pPr>
      <w:bookmarkStart w:id="180" w:name="_Toc534638169"/>
      <w:r w:rsidRPr="00BF5E22">
        <w:t>Dissemination</w:t>
      </w:r>
      <w:bookmarkEnd w:id="18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2047"/>
        <w:gridCol w:w="1844"/>
        <w:gridCol w:w="1041"/>
      </w:tblGrid>
      <w:tr w:rsidR="00BF5E22" w:rsidRPr="008E18C8" w14:paraId="001122AF" w14:textId="77777777" w:rsidTr="008E18C8">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88A6E30" w14:textId="77777777" w:rsidR="00BF5E22" w:rsidRPr="008E18C8" w:rsidRDefault="00BF5E22" w:rsidP="008E18C8">
            <w:pPr>
              <w:spacing w:after="0"/>
              <w:jc w:val="center"/>
              <w:rPr>
                <w:rFonts w:asciiTheme="minorHAnsi" w:eastAsia="Times New Roman" w:hAnsiTheme="minorHAnsi" w:cstheme="minorHAnsi"/>
                <w:b/>
                <w:bCs/>
                <w:sz w:val="18"/>
                <w:szCs w:val="18"/>
              </w:rPr>
            </w:pPr>
            <w:r w:rsidRPr="008E18C8">
              <w:rPr>
                <w:rFonts w:asciiTheme="minorHAnsi" w:eastAsia="Times New Roman" w:hAnsiTheme="minorHAnsi" w:cstheme="minorHAnsi"/>
                <w:b/>
                <w:bCs/>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B2302E" w14:textId="77777777" w:rsidR="00BF5E22" w:rsidRPr="008E18C8" w:rsidRDefault="00BF5E22" w:rsidP="008E18C8">
            <w:pPr>
              <w:pStyle w:val="NormalWeb"/>
              <w:spacing w:after="0" w:afterAutospacing="0"/>
              <w:jc w:val="center"/>
              <w:rPr>
                <w:rFonts w:asciiTheme="minorHAnsi" w:hAnsiTheme="minorHAnsi" w:cstheme="minorHAnsi"/>
                <w:b/>
                <w:bCs/>
                <w:sz w:val="18"/>
                <w:szCs w:val="18"/>
              </w:rPr>
            </w:pPr>
            <w:r w:rsidRPr="008E18C8">
              <w:rPr>
                <w:rFonts w:asciiTheme="minorHAnsi" w:hAnsiTheme="minorHAnsi" w:cstheme="minorHAnsi"/>
                <w:b/>
                <w:bCs/>
                <w:sz w:val="18"/>
                <w:szCs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EF4195" w14:textId="77777777" w:rsidR="00BF5E22" w:rsidRPr="008E18C8" w:rsidRDefault="00BF5E22" w:rsidP="008E18C8">
            <w:pPr>
              <w:pStyle w:val="NormalWeb"/>
              <w:spacing w:after="0" w:afterAutospacing="0"/>
              <w:jc w:val="center"/>
              <w:rPr>
                <w:rFonts w:asciiTheme="minorHAnsi" w:hAnsiTheme="minorHAnsi" w:cstheme="minorHAnsi"/>
                <w:b/>
                <w:bCs/>
                <w:sz w:val="18"/>
                <w:szCs w:val="18"/>
              </w:rPr>
            </w:pPr>
            <w:r w:rsidRPr="008E18C8">
              <w:rPr>
                <w:rFonts w:asciiTheme="minorHAnsi" w:hAnsiTheme="minorHAnsi" w:cstheme="minorHAnsi"/>
                <w:b/>
                <w:bCs/>
                <w:sz w:val="18"/>
                <w:szCs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4B3C820" w14:textId="77777777" w:rsidR="00BF5E22" w:rsidRPr="008E18C8" w:rsidRDefault="00BF5E22" w:rsidP="008E18C8">
            <w:pPr>
              <w:spacing w:after="0"/>
              <w:jc w:val="center"/>
              <w:rPr>
                <w:rFonts w:asciiTheme="minorHAnsi" w:eastAsia="Times New Roman" w:hAnsiTheme="minorHAnsi" w:cstheme="minorHAnsi"/>
                <w:b/>
                <w:bCs/>
                <w:sz w:val="18"/>
                <w:szCs w:val="18"/>
              </w:rPr>
            </w:pPr>
            <w:r w:rsidRPr="008E18C8">
              <w:rPr>
                <w:rFonts w:asciiTheme="minorHAnsi" w:eastAsia="Times New Roman" w:hAnsiTheme="minorHAnsi" w:cstheme="minorHAnsi"/>
                <w:b/>
                <w:bCs/>
                <w:sz w:val="18"/>
                <w:szCs w:val="18"/>
              </w:rPr>
              <w:t>Trainings</w:t>
            </w:r>
          </w:p>
        </w:tc>
      </w:tr>
      <w:tr w:rsidR="00BF5E22" w:rsidRPr="008E18C8" w14:paraId="6A1E1CB2" w14:textId="77777777" w:rsidTr="00522F5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6C49C0" w14:textId="77777777" w:rsidR="00BF5E22" w:rsidRPr="008E18C8" w:rsidRDefault="00BF5E22"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560ABD" w14:textId="77777777" w:rsidR="00BF5E22" w:rsidRPr="008E18C8" w:rsidRDefault="00BF5E22"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E6E0C7" w14:textId="77777777" w:rsidR="00BF5E22" w:rsidRPr="008E18C8" w:rsidRDefault="00BF5E22"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4A369D" w14:textId="77777777" w:rsidR="00BF5E22" w:rsidRPr="008E18C8" w:rsidRDefault="00BF5E22"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no trainings</w:t>
            </w:r>
          </w:p>
        </w:tc>
      </w:tr>
    </w:tbl>
    <w:p w14:paraId="04165D6B" w14:textId="77777777" w:rsidR="00BF5E22" w:rsidRDefault="00BF5E22" w:rsidP="00BF5E22">
      <w:pPr>
        <w:rPr>
          <w:rFonts w:eastAsia="Times New Roman"/>
        </w:rPr>
      </w:pPr>
    </w:p>
    <w:p w14:paraId="463DF678" w14:textId="19848F47" w:rsidR="000742DC" w:rsidRPr="000742DC" w:rsidRDefault="00481B1D" w:rsidP="000742DC">
      <w:pPr>
        <w:pStyle w:val="Heading2"/>
      </w:pPr>
      <w:r>
        <w:t xml:space="preserve"> </w:t>
      </w:r>
      <w:bookmarkStart w:id="181" w:name="_Toc534638170"/>
      <w:r w:rsidR="000742DC" w:rsidRPr="000742DC">
        <w:t>EUDAT –</w:t>
      </w:r>
      <w:r w:rsidR="000742DC">
        <w:t xml:space="preserve"> </w:t>
      </w:r>
      <w:r w:rsidR="000742DC" w:rsidRPr="000742DC">
        <w:t>Sensitive data services</w:t>
      </w:r>
      <w:bookmarkEnd w:id="181"/>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93"/>
        <w:gridCol w:w="12356"/>
      </w:tblGrid>
      <w:tr w:rsidR="000742DC" w:rsidRPr="000742DC" w14:paraId="7A8E2E79" w14:textId="77777777" w:rsidTr="000742D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25371A" w14:textId="77777777" w:rsidR="000742DC" w:rsidRPr="000742DC" w:rsidRDefault="000742DC" w:rsidP="000742DC">
            <w:pPr>
              <w:spacing w:after="0"/>
              <w:jc w:val="center"/>
              <w:rPr>
                <w:rFonts w:asciiTheme="minorHAnsi" w:hAnsiTheme="minorHAnsi" w:cstheme="minorHAnsi"/>
                <w:b/>
                <w:bCs/>
                <w:sz w:val="18"/>
                <w:szCs w:val="18"/>
              </w:rPr>
            </w:pPr>
            <w:r w:rsidRPr="000742DC">
              <w:rPr>
                <w:rFonts w:asciiTheme="minorHAnsi"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BFD4A8"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shd w:val="clear" w:color="auto" w:fill="FFFFFF"/>
              </w:rPr>
              <w:t>The TSD - Service for Sensitive Data, is a platform to collect, store analyse and share sensitive data in compliance with the Norwegian regulation regarding individual’s privacy. TSD is used by researchers working at universities and in other public research institutions (UH-sector, university hospitals etc.). TSD is primarily an IT-platform for research even if in some case it is used for clinical research and commercial research. TSD is developed and operated by UiO in collaboration with Uninett/Sigma2 and is a part of the national infrastructure for research data (NIRD).</w:t>
            </w:r>
            <w:r w:rsidRPr="000742DC">
              <w:rPr>
                <w:rFonts w:asciiTheme="minorHAnsi" w:hAnsiTheme="minorHAnsi" w:cstheme="minorHAnsi"/>
                <w:sz w:val="18"/>
                <w:szCs w:val="18"/>
              </w:rPr>
              <w:t xml:space="preserve"> </w:t>
            </w:r>
          </w:p>
          <w:p w14:paraId="3B2E4EB4" w14:textId="0355F347" w:rsidR="000742DC" w:rsidRPr="000742DC" w:rsidRDefault="000742DC" w:rsidP="000742DC">
            <w:pPr>
              <w:spacing w:after="0"/>
              <w:rPr>
                <w:rFonts w:asciiTheme="minorHAnsi" w:hAnsiTheme="minorHAnsi" w:cstheme="minorHAnsi"/>
                <w:sz w:val="18"/>
                <w:szCs w:val="18"/>
                <w:lang w:val="en-US"/>
              </w:rPr>
            </w:pPr>
            <w:r w:rsidRPr="000742DC">
              <w:rPr>
                <w:rFonts w:asciiTheme="minorHAnsi" w:hAnsiTheme="minorHAnsi" w:cstheme="minorHAnsi"/>
                <w:sz w:val="18"/>
                <w:szCs w:val="18"/>
                <w:lang w:val="en-US"/>
              </w:rPr>
              <w:t>CSC ePouta, operated by CSC in Finland, provides an infrastructure as a-service for running analysis on sensitive data. The ePouta Virtual Private Cloud service allows customers to provision virtual machines and storage resources directly to their own internal networks. It provides an easy to use admin web interface and a programmable API for managing virtual machines, networks and storage. CSC ePouta meets elevated information security level regulations and is targeted for sensitive data processing.</w:t>
            </w:r>
          </w:p>
        </w:tc>
      </w:tr>
      <w:tr w:rsidR="000742DC" w:rsidRPr="000742DC" w14:paraId="3C8B69C4" w14:textId="77777777" w:rsidTr="000742D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D598B1" w14:textId="77777777" w:rsidR="000742DC" w:rsidRPr="000742DC" w:rsidRDefault="000742DC" w:rsidP="000742DC">
            <w:pPr>
              <w:spacing w:after="0"/>
              <w:jc w:val="center"/>
              <w:rPr>
                <w:rFonts w:asciiTheme="minorHAnsi" w:hAnsiTheme="minorHAnsi" w:cstheme="minorHAnsi"/>
                <w:b/>
                <w:bCs/>
                <w:sz w:val="18"/>
                <w:szCs w:val="18"/>
              </w:rPr>
            </w:pPr>
            <w:r w:rsidRPr="000742DC">
              <w:rPr>
                <w:rFonts w:asciiTheme="minorHAnsi"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4FC028"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t>T13.4.8</w:t>
            </w:r>
          </w:p>
        </w:tc>
      </w:tr>
      <w:tr w:rsidR="000742DC" w:rsidRPr="000742DC" w14:paraId="412EA5BE" w14:textId="77777777" w:rsidTr="000742D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B6556A0" w14:textId="77777777" w:rsidR="000742DC" w:rsidRPr="000742DC" w:rsidRDefault="000742DC" w:rsidP="000742DC">
            <w:pPr>
              <w:spacing w:after="0"/>
              <w:jc w:val="center"/>
              <w:rPr>
                <w:rFonts w:asciiTheme="minorHAnsi" w:hAnsiTheme="minorHAnsi" w:cstheme="minorHAnsi"/>
                <w:b/>
                <w:bCs/>
                <w:sz w:val="18"/>
                <w:szCs w:val="18"/>
              </w:rPr>
            </w:pPr>
            <w:r w:rsidRPr="000742DC">
              <w:rPr>
                <w:rFonts w:asciiTheme="minorHAnsi"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B90A7A"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t xml:space="preserve">ePouta: </w:t>
            </w:r>
            <w:hyperlink r:id="rId127" w:history="1">
              <w:r w:rsidRPr="000742DC">
                <w:rPr>
                  <w:rStyle w:val="Hyperlink"/>
                  <w:rFonts w:asciiTheme="minorHAnsi" w:hAnsiTheme="minorHAnsi" w:cstheme="minorHAnsi"/>
                  <w:b/>
                  <w:sz w:val="18"/>
                  <w:szCs w:val="18"/>
                </w:rPr>
                <w:t>https://research.csc.fi/epouta</w:t>
              </w:r>
            </w:hyperlink>
          </w:p>
          <w:p w14:paraId="1AD38F56" w14:textId="77777777" w:rsidR="000742DC" w:rsidRPr="000742DC" w:rsidRDefault="000742DC" w:rsidP="000742DC">
            <w:pPr>
              <w:spacing w:before="60" w:after="0"/>
              <w:rPr>
                <w:rFonts w:asciiTheme="minorHAnsi" w:hAnsiTheme="minorHAnsi" w:cstheme="minorHAnsi"/>
                <w:b/>
                <w:sz w:val="18"/>
                <w:szCs w:val="18"/>
              </w:rPr>
            </w:pPr>
            <w:r w:rsidRPr="000742DC">
              <w:rPr>
                <w:rFonts w:asciiTheme="minorHAnsi" w:hAnsiTheme="minorHAnsi" w:cstheme="minorHAnsi"/>
                <w:sz w:val="18"/>
                <w:szCs w:val="18"/>
              </w:rPr>
              <w:t xml:space="preserve">TSD: </w:t>
            </w:r>
            <w:hyperlink r:id="rId128" w:history="1">
              <w:r w:rsidRPr="000742DC">
                <w:rPr>
                  <w:rStyle w:val="Hyperlink"/>
                  <w:rFonts w:asciiTheme="minorHAnsi" w:hAnsiTheme="minorHAnsi" w:cstheme="minorHAnsi"/>
                  <w:b/>
                  <w:sz w:val="18"/>
                  <w:szCs w:val="18"/>
                </w:rPr>
                <w:t>https://www.uio.no/english/services/it/research/sensitive-data/</w:t>
              </w:r>
            </w:hyperlink>
          </w:p>
        </w:tc>
      </w:tr>
      <w:tr w:rsidR="000742DC" w:rsidRPr="000742DC" w14:paraId="6BD2D807" w14:textId="77777777" w:rsidTr="000742D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5993926" w14:textId="77777777" w:rsidR="000742DC" w:rsidRPr="000742DC" w:rsidRDefault="000742DC" w:rsidP="000742DC">
            <w:pPr>
              <w:spacing w:after="0"/>
              <w:jc w:val="center"/>
              <w:rPr>
                <w:rFonts w:asciiTheme="minorHAnsi" w:hAnsiTheme="minorHAnsi" w:cstheme="minorHAnsi"/>
                <w:b/>
                <w:bCs/>
                <w:sz w:val="18"/>
                <w:szCs w:val="18"/>
              </w:rPr>
            </w:pPr>
            <w:r w:rsidRPr="000742DC">
              <w:rPr>
                <w:rFonts w:asciiTheme="minorHAnsi"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323973"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t>Common Services</w:t>
            </w:r>
          </w:p>
        </w:tc>
      </w:tr>
      <w:tr w:rsidR="000742DC" w:rsidRPr="000742DC" w14:paraId="562F94DA" w14:textId="77777777" w:rsidTr="000742D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B669ED" w14:textId="77777777" w:rsidR="000742DC" w:rsidRPr="000742DC" w:rsidRDefault="000742DC" w:rsidP="000742DC">
            <w:pPr>
              <w:spacing w:after="0"/>
              <w:jc w:val="center"/>
              <w:rPr>
                <w:rFonts w:asciiTheme="minorHAnsi" w:hAnsiTheme="minorHAnsi" w:cstheme="minorHAnsi"/>
                <w:b/>
                <w:bCs/>
                <w:sz w:val="18"/>
                <w:szCs w:val="18"/>
              </w:rPr>
            </w:pPr>
            <w:r w:rsidRPr="000742DC">
              <w:rPr>
                <w:rFonts w:asciiTheme="minorHAnsi"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0A536E" w14:textId="77777777" w:rsidR="000742DC" w:rsidRPr="000742DC" w:rsidRDefault="00BE0B4A" w:rsidP="000742DC">
            <w:pPr>
              <w:spacing w:after="0"/>
              <w:rPr>
                <w:rFonts w:asciiTheme="minorHAnsi" w:hAnsiTheme="minorHAnsi" w:cstheme="minorHAnsi"/>
                <w:sz w:val="18"/>
                <w:szCs w:val="18"/>
              </w:rPr>
            </w:pPr>
            <w:hyperlink r:id="rId129" w:history="1">
              <w:r w:rsidR="000742DC" w:rsidRPr="000742DC">
                <w:rPr>
                  <w:rStyle w:val="Hyperlink"/>
                  <w:rFonts w:asciiTheme="minorHAnsi" w:hAnsiTheme="minorHAnsi" w:cstheme="minorHAnsi"/>
                  <w:sz w:val="18"/>
                  <w:szCs w:val="18"/>
                </w:rPr>
                <w:t>https://eosc-hub.eu/catalogue/Services%20for%20sensitive%20data</w:t>
              </w:r>
            </w:hyperlink>
          </w:p>
        </w:tc>
      </w:tr>
      <w:tr w:rsidR="000742DC" w:rsidRPr="000742DC" w14:paraId="201DBA96" w14:textId="77777777" w:rsidTr="000742D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6E4CA1" w14:textId="77777777" w:rsidR="000742DC" w:rsidRPr="000742DC" w:rsidRDefault="000742DC" w:rsidP="000742DC">
            <w:pPr>
              <w:spacing w:after="0"/>
              <w:jc w:val="center"/>
              <w:rPr>
                <w:rFonts w:asciiTheme="minorHAnsi" w:hAnsiTheme="minorHAnsi" w:cstheme="minorHAnsi"/>
                <w:b/>
                <w:bCs/>
                <w:sz w:val="18"/>
                <w:szCs w:val="18"/>
              </w:rPr>
            </w:pPr>
            <w:r w:rsidRPr="000742DC">
              <w:rPr>
                <w:rFonts w:asciiTheme="minorHAnsi"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7EA9BB" w14:textId="77777777" w:rsidR="000742DC" w:rsidRPr="000742DC" w:rsidRDefault="000742DC" w:rsidP="000742DC">
            <w:pPr>
              <w:spacing w:after="0"/>
              <w:rPr>
                <w:rFonts w:asciiTheme="minorHAnsi" w:hAnsiTheme="minorHAnsi" w:cstheme="minorHAnsi"/>
                <w:color w:val="000000"/>
                <w:sz w:val="18"/>
                <w:szCs w:val="18"/>
              </w:rPr>
            </w:pPr>
            <w:r w:rsidRPr="000742DC">
              <w:rPr>
                <w:rFonts w:asciiTheme="minorHAnsi" w:hAnsiTheme="minorHAnsi" w:cstheme="minorHAnsi"/>
                <w:color w:val="000000"/>
                <w:sz w:val="18"/>
                <w:szCs w:val="18"/>
              </w:rPr>
              <w:t>TSD: Norway</w:t>
            </w:r>
          </w:p>
          <w:p w14:paraId="3A4264B1"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color w:val="000000"/>
                <w:sz w:val="18"/>
                <w:szCs w:val="18"/>
              </w:rPr>
              <w:t>ePouta: Finland</w:t>
            </w:r>
          </w:p>
        </w:tc>
      </w:tr>
      <w:tr w:rsidR="000742DC" w:rsidRPr="000742DC" w14:paraId="70CCD1BD" w14:textId="77777777" w:rsidTr="000742D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F8BCFA1" w14:textId="77777777" w:rsidR="000742DC" w:rsidRPr="000742DC" w:rsidRDefault="000742DC" w:rsidP="000742DC">
            <w:pPr>
              <w:spacing w:after="0"/>
              <w:jc w:val="center"/>
              <w:rPr>
                <w:rFonts w:asciiTheme="minorHAnsi" w:hAnsiTheme="minorHAnsi" w:cstheme="minorHAnsi"/>
                <w:b/>
                <w:bCs/>
                <w:sz w:val="18"/>
                <w:szCs w:val="18"/>
              </w:rPr>
            </w:pPr>
            <w:r w:rsidRPr="000742DC">
              <w:rPr>
                <w:rFonts w:asciiTheme="minorHAnsi"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A923BD"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t>M01-M36</w:t>
            </w:r>
          </w:p>
        </w:tc>
      </w:tr>
      <w:tr w:rsidR="000742DC" w:rsidRPr="000742DC" w14:paraId="71E482B5" w14:textId="77777777" w:rsidTr="000742D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9735D2" w14:textId="77777777" w:rsidR="000742DC" w:rsidRPr="000742DC" w:rsidRDefault="000742DC" w:rsidP="000742DC">
            <w:pPr>
              <w:spacing w:after="0"/>
              <w:jc w:val="center"/>
              <w:rPr>
                <w:rFonts w:asciiTheme="minorHAnsi" w:hAnsiTheme="minorHAnsi" w:cstheme="minorHAnsi"/>
                <w:b/>
                <w:bCs/>
                <w:sz w:val="18"/>
                <w:szCs w:val="18"/>
              </w:rPr>
            </w:pPr>
            <w:r w:rsidRPr="000742DC">
              <w:rPr>
                <w:rFonts w:asciiTheme="minorHAnsi" w:hAnsiTheme="minorHAnsi" w:cstheme="minorHAnsi"/>
                <w:b/>
                <w:bCs/>
                <w:sz w:val="18"/>
                <w:szCs w:val="18"/>
              </w:rPr>
              <w:lastRenderedPageBreak/>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C64CFE" w14:textId="49A0ABC3"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t xml:space="preserve">Access to the TSD is given via an account issued by the local operators. </w:t>
            </w:r>
          </w:p>
          <w:p w14:paraId="4E035BC5" w14:textId="13629FFF"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t xml:space="preserve">An installation of the ePouta cloud can be obtained by contacting the local operators. The service for the customer includes support in opening the network connection, setting up user accounts and other administrative steps. Further support on usage or scientific applications is normally agreed case-by-case. </w:t>
            </w:r>
          </w:p>
        </w:tc>
      </w:tr>
      <w:tr w:rsidR="000742DC" w:rsidRPr="000742DC" w14:paraId="37C8B07E" w14:textId="77777777" w:rsidTr="000742D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6775A67" w14:textId="77777777" w:rsidR="000742DC" w:rsidRPr="000742DC" w:rsidRDefault="000742DC" w:rsidP="000742DC">
            <w:pPr>
              <w:spacing w:after="0"/>
              <w:jc w:val="center"/>
              <w:rPr>
                <w:rFonts w:asciiTheme="minorHAnsi" w:hAnsiTheme="minorHAnsi" w:cstheme="minorHAnsi"/>
                <w:b/>
                <w:bCs/>
                <w:sz w:val="18"/>
                <w:szCs w:val="18"/>
              </w:rPr>
            </w:pPr>
            <w:r w:rsidRPr="000742DC">
              <w:rPr>
                <w:rFonts w:asciiTheme="minorHAnsi"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D41CFA" w14:textId="77777777" w:rsidR="000742DC" w:rsidRPr="000742DC" w:rsidRDefault="000742DC" w:rsidP="000742DC">
            <w:pPr>
              <w:pStyle w:val="NormalWeb"/>
              <w:spacing w:after="0" w:afterAutospacing="0"/>
              <w:rPr>
                <w:rFonts w:asciiTheme="minorHAnsi" w:hAnsiTheme="minorHAnsi" w:cstheme="minorHAnsi"/>
                <w:sz w:val="18"/>
                <w:szCs w:val="18"/>
              </w:rPr>
            </w:pPr>
            <w:r w:rsidRPr="000742DC">
              <w:rPr>
                <w:rFonts w:asciiTheme="minorHAnsi" w:hAnsiTheme="minorHAnsi" w:cstheme="minorHAnsi"/>
                <w:sz w:val="18"/>
                <w:szCs w:val="18"/>
              </w:rPr>
              <w:t xml:space="preserve">Technical support is provided for both TSD and ePouta trough the local helpdesk and support system. </w:t>
            </w:r>
          </w:p>
          <w:p w14:paraId="63686A73" w14:textId="77777777" w:rsidR="000742DC" w:rsidRPr="000742DC" w:rsidRDefault="000742DC" w:rsidP="000742DC">
            <w:pPr>
              <w:pStyle w:val="NormalWeb"/>
              <w:spacing w:after="0" w:afterAutospacing="0"/>
              <w:rPr>
                <w:rFonts w:asciiTheme="minorHAnsi" w:hAnsiTheme="minorHAnsi" w:cstheme="minorHAnsi"/>
                <w:sz w:val="18"/>
                <w:szCs w:val="18"/>
              </w:rPr>
            </w:pPr>
            <w:r w:rsidRPr="000742DC">
              <w:rPr>
                <w:rFonts w:asciiTheme="minorHAnsi" w:hAnsiTheme="minorHAnsi" w:cstheme="minorHAnsi"/>
                <w:sz w:val="18"/>
                <w:szCs w:val="18"/>
              </w:rPr>
              <w:t>Training material will be available in the EOSC-hub.</w:t>
            </w:r>
          </w:p>
        </w:tc>
      </w:tr>
      <w:tr w:rsidR="000742DC" w:rsidRPr="000742DC" w14:paraId="49BDA501" w14:textId="77777777" w:rsidTr="000742D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27AF23" w14:textId="77777777" w:rsidR="000742DC" w:rsidRPr="000742DC" w:rsidRDefault="000742DC" w:rsidP="000742DC">
            <w:pPr>
              <w:pStyle w:val="NormalWeb"/>
              <w:spacing w:after="0" w:afterAutospacing="0"/>
              <w:jc w:val="center"/>
              <w:rPr>
                <w:rFonts w:asciiTheme="minorHAnsi" w:hAnsiTheme="minorHAnsi" w:cstheme="minorHAnsi"/>
                <w:b/>
                <w:bCs/>
                <w:sz w:val="18"/>
                <w:szCs w:val="18"/>
              </w:rPr>
            </w:pPr>
            <w:r w:rsidRPr="000742DC">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7691A0"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color w:val="000000"/>
                <w:sz w:val="18"/>
                <w:szCs w:val="18"/>
              </w:rPr>
              <w:t>TSD: 2014; ePouta: 2016</w:t>
            </w:r>
          </w:p>
        </w:tc>
      </w:tr>
    </w:tbl>
    <w:p w14:paraId="61FA367C" w14:textId="77777777" w:rsidR="000742DC" w:rsidRPr="000742DC" w:rsidRDefault="000742DC" w:rsidP="000742DC">
      <w:pPr>
        <w:pStyle w:val="Heading3"/>
      </w:pPr>
      <w:bookmarkStart w:id="182" w:name="_Toc534638171"/>
      <w:r w:rsidRPr="000742DC">
        <w:t>Cost</w:t>
      </w:r>
      <w:bookmarkEnd w:id="18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10"/>
        <w:gridCol w:w="1180"/>
        <w:gridCol w:w="661"/>
        <w:gridCol w:w="850"/>
        <w:gridCol w:w="804"/>
        <w:gridCol w:w="1141"/>
        <w:gridCol w:w="1131"/>
        <w:gridCol w:w="804"/>
        <w:gridCol w:w="5268"/>
      </w:tblGrid>
      <w:tr w:rsidR="000742DC" w:rsidRPr="000742DC" w14:paraId="173DA3C5" w14:textId="77777777" w:rsidTr="000742D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70916ED" w14:textId="77777777" w:rsidR="000742DC" w:rsidRPr="000742DC" w:rsidRDefault="000742DC" w:rsidP="000742DC">
            <w:pPr>
              <w:spacing w:after="0"/>
              <w:jc w:val="center"/>
              <w:rPr>
                <w:rFonts w:asciiTheme="minorHAnsi" w:hAnsiTheme="minorHAnsi" w:cstheme="minorHAnsi"/>
                <w:b/>
                <w:bCs/>
                <w:sz w:val="18"/>
              </w:rPr>
            </w:pPr>
            <w:r w:rsidRPr="000742DC">
              <w:rPr>
                <w:rFonts w:asciiTheme="minorHAnsi" w:hAnsiTheme="minorHAnsi" w:cstheme="minorHAnsi"/>
                <w:b/>
                <w:bCs/>
                <w:sz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C160CF" w14:textId="77777777" w:rsidR="000742DC" w:rsidRPr="000742DC" w:rsidRDefault="000742DC" w:rsidP="000742DC">
            <w:pPr>
              <w:spacing w:after="0"/>
              <w:jc w:val="center"/>
              <w:rPr>
                <w:rFonts w:asciiTheme="minorHAnsi" w:hAnsiTheme="minorHAnsi" w:cstheme="minorHAnsi"/>
                <w:b/>
                <w:bCs/>
                <w:sz w:val="18"/>
              </w:rPr>
            </w:pPr>
            <w:r w:rsidRPr="000742DC">
              <w:rPr>
                <w:rFonts w:asciiTheme="minorHAnsi" w:hAnsiTheme="minorHAnsi" w:cstheme="minorHAnsi"/>
                <w:b/>
                <w:bCs/>
                <w:sz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FABAF75" w14:textId="77777777" w:rsidR="000742DC" w:rsidRPr="000742DC" w:rsidRDefault="000742DC" w:rsidP="000742DC">
            <w:pPr>
              <w:spacing w:after="0"/>
              <w:jc w:val="center"/>
              <w:rPr>
                <w:rFonts w:asciiTheme="minorHAnsi" w:hAnsiTheme="minorHAnsi" w:cstheme="minorHAnsi"/>
                <w:b/>
                <w:bCs/>
                <w:sz w:val="18"/>
              </w:rPr>
            </w:pPr>
            <w:r w:rsidRPr="000742DC">
              <w:rPr>
                <w:rFonts w:asciiTheme="minorHAnsi" w:hAnsiTheme="minorHAnsi" w:cstheme="minorHAnsi"/>
                <w:b/>
                <w:bCs/>
                <w:sz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76CF35" w14:textId="77777777" w:rsidR="000742DC" w:rsidRPr="000742DC" w:rsidRDefault="000742DC" w:rsidP="000742DC">
            <w:pPr>
              <w:spacing w:after="0"/>
              <w:jc w:val="center"/>
              <w:rPr>
                <w:rFonts w:asciiTheme="minorHAnsi" w:hAnsiTheme="minorHAnsi" w:cstheme="minorHAnsi"/>
                <w:b/>
                <w:bCs/>
                <w:sz w:val="18"/>
              </w:rPr>
            </w:pPr>
            <w:r w:rsidRPr="000742DC">
              <w:rPr>
                <w:rFonts w:asciiTheme="minorHAnsi" w:hAnsiTheme="minorHAnsi" w:cstheme="minorHAnsi"/>
                <w:b/>
                <w:bCs/>
                <w:sz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0F7E478" w14:textId="77777777" w:rsidR="000742DC" w:rsidRPr="000742DC" w:rsidRDefault="000742DC" w:rsidP="000742DC">
            <w:pPr>
              <w:spacing w:after="0"/>
              <w:jc w:val="center"/>
              <w:rPr>
                <w:rFonts w:asciiTheme="minorHAnsi" w:hAnsiTheme="minorHAnsi" w:cstheme="minorHAnsi"/>
                <w:b/>
                <w:bCs/>
                <w:sz w:val="18"/>
              </w:rPr>
            </w:pPr>
            <w:r w:rsidRPr="000742DC">
              <w:rPr>
                <w:rFonts w:asciiTheme="minorHAnsi" w:hAnsiTheme="minorHAnsi" w:cstheme="minorHAnsi"/>
                <w:b/>
                <w:bCs/>
                <w:sz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1049C9E" w14:textId="77777777" w:rsidR="000742DC" w:rsidRPr="000742DC" w:rsidRDefault="000742DC" w:rsidP="000742DC">
            <w:pPr>
              <w:spacing w:after="0"/>
              <w:jc w:val="center"/>
              <w:rPr>
                <w:rFonts w:asciiTheme="minorHAnsi" w:hAnsiTheme="minorHAnsi" w:cstheme="minorHAnsi"/>
                <w:b/>
                <w:bCs/>
                <w:sz w:val="18"/>
              </w:rPr>
            </w:pPr>
            <w:r w:rsidRPr="000742DC">
              <w:rPr>
                <w:rFonts w:asciiTheme="minorHAnsi" w:hAnsiTheme="minorHAnsi" w:cstheme="minorHAnsi"/>
                <w:b/>
                <w:bCs/>
                <w:sz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8F94F1D" w14:textId="77777777" w:rsidR="000742DC" w:rsidRPr="000742DC" w:rsidRDefault="000742DC" w:rsidP="000742DC">
            <w:pPr>
              <w:spacing w:after="0"/>
              <w:jc w:val="center"/>
              <w:rPr>
                <w:rFonts w:asciiTheme="minorHAnsi" w:hAnsiTheme="minorHAnsi" w:cstheme="minorHAnsi"/>
                <w:b/>
                <w:bCs/>
                <w:sz w:val="18"/>
              </w:rPr>
            </w:pPr>
            <w:r w:rsidRPr="000742DC">
              <w:rPr>
                <w:rFonts w:asciiTheme="minorHAnsi" w:hAnsiTheme="minorHAnsi" w:cstheme="minorHAnsi"/>
                <w:b/>
                <w:bCs/>
                <w:sz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5CCCB9" w14:textId="77777777" w:rsidR="000742DC" w:rsidRPr="000742DC" w:rsidRDefault="000742DC" w:rsidP="000742DC">
            <w:pPr>
              <w:spacing w:after="0"/>
              <w:jc w:val="center"/>
              <w:rPr>
                <w:rFonts w:asciiTheme="minorHAnsi" w:hAnsiTheme="minorHAnsi" w:cstheme="minorHAnsi"/>
                <w:b/>
                <w:bCs/>
                <w:sz w:val="18"/>
              </w:rPr>
            </w:pPr>
            <w:r w:rsidRPr="000742DC">
              <w:rPr>
                <w:rFonts w:asciiTheme="minorHAnsi" w:hAnsiTheme="minorHAnsi" w:cstheme="minorHAnsi"/>
                <w:b/>
                <w:bCs/>
                <w:sz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26B019" w14:textId="77777777" w:rsidR="000742DC" w:rsidRPr="000742DC" w:rsidRDefault="000742DC" w:rsidP="000742DC">
            <w:pPr>
              <w:spacing w:after="0"/>
              <w:jc w:val="center"/>
              <w:rPr>
                <w:rFonts w:asciiTheme="minorHAnsi" w:hAnsiTheme="minorHAnsi" w:cstheme="minorHAnsi"/>
                <w:b/>
                <w:bCs/>
                <w:sz w:val="18"/>
              </w:rPr>
            </w:pPr>
            <w:r w:rsidRPr="000742DC">
              <w:rPr>
                <w:rFonts w:asciiTheme="minorHAnsi" w:hAnsiTheme="minorHAnsi" w:cstheme="minorHAnsi"/>
                <w:b/>
                <w:bCs/>
                <w:sz w:val="18"/>
              </w:rPr>
              <w:t>Funding</w:t>
            </w:r>
          </w:p>
        </w:tc>
        <w:tc>
          <w:tcPr>
            <w:tcW w:w="526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53E6F39" w14:textId="77777777" w:rsidR="000742DC" w:rsidRPr="000742DC" w:rsidRDefault="000742DC" w:rsidP="000742DC">
            <w:pPr>
              <w:spacing w:after="0"/>
              <w:jc w:val="center"/>
              <w:rPr>
                <w:rFonts w:asciiTheme="minorHAnsi" w:hAnsiTheme="minorHAnsi" w:cstheme="minorHAnsi"/>
                <w:b/>
                <w:bCs/>
                <w:sz w:val="18"/>
              </w:rPr>
            </w:pPr>
            <w:r w:rsidRPr="000742DC">
              <w:rPr>
                <w:rFonts w:asciiTheme="minorHAnsi" w:hAnsiTheme="minorHAnsi" w:cstheme="minorHAnsi"/>
                <w:b/>
                <w:bCs/>
                <w:sz w:val="18"/>
              </w:rPr>
              <w:t>Funding EGI/Partners</w:t>
            </w:r>
          </w:p>
        </w:tc>
      </w:tr>
      <w:tr w:rsidR="000742DC" w:rsidRPr="000742DC" w14:paraId="7AE225F5" w14:textId="77777777" w:rsidTr="000742DC">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C069AD"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BE02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A2D2AA"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CSC</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787BCD"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6,040 €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326294"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FCB263"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6,040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546C17"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1,510.00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C365F5"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7,550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2B12F0"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825E19"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7,550.0</w:t>
            </w:r>
          </w:p>
        </w:tc>
        <w:tc>
          <w:tcPr>
            <w:tcW w:w="5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60C7E9"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w:t>
            </w:r>
          </w:p>
        </w:tc>
      </w:tr>
      <w:tr w:rsidR="000742DC" w:rsidRPr="000742DC" w14:paraId="3342F4F0" w14:textId="77777777" w:rsidTr="000742DC">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D732FF"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BE61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CC3860"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SIGMA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9BAF9D"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2 9,825 €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ACF3B9"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0EEA4F"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9,825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3F93F8"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2,456.25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1C5E93"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12,281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64D9D6"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05B591"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12,281.3</w:t>
            </w:r>
          </w:p>
        </w:tc>
        <w:tc>
          <w:tcPr>
            <w:tcW w:w="5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1358CF"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w:t>
            </w:r>
          </w:p>
        </w:tc>
      </w:tr>
    </w:tbl>
    <w:p w14:paraId="2ABB58B5" w14:textId="77777777" w:rsidR="000742DC" w:rsidRPr="000742DC" w:rsidRDefault="000742DC" w:rsidP="000742DC">
      <w:pPr>
        <w:pStyle w:val="NormalWeb"/>
        <w:rPr>
          <w:rFonts w:asciiTheme="minorHAnsi" w:hAnsiTheme="minorHAnsi" w:cstheme="minorHAnsi"/>
        </w:rPr>
      </w:pPr>
    </w:p>
    <w:p w14:paraId="7046D019" w14:textId="77777777" w:rsidR="000742DC" w:rsidRPr="000742DC" w:rsidRDefault="000742DC" w:rsidP="000742DC">
      <w:pPr>
        <w:pStyle w:val="Heading3"/>
      </w:pPr>
      <w:bookmarkStart w:id="183" w:name="_Toc534638172"/>
      <w:r w:rsidRPr="000742DC">
        <w:t>Definitions</w:t>
      </w:r>
      <w:bookmarkEnd w:id="183"/>
    </w:p>
    <w:p w14:paraId="67AA3FB2" w14:textId="77777777" w:rsidR="000742DC" w:rsidRPr="000742DC" w:rsidRDefault="000742DC" w:rsidP="000742DC">
      <w:pPr>
        <w:pStyle w:val="NormalWeb"/>
        <w:rPr>
          <w:rFonts w:asciiTheme="minorHAnsi" w:hAnsiTheme="minorHAnsi" w:cstheme="minorHAnsi"/>
          <w:color w:val="FF0000"/>
          <w:sz w:val="20"/>
        </w:rPr>
      </w:pPr>
      <w:r w:rsidRPr="000742DC">
        <w:rPr>
          <w:rFonts w:asciiTheme="minorHAnsi" w:hAnsiTheme="minorHAnsi" w:cstheme="minorHAnsi"/>
          <w:sz w:val="20"/>
        </w:rPr>
        <w:t>User:</w:t>
      </w:r>
      <w:r w:rsidRPr="000742DC">
        <w:rPr>
          <w:rFonts w:asciiTheme="minorHAnsi" w:hAnsiTheme="minorHAnsi" w:cstheme="minorHAnsi"/>
          <w:color w:val="FF0000"/>
          <w:sz w:val="20"/>
        </w:rPr>
        <w:t xml:space="preserve"> </w:t>
      </w:r>
    </w:p>
    <w:p w14:paraId="095A902B" w14:textId="77777777" w:rsidR="000742DC" w:rsidRPr="000742DC" w:rsidRDefault="000742DC" w:rsidP="000742DC">
      <w:pPr>
        <w:pStyle w:val="NormalWeb"/>
        <w:ind w:left="720"/>
        <w:rPr>
          <w:rFonts w:asciiTheme="minorHAnsi" w:hAnsiTheme="minorHAnsi" w:cstheme="minorHAnsi"/>
          <w:color w:val="000000"/>
          <w:sz w:val="20"/>
        </w:rPr>
      </w:pPr>
      <w:r w:rsidRPr="000742DC">
        <w:rPr>
          <w:rFonts w:asciiTheme="minorHAnsi" w:hAnsiTheme="minorHAnsi" w:cstheme="minorHAnsi"/>
          <w:color w:val="000000"/>
          <w:sz w:val="20"/>
        </w:rPr>
        <w:t xml:space="preserve">TSD: the minimal unit to offer the TSD resource is the “project”, intended as a basic installation, with 1TB disk, 2 virtual machines and a virtually infinite number of users. </w:t>
      </w:r>
    </w:p>
    <w:p w14:paraId="725988CD" w14:textId="77777777" w:rsidR="000742DC" w:rsidRPr="000742DC" w:rsidRDefault="000742DC" w:rsidP="000742DC">
      <w:pPr>
        <w:pStyle w:val="NormalWeb"/>
        <w:ind w:left="720"/>
        <w:rPr>
          <w:rFonts w:asciiTheme="minorHAnsi" w:hAnsiTheme="minorHAnsi" w:cstheme="minorHAnsi"/>
          <w:color w:val="000000"/>
          <w:sz w:val="20"/>
        </w:rPr>
      </w:pPr>
      <w:r w:rsidRPr="000742DC">
        <w:rPr>
          <w:rFonts w:asciiTheme="minorHAnsi" w:hAnsiTheme="minorHAnsi" w:cstheme="minorHAnsi"/>
          <w:color w:val="000000"/>
          <w:sz w:val="20"/>
        </w:rPr>
        <w:t xml:space="preserve">ePouta: </w:t>
      </w:r>
    </w:p>
    <w:p w14:paraId="6FE20FBD" w14:textId="77777777" w:rsidR="000742DC" w:rsidRPr="000742DC" w:rsidRDefault="000742DC" w:rsidP="000742DC">
      <w:pPr>
        <w:pStyle w:val="NormalWeb"/>
        <w:ind w:left="720"/>
        <w:rPr>
          <w:rFonts w:asciiTheme="minorHAnsi" w:hAnsiTheme="minorHAnsi" w:cstheme="minorHAnsi"/>
          <w:color w:val="000000"/>
          <w:sz w:val="20"/>
          <w:lang w:val="en-US"/>
        </w:rPr>
      </w:pPr>
      <w:r w:rsidRPr="000742DC">
        <w:rPr>
          <w:rFonts w:asciiTheme="minorHAnsi" w:hAnsiTheme="minorHAnsi" w:cstheme="minorHAnsi"/>
          <w:color w:val="000000"/>
          <w:sz w:val="20"/>
          <w:lang w:val="en-US"/>
        </w:rPr>
        <w:t>The ePouta is an IaaS providing private virtual cluster for the customer. Customers are organisations or groups that can provide their own secure system / network endpoint to connect to ePouta. End users are accessing the ePouta through customer organisations interface. </w:t>
      </w:r>
    </w:p>
    <w:p w14:paraId="4E82BBD2" w14:textId="77777777" w:rsidR="000742DC" w:rsidRPr="000742DC" w:rsidRDefault="000742DC" w:rsidP="000742DC">
      <w:pPr>
        <w:pStyle w:val="NormalWeb"/>
        <w:ind w:left="720"/>
        <w:rPr>
          <w:rFonts w:asciiTheme="minorHAnsi" w:hAnsiTheme="minorHAnsi" w:cstheme="minorHAnsi"/>
          <w:color w:val="000000"/>
          <w:sz w:val="20"/>
          <w:lang w:val="en-US"/>
        </w:rPr>
      </w:pPr>
      <w:r w:rsidRPr="000742DC">
        <w:rPr>
          <w:rFonts w:asciiTheme="minorHAnsi" w:hAnsiTheme="minorHAnsi" w:cstheme="minorHAnsi"/>
          <w:color w:val="000000"/>
          <w:sz w:val="20"/>
          <w:lang w:val="en-US"/>
        </w:rPr>
        <w:lastRenderedPageBreak/>
        <w:t>The resources to be allocated for users through this route will be limited to allow piloting type of usage (in the range of 20,000 core-hours and 1 TB of storage per user) due to the large user demand on the installation. The access is for limited time, 3-9 months, and exact amounts will be decided with the users. The access being of a special type – due to the network requirements – the experts at the service provider will evaluate the feasibility of setting up the connection before access can be granted. For the same reason we foresee capacity to support about 4-5 access projects during the lifetime of the EOSC-hub project.</w:t>
      </w:r>
    </w:p>
    <w:p w14:paraId="086C525E" w14:textId="77777777" w:rsidR="000742DC" w:rsidRPr="000742DC" w:rsidRDefault="000742DC" w:rsidP="000742DC">
      <w:pPr>
        <w:pStyle w:val="NormalWeb"/>
        <w:ind w:left="720"/>
        <w:rPr>
          <w:rFonts w:asciiTheme="minorHAnsi" w:hAnsiTheme="minorHAnsi" w:cstheme="minorHAnsi"/>
          <w:color w:val="000000"/>
          <w:sz w:val="20"/>
          <w:lang w:val="en-US"/>
        </w:rPr>
      </w:pPr>
      <w:r w:rsidRPr="000742DC">
        <w:rPr>
          <w:rFonts w:asciiTheme="minorHAnsi" w:hAnsiTheme="minorHAnsi" w:cstheme="minorHAnsi"/>
          <w:color w:val="000000"/>
          <w:sz w:val="20"/>
          <w:lang w:val="en-US"/>
        </w:rPr>
        <w:t>CSC is in process of developing a secure remote desktop access method to the ePouta, which will open a second alternative access method to the service, as end users can then use the service directly from their browsers. In other words, this will provide a PaaS access point to ePouta. The secure remote desktop is estimated to be available during 2019. </w:t>
      </w:r>
    </w:p>
    <w:p w14:paraId="3EA082EA" w14:textId="77777777" w:rsidR="000742DC" w:rsidRPr="000742DC" w:rsidRDefault="000742DC" w:rsidP="000742DC">
      <w:pPr>
        <w:pStyle w:val="Heading3"/>
      </w:pPr>
      <w:bookmarkStart w:id="184" w:name="_Toc534638173"/>
      <w:r w:rsidRPr="000742DC">
        <w:t>Metrics</w:t>
      </w:r>
      <w:bookmarkEnd w:id="18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173"/>
        <w:gridCol w:w="1744"/>
        <w:gridCol w:w="7811"/>
        <w:gridCol w:w="1835"/>
      </w:tblGrid>
      <w:tr w:rsidR="000742DC" w:rsidRPr="000742DC" w14:paraId="0D964BCA" w14:textId="77777777" w:rsidTr="00182383">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CB2FA3" w14:textId="77777777" w:rsidR="000742DC" w:rsidRPr="000742DC" w:rsidRDefault="000742DC" w:rsidP="000742DC">
            <w:pPr>
              <w:spacing w:after="0"/>
              <w:jc w:val="center"/>
              <w:rPr>
                <w:rFonts w:asciiTheme="minorHAnsi" w:hAnsiTheme="minorHAnsi" w:cstheme="minorHAnsi"/>
                <w:b/>
                <w:bCs/>
                <w:sz w:val="18"/>
                <w:szCs w:val="18"/>
              </w:rPr>
            </w:pPr>
            <w:r w:rsidRPr="000742DC">
              <w:rPr>
                <w:rFonts w:asciiTheme="minorHAnsi" w:hAnsiTheme="minorHAnsi" w:cstheme="minorHAnsi"/>
                <w:b/>
                <w:bCs/>
                <w:sz w:val="18"/>
                <w:szCs w:val="18"/>
              </w:rPr>
              <w:t>Metric name</w:t>
            </w:r>
          </w:p>
        </w:tc>
        <w:tc>
          <w:tcPr>
            <w:tcW w:w="17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3EF57E2" w14:textId="77777777" w:rsidR="000742DC" w:rsidRPr="000742DC" w:rsidRDefault="000742DC" w:rsidP="000742DC">
            <w:pPr>
              <w:spacing w:after="0"/>
              <w:jc w:val="center"/>
              <w:rPr>
                <w:rFonts w:asciiTheme="minorHAnsi" w:hAnsiTheme="minorHAnsi" w:cstheme="minorHAnsi"/>
                <w:b/>
                <w:bCs/>
                <w:sz w:val="18"/>
                <w:szCs w:val="18"/>
              </w:rPr>
            </w:pPr>
            <w:r w:rsidRPr="000742DC">
              <w:rPr>
                <w:rFonts w:asciiTheme="minorHAnsi" w:hAnsiTheme="minorHAnsi" w:cstheme="minorHAnsi"/>
                <w:b/>
                <w:bCs/>
                <w:sz w:val="18"/>
                <w:szCs w:val="18"/>
              </w:rPr>
              <w:t>Baseline</w:t>
            </w:r>
          </w:p>
        </w:tc>
        <w:tc>
          <w:tcPr>
            <w:tcW w:w="781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00B4082" w14:textId="77777777" w:rsidR="000742DC" w:rsidRPr="000742DC" w:rsidRDefault="000742DC" w:rsidP="000742DC">
            <w:pPr>
              <w:spacing w:after="0"/>
              <w:jc w:val="center"/>
              <w:rPr>
                <w:rFonts w:asciiTheme="minorHAnsi" w:hAnsiTheme="minorHAnsi" w:cstheme="minorHAnsi"/>
                <w:b/>
                <w:bCs/>
                <w:sz w:val="18"/>
                <w:szCs w:val="18"/>
              </w:rPr>
            </w:pPr>
            <w:r w:rsidRPr="000742DC">
              <w:rPr>
                <w:rFonts w:asciiTheme="minorHAnsi" w:hAnsiTheme="minorHAnsi" w:cstheme="minorHAnsi"/>
                <w:b/>
                <w:bCs/>
                <w:sz w:val="18"/>
                <w:szCs w:val="18"/>
              </w:rPr>
              <w:t>Define how measurement is done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AB69909" w14:textId="77777777" w:rsidR="000742DC" w:rsidRPr="000742DC" w:rsidRDefault="000742DC" w:rsidP="000742DC">
            <w:pPr>
              <w:pStyle w:val="NormalWeb"/>
              <w:spacing w:after="0" w:afterAutospacing="0"/>
              <w:jc w:val="center"/>
              <w:rPr>
                <w:rFonts w:asciiTheme="minorHAnsi" w:hAnsiTheme="minorHAnsi" w:cstheme="minorHAnsi"/>
                <w:b/>
                <w:bCs/>
                <w:sz w:val="18"/>
                <w:szCs w:val="18"/>
              </w:rPr>
            </w:pPr>
            <w:r w:rsidRPr="000742DC">
              <w:rPr>
                <w:rFonts w:asciiTheme="minorHAnsi" w:hAnsiTheme="minorHAnsi" w:cstheme="minorHAnsi"/>
                <w:b/>
                <w:bCs/>
                <w:sz w:val="18"/>
                <w:szCs w:val="18"/>
              </w:rPr>
              <w:t>Period 1</w:t>
            </w:r>
          </w:p>
          <w:p w14:paraId="2A19D7FF" w14:textId="77777777" w:rsidR="000742DC" w:rsidRPr="000742DC" w:rsidRDefault="000742DC" w:rsidP="000742DC">
            <w:pPr>
              <w:pStyle w:val="NormalWeb"/>
              <w:spacing w:before="0" w:beforeAutospacing="0" w:after="0" w:afterAutospacing="0"/>
              <w:jc w:val="center"/>
              <w:rPr>
                <w:rFonts w:asciiTheme="minorHAnsi" w:hAnsiTheme="minorHAnsi" w:cstheme="minorHAnsi"/>
                <w:b/>
                <w:bCs/>
                <w:sz w:val="18"/>
                <w:szCs w:val="18"/>
              </w:rPr>
            </w:pPr>
            <w:r w:rsidRPr="000742DC">
              <w:rPr>
                <w:rFonts w:asciiTheme="minorHAnsi" w:hAnsiTheme="minorHAnsi" w:cstheme="minorHAnsi"/>
                <w:b/>
                <w:bCs/>
                <w:sz w:val="18"/>
                <w:szCs w:val="18"/>
              </w:rPr>
              <w:t>M1-M8</w:t>
            </w:r>
          </w:p>
        </w:tc>
      </w:tr>
      <w:tr w:rsidR="000742DC" w:rsidRPr="000742DC" w14:paraId="092CBD07" w14:textId="77777777" w:rsidTr="00182383">
        <w:trPr>
          <w:cantSplit/>
        </w:trPr>
        <w:tc>
          <w:tcPr>
            <w:tcW w:w="0" w:type="auto"/>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14:paraId="59E62F17"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t># of users</w:t>
            </w:r>
          </w:p>
        </w:tc>
        <w:tc>
          <w:tcPr>
            <w:tcW w:w="17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A973B9" w14:textId="77777777" w:rsidR="000742DC" w:rsidRPr="000742DC" w:rsidRDefault="000742DC" w:rsidP="000742DC">
            <w:pPr>
              <w:spacing w:after="0"/>
              <w:jc w:val="center"/>
              <w:rPr>
                <w:rFonts w:asciiTheme="minorHAnsi" w:hAnsiTheme="minorHAnsi" w:cstheme="minorHAnsi"/>
                <w:color w:val="000000"/>
                <w:sz w:val="18"/>
                <w:szCs w:val="18"/>
              </w:rPr>
            </w:pPr>
            <w:r w:rsidRPr="000742DC">
              <w:rPr>
                <w:rFonts w:asciiTheme="minorHAnsi" w:hAnsiTheme="minorHAnsi" w:cstheme="minorHAnsi"/>
                <w:color w:val="000000"/>
                <w:sz w:val="18"/>
                <w:szCs w:val="18"/>
              </w:rPr>
              <w:t>TSD: 450</w:t>
            </w:r>
          </w:p>
          <w:p w14:paraId="75C96F66" w14:textId="77777777" w:rsidR="000742DC" w:rsidRPr="000742DC" w:rsidRDefault="000742DC" w:rsidP="000742DC">
            <w:pPr>
              <w:spacing w:after="0"/>
              <w:jc w:val="center"/>
              <w:rPr>
                <w:rFonts w:asciiTheme="minorHAnsi" w:hAnsiTheme="minorHAnsi" w:cstheme="minorHAnsi"/>
                <w:sz w:val="18"/>
                <w:szCs w:val="18"/>
              </w:rPr>
            </w:pPr>
            <w:r w:rsidRPr="000742DC">
              <w:rPr>
                <w:rFonts w:asciiTheme="minorHAnsi" w:hAnsiTheme="minorHAnsi" w:cstheme="minorHAnsi"/>
                <w:color w:val="000000"/>
                <w:sz w:val="18"/>
                <w:szCs w:val="18"/>
              </w:rPr>
              <w:t>ePouta: 28,3 (Average daily users)</w:t>
            </w:r>
          </w:p>
        </w:tc>
        <w:tc>
          <w:tcPr>
            <w:tcW w:w="78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C38B2C" w14:textId="77777777" w:rsidR="000742DC" w:rsidRPr="000742DC" w:rsidRDefault="000742DC" w:rsidP="000742DC">
            <w:pPr>
              <w:spacing w:after="0"/>
              <w:rPr>
                <w:rFonts w:asciiTheme="minorHAnsi" w:hAnsiTheme="minorHAnsi" w:cstheme="minorHAnsi"/>
                <w:color w:val="000000"/>
                <w:sz w:val="18"/>
                <w:szCs w:val="18"/>
              </w:rPr>
            </w:pPr>
            <w:r w:rsidRPr="000742DC">
              <w:rPr>
                <w:rFonts w:asciiTheme="minorHAnsi" w:hAnsiTheme="minorHAnsi" w:cstheme="minorHAnsi"/>
                <w:color w:val="000000"/>
                <w:sz w:val="18"/>
                <w:szCs w:val="18"/>
              </w:rPr>
              <w:t>TSD: Amount of projects</w:t>
            </w:r>
          </w:p>
          <w:p w14:paraId="27BEFF36"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color w:val="000000"/>
                <w:sz w:val="18"/>
                <w:szCs w:val="18"/>
              </w:rPr>
              <w:t xml:space="preserve">ePouta: Number of users. </w:t>
            </w:r>
            <w:r w:rsidRPr="000742DC">
              <w:rPr>
                <w:rFonts w:asciiTheme="minorHAnsi" w:hAnsiTheme="minorHAnsi" w:cstheme="minorHAnsi"/>
                <w:sz w:val="18"/>
                <w:szCs w:val="18"/>
              </w:rPr>
              <w:t>Note: f</w:t>
            </w:r>
            <w:r w:rsidRPr="000742DC">
              <w:rPr>
                <w:rFonts w:asciiTheme="minorHAnsi" w:hAnsiTheme="minorHAnsi" w:cstheme="minorHAnsi"/>
                <w:sz w:val="18"/>
                <w:szCs w:val="18"/>
                <w:lang w:val="en-US"/>
              </w:rPr>
              <w:t>or most ePouta use cases a single user represents a whole organization. Nbr of end users is not known to the service provider as they are managed by the customer admin.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51877E"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t>TSD: 507</w:t>
            </w:r>
          </w:p>
          <w:p w14:paraId="03C7D48E"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t>ePouta: 36,9 (average daily users)</w:t>
            </w:r>
          </w:p>
          <w:p w14:paraId="2431EEA8" w14:textId="77777777" w:rsidR="000742DC" w:rsidRPr="000742DC" w:rsidRDefault="000742DC" w:rsidP="000742DC">
            <w:pPr>
              <w:spacing w:after="0"/>
              <w:rPr>
                <w:rFonts w:asciiTheme="minorHAnsi" w:hAnsiTheme="minorHAnsi" w:cstheme="minorHAnsi"/>
                <w:sz w:val="18"/>
                <w:szCs w:val="18"/>
              </w:rPr>
            </w:pPr>
          </w:p>
        </w:tc>
      </w:tr>
      <w:tr w:rsidR="000742DC" w:rsidRPr="000742DC" w14:paraId="7E75E526" w14:textId="77777777" w:rsidTr="00182383">
        <w:trPr>
          <w:cantSplit/>
        </w:trPr>
        <w:tc>
          <w:tcPr>
            <w:tcW w:w="0" w:type="auto"/>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14:paraId="145C7A2E"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t>Usage</w:t>
            </w:r>
          </w:p>
        </w:tc>
        <w:tc>
          <w:tcPr>
            <w:tcW w:w="17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C7F8E0" w14:textId="77777777" w:rsidR="000742DC" w:rsidRPr="000742DC" w:rsidRDefault="000742DC" w:rsidP="000742DC">
            <w:pPr>
              <w:spacing w:after="0"/>
              <w:jc w:val="center"/>
              <w:rPr>
                <w:rFonts w:asciiTheme="minorHAnsi" w:hAnsiTheme="minorHAnsi" w:cstheme="minorHAnsi"/>
                <w:sz w:val="18"/>
                <w:szCs w:val="18"/>
              </w:rPr>
            </w:pPr>
            <w:r w:rsidRPr="000742DC">
              <w:rPr>
                <w:rFonts w:asciiTheme="minorHAnsi" w:hAnsiTheme="minorHAnsi" w:cstheme="minorHAnsi"/>
                <w:color w:val="000000"/>
                <w:sz w:val="18"/>
                <w:szCs w:val="18"/>
              </w:rPr>
              <w:t xml:space="preserve">ePouta: 11,1 TiB </w:t>
            </w:r>
          </w:p>
        </w:tc>
        <w:tc>
          <w:tcPr>
            <w:tcW w:w="78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A36BC3"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color w:val="000000"/>
                <w:sz w:val="18"/>
                <w:szCs w:val="18"/>
              </w:rPr>
              <w:t>ePouta: total used memory by VMs on the platform</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69EF22"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color w:val="000000"/>
                <w:sz w:val="18"/>
                <w:szCs w:val="18"/>
              </w:rPr>
              <w:t>ePouta: 22,2 TiB</w:t>
            </w:r>
          </w:p>
        </w:tc>
      </w:tr>
      <w:tr w:rsidR="000742DC" w:rsidRPr="000742DC" w14:paraId="6A8B5CA9" w14:textId="77777777" w:rsidTr="00182383">
        <w:trPr>
          <w:cantSplit/>
        </w:trPr>
        <w:tc>
          <w:tcPr>
            <w:tcW w:w="0" w:type="auto"/>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14:paraId="0BE4E209" w14:textId="77777777" w:rsidR="000742DC" w:rsidRPr="000742DC" w:rsidRDefault="000742DC" w:rsidP="000742DC">
            <w:pPr>
              <w:pStyle w:val="NormalWeb"/>
              <w:spacing w:after="0" w:afterAutospacing="0"/>
              <w:rPr>
                <w:rFonts w:asciiTheme="minorHAnsi" w:hAnsiTheme="minorHAnsi" w:cstheme="minorHAnsi"/>
                <w:sz w:val="18"/>
                <w:szCs w:val="18"/>
              </w:rPr>
            </w:pPr>
            <w:r w:rsidRPr="000742DC">
              <w:rPr>
                <w:rFonts w:asciiTheme="minorHAnsi" w:hAnsiTheme="minorHAnsi" w:cstheme="minorHAnsi"/>
                <w:sz w:val="18"/>
                <w:szCs w:val="18"/>
              </w:rPr>
              <w:t>Number and names of the countries reached</w:t>
            </w:r>
          </w:p>
        </w:tc>
        <w:tc>
          <w:tcPr>
            <w:tcW w:w="17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C03714" w14:textId="77777777" w:rsidR="000742DC" w:rsidRPr="000742DC" w:rsidRDefault="000742DC" w:rsidP="000742DC">
            <w:pPr>
              <w:spacing w:after="0"/>
              <w:jc w:val="center"/>
              <w:rPr>
                <w:rFonts w:asciiTheme="minorHAnsi" w:hAnsiTheme="minorHAnsi" w:cstheme="minorHAnsi"/>
                <w:sz w:val="18"/>
                <w:szCs w:val="18"/>
              </w:rPr>
            </w:pPr>
            <w:r w:rsidRPr="000742DC">
              <w:rPr>
                <w:rFonts w:asciiTheme="minorHAnsi" w:hAnsiTheme="minorHAnsi" w:cstheme="minorHAnsi"/>
                <w:color w:val="000000"/>
                <w:sz w:val="18"/>
                <w:szCs w:val="18"/>
              </w:rPr>
              <w:t>ePouta: 1</w:t>
            </w:r>
          </w:p>
        </w:tc>
        <w:tc>
          <w:tcPr>
            <w:tcW w:w="78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0DE2DD"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color w:val="000000"/>
                <w:sz w:val="18"/>
                <w:szCs w:val="18"/>
              </w:rPr>
              <w:t>ePouta: nbr of countries with organizations securely connected to the ePouta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C52800" w14:textId="3D9DFC44"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color w:val="000000"/>
                <w:sz w:val="18"/>
                <w:szCs w:val="18"/>
              </w:rPr>
              <w:t>ePouta: 2</w:t>
            </w:r>
          </w:p>
        </w:tc>
      </w:tr>
      <w:tr w:rsidR="000742DC" w:rsidRPr="000742DC" w14:paraId="234AC6DD" w14:textId="77777777" w:rsidTr="00182383">
        <w:trPr>
          <w:cantSplit/>
        </w:trPr>
        <w:tc>
          <w:tcPr>
            <w:tcW w:w="0" w:type="auto"/>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14:paraId="7F6EB4E1"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t>Satisfaction</w:t>
            </w:r>
          </w:p>
        </w:tc>
        <w:tc>
          <w:tcPr>
            <w:tcW w:w="17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1E14BF" w14:textId="77777777" w:rsidR="000742DC" w:rsidRPr="000742DC" w:rsidRDefault="000742DC" w:rsidP="000742DC">
            <w:pPr>
              <w:spacing w:after="0"/>
              <w:jc w:val="center"/>
              <w:rPr>
                <w:rFonts w:asciiTheme="minorHAnsi" w:hAnsiTheme="minorHAnsi" w:cstheme="minorHAnsi"/>
                <w:sz w:val="18"/>
                <w:szCs w:val="18"/>
              </w:rPr>
            </w:pPr>
            <w:r w:rsidRPr="000742DC">
              <w:rPr>
                <w:rFonts w:asciiTheme="minorHAnsi" w:hAnsiTheme="minorHAnsi" w:cstheme="minorHAnsi"/>
                <w:sz w:val="18"/>
                <w:szCs w:val="18"/>
              </w:rPr>
              <w:t>not applicable</w:t>
            </w:r>
          </w:p>
        </w:tc>
        <w:tc>
          <w:tcPr>
            <w:tcW w:w="78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0ECAB6"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color w:val="000000"/>
                <w:sz w:val="18"/>
                <w:szCs w:val="18"/>
              </w:rPr>
              <w:t>From WP4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839477"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t>Data not reported</w:t>
            </w:r>
          </w:p>
        </w:tc>
      </w:tr>
      <w:tr w:rsidR="000742DC" w:rsidRPr="000742DC" w14:paraId="5FCC57B7" w14:textId="77777777" w:rsidTr="00182383">
        <w:trPr>
          <w:cantSplit/>
        </w:trPr>
        <w:tc>
          <w:tcPr>
            <w:tcW w:w="0" w:type="auto"/>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14:paraId="06BBBEB7"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t>EOSC-hub website views</w:t>
            </w:r>
          </w:p>
        </w:tc>
        <w:tc>
          <w:tcPr>
            <w:tcW w:w="17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902F52"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t>not applicable</w:t>
            </w:r>
          </w:p>
        </w:tc>
        <w:tc>
          <w:tcPr>
            <w:tcW w:w="78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744983"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t>Google analytics (from WP3)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34EFA6"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t>128</w:t>
            </w:r>
          </w:p>
        </w:tc>
      </w:tr>
      <w:tr w:rsidR="000742DC" w:rsidRPr="000742DC" w14:paraId="40DDFCAA" w14:textId="77777777" w:rsidTr="00182383">
        <w:trPr>
          <w:cantSplit/>
        </w:trPr>
        <w:tc>
          <w:tcPr>
            <w:tcW w:w="0" w:type="auto"/>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14:paraId="3D4E01B0"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t>Marketplace views</w:t>
            </w:r>
          </w:p>
        </w:tc>
        <w:tc>
          <w:tcPr>
            <w:tcW w:w="17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A3A097"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t>not applicable</w:t>
            </w:r>
          </w:p>
        </w:tc>
        <w:tc>
          <w:tcPr>
            <w:tcW w:w="78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54B106"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1809E0" w14:textId="77777777" w:rsidR="000742DC" w:rsidRPr="000742DC" w:rsidRDefault="000742DC" w:rsidP="000742DC">
            <w:pPr>
              <w:pStyle w:val="NormalWeb"/>
              <w:spacing w:after="0" w:afterAutospacing="0"/>
              <w:rPr>
                <w:rFonts w:asciiTheme="minorHAnsi" w:hAnsiTheme="minorHAnsi" w:cstheme="minorHAnsi"/>
                <w:sz w:val="18"/>
                <w:szCs w:val="18"/>
              </w:rPr>
            </w:pPr>
            <w:r w:rsidRPr="000742DC">
              <w:rPr>
                <w:rFonts w:asciiTheme="minorHAnsi" w:hAnsiTheme="minorHAnsi" w:cstheme="minorHAnsi"/>
                <w:sz w:val="18"/>
                <w:szCs w:val="18"/>
              </w:rPr>
              <w:t>Data not reported.</w:t>
            </w:r>
          </w:p>
          <w:p w14:paraId="353F8FEC" w14:textId="77777777" w:rsidR="000742DC" w:rsidRPr="000742DC" w:rsidRDefault="000742DC" w:rsidP="000742DC">
            <w:pPr>
              <w:pStyle w:val="NormalWeb"/>
              <w:spacing w:after="0" w:afterAutospacing="0"/>
              <w:rPr>
                <w:rFonts w:asciiTheme="minorHAnsi" w:hAnsiTheme="minorHAnsi" w:cstheme="minorHAnsi"/>
                <w:sz w:val="18"/>
                <w:szCs w:val="18"/>
              </w:rPr>
            </w:pPr>
            <w:r w:rsidRPr="000742DC">
              <w:rPr>
                <w:rFonts w:asciiTheme="minorHAnsi" w:hAnsiTheme="minorHAnsi" w:cstheme="minorHAnsi"/>
                <w:sz w:val="18"/>
                <w:szCs w:val="18"/>
              </w:rPr>
              <w:t>Marketplace is not operational yet.</w:t>
            </w:r>
          </w:p>
        </w:tc>
      </w:tr>
      <w:tr w:rsidR="000742DC" w:rsidRPr="000742DC" w14:paraId="12DEDDBF" w14:textId="77777777" w:rsidTr="00182383">
        <w:trPr>
          <w:cantSplit/>
        </w:trPr>
        <w:tc>
          <w:tcPr>
            <w:tcW w:w="0" w:type="auto"/>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14:paraId="1F32DC27"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lastRenderedPageBreak/>
              <w:t>Marketplace Orders</w:t>
            </w:r>
          </w:p>
        </w:tc>
        <w:tc>
          <w:tcPr>
            <w:tcW w:w="17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348833"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t>not applicable</w:t>
            </w:r>
          </w:p>
        </w:tc>
        <w:tc>
          <w:tcPr>
            <w:tcW w:w="78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5A0A08"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3FB857" w14:textId="77777777" w:rsidR="000742DC" w:rsidRPr="000742DC" w:rsidRDefault="000742DC" w:rsidP="000742DC">
            <w:pPr>
              <w:pStyle w:val="NormalWeb"/>
              <w:spacing w:after="0" w:afterAutospacing="0"/>
              <w:rPr>
                <w:rFonts w:asciiTheme="minorHAnsi" w:hAnsiTheme="minorHAnsi" w:cstheme="minorHAnsi"/>
                <w:sz w:val="18"/>
                <w:szCs w:val="18"/>
              </w:rPr>
            </w:pPr>
            <w:r w:rsidRPr="000742DC">
              <w:rPr>
                <w:rFonts w:asciiTheme="minorHAnsi" w:hAnsiTheme="minorHAnsi" w:cstheme="minorHAnsi"/>
                <w:sz w:val="18"/>
                <w:szCs w:val="18"/>
              </w:rPr>
              <w:t>Data not reported.</w:t>
            </w:r>
          </w:p>
          <w:p w14:paraId="778F9680" w14:textId="77777777" w:rsidR="000742DC" w:rsidRPr="000742DC" w:rsidRDefault="000742DC" w:rsidP="000742DC">
            <w:pPr>
              <w:pStyle w:val="NormalWeb"/>
              <w:spacing w:after="0" w:afterAutospacing="0"/>
              <w:rPr>
                <w:rFonts w:asciiTheme="minorHAnsi" w:hAnsiTheme="minorHAnsi" w:cstheme="minorHAnsi"/>
                <w:sz w:val="18"/>
                <w:szCs w:val="18"/>
              </w:rPr>
            </w:pPr>
            <w:r w:rsidRPr="000742DC">
              <w:rPr>
                <w:rFonts w:asciiTheme="minorHAnsi" w:hAnsiTheme="minorHAnsi" w:cstheme="minorHAnsi"/>
                <w:sz w:val="18"/>
                <w:szCs w:val="18"/>
              </w:rPr>
              <w:t>Marketplace is not operational yet.</w:t>
            </w:r>
          </w:p>
        </w:tc>
      </w:tr>
    </w:tbl>
    <w:p w14:paraId="0AEDACF3" w14:textId="77777777" w:rsidR="000742DC" w:rsidRPr="000742DC" w:rsidRDefault="000742DC" w:rsidP="000742DC">
      <w:pPr>
        <w:pStyle w:val="NormalWeb"/>
        <w:rPr>
          <w:rFonts w:asciiTheme="minorHAnsi" w:hAnsiTheme="minorHAnsi" w:cstheme="minorHAnsi"/>
        </w:rPr>
      </w:pPr>
    </w:p>
    <w:p w14:paraId="5B10A178" w14:textId="77777777" w:rsidR="000742DC" w:rsidRPr="000742DC" w:rsidRDefault="000742DC" w:rsidP="000742DC">
      <w:pPr>
        <w:pStyle w:val="Heading3"/>
      </w:pPr>
      <w:bookmarkStart w:id="185" w:name="_Toc534638174"/>
      <w:r w:rsidRPr="000742DC">
        <w:t>Scientific publications</w:t>
      </w:r>
      <w:bookmarkEnd w:id="185"/>
    </w:p>
    <w:tbl>
      <w:tblPr>
        <w:tblW w:w="2911"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925"/>
        <w:gridCol w:w="3971"/>
      </w:tblGrid>
      <w:tr w:rsidR="000742DC" w:rsidRPr="000742DC" w14:paraId="2F664942" w14:textId="77777777" w:rsidTr="000742D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0F6577" w14:textId="77777777" w:rsidR="000742DC" w:rsidRPr="000742DC" w:rsidRDefault="000742DC" w:rsidP="000742DC">
            <w:pPr>
              <w:spacing w:after="0"/>
              <w:jc w:val="center"/>
              <w:rPr>
                <w:rFonts w:asciiTheme="minorHAnsi" w:hAnsiTheme="minorHAnsi" w:cstheme="minorHAnsi"/>
                <w:b/>
                <w:bCs/>
                <w:sz w:val="18"/>
              </w:rPr>
            </w:pPr>
            <w:r w:rsidRPr="000742DC">
              <w:rPr>
                <w:rFonts w:asciiTheme="minorHAnsi" w:hAnsiTheme="minorHAnsi" w:cstheme="minorHAnsi"/>
                <w:b/>
                <w:bCs/>
                <w:sz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B45D25" w14:textId="77777777" w:rsidR="000742DC" w:rsidRPr="000742DC" w:rsidRDefault="000742DC" w:rsidP="000742DC">
            <w:pPr>
              <w:spacing w:after="0"/>
              <w:jc w:val="center"/>
              <w:rPr>
                <w:rFonts w:asciiTheme="minorHAnsi" w:hAnsiTheme="minorHAnsi" w:cstheme="minorHAnsi"/>
                <w:b/>
                <w:bCs/>
                <w:sz w:val="18"/>
              </w:rPr>
            </w:pPr>
            <w:r w:rsidRPr="000742DC">
              <w:rPr>
                <w:rFonts w:asciiTheme="minorHAnsi" w:hAnsiTheme="minorHAnsi" w:cstheme="minorHAnsi"/>
                <w:b/>
                <w:bCs/>
                <w:sz w:val="18"/>
              </w:rPr>
              <w:t>List of references</w:t>
            </w:r>
          </w:p>
        </w:tc>
      </w:tr>
      <w:tr w:rsidR="000742DC" w:rsidRPr="000742DC" w14:paraId="2E4395E6" w14:textId="77777777" w:rsidTr="00772BD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15235A"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F9D3E9"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not available</w:t>
            </w:r>
          </w:p>
        </w:tc>
      </w:tr>
    </w:tbl>
    <w:p w14:paraId="7DAEEB7D" w14:textId="77777777" w:rsidR="000742DC" w:rsidRPr="000742DC" w:rsidRDefault="000742DC" w:rsidP="000742DC">
      <w:pPr>
        <w:pStyle w:val="NormalWeb"/>
        <w:rPr>
          <w:rFonts w:asciiTheme="minorHAnsi" w:hAnsiTheme="minorHAnsi" w:cstheme="minorHAnsi"/>
        </w:rPr>
      </w:pPr>
    </w:p>
    <w:p w14:paraId="3A8D19A4" w14:textId="77777777" w:rsidR="000742DC" w:rsidRPr="000742DC" w:rsidRDefault="000742DC" w:rsidP="000742DC">
      <w:pPr>
        <w:pStyle w:val="Heading3"/>
      </w:pPr>
      <w:bookmarkStart w:id="186" w:name="_Toc534638175"/>
      <w:r w:rsidRPr="000742DC">
        <w:t>Dissemination</w:t>
      </w:r>
      <w:bookmarkEnd w:id="18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4301"/>
        <w:gridCol w:w="1844"/>
        <w:gridCol w:w="1041"/>
      </w:tblGrid>
      <w:tr w:rsidR="000742DC" w:rsidRPr="000742DC" w14:paraId="780D7E91" w14:textId="77777777" w:rsidTr="000742D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1D6C63" w14:textId="77777777" w:rsidR="000742DC" w:rsidRPr="000742DC" w:rsidRDefault="000742DC" w:rsidP="000742DC">
            <w:pPr>
              <w:spacing w:after="0"/>
              <w:jc w:val="center"/>
              <w:rPr>
                <w:rFonts w:asciiTheme="minorHAnsi" w:hAnsiTheme="minorHAnsi" w:cstheme="minorHAnsi"/>
                <w:b/>
                <w:bCs/>
                <w:sz w:val="18"/>
              </w:rPr>
            </w:pPr>
            <w:r w:rsidRPr="000742DC">
              <w:rPr>
                <w:rFonts w:asciiTheme="minorHAnsi" w:hAnsiTheme="minorHAnsi" w:cstheme="minorHAnsi"/>
                <w:b/>
                <w:bCs/>
                <w:sz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D3FA90" w14:textId="77777777" w:rsidR="000742DC" w:rsidRPr="000742DC" w:rsidRDefault="000742DC" w:rsidP="000742DC">
            <w:pPr>
              <w:pStyle w:val="NormalWeb"/>
              <w:spacing w:after="0" w:afterAutospacing="0"/>
              <w:jc w:val="center"/>
              <w:rPr>
                <w:rFonts w:asciiTheme="minorHAnsi" w:hAnsiTheme="minorHAnsi" w:cstheme="minorHAnsi"/>
                <w:b/>
                <w:bCs/>
                <w:sz w:val="18"/>
              </w:rPr>
            </w:pPr>
            <w:r w:rsidRPr="000742DC">
              <w:rPr>
                <w:rFonts w:asciiTheme="minorHAnsi" w:hAnsiTheme="minorHAnsi" w:cstheme="minorHAnsi"/>
                <w:b/>
                <w:bCs/>
                <w:sz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405608" w14:textId="77777777" w:rsidR="000742DC" w:rsidRPr="000742DC" w:rsidRDefault="000742DC" w:rsidP="000742DC">
            <w:pPr>
              <w:pStyle w:val="NormalWeb"/>
              <w:spacing w:after="0" w:afterAutospacing="0"/>
              <w:jc w:val="center"/>
              <w:rPr>
                <w:rFonts w:asciiTheme="minorHAnsi" w:hAnsiTheme="minorHAnsi" w:cstheme="minorHAnsi"/>
                <w:b/>
                <w:bCs/>
                <w:sz w:val="18"/>
              </w:rPr>
            </w:pPr>
            <w:r w:rsidRPr="000742DC">
              <w:rPr>
                <w:rFonts w:asciiTheme="minorHAnsi" w:hAnsiTheme="minorHAnsi" w:cstheme="minorHAnsi"/>
                <w:b/>
                <w:bCs/>
                <w:sz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314414" w14:textId="77777777" w:rsidR="000742DC" w:rsidRPr="000742DC" w:rsidRDefault="000742DC" w:rsidP="000742DC">
            <w:pPr>
              <w:spacing w:after="0"/>
              <w:jc w:val="center"/>
              <w:rPr>
                <w:rFonts w:asciiTheme="minorHAnsi" w:hAnsiTheme="minorHAnsi" w:cstheme="minorHAnsi"/>
                <w:b/>
                <w:bCs/>
                <w:sz w:val="18"/>
              </w:rPr>
            </w:pPr>
            <w:r w:rsidRPr="000742DC">
              <w:rPr>
                <w:rFonts w:asciiTheme="minorHAnsi" w:hAnsiTheme="minorHAnsi" w:cstheme="minorHAnsi"/>
                <w:b/>
                <w:bCs/>
                <w:sz w:val="18"/>
              </w:rPr>
              <w:t>Trainings</w:t>
            </w:r>
          </w:p>
        </w:tc>
      </w:tr>
      <w:tr w:rsidR="000742DC" w:rsidRPr="000742DC" w14:paraId="5B62B726" w14:textId="77777777" w:rsidTr="00772BD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BD6F92"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6E0749"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 xml:space="preserve">EOSC-hub Open day – presentation of the two services.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1A4DCA"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272928"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no trainings</w:t>
            </w:r>
          </w:p>
        </w:tc>
      </w:tr>
    </w:tbl>
    <w:p w14:paraId="2F925843" w14:textId="77777777" w:rsidR="000742DC" w:rsidRPr="000742DC" w:rsidRDefault="000742DC" w:rsidP="000742DC">
      <w:pPr>
        <w:pStyle w:val="NormalWeb"/>
        <w:rPr>
          <w:rFonts w:asciiTheme="minorHAnsi" w:hAnsiTheme="minorHAnsi" w:cstheme="minorHAnsi"/>
        </w:rPr>
      </w:pPr>
    </w:p>
    <w:p w14:paraId="26E87DF6" w14:textId="69D28798" w:rsidR="00BE0B4A" w:rsidRPr="000742DC" w:rsidRDefault="00BE0B4A" w:rsidP="00BE0B4A">
      <w:pPr>
        <w:pStyle w:val="Heading2"/>
      </w:pPr>
      <w:bookmarkStart w:id="187" w:name="_Toc534638176"/>
      <w:r w:rsidRPr="00BE0B4A">
        <w:lastRenderedPageBreak/>
        <w:t>EO Pillar</w:t>
      </w:r>
      <w:bookmarkEnd w:id="187"/>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84"/>
        <w:gridCol w:w="12365"/>
      </w:tblGrid>
      <w:tr w:rsidR="00BE0B4A" w:rsidRPr="000742DC" w14:paraId="15E08D73"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34FFFD" w14:textId="77777777" w:rsidR="00BE0B4A" w:rsidRPr="000742DC" w:rsidRDefault="00BE0B4A" w:rsidP="00BE0B4A">
            <w:pPr>
              <w:spacing w:after="0"/>
              <w:jc w:val="center"/>
              <w:rPr>
                <w:rFonts w:asciiTheme="minorHAnsi" w:hAnsiTheme="minorHAnsi" w:cstheme="minorHAnsi"/>
                <w:b/>
                <w:bCs/>
                <w:sz w:val="18"/>
                <w:szCs w:val="18"/>
              </w:rPr>
            </w:pPr>
            <w:r w:rsidRPr="000742DC">
              <w:rPr>
                <w:rFonts w:asciiTheme="minorHAnsi"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602923" w14:textId="2DE95729" w:rsidR="00BE0B4A" w:rsidRPr="00BE0B4A" w:rsidRDefault="00BE0B4A" w:rsidP="00BE0B4A">
            <w:pPr>
              <w:spacing w:after="0" w:line="240" w:lineRule="auto"/>
              <w:jc w:val="left"/>
              <w:rPr>
                <w:rFonts w:asciiTheme="minorHAnsi" w:eastAsia="Times New Roman" w:hAnsiTheme="minorHAnsi" w:cstheme="minorHAnsi"/>
                <w:spacing w:val="0"/>
                <w:sz w:val="18"/>
                <w:szCs w:val="18"/>
                <w:lang w:eastAsia="en-GB"/>
              </w:rPr>
            </w:pPr>
            <w:r w:rsidRPr="00BE0B4A">
              <w:rPr>
                <w:rFonts w:asciiTheme="minorHAnsi" w:eastAsia="Times New Roman" w:hAnsiTheme="minorHAnsi" w:cstheme="minorHAnsi"/>
                <w:spacing w:val="0"/>
                <w:sz w:val="18"/>
                <w:szCs w:val="18"/>
                <w:lang w:eastAsia="en-GB"/>
              </w:rPr>
              <w:t>The EO-Pillar service within the EOSC provides access to different services in the field of Earth Observation (EO). The services are categorised into three main classes: data access and computing services, data exploitation services, general user services.</w:t>
            </w:r>
            <w:r>
              <w:rPr>
                <w:rFonts w:asciiTheme="minorHAnsi" w:eastAsia="Times New Roman" w:hAnsiTheme="minorHAnsi" w:cstheme="minorHAnsi"/>
                <w:spacing w:val="0"/>
                <w:sz w:val="18"/>
                <w:szCs w:val="18"/>
                <w:lang w:eastAsia="en-GB"/>
              </w:rPr>
              <w:t xml:space="preserve"> </w:t>
            </w:r>
            <w:r w:rsidRPr="00BE0B4A">
              <w:rPr>
                <w:rFonts w:asciiTheme="minorHAnsi" w:eastAsia="Times New Roman" w:hAnsiTheme="minorHAnsi" w:cstheme="minorHAnsi"/>
                <w:spacing w:val="0"/>
                <w:sz w:val="18"/>
                <w:szCs w:val="18"/>
                <w:lang w:eastAsia="en-GB"/>
              </w:rPr>
              <w:t>The following list provides the individual service components.</w:t>
            </w:r>
          </w:p>
          <w:p w14:paraId="3617080B" w14:textId="77777777" w:rsidR="00BE0B4A" w:rsidRPr="00BE0B4A" w:rsidRDefault="00BE0B4A" w:rsidP="00BE0B4A">
            <w:pPr>
              <w:spacing w:after="0" w:line="240" w:lineRule="auto"/>
              <w:jc w:val="left"/>
              <w:rPr>
                <w:rFonts w:asciiTheme="minorHAnsi" w:eastAsia="Times New Roman" w:hAnsiTheme="minorHAnsi" w:cstheme="minorHAnsi"/>
                <w:spacing w:val="0"/>
                <w:sz w:val="18"/>
                <w:szCs w:val="18"/>
                <w:lang w:eastAsia="en-GB"/>
              </w:rPr>
            </w:pPr>
            <w:r w:rsidRPr="00BE0B4A">
              <w:rPr>
                <w:rFonts w:asciiTheme="minorHAnsi" w:eastAsia="Times New Roman" w:hAnsiTheme="minorHAnsi" w:cstheme="minorHAnsi"/>
                <w:spacing w:val="0"/>
                <w:sz w:val="18"/>
                <w:szCs w:val="18"/>
                <w:lang w:eastAsia="en-GB"/>
              </w:rPr>
              <w:t xml:space="preserve">The currently </w:t>
            </w:r>
            <w:r w:rsidRPr="00BE0B4A">
              <w:rPr>
                <w:rFonts w:asciiTheme="minorHAnsi" w:eastAsia="Times New Roman" w:hAnsiTheme="minorHAnsi" w:cstheme="minorHAnsi"/>
                <w:b/>
                <w:bCs/>
                <w:spacing w:val="0"/>
                <w:sz w:val="18"/>
                <w:szCs w:val="18"/>
                <w:lang w:eastAsia="en-GB"/>
              </w:rPr>
              <w:t>active EO-Pillar services</w:t>
            </w:r>
            <w:r w:rsidRPr="00BE0B4A">
              <w:rPr>
                <w:rFonts w:asciiTheme="minorHAnsi" w:eastAsia="Times New Roman" w:hAnsiTheme="minorHAnsi" w:cstheme="minorHAnsi"/>
                <w:spacing w:val="0"/>
                <w:sz w:val="18"/>
                <w:szCs w:val="18"/>
                <w:lang w:eastAsia="en-GB"/>
              </w:rPr>
              <w:t xml:space="preserve"> are:</w:t>
            </w:r>
          </w:p>
          <w:p w14:paraId="2C9C7027" w14:textId="77777777" w:rsidR="00BE0B4A" w:rsidRPr="00BE0B4A" w:rsidRDefault="00BE0B4A" w:rsidP="00BE0B4A">
            <w:pPr>
              <w:numPr>
                <w:ilvl w:val="0"/>
                <w:numId w:val="36"/>
              </w:numPr>
              <w:spacing w:after="0" w:line="240" w:lineRule="auto"/>
              <w:jc w:val="left"/>
              <w:rPr>
                <w:rFonts w:asciiTheme="minorHAnsi" w:eastAsia="Times New Roman" w:hAnsiTheme="minorHAnsi" w:cstheme="minorHAnsi"/>
                <w:spacing w:val="0"/>
                <w:sz w:val="18"/>
                <w:szCs w:val="18"/>
                <w:lang w:eastAsia="en-GB"/>
              </w:rPr>
            </w:pPr>
            <w:r w:rsidRPr="00BE0B4A">
              <w:rPr>
                <w:rFonts w:asciiTheme="minorHAnsi" w:eastAsia="Times New Roman" w:hAnsiTheme="minorHAnsi" w:cstheme="minorHAnsi"/>
                <w:spacing w:val="0"/>
                <w:sz w:val="18"/>
                <w:szCs w:val="18"/>
                <w:lang w:eastAsia="en-GB"/>
              </w:rPr>
              <w:t>EODC JupyterHub for global Copernicus data</w:t>
            </w:r>
          </w:p>
          <w:p w14:paraId="08876010" w14:textId="77777777" w:rsidR="00BE0B4A" w:rsidRPr="00BE0B4A" w:rsidRDefault="00BE0B4A" w:rsidP="00BE0B4A">
            <w:pPr>
              <w:numPr>
                <w:ilvl w:val="0"/>
                <w:numId w:val="36"/>
              </w:numPr>
              <w:spacing w:before="100" w:beforeAutospacing="1" w:after="100" w:afterAutospacing="1" w:line="240" w:lineRule="auto"/>
              <w:jc w:val="left"/>
              <w:rPr>
                <w:rFonts w:asciiTheme="minorHAnsi" w:eastAsia="Times New Roman" w:hAnsiTheme="minorHAnsi" w:cstheme="minorHAnsi"/>
                <w:spacing w:val="0"/>
                <w:sz w:val="18"/>
                <w:szCs w:val="18"/>
                <w:lang w:eastAsia="en-GB"/>
              </w:rPr>
            </w:pPr>
            <w:r w:rsidRPr="00BE0B4A">
              <w:rPr>
                <w:rFonts w:asciiTheme="minorHAnsi" w:eastAsia="Times New Roman" w:hAnsiTheme="minorHAnsi" w:cstheme="minorHAnsi"/>
                <w:spacing w:val="0"/>
                <w:sz w:val="18"/>
                <w:szCs w:val="18"/>
                <w:lang w:eastAsia="en-GB"/>
              </w:rPr>
              <w:t>EODC Data Catalogue Service</w:t>
            </w:r>
          </w:p>
          <w:p w14:paraId="4C7CFBC3" w14:textId="77777777" w:rsidR="00BE0B4A" w:rsidRPr="00BE0B4A" w:rsidRDefault="00BE0B4A" w:rsidP="00BE0B4A">
            <w:pPr>
              <w:numPr>
                <w:ilvl w:val="0"/>
                <w:numId w:val="36"/>
              </w:numPr>
              <w:spacing w:before="100" w:beforeAutospacing="1" w:after="100" w:afterAutospacing="1" w:line="240" w:lineRule="auto"/>
              <w:jc w:val="left"/>
              <w:rPr>
                <w:rFonts w:asciiTheme="minorHAnsi" w:eastAsia="Times New Roman" w:hAnsiTheme="minorHAnsi" w:cstheme="minorHAnsi"/>
                <w:spacing w:val="0"/>
                <w:sz w:val="18"/>
                <w:szCs w:val="18"/>
                <w:lang w:eastAsia="en-GB"/>
              </w:rPr>
            </w:pPr>
            <w:r w:rsidRPr="00BE0B4A">
              <w:rPr>
                <w:rFonts w:asciiTheme="minorHAnsi" w:eastAsia="Times New Roman" w:hAnsiTheme="minorHAnsi" w:cstheme="minorHAnsi"/>
                <w:spacing w:val="0"/>
                <w:sz w:val="18"/>
                <w:szCs w:val="18"/>
                <w:lang w:eastAsia="en-GB"/>
              </w:rPr>
              <w:t>Sentinel Hub</w:t>
            </w:r>
          </w:p>
          <w:p w14:paraId="71D33949" w14:textId="77777777" w:rsidR="00BE0B4A" w:rsidRPr="00BE0B4A" w:rsidRDefault="00BE0B4A" w:rsidP="00BE0B4A">
            <w:pPr>
              <w:numPr>
                <w:ilvl w:val="0"/>
                <w:numId w:val="36"/>
              </w:numPr>
              <w:spacing w:before="100" w:beforeAutospacing="1" w:after="100" w:afterAutospacing="1" w:line="240" w:lineRule="auto"/>
              <w:jc w:val="left"/>
              <w:rPr>
                <w:rFonts w:asciiTheme="minorHAnsi" w:eastAsia="Times New Roman" w:hAnsiTheme="minorHAnsi" w:cstheme="minorHAnsi"/>
                <w:spacing w:val="0"/>
                <w:sz w:val="18"/>
                <w:szCs w:val="18"/>
                <w:lang w:eastAsia="en-GB"/>
              </w:rPr>
            </w:pPr>
            <w:r w:rsidRPr="00BE0B4A">
              <w:rPr>
                <w:rFonts w:asciiTheme="minorHAnsi" w:eastAsia="Times New Roman" w:hAnsiTheme="minorHAnsi" w:cstheme="minorHAnsi"/>
                <w:spacing w:val="0"/>
                <w:sz w:val="18"/>
                <w:szCs w:val="18"/>
                <w:lang w:eastAsia="en-GB"/>
              </w:rPr>
              <w:t>rasdaman EO Datacube</w:t>
            </w:r>
          </w:p>
          <w:p w14:paraId="4F49905E" w14:textId="77777777" w:rsidR="00BE0B4A" w:rsidRPr="00BE0B4A" w:rsidRDefault="00BE0B4A" w:rsidP="00BE0B4A">
            <w:pPr>
              <w:numPr>
                <w:ilvl w:val="0"/>
                <w:numId w:val="36"/>
              </w:numPr>
              <w:spacing w:before="100" w:beforeAutospacing="1" w:after="100" w:afterAutospacing="1" w:line="240" w:lineRule="auto"/>
              <w:jc w:val="left"/>
              <w:rPr>
                <w:rFonts w:asciiTheme="minorHAnsi" w:eastAsia="Times New Roman" w:hAnsiTheme="minorHAnsi" w:cstheme="minorHAnsi"/>
                <w:spacing w:val="0"/>
                <w:sz w:val="18"/>
                <w:szCs w:val="18"/>
                <w:lang w:eastAsia="en-GB"/>
              </w:rPr>
            </w:pPr>
            <w:r w:rsidRPr="00BE0B4A">
              <w:rPr>
                <w:rFonts w:asciiTheme="minorHAnsi" w:eastAsia="Times New Roman" w:hAnsiTheme="minorHAnsi" w:cstheme="minorHAnsi"/>
                <w:spacing w:val="0"/>
                <w:sz w:val="18"/>
                <w:szCs w:val="18"/>
                <w:lang w:eastAsia="en-GB"/>
              </w:rPr>
              <w:t>CloudFerro Data Collections Catalog</w:t>
            </w:r>
          </w:p>
          <w:p w14:paraId="543440BC" w14:textId="77777777" w:rsidR="00BE0B4A" w:rsidRPr="00BE0B4A" w:rsidRDefault="00BE0B4A" w:rsidP="00BE0B4A">
            <w:pPr>
              <w:numPr>
                <w:ilvl w:val="0"/>
                <w:numId w:val="36"/>
              </w:numPr>
              <w:spacing w:before="100" w:beforeAutospacing="1" w:after="100" w:afterAutospacing="1" w:line="240" w:lineRule="auto"/>
              <w:jc w:val="left"/>
              <w:rPr>
                <w:rFonts w:asciiTheme="minorHAnsi" w:eastAsia="Times New Roman" w:hAnsiTheme="minorHAnsi" w:cstheme="minorHAnsi"/>
                <w:spacing w:val="0"/>
                <w:sz w:val="18"/>
                <w:szCs w:val="18"/>
                <w:lang w:eastAsia="en-GB"/>
              </w:rPr>
            </w:pPr>
            <w:r w:rsidRPr="00BE0B4A">
              <w:rPr>
                <w:rFonts w:asciiTheme="minorHAnsi" w:eastAsia="Times New Roman" w:hAnsiTheme="minorHAnsi" w:cstheme="minorHAnsi"/>
                <w:spacing w:val="0"/>
                <w:sz w:val="18"/>
                <w:szCs w:val="18"/>
                <w:lang w:eastAsia="en-GB"/>
              </w:rPr>
              <w:t>CloudFerro Infrastructure</w:t>
            </w:r>
          </w:p>
          <w:p w14:paraId="73A45D49" w14:textId="77777777" w:rsidR="00BE0B4A" w:rsidRPr="00BE0B4A" w:rsidRDefault="00BE0B4A" w:rsidP="00BE0B4A">
            <w:pPr>
              <w:numPr>
                <w:ilvl w:val="0"/>
                <w:numId w:val="36"/>
              </w:numPr>
              <w:spacing w:before="100" w:beforeAutospacing="1" w:after="100" w:afterAutospacing="1" w:line="240" w:lineRule="auto"/>
              <w:jc w:val="left"/>
              <w:rPr>
                <w:rFonts w:asciiTheme="minorHAnsi" w:eastAsia="Times New Roman" w:hAnsiTheme="minorHAnsi" w:cstheme="minorHAnsi"/>
                <w:spacing w:val="0"/>
                <w:sz w:val="18"/>
                <w:szCs w:val="18"/>
                <w:lang w:eastAsia="en-GB"/>
              </w:rPr>
            </w:pPr>
            <w:r w:rsidRPr="00BE0B4A">
              <w:rPr>
                <w:rFonts w:asciiTheme="minorHAnsi" w:eastAsia="Times New Roman" w:hAnsiTheme="minorHAnsi" w:cstheme="minorHAnsi"/>
                <w:spacing w:val="0"/>
                <w:sz w:val="18"/>
                <w:szCs w:val="18"/>
                <w:lang w:eastAsia="en-GB"/>
              </w:rPr>
              <w:t>CloudFerro Data Related Services - EO Finder</w:t>
            </w:r>
          </w:p>
          <w:p w14:paraId="039BB66E" w14:textId="77777777" w:rsidR="00BE0B4A" w:rsidRPr="00BE0B4A" w:rsidRDefault="00BE0B4A" w:rsidP="00BE0B4A">
            <w:pPr>
              <w:numPr>
                <w:ilvl w:val="0"/>
                <w:numId w:val="36"/>
              </w:numPr>
              <w:spacing w:before="100" w:beforeAutospacing="1" w:after="100" w:afterAutospacing="1" w:line="240" w:lineRule="auto"/>
              <w:jc w:val="left"/>
              <w:rPr>
                <w:rFonts w:asciiTheme="minorHAnsi" w:eastAsia="Times New Roman" w:hAnsiTheme="minorHAnsi" w:cstheme="minorHAnsi"/>
                <w:spacing w:val="0"/>
                <w:sz w:val="18"/>
                <w:szCs w:val="18"/>
                <w:lang w:eastAsia="en-GB"/>
              </w:rPr>
            </w:pPr>
            <w:r w:rsidRPr="00BE0B4A">
              <w:rPr>
                <w:rFonts w:asciiTheme="minorHAnsi" w:eastAsia="Times New Roman" w:hAnsiTheme="minorHAnsi" w:cstheme="minorHAnsi"/>
                <w:spacing w:val="0"/>
                <w:sz w:val="18"/>
                <w:szCs w:val="18"/>
                <w:lang w:eastAsia="en-GB"/>
              </w:rPr>
              <w:t>CloudFerro Data Related Services - EO Browser</w:t>
            </w:r>
          </w:p>
          <w:p w14:paraId="07B245A6" w14:textId="77777777" w:rsidR="00BE0B4A" w:rsidRPr="00BE0B4A" w:rsidRDefault="00BE0B4A" w:rsidP="00BE0B4A">
            <w:pPr>
              <w:numPr>
                <w:ilvl w:val="0"/>
                <w:numId w:val="36"/>
              </w:numPr>
              <w:spacing w:after="0" w:line="240" w:lineRule="auto"/>
              <w:jc w:val="left"/>
              <w:rPr>
                <w:rFonts w:asciiTheme="minorHAnsi" w:eastAsia="Times New Roman" w:hAnsiTheme="minorHAnsi" w:cstheme="minorHAnsi"/>
                <w:spacing w:val="0"/>
                <w:sz w:val="18"/>
                <w:szCs w:val="18"/>
                <w:lang w:eastAsia="en-GB"/>
              </w:rPr>
            </w:pPr>
            <w:r w:rsidRPr="00BE0B4A">
              <w:rPr>
                <w:rFonts w:asciiTheme="minorHAnsi" w:eastAsia="Times New Roman" w:hAnsiTheme="minorHAnsi" w:cstheme="minorHAnsi"/>
                <w:spacing w:val="0"/>
                <w:sz w:val="18"/>
                <w:szCs w:val="18"/>
                <w:lang w:eastAsia="en-GB"/>
              </w:rPr>
              <w:t>GEP - High-Resolution Change Monitoring for the Alpine Region</w:t>
            </w:r>
          </w:p>
          <w:p w14:paraId="5D26A0CF" w14:textId="77777777" w:rsidR="00BE0B4A" w:rsidRPr="00BE0B4A" w:rsidRDefault="00BE0B4A" w:rsidP="00BE0B4A">
            <w:pPr>
              <w:numPr>
                <w:ilvl w:val="0"/>
                <w:numId w:val="36"/>
              </w:numPr>
              <w:spacing w:after="0" w:line="240" w:lineRule="auto"/>
              <w:jc w:val="left"/>
              <w:rPr>
                <w:rFonts w:asciiTheme="minorHAnsi" w:eastAsia="Times New Roman" w:hAnsiTheme="minorHAnsi" w:cstheme="minorHAnsi"/>
                <w:spacing w:val="0"/>
                <w:sz w:val="18"/>
                <w:szCs w:val="18"/>
                <w:lang w:eastAsia="en-GB"/>
              </w:rPr>
            </w:pPr>
            <w:r w:rsidRPr="00BE0B4A">
              <w:rPr>
                <w:rFonts w:asciiTheme="minorHAnsi" w:eastAsia="Times New Roman" w:hAnsiTheme="minorHAnsi" w:cstheme="minorHAnsi"/>
                <w:spacing w:val="0"/>
                <w:sz w:val="18"/>
                <w:szCs w:val="18"/>
                <w:lang w:eastAsia="en-GB"/>
              </w:rPr>
              <w:t>GEP - EO Services for Earthquake Response and Landslides Analysis</w:t>
            </w:r>
          </w:p>
          <w:p w14:paraId="2DF4052F" w14:textId="77777777" w:rsidR="00BE0B4A" w:rsidRPr="00BE0B4A" w:rsidRDefault="00BE0B4A" w:rsidP="00BE0B4A">
            <w:pPr>
              <w:spacing w:after="0" w:line="240" w:lineRule="auto"/>
              <w:jc w:val="left"/>
              <w:rPr>
                <w:rFonts w:asciiTheme="minorHAnsi" w:eastAsia="Times New Roman" w:hAnsiTheme="minorHAnsi" w:cstheme="minorHAnsi"/>
                <w:spacing w:val="0"/>
                <w:sz w:val="18"/>
                <w:szCs w:val="18"/>
                <w:lang w:eastAsia="en-GB"/>
              </w:rPr>
            </w:pPr>
            <w:r w:rsidRPr="00BE0B4A">
              <w:rPr>
                <w:rFonts w:asciiTheme="minorHAnsi" w:eastAsia="Times New Roman" w:hAnsiTheme="minorHAnsi" w:cstheme="minorHAnsi"/>
                <w:spacing w:val="0"/>
                <w:sz w:val="18"/>
                <w:szCs w:val="18"/>
                <w:lang w:eastAsia="en-GB"/>
              </w:rPr>
              <w:t xml:space="preserve">The following services are </w:t>
            </w:r>
            <w:r w:rsidRPr="00BE0B4A">
              <w:rPr>
                <w:rFonts w:asciiTheme="minorHAnsi" w:eastAsia="Times New Roman" w:hAnsiTheme="minorHAnsi" w:cstheme="minorHAnsi"/>
                <w:b/>
                <w:bCs/>
                <w:spacing w:val="0"/>
                <w:sz w:val="18"/>
                <w:szCs w:val="18"/>
                <w:lang w:eastAsia="en-GB"/>
              </w:rPr>
              <w:t>in development</w:t>
            </w:r>
            <w:r w:rsidRPr="00BE0B4A">
              <w:rPr>
                <w:rFonts w:asciiTheme="minorHAnsi" w:eastAsia="Times New Roman" w:hAnsiTheme="minorHAnsi" w:cstheme="minorHAnsi"/>
                <w:spacing w:val="0"/>
                <w:sz w:val="18"/>
                <w:szCs w:val="18"/>
                <w:lang w:eastAsia="en-GB"/>
              </w:rPr>
              <w:t xml:space="preserve"> within the EO-Pillar:</w:t>
            </w:r>
          </w:p>
          <w:p w14:paraId="0577A9B4" w14:textId="77777777" w:rsidR="00BE0B4A" w:rsidRPr="00BE0B4A" w:rsidRDefault="00BE0B4A" w:rsidP="00BE0B4A">
            <w:pPr>
              <w:numPr>
                <w:ilvl w:val="0"/>
                <w:numId w:val="37"/>
              </w:numPr>
              <w:spacing w:after="0" w:line="240" w:lineRule="auto"/>
              <w:jc w:val="left"/>
              <w:rPr>
                <w:rFonts w:asciiTheme="minorHAnsi" w:eastAsia="Times New Roman" w:hAnsiTheme="minorHAnsi" w:cstheme="minorHAnsi"/>
                <w:spacing w:val="0"/>
                <w:sz w:val="18"/>
                <w:szCs w:val="18"/>
                <w:lang w:eastAsia="en-GB"/>
              </w:rPr>
            </w:pPr>
            <w:r w:rsidRPr="00BE0B4A">
              <w:rPr>
                <w:rFonts w:asciiTheme="minorHAnsi" w:eastAsia="Times New Roman" w:hAnsiTheme="minorHAnsi" w:cstheme="minorHAnsi"/>
                <w:spacing w:val="0"/>
                <w:sz w:val="18"/>
                <w:szCs w:val="18"/>
                <w:lang w:eastAsia="en-GB"/>
              </w:rPr>
              <w:t>EPOSAR service</w:t>
            </w:r>
          </w:p>
          <w:p w14:paraId="5AB618C2" w14:textId="77777777" w:rsidR="00BE0B4A" w:rsidRPr="00BE0B4A" w:rsidRDefault="00BE0B4A" w:rsidP="00BE0B4A">
            <w:pPr>
              <w:numPr>
                <w:ilvl w:val="0"/>
                <w:numId w:val="37"/>
              </w:numPr>
              <w:spacing w:after="0" w:line="240" w:lineRule="auto"/>
              <w:jc w:val="left"/>
              <w:rPr>
                <w:rFonts w:asciiTheme="minorHAnsi" w:eastAsia="Times New Roman" w:hAnsiTheme="minorHAnsi" w:cstheme="minorHAnsi"/>
                <w:spacing w:val="0"/>
                <w:sz w:val="18"/>
                <w:szCs w:val="18"/>
                <w:lang w:eastAsia="en-GB"/>
              </w:rPr>
            </w:pPr>
            <w:r w:rsidRPr="00BE0B4A">
              <w:rPr>
                <w:rFonts w:asciiTheme="minorHAnsi" w:eastAsia="Times New Roman" w:hAnsiTheme="minorHAnsi" w:cstheme="minorHAnsi"/>
                <w:spacing w:val="0"/>
                <w:sz w:val="18"/>
                <w:szCs w:val="18"/>
                <w:lang w:eastAsia="en-GB"/>
              </w:rPr>
              <w:t>MEA Platform (Data access and exploitation service)</w:t>
            </w:r>
          </w:p>
          <w:p w14:paraId="16E0B76D" w14:textId="77777777" w:rsidR="00BE0B4A" w:rsidRPr="00BE0B4A" w:rsidRDefault="00BE0B4A" w:rsidP="00BE0B4A">
            <w:pPr>
              <w:spacing w:after="0" w:line="240" w:lineRule="auto"/>
              <w:jc w:val="left"/>
              <w:rPr>
                <w:rFonts w:asciiTheme="minorHAnsi" w:eastAsia="Times New Roman" w:hAnsiTheme="minorHAnsi" w:cstheme="minorHAnsi"/>
                <w:spacing w:val="0"/>
                <w:sz w:val="18"/>
                <w:szCs w:val="18"/>
                <w:lang w:eastAsia="en-GB"/>
              </w:rPr>
            </w:pPr>
            <w:r w:rsidRPr="00BE0B4A">
              <w:rPr>
                <w:rFonts w:asciiTheme="minorHAnsi" w:eastAsia="Times New Roman" w:hAnsiTheme="minorHAnsi" w:cstheme="minorHAnsi"/>
                <w:spacing w:val="0"/>
                <w:sz w:val="18"/>
                <w:szCs w:val="18"/>
                <w:lang w:eastAsia="en-GB"/>
              </w:rPr>
              <w:t>In the following further details of the services are provided</w:t>
            </w:r>
          </w:p>
          <w:p w14:paraId="45E9881F" w14:textId="77777777" w:rsidR="00BE0B4A" w:rsidRPr="00BE0B4A" w:rsidRDefault="00BE0B4A" w:rsidP="00BE0B4A">
            <w:pPr>
              <w:numPr>
                <w:ilvl w:val="0"/>
                <w:numId w:val="38"/>
              </w:numPr>
              <w:spacing w:after="0" w:line="240" w:lineRule="auto"/>
              <w:jc w:val="left"/>
              <w:rPr>
                <w:rFonts w:asciiTheme="minorHAnsi" w:eastAsia="Times New Roman" w:hAnsiTheme="minorHAnsi" w:cstheme="minorHAnsi"/>
                <w:spacing w:val="0"/>
                <w:sz w:val="18"/>
                <w:szCs w:val="18"/>
                <w:lang w:eastAsia="en-GB"/>
              </w:rPr>
            </w:pPr>
            <w:r w:rsidRPr="00BE0B4A">
              <w:rPr>
                <w:rFonts w:asciiTheme="minorHAnsi" w:eastAsia="Times New Roman" w:hAnsiTheme="minorHAnsi" w:cstheme="minorHAnsi"/>
                <w:spacing w:val="0"/>
                <w:sz w:val="18"/>
                <w:szCs w:val="18"/>
                <w:lang w:eastAsia="en-GB"/>
              </w:rPr>
              <w:t>rasdaman EO Datacube: Datacube Analytics Service for multi-dimensional sensor, image (timeseries), simulation, and statistics data, based on the European Datacube, rasdaman. The service features</w:t>
            </w:r>
          </w:p>
          <w:p w14:paraId="2B17D798" w14:textId="77777777" w:rsidR="00BE0B4A" w:rsidRPr="00BE0B4A" w:rsidRDefault="00BE0B4A" w:rsidP="00BE0B4A">
            <w:pPr>
              <w:numPr>
                <w:ilvl w:val="1"/>
                <w:numId w:val="38"/>
              </w:numPr>
              <w:spacing w:after="0" w:line="240" w:lineRule="auto"/>
              <w:jc w:val="left"/>
              <w:rPr>
                <w:rFonts w:asciiTheme="minorHAnsi" w:eastAsia="Times New Roman" w:hAnsiTheme="minorHAnsi" w:cstheme="minorHAnsi"/>
                <w:spacing w:val="0"/>
                <w:sz w:val="18"/>
                <w:szCs w:val="18"/>
                <w:lang w:eastAsia="en-GB"/>
              </w:rPr>
            </w:pPr>
            <w:r w:rsidRPr="00BE0B4A">
              <w:rPr>
                <w:rFonts w:asciiTheme="minorHAnsi" w:eastAsia="Times New Roman" w:hAnsiTheme="minorHAnsi" w:cstheme="minorHAnsi"/>
                <w:spacing w:val="0"/>
                <w:sz w:val="18"/>
                <w:szCs w:val="18"/>
                <w:lang w:eastAsia="en-GB"/>
              </w:rPr>
              <w:t>access through the open OGC geo standards WMS, WCS, WCPS;</w:t>
            </w:r>
          </w:p>
          <w:p w14:paraId="4CB69CE3" w14:textId="77777777" w:rsidR="00BE0B4A" w:rsidRPr="00BE0B4A" w:rsidRDefault="00BE0B4A" w:rsidP="00BE0B4A">
            <w:pPr>
              <w:numPr>
                <w:ilvl w:val="1"/>
                <w:numId w:val="38"/>
              </w:numPr>
              <w:spacing w:before="100" w:beforeAutospacing="1" w:after="100" w:afterAutospacing="1" w:line="240" w:lineRule="auto"/>
              <w:jc w:val="left"/>
              <w:rPr>
                <w:rFonts w:asciiTheme="minorHAnsi" w:eastAsia="Times New Roman" w:hAnsiTheme="minorHAnsi" w:cstheme="minorHAnsi"/>
                <w:spacing w:val="0"/>
                <w:sz w:val="18"/>
                <w:szCs w:val="18"/>
                <w:lang w:eastAsia="en-GB"/>
              </w:rPr>
            </w:pPr>
            <w:r w:rsidRPr="00BE0B4A">
              <w:rPr>
                <w:rFonts w:asciiTheme="minorHAnsi" w:eastAsia="Times New Roman" w:hAnsiTheme="minorHAnsi" w:cstheme="minorHAnsi"/>
                <w:spacing w:val="0"/>
                <w:sz w:val="18"/>
                <w:szCs w:val="18"/>
                <w:lang w:eastAsia="en-GB"/>
              </w:rPr>
              <w:t>support for many clients, such as Leaflet, WorldWind, Cesium, QGIS, ArcGIS, R, python, and more;</w:t>
            </w:r>
          </w:p>
          <w:p w14:paraId="14AD92EC" w14:textId="77777777" w:rsidR="00BE0B4A" w:rsidRPr="00BE0B4A" w:rsidRDefault="00BE0B4A" w:rsidP="00BE0B4A">
            <w:pPr>
              <w:numPr>
                <w:ilvl w:val="1"/>
                <w:numId w:val="38"/>
              </w:numPr>
              <w:spacing w:before="100" w:beforeAutospacing="1" w:after="100" w:afterAutospacing="1" w:line="240" w:lineRule="auto"/>
              <w:jc w:val="left"/>
              <w:rPr>
                <w:rFonts w:asciiTheme="minorHAnsi" w:eastAsia="Times New Roman" w:hAnsiTheme="minorHAnsi" w:cstheme="minorHAnsi"/>
                <w:spacing w:val="0"/>
                <w:sz w:val="18"/>
                <w:szCs w:val="18"/>
                <w:lang w:eastAsia="en-GB"/>
              </w:rPr>
            </w:pPr>
            <w:r w:rsidRPr="00BE0B4A">
              <w:rPr>
                <w:rFonts w:asciiTheme="minorHAnsi" w:eastAsia="Times New Roman" w:hAnsiTheme="minorHAnsi" w:cstheme="minorHAnsi"/>
                <w:spacing w:val="0"/>
                <w:sz w:val="18"/>
                <w:szCs w:val="18"/>
                <w:lang w:eastAsia="en-GB"/>
              </w:rPr>
              <w:t>ad-hoc analysis a la "any query, any time, on any size";</w:t>
            </w:r>
          </w:p>
          <w:p w14:paraId="4E971A80" w14:textId="3C9C645B" w:rsidR="00BE0B4A" w:rsidRPr="00BE0B4A" w:rsidRDefault="00BE0B4A" w:rsidP="00BE0B4A">
            <w:pPr>
              <w:numPr>
                <w:ilvl w:val="1"/>
                <w:numId w:val="38"/>
              </w:numPr>
              <w:spacing w:after="0" w:line="240" w:lineRule="auto"/>
              <w:jc w:val="left"/>
              <w:rPr>
                <w:rFonts w:asciiTheme="minorHAnsi" w:eastAsia="Times New Roman" w:hAnsiTheme="minorHAnsi" w:cstheme="minorHAnsi"/>
                <w:spacing w:val="0"/>
                <w:sz w:val="18"/>
                <w:szCs w:val="18"/>
                <w:lang w:eastAsia="en-GB"/>
              </w:rPr>
            </w:pPr>
            <w:r w:rsidRPr="00BE0B4A">
              <w:rPr>
                <w:rFonts w:asciiTheme="minorHAnsi" w:eastAsia="Times New Roman" w:hAnsiTheme="minorHAnsi" w:cstheme="minorHAnsi"/>
                <w:spacing w:val="0"/>
                <w:sz w:val="18"/>
                <w:szCs w:val="18"/>
                <w:lang w:eastAsia="en-GB"/>
              </w:rPr>
              <w:t>federation between data centers including, e.g., CODE-DE.</w:t>
            </w:r>
          </w:p>
        </w:tc>
      </w:tr>
      <w:tr w:rsidR="00BE0B4A" w:rsidRPr="000742DC" w14:paraId="55DC7B01"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9F2C4C" w14:textId="77777777" w:rsidR="00BE0B4A" w:rsidRPr="000742DC" w:rsidRDefault="00BE0B4A" w:rsidP="00BE0B4A">
            <w:pPr>
              <w:spacing w:after="0"/>
              <w:jc w:val="center"/>
              <w:rPr>
                <w:rFonts w:asciiTheme="minorHAnsi" w:hAnsiTheme="minorHAnsi" w:cstheme="minorHAnsi"/>
                <w:b/>
                <w:bCs/>
                <w:sz w:val="18"/>
                <w:szCs w:val="18"/>
              </w:rPr>
            </w:pPr>
            <w:r w:rsidRPr="000742DC">
              <w:rPr>
                <w:rFonts w:asciiTheme="minorHAnsi"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73504E" w14:textId="73DD1DAC" w:rsidR="00BE0B4A" w:rsidRPr="00BE0B4A" w:rsidRDefault="00BE0B4A" w:rsidP="00BE0B4A">
            <w:pPr>
              <w:spacing w:after="0"/>
              <w:rPr>
                <w:rFonts w:asciiTheme="minorHAnsi" w:hAnsiTheme="minorHAnsi" w:cstheme="minorHAnsi"/>
                <w:sz w:val="18"/>
                <w:szCs w:val="18"/>
              </w:rPr>
            </w:pPr>
            <w:r>
              <w:rPr>
                <w:rFonts w:asciiTheme="minorHAnsi" w:hAnsiTheme="minorHAnsi" w:cstheme="minorHAnsi"/>
                <w:sz w:val="18"/>
                <w:szCs w:val="18"/>
              </w:rPr>
              <w:t>T13.1.5</w:t>
            </w:r>
          </w:p>
        </w:tc>
      </w:tr>
      <w:tr w:rsidR="00BE0B4A" w:rsidRPr="000742DC" w14:paraId="4A384EEF"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67B7D3" w14:textId="77777777" w:rsidR="00BE0B4A" w:rsidRPr="000742DC" w:rsidRDefault="00BE0B4A" w:rsidP="00BE0B4A">
            <w:pPr>
              <w:spacing w:after="0"/>
              <w:jc w:val="center"/>
              <w:rPr>
                <w:rFonts w:asciiTheme="minorHAnsi" w:hAnsiTheme="minorHAnsi" w:cstheme="minorHAnsi"/>
                <w:b/>
                <w:bCs/>
                <w:sz w:val="18"/>
                <w:szCs w:val="18"/>
              </w:rPr>
            </w:pPr>
            <w:r w:rsidRPr="000742DC">
              <w:rPr>
                <w:rFonts w:asciiTheme="minorHAnsi" w:hAnsiTheme="minorHAnsi" w:cstheme="minorHAnsi"/>
                <w:b/>
                <w:bCs/>
                <w:sz w:val="18"/>
                <w:szCs w:val="18"/>
              </w:rPr>
              <w:lastRenderedPageBreak/>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BA6A55" w14:textId="77777777" w:rsidR="00BE0B4A" w:rsidRPr="00BE0B4A" w:rsidRDefault="00BE0B4A" w:rsidP="00BE0B4A">
            <w:pPr>
              <w:numPr>
                <w:ilvl w:val="0"/>
                <w:numId w:val="40"/>
              </w:numPr>
              <w:spacing w:before="100" w:beforeAutospacing="1" w:after="100" w:afterAutospacing="1" w:line="240" w:lineRule="auto"/>
              <w:jc w:val="left"/>
              <w:rPr>
                <w:sz w:val="18"/>
                <w:szCs w:val="18"/>
              </w:rPr>
            </w:pPr>
            <w:r w:rsidRPr="00BE0B4A">
              <w:rPr>
                <w:sz w:val="18"/>
                <w:szCs w:val="18"/>
              </w:rPr>
              <w:t>GEP:</w:t>
            </w:r>
          </w:p>
          <w:p w14:paraId="548E2F0C" w14:textId="77777777" w:rsidR="00BE0B4A" w:rsidRPr="00BE0B4A" w:rsidRDefault="00BE0B4A" w:rsidP="00BE0B4A">
            <w:pPr>
              <w:numPr>
                <w:ilvl w:val="1"/>
                <w:numId w:val="40"/>
              </w:numPr>
              <w:spacing w:before="100" w:beforeAutospacing="1" w:after="100" w:afterAutospacing="1" w:line="240" w:lineRule="auto"/>
              <w:jc w:val="left"/>
              <w:rPr>
                <w:sz w:val="18"/>
                <w:szCs w:val="18"/>
              </w:rPr>
            </w:pPr>
            <w:hyperlink r:id="rId130" w:history="1">
              <w:r w:rsidRPr="00BE0B4A">
                <w:rPr>
                  <w:rStyle w:val="Hyperlink"/>
                  <w:sz w:val="18"/>
                  <w:szCs w:val="18"/>
                </w:rPr>
                <w:t>https://geohazards-tep.eo.esa.int/</w:t>
              </w:r>
            </w:hyperlink>
          </w:p>
          <w:p w14:paraId="6DAFB5F9" w14:textId="77777777" w:rsidR="00BE0B4A" w:rsidRPr="00BE0B4A" w:rsidRDefault="00BE0B4A" w:rsidP="00BE0B4A">
            <w:pPr>
              <w:numPr>
                <w:ilvl w:val="1"/>
                <w:numId w:val="40"/>
              </w:numPr>
              <w:spacing w:before="100" w:beforeAutospacing="1" w:after="100" w:afterAutospacing="1" w:line="240" w:lineRule="auto"/>
              <w:jc w:val="left"/>
              <w:rPr>
                <w:sz w:val="18"/>
                <w:szCs w:val="18"/>
              </w:rPr>
            </w:pPr>
            <w:hyperlink r:id="rId131" w:history="1">
              <w:r w:rsidRPr="00BE0B4A">
                <w:rPr>
                  <w:rStyle w:val="Hyperlink"/>
                  <w:sz w:val="18"/>
                  <w:szCs w:val="18"/>
                </w:rPr>
                <w:t>https://geohazards-tep.eo.esa.int/geobrowser/?id=eoschub-alpsmonitoring-app</w:t>
              </w:r>
            </w:hyperlink>
            <w:r w:rsidRPr="00BE0B4A">
              <w:rPr>
                <w:sz w:val="18"/>
                <w:szCs w:val="18"/>
              </w:rPr>
              <w:br/>
            </w:r>
            <w:hyperlink r:id="rId132" w:history="1">
              <w:r w:rsidRPr="00BE0B4A">
                <w:rPr>
                  <w:rStyle w:val="Hyperlink"/>
                  <w:sz w:val="18"/>
                  <w:szCs w:val="18"/>
                </w:rPr>
                <w:t>https://geohazards-tep.eo.esa.int/geobrowser/?id=eoschub-landslide-app</w:t>
              </w:r>
            </w:hyperlink>
          </w:p>
          <w:p w14:paraId="08E510C4" w14:textId="77777777" w:rsidR="00BE0B4A" w:rsidRPr="00BE0B4A" w:rsidRDefault="00BE0B4A" w:rsidP="00BE0B4A">
            <w:pPr>
              <w:numPr>
                <w:ilvl w:val="0"/>
                <w:numId w:val="40"/>
              </w:numPr>
              <w:spacing w:before="100" w:beforeAutospacing="1" w:after="100" w:afterAutospacing="1" w:line="240" w:lineRule="auto"/>
              <w:jc w:val="left"/>
              <w:rPr>
                <w:sz w:val="18"/>
                <w:szCs w:val="18"/>
              </w:rPr>
            </w:pPr>
            <w:r w:rsidRPr="00BE0B4A">
              <w:rPr>
                <w:sz w:val="18"/>
                <w:szCs w:val="18"/>
              </w:rPr>
              <w:t>EODC:</w:t>
            </w:r>
          </w:p>
          <w:p w14:paraId="56C0D3B1" w14:textId="77777777" w:rsidR="00BE0B4A" w:rsidRPr="00BE0B4A" w:rsidRDefault="00BE0B4A" w:rsidP="00BE0B4A">
            <w:pPr>
              <w:numPr>
                <w:ilvl w:val="1"/>
                <w:numId w:val="40"/>
              </w:numPr>
              <w:spacing w:before="100" w:beforeAutospacing="1" w:after="100" w:afterAutospacing="1" w:line="240" w:lineRule="auto"/>
              <w:jc w:val="left"/>
              <w:rPr>
                <w:sz w:val="18"/>
                <w:szCs w:val="18"/>
              </w:rPr>
            </w:pPr>
            <w:hyperlink r:id="rId133" w:history="1">
              <w:r w:rsidRPr="00BE0B4A">
                <w:rPr>
                  <w:rStyle w:val="Hyperlink"/>
                  <w:sz w:val="18"/>
                  <w:szCs w:val="18"/>
                </w:rPr>
                <w:t>https://jupyterhub.eodc.eu</w:t>
              </w:r>
            </w:hyperlink>
          </w:p>
          <w:p w14:paraId="3E8618C0" w14:textId="77777777" w:rsidR="00BE0B4A" w:rsidRPr="00BE0B4A" w:rsidRDefault="00BE0B4A" w:rsidP="00BE0B4A">
            <w:pPr>
              <w:numPr>
                <w:ilvl w:val="1"/>
                <w:numId w:val="40"/>
              </w:numPr>
              <w:spacing w:before="100" w:beforeAutospacing="1" w:after="100" w:afterAutospacing="1" w:line="240" w:lineRule="auto"/>
              <w:jc w:val="left"/>
              <w:rPr>
                <w:sz w:val="18"/>
                <w:szCs w:val="18"/>
              </w:rPr>
            </w:pPr>
            <w:hyperlink r:id="rId134" w:history="1">
              <w:r w:rsidRPr="00BE0B4A">
                <w:rPr>
                  <w:rStyle w:val="Hyperlink"/>
                  <w:sz w:val="18"/>
                  <w:szCs w:val="18"/>
                </w:rPr>
                <w:t>https://csw.eodc.eu/</w:t>
              </w:r>
            </w:hyperlink>
          </w:p>
          <w:p w14:paraId="3970435C" w14:textId="77777777" w:rsidR="00BE0B4A" w:rsidRPr="00BE0B4A" w:rsidRDefault="00BE0B4A" w:rsidP="00BE0B4A">
            <w:pPr>
              <w:numPr>
                <w:ilvl w:val="0"/>
                <w:numId w:val="40"/>
              </w:numPr>
              <w:spacing w:before="100" w:beforeAutospacing="1" w:after="100" w:afterAutospacing="1" w:line="240" w:lineRule="auto"/>
              <w:jc w:val="left"/>
              <w:rPr>
                <w:sz w:val="18"/>
                <w:szCs w:val="18"/>
              </w:rPr>
            </w:pPr>
            <w:r w:rsidRPr="00BE0B4A">
              <w:rPr>
                <w:sz w:val="18"/>
                <w:szCs w:val="18"/>
              </w:rPr>
              <w:t>EPOSAR:</w:t>
            </w:r>
          </w:p>
          <w:p w14:paraId="22D4F073" w14:textId="77777777" w:rsidR="00BE0B4A" w:rsidRPr="00BE0B4A" w:rsidRDefault="00BE0B4A" w:rsidP="00BE0B4A">
            <w:pPr>
              <w:numPr>
                <w:ilvl w:val="1"/>
                <w:numId w:val="40"/>
              </w:numPr>
              <w:spacing w:before="100" w:beforeAutospacing="1" w:after="100" w:afterAutospacing="1" w:line="240" w:lineRule="auto"/>
              <w:ind w:left="2160"/>
              <w:jc w:val="left"/>
              <w:rPr>
                <w:sz w:val="18"/>
                <w:szCs w:val="18"/>
              </w:rPr>
            </w:pPr>
          </w:p>
          <w:p w14:paraId="5E191EF4" w14:textId="77777777" w:rsidR="00BE0B4A" w:rsidRPr="00BE0B4A" w:rsidRDefault="00BE0B4A" w:rsidP="00BE0B4A">
            <w:pPr>
              <w:numPr>
                <w:ilvl w:val="2"/>
                <w:numId w:val="40"/>
              </w:numPr>
              <w:spacing w:before="100" w:beforeAutospacing="1" w:after="100" w:afterAutospacing="1" w:line="240" w:lineRule="auto"/>
              <w:jc w:val="left"/>
              <w:rPr>
                <w:sz w:val="18"/>
                <w:szCs w:val="18"/>
              </w:rPr>
            </w:pPr>
            <w:hyperlink r:id="rId135" w:history="1">
              <w:r w:rsidRPr="00BE0B4A">
                <w:rPr>
                  <w:rStyle w:val="Hyperlink"/>
                  <w:sz w:val="18"/>
                  <w:szCs w:val="18"/>
                </w:rPr>
                <w:t>https://www.epos-ip.org</w:t>
              </w:r>
            </w:hyperlink>
          </w:p>
          <w:p w14:paraId="04C552CE" w14:textId="77777777" w:rsidR="00BE0B4A" w:rsidRPr="00BE0B4A" w:rsidRDefault="00BE0B4A" w:rsidP="00BE0B4A">
            <w:pPr>
              <w:numPr>
                <w:ilvl w:val="0"/>
                <w:numId w:val="40"/>
              </w:numPr>
              <w:spacing w:before="100" w:beforeAutospacing="1" w:after="100" w:afterAutospacing="1" w:line="240" w:lineRule="auto"/>
              <w:jc w:val="left"/>
              <w:rPr>
                <w:sz w:val="18"/>
                <w:szCs w:val="18"/>
              </w:rPr>
            </w:pPr>
            <w:r w:rsidRPr="00BE0B4A">
              <w:rPr>
                <w:sz w:val="18"/>
                <w:szCs w:val="18"/>
              </w:rPr>
              <w:t>Sentinel Hub</w:t>
            </w:r>
          </w:p>
          <w:p w14:paraId="21066C59" w14:textId="77777777" w:rsidR="00BE0B4A" w:rsidRPr="00BE0B4A" w:rsidRDefault="00BE0B4A" w:rsidP="00BE0B4A">
            <w:pPr>
              <w:numPr>
                <w:ilvl w:val="1"/>
                <w:numId w:val="40"/>
              </w:numPr>
              <w:spacing w:before="100" w:beforeAutospacing="1" w:after="100" w:afterAutospacing="1" w:line="240" w:lineRule="auto"/>
              <w:jc w:val="left"/>
              <w:rPr>
                <w:sz w:val="18"/>
                <w:szCs w:val="18"/>
              </w:rPr>
            </w:pPr>
            <w:hyperlink r:id="rId136" w:history="1">
              <w:r w:rsidRPr="00BE0B4A">
                <w:rPr>
                  <w:rStyle w:val="Hyperlink"/>
                  <w:sz w:val="18"/>
                  <w:szCs w:val="18"/>
                </w:rPr>
                <w:t>http://sentinel-hub.com/</w:t>
              </w:r>
            </w:hyperlink>
          </w:p>
          <w:p w14:paraId="0E775F10" w14:textId="77777777" w:rsidR="00BE0B4A" w:rsidRPr="00BE0B4A" w:rsidRDefault="00BE0B4A" w:rsidP="00BE0B4A">
            <w:pPr>
              <w:numPr>
                <w:ilvl w:val="0"/>
                <w:numId w:val="40"/>
              </w:numPr>
              <w:spacing w:before="100" w:beforeAutospacing="1" w:after="100" w:afterAutospacing="1" w:line="240" w:lineRule="auto"/>
              <w:jc w:val="left"/>
              <w:rPr>
                <w:sz w:val="18"/>
                <w:szCs w:val="18"/>
              </w:rPr>
            </w:pPr>
            <w:r w:rsidRPr="00BE0B4A">
              <w:rPr>
                <w:sz w:val="18"/>
                <w:szCs w:val="18"/>
              </w:rPr>
              <w:t>MEA</w:t>
            </w:r>
          </w:p>
          <w:p w14:paraId="14869C4B" w14:textId="77777777" w:rsidR="00BE0B4A" w:rsidRPr="00BE0B4A" w:rsidRDefault="00BE0B4A" w:rsidP="00BE0B4A">
            <w:pPr>
              <w:numPr>
                <w:ilvl w:val="1"/>
                <w:numId w:val="40"/>
              </w:numPr>
              <w:spacing w:before="100" w:beforeAutospacing="1" w:after="100" w:afterAutospacing="1" w:line="240" w:lineRule="auto"/>
              <w:jc w:val="left"/>
              <w:rPr>
                <w:sz w:val="18"/>
                <w:szCs w:val="18"/>
              </w:rPr>
            </w:pPr>
            <w:hyperlink r:id="rId137" w:history="1">
              <w:r w:rsidRPr="00BE0B4A">
                <w:rPr>
                  <w:rStyle w:val="Hyperlink"/>
                  <w:sz w:val="18"/>
                  <w:szCs w:val="18"/>
                </w:rPr>
                <w:t>https://eodataservice.org</w:t>
              </w:r>
            </w:hyperlink>
          </w:p>
          <w:p w14:paraId="0B26948F" w14:textId="77777777" w:rsidR="00BE0B4A" w:rsidRPr="00BE0B4A" w:rsidRDefault="00BE0B4A" w:rsidP="00BE0B4A">
            <w:pPr>
              <w:numPr>
                <w:ilvl w:val="0"/>
                <w:numId w:val="40"/>
              </w:numPr>
              <w:spacing w:before="100" w:beforeAutospacing="1" w:after="100" w:afterAutospacing="1" w:line="240" w:lineRule="auto"/>
              <w:jc w:val="left"/>
              <w:rPr>
                <w:sz w:val="18"/>
                <w:szCs w:val="18"/>
              </w:rPr>
            </w:pPr>
            <w:r w:rsidRPr="00BE0B4A">
              <w:rPr>
                <w:sz w:val="18"/>
                <w:szCs w:val="18"/>
              </w:rPr>
              <w:t>rasdaman EO Datacube</w:t>
            </w:r>
          </w:p>
          <w:p w14:paraId="621DE4F9" w14:textId="77777777" w:rsidR="00BE0B4A" w:rsidRPr="00BE0B4A" w:rsidRDefault="00BE0B4A" w:rsidP="00BE0B4A">
            <w:pPr>
              <w:numPr>
                <w:ilvl w:val="1"/>
                <w:numId w:val="40"/>
              </w:numPr>
              <w:spacing w:before="100" w:beforeAutospacing="1" w:after="100" w:afterAutospacing="1" w:line="240" w:lineRule="auto"/>
              <w:jc w:val="left"/>
              <w:rPr>
                <w:sz w:val="18"/>
                <w:szCs w:val="18"/>
              </w:rPr>
            </w:pPr>
            <w:hyperlink r:id="rId138" w:history="1">
              <w:r w:rsidRPr="00BE0B4A">
                <w:rPr>
                  <w:rStyle w:val="Hyperlink"/>
                  <w:sz w:val="18"/>
                  <w:szCs w:val="18"/>
                </w:rPr>
                <w:t>http://eoschub.rasdaman.com:8080/rasdaman/ows</w:t>
              </w:r>
            </w:hyperlink>
          </w:p>
          <w:p w14:paraId="2FE6190C" w14:textId="77777777" w:rsidR="00BE0B4A" w:rsidRPr="00BE0B4A" w:rsidRDefault="00BE0B4A" w:rsidP="00BE0B4A">
            <w:pPr>
              <w:numPr>
                <w:ilvl w:val="0"/>
                <w:numId w:val="40"/>
              </w:numPr>
              <w:spacing w:before="100" w:beforeAutospacing="1" w:after="100" w:afterAutospacing="1" w:line="240" w:lineRule="auto"/>
              <w:jc w:val="left"/>
              <w:rPr>
                <w:sz w:val="18"/>
                <w:szCs w:val="18"/>
              </w:rPr>
            </w:pPr>
            <w:r w:rsidRPr="00BE0B4A">
              <w:rPr>
                <w:sz w:val="18"/>
                <w:szCs w:val="18"/>
              </w:rPr>
              <w:t>CloudFerro</w:t>
            </w:r>
          </w:p>
          <w:p w14:paraId="295BAD1D" w14:textId="77777777" w:rsidR="00BE0B4A" w:rsidRPr="00BE0B4A" w:rsidRDefault="00BE0B4A" w:rsidP="00BE0B4A">
            <w:pPr>
              <w:numPr>
                <w:ilvl w:val="1"/>
                <w:numId w:val="40"/>
              </w:numPr>
              <w:spacing w:before="100" w:beforeAutospacing="1" w:after="100" w:afterAutospacing="1" w:line="240" w:lineRule="auto"/>
              <w:jc w:val="left"/>
              <w:rPr>
                <w:sz w:val="18"/>
                <w:szCs w:val="18"/>
              </w:rPr>
            </w:pPr>
            <w:hyperlink r:id="rId139" w:history="1">
              <w:r w:rsidRPr="00BE0B4A">
                <w:rPr>
                  <w:rStyle w:val="Hyperlink"/>
                  <w:sz w:val="18"/>
                  <w:szCs w:val="18"/>
                </w:rPr>
                <w:t>https://creodias.eu/servers</w:t>
              </w:r>
            </w:hyperlink>
          </w:p>
          <w:p w14:paraId="3D0CFD83" w14:textId="77777777" w:rsidR="00BE0B4A" w:rsidRPr="00BE0B4A" w:rsidRDefault="00BE0B4A" w:rsidP="00BE0B4A">
            <w:pPr>
              <w:numPr>
                <w:ilvl w:val="1"/>
                <w:numId w:val="40"/>
              </w:numPr>
              <w:spacing w:before="100" w:beforeAutospacing="1" w:after="100" w:afterAutospacing="1" w:line="240" w:lineRule="auto"/>
              <w:jc w:val="left"/>
              <w:rPr>
                <w:sz w:val="18"/>
                <w:szCs w:val="18"/>
              </w:rPr>
            </w:pPr>
            <w:hyperlink r:id="rId140" w:history="1">
              <w:r w:rsidRPr="00BE0B4A">
                <w:rPr>
                  <w:rStyle w:val="Hyperlink"/>
                  <w:sz w:val="18"/>
                  <w:szCs w:val="18"/>
                </w:rPr>
                <w:t>https://creodias.eu/storage</w:t>
              </w:r>
            </w:hyperlink>
          </w:p>
          <w:p w14:paraId="36666B79" w14:textId="77777777" w:rsidR="00BE0B4A" w:rsidRPr="00BE0B4A" w:rsidRDefault="00BE0B4A" w:rsidP="00BE0B4A">
            <w:pPr>
              <w:numPr>
                <w:ilvl w:val="1"/>
                <w:numId w:val="40"/>
              </w:numPr>
              <w:spacing w:before="100" w:beforeAutospacing="1" w:after="100" w:afterAutospacing="1" w:line="240" w:lineRule="auto"/>
              <w:jc w:val="left"/>
              <w:rPr>
                <w:sz w:val="18"/>
                <w:szCs w:val="18"/>
              </w:rPr>
            </w:pPr>
            <w:hyperlink r:id="rId141" w:history="1">
              <w:r w:rsidRPr="00BE0B4A">
                <w:rPr>
                  <w:rStyle w:val="Hyperlink"/>
                  <w:sz w:val="18"/>
                  <w:szCs w:val="18"/>
                </w:rPr>
                <w:t>https://creodias.eu/networking-and-security</w:t>
              </w:r>
            </w:hyperlink>
          </w:p>
          <w:p w14:paraId="1235D57B" w14:textId="77777777" w:rsidR="00BE0B4A" w:rsidRPr="00BE0B4A" w:rsidRDefault="00BE0B4A" w:rsidP="00BE0B4A">
            <w:pPr>
              <w:numPr>
                <w:ilvl w:val="1"/>
                <w:numId w:val="40"/>
              </w:numPr>
              <w:spacing w:before="100" w:beforeAutospacing="1" w:after="100" w:afterAutospacing="1" w:line="240" w:lineRule="auto"/>
              <w:jc w:val="left"/>
              <w:rPr>
                <w:sz w:val="18"/>
                <w:szCs w:val="18"/>
              </w:rPr>
            </w:pPr>
            <w:hyperlink r:id="rId142" w:history="1">
              <w:r w:rsidRPr="00BE0B4A">
                <w:rPr>
                  <w:rStyle w:val="Hyperlink"/>
                  <w:sz w:val="18"/>
                  <w:szCs w:val="18"/>
                </w:rPr>
                <w:t>https://discovery.creodias.eu/dataset</w:t>
              </w:r>
            </w:hyperlink>
          </w:p>
          <w:p w14:paraId="364B7EF7" w14:textId="77777777" w:rsidR="00BE0B4A" w:rsidRPr="00BE0B4A" w:rsidRDefault="00BE0B4A" w:rsidP="00BE0B4A">
            <w:pPr>
              <w:numPr>
                <w:ilvl w:val="1"/>
                <w:numId w:val="40"/>
              </w:numPr>
              <w:spacing w:before="100" w:beforeAutospacing="1" w:after="100" w:afterAutospacing="1" w:line="240" w:lineRule="auto"/>
              <w:jc w:val="left"/>
              <w:rPr>
                <w:sz w:val="18"/>
                <w:szCs w:val="18"/>
              </w:rPr>
            </w:pPr>
            <w:hyperlink r:id="rId143" w:history="1">
              <w:r w:rsidRPr="00BE0B4A">
                <w:rPr>
                  <w:rStyle w:val="Hyperlink"/>
                  <w:sz w:val="18"/>
                  <w:szCs w:val="18"/>
                </w:rPr>
                <w:t>https://creodias.eu</w:t>
              </w:r>
            </w:hyperlink>
          </w:p>
          <w:p w14:paraId="095294D0" w14:textId="77777777" w:rsidR="00BE0B4A" w:rsidRPr="00BE0B4A" w:rsidRDefault="00BE0B4A" w:rsidP="00BE0B4A">
            <w:pPr>
              <w:numPr>
                <w:ilvl w:val="1"/>
                <w:numId w:val="40"/>
              </w:numPr>
              <w:spacing w:before="100" w:beforeAutospacing="1" w:after="100" w:afterAutospacing="1" w:line="240" w:lineRule="auto"/>
              <w:jc w:val="left"/>
              <w:rPr>
                <w:sz w:val="18"/>
                <w:szCs w:val="18"/>
              </w:rPr>
            </w:pPr>
            <w:hyperlink r:id="rId144" w:history="1">
              <w:r w:rsidRPr="00BE0B4A">
                <w:rPr>
                  <w:rStyle w:val="Hyperlink"/>
                  <w:sz w:val="18"/>
                  <w:szCs w:val="18"/>
                </w:rPr>
                <w:t>https://finder.creodias.eu/www</w:t>
              </w:r>
            </w:hyperlink>
          </w:p>
          <w:p w14:paraId="4023A330" w14:textId="77777777" w:rsidR="00BE0B4A" w:rsidRPr="00BE0B4A" w:rsidRDefault="00BE0B4A" w:rsidP="00BE0B4A">
            <w:pPr>
              <w:numPr>
                <w:ilvl w:val="1"/>
                <w:numId w:val="40"/>
              </w:numPr>
              <w:spacing w:before="100" w:beforeAutospacing="1" w:after="100" w:afterAutospacing="1" w:line="240" w:lineRule="auto"/>
              <w:jc w:val="left"/>
              <w:rPr>
                <w:sz w:val="18"/>
                <w:szCs w:val="18"/>
              </w:rPr>
            </w:pPr>
            <w:hyperlink r:id="rId145" w:history="1">
              <w:r w:rsidRPr="00BE0B4A">
                <w:rPr>
                  <w:rStyle w:val="Hyperlink"/>
                  <w:sz w:val="18"/>
                  <w:szCs w:val="18"/>
                </w:rPr>
                <w:t>https://browser.creodias.eu</w:t>
              </w:r>
            </w:hyperlink>
          </w:p>
          <w:p w14:paraId="3238480C" w14:textId="77777777" w:rsidR="00BE0B4A" w:rsidRPr="00BE0B4A" w:rsidRDefault="00BE0B4A" w:rsidP="00BE0B4A">
            <w:pPr>
              <w:numPr>
                <w:ilvl w:val="0"/>
                <w:numId w:val="40"/>
              </w:numPr>
              <w:spacing w:before="100" w:beforeAutospacing="1" w:after="100" w:afterAutospacing="1" w:line="240" w:lineRule="auto"/>
              <w:jc w:val="left"/>
              <w:rPr>
                <w:sz w:val="18"/>
                <w:szCs w:val="18"/>
              </w:rPr>
            </w:pPr>
            <w:r w:rsidRPr="00BE0B4A">
              <w:rPr>
                <w:sz w:val="18"/>
                <w:szCs w:val="18"/>
              </w:rPr>
              <w:t>GRNET OSS-X Sentinel Service</w:t>
            </w:r>
          </w:p>
          <w:p w14:paraId="2F041221" w14:textId="6B38894F" w:rsidR="00BE0B4A" w:rsidRPr="00BE0B4A" w:rsidRDefault="00BE0B4A" w:rsidP="00BE0B4A">
            <w:pPr>
              <w:numPr>
                <w:ilvl w:val="1"/>
                <w:numId w:val="40"/>
              </w:numPr>
              <w:spacing w:before="100" w:beforeAutospacing="1" w:after="100" w:afterAutospacing="1" w:line="240" w:lineRule="auto"/>
              <w:jc w:val="left"/>
            </w:pPr>
            <w:hyperlink r:id="rId146" w:history="1">
              <w:r w:rsidRPr="00BE0B4A">
                <w:rPr>
                  <w:rStyle w:val="Hyperlink"/>
                  <w:sz w:val="18"/>
                  <w:szCs w:val="18"/>
                </w:rPr>
                <w:t>https://sentinel.eosc.grnet.gr/</w:t>
              </w:r>
            </w:hyperlink>
          </w:p>
        </w:tc>
      </w:tr>
      <w:tr w:rsidR="00BE0B4A" w:rsidRPr="000742DC" w14:paraId="4AA3B629"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D390395" w14:textId="77777777" w:rsidR="00BE0B4A" w:rsidRPr="000742DC" w:rsidRDefault="00BE0B4A" w:rsidP="00BE0B4A">
            <w:pPr>
              <w:spacing w:after="0"/>
              <w:jc w:val="center"/>
              <w:rPr>
                <w:rFonts w:asciiTheme="minorHAnsi" w:hAnsiTheme="minorHAnsi" w:cstheme="minorHAnsi"/>
                <w:b/>
                <w:bCs/>
                <w:sz w:val="18"/>
                <w:szCs w:val="18"/>
              </w:rPr>
            </w:pPr>
            <w:r w:rsidRPr="000742DC">
              <w:rPr>
                <w:rFonts w:asciiTheme="minorHAnsi"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4B6663" w14:textId="079D9177" w:rsidR="00BE0B4A" w:rsidRPr="00BE0B4A" w:rsidRDefault="00BE0B4A" w:rsidP="00BE0B4A">
            <w:pPr>
              <w:spacing w:after="0"/>
              <w:rPr>
                <w:rFonts w:asciiTheme="minorHAnsi" w:hAnsiTheme="minorHAnsi" w:cstheme="minorHAnsi"/>
                <w:sz w:val="18"/>
                <w:szCs w:val="18"/>
              </w:rPr>
            </w:pPr>
            <w:r w:rsidRPr="00BE0B4A">
              <w:rPr>
                <w:rFonts w:asciiTheme="minorHAnsi" w:hAnsiTheme="minorHAnsi" w:cstheme="minorHAnsi"/>
                <w:sz w:val="18"/>
                <w:szCs w:val="18"/>
              </w:rPr>
              <w:t>Thematic Services</w:t>
            </w:r>
          </w:p>
        </w:tc>
      </w:tr>
      <w:tr w:rsidR="00BE0B4A" w:rsidRPr="000742DC" w14:paraId="000AEBF2"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59026B4" w14:textId="77777777" w:rsidR="00BE0B4A" w:rsidRPr="000742DC" w:rsidRDefault="00BE0B4A" w:rsidP="00BE0B4A">
            <w:pPr>
              <w:spacing w:after="0"/>
              <w:jc w:val="center"/>
              <w:rPr>
                <w:rFonts w:asciiTheme="minorHAnsi" w:hAnsiTheme="minorHAnsi" w:cstheme="minorHAnsi"/>
                <w:b/>
                <w:bCs/>
                <w:sz w:val="18"/>
                <w:szCs w:val="18"/>
              </w:rPr>
            </w:pPr>
            <w:r w:rsidRPr="000742DC">
              <w:rPr>
                <w:rFonts w:asciiTheme="minorHAnsi"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2978C6" w14:textId="0B46278D" w:rsidR="00BE0B4A" w:rsidRPr="00BE0B4A" w:rsidRDefault="00BE0B4A" w:rsidP="00BE0B4A">
            <w:pPr>
              <w:spacing w:after="0"/>
              <w:rPr>
                <w:rFonts w:asciiTheme="minorHAnsi" w:hAnsiTheme="minorHAnsi" w:cstheme="minorHAnsi"/>
                <w:sz w:val="18"/>
                <w:szCs w:val="18"/>
              </w:rPr>
            </w:pPr>
            <w:r w:rsidRPr="00BE0B4A">
              <w:rPr>
                <w:rFonts w:asciiTheme="minorHAnsi" w:hAnsiTheme="minorHAnsi" w:cstheme="minorHAnsi"/>
                <w:sz w:val="18"/>
                <w:szCs w:val="18"/>
              </w:rPr>
              <w:t xml:space="preserve"> Service is not published on EOSC-hub website yet.</w:t>
            </w:r>
          </w:p>
        </w:tc>
      </w:tr>
      <w:tr w:rsidR="00BE0B4A" w:rsidRPr="000742DC" w14:paraId="7FBD939B"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0A563E" w14:textId="77777777" w:rsidR="00BE0B4A" w:rsidRPr="000742DC" w:rsidRDefault="00BE0B4A" w:rsidP="00BE0B4A">
            <w:pPr>
              <w:spacing w:after="0"/>
              <w:jc w:val="center"/>
              <w:rPr>
                <w:rFonts w:asciiTheme="minorHAnsi" w:hAnsiTheme="minorHAnsi" w:cstheme="minorHAnsi"/>
                <w:b/>
                <w:bCs/>
                <w:sz w:val="18"/>
                <w:szCs w:val="18"/>
              </w:rPr>
            </w:pPr>
            <w:r w:rsidRPr="000742DC">
              <w:rPr>
                <w:rFonts w:asciiTheme="minorHAnsi"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C96F3F" w14:textId="1F1DE6B3" w:rsidR="00BE0B4A" w:rsidRPr="00BE0B4A" w:rsidRDefault="00BE0B4A" w:rsidP="00BE0B4A">
            <w:pPr>
              <w:spacing w:after="0"/>
              <w:rPr>
                <w:rFonts w:asciiTheme="minorHAnsi" w:hAnsiTheme="minorHAnsi" w:cstheme="minorHAnsi"/>
                <w:sz w:val="18"/>
                <w:szCs w:val="18"/>
              </w:rPr>
            </w:pPr>
            <w:r w:rsidRPr="00BE0B4A">
              <w:rPr>
                <w:rFonts w:asciiTheme="minorHAnsi" w:hAnsiTheme="minorHAnsi" w:cstheme="minorHAnsi"/>
                <w:color w:val="000000"/>
                <w:sz w:val="18"/>
                <w:szCs w:val="18"/>
              </w:rPr>
              <w:t>Services offered on different locations (e.g. Vienna, Warsaw, Athens, etc.)</w:t>
            </w:r>
          </w:p>
        </w:tc>
      </w:tr>
      <w:tr w:rsidR="00BE0B4A" w:rsidRPr="000742DC" w14:paraId="732D34BA"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D4ABB4" w14:textId="77777777" w:rsidR="00BE0B4A" w:rsidRPr="000742DC" w:rsidRDefault="00BE0B4A" w:rsidP="00BE0B4A">
            <w:pPr>
              <w:spacing w:after="0"/>
              <w:jc w:val="center"/>
              <w:rPr>
                <w:rFonts w:asciiTheme="minorHAnsi" w:hAnsiTheme="minorHAnsi" w:cstheme="minorHAnsi"/>
                <w:b/>
                <w:bCs/>
                <w:sz w:val="18"/>
                <w:szCs w:val="18"/>
              </w:rPr>
            </w:pPr>
            <w:r w:rsidRPr="000742DC">
              <w:rPr>
                <w:rFonts w:asciiTheme="minorHAnsi"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CBDEC0" w14:textId="43C7FDD1" w:rsidR="00BE0B4A" w:rsidRPr="00BE0B4A" w:rsidRDefault="00BE0B4A" w:rsidP="00BE0B4A">
            <w:pPr>
              <w:spacing w:after="0"/>
              <w:rPr>
                <w:rFonts w:asciiTheme="minorHAnsi" w:hAnsiTheme="minorHAnsi" w:cstheme="minorHAnsi"/>
                <w:sz w:val="18"/>
                <w:szCs w:val="18"/>
              </w:rPr>
            </w:pPr>
            <w:r>
              <w:rPr>
                <w:rFonts w:asciiTheme="minorHAnsi" w:hAnsiTheme="minorHAnsi" w:cstheme="minorHAnsi"/>
                <w:sz w:val="18"/>
                <w:szCs w:val="18"/>
              </w:rPr>
              <w:t>M07</w:t>
            </w:r>
            <w:r w:rsidRPr="00BE0B4A">
              <w:rPr>
                <w:rFonts w:asciiTheme="minorHAnsi" w:hAnsiTheme="minorHAnsi" w:cstheme="minorHAnsi"/>
                <w:sz w:val="18"/>
                <w:szCs w:val="18"/>
              </w:rPr>
              <w:t>-M36</w:t>
            </w:r>
          </w:p>
        </w:tc>
      </w:tr>
      <w:tr w:rsidR="00BE0B4A" w:rsidRPr="000742DC" w14:paraId="2092FFD8"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4CC0A1" w14:textId="77777777" w:rsidR="00BE0B4A" w:rsidRPr="000742DC" w:rsidRDefault="00BE0B4A" w:rsidP="00BE0B4A">
            <w:pPr>
              <w:spacing w:after="0"/>
              <w:jc w:val="center"/>
              <w:rPr>
                <w:rFonts w:asciiTheme="minorHAnsi" w:hAnsiTheme="minorHAnsi" w:cstheme="minorHAnsi"/>
                <w:b/>
                <w:bCs/>
                <w:sz w:val="18"/>
                <w:szCs w:val="18"/>
              </w:rPr>
            </w:pPr>
            <w:r w:rsidRPr="000742DC">
              <w:rPr>
                <w:rFonts w:asciiTheme="minorHAnsi" w:hAnsiTheme="minorHAnsi" w:cstheme="minorHAnsi"/>
                <w:b/>
                <w:bCs/>
                <w:sz w:val="18"/>
                <w:szCs w:val="18"/>
              </w:rPr>
              <w:lastRenderedPageBreak/>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69F393" w14:textId="158462C5" w:rsidR="00BE0B4A" w:rsidRPr="00BE0B4A" w:rsidRDefault="00BE0B4A" w:rsidP="00BE0B4A">
            <w:pPr>
              <w:spacing w:after="0"/>
              <w:rPr>
                <w:rFonts w:asciiTheme="minorHAnsi" w:hAnsiTheme="minorHAnsi" w:cstheme="minorHAnsi"/>
                <w:sz w:val="18"/>
                <w:szCs w:val="18"/>
              </w:rPr>
            </w:pPr>
            <w:r w:rsidRPr="00BE0B4A">
              <w:rPr>
                <w:rFonts w:asciiTheme="minorHAnsi" w:hAnsiTheme="minorHAnsi" w:cstheme="minorHAnsi"/>
                <w:sz w:val="18"/>
                <w:szCs w:val="18"/>
              </w:rPr>
              <w:t>Datacube Data Analytics Service will be provided to the project partners to support the EO Pillar use case. The European Datacube engine, rasdaman, will implement the datacube query service, depending on data availability with 3D x/y/t image timeseries and D x/y/z/t weather data. Access will be provided via the OGC standards WMS, WCS, and W</w:t>
            </w:r>
            <w:r>
              <w:rPr>
                <w:rFonts w:asciiTheme="minorHAnsi" w:hAnsiTheme="minorHAnsi" w:cstheme="minorHAnsi"/>
                <w:sz w:val="18"/>
                <w:szCs w:val="18"/>
              </w:rPr>
              <w:t>CPS. Point of installation tbd.</w:t>
            </w:r>
          </w:p>
          <w:p w14:paraId="1989373A" w14:textId="5A639E95" w:rsidR="00BE0B4A" w:rsidRPr="00BE0B4A" w:rsidRDefault="00BE0B4A" w:rsidP="00BE0B4A">
            <w:pPr>
              <w:spacing w:after="0"/>
              <w:rPr>
                <w:rFonts w:asciiTheme="minorHAnsi" w:hAnsiTheme="minorHAnsi" w:cstheme="minorHAnsi"/>
                <w:sz w:val="18"/>
                <w:szCs w:val="18"/>
              </w:rPr>
            </w:pPr>
            <w:r w:rsidRPr="00BE0B4A">
              <w:rPr>
                <w:rFonts w:asciiTheme="minorHAnsi" w:hAnsiTheme="minorHAnsi" w:cstheme="minorHAnsi"/>
                <w:sz w:val="18"/>
                <w:szCs w:val="18"/>
              </w:rPr>
              <w:t>EO Cloud  is a cloud processing platform based on op</w:t>
            </w:r>
            <w:r>
              <w:rPr>
                <w:rFonts w:asciiTheme="minorHAnsi" w:hAnsiTheme="minorHAnsi" w:cstheme="minorHAnsi"/>
                <w:sz w:val="18"/>
                <w:szCs w:val="18"/>
              </w:rPr>
              <w:t>en source OpenStack technology.</w:t>
            </w:r>
          </w:p>
          <w:p w14:paraId="01D152A4" w14:textId="4F9AE123" w:rsidR="00BE0B4A" w:rsidRPr="00BE0B4A" w:rsidRDefault="00BE0B4A" w:rsidP="00BE0B4A">
            <w:pPr>
              <w:spacing w:after="0"/>
              <w:rPr>
                <w:rFonts w:asciiTheme="minorHAnsi" w:hAnsiTheme="minorHAnsi" w:cstheme="minorHAnsi"/>
                <w:sz w:val="18"/>
                <w:szCs w:val="18"/>
              </w:rPr>
            </w:pPr>
            <w:r w:rsidRPr="00BE0B4A">
              <w:rPr>
                <w:rFonts w:asciiTheme="minorHAnsi" w:hAnsiTheme="minorHAnsi" w:cstheme="minorHAnsi"/>
                <w:sz w:val="18"/>
                <w:szCs w:val="18"/>
              </w:rPr>
              <w:t>EODC SDIP  The infrastructure can be accessed via individual contracts. Some test accounts</w:t>
            </w:r>
            <w:r>
              <w:rPr>
                <w:rFonts w:asciiTheme="minorHAnsi" w:hAnsiTheme="minorHAnsi" w:cstheme="minorHAnsi"/>
                <w:sz w:val="18"/>
                <w:szCs w:val="18"/>
              </w:rPr>
              <w:t xml:space="preserve"> are available on a free basis.</w:t>
            </w:r>
          </w:p>
          <w:p w14:paraId="2288F479" w14:textId="2FB87F18" w:rsidR="00BE0B4A" w:rsidRPr="00BE0B4A" w:rsidRDefault="00BE0B4A" w:rsidP="00BE0B4A">
            <w:pPr>
              <w:spacing w:after="0"/>
              <w:rPr>
                <w:rFonts w:asciiTheme="minorHAnsi" w:hAnsiTheme="minorHAnsi" w:cstheme="minorHAnsi"/>
                <w:sz w:val="18"/>
                <w:szCs w:val="18"/>
              </w:rPr>
            </w:pPr>
            <w:r w:rsidRPr="00BE0B4A">
              <w:rPr>
                <w:rFonts w:asciiTheme="minorHAnsi" w:hAnsiTheme="minorHAnsi" w:cstheme="minorHAnsi"/>
                <w:sz w:val="18"/>
                <w:szCs w:val="18"/>
              </w:rPr>
              <w:t xml:space="preserve">EPOSAR service products will be provided accessible for free </w:t>
            </w:r>
            <w:r>
              <w:rPr>
                <w:rFonts w:asciiTheme="minorHAnsi" w:hAnsiTheme="minorHAnsi" w:cstheme="minorHAnsi"/>
                <w:sz w:val="18"/>
                <w:szCs w:val="18"/>
              </w:rPr>
              <w:t>in wide access mode</w:t>
            </w:r>
          </w:p>
          <w:p w14:paraId="511B6C28" w14:textId="02DBB84F" w:rsidR="00BE0B4A" w:rsidRPr="00BE0B4A" w:rsidRDefault="00BE0B4A" w:rsidP="00BE0B4A">
            <w:pPr>
              <w:spacing w:after="0"/>
              <w:rPr>
                <w:rFonts w:asciiTheme="minorHAnsi" w:hAnsiTheme="minorHAnsi" w:cstheme="minorHAnsi"/>
                <w:sz w:val="18"/>
                <w:szCs w:val="18"/>
              </w:rPr>
            </w:pPr>
            <w:r w:rsidRPr="00BE0B4A">
              <w:rPr>
                <w:rFonts w:asciiTheme="minorHAnsi" w:hAnsiTheme="minorHAnsi" w:cstheme="minorHAnsi"/>
                <w:sz w:val="18"/>
                <w:szCs w:val="18"/>
              </w:rPr>
              <w:t>Geohazards Exploitation Platform  (GEP): basic services can be accessed freely upon registration. Access to advanced (processing) services is provided to requester upon approv</w:t>
            </w:r>
            <w:r>
              <w:rPr>
                <w:rFonts w:asciiTheme="minorHAnsi" w:hAnsiTheme="minorHAnsi" w:cstheme="minorHAnsi"/>
                <w:sz w:val="18"/>
                <w:szCs w:val="18"/>
              </w:rPr>
              <w:t>al of the GEP Governance Board.</w:t>
            </w:r>
          </w:p>
          <w:p w14:paraId="3E7B0FDB" w14:textId="5287E488" w:rsidR="00BE0B4A" w:rsidRPr="00BE0B4A" w:rsidRDefault="00BE0B4A" w:rsidP="00BE0B4A">
            <w:pPr>
              <w:spacing w:after="0"/>
              <w:rPr>
                <w:rFonts w:asciiTheme="minorHAnsi" w:hAnsiTheme="minorHAnsi" w:cstheme="minorHAnsi"/>
                <w:sz w:val="18"/>
                <w:szCs w:val="18"/>
              </w:rPr>
            </w:pPr>
            <w:r w:rsidRPr="00BE0B4A">
              <w:rPr>
                <w:rFonts w:asciiTheme="minorHAnsi" w:hAnsiTheme="minorHAnsi" w:cstheme="minorHAnsi"/>
                <w:sz w:val="18"/>
                <w:szCs w:val="18"/>
              </w:rPr>
              <w:t>MEA  It includes activities on training on the usage of EO data and EO data services. The EO pillar will include outreach activities to widen the exploitation of EO satell</w:t>
            </w:r>
            <w:r>
              <w:rPr>
                <w:rFonts w:asciiTheme="minorHAnsi" w:hAnsiTheme="minorHAnsi" w:cstheme="minorHAnsi"/>
                <w:sz w:val="18"/>
                <w:szCs w:val="18"/>
              </w:rPr>
              <w:t>ite data to non-EO communities.</w:t>
            </w:r>
          </w:p>
          <w:p w14:paraId="5C177D1B" w14:textId="24718D36" w:rsidR="00BE0B4A" w:rsidRPr="00BE0B4A" w:rsidRDefault="00BE0B4A" w:rsidP="00BE0B4A">
            <w:pPr>
              <w:spacing w:after="0"/>
              <w:rPr>
                <w:rFonts w:asciiTheme="minorHAnsi" w:hAnsiTheme="minorHAnsi" w:cstheme="minorHAnsi"/>
                <w:sz w:val="18"/>
                <w:szCs w:val="18"/>
              </w:rPr>
            </w:pPr>
            <w:r w:rsidRPr="00BE0B4A">
              <w:rPr>
                <w:rFonts w:asciiTheme="minorHAnsi" w:hAnsiTheme="minorHAnsi" w:cstheme="minorHAnsi"/>
                <w:sz w:val="18"/>
                <w:szCs w:val="18"/>
              </w:rPr>
              <w:t xml:space="preserve">OSS-X Sentinel Service </w:t>
            </w:r>
            <w:r>
              <w:rPr>
                <w:rFonts w:asciiTheme="minorHAnsi" w:hAnsiTheme="minorHAnsi" w:cstheme="minorHAnsi"/>
                <w:sz w:val="18"/>
                <w:szCs w:val="18"/>
              </w:rPr>
              <w:t>will require free registration.</w:t>
            </w:r>
          </w:p>
          <w:p w14:paraId="7DD2F1CB" w14:textId="0C274DE7" w:rsidR="00BE0B4A" w:rsidRPr="00BE0B4A" w:rsidRDefault="00BE0B4A" w:rsidP="00BE0B4A">
            <w:pPr>
              <w:spacing w:after="0"/>
              <w:rPr>
                <w:rFonts w:asciiTheme="minorHAnsi" w:hAnsiTheme="minorHAnsi" w:cstheme="minorHAnsi"/>
                <w:sz w:val="18"/>
                <w:szCs w:val="18"/>
              </w:rPr>
            </w:pPr>
            <w:r w:rsidRPr="00BE0B4A">
              <w:rPr>
                <w:rFonts w:asciiTheme="minorHAnsi" w:hAnsiTheme="minorHAnsi" w:cstheme="minorHAnsi"/>
                <w:sz w:val="18"/>
                <w:szCs w:val="18"/>
              </w:rPr>
              <w:t>Sentinel Playground will be provided for free in wide access mode over web browser. In addition, Sentinel Hub services will be provided to project partners to support EO Pillar use case.</w:t>
            </w:r>
          </w:p>
        </w:tc>
      </w:tr>
      <w:tr w:rsidR="00BE0B4A" w:rsidRPr="000742DC" w14:paraId="1F75083D"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26DC820" w14:textId="77777777" w:rsidR="00BE0B4A" w:rsidRPr="000742DC" w:rsidRDefault="00BE0B4A" w:rsidP="00BE0B4A">
            <w:pPr>
              <w:spacing w:after="0"/>
              <w:jc w:val="center"/>
              <w:rPr>
                <w:rFonts w:asciiTheme="minorHAnsi" w:hAnsiTheme="minorHAnsi" w:cstheme="minorHAnsi"/>
                <w:b/>
                <w:bCs/>
                <w:sz w:val="18"/>
                <w:szCs w:val="18"/>
              </w:rPr>
            </w:pPr>
            <w:r w:rsidRPr="000742DC">
              <w:rPr>
                <w:rFonts w:asciiTheme="minorHAnsi"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862CE3" w14:textId="5599A676" w:rsidR="00BE0B4A" w:rsidRPr="00BE0B4A" w:rsidRDefault="00BE0B4A" w:rsidP="00BE0B4A">
            <w:pPr>
              <w:pStyle w:val="NormalWeb"/>
              <w:spacing w:after="0" w:afterAutospacing="0"/>
              <w:rPr>
                <w:rFonts w:asciiTheme="minorHAnsi" w:hAnsiTheme="minorHAnsi" w:cstheme="minorHAnsi"/>
                <w:sz w:val="18"/>
                <w:szCs w:val="18"/>
              </w:rPr>
            </w:pPr>
            <w:r w:rsidRPr="00BE0B4A">
              <w:rPr>
                <w:rFonts w:asciiTheme="minorHAnsi" w:hAnsiTheme="minorHAnsi" w:cstheme="minorHAnsi"/>
                <w:sz w:val="18"/>
                <w:szCs w:val="18"/>
              </w:rPr>
              <w:t>It includes activities on training on the usage of EO data and EO data services. The EO pillar will include outreach activities to widen the exploitation of EO satellite data to non-EO communities.</w:t>
            </w:r>
          </w:p>
        </w:tc>
      </w:tr>
      <w:tr w:rsidR="00BE0B4A" w:rsidRPr="000742DC" w14:paraId="3A087B6C"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7C9C4BB" w14:textId="77777777" w:rsidR="00BE0B4A" w:rsidRPr="000742DC" w:rsidRDefault="00BE0B4A" w:rsidP="00BE0B4A">
            <w:pPr>
              <w:pStyle w:val="NormalWeb"/>
              <w:spacing w:after="0" w:afterAutospacing="0"/>
              <w:jc w:val="center"/>
              <w:rPr>
                <w:rFonts w:asciiTheme="minorHAnsi" w:hAnsiTheme="minorHAnsi" w:cstheme="minorHAnsi"/>
                <w:b/>
                <w:bCs/>
                <w:sz w:val="18"/>
                <w:szCs w:val="18"/>
              </w:rPr>
            </w:pPr>
            <w:r w:rsidRPr="000742DC">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8D1918" w14:textId="7521ECD7" w:rsidR="00BE0B4A" w:rsidRPr="00BE0B4A" w:rsidRDefault="00BE0B4A" w:rsidP="00BE0B4A">
            <w:pPr>
              <w:spacing w:after="0"/>
              <w:rPr>
                <w:rFonts w:asciiTheme="minorHAnsi" w:hAnsiTheme="minorHAnsi" w:cstheme="minorHAnsi"/>
                <w:sz w:val="18"/>
                <w:szCs w:val="18"/>
              </w:rPr>
            </w:pPr>
            <w:r w:rsidRPr="00BE0B4A">
              <w:rPr>
                <w:rFonts w:asciiTheme="minorHAnsi" w:hAnsiTheme="minorHAnsi" w:cstheme="minorHAnsi"/>
                <w:color w:val="000000"/>
                <w:sz w:val="18"/>
                <w:szCs w:val="18"/>
              </w:rPr>
              <w:t>Different for the services, some services are available already in 07/2018, others are in operation since 09/2018, further services will follow</w:t>
            </w:r>
          </w:p>
        </w:tc>
      </w:tr>
    </w:tbl>
    <w:p w14:paraId="37C4C7E5" w14:textId="47C13BDB" w:rsidR="00BE0B4A" w:rsidRPr="00D823B6" w:rsidRDefault="00D823B6" w:rsidP="00BE0B4A">
      <w:pPr>
        <w:pStyle w:val="Heading3"/>
      </w:pPr>
      <w:bookmarkStart w:id="188" w:name="_Toc534638177"/>
      <w:r>
        <w:t>Cost</w:t>
      </w:r>
      <w:bookmarkEnd w:id="18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40"/>
        <w:gridCol w:w="1180"/>
        <w:gridCol w:w="661"/>
        <w:gridCol w:w="850"/>
        <w:gridCol w:w="897"/>
        <w:gridCol w:w="1141"/>
        <w:gridCol w:w="1131"/>
        <w:gridCol w:w="804"/>
        <w:gridCol w:w="5145"/>
      </w:tblGrid>
      <w:tr w:rsidR="00BE0B4A" w:rsidRPr="00D823B6" w14:paraId="18B6A4BA" w14:textId="77777777" w:rsidTr="00D823B6">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371346E" w14:textId="77777777" w:rsidR="00BE0B4A" w:rsidRPr="00D823B6" w:rsidRDefault="00BE0B4A" w:rsidP="00D823B6">
            <w:pPr>
              <w:spacing w:after="0"/>
              <w:jc w:val="center"/>
              <w:rPr>
                <w:rFonts w:asciiTheme="minorHAnsi" w:hAnsiTheme="minorHAnsi" w:cstheme="minorHAnsi"/>
                <w:b/>
                <w:bCs/>
                <w:sz w:val="18"/>
              </w:rPr>
            </w:pPr>
            <w:r w:rsidRPr="00D823B6">
              <w:rPr>
                <w:rFonts w:asciiTheme="minorHAnsi" w:hAnsiTheme="minorHAnsi" w:cstheme="minorHAnsi"/>
                <w:b/>
                <w:bCs/>
                <w:sz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F50C3F" w14:textId="77777777" w:rsidR="00BE0B4A" w:rsidRPr="00D823B6" w:rsidRDefault="00BE0B4A" w:rsidP="00D823B6">
            <w:pPr>
              <w:spacing w:after="0"/>
              <w:jc w:val="center"/>
              <w:rPr>
                <w:rFonts w:asciiTheme="minorHAnsi" w:hAnsiTheme="minorHAnsi" w:cstheme="minorHAnsi"/>
                <w:b/>
                <w:bCs/>
                <w:sz w:val="18"/>
              </w:rPr>
            </w:pPr>
            <w:r w:rsidRPr="00D823B6">
              <w:rPr>
                <w:rFonts w:asciiTheme="minorHAnsi" w:hAnsiTheme="minorHAnsi" w:cstheme="minorHAnsi"/>
                <w:b/>
                <w:bCs/>
                <w:sz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E38DC6" w14:textId="77777777" w:rsidR="00BE0B4A" w:rsidRPr="00D823B6" w:rsidRDefault="00BE0B4A" w:rsidP="00D823B6">
            <w:pPr>
              <w:spacing w:after="0"/>
              <w:jc w:val="center"/>
              <w:rPr>
                <w:rFonts w:asciiTheme="minorHAnsi" w:hAnsiTheme="minorHAnsi" w:cstheme="minorHAnsi"/>
                <w:b/>
                <w:bCs/>
                <w:sz w:val="18"/>
              </w:rPr>
            </w:pPr>
            <w:r w:rsidRPr="00D823B6">
              <w:rPr>
                <w:rFonts w:asciiTheme="minorHAnsi" w:hAnsiTheme="minorHAnsi" w:cstheme="minorHAnsi"/>
                <w:b/>
                <w:bCs/>
                <w:sz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3C2CA4F" w14:textId="77777777" w:rsidR="00BE0B4A" w:rsidRPr="00D823B6" w:rsidRDefault="00BE0B4A" w:rsidP="00D823B6">
            <w:pPr>
              <w:spacing w:after="0"/>
              <w:jc w:val="center"/>
              <w:rPr>
                <w:rFonts w:asciiTheme="minorHAnsi" w:hAnsiTheme="minorHAnsi" w:cstheme="minorHAnsi"/>
                <w:b/>
                <w:bCs/>
                <w:sz w:val="18"/>
              </w:rPr>
            </w:pPr>
            <w:r w:rsidRPr="00D823B6">
              <w:rPr>
                <w:rFonts w:asciiTheme="minorHAnsi" w:hAnsiTheme="minorHAnsi" w:cstheme="minorHAnsi"/>
                <w:b/>
                <w:bCs/>
                <w:sz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D80953" w14:textId="77777777" w:rsidR="00BE0B4A" w:rsidRPr="00D823B6" w:rsidRDefault="00BE0B4A" w:rsidP="00D823B6">
            <w:pPr>
              <w:spacing w:after="0"/>
              <w:jc w:val="center"/>
              <w:rPr>
                <w:rFonts w:asciiTheme="minorHAnsi" w:hAnsiTheme="minorHAnsi" w:cstheme="minorHAnsi"/>
                <w:b/>
                <w:bCs/>
                <w:sz w:val="18"/>
              </w:rPr>
            </w:pPr>
            <w:r w:rsidRPr="00D823B6">
              <w:rPr>
                <w:rFonts w:asciiTheme="minorHAnsi" w:hAnsiTheme="minorHAnsi" w:cstheme="minorHAnsi"/>
                <w:b/>
                <w:bCs/>
                <w:sz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4EA79B6" w14:textId="77777777" w:rsidR="00BE0B4A" w:rsidRPr="00D823B6" w:rsidRDefault="00BE0B4A" w:rsidP="00D823B6">
            <w:pPr>
              <w:spacing w:after="0"/>
              <w:jc w:val="center"/>
              <w:rPr>
                <w:rFonts w:asciiTheme="minorHAnsi" w:hAnsiTheme="minorHAnsi" w:cstheme="minorHAnsi"/>
                <w:b/>
                <w:bCs/>
                <w:sz w:val="18"/>
              </w:rPr>
            </w:pPr>
            <w:r w:rsidRPr="00D823B6">
              <w:rPr>
                <w:rFonts w:asciiTheme="minorHAnsi" w:hAnsiTheme="minorHAnsi" w:cstheme="minorHAnsi"/>
                <w:b/>
                <w:bCs/>
                <w:sz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24C1CAD" w14:textId="77777777" w:rsidR="00BE0B4A" w:rsidRPr="00D823B6" w:rsidRDefault="00BE0B4A" w:rsidP="00D823B6">
            <w:pPr>
              <w:spacing w:after="0"/>
              <w:jc w:val="center"/>
              <w:rPr>
                <w:rFonts w:asciiTheme="minorHAnsi" w:hAnsiTheme="minorHAnsi" w:cstheme="minorHAnsi"/>
                <w:b/>
                <w:bCs/>
                <w:sz w:val="18"/>
              </w:rPr>
            </w:pPr>
            <w:r w:rsidRPr="00D823B6">
              <w:rPr>
                <w:rFonts w:asciiTheme="minorHAnsi" w:hAnsiTheme="minorHAnsi" w:cstheme="minorHAnsi"/>
                <w:b/>
                <w:bCs/>
                <w:sz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F4DF5A" w14:textId="77777777" w:rsidR="00BE0B4A" w:rsidRPr="00D823B6" w:rsidRDefault="00BE0B4A" w:rsidP="00D823B6">
            <w:pPr>
              <w:spacing w:after="0"/>
              <w:jc w:val="center"/>
              <w:rPr>
                <w:rFonts w:asciiTheme="minorHAnsi" w:hAnsiTheme="minorHAnsi" w:cstheme="minorHAnsi"/>
                <w:b/>
                <w:bCs/>
                <w:sz w:val="18"/>
              </w:rPr>
            </w:pPr>
            <w:r w:rsidRPr="00D823B6">
              <w:rPr>
                <w:rFonts w:asciiTheme="minorHAnsi" w:hAnsiTheme="minorHAnsi" w:cstheme="minorHAnsi"/>
                <w:b/>
                <w:bCs/>
                <w:sz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297CF9" w14:textId="77777777" w:rsidR="00BE0B4A" w:rsidRPr="00D823B6" w:rsidRDefault="00BE0B4A" w:rsidP="00D823B6">
            <w:pPr>
              <w:spacing w:after="0"/>
              <w:jc w:val="center"/>
              <w:rPr>
                <w:rFonts w:asciiTheme="minorHAnsi" w:hAnsiTheme="minorHAnsi" w:cstheme="minorHAnsi"/>
                <w:b/>
                <w:bCs/>
                <w:sz w:val="18"/>
              </w:rPr>
            </w:pPr>
            <w:r w:rsidRPr="00D823B6">
              <w:rPr>
                <w:rFonts w:asciiTheme="minorHAnsi" w:hAnsiTheme="minorHAnsi" w:cstheme="minorHAnsi"/>
                <w:b/>
                <w:bCs/>
                <w:sz w:val="18"/>
              </w:rPr>
              <w:t>Funding</w:t>
            </w:r>
          </w:p>
        </w:tc>
        <w:tc>
          <w:tcPr>
            <w:tcW w:w="514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7AC5146" w14:textId="77777777" w:rsidR="00BE0B4A" w:rsidRPr="00D823B6" w:rsidRDefault="00BE0B4A" w:rsidP="00D823B6">
            <w:pPr>
              <w:spacing w:after="0"/>
              <w:jc w:val="center"/>
              <w:rPr>
                <w:rFonts w:asciiTheme="minorHAnsi" w:hAnsiTheme="minorHAnsi" w:cstheme="minorHAnsi"/>
                <w:b/>
                <w:bCs/>
                <w:sz w:val="18"/>
              </w:rPr>
            </w:pPr>
            <w:r w:rsidRPr="00D823B6">
              <w:rPr>
                <w:rFonts w:asciiTheme="minorHAnsi" w:hAnsiTheme="minorHAnsi" w:cstheme="minorHAnsi"/>
                <w:b/>
                <w:bCs/>
                <w:sz w:val="18"/>
              </w:rPr>
              <w:t>Funding EGI/Partners</w:t>
            </w:r>
          </w:p>
        </w:tc>
      </w:tr>
      <w:tr w:rsidR="00BE0B4A" w:rsidRPr="00D823B6" w14:paraId="73CC05C0"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DA3330"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BE18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EA7415"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CloudFerro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741396"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6,400 €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201FB0"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6C4D45"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76,800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DD41F6"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19,200.00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383171"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96,000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CD82EF"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24DE38"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96,000.0</w:t>
            </w:r>
          </w:p>
        </w:tc>
        <w:tc>
          <w:tcPr>
            <w:tcW w:w="51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6DEA8D"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w:t>
            </w:r>
          </w:p>
        </w:tc>
      </w:tr>
      <w:tr w:rsidR="00BE0B4A" w:rsidRPr="00D823B6" w14:paraId="5B266C14"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05917B"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BE20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AB09C0"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CNR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A20482"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4,500 €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93CF82"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8C97BA"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54,000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A58AD2"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13,500.00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CB625E"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67,500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89A650"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BE0FC6"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67,500</w:t>
            </w:r>
          </w:p>
        </w:tc>
        <w:tc>
          <w:tcPr>
            <w:tcW w:w="51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6FE810"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w:t>
            </w:r>
          </w:p>
        </w:tc>
      </w:tr>
      <w:tr w:rsidR="00BE0B4A" w:rsidRPr="00D823B6" w14:paraId="4F68F382"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0D12EE"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BE30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9C223B"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EODC</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DA0F52"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5,590 €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8A871D"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6E6AEF"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67,080 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090EFF"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16,770.00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90FAA4"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83,850.0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EC5F26"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0B16D0"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83,850.0</w:t>
            </w:r>
          </w:p>
        </w:tc>
        <w:tc>
          <w:tcPr>
            <w:tcW w:w="51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76F384"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w:t>
            </w:r>
          </w:p>
        </w:tc>
      </w:tr>
      <w:tr w:rsidR="00BE0B4A" w:rsidRPr="00D823B6" w14:paraId="53491D10"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5292EE"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BE36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DB59A0"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GRNET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0A2C90"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6,200 €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5C5731"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89EC90"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74,400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450A29"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18,600.00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A38311"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93,000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E7D130"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50BFC9"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93,000</w:t>
            </w:r>
          </w:p>
        </w:tc>
        <w:tc>
          <w:tcPr>
            <w:tcW w:w="51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DA2EFB"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w:t>
            </w:r>
          </w:p>
        </w:tc>
      </w:tr>
      <w:tr w:rsidR="00BE0B4A" w:rsidRPr="00D823B6" w14:paraId="52677EA4"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ECCC66"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BE52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6A39E0"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MEEO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3B1187"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4,850 €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1C4900" w14:textId="77777777" w:rsidR="00BE0B4A" w:rsidRPr="00D823B6" w:rsidRDefault="00BE0B4A" w:rsidP="00BE0B4A">
            <w:pPr>
              <w:pStyle w:val="NormalWeb"/>
              <w:rPr>
                <w:rFonts w:asciiTheme="minorHAnsi" w:hAnsiTheme="minorHAnsi" w:cstheme="minorHAnsi"/>
                <w:sz w:val="18"/>
                <w:szCs w:val="18"/>
              </w:rPr>
            </w:pPr>
            <w:r w:rsidRPr="00D823B6">
              <w:rPr>
                <w:rFonts w:asciiTheme="minorHAnsi" w:hAnsiTheme="minorHAnsi" w:cstheme="minorHAnsi"/>
                <w:sz w:val="18"/>
                <w:szCs w:val="18"/>
              </w:rPr>
              <w:t>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29607D"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29,100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676CF0"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7,275.00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CAD847"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36,375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D7F243"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75BF57"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36,375</w:t>
            </w:r>
          </w:p>
        </w:tc>
        <w:tc>
          <w:tcPr>
            <w:tcW w:w="51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3A65FD"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w:t>
            </w:r>
          </w:p>
        </w:tc>
      </w:tr>
      <w:tr w:rsidR="00BE0B4A" w:rsidRPr="00D823B6" w14:paraId="2E8BE0FB"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722A59"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lastRenderedPageBreak/>
              <w:t>BE59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CF9132"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RASDAMAN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01DE1E"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 5,500 €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B2EC27"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1A8A68"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33,000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3C8362"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8,250.00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892B01"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41,250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43AE7C"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89C52F"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41,250</w:t>
            </w:r>
          </w:p>
        </w:tc>
        <w:tc>
          <w:tcPr>
            <w:tcW w:w="51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5E5266"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w:t>
            </w:r>
          </w:p>
        </w:tc>
      </w:tr>
      <w:tr w:rsidR="00BE0B4A" w:rsidRPr="00D823B6" w14:paraId="71CC8BE8"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42D36D"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BE62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B5D90F"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Sinergise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54F3D6"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4,900 €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1B14FC"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00E2E2"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29,400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0CF071" w14:textId="77777777" w:rsidR="00BE0B4A" w:rsidRPr="00D823B6" w:rsidRDefault="00BE0B4A" w:rsidP="00BE0B4A">
            <w:pPr>
              <w:pStyle w:val="NormalWeb"/>
              <w:rPr>
                <w:rFonts w:asciiTheme="minorHAnsi" w:hAnsiTheme="minorHAnsi" w:cstheme="minorHAnsi"/>
                <w:sz w:val="18"/>
                <w:szCs w:val="18"/>
              </w:rPr>
            </w:pPr>
            <w:r w:rsidRPr="00D823B6">
              <w:rPr>
                <w:rFonts w:asciiTheme="minorHAnsi" w:hAnsiTheme="minorHAnsi" w:cstheme="minorHAnsi"/>
                <w:sz w:val="18"/>
                <w:szCs w:val="18"/>
              </w:rPr>
              <w:t>7,350.00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70C796"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36,750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A5A998"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681FD6"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36,750</w:t>
            </w:r>
          </w:p>
        </w:tc>
        <w:tc>
          <w:tcPr>
            <w:tcW w:w="51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9A12B5"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w:t>
            </w:r>
          </w:p>
        </w:tc>
      </w:tr>
      <w:tr w:rsidR="00BE0B4A" w:rsidRPr="00D823B6" w14:paraId="4F326F03"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204189"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BE68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7F0128"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Terradue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5C33F2"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6,900 €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41B1A5"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48BB8A"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82,800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4F8A9A"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20,700.00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851E3F"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103,500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E62ABB"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022B97"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103,500</w:t>
            </w:r>
          </w:p>
        </w:tc>
        <w:tc>
          <w:tcPr>
            <w:tcW w:w="51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4F09AA"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w:t>
            </w:r>
          </w:p>
        </w:tc>
      </w:tr>
    </w:tbl>
    <w:p w14:paraId="13356BB2" w14:textId="77777777" w:rsidR="00BE0B4A" w:rsidRPr="000742DC" w:rsidRDefault="00BE0B4A" w:rsidP="00BE0B4A">
      <w:pPr>
        <w:pStyle w:val="NormalWeb"/>
        <w:rPr>
          <w:rFonts w:asciiTheme="minorHAnsi" w:hAnsiTheme="minorHAnsi" w:cstheme="minorHAnsi"/>
        </w:rPr>
      </w:pPr>
    </w:p>
    <w:p w14:paraId="2821A475" w14:textId="77777777" w:rsidR="00BE0B4A" w:rsidRPr="000742DC" w:rsidRDefault="00BE0B4A" w:rsidP="00BE0B4A">
      <w:pPr>
        <w:pStyle w:val="Heading3"/>
      </w:pPr>
      <w:bookmarkStart w:id="189" w:name="_Toc534638178"/>
      <w:r w:rsidRPr="000742DC">
        <w:t>Definitions</w:t>
      </w:r>
      <w:bookmarkEnd w:id="189"/>
    </w:p>
    <w:p w14:paraId="49B6115A" w14:textId="2DA6C955" w:rsidR="00BE0B4A" w:rsidRPr="000742DC" w:rsidRDefault="00D823B6" w:rsidP="00D823B6">
      <w:pPr>
        <w:pStyle w:val="NormalWeb"/>
        <w:rPr>
          <w:rFonts w:asciiTheme="minorHAnsi" w:hAnsiTheme="minorHAnsi" w:cstheme="minorHAnsi"/>
          <w:color w:val="000000"/>
          <w:sz w:val="20"/>
          <w:lang w:val="en-US"/>
        </w:rPr>
      </w:pPr>
      <w:r w:rsidRPr="00D823B6">
        <w:rPr>
          <w:rFonts w:asciiTheme="minorHAnsi" w:hAnsiTheme="minorHAnsi" w:cstheme="minorHAnsi"/>
          <w:color w:val="000000"/>
          <w:sz w:val="20"/>
          <w:lang w:val="en-US"/>
        </w:rPr>
        <w:t>User: Individual users or research communities that need access to sentinel data.</w:t>
      </w:r>
    </w:p>
    <w:p w14:paraId="68C48E66" w14:textId="77777777" w:rsidR="00BE0B4A" w:rsidRPr="000742DC" w:rsidRDefault="00BE0B4A" w:rsidP="00BE0B4A">
      <w:pPr>
        <w:pStyle w:val="Heading3"/>
      </w:pPr>
      <w:bookmarkStart w:id="190" w:name="_Toc534638179"/>
      <w:r w:rsidRPr="000742DC">
        <w:t>Metrics</w:t>
      </w:r>
      <w:bookmarkEnd w:id="190"/>
    </w:p>
    <w:p w14:paraId="7B482553" w14:textId="77777777" w:rsidR="00D823B6" w:rsidRPr="00D823B6" w:rsidRDefault="00D823B6" w:rsidP="00D823B6">
      <w:pPr>
        <w:pStyle w:val="NormalWeb"/>
        <w:rPr>
          <w:rFonts w:asciiTheme="minorHAnsi" w:hAnsiTheme="minorHAnsi" w:cstheme="minorHAnsi"/>
          <w:sz w:val="18"/>
        </w:rPr>
      </w:pPr>
      <w:r w:rsidRPr="00D823B6">
        <w:rPr>
          <w:rFonts w:asciiTheme="minorHAnsi" w:hAnsiTheme="minorHAnsi" w:cstheme="minorHAnsi"/>
          <w:sz w:val="18"/>
        </w:rPr>
        <w:t>In the initial phase (Period 1) of the project the different EO-Pillar services collected the user metrics in a different individual manner or the metrics have not been established yet. In the following reporting periods the user metrics will be harmonized.</w:t>
      </w:r>
    </w:p>
    <w:p w14:paraId="19CCDD50" w14:textId="77777777" w:rsidR="00D823B6" w:rsidRPr="00D823B6" w:rsidRDefault="00D823B6" w:rsidP="00D823B6">
      <w:pPr>
        <w:pStyle w:val="NormalWeb"/>
        <w:rPr>
          <w:rFonts w:asciiTheme="minorHAnsi" w:hAnsiTheme="minorHAnsi" w:cstheme="minorHAnsi"/>
          <w:sz w:val="18"/>
        </w:rPr>
      </w:pPr>
      <w:r w:rsidRPr="00D823B6">
        <w:rPr>
          <w:rFonts w:asciiTheme="minorHAnsi" w:hAnsiTheme="minorHAnsi" w:cstheme="minorHAnsi"/>
          <w:sz w:val="18"/>
        </w:rPr>
        <w:t>We aim to provide the following metrics per Period:</w:t>
      </w:r>
    </w:p>
    <w:p w14:paraId="6352F8CA" w14:textId="1BB38253" w:rsidR="00D823B6" w:rsidRPr="00D823B6" w:rsidRDefault="00D823B6" w:rsidP="00D823B6">
      <w:pPr>
        <w:pStyle w:val="NormalWeb"/>
        <w:numPr>
          <w:ilvl w:val="0"/>
          <w:numId w:val="42"/>
        </w:numPr>
        <w:rPr>
          <w:rFonts w:asciiTheme="minorHAnsi" w:hAnsiTheme="minorHAnsi" w:cstheme="minorHAnsi"/>
          <w:sz w:val="18"/>
        </w:rPr>
      </w:pPr>
      <w:r w:rsidRPr="00D823B6">
        <w:rPr>
          <w:rFonts w:asciiTheme="minorHAnsi" w:hAnsiTheme="minorHAnsi" w:cstheme="minorHAnsi"/>
          <w:sz w:val="18"/>
        </w:rPr>
        <w:t>Users per month</w:t>
      </w:r>
    </w:p>
    <w:p w14:paraId="011F361A" w14:textId="15E850B3" w:rsidR="00D823B6" w:rsidRPr="00D823B6" w:rsidRDefault="00D823B6" w:rsidP="00D823B6">
      <w:pPr>
        <w:pStyle w:val="NormalWeb"/>
        <w:numPr>
          <w:ilvl w:val="0"/>
          <w:numId w:val="42"/>
        </w:numPr>
        <w:rPr>
          <w:rFonts w:asciiTheme="minorHAnsi" w:hAnsiTheme="minorHAnsi" w:cstheme="minorHAnsi"/>
          <w:sz w:val="18"/>
        </w:rPr>
      </w:pPr>
      <w:r w:rsidRPr="00D823B6">
        <w:rPr>
          <w:rFonts w:asciiTheme="minorHAnsi" w:hAnsiTheme="minorHAnsi" w:cstheme="minorHAnsi"/>
          <w:sz w:val="18"/>
        </w:rPr>
        <w:t>EO Data available (TB)</w:t>
      </w:r>
    </w:p>
    <w:p w14:paraId="256B3952" w14:textId="0C6C90BD" w:rsidR="00D823B6" w:rsidRPr="00D823B6" w:rsidRDefault="00D823B6" w:rsidP="00D823B6">
      <w:pPr>
        <w:pStyle w:val="NormalWeb"/>
        <w:numPr>
          <w:ilvl w:val="0"/>
          <w:numId w:val="42"/>
        </w:numPr>
        <w:rPr>
          <w:rFonts w:asciiTheme="minorHAnsi" w:hAnsiTheme="minorHAnsi" w:cstheme="minorHAnsi"/>
          <w:sz w:val="18"/>
        </w:rPr>
      </w:pPr>
      <w:r w:rsidRPr="00D823B6">
        <w:rPr>
          <w:rFonts w:asciiTheme="minorHAnsi" w:hAnsiTheme="minorHAnsi" w:cstheme="minorHAnsi"/>
          <w:sz w:val="18"/>
        </w:rPr>
        <w:t>EO Data used (TB)</w:t>
      </w:r>
    </w:p>
    <w:p w14:paraId="7E15C4D3" w14:textId="3BF94E7E" w:rsidR="00BE0B4A" w:rsidRDefault="00D823B6" w:rsidP="00D823B6">
      <w:pPr>
        <w:pStyle w:val="NormalWeb"/>
        <w:numPr>
          <w:ilvl w:val="0"/>
          <w:numId w:val="42"/>
        </w:numPr>
        <w:rPr>
          <w:rFonts w:asciiTheme="minorHAnsi" w:hAnsiTheme="minorHAnsi" w:cstheme="minorHAnsi"/>
          <w:sz w:val="18"/>
        </w:rPr>
      </w:pPr>
      <w:r w:rsidRPr="00D823B6">
        <w:rPr>
          <w:rFonts w:asciiTheme="minorHAnsi" w:hAnsiTheme="minorHAnsi" w:cstheme="minorHAnsi"/>
          <w:sz w:val="18"/>
        </w:rPr>
        <w:t>Number of the countries reached</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4553"/>
        <w:gridCol w:w="1215"/>
        <w:gridCol w:w="4513"/>
        <w:gridCol w:w="3261"/>
      </w:tblGrid>
      <w:tr w:rsidR="00D823B6" w14:paraId="52FC0914" w14:textId="77777777" w:rsidTr="00D823B6">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8EE2CE7" w14:textId="77777777" w:rsidR="00D823B6" w:rsidRPr="00D823B6" w:rsidRDefault="00D823B6" w:rsidP="00D823B6">
            <w:pPr>
              <w:spacing w:after="0"/>
              <w:jc w:val="center"/>
              <w:rPr>
                <w:rFonts w:asciiTheme="minorHAnsi" w:eastAsia="Times New Roman" w:hAnsiTheme="minorHAnsi" w:cstheme="minorHAnsi"/>
                <w:b/>
                <w:bCs/>
                <w:sz w:val="18"/>
                <w:szCs w:val="18"/>
              </w:rPr>
            </w:pPr>
            <w:r w:rsidRPr="00D823B6">
              <w:rPr>
                <w:rFonts w:asciiTheme="minorHAnsi" w:eastAsia="Times New Roman" w:hAnsiTheme="minorHAnsi" w:cstheme="minorHAnsi"/>
                <w:b/>
                <w:bCs/>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43D5BA2" w14:textId="77777777" w:rsidR="00D823B6" w:rsidRPr="00D823B6" w:rsidRDefault="00D823B6" w:rsidP="00D823B6">
            <w:pPr>
              <w:spacing w:after="0"/>
              <w:jc w:val="center"/>
              <w:rPr>
                <w:rFonts w:asciiTheme="minorHAnsi" w:eastAsia="Times New Roman" w:hAnsiTheme="minorHAnsi" w:cstheme="minorHAnsi"/>
                <w:b/>
                <w:bCs/>
                <w:sz w:val="18"/>
                <w:szCs w:val="18"/>
              </w:rPr>
            </w:pPr>
            <w:r w:rsidRPr="00D823B6">
              <w:rPr>
                <w:rFonts w:asciiTheme="minorHAnsi" w:eastAsia="Times New Roman" w:hAnsiTheme="minorHAnsi" w:cstheme="minorHAnsi"/>
                <w:b/>
                <w:bCs/>
                <w:sz w:val="18"/>
                <w:szCs w:val="18"/>
              </w:rPr>
              <w:t>Baseline</w:t>
            </w:r>
          </w:p>
        </w:tc>
        <w:tc>
          <w:tcPr>
            <w:tcW w:w="451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F114CA" w14:textId="77777777" w:rsidR="00D823B6" w:rsidRPr="00D823B6" w:rsidRDefault="00D823B6" w:rsidP="00D823B6">
            <w:pPr>
              <w:spacing w:after="0"/>
              <w:jc w:val="center"/>
              <w:rPr>
                <w:rFonts w:asciiTheme="minorHAnsi" w:eastAsia="Times New Roman" w:hAnsiTheme="minorHAnsi" w:cstheme="minorHAnsi"/>
                <w:b/>
                <w:bCs/>
                <w:sz w:val="18"/>
                <w:szCs w:val="18"/>
              </w:rPr>
            </w:pPr>
            <w:r w:rsidRPr="00D823B6">
              <w:rPr>
                <w:rFonts w:asciiTheme="minorHAnsi" w:eastAsia="Times New Roman" w:hAnsiTheme="minorHAnsi" w:cstheme="minorHAnsi"/>
                <w:b/>
                <w:bCs/>
                <w:sz w:val="18"/>
                <w:szCs w:val="18"/>
              </w:rPr>
              <w:t>Define how measurement is done</w:t>
            </w:r>
          </w:p>
        </w:tc>
        <w:tc>
          <w:tcPr>
            <w:tcW w:w="326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B77967" w14:textId="77777777" w:rsidR="00D823B6" w:rsidRPr="00D823B6" w:rsidRDefault="00D823B6" w:rsidP="00D823B6">
            <w:pPr>
              <w:pStyle w:val="NormalWeb"/>
              <w:spacing w:before="0" w:beforeAutospacing="0" w:after="0" w:afterAutospacing="0"/>
              <w:jc w:val="center"/>
              <w:rPr>
                <w:rFonts w:asciiTheme="minorHAnsi" w:hAnsiTheme="minorHAnsi" w:cstheme="minorHAnsi"/>
                <w:b/>
                <w:bCs/>
                <w:sz w:val="18"/>
                <w:szCs w:val="18"/>
              </w:rPr>
            </w:pPr>
            <w:r w:rsidRPr="00D823B6">
              <w:rPr>
                <w:rFonts w:asciiTheme="minorHAnsi" w:hAnsiTheme="minorHAnsi" w:cstheme="minorHAnsi"/>
                <w:b/>
                <w:bCs/>
                <w:sz w:val="18"/>
                <w:szCs w:val="18"/>
              </w:rPr>
              <w:t>Period 1</w:t>
            </w:r>
          </w:p>
          <w:p w14:paraId="68B92D19" w14:textId="77777777" w:rsidR="00D823B6" w:rsidRPr="00D823B6" w:rsidRDefault="00D823B6" w:rsidP="00D823B6">
            <w:pPr>
              <w:pStyle w:val="NormalWeb"/>
              <w:spacing w:before="0" w:beforeAutospacing="0" w:after="0" w:afterAutospacing="0"/>
              <w:jc w:val="center"/>
              <w:rPr>
                <w:rFonts w:asciiTheme="minorHAnsi" w:hAnsiTheme="minorHAnsi" w:cstheme="minorHAnsi"/>
                <w:b/>
                <w:bCs/>
                <w:sz w:val="18"/>
                <w:szCs w:val="18"/>
              </w:rPr>
            </w:pPr>
            <w:r w:rsidRPr="00D823B6">
              <w:rPr>
                <w:rFonts w:asciiTheme="minorHAnsi" w:hAnsiTheme="minorHAnsi" w:cstheme="minorHAnsi"/>
                <w:b/>
                <w:bCs/>
                <w:sz w:val="18"/>
                <w:szCs w:val="18"/>
              </w:rPr>
              <w:t>M1-M8</w:t>
            </w:r>
          </w:p>
        </w:tc>
      </w:tr>
      <w:tr w:rsidR="00D823B6" w14:paraId="54129971"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F53688"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EODC: EO data available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39D952"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w:t>
            </w:r>
          </w:p>
        </w:tc>
        <w:tc>
          <w:tcPr>
            <w:tcW w:w="45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52F76E"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Extract from the internal database</w:t>
            </w:r>
          </w:p>
        </w:tc>
        <w:tc>
          <w:tcPr>
            <w:tcW w:w="3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EB0C3A"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&gt; 3 PB</w:t>
            </w:r>
          </w:p>
        </w:tc>
      </w:tr>
      <w:tr w:rsidR="00D823B6" w14:paraId="5A15C3E2"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956DB3"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OSS-X Sentinel: Number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9E4A36"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w:t>
            </w:r>
          </w:p>
        </w:tc>
        <w:tc>
          <w:tcPr>
            <w:tcW w:w="45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91DFD2"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Extract from the internal database</w:t>
            </w:r>
          </w:p>
        </w:tc>
        <w:tc>
          <w:tcPr>
            <w:tcW w:w="3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444BD6"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2</w:t>
            </w:r>
          </w:p>
        </w:tc>
      </w:tr>
      <w:tr w:rsidR="00D823B6" w14:paraId="70C85BB7"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089829"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lastRenderedPageBreak/>
              <w:t xml:space="preserve">OSS-X Sentinel: </w:t>
            </w:r>
            <w:r w:rsidRPr="00D823B6">
              <w:rPr>
                <w:rFonts w:asciiTheme="minorHAnsi" w:eastAsia="Times New Roman" w:hAnsiTheme="minorHAnsi" w:cstheme="minorHAnsi"/>
                <w:color w:val="000000"/>
                <w:sz w:val="18"/>
                <w:szCs w:val="18"/>
              </w:rPr>
              <w:t>Number of published products (datasets)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C21551"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10</w:t>
            </w:r>
          </w:p>
        </w:tc>
        <w:tc>
          <w:tcPr>
            <w:tcW w:w="45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B895A7"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Extract from the internal database</w:t>
            </w:r>
          </w:p>
        </w:tc>
        <w:tc>
          <w:tcPr>
            <w:tcW w:w="3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51D740"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10</w:t>
            </w:r>
          </w:p>
        </w:tc>
      </w:tr>
      <w:tr w:rsidR="00D823B6" w14:paraId="3D8C0BC2"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736B1F"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 xml:space="preserve">OSS-X Sentinel: </w:t>
            </w:r>
            <w:r w:rsidRPr="00D823B6">
              <w:rPr>
                <w:rFonts w:asciiTheme="minorHAnsi" w:eastAsia="Times New Roman" w:hAnsiTheme="minorHAnsi" w:cstheme="minorHAnsi"/>
                <w:color w:val="000000"/>
                <w:sz w:val="18"/>
                <w:szCs w:val="18"/>
              </w:rPr>
              <w:t>Number of Downloads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E176D4"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10</w:t>
            </w:r>
          </w:p>
        </w:tc>
        <w:tc>
          <w:tcPr>
            <w:tcW w:w="45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987271"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Extract from the internal database</w:t>
            </w:r>
          </w:p>
        </w:tc>
        <w:tc>
          <w:tcPr>
            <w:tcW w:w="3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6B2134"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10</w:t>
            </w:r>
          </w:p>
        </w:tc>
      </w:tr>
      <w:tr w:rsidR="00D823B6" w14:paraId="3D3CC0D0"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ABD42A"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 xml:space="preserve">OSS-X Sentinel: </w:t>
            </w:r>
            <w:r w:rsidRPr="00D823B6">
              <w:rPr>
                <w:rFonts w:asciiTheme="minorHAnsi" w:eastAsia="Times New Roman" w:hAnsiTheme="minorHAnsi" w:cstheme="minorHAnsi"/>
                <w:color w:val="000000"/>
                <w:sz w:val="18"/>
                <w:szCs w:val="18"/>
              </w:rPr>
              <w:t>Number of Page Visits (per year)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F71C10"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1000</w:t>
            </w:r>
          </w:p>
        </w:tc>
        <w:tc>
          <w:tcPr>
            <w:tcW w:w="45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FC4C42"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Extract form WebServer Logs</w:t>
            </w:r>
          </w:p>
        </w:tc>
        <w:tc>
          <w:tcPr>
            <w:tcW w:w="3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064D87"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1000</w:t>
            </w:r>
          </w:p>
        </w:tc>
      </w:tr>
      <w:tr w:rsidR="00D823B6" w14:paraId="0A49E9B3"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BDBAD6" w14:textId="77777777" w:rsidR="00D823B6" w:rsidRPr="00D823B6" w:rsidRDefault="00D823B6" w:rsidP="00380DE9">
            <w:pPr>
              <w:rPr>
                <w:rFonts w:asciiTheme="minorHAnsi" w:eastAsia="Times New Roman" w:hAnsiTheme="minorHAnsi" w:cstheme="minorHAnsi"/>
                <w:sz w:val="18"/>
                <w:szCs w:val="18"/>
              </w:rPr>
            </w:pPr>
            <w:r w:rsidRPr="00D823B6">
              <w:rPr>
                <w:rStyle w:val="inline-comment-marker"/>
                <w:rFonts w:asciiTheme="minorHAnsi" w:eastAsia="Times New Roman" w:hAnsiTheme="minorHAnsi" w:cstheme="minorHAnsi"/>
                <w:sz w:val="18"/>
                <w:szCs w:val="18"/>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B58453" w14:textId="77777777" w:rsidR="00D823B6" w:rsidRPr="00D823B6" w:rsidRDefault="00D823B6" w:rsidP="00380DE9">
            <w:pPr>
              <w:jc w:val="cente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not applicable</w:t>
            </w:r>
          </w:p>
        </w:tc>
        <w:tc>
          <w:tcPr>
            <w:tcW w:w="45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A24329"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From WP4</w:t>
            </w:r>
          </w:p>
        </w:tc>
        <w:tc>
          <w:tcPr>
            <w:tcW w:w="3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F76206"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Data not reported</w:t>
            </w:r>
          </w:p>
        </w:tc>
      </w:tr>
      <w:tr w:rsidR="00D823B6" w14:paraId="6FB9E722"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9740C8"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9D20CE"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not applicable</w:t>
            </w:r>
          </w:p>
        </w:tc>
        <w:tc>
          <w:tcPr>
            <w:tcW w:w="45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006B1C"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Google analytics (from WP3)</w:t>
            </w:r>
          </w:p>
        </w:tc>
        <w:tc>
          <w:tcPr>
            <w:tcW w:w="3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19D6B5" w14:textId="77777777" w:rsidR="00D823B6" w:rsidRPr="00D823B6" w:rsidRDefault="00D823B6" w:rsidP="00380DE9">
            <w:pPr>
              <w:pStyle w:val="NormalWeb"/>
              <w:rPr>
                <w:rFonts w:asciiTheme="minorHAnsi" w:hAnsiTheme="minorHAnsi" w:cstheme="minorHAnsi"/>
                <w:sz w:val="18"/>
                <w:szCs w:val="18"/>
              </w:rPr>
            </w:pPr>
            <w:r w:rsidRPr="00D823B6">
              <w:rPr>
                <w:rFonts w:asciiTheme="minorHAnsi" w:hAnsiTheme="minorHAnsi" w:cstheme="minorHAnsi"/>
                <w:sz w:val="18"/>
                <w:szCs w:val="18"/>
              </w:rPr>
              <w:t>not available</w:t>
            </w:r>
          </w:p>
          <w:p w14:paraId="614EA6CF"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Service is not published on EOSC-hub website yet</w:t>
            </w:r>
          </w:p>
        </w:tc>
      </w:tr>
      <w:tr w:rsidR="00D823B6" w14:paraId="1DA3C9AD"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E501AE"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7E537D"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not applicable</w:t>
            </w:r>
          </w:p>
        </w:tc>
        <w:tc>
          <w:tcPr>
            <w:tcW w:w="45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55D61A"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Google analytics (from Marketplace)</w:t>
            </w:r>
          </w:p>
        </w:tc>
        <w:tc>
          <w:tcPr>
            <w:tcW w:w="3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03684D" w14:textId="77777777" w:rsidR="00D823B6" w:rsidRPr="00D823B6" w:rsidRDefault="00D823B6" w:rsidP="00380DE9">
            <w:pPr>
              <w:pStyle w:val="NormalWeb"/>
              <w:rPr>
                <w:rFonts w:asciiTheme="minorHAnsi" w:hAnsiTheme="minorHAnsi" w:cstheme="minorHAnsi"/>
                <w:sz w:val="18"/>
                <w:szCs w:val="18"/>
              </w:rPr>
            </w:pPr>
            <w:r w:rsidRPr="00D823B6">
              <w:rPr>
                <w:rFonts w:asciiTheme="minorHAnsi" w:hAnsiTheme="minorHAnsi" w:cstheme="minorHAnsi"/>
                <w:sz w:val="18"/>
                <w:szCs w:val="18"/>
              </w:rPr>
              <w:t>Data not reported.</w:t>
            </w:r>
          </w:p>
          <w:p w14:paraId="7BC54F66" w14:textId="77777777" w:rsidR="00D823B6" w:rsidRPr="00D823B6" w:rsidRDefault="00D823B6" w:rsidP="00380DE9">
            <w:pPr>
              <w:pStyle w:val="NormalWeb"/>
              <w:rPr>
                <w:rFonts w:asciiTheme="minorHAnsi" w:hAnsiTheme="minorHAnsi" w:cstheme="minorHAnsi"/>
                <w:sz w:val="18"/>
                <w:szCs w:val="18"/>
              </w:rPr>
            </w:pPr>
            <w:r w:rsidRPr="00D823B6">
              <w:rPr>
                <w:rFonts w:asciiTheme="minorHAnsi" w:hAnsiTheme="minorHAnsi" w:cstheme="minorHAnsi"/>
                <w:sz w:val="18"/>
                <w:szCs w:val="18"/>
              </w:rPr>
              <w:t>Marketplace is not operational yet.</w:t>
            </w:r>
          </w:p>
        </w:tc>
      </w:tr>
      <w:tr w:rsidR="00D823B6" w14:paraId="66AB71B7"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7CB955"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DEB04B"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not applicable</w:t>
            </w:r>
          </w:p>
        </w:tc>
        <w:tc>
          <w:tcPr>
            <w:tcW w:w="45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1E12DA"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Google analytics (from Marketplace)</w:t>
            </w:r>
          </w:p>
        </w:tc>
        <w:tc>
          <w:tcPr>
            <w:tcW w:w="3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C5F45C" w14:textId="77777777" w:rsidR="00D823B6" w:rsidRPr="00D823B6" w:rsidRDefault="00D823B6" w:rsidP="00380DE9">
            <w:pPr>
              <w:pStyle w:val="NormalWeb"/>
              <w:rPr>
                <w:rFonts w:asciiTheme="minorHAnsi" w:hAnsiTheme="minorHAnsi" w:cstheme="minorHAnsi"/>
                <w:sz w:val="18"/>
                <w:szCs w:val="18"/>
              </w:rPr>
            </w:pPr>
            <w:r w:rsidRPr="00D823B6">
              <w:rPr>
                <w:rFonts w:asciiTheme="minorHAnsi" w:hAnsiTheme="minorHAnsi" w:cstheme="minorHAnsi"/>
                <w:sz w:val="18"/>
                <w:szCs w:val="18"/>
              </w:rPr>
              <w:t>Data not reported.</w:t>
            </w:r>
          </w:p>
          <w:p w14:paraId="113C4BFC" w14:textId="77777777" w:rsidR="00D823B6" w:rsidRPr="00D823B6" w:rsidRDefault="00D823B6" w:rsidP="00380DE9">
            <w:pPr>
              <w:pStyle w:val="NormalWeb"/>
              <w:rPr>
                <w:rFonts w:asciiTheme="minorHAnsi" w:hAnsiTheme="minorHAnsi" w:cstheme="minorHAnsi"/>
                <w:sz w:val="18"/>
                <w:szCs w:val="18"/>
              </w:rPr>
            </w:pPr>
            <w:r w:rsidRPr="00D823B6">
              <w:rPr>
                <w:rFonts w:asciiTheme="minorHAnsi" w:hAnsiTheme="minorHAnsi" w:cstheme="minorHAnsi"/>
                <w:sz w:val="18"/>
                <w:szCs w:val="18"/>
              </w:rPr>
              <w:t>Marketplace is not operational yet.</w:t>
            </w:r>
          </w:p>
        </w:tc>
      </w:tr>
      <w:tr w:rsidR="00D823B6" w14:paraId="1C9B799E"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367915"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CloudFerro: EO data available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D00147"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not available</w:t>
            </w:r>
          </w:p>
        </w:tc>
        <w:tc>
          <w:tcPr>
            <w:tcW w:w="45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CDFB27"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Extract from the internal database</w:t>
            </w:r>
          </w:p>
        </w:tc>
        <w:tc>
          <w:tcPr>
            <w:tcW w:w="3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28D279"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&gt; 9 PB</w:t>
            </w:r>
          </w:p>
        </w:tc>
      </w:tr>
      <w:tr w:rsidR="00D823B6" w14:paraId="71DD63E9"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9571E7"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CloudFerro: Number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3F53AD"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not available</w:t>
            </w:r>
          </w:p>
        </w:tc>
        <w:tc>
          <w:tcPr>
            <w:tcW w:w="45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7A0CDC"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Extract from the internal database</w:t>
            </w:r>
          </w:p>
        </w:tc>
        <w:tc>
          <w:tcPr>
            <w:tcW w:w="3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4C14CE"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200</w:t>
            </w:r>
          </w:p>
        </w:tc>
      </w:tr>
      <w:tr w:rsidR="00D823B6" w14:paraId="301FA589"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4ECEE4"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CloudFerro: EOBrowser Collections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63D439"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not available</w:t>
            </w:r>
          </w:p>
        </w:tc>
        <w:tc>
          <w:tcPr>
            <w:tcW w:w="45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D16EEA" w14:textId="77777777" w:rsidR="00D823B6" w:rsidRPr="00D823B6" w:rsidRDefault="00D823B6" w:rsidP="00380DE9">
            <w:pPr>
              <w:rPr>
                <w:rFonts w:asciiTheme="minorHAnsi" w:eastAsia="Times New Roman" w:hAnsiTheme="minorHAnsi" w:cstheme="minorHAnsi"/>
                <w:sz w:val="18"/>
                <w:szCs w:val="18"/>
              </w:rPr>
            </w:pPr>
            <w:hyperlink r:id="rId147" w:history="1">
              <w:r w:rsidRPr="00D823B6">
                <w:rPr>
                  <w:rStyle w:val="Hyperlink"/>
                  <w:rFonts w:asciiTheme="minorHAnsi" w:eastAsia="Times New Roman" w:hAnsiTheme="minorHAnsi" w:cstheme="minorHAnsi"/>
                  <w:sz w:val="18"/>
                  <w:szCs w:val="18"/>
                </w:rPr>
                <w:t>https://browser.creodias.eu/</w:t>
              </w:r>
            </w:hyperlink>
          </w:p>
        </w:tc>
        <w:tc>
          <w:tcPr>
            <w:tcW w:w="3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98E98A"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9</w:t>
            </w:r>
          </w:p>
        </w:tc>
      </w:tr>
      <w:tr w:rsidR="00D823B6" w14:paraId="6C58E097"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1E34F0"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Sentinel Hub: number of EOSC-hub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E1AF8F"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0</w:t>
            </w:r>
          </w:p>
        </w:tc>
        <w:tc>
          <w:tcPr>
            <w:tcW w:w="45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18C8A8"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Extract from user management</w:t>
            </w:r>
          </w:p>
        </w:tc>
        <w:tc>
          <w:tcPr>
            <w:tcW w:w="3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D6A85A" w14:textId="77777777" w:rsidR="00D823B6" w:rsidRPr="00D823B6" w:rsidRDefault="00D823B6" w:rsidP="00380DE9">
            <w:pPr>
              <w:pStyle w:val="NormalWeb"/>
              <w:rPr>
                <w:rFonts w:asciiTheme="minorHAnsi" w:hAnsiTheme="minorHAnsi" w:cstheme="minorHAnsi"/>
                <w:sz w:val="18"/>
                <w:szCs w:val="18"/>
              </w:rPr>
            </w:pPr>
            <w:r w:rsidRPr="00D823B6">
              <w:rPr>
                <w:rFonts w:asciiTheme="minorHAnsi" w:hAnsiTheme="minorHAnsi" w:cstheme="minorHAnsi"/>
                <w:sz w:val="18"/>
                <w:szCs w:val="18"/>
              </w:rPr>
              <w:t>Data not reported.</w:t>
            </w:r>
          </w:p>
          <w:p w14:paraId="06055DF0" w14:textId="77777777" w:rsidR="00D823B6" w:rsidRPr="00D823B6" w:rsidRDefault="00D823B6" w:rsidP="00380DE9">
            <w:pPr>
              <w:pStyle w:val="NormalWeb"/>
              <w:rPr>
                <w:rFonts w:asciiTheme="minorHAnsi" w:hAnsiTheme="minorHAnsi" w:cstheme="minorHAnsi"/>
                <w:sz w:val="18"/>
                <w:szCs w:val="18"/>
              </w:rPr>
            </w:pPr>
            <w:r w:rsidRPr="00D823B6">
              <w:rPr>
                <w:rFonts w:asciiTheme="minorHAnsi" w:hAnsiTheme="minorHAnsi" w:cstheme="minorHAnsi"/>
                <w:sz w:val="18"/>
                <w:szCs w:val="18"/>
              </w:rPr>
              <w:t>Marketplace is not operational yet.</w:t>
            </w:r>
          </w:p>
        </w:tc>
      </w:tr>
      <w:tr w:rsidR="00D823B6" w14:paraId="06FA7789"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ACFE96"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Sentinel Hub: number of requests done by EOSC-hub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AF9264"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0</w:t>
            </w:r>
          </w:p>
        </w:tc>
        <w:tc>
          <w:tcPr>
            <w:tcW w:w="45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8FCE42"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Extract from monitoring system</w:t>
            </w:r>
          </w:p>
        </w:tc>
        <w:tc>
          <w:tcPr>
            <w:tcW w:w="3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E8A233" w14:textId="77777777" w:rsidR="00D823B6" w:rsidRPr="00D823B6" w:rsidRDefault="00D823B6" w:rsidP="00380DE9">
            <w:pPr>
              <w:pStyle w:val="NormalWeb"/>
              <w:rPr>
                <w:rFonts w:asciiTheme="minorHAnsi" w:hAnsiTheme="minorHAnsi" w:cstheme="minorHAnsi"/>
                <w:sz w:val="18"/>
                <w:szCs w:val="18"/>
              </w:rPr>
            </w:pPr>
            <w:r w:rsidRPr="00D823B6">
              <w:rPr>
                <w:rFonts w:asciiTheme="minorHAnsi" w:hAnsiTheme="minorHAnsi" w:cstheme="minorHAnsi"/>
                <w:sz w:val="18"/>
                <w:szCs w:val="18"/>
              </w:rPr>
              <w:t>Data not reported.</w:t>
            </w:r>
          </w:p>
          <w:p w14:paraId="27A371C5" w14:textId="77777777" w:rsidR="00D823B6" w:rsidRPr="00D823B6" w:rsidRDefault="00D823B6" w:rsidP="00380DE9">
            <w:pPr>
              <w:pStyle w:val="NormalWeb"/>
              <w:rPr>
                <w:rFonts w:asciiTheme="minorHAnsi" w:hAnsiTheme="minorHAnsi" w:cstheme="minorHAnsi"/>
                <w:sz w:val="18"/>
                <w:szCs w:val="18"/>
              </w:rPr>
            </w:pPr>
            <w:r w:rsidRPr="00D823B6">
              <w:rPr>
                <w:rFonts w:asciiTheme="minorHAnsi" w:hAnsiTheme="minorHAnsi" w:cstheme="minorHAnsi"/>
                <w:sz w:val="18"/>
                <w:szCs w:val="18"/>
              </w:rPr>
              <w:t>Marketplace is not operational yet.</w:t>
            </w:r>
          </w:p>
        </w:tc>
      </w:tr>
      <w:tr w:rsidR="00D823B6" w14:paraId="5E88BFF4"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C86550"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lastRenderedPageBreak/>
              <w:t>CloudFerro: EOFinder Products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E37DCA"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not available</w:t>
            </w:r>
          </w:p>
        </w:tc>
        <w:tc>
          <w:tcPr>
            <w:tcW w:w="45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5D6C0D" w14:textId="77777777" w:rsidR="00D823B6" w:rsidRPr="00D823B6" w:rsidRDefault="00D823B6" w:rsidP="00380DE9">
            <w:pPr>
              <w:rPr>
                <w:rFonts w:asciiTheme="minorHAnsi" w:eastAsia="Times New Roman" w:hAnsiTheme="minorHAnsi" w:cstheme="minorHAnsi"/>
                <w:sz w:val="18"/>
                <w:szCs w:val="18"/>
              </w:rPr>
            </w:pPr>
            <w:hyperlink r:id="rId148" w:history="1">
              <w:r w:rsidRPr="00D823B6">
                <w:rPr>
                  <w:rStyle w:val="Hyperlink"/>
                  <w:rFonts w:asciiTheme="minorHAnsi" w:eastAsia="Times New Roman" w:hAnsiTheme="minorHAnsi" w:cstheme="minorHAnsi"/>
                  <w:sz w:val="18"/>
                  <w:szCs w:val="18"/>
                </w:rPr>
                <w:t>http://www.cloudferro.com/eostats/</w:t>
              </w:r>
            </w:hyperlink>
          </w:p>
        </w:tc>
        <w:tc>
          <w:tcPr>
            <w:tcW w:w="3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06F502"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&gt; 10 M</w:t>
            </w:r>
          </w:p>
        </w:tc>
      </w:tr>
    </w:tbl>
    <w:p w14:paraId="66451B93" w14:textId="77777777" w:rsidR="00D823B6" w:rsidRPr="00D823B6" w:rsidRDefault="00D823B6" w:rsidP="00D823B6">
      <w:pPr>
        <w:pStyle w:val="NormalWeb"/>
        <w:rPr>
          <w:rFonts w:asciiTheme="minorHAnsi" w:hAnsiTheme="minorHAnsi" w:cstheme="minorHAnsi"/>
          <w:sz w:val="18"/>
        </w:rPr>
      </w:pPr>
    </w:p>
    <w:p w14:paraId="242CD57B" w14:textId="77777777" w:rsidR="00BE0B4A" w:rsidRPr="000742DC" w:rsidRDefault="00BE0B4A" w:rsidP="00BE0B4A">
      <w:pPr>
        <w:pStyle w:val="Heading3"/>
      </w:pPr>
      <w:bookmarkStart w:id="191" w:name="_Toc534638180"/>
      <w:r w:rsidRPr="000742DC">
        <w:t>Scientific publications</w:t>
      </w:r>
      <w:bookmarkEnd w:id="191"/>
    </w:p>
    <w:tbl>
      <w:tblPr>
        <w:tblW w:w="2911"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925"/>
        <w:gridCol w:w="3971"/>
      </w:tblGrid>
      <w:tr w:rsidR="00BE0B4A" w:rsidRPr="000742DC" w14:paraId="11B868FA" w14:textId="77777777" w:rsidTr="00BE0B4A">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70688B4" w14:textId="77777777" w:rsidR="00BE0B4A" w:rsidRPr="000742DC" w:rsidRDefault="00BE0B4A" w:rsidP="00BE0B4A">
            <w:pPr>
              <w:spacing w:after="0"/>
              <w:jc w:val="center"/>
              <w:rPr>
                <w:rFonts w:asciiTheme="minorHAnsi" w:hAnsiTheme="minorHAnsi" w:cstheme="minorHAnsi"/>
                <w:b/>
                <w:bCs/>
                <w:sz w:val="18"/>
              </w:rPr>
            </w:pPr>
            <w:r w:rsidRPr="000742DC">
              <w:rPr>
                <w:rFonts w:asciiTheme="minorHAnsi" w:hAnsiTheme="minorHAnsi" w:cstheme="minorHAnsi"/>
                <w:b/>
                <w:bCs/>
                <w:sz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0B74400" w14:textId="77777777" w:rsidR="00BE0B4A" w:rsidRPr="000742DC" w:rsidRDefault="00BE0B4A" w:rsidP="00BE0B4A">
            <w:pPr>
              <w:spacing w:after="0"/>
              <w:jc w:val="center"/>
              <w:rPr>
                <w:rFonts w:asciiTheme="minorHAnsi" w:hAnsiTheme="minorHAnsi" w:cstheme="minorHAnsi"/>
                <w:b/>
                <w:bCs/>
                <w:sz w:val="18"/>
              </w:rPr>
            </w:pPr>
            <w:r w:rsidRPr="000742DC">
              <w:rPr>
                <w:rFonts w:asciiTheme="minorHAnsi" w:hAnsiTheme="minorHAnsi" w:cstheme="minorHAnsi"/>
                <w:b/>
                <w:bCs/>
                <w:sz w:val="18"/>
              </w:rPr>
              <w:t>List of references</w:t>
            </w:r>
          </w:p>
        </w:tc>
      </w:tr>
      <w:tr w:rsidR="00BE0B4A" w:rsidRPr="000742DC" w14:paraId="04DC113A" w14:textId="77777777" w:rsidTr="00BE0B4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A00268" w14:textId="77777777" w:rsidR="00BE0B4A" w:rsidRPr="000742DC" w:rsidRDefault="00BE0B4A" w:rsidP="00BE0B4A">
            <w:pPr>
              <w:spacing w:after="0"/>
              <w:rPr>
                <w:rFonts w:asciiTheme="minorHAnsi" w:hAnsiTheme="minorHAnsi" w:cstheme="minorHAnsi"/>
                <w:sz w:val="18"/>
              </w:rPr>
            </w:pPr>
            <w:r w:rsidRPr="000742DC">
              <w:rPr>
                <w:rFonts w:asciiTheme="minorHAnsi" w:hAnsiTheme="minorHAnsi" w:cstheme="minorHAnsi"/>
                <w:sz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892EFB" w14:textId="77777777" w:rsidR="00BE0B4A" w:rsidRPr="000742DC" w:rsidRDefault="00BE0B4A" w:rsidP="00BE0B4A">
            <w:pPr>
              <w:spacing w:after="0"/>
              <w:rPr>
                <w:rFonts w:asciiTheme="minorHAnsi" w:hAnsiTheme="minorHAnsi" w:cstheme="minorHAnsi"/>
                <w:sz w:val="18"/>
              </w:rPr>
            </w:pPr>
            <w:r w:rsidRPr="000742DC">
              <w:rPr>
                <w:rFonts w:asciiTheme="minorHAnsi" w:hAnsiTheme="minorHAnsi" w:cstheme="minorHAnsi"/>
                <w:sz w:val="18"/>
              </w:rPr>
              <w:t>not available</w:t>
            </w:r>
          </w:p>
        </w:tc>
      </w:tr>
    </w:tbl>
    <w:p w14:paraId="098DA0D6" w14:textId="77777777" w:rsidR="00BE0B4A" w:rsidRPr="000742DC" w:rsidRDefault="00BE0B4A" w:rsidP="00BE0B4A">
      <w:pPr>
        <w:pStyle w:val="NormalWeb"/>
        <w:rPr>
          <w:rFonts w:asciiTheme="minorHAnsi" w:hAnsiTheme="minorHAnsi" w:cstheme="minorHAnsi"/>
        </w:rPr>
      </w:pPr>
    </w:p>
    <w:p w14:paraId="195FDF27" w14:textId="77777777" w:rsidR="00BE0B4A" w:rsidRPr="000742DC" w:rsidRDefault="00BE0B4A" w:rsidP="00BE0B4A">
      <w:pPr>
        <w:pStyle w:val="Heading3"/>
      </w:pPr>
      <w:bookmarkStart w:id="192" w:name="_Toc534638181"/>
      <w:r w:rsidRPr="000742DC">
        <w:t>Dissemination</w:t>
      </w:r>
      <w:bookmarkEnd w:id="19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5215"/>
        <w:gridCol w:w="1844"/>
        <w:gridCol w:w="4211"/>
      </w:tblGrid>
      <w:tr w:rsidR="00BE0B4A" w:rsidRPr="000742DC" w14:paraId="632D1E6D" w14:textId="77777777" w:rsidTr="00BE0B4A">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E00917F" w14:textId="77777777" w:rsidR="00BE0B4A" w:rsidRPr="000742DC" w:rsidRDefault="00BE0B4A" w:rsidP="00BE0B4A">
            <w:pPr>
              <w:spacing w:after="0"/>
              <w:jc w:val="center"/>
              <w:rPr>
                <w:rFonts w:asciiTheme="minorHAnsi" w:hAnsiTheme="minorHAnsi" w:cstheme="minorHAnsi"/>
                <w:b/>
                <w:bCs/>
                <w:sz w:val="18"/>
              </w:rPr>
            </w:pPr>
            <w:r w:rsidRPr="000742DC">
              <w:rPr>
                <w:rFonts w:asciiTheme="minorHAnsi" w:hAnsiTheme="minorHAnsi" w:cstheme="minorHAnsi"/>
                <w:b/>
                <w:bCs/>
                <w:sz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DA5CB3" w14:textId="77777777" w:rsidR="00BE0B4A" w:rsidRPr="000742DC" w:rsidRDefault="00BE0B4A" w:rsidP="00BE0B4A">
            <w:pPr>
              <w:pStyle w:val="NormalWeb"/>
              <w:spacing w:after="0" w:afterAutospacing="0"/>
              <w:jc w:val="center"/>
              <w:rPr>
                <w:rFonts w:asciiTheme="minorHAnsi" w:hAnsiTheme="minorHAnsi" w:cstheme="minorHAnsi"/>
                <w:b/>
                <w:bCs/>
                <w:sz w:val="18"/>
              </w:rPr>
            </w:pPr>
            <w:r w:rsidRPr="000742DC">
              <w:rPr>
                <w:rFonts w:asciiTheme="minorHAnsi" w:hAnsiTheme="minorHAnsi" w:cstheme="minorHAnsi"/>
                <w:b/>
                <w:bCs/>
                <w:sz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2231545" w14:textId="77777777" w:rsidR="00BE0B4A" w:rsidRPr="000742DC" w:rsidRDefault="00BE0B4A" w:rsidP="00BE0B4A">
            <w:pPr>
              <w:pStyle w:val="NormalWeb"/>
              <w:spacing w:after="0" w:afterAutospacing="0"/>
              <w:jc w:val="center"/>
              <w:rPr>
                <w:rFonts w:asciiTheme="minorHAnsi" w:hAnsiTheme="minorHAnsi" w:cstheme="minorHAnsi"/>
                <w:b/>
                <w:bCs/>
                <w:sz w:val="18"/>
              </w:rPr>
            </w:pPr>
            <w:r w:rsidRPr="000742DC">
              <w:rPr>
                <w:rFonts w:asciiTheme="minorHAnsi" w:hAnsiTheme="minorHAnsi" w:cstheme="minorHAnsi"/>
                <w:b/>
                <w:bCs/>
                <w:sz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F3D487" w14:textId="77777777" w:rsidR="00BE0B4A" w:rsidRPr="000742DC" w:rsidRDefault="00BE0B4A" w:rsidP="00BE0B4A">
            <w:pPr>
              <w:spacing w:after="0"/>
              <w:jc w:val="center"/>
              <w:rPr>
                <w:rFonts w:asciiTheme="minorHAnsi" w:hAnsiTheme="minorHAnsi" w:cstheme="minorHAnsi"/>
                <w:b/>
                <w:bCs/>
                <w:sz w:val="18"/>
              </w:rPr>
            </w:pPr>
            <w:r w:rsidRPr="000742DC">
              <w:rPr>
                <w:rFonts w:asciiTheme="minorHAnsi" w:hAnsiTheme="minorHAnsi" w:cstheme="minorHAnsi"/>
                <w:b/>
                <w:bCs/>
                <w:sz w:val="18"/>
              </w:rPr>
              <w:t>Trainings</w:t>
            </w:r>
          </w:p>
        </w:tc>
      </w:tr>
      <w:tr w:rsidR="00BE0B4A" w:rsidRPr="000742DC" w14:paraId="058D4D50" w14:textId="77777777" w:rsidTr="00BE0B4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F51E34" w14:textId="77777777" w:rsidR="00BE0B4A" w:rsidRPr="000742DC" w:rsidRDefault="00BE0B4A" w:rsidP="00BE0B4A">
            <w:pPr>
              <w:spacing w:after="0"/>
              <w:rPr>
                <w:rFonts w:asciiTheme="minorHAnsi" w:hAnsiTheme="minorHAnsi" w:cstheme="minorHAnsi"/>
                <w:sz w:val="18"/>
              </w:rPr>
            </w:pPr>
            <w:r w:rsidRPr="000742DC">
              <w:rPr>
                <w:rFonts w:asciiTheme="minorHAnsi" w:hAnsiTheme="minorHAnsi" w:cstheme="minorHAnsi"/>
                <w:sz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0B6900" w14:textId="77777777" w:rsidR="00D823B6" w:rsidRPr="00D823B6" w:rsidRDefault="00D823B6" w:rsidP="00D823B6">
            <w:pPr>
              <w:spacing w:after="0"/>
              <w:rPr>
                <w:rFonts w:asciiTheme="minorHAnsi" w:hAnsiTheme="minorHAnsi" w:cstheme="minorHAnsi"/>
                <w:sz w:val="18"/>
              </w:rPr>
            </w:pPr>
            <w:r w:rsidRPr="00D823B6">
              <w:rPr>
                <w:rFonts w:asciiTheme="minorHAnsi" w:hAnsiTheme="minorHAnsi" w:cstheme="minorHAnsi"/>
                <w:sz w:val="18"/>
              </w:rPr>
              <w:t>Sinergise: Analysis Ready Data &amp; STAC workshop, August 2018, USA</w:t>
            </w:r>
          </w:p>
          <w:p w14:paraId="4CC7E2BE" w14:textId="77777777" w:rsidR="00D823B6" w:rsidRPr="00D823B6" w:rsidRDefault="00D823B6" w:rsidP="00D823B6">
            <w:pPr>
              <w:spacing w:after="0"/>
              <w:rPr>
                <w:rFonts w:asciiTheme="minorHAnsi" w:hAnsiTheme="minorHAnsi" w:cstheme="minorHAnsi"/>
                <w:sz w:val="18"/>
              </w:rPr>
            </w:pPr>
            <w:r w:rsidRPr="00D823B6">
              <w:rPr>
                <w:rFonts w:asciiTheme="minorHAnsi" w:hAnsiTheme="minorHAnsi" w:cstheme="minorHAnsi"/>
                <w:sz w:val="18"/>
              </w:rPr>
              <w:t>EPOS TCS-ICS Implementation Workshop, October 2018</w:t>
            </w:r>
          </w:p>
          <w:p w14:paraId="2B526047" w14:textId="77777777" w:rsidR="00D823B6" w:rsidRPr="00D823B6" w:rsidRDefault="00D823B6" w:rsidP="00D823B6">
            <w:pPr>
              <w:spacing w:after="0"/>
              <w:rPr>
                <w:rFonts w:asciiTheme="minorHAnsi" w:hAnsiTheme="minorHAnsi" w:cstheme="minorHAnsi"/>
                <w:sz w:val="18"/>
              </w:rPr>
            </w:pPr>
            <w:r w:rsidRPr="00D823B6">
              <w:rPr>
                <w:rFonts w:asciiTheme="minorHAnsi" w:hAnsiTheme="minorHAnsi" w:cstheme="minorHAnsi"/>
                <w:sz w:val="18"/>
              </w:rPr>
              <w:t>EPOS Implementation and Validation Workshop, March 2018</w:t>
            </w:r>
          </w:p>
          <w:p w14:paraId="5A948C3A" w14:textId="124441B0" w:rsidR="00BE0B4A" w:rsidRPr="000742DC" w:rsidRDefault="00D823B6" w:rsidP="00D823B6">
            <w:pPr>
              <w:spacing w:after="0"/>
              <w:rPr>
                <w:rFonts w:asciiTheme="minorHAnsi" w:hAnsiTheme="minorHAnsi" w:cstheme="minorHAnsi"/>
                <w:sz w:val="18"/>
              </w:rPr>
            </w:pPr>
            <w:r w:rsidRPr="00D823B6">
              <w:rPr>
                <w:rFonts w:asciiTheme="minorHAnsi" w:hAnsiTheme="minorHAnsi" w:cstheme="minorHAnsi"/>
                <w:sz w:val="18"/>
              </w:rPr>
              <w:t>EODC Forum 2018, May 2018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D47706" w14:textId="1354335A" w:rsidR="00BE0B4A" w:rsidRPr="000742DC" w:rsidRDefault="00D823B6" w:rsidP="00BE0B4A">
            <w:pPr>
              <w:spacing w:after="0"/>
              <w:rPr>
                <w:rFonts w:asciiTheme="minorHAnsi" w:hAnsiTheme="minorHAnsi" w:cstheme="minorHAnsi"/>
                <w:sz w:val="18"/>
              </w:rPr>
            </w:pPr>
            <w:r w:rsidRPr="00D823B6">
              <w:rPr>
                <w:rFonts w:asciiTheme="minorHAnsi" w:hAnsiTheme="minorHAnsi" w:cstheme="minorHAnsi"/>
                <w:sz w:val="18"/>
              </w:rPr>
              <w:t>EODC Forum 2018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C3FEAC" w14:textId="77777777" w:rsidR="00D823B6" w:rsidRPr="00D823B6" w:rsidRDefault="00D823B6" w:rsidP="00D823B6">
            <w:pPr>
              <w:spacing w:after="0"/>
              <w:rPr>
                <w:rFonts w:asciiTheme="minorHAnsi" w:hAnsiTheme="minorHAnsi" w:cstheme="minorHAnsi"/>
                <w:sz w:val="18"/>
              </w:rPr>
            </w:pPr>
            <w:r w:rsidRPr="00D823B6">
              <w:rPr>
                <w:rFonts w:asciiTheme="minorHAnsi" w:hAnsiTheme="minorHAnsi" w:cstheme="minorHAnsi"/>
                <w:sz w:val="18"/>
              </w:rPr>
              <w:t>EODC: hands-on training within the EODC Forum 2018</w:t>
            </w:r>
          </w:p>
          <w:p w14:paraId="64E6CE82" w14:textId="6E0DCEB8" w:rsidR="00BE0B4A" w:rsidRPr="000742DC" w:rsidRDefault="00D823B6" w:rsidP="00D823B6">
            <w:pPr>
              <w:spacing w:after="0"/>
              <w:rPr>
                <w:rFonts w:asciiTheme="minorHAnsi" w:hAnsiTheme="minorHAnsi" w:cstheme="minorHAnsi"/>
                <w:sz w:val="18"/>
              </w:rPr>
            </w:pPr>
            <w:r w:rsidRPr="00D823B6">
              <w:rPr>
                <w:rFonts w:asciiTheme="minorHAnsi" w:hAnsiTheme="minorHAnsi" w:cstheme="minorHAnsi"/>
                <w:sz w:val="18"/>
              </w:rPr>
              <w:t>EODC: individual trainings</w:t>
            </w:r>
          </w:p>
        </w:tc>
      </w:tr>
    </w:tbl>
    <w:p w14:paraId="408A6DCA" w14:textId="77777777" w:rsidR="00DF44CA" w:rsidRPr="00DF44CA" w:rsidRDefault="00DF44CA" w:rsidP="00DF44CA"/>
    <w:p w14:paraId="62D41CA2" w14:textId="77777777" w:rsidR="000742DC" w:rsidRPr="00CE3E48" w:rsidRDefault="000742DC" w:rsidP="000742DC">
      <w:pPr>
        <w:pStyle w:val="NormalWeb"/>
        <w:rPr>
          <w:rFonts w:ascii="Helvetica" w:hAnsi="Helvetica"/>
        </w:rPr>
      </w:pPr>
    </w:p>
    <w:p w14:paraId="5D65B7B6" w14:textId="4FF8AA5D" w:rsidR="00676E7A" w:rsidRPr="00BF5E22" w:rsidRDefault="00676E7A" w:rsidP="00BF5E22">
      <w:pPr>
        <w:pStyle w:val="HTMLPreformatted"/>
      </w:pPr>
    </w:p>
    <w:sectPr w:rsidR="00676E7A" w:rsidRPr="00BF5E22" w:rsidSect="00DC58E5">
      <w:pgSz w:w="16838" w:h="11906" w:orient="landscape"/>
      <w:pgMar w:top="1440" w:right="1985" w:bottom="1440" w:left="1440" w:header="993" w:footer="844"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368C2CA" w15:done="0"/>
  <w15:commentEx w15:paraId="5CF678E3" w15:done="0"/>
  <w15:commentEx w15:paraId="3BD0B015" w15:done="0"/>
  <w15:commentEx w15:paraId="0BE90ACC" w15:done="0"/>
  <w15:commentEx w15:paraId="599F0B0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368C2CA" w16cid:durableId="1F69F58A"/>
  <w16cid:commentId w16cid:paraId="5CF678E3" w16cid:durableId="1F69F6FA"/>
  <w16cid:commentId w16cid:paraId="3BD0B015" w16cid:durableId="1F69F754"/>
  <w16cid:commentId w16cid:paraId="0BE90ACC" w16cid:durableId="1F69F770"/>
  <w16cid:commentId w16cid:paraId="599F0B0D" w16cid:durableId="1F69F77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9006A7" w14:textId="77777777" w:rsidR="00B078D5" w:rsidRDefault="00B078D5" w:rsidP="00835E24">
      <w:pPr>
        <w:spacing w:after="0" w:line="240" w:lineRule="auto"/>
      </w:pPr>
      <w:r>
        <w:separator/>
      </w:r>
    </w:p>
  </w:endnote>
  <w:endnote w:type="continuationSeparator" w:id="0">
    <w:p w14:paraId="3D8C0698" w14:textId="77777777" w:rsidR="00B078D5" w:rsidRDefault="00B078D5"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Lucida Grande">
    <w:charset w:val="00"/>
    <w:family w:val="swiss"/>
    <w:pitch w:val="variable"/>
    <w:sig w:usb0="E1000AEF" w:usb1="5000A1FF" w:usb2="00000000" w:usb3="00000000" w:csb0="000001BF" w:csb1="00000000"/>
  </w:font>
  <w:font w:name="Helvetica">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4D3E10" w14:textId="67A3E03F" w:rsidR="00380DE9" w:rsidRDefault="00380DE9" w:rsidP="006F5AEC">
    <w:pPr>
      <w:pStyle w:val="NoSpacing"/>
    </w:pPr>
    <w:r w:rsidRPr="00980A57">
      <w:rPr>
        <w:noProof/>
        <w:lang w:eastAsia="en-GB"/>
      </w:rPr>
      <w:drawing>
        <wp:anchor distT="0" distB="0" distL="114300" distR="114300" simplePos="0" relativeHeight="251660288" behindDoc="0" locked="0" layoutInCell="1" allowOverlap="1" wp14:anchorId="21E3518B" wp14:editId="23EFDF48">
          <wp:simplePos x="0" y="0"/>
          <wp:positionH relativeFrom="leftMargin">
            <wp:align>right</wp:align>
          </wp:positionH>
          <wp:positionV relativeFrom="paragraph">
            <wp:posOffset>168996</wp:posOffset>
          </wp:positionV>
          <wp:extent cx="445770" cy="301494"/>
          <wp:effectExtent l="0" t="0" r="0" b="3810"/>
          <wp:wrapNone/>
          <wp:docPr id="11"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0990"/>
                  </a:xfrm>
                  <a:prstGeom prst="rect">
                    <a:avLst/>
                  </a:prstGeom>
                </pic:spPr>
              </pic:pic>
            </a:graphicData>
          </a:graphic>
          <wp14:sizeRelH relativeFrom="page">
            <wp14:pctWidth>0</wp14:pctWidth>
          </wp14:sizeRelH>
          <wp14:sizeRelV relativeFrom="page">
            <wp14:pctHeight>0</wp14:pctHeight>
          </wp14:sizeRelV>
        </wp:anchor>
      </w:drawing>
    </w:r>
  </w:p>
  <w:tbl>
    <w:tblPr>
      <w:tblW w:w="5340" w:type="pct"/>
      <w:tblLook w:val="04A0" w:firstRow="1" w:lastRow="0" w:firstColumn="1" w:lastColumn="0" w:noHBand="0" w:noVBand="1"/>
    </w:tblPr>
    <w:tblGrid>
      <w:gridCol w:w="9144"/>
      <w:gridCol w:w="726"/>
    </w:tblGrid>
    <w:tr w:rsidR="00380DE9" w:rsidRPr="00980A57" w14:paraId="6DBA5F34" w14:textId="77777777" w:rsidTr="00EE208C">
      <w:trPr>
        <w:trHeight w:val="475"/>
      </w:trPr>
      <w:tc>
        <w:tcPr>
          <w:tcW w:w="4632" w:type="pct"/>
          <w:shd w:val="clear" w:color="auto" w:fill="7DA9DF"/>
          <w:vAlign w:val="center"/>
        </w:tcPr>
        <w:p w14:paraId="3F52D802" w14:textId="0FD3EC0A" w:rsidR="00380DE9" w:rsidRPr="00980A57" w:rsidRDefault="00380DE9" w:rsidP="006F5AEC">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835A9A7" w14:textId="64E79B98" w:rsidR="00380DE9" w:rsidRPr="00EE208C" w:rsidRDefault="00380DE9" w:rsidP="006F5AEC">
          <w:pPr>
            <w:pStyle w:val="Header"/>
            <w:jc w:val="right"/>
            <w:rPr>
              <w:color w:val="002060"/>
              <w:sz w:val="18"/>
            </w:rPr>
          </w:pPr>
        </w:p>
      </w:tc>
    </w:tr>
  </w:tbl>
  <w:p w14:paraId="32504ED7" w14:textId="61B5A04F" w:rsidR="00380DE9" w:rsidRDefault="00380D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D052C5" w14:textId="77777777" w:rsidR="00B078D5" w:rsidRDefault="00B078D5" w:rsidP="00835E24">
      <w:pPr>
        <w:spacing w:after="0" w:line="240" w:lineRule="auto"/>
      </w:pPr>
      <w:r>
        <w:separator/>
      </w:r>
    </w:p>
  </w:footnote>
  <w:footnote w:type="continuationSeparator" w:id="0">
    <w:p w14:paraId="5908262C" w14:textId="77777777" w:rsidR="00B078D5" w:rsidRDefault="00B078D5"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BFCBDD" w14:textId="77777777" w:rsidR="00380DE9" w:rsidRDefault="00380DE9" w:rsidP="004C45A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27971B" w14:textId="77777777" w:rsidR="00380DE9" w:rsidRDefault="00380DE9" w:rsidP="007A21E4">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FCA271" w14:textId="7F107E19" w:rsidR="00380DE9" w:rsidRDefault="00380DE9" w:rsidP="004C45A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C58E5">
      <w:rPr>
        <w:rStyle w:val="PageNumber"/>
        <w:noProof/>
      </w:rPr>
      <w:t>2</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380DE9" w14:paraId="04961F9A" w14:textId="77777777" w:rsidTr="00D065EF">
      <w:tc>
        <w:tcPr>
          <w:tcW w:w="4621" w:type="dxa"/>
        </w:tcPr>
        <w:p w14:paraId="6B368865" w14:textId="77777777" w:rsidR="00380DE9" w:rsidRDefault="00380DE9" w:rsidP="007A21E4">
          <w:pPr>
            <w:ind w:right="360"/>
          </w:pPr>
        </w:p>
      </w:tc>
      <w:tc>
        <w:tcPr>
          <w:tcW w:w="4621" w:type="dxa"/>
        </w:tcPr>
        <w:p w14:paraId="261B68F4" w14:textId="77777777" w:rsidR="00380DE9" w:rsidRDefault="00380DE9" w:rsidP="00D065EF">
          <w:pPr>
            <w:jc w:val="right"/>
          </w:pPr>
        </w:p>
      </w:tc>
    </w:tr>
  </w:tbl>
  <w:p w14:paraId="0E470AF3" w14:textId="5DC87C84" w:rsidR="00380DE9" w:rsidRDefault="00380DE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E1706"/>
    <w:multiLevelType w:val="multilevel"/>
    <w:tmpl w:val="EA704D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B11FD7"/>
    <w:multiLevelType w:val="multilevel"/>
    <w:tmpl w:val="47724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360642"/>
    <w:multiLevelType w:val="hybridMultilevel"/>
    <w:tmpl w:val="79AC56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26C6F74"/>
    <w:multiLevelType w:val="multilevel"/>
    <w:tmpl w:val="11962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B028BE"/>
    <w:multiLevelType w:val="multilevel"/>
    <w:tmpl w:val="68DE7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8378D1"/>
    <w:multiLevelType w:val="multilevel"/>
    <w:tmpl w:val="BCD23D60"/>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
    <w:nsid w:val="1CD5406B"/>
    <w:multiLevelType w:val="multilevel"/>
    <w:tmpl w:val="22A0D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22106A"/>
    <w:multiLevelType w:val="hybridMultilevel"/>
    <w:tmpl w:val="E0968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0D720B1"/>
    <w:multiLevelType w:val="hybridMultilevel"/>
    <w:tmpl w:val="DDAEF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1770960"/>
    <w:multiLevelType w:val="multilevel"/>
    <w:tmpl w:val="8EAAB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7D135EE"/>
    <w:multiLevelType w:val="multilevel"/>
    <w:tmpl w:val="59547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18B650A"/>
    <w:multiLevelType w:val="multilevel"/>
    <w:tmpl w:val="D714B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D95BCC"/>
    <w:multiLevelType w:val="multilevel"/>
    <w:tmpl w:val="D7009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410790D"/>
    <w:multiLevelType w:val="hybridMultilevel"/>
    <w:tmpl w:val="63460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5F1216B"/>
    <w:multiLevelType w:val="hybridMultilevel"/>
    <w:tmpl w:val="71D465F4"/>
    <w:lvl w:ilvl="0" w:tplc="AA26F0CC">
      <w:start w:val="1"/>
      <w:numFmt w:val="decimal"/>
      <w:pStyle w:val="Heading1"/>
      <w:lvlText w:val="%1."/>
      <w:lvlJc w:val="left"/>
      <w:pPr>
        <w:ind w:left="144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377303A1"/>
    <w:multiLevelType w:val="multilevel"/>
    <w:tmpl w:val="ECF8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3D6F13F4"/>
    <w:multiLevelType w:val="hybridMultilevel"/>
    <w:tmpl w:val="6D908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112072A"/>
    <w:multiLevelType w:val="hybridMultilevel"/>
    <w:tmpl w:val="13E82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3BC372E"/>
    <w:multiLevelType w:val="multilevel"/>
    <w:tmpl w:val="55923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541015D"/>
    <w:multiLevelType w:val="multilevel"/>
    <w:tmpl w:val="FF8664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7CE70B6"/>
    <w:multiLevelType w:val="multilevel"/>
    <w:tmpl w:val="6EC28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D4D45C2"/>
    <w:multiLevelType w:val="multilevel"/>
    <w:tmpl w:val="C910E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FA232E0"/>
    <w:multiLevelType w:val="multilevel"/>
    <w:tmpl w:val="0FB01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01D1E46"/>
    <w:multiLevelType w:val="multilevel"/>
    <w:tmpl w:val="1EEA5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09A74B8"/>
    <w:multiLevelType w:val="hybridMultilevel"/>
    <w:tmpl w:val="DCB6CCB8"/>
    <w:lvl w:ilvl="0" w:tplc="467683D4">
      <w:numFmt w:val="bullet"/>
      <w:lvlText w:val="•"/>
      <w:lvlJc w:val="left"/>
      <w:pPr>
        <w:ind w:left="720" w:hanging="720"/>
      </w:pPr>
      <w:rPr>
        <w:rFonts w:ascii="Calibri" w:eastAsiaTheme="minorEastAsia"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55AD0BF1"/>
    <w:multiLevelType w:val="hybridMultilevel"/>
    <w:tmpl w:val="B10A4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85C0C5F"/>
    <w:multiLevelType w:val="hybridMultilevel"/>
    <w:tmpl w:val="AB9862BE"/>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nsid w:val="5B603041"/>
    <w:multiLevelType w:val="hybridMultilevel"/>
    <w:tmpl w:val="D8EA1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C8826C0"/>
    <w:multiLevelType w:val="multilevel"/>
    <w:tmpl w:val="7548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CF6223B"/>
    <w:multiLevelType w:val="multilevel"/>
    <w:tmpl w:val="E4BE0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E1A4698"/>
    <w:multiLevelType w:val="hybridMultilevel"/>
    <w:tmpl w:val="E312A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046293C"/>
    <w:multiLevelType w:val="hybridMultilevel"/>
    <w:tmpl w:val="59FA5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5327435"/>
    <w:multiLevelType w:val="multilevel"/>
    <w:tmpl w:val="DD36F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6BC1401"/>
    <w:multiLevelType w:val="multilevel"/>
    <w:tmpl w:val="2F2E8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7E04F00"/>
    <w:multiLevelType w:val="hybridMultilevel"/>
    <w:tmpl w:val="EA1E2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B3C33F6"/>
    <w:multiLevelType w:val="hybridMultilevel"/>
    <w:tmpl w:val="512EB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0F53C11"/>
    <w:multiLevelType w:val="multilevel"/>
    <w:tmpl w:val="239ED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54B1605"/>
    <w:multiLevelType w:val="multilevel"/>
    <w:tmpl w:val="F89AE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9AF7CD1"/>
    <w:multiLevelType w:val="hybridMultilevel"/>
    <w:tmpl w:val="F0161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E990264"/>
    <w:multiLevelType w:val="hybridMultilevel"/>
    <w:tmpl w:val="ED4E7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FF2415D"/>
    <w:multiLevelType w:val="multilevel"/>
    <w:tmpl w:val="A18AD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6"/>
  </w:num>
  <w:num w:numId="3">
    <w:abstractNumId w:val="14"/>
  </w:num>
  <w:num w:numId="4">
    <w:abstractNumId w:val="41"/>
  </w:num>
  <w:num w:numId="5">
    <w:abstractNumId w:val="30"/>
  </w:num>
  <w:num w:numId="6">
    <w:abstractNumId w:val="11"/>
  </w:num>
  <w:num w:numId="7">
    <w:abstractNumId w:val="23"/>
  </w:num>
  <w:num w:numId="8">
    <w:abstractNumId w:val="10"/>
  </w:num>
  <w:num w:numId="9">
    <w:abstractNumId w:val="6"/>
  </w:num>
  <w:num w:numId="10">
    <w:abstractNumId w:val="29"/>
  </w:num>
  <w:num w:numId="11">
    <w:abstractNumId w:val="34"/>
  </w:num>
  <w:num w:numId="12">
    <w:abstractNumId w:val="19"/>
  </w:num>
  <w:num w:numId="13">
    <w:abstractNumId w:val="38"/>
  </w:num>
  <w:num w:numId="14">
    <w:abstractNumId w:val="33"/>
  </w:num>
  <w:num w:numId="15">
    <w:abstractNumId w:val="21"/>
  </w:num>
  <w:num w:numId="16">
    <w:abstractNumId w:val="4"/>
  </w:num>
  <w:num w:numId="17">
    <w:abstractNumId w:val="37"/>
  </w:num>
  <w:num w:numId="18">
    <w:abstractNumId w:val="1"/>
  </w:num>
  <w:num w:numId="19">
    <w:abstractNumId w:val="15"/>
  </w:num>
  <w:num w:numId="20">
    <w:abstractNumId w:val="22"/>
  </w:num>
  <w:num w:numId="21">
    <w:abstractNumId w:val="3"/>
  </w:num>
  <w:num w:numId="22">
    <w:abstractNumId w:val="36"/>
  </w:num>
  <w:num w:numId="23">
    <w:abstractNumId w:val="40"/>
  </w:num>
  <w:num w:numId="24">
    <w:abstractNumId w:val="31"/>
  </w:num>
  <w:num w:numId="25">
    <w:abstractNumId w:val="35"/>
  </w:num>
  <w:num w:numId="26">
    <w:abstractNumId w:val="7"/>
  </w:num>
  <w:num w:numId="27">
    <w:abstractNumId w:val="26"/>
  </w:num>
  <w:num w:numId="28">
    <w:abstractNumId w:val="27"/>
  </w:num>
  <w:num w:numId="29">
    <w:abstractNumId w:val="8"/>
  </w:num>
  <w:num w:numId="30">
    <w:abstractNumId w:val="18"/>
  </w:num>
  <w:num w:numId="31">
    <w:abstractNumId w:val="13"/>
  </w:num>
  <w:num w:numId="32">
    <w:abstractNumId w:val="28"/>
  </w:num>
  <w:num w:numId="33">
    <w:abstractNumId w:val="32"/>
  </w:num>
  <w:num w:numId="34">
    <w:abstractNumId w:val="2"/>
  </w:num>
  <w:num w:numId="35">
    <w:abstractNumId w:val="39"/>
  </w:num>
  <w:num w:numId="36">
    <w:abstractNumId w:val="12"/>
  </w:num>
  <w:num w:numId="37">
    <w:abstractNumId w:val="24"/>
  </w:num>
  <w:num w:numId="38">
    <w:abstractNumId w:val="0"/>
  </w:num>
  <w:num w:numId="39">
    <w:abstractNumId w:val="20"/>
  </w:num>
  <w:num w:numId="40">
    <w:abstractNumId w:val="9"/>
  </w:num>
  <w:num w:numId="41">
    <w:abstractNumId w:val="17"/>
  </w:num>
  <w:num w:numId="42">
    <w:abstractNumId w:val="25"/>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Yannick Legre">
    <w15:presenceInfo w15:providerId="AD" w15:userId="S::yannick.legre@egi.eu::b3dbb7bc-5b58-4a51-a590-b035f7fa347a"/>
  </w15:person>
  <w15:person w15:author="Yannick Legre [2]">
    <w15:presenceInfo w15:providerId="Windows Live" w15:userId="b3dbb7bc-5b58-4a51-a590-b035f7fa347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1188"/>
    <w:rsid w:val="000169BA"/>
    <w:rsid w:val="00033311"/>
    <w:rsid w:val="00037C35"/>
    <w:rsid w:val="000502D5"/>
    <w:rsid w:val="00050F82"/>
    <w:rsid w:val="00062C7D"/>
    <w:rsid w:val="00066A9E"/>
    <w:rsid w:val="00072F87"/>
    <w:rsid w:val="000742DC"/>
    <w:rsid w:val="00076A56"/>
    <w:rsid w:val="000852E1"/>
    <w:rsid w:val="000A3771"/>
    <w:rsid w:val="000D0DE4"/>
    <w:rsid w:val="000E00D2"/>
    <w:rsid w:val="000E17FC"/>
    <w:rsid w:val="000F02E0"/>
    <w:rsid w:val="000F700A"/>
    <w:rsid w:val="001013F4"/>
    <w:rsid w:val="0010672E"/>
    <w:rsid w:val="00130B31"/>
    <w:rsid w:val="00130F8B"/>
    <w:rsid w:val="001346B6"/>
    <w:rsid w:val="001457CF"/>
    <w:rsid w:val="00153035"/>
    <w:rsid w:val="00161551"/>
    <w:rsid w:val="001624FB"/>
    <w:rsid w:val="00163455"/>
    <w:rsid w:val="00163800"/>
    <w:rsid w:val="0017009F"/>
    <w:rsid w:val="00177B4C"/>
    <w:rsid w:val="00180B8D"/>
    <w:rsid w:val="00182383"/>
    <w:rsid w:val="00192770"/>
    <w:rsid w:val="001927EA"/>
    <w:rsid w:val="0019329F"/>
    <w:rsid w:val="001B6324"/>
    <w:rsid w:val="001C5A49"/>
    <w:rsid w:val="001C5D2E"/>
    <w:rsid w:val="001C68FD"/>
    <w:rsid w:val="001F4463"/>
    <w:rsid w:val="001F707E"/>
    <w:rsid w:val="00207F8C"/>
    <w:rsid w:val="002212FA"/>
    <w:rsid w:val="00221D0C"/>
    <w:rsid w:val="00221F36"/>
    <w:rsid w:val="002235B1"/>
    <w:rsid w:val="00227F47"/>
    <w:rsid w:val="002315E9"/>
    <w:rsid w:val="00243304"/>
    <w:rsid w:val="00245592"/>
    <w:rsid w:val="0024643B"/>
    <w:rsid w:val="00251125"/>
    <w:rsid w:val="002539A4"/>
    <w:rsid w:val="00260A37"/>
    <w:rsid w:val="00264783"/>
    <w:rsid w:val="00264900"/>
    <w:rsid w:val="002700F4"/>
    <w:rsid w:val="002736BC"/>
    <w:rsid w:val="002801A9"/>
    <w:rsid w:val="002803A7"/>
    <w:rsid w:val="00283160"/>
    <w:rsid w:val="002A30D1"/>
    <w:rsid w:val="002A3C5A"/>
    <w:rsid w:val="002A7241"/>
    <w:rsid w:val="002C13D3"/>
    <w:rsid w:val="002C4B0F"/>
    <w:rsid w:val="002D375C"/>
    <w:rsid w:val="002E2407"/>
    <w:rsid w:val="002E38AA"/>
    <w:rsid w:val="002E5F1F"/>
    <w:rsid w:val="002E64FB"/>
    <w:rsid w:val="002F32BF"/>
    <w:rsid w:val="00322EB9"/>
    <w:rsid w:val="00337DFA"/>
    <w:rsid w:val="0035124F"/>
    <w:rsid w:val="0035647B"/>
    <w:rsid w:val="00361FCF"/>
    <w:rsid w:val="00372310"/>
    <w:rsid w:val="00373DA2"/>
    <w:rsid w:val="00377B98"/>
    <w:rsid w:val="00380288"/>
    <w:rsid w:val="00380DE9"/>
    <w:rsid w:val="00391619"/>
    <w:rsid w:val="003B503F"/>
    <w:rsid w:val="003D6F64"/>
    <w:rsid w:val="003E328B"/>
    <w:rsid w:val="00401752"/>
    <w:rsid w:val="004161FD"/>
    <w:rsid w:val="00417CE6"/>
    <w:rsid w:val="004259DF"/>
    <w:rsid w:val="004338C6"/>
    <w:rsid w:val="004338F0"/>
    <w:rsid w:val="004351EB"/>
    <w:rsid w:val="00443CDF"/>
    <w:rsid w:val="00444C98"/>
    <w:rsid w:val="00454D75"/>
    <w:rsid w:val="00456BE5"/>
    <w:rsid w:val="004610C0"/>
    <w:rsid w:val="004617A5"/>
    <w:rsid w:val="00470020"/>
    <w:rsid w:val="0047269A"/>
    <w:rsid w:val="00481B1D"/>
    <w:rsid w:val="0049232C"/>
    <w:rsid w:val="004942B7"/>
    <w:rsid w:val="004A3ECF"/>
    <w:rsid w:val="004A5036"/>
    <w:rsid w:val="004A6D7F"/>
    <w:rsid w:val="004B04FF"/>
    <w:rsid w:val="004C3E42"/>
    <w:rsid w:val="004C45A1"/>
    <w:rsid w:val="004D249B"/>
    <w:rsid w:val="004D6DFA"/>
    <w:rsid w:val="004E24E2"/>
    <w:rsid w:val="004E62AB"/>
    <w:rsid w:val="004F6A60"/>
    <w:rsid w:val="00501E2A"/>
    <w:rsid w:val="00503917"/>
    <w:rsid w:val="00510FEA"/>
    <w:rsid w:val="005178AD"/>
    <w:rsid w:val="00522F56"/>
    <w:rsid w:val="0053426B"/>
    <w:rsid w:val="00542FCC"/>
    <w:rsid w:val="00551BFA"/>
    <w:rsid w:val="00556D71"/>
    <w:rsid w:val="0056751B"/>
    <w:rsid w:val="005676EF"/>
    <w:rsid w:val="00572D6E"/>
    <w:rsid w:val="00574608"/>
    <w:rsid w:val="00582CCE"/>
    <w:rsid w:val="0059058E"/>
    <w:rsid w:val="005962E0"/>
    <w:rsid w:val="00596B7A"/>
    <w:rsid w:val="005A0C6A"/>
    <w:rsid w:val="005A339C"/>
    <w:rsid w:val="005A5BE8"/>
    <w:rsid w:val="005B05AC"/>
    <w:rsid w:val="005B3BF7"/>
    <w:rsid w:val="005B5622"/>
    <w:rsid w:val="005C46DE"/>
    <w:rsid w:val="005D14DF"/>
    <w:rsid w:val="005D18AA"/>
    <w:rsid w:val="005E5977"/>
    <w:rsid w:val="005E5D31"/>
    <w:rsid w:val="006014D2"/>
    <w:rsid w:val="00603B2B"/>
    <w:rsid w:val="006178BD"/>
    <w:rsid w:val="00632FBE"/>
    <w:rsid w:val="00640330"/>
    <w:rsid w:val="006646EF"/>
    <w:rsid w:val="006669E7"/>
    <w:rsid w:val="00676E7A"/>
    <w:rsid w:val="00681E8F"/>
    <w:rsid w:val="006971E0"/>
    <w:rsid w:val="00697239"/>
    <w:rsid w:val="006C435A"/>
    <w:rsid w:val="006D1625"/>
    <w:rsid w:val="006D3CEF"/>
    <w:rsid w:val="006D4D8D"/>
    <w:rsid w:val="006D527C"/>
    <w:rsid w:val="006F4118"/>
    <w:rsid w:val="006F5AEC"/>
    <w:rsid w:val="006F7556"/>
    <w:rsid w:val="00706CCF"/>
    <w:rsid w:val="007146CA"/>
    <w:rsid w:val="0072045A"/>
    <w:rsid w:val="00726D59"/>
    <w:rsid w:val="00727A3A"/>
    <w:rsid w:val="00727C6E"/>
    <w:rsid w:val="007316CB"/>
    <w:rsid w:val="007331CA"/>
    <w:rsid w:val="00733386"/>
    <w:rsid w:val="00751F02"/>
    <w:rsid w:val="00753747"/>
    <w:rsid w:val="00753CE9"/>
    <w:rsid w:val="00755ED8"/>
    <w:rsid w:val="0076796A"/>
    <w:rsid w:val="00772BDA"/>
    <w:rsid w:val="00782A92"/>
    <w:rsid w:val="0078511A"/>
    <w:rsid w:val="00785F85"/>
    <w:rsid w:val="0078661C"/>
    <w:rsid w:val="00796DC1"/>
    <w:rsid w:val="00797721"/>
    <w:rsid w:val="007A21E4"/>
    <w:rsid w:val="007C78CA"/>
    <w:rsid w:val="007D461D"/>
    <w:rsid w:val="00807121"/>
    <w:rsid w:val="00813ED4"/>
    <w:rsid w:val="008156A7"/>
    <w:rsid w:val="00826B23"/>
    <w:rsid w:val="00830583"/>
    <w:rsid w:val="00835E24"/>
    <w:rsid w:val="00840515"/>
    <w:rsid w:val="00857713"/>
    <w:rsid w:val="00873234"/>
    <w:rsid w:val="008877B0"/>
    <w:rsid w:val="008915AB"/>
    <w:rsid w:val="0089665B"/>
    <w:rsid w:val="008B1E35"/>
    <w:rsid w:val="008B2F11"/>
    <w:rsid w:val="008B6C36"/>
    <w:rsid w:val="008D0946"/>
    <w:rsid w:val="008D1EC3"/>
    <w:rsid w:val="008E0F9A"/>
    <w:rsid w:val="008E18C8"/>
    <w:rsid w:val="008E1C06"/>
    <w:rsid w:val="008E2AA9"/>
    <w:rsid w:val="008E7DE8"/>
    <w:rsid w:val="008F6E93"/>
    <w:rsid w:val="00904D93"/>
    <w:rsid w:val="009138D4"/>
    <w:rsid w:val="009236EB"/>
    <w:rsid w:val="00931656"/>
    <w:rsid w:val="009345D3"/>
    <w:rsid w:val="0094491B"/>
    <w:rsid w:val="00947A45"/>
    <w:rsid w:val="00976A73"/>
    <w:rsid w:val="00980A57"/>
    <w:rsid w:val="00980F3A"/>
    <w:rsid w:val="00981D2B"/>
    <w:rsid w:val="00982EB7"/>
    <w:rsid w:val="00984634"/>
    <w:rsid w:val="009874F2"/>
    <w:rsid w:val="0098780A"/>
    <w:rsid w:val="009925ED"/>
    <w:rsid w:val="009932C7"/>
    <w:rsid w:val="009D00FF"/>
    <w:rsid w:val="009D4CE4"/>
    <w:rsid w:val="009D5CE0"/>
    <w:rsid w:val="009F1E23"/>
    <w:rsid w:val="009F3ADE"/>
    <w:rsid w:val="00A037D5"/>
    <w:rsid w:val="00A246B4"/>
    <w:rsid w:val="00A270F4"/>
    <w:rsid w:val="00A312B2"/>
    <w:rsid w:val="00A3169C"/>
    <w:rsid w:val="00A4219F"/>
    <w:rsid w:val="00A5267D"/>
    <w:rsid w:val="00A53F7F"/>
    <w:rsid w:val="00A54212"/>
    <w:rsid w:val="00A56645"/>
    <w:rsid w:val="00A577A1"/>
    <w:rsid w:val="00A67816"/>
    <w:rsid w:val="00A8783E"/>
    <w:rsid w:val="00A901F5"/>
    <w:rsid w:val="00A95BE0"/>
    <w:rsid w:val="00AA41FC"/>
    <w:rsid w:val="00AB042E"/>
    <w:rsid w:val="00AC1D01"/>
    <w:rsid w:val="00AF78CB"/>
    <w:rsid w:val="00B078D5"/>
    <w:rsid w:val="00B107DD"/>
    <w:rsid w:val="00B31B7D"/>
    <w:rsid w:val="00B346D1"/>
    <w:rsid w:val="00B44793"/>
    <w:rsid w:val="00B46C00"/>
    <w:rsid w:val="00B60F00"/>
    <w:rsid w:val="00B735D1"/>
    <w:rsid w:val="00B80FB4"/>
    <w:rsid w:val="00B81240"/>
    <w:rsid w:val="00B83BE0"/>
    <w:rsid w:val="00B85B70"/>
    <w:rsid w:val="00B9637E"/>
    <w:rsid w:val="00B964AE"/>
    <w:rsid w:val="00B96E8A"/>
    <w:rsid w:val="00BA2545"/>
    <w:rsid w:val="00BB3210"/>
    <w:rsid w:val="00BD4A01"/>
    <w:rsid w:val="00BE0B4A"/>
    <w:rsid w:val="00BE2B57"/>
    <w:rsid w:val="00BF5E22"/>
    <w:rsid w:val="00C377C6"/>
    <w:rsid w:val="00C37A7A"/>
    <w:rsid w:val="00C40D39"/>
    <w:rsid w:val="00C4159A"/>
    <w:rsid w:val="00C55EFB"/>
    <w:rsid w:val="00C63D9F"/>
    <w:rsid w:val="00C76E4C"/>
    <w:rsid w:val="00C82428"/>
    <w:rsid w:val="00C87528"/>
    <w:rsid w:val="00C969C5"/>
    <w:rsid w:val="00C96C8F"/>
    <w:rsid w:val="00CA3DCA"/>
    <w:rsid w:val="00CB19EC"/>
    <w:rsid w:val="00CB1D9E"/>
    <w:rsid w:val="00CB59C8"/>
    <w:rsid w:val="00CD5537"/>
    <w:rsid w:val="00CD57DB"/>
    <w:rsid w:val="00CE0301"/>
    <w:rsid w:val="00CE56EE"/>
    <w:rsid w:val="00CF1E31"/>
    <w:rsid w:val="00CF5058"/>
    <w:rsid w:val="00D04698"/>
    <w:rsid w:val="00D04EA5"/>
    <w:rsid w:val="00D065EF"/>
    <w:rsid w:val="00D075E1"/>
    <w:rsid w:val="00D10056"/>
    <w:rsid w:val="00D12997"/>
    <w:rsid w:val="00D26F29"/>
    <w:rsid w:val="00D34DB7"/>
    <w:rsid w:val="00D42568"/>
    <w:rsid w:val="00D5017C"/>
    <w:rsid w:val="00D616C8"/>
    <w:rsid w:val="00D6727A"/>
    <w:rsid w:val="00D75EB4"/>
    <w:rsid w:val="00D823B6"/>
    <w:rsid w:val="00D859A3"/>
    <w:rsid w:val="00D85E33"/>
    <w:rsid w:val="00D87445"/>
    <w:rsid w:val="00D91C97"/>
    <w:rsid w:val="00D9315C"/>
    <w:rsid w:val="00D95F48"/>
    <w:rsid w:val="00DB1A5E"/>
    <w:rsid w:val="00DB1B71"/>
    <w:rsid w:val="00DC391D"/>
    <w:rsid w:val="00DC58E5"/>
    <w:rsid w:val="00DD422B"/>
    <w:rsid w:val="00DE26CF"/>
    <w:rsid w:val="00DE5194"/>
    <w:rsid w:val="00DE6672"/>
    <w:rsid w:val="00DF3D0D"/>
    <w:rsid w:val="00DF44CA"/>
    <w:rsid w:val="00DF759A"/>
    <w:rsid w:val="00E04C11"/>
    <w:rsid w:val="00E06D2A"/>
    <w:rsid w:val="00E12F7F"/>
    <w:rsid w:val="00E208DA"/>
    <w:rsid w:val="00E23934"/>
    <w:rsid w:val="00E35386"/>
    <w:rsid w:val="00E47A3D"/>
    <w:rsid w:val="00E47B22"/>
    <w:rsid w:val="00E520D1"/>
    <w:rsid w:val="00E5473C"/>
    <w:rsid w:val="00E56EBE"/>
    <w:rsid w:val="00E57F0F"/>
    <w:rsid w:val="00E62B0B"/>
    <w:rsid w:val="00E67327"/>
    <w:rsid w:val="00E75C28"/>
    <w:rsid w:val="00E8128D"/>
    <w:rsid w:val="00E8174A"/>
    <w:rsid w:val="00E92D72"/>
    <w:rsid w:val="00EA6835"/>
    <w:rsid w:val="00EA697D"/>
    <w:rsid w:val="00EA73F8"/>
    <w:rsid w:val="00EB31FA"/>
    <w:rsid w:val="00EC504F"/>
    <w:rsid w:val="00EC75A5"/>
    <w:rsid w:val="00EE208C"/>
    <w:rsid w:val="00EF2FDE"/>
    <w:rsid w:val="00EF30C4"/>
    <w:rsid w:val="00F06E24"/>
    <w:rsid w:val="00F337DD"/>
    <w:rsid w:val="00F42F91"/>
    <w:rsid w:val="00F50B58"/>
    <w:rsid w:val="00F531A6"/>
    <w:rsid w:val="00F5363A"/>
    <w:rsid w:val="00F54074"/>
    <w:rsid w:val="00F7162A"/>
    <w:rsid w:val="00F74C7E"/>
    <w:rsid w:val="00F81A6C"/>
    <w:rsid w:val="00F84829"/>
    <w:rsid w:val="00FA3312"/>
    <w:rsid w:val="00FB4316"/>
    <w:rsid w:val="00FB5C97"/>
    <w:rsid w:val="00FD56BF"/>
    <w:rsid w:val="00FF484C"/>
    <w:rsid w:val="00FF6C3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322EB9"/>
    <w:pPr>
      <w:keepNext/>
      <w:keepLines/>
      <w:numPr>
        <w:numId w:val="3"/>
      </w:numPr>
      <w:spacing w:before="480"/>
      <w:ind w:left="425" w:hanging="425"/>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FA3312"/>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807121"/>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5A5BE8"/>
    <w:pPr>
      <w:keepNext/>
      <w:keepLines/>
      <w:numPr>
        <w:ilvl w:val="3"/>
        <w:numId w:val="1"/>
      </w:numPr>
      <w:spacing w:before="200"/>
      <w:outlineLvl w:val="3"/>
    </w:pPr>
    <w:rPr>
      <w:rFonts w:eastAsiaTheme="majorEastAsia" w:cstheme="majorBidi"/>
      <w:bCs/>
      <w:i/>
      <w:iCs/>
      <w:color w:val="17365D" w:themeColor="text2" w:themeShade="BF"/>
      <w:spacing w:val="0"/>
    </w:rPr>
  </w:style>
  <w:style w:type="paragraph" w:styleId="Heading5">
    <w:name w:val="heading 5"/>
    <w:basedOn w:val="Normal"/>
    <w:next w:val="Normal"/>
    <w:link w:val="Heading5Char"/>
    <w:uiPriority w:val="9"/>
    <w:unhideWhenUsed/>
    <w:qFormat/>
    <w:rsid w:val="005A5BE8"/>
    <w:pPr>
      <w:keepNext/>
      <w:keepLines/>
      <w:numPr>
        <w:ilvl w:val="4"/>
        <w:numId w:val="1"/>
      </w:numPr>
      <w:spacing w:before="200"/>
      <w:outlineLvl w:val="4"/>
    </w:pPr>
    <w:rPr>
      <w:rFonts w:eastAsiaTheme="majorEastAsia" w:cstheme="majorBidi"/>
      <w:color w:val="17365D" w:themeColor="text2" w:themeShade="BF"/>
      <w:spacing w:val="0"/>
    </w:rPr>
  </w:style>
  <w:style w:type="paragraph" w:styleId="Heading6">
    <w:name w:val="heading 6"/>
    <w:basedOn w:val="Heading5"/>
    <w:next w:val="Normal"/>
    <w:link w:val="Heading6Char"/>
    <w:uiPriority w:val="9"/>
    <w:unhideWhenUsed/>
    <w:qFormat/>
    <w:rsid w:val="005A5BE8"/>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2EB9"/>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FA3312"/>
    <w:rPr>
      <w:rFonts w:ascii="Calibri" w:eastAsiaTheme="majorEastAsia" w:hAnsi="Calibri" w:cstheme="majorBidi"/>
      <w:bCs/>
      <w:color w:val="1C3046"/>
      <w:spacing w:val="2"/>
      <w:sz w:val="32"/>
      <w:szCs w:val="26"/>
    </w:rPr>
  </w:style>
  <w:style w:type="character" w:customStyle="1" w:styleId="Heading3Char">
    <w:name w:val="Heading 3 Char"/>
    <w:basedOn w:val="DefaultParagraphFont"/>
    <w:link w:val="Heading3"/>
    <w:uiPriority w:val="9"/>
    <w:rsid w:val="00807121"/>
    <w:rPr>
      <w:rFonts w:ascii="Calibri" w:eastAsiaTheme="majorEastAsia" w:hAnsi="Calibri" w:cstheme="majorBidi"/>
      <w:b/>
      <w:bCs/>
      <w:color w:val="1C3046"/>
      <w:sz w:val="24"/>
    </w:rPr>
  </w:style>
  <w:style w:type="character" w:customStyle="1" w:styleId="Heading4Char">
    <w:name w:val="Heading 4 Char"/>
    <w:basedOn w:val="DefaultParagraphFont"/>
    <w:link w:val="Heading4"/>
    <w:uiPriority w:val="9"/>
    <w:rsid w:val="005A5BE8"/>
    <w:rPr>
      <w:rFonts w:ascii="Calibri" w:eastAsiaTheme="majorEastAsia" w:hAnsi="Calibri" w:cstheme="majorBidi"/>
      <w:bCs/>
      <w:i/>
      <w:iCs/>
      <w:color w:val="17365D" w:themeColor="text2" w:themeShade="BF"/>
    </w:rPr>
  </w:style>
  <w:style w:type="character" w:customStyle="1" w:styleId="Heading5Char">
    <w:name w:val="Heading 5 Char"/>
    <w:basedOn w:val="DefaultParagraphFont"/>
    <w:link w:val="Heading5"/>
    <w:uiPriority w:val="9"/>
    <w:rsid w:val="005A5BE8"/>
    <w:rPr>
      <w:rFonts w:ascii="Calibri" w:eastAsiaTheme="majorEastAsia" w:hAnsi="Calibri" w:cstheme="majorBidi"/>
      <w:color w:val="17365D" w:themeColor="text2" w:themeShade="BF"/>
    </w:rPr>
  </w:style>
  <w:style w:type="character" w:customStyle="1" w:styleId="Heading6Char">
    <w:name w:val="Heading 6 Char"/>
    <w:basedOn w:val="DefaultParagraphFont"/>
    <w:link w:val="Heading6"/>
    <w:uiPriority w:val="9"/>
    <w:rsid w:val="005A5BE8"/>
    <w:rPr>
      <w:rFonts w:ascii="Calibri" w:eastAsiaTheme="majorEastAsia" w:hAnsi="Calibri" w:cstheme="majorBidi"/>
      <w:color w:val="17365D" w:themeColor="text2" w:themeShade="BF"/>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807121"/>
    <w:pPr>
      <w:tabs>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Cuadrculadetablaclara1">
    <w:name w:val="Cuadrícula de tabla clara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normal51">
    <w:name w:val="Tabla normal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paragraph" w:customStyle="1" w:styleId="Normal1">
    <w:name w:val="Normal1"/>
    <w:rsid w:val="004C3E42"/>
    <w:pPr>
      <w:pBdr>
        <w:top w:val="nil"/>
        <w:left w:val="nil"/>
        <w:bottom w:val="nil"/>
        <w:right w:val="nil"/>
        <w:between w:val="nil"/>
      </w:pBdr>
      <w:spacing w:after="120"/>
      <w:jc w:val="both"/>
    </w:pPr>
    <w:rPr>
      <w:rFonts w:ascii="Calibri" w:eastAsia="Calibri" w:hAnsi="Calibri" w:cs="Calibri"/>
      <w:color w:val="000000"/>
      <w:lang w:val="en" w:eastAsia="es-ES"/>
    </w:rPr>
  </w:style>
  <w:style w:type="paragraph" w:styleId="FootnoteText">
    <w:name w:val="footnote text"/>
    <w:basedOn w:val="Normal"/>
    <w:link w:val="FootnoteTextChar"/>
    <w:uiPriority w:val="99"/>
    <w:unhideWhenUsed/>
    <w:rsid w:val="00401752"/>
    <w:pPr>
      <w:pBdr>
        <w:top w:val="nil"/>
        <w:left w:val="nil"/>
        <w:bottom w:val="nil"/>
        <w:right w:val="nil"/>
        <w:between w:val="nil"/>
      </w:pBdr>
      <w:spacing w:after="0" w:line="240" w:lineRule="auto"/>
    </w:pPr>
    <w:rPr>
      <w:rFonts w:eastAsia="Calibri" w:cs="Calibri"/>
      <w:color w:val="000000"/>
      <w:spacing w:val="0"/>
      <w:sz w:val="24"/>
      <w:szCs w:val="24"/>
      <w:lang w:val="en" w:eastAsia="es-ES"/>
    </w:rPr>
  </w:style>
  <w:style w:type="character" w:customStyle="1" w:styleId="FootnoteTextChar">
    <w:name w:val="Footnote Text Char"/>
    <w:basedOn w:val="DefaultParagraphFont"/>
    <w:link w:val="FootnoteText"/>
    <w:uiPriority w:val="99"/>
    <w:rsid w:val="00401752"/>
    <w:rPr>
      <w:rFonts w:ascii="Calibri" w:eastAsia="Calibri" w:hAnsi="Calibri" w:cs="Calibri"/>
      <w:color w:val="000000"/>
      <w:sz w:val="24"/>
      <w:szCs w:val="24"/>
      <w:lang w:val="en" w:eastAsia="es-ES"/>
    </w:rPr>
  </w:style>
  <w:style w:type="character" w:styleId="FootnoteReference">
    <w:name w:val="footnote reference"/>
    <w:basedOn w:val="DefaultParagraphFont"/>
    <w:uiPriority w:val="99"/>
    <w:unhideWhenUsed/>
    <w:rsid w:val="00401752"/>
    <w:rPr>
      <w:vertAlign w:val="superscript"/>
    </w:rPr>
  </w:style>
  <w:style w:type="paragraph" w:styleId="NormalWeb">
    <w:name w:val="Normal (Web)"/>
    <w:basedOn w:val="Normal"/>
    <w:uiPriority w:val="99"/>
    <w:unhideWhenUsed/>
    <w:rsid w:val="00322EB9"/>
    <w:pPr>
      <w:spacing w:before="100" w:beforeAutospacing="1" w:after="100" w:afterAutospacing="1" w:line="240" w:lineRule="auto"/>
      <w:jc w:val="left"/>
    </w:pPr>
    <w:rPr>
      <w:rFonts w:ascii="Times New Roman" w:eastAsiaTheme="minorEastAsia" w:hAnsi="Times New Roman" w:cs="Times New Roman"/>
      <w:spacing w:val="0"/>
      <w:sz w:val="24"/>
      <w:szCs w:val="24"/>
      <w:lang w:eastAsia="en-GB"/>
    </w:rPr>
  </w:style>
  <w:style w:type="character" w:customStyle="1" w:styleId="status-macro">
    <w:name w:val="status-macro"/>
    <w:basedOn w:val="DefaultParagraphFont"/>
    <w:rsid w:val="00322EB9"/>
  </w:style>
  <w:style w:type="character" w:customStyle="1" w:styleId="inline-comment-marker">
    <w:name w:val="inline-comment-marker"/>
    <w:basedOn w:val="DefaultParagraphFont"/>
    <w:rsid w:val="00322EB9"/>
  </w:style>
  <w:style w:type="character" w:customStyle="1" w:styleId="expand-control-text">
    <w:name w:val="expand-control-text"/>
    <w:basedOn w:val="DefaultParagraphFont"/>
    <w:rsid w:val="008877B0"/>
  </w:style>
  <w:style w:type="character" w:customStyle="1" w:styleId="shorttext">
    <w:name w:val="short_text"/>
    <w:basedOn w:val="DefaultParagraphFont"/>
    <w:rsid w:val="008877B0"/>
  </w:style>
  <w:style w:type="character" w:customStyle="1" w:styleId="subeventleveltitle">
    <w:name w:val="subeventleveltitle"/>
    <w:basedOn w:val="DefaultParagraphFont"/>
    <w:rsid w:val="008877B0"/>
  </w:style>
  <w:style w:type="paragraph" w:customStyle="1" w:styleId="western">
    <w:name w:val="western"/>
    <w:basedOn w:val="Normal"/>
    <w:rsid w:val="002235B1"/>
    <w:pPr>
      <w:spacing w:before="100" w:beforeAutospacing="1" w:after="100" w:afterAutospacing="1" w:line="240" w:lineRule="auto"/>
      <w:jc w:val="left"/>
    </w:pPr>
    <w:rPr>
      <w:rFonts w:ascii="Times New Roman" w:eastAsiaTheme="minorEastAsia" w:hAnsi="Times New Roman" w:cs="Times New Roman"/>
      <w:spacing w:val="0"/>
      <w:sz w:val="24"/>
      <w:szCs w:val="24"/>
      <w:lang w:eastAsia="en-GB"/>
    </w:rPr>
  </w:style>
  <w:style w:type="character" w:customStyle="1" w:styleId="confluence-link">
    <w:name w:val="confluence-link"/>
    <w:basedOn w:val="DefaultParagraphFont"/>
    <w:rsid w:val="00B83BE0"/>
  </w:style>
  <w:style w:type="character" w:customStyle="1" w:styleId="moz-txt-link-abbreviated">
    <w:name w:val="moz-txt-link-abbreviated"/>
    <w:basedOn w:val="DefaultParagraphFont"/>
    <w:rsid w:val="00B83BE0"/>
  </w:style>
  <w:style w:type="character" w:customStyle="1" w:styleId="moz-txt-link-rfc2396e">
    <w:name w:val="moz-txt-link-rfc2396e"/>
    <w:basedOn w:val="DefaultParagraphFont"/>
    <w:rsid w:val="00B83BE0"/>
  </w:style>
  <w:style w:type="paragraph" w:styleId="HTMLPreformatted">
    <w:name w:val="HTML Preformatted"/>
    <w:basedOn w:val="Normal"/>
    <w:link w:val="HTMLPreformattedChar"/>
    <w:uiPriority w:val="99"/>
    <w:unhideWhenUsed/>
    <w:rsid w:val="00B83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heme="minorEastAsia" w:hAnsi="Courier New" w:cs="Courier New"/>
      <w:spacing w:val="0"/>
      <w:sz w:val="20"/>
      <w:szCs w:val="20"/>
      <w:lang w:eastAsia="en-GB"/>
    </w:rPr>
  </w:style>
  <w:style w:type="character" w:customStyle="1" w:styleId="HTMLPreformattedChar">
    <w:name w:val="HTML Preformatted Char"/>
    <w:basedOn w:val="DefaultParagraphFont"/>
    <w:link w:val="HTMLPreformatted"/>
    <w:uiPriority w:val="99"/>
    <w:rsid w:val="00B83BE0"/>
    <w:rPr>
      <w:rFonts w:ascii="Courier New" w:eastAsiaTheme="minorEastAsia" w:hAnsi="Courier New" w:cs="Courier New"/>
      <w:sz w:val="20"/>
      <w:szCs w:val="20"/>
      <w:lang w:eastAsia="en-GB"/>
    </w:rPr>
  </w:style>
  <w:style w:type="character" w:customStyle="1" w:styleId="highlight">
    <w:name w:val="highlight"/>
    <w:basedOn w:val="DefaultParagraphFont"/>
    <w:rsid w:val="00B83BE0"/>
  </w:style>
  <w:style w:type="paragraph" w:customStyle="1" w:styleId="p1">
    <w:name w:val="p1"/>
    <w:basedOn w:val="Normal"/>
    <w:rsid w:val="00B83BE0"/>
    <w:pPr>
      <w:spacing w:before="100" w:beforeAutospacing="1" w:after="100" w:afterAutospacing="1" w:line="240" w:lineRule="auto"/>
      <w:jc w:val="left"/>
    </w:pPr>
    <w:rPr>
      <w:rFonts w:ascii="Times New Roman" w:eastAsiaTheme="minorEastAsia" w:hAnsi="Times New Roman" w:cs="Times New Roman"/>
      <w:spacing w:val="0"/>
      <w:sz w:val="24"/>
      <w:szCs w:val="24"/>
      <w:lang w:eastAsia="en-GB"/>
    </w:rPr>
  </w:style>
  <w:style w:type="character" w:customStyle="1" w:styleId="s1">
    <w:name w:val="s1"/>
    <w:basedOn w:val="DefaultParagraphFont"/>
    <w:rsid w:val="00B83BE0"/>
  </w:style>
  <w:style w:type="character" w:customStyle="1" w:styleId="link-mailto">
    <w:name w:val="link-mailto"/>
    <w:basedOn w:val="DefaultParagraphFont"/>
    <w:rsid w:val="00BF5E22"/>
  </w:style>
  <w:style w:type="paragraph" w:styleId="TOC4">
    <w:name w:val="toc 4"/>
    <w:basedOn w:val="Normal"/>
    <w:next w:val="Normal"/>
    <w:autoRedefine/>
    <w:uiPriority w:val="39"/>
    <w:unhideWhenUsed/>
    <w:rsid w:val="00EA6835"/>
    <w:pPr>
      <w:spacing w:after="100"/>
      <w:ind w:left="660"/>
      <w:jc w:val="left"/>
    </w:pPr>
    <w:rPr>
      <w:rFonts w:asciiTheme="minorHAnsi" w:eastAsiaTheme="minorEastAsia" w:hAnsiTheme="minorHAnsi"/>
      <w:spacing w:val="0"/>
      <w:lang w:eastAsia="en-GB"/>
    </w:rPr>
  </w:style>
  <w:style w:type="paragraph" w:styleId="TOC5">
    <w:name w:val="toc 5"/>
    <w:basedOn w:val="Normal"/>
    <w:next w:val="Normal"/>
    <w:autoRedefine/>
    <w:uiPriority w:val="39"/>
    <w:unhideWhenUsed/>
    <w:rsid w:val="00EA6835"/>
    <w:pPr>
      <w:spacing w:after="100"/>
      <w:ind w:left="880"/>
      <w:jc w:val="left"/>
    </w:pPr>
    <w:rPr>
      <w:rFonts w:asciiTheme="minorHAnsi" w:eastAsiaTheme="minorEastAsia" w:hAnsiTheme="minorHAnsi"/>
      <w:spacing w:val="0"/>
      <w:lang w:eastAsia="en-GB"/>
    </w:rPr>
  </w:style>
  <w:style w:type="paragraph" w:styleId="TOC6">
    <w:name w:val="toc 6"/>
    <w:basedOn w:val="Normal"/>
    <w:next w:val="Normal"/>
    <w:autoRedefine/>
    <w:uiPriority w:val="39"/>
    <w:unhideWhenUsed/>
    <w:rsid w:val="00EA6835"/>
    <w:pPr>
      <w:spacing w:after="100"/>
      <w:ind w:left="1100"/>
      <w:jc w:val="left"/>
    </w:pPr>
    <w:rPr>
      <w:rFonts w:asciiTheme="minorHAnsi" w:eastAsiaTheme="minorEastAsia" w:hAnsiTheme="minorHAnsi"/>
      <w:spacing w:val="0"/>
      <w:lang w:eastAsia="en-GB"/>
    </w:rPr>
  </w:style>
  <w:style w:type="paragraph" w:styleId="TOC7">
    <w:name w:val="toc 7"/>
    <w:basedOn w:val="Normal"/>
    <w:next w:val="Normal"/>
    <w:autoRedefine/>
    <w:uiPriority w:val="39"/>
    <w:unhideWhenUsed/>
    <w:rsid w:val="00EA6835"/>
    <w:pPr>
      <w:spacing w:after="100"/>
      <w:ind w:left="1320"/>
      <w:jc w:val="left"/>
    </w:pPr>
    <w:rPr>
      <w:rFonts w:asciiTheme="minorHAnsi" w:eastAsiaTheme="minorEastAsia" w:hAnsiTheme="minorHAnsi"/>
      <w:spacing w:val="0"/>
      <w:lang w:eastAsia="en-GB"/>
    </w:rPr>
  </w:style>
  <w:style w:type="paragraph" w:styleId="TOC8">
    <w:name w:val="toc 8"/>
    <w:basedOn w:val="Normal"/>
    <w:next w:val="Normal"/>
    <w:autoRedefine/>
    <w:uiPriority w:val="39"/>
    <w:unhideWhenUsed/>
    <w:rsid w:val="00EA6835"/>
    <w:pPr>
      <w:spacing w:after="100"/>
      <w:ind w:left="1540"/>
      <w:jc w:val="left"/>
    </w:pPr>
    <w:rPr>
      <w:rFonts w:asciiTheme="minorHAnsi" w:eastAsiaTheme="minorEastAsia" w:hAnsiTheme="minorHAnsi"/>
      <w:spacing w:val="0"/>
      <w:lang w:eastAsia="en-GB"/>
    </w:rPr>
  </w:style>
  <w:style w:type="paragraph" w:styleId="TOC9">
    <w:name w:val="toc 9"/>
    <w:basedOn w:val="Normal"/>
    <w:next w:val="Normal"/>
    <w:autoRedefine/>
    <w:uiPriority w:val="39"/>
    <w:unhideWhenUsed/>
    <w:rsid w:val="00EA6835"/>
    <w:pPr>
      <w:spacing w:after="100"/>
      <w:ind w:left="1760"/>
      <w:jc w:val="left"/>
    </w:pPr>
    <w:rPr>
      <w:rFonts w:asciiTheme="minorHAnsi" w:eastAsiaTheme="minorEastAsia" w:hAnsiTheme="minorHAnsi"/>
      <w:spacing w:val="0"/>
      <w:lang w:eastAsia="en-GB"/>
    </w:rPr>
  </w:style>
  <w:style w:type="character" w:styleId="FollowedHyperlink">
    <w:name w:val="FollowedHyperlink"/>
    <w:basedOn w:val="DefaultParagraphFont"/>
    <w:uiPriority w:val="99"/>
    <w:semiHidden/>
    <w:unhideWhenUsed/>
    <w:rsid w:val="006D162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322EB9"/>
    <w:pPr>
      <w:keepNext/>
      <w:keepLines/>
      <w:numPr>
        <w:numId w:val="3"/>
      </w:numPr>
      <w:spacing w:before="480"/>
      <w:ind w:left="425" w:hanging="425"/>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FA3312"/>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807121"/>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5A5BE8"/>
    <w:pPr>
      <w:keepNext/>
      <w:keepLines/>
      <w:numPr>
        <w:ilvl w:val="3"/>
        <w:numId w:val="1"/>
      </w:numPr>
      <w:spacing w:before="200"/>
      <w:outlineLvl w:val="3"/>
    </w:pPr>
    <w:rPr>
      <w:rFonts w:eastAsiaTheme="majorEastAsia" w:cstheme="majorBidi"/>
      <w:bCs/>
      <w:i/>
      <w:iCs/>
      <w:color w:val="17365D" w:themeColor="text2" w:themeShade="BF"/>
      <w:spacing w:val="0"/>
    </w:rPr>
  </w:style>
  <w:style w:type="paragraph" w:styleId="Heading5">
    <w:name w:val="heading 5"/>
    <w:basedOn w:val="Normal"/>
    <w:next w:val="Normal"/>
    <w:link w:val="Heading5Char"/>
    <w:uiPriority w:val="9"/>
    <w:unhideWhenUsed/>
    <w:qFormat/>
    <w:rsid w:val="005A5BE8"/>
    <w:pPr>
      <w:keepNext/>
      <w:keepLines/>
      <w:numPr>
        <w:ilvl w:val="4"/>
        <w:numId w:val="1"/>
      </w:numPr>
      <w:spacing w:before="200"/>
      <w:outlineLvl w:val="4"/>
    </w:pPr>
    <w:rPr>
      <w:rFonts w:eastAsiaTheme="majorEastAsia" w:cstheme="majorBidi"/>
      <w:color w:val="17365D" w:themeColor="text2" w:themeShade="BF"/>
      <w:spacing w:val="0"/>
    </w:rPr>
  </w:style>
  <w:style w:type="paragraph" w:styleId="Heading6">
    <w:name w:val="heading 6"/>
    <w:basedOn w:val="Heading5"/>
    <w:next w:val="Normal"/>
    <w:link w:val="Heading6Char"/>
    <w:uiPriority w:val="9"/>
    <w:unhideWhenUsed/>
    <w:qFormat/>
    <w:rsid w:val="005A5BE8"/>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2EB9"/>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FA3312"/>
    <w:rPr>
      <w:rFonts w:ascii="Calibri" w:eastAsiaTheme="majorEastAsia" w:hAnsi="Calibri" w:cstheme="majorBidi"/>
      <w:bCs/>
      <w:color w:val="1C3046"/>
      <w:spacing w:val="2"/>
      <w:sz w:val="32"/>
      <w:szCs w:val="26"/>
    </w:rPr>
  </w:style>
  <w:style w:type="character" w:customStyle="1" w:styleId="Heading3Char">
    <w:name w:val="Heading 3 Char"/>
    <w:basedOn w:val="DefaultParagraphFont"/>
    <w:link w:val="Heading3"/>
    <w:uiPriority w:val="9"/>
    <w:rsid w:val="00807121"/>
    <w:rPr>
      <w:rFonts w:ascii="Calibri" w:eastAsiaTheme="majorEastAsia" w:hAnsi="Calibri" w:cstheme="majorBidi"/>
      <w:b/>
      <w:bCs/>
      <w:color w:val="1C3046"/>
      <w:sz w:val="24"/>
    </w:rPr>
  </w:style>
  <w:style w:type="character" w:customStyle="1" w:styleId="Heading4Char">
    <w:name w:val="Heading 4 Char"/>
    <w:basedOn w:val="DefaultParagraphFont"/>
    <w:link w:val="Heading4"/>
    <w:uiPriority w:val="9"/>
    <w:rsid w:val="005A5BE8"/>
    <w:rPr>
      <w:rFonts w:ascii="Calibri" w:eastAsiaTheme="majorEastAsia" w:hAnsi="Calibri" w:cstheme="majorBidi"/>
      <w:bCs/>
      <w:i/>
      <w:iCs/>
      <w:color w:val="17365D" w:themeColor="text2" w:themeShade="BF"/>
    </w:rPr>
  </w:style>
  <w:style w:type="character" w:customStyle="1" w:styleId="Heading5Char">
    <w:name w:val="Heading 5 Char"/>
    <w:basedOn w:val="DefaultParagraphFont"/>
    <w:link w:val="Heading5"/>
    <w:uiPriority w:val="9"/>
    <w:rsid w:val="005A5BE8"/>
    <w:rPr>
      <w:rFonts w:ascii="Calibri" w:eastAsiaTheme="majorEastAsia" w:hAnsi="Calibri" w:cstheme="majorBidi"/>
      <w:color w:val="17365D" w:themeColor="text2" w:themeShade="BF"/>
    </w:rPr>
  </w:style>
  <w:style w:type="character" w:customStyle="1" w:styleId="Heading6Char">
    <w:name w:val="Heading 6 Char"/>
    <w:basedOn w:val="DefaultParagraphFont"/>
    <w:link w:val="Heading6"/>
    <w:uiPriority w:val="9"/>
    <w:rsid w:val="005A5BE8"/>
    <w:rPr>
      <w:rFonts w:ascii="Calibri" w:eastAsiaTheme="majorEastAsia" w:hAnsi="Calibri" w:cstheme="majorBidi"/>
      <w:color w:val="17365D" w:themeColor="text2" w:themeShade="BF"/>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807121"/>
    <w:pPr>
      <w:tabs>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Cuadrculadetablaclara1">
    <w:name w:val="Cuadrícula de tabla clara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normal51">
    <w:name w:val="Tabla normal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paragraph" w:customStyle="1" w:styleId="Normal1">
    <w:name w:val="Normal1"/>
    <w:rsid w:val="004C3E42"/>
    <w:pPr>
      <w:pBdr>
        <w:top w:val="nil"/>
        <w:left w:val="nil"/>
        <w:bottom w:val="nil"/>
        <w:right w:val="nil"/>
        <w:between w:val="nil"/>
      </w:pBdr>
      <w:spacing w:after="120"/>
      <w:jc w:val="both"/>
    </w:pPr>
    <w:rPr>
      <w:rFonts w:ascii="Calibri" w:eastAsia="Calibri" w:hAnsi="Calibri" w:cs="Calibri"/>
      <w:color w:val="000000"/>
      <w:lang w:val="en" w:eastAsia="es-ES"/>
    </w:rPr>
  </w:style>
  <w:style w:type="paragraph" w:styleId="FootnoteText">
    <w:name w:val="footnote text"/>
    <w:basedOn w:val="Normal"/>
    <w:link w:val="FootnoteTextChar"/>
    <w:uiPriority w:val="99"/>
    <w:unhideWhenUsed/>
    <w:rsid w:val="00401752"/>
    <w:pPr>
      <w:pBdr>
        <w:top w:val="nil"/>
        <w:left w:val="nil"/>
        <w:bottom w:val="nil"/>
        <w:right w:val="nil"/>
        <w:between w:val="nil"/>
      </w:pBdr>
      <w:spacing w:after="0" w:line="240" w:lineRule="auto"/>
    </w:pPr>
    <w:rPr>
      <w:rFonts w:eastAsia="Calibri" w:cs="Calibri"/>
      <w:color w:val="000000"/>
      <w:spacing w:val="0"/>
      <w:sz w:val="24"/>
      <w:szCs w:val="24"/>
      <w:lang w:val="en" w:eastAsia="es-ES"/>
    </w:rPr>
  </w:style>
  <w:style w:type="character" w:customStyle="1" w:styleId="FootnoteTextChar">
    <w:name w:val="Footnote Text Char"/>
    <w:basedOn w:val="DefaultParagraphFont"/>
    <w:link w:val="FootnoteText"/>
    <w:uiPriority w:val="99"/>
    <w:rsid w:val="00401752"/>
    <w:rPr>
      <w:rFonts w:ascii="Calibri" w:eastAsia="Calibri" w:hAnsi="Calibri" w:cs="Calibri"/>
      <w:color w:val="000000"/>
      <w:sz w:val="24"/>
      <w:szCs w:val="24"/>
      <w:lang w:val="en" w:eastAsia="es-ES"/>
    </w:rPr>
  </w:style>
  <w:style w:type="character" w:styleId="FootnoteReference">
    <w:name w:val="footnote reference"/>
    <w:basedOn w:val="DefaultParagraphFont"/>
    <w:uiPriority w:val="99"/>
    <w:unhideWhenUsed/>
    <w:rsid w:val="00401752"/>
    <w:rPr>
      <w:vertAlign w:val="superscript"/>
    </w:rPr>
  </w:style>
  <w:style w:type="paragraph" w:styleId="NormalWeb">
    <w:name w:val="Normal (Web)"/>
    <w:basedOn w:val="Normal"/>
    <w:uiPriority w:val="99"/>
    <w:unhideWhenUsed/>
    <w:rsid w:val="00322EB9"/>
    <w:pPr>
      <w:spacing w:before="100" w:beforeAutospacing="1" w:after="100" w:afterAutospacing="1" w:line="240" w:lineRule="auto"/>
      <w:jc w:val="left"/>
    </w:pPr>
    <w:rPr>
      <w:rFonts w:ascii="Times New Roman" w:eastAsiaTheme="minorEastAsia" w:hAnsi="Times New Roman" w:cs="Times New Roman"/>
      <w:spacing w:val="0"/>
      <w:sz w:val="24"/>
      <w:szCs w:val="24"/>
      <w:lang w:eastAsia="en-GB"/>
    </w:rPr>
  </w:style>
  <w:style w:type="character" w:customStyle="1" w:styleId="status-macro">
    <w:name w:val="status-macro"/>
    <w:basedOn w:val="DefaultParagraphFont"/>
    <w:rsid w:val="00322EB9"/>
  </w:style>
  <w:style w:type="character" w:customStyle="1" w:styleId="inline-comment-marker">
    <w:name w:val="inline-comment-marker"/>
    <w:basedOn w:val="DefaultParagraphFont"/>
    <w:rsid w:val="00322EB9"/>
  </w:style>
  <w:style w:type="character" w:customStyle="1" w:styleId="expand-control-text">
    <w:name w:val="expand-control-text"/>
    <w:basedOn w:val="DefaultParagraphFont"/>
    <w:rsid w:val="008877B0"/>
  </w:style>
  <w:style w:type="character" w:customStyle="1" w:styleId="shorttext">
    <w:name w:val="short_text"/>
    <w:basedOn w:val="DefaultParagraphFont"/>
    <w:rsid w:val="008877B0"/>
  </w:style>
  <w:style w:type="character" w:customStyle="1" w:styleId="subeventleveltitle">
    <w:name w:val="subeventleveltitle"/>
    <w:basedOn w:val="DefaultParagraphFont"/>
    <w:rsid w:val="008877B0"/>
  </w:style>
  <w:style w:type="paragraph" w:customStyle="1" w:styleId="western">
    <w:name w:val="western"/>
    <w:basedOn w:val="Normal"/>
    <w:rsid w:val="002235B1"/>
    <w:pPr>
      <w:spacing w:before="100" w:beforeAutospacing="1" w:after="100" w:afterAutospacing="1" w:line="240" w:lineRule="auto"/>
      <w:jc w:val="left"/>
    </w:pPr>
    <w:rPr>
      <w:rFonts w:ascii="Times New Roman" w:eastAsiaTheme="minorEastAsia" w:hAnsi="Times New Roman" w:cs="Times New Roman"/>
      <w:spacing w:val="0"/>
      <w:sz w:val="24"/>
      <w:szCs w:val="24"/>
      <w:lang w:eastAsia="en-GB"/>
    </w:rPr>
  </w:style>
  <w:style w:type="character" w:customStyle="1" w:styleId="confluence-link">
    <w:name w:val="confluence-link"/>
    <w:basedOn w:val="DefaultParagraphFont"/>
    <w:rsid w:val="00B83BE0"/>
  </w:style>
  <w:style w:type="character" w:customStyle="1" w:styleId="moz-txt-link-abbreviated">
    <w:name w:val="moz-txt-link-abbreviated"/>
    <w:basedOn w:val="DefaultParagraphFont"/>
    <w:rsid w:val="00B83BE0"/>
  </w:style>
  <w:style w:type="character" w:customStyle="1" w:styleId="moz-txt-link-rfc2396e">
    <w:name w:val="moz-txt-link-rfc2396e"/>
    <w:basedOn w:val="DefaultParagraphFont"/>
    <w:rsid w:val="00B83BE0"/>
  </w:style>
  <w:style w:type="paragraph" w:styleId="HTMLPreformatted">
    <w:name w:val="HTML Preformatted"/>
    <w:basedOn w:val="Normal"/>
    <w:link w:val="HTMLPreformattedChar"/>
    <w:uiPriority w:val="99"/>
    <w:unhideWhenUsed/>
    <w:rsid w:val="00B83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heme="minorEastAsia" w:hAnsi="Courier New" w:cs="Courier New"/>
      <w:spacing w:val="0"/>
      <w:sz w:val="20"/>
      <w:szCs w:val="20"/>
      <w:lang w:eastAsia="en-GB"/>
    </w:rPr>
  </w:style>
  <w:style w:type="character" w:customStyle="1" w:styleId="HTMLPreformattedChar">
    <w:name w:val="HTML Preformatted Char"/>
    <w:basedOn w:val="DefaultParagraphFont"/>
    <w:link w:val="HTMLPreformatted"/>
    <w:uiPriority w:val="99"/>
    <w:rsid w:val="00B83BE0"/>
    <w:rPr>
      <w:rFonts w:ascii="Courier New" w:eastAsiaTheme="minorEastAsia" w:hAnsi="Courier New" w:cs="Courier New"/>
      <w:sz w:val="20"/>
      <w:szCs w:val="20"/>
      <w:lang w:eastAsia="en-GB"/>
    </w:rPr>
  </w:style>
  <w:style w:type="character" w:customStyle="1" w:styleId="highlight">
    <w:name w:val="highlight"/>
    <w:basedOn w:val="DefaultParagraphFont"/>
    <w:rsid w:val="00B83BE0"/>
  </w:style>
  <w:style w:type="paragraph" w:customStyle="1" w:styleId="p1">
    <w:name w:val="p1"/>
    <w:basedOn w:val="Normal"/>
    <w:rsid w:val="00B83BE0"/>
    <w:pPr>
      <w:spacing w:before="100" w:beforeAutospacing="1" w:after="100" w:afterAutospacing="1" w:line="240" w:lineRule="auto"/>
      <w:jc w:val="left"/>
    </w:pPr>
    <w:rPr>
      <w:rFonts w:ascii="Times New Roman" w:eastAsiaTheme="minorEastAsia" w:hAnsi="Times New Roman" w:cs="Times New Roman"/>
      <w:spacing w:val="0"/>
      <w:sz w:val="24"/>
      <w:szCs w:val="24"/>
      <w:lang w:eastAsia="en-GB"/>
    </w:rPr>
  </w:style>
  <w:style w:type="character" w:customStyle="1" w:styleId="s1">
    <w:name w:val="s1"/>
    <w:basedOn w:val="DefaultParagraphFont"/>
    <w:rsid w:val="00B83BE0"/>
  </w:style>
  <w:style w:type="character" w:customStyle="1" w:styleId="link-mailto">
    <w:name w:val="link-mailto"/>
    <w:basedOn w:val="DefaultParagraphFont"/>
    <w:rsid w:val="00BF5E22"/>
  </w:style>
  <w:style w:type="paragraph" w:styleId="TOC4">
    <w:name w:val="toc 4"/>
    <w:basedOn w:val="Normal"/>
    <w:next w:val="Normal"/>
    <w:autoRedefine/>
    <w:uiPriority w:val="39"/>
    <w:unhideWhenUsed/>
    <w:rsid w:val="00EA6835"/>
    <w:pPr>
      <w:spacing w:after="100"/>
      <w:ind w:left="660"/>
      <w:jc w:val="left"/>
    </w:pPr>
    <w:rPr>
      <w:rFonts w:asciiTheme="minorHAnsi" w:eastAsiaTheme="minorEastAsia" w:hAnsiTheme="minorHAnsi"/>
      <w:spacing w:val="0"/>
      <w:lang w:eastAsia="en-GB"/>
    </w:rPr>
  </w:style>
  <w:style w:type="paragraph" w:styleId="TOC5">
    <w:name w:val="toc 5"/>
    <w:basedOn w:val="Normal"/>
    <w:next w:val="Normal"/>
    <w:autoRedefine/>
    <w:uiPriority w:val="39"/>
    <w:unhideWhenUsed/>
    <w:rsid w:val="00EA6835"/>
    <w:pPr>
      <w:spacing w:after="100"/>
      <w:ind w:left="880"/>
      <w:jc w:val="left"/>
    </w:pPr>
    <w:rPr>
      <w:rFonts w:asciiTheme="minorHAnsi" w:eastAsiaTheme="minorEastAsia" w:hAnsiTheme="minorHAnsi"/>
      <w:spacing w:val="0"/>
      <w:lang w:eastAsia="en-GB"/>
    </w:rPr>
  </w:style>
  <w:style w:type="paragraph" w:styleId="TOC6">
    <w:name w:val="toc 6"/>
    <w:basedOn w:val="Normal"/>
    <w:next w:val="Normal"/>
    <w:autoRedefine/>
    <w:uiPriority w:val="39"/>
    <w:unhideWhenUsed/>
    <w:rsid w:val="00EA6835"/>
    <w:pPr>
      <w:spacing w:after="100"/>
      <w:ind w:left="1100"/>
      <w:jc w:val="left"/>
    </w:pPr>
    <w:rPr>
      <w:rFonts w:asciiTheme="minorHAnsi" w:eastAsiaTheme="minorEastAsia" w:hAnsiTheme="minorHAnsi"/>
      <w:spacing w:val="0"/>
      <w:lang w:eastAsia="en-GB"/>
    </w:rPr>
  </w:style>
  <w:style w:type="paragraph" w:styleId="TOC7">
    <w:name w:val="toc 7"/>
    <w:basedOn w:val="Normal"/>
    <w:next w:val="Normal"/>
    <w:autoRedefine/>
    <w:uiPriority w:val="39"/>
    <w:unhideWhenUsed/>
    <w:rsid w:val="00EA6835"/>
    <w:pPr>
      <w:spacing w:after="100"/>
      <w:ind w:left="1320"/>
      <w:jc w:val="left"/>
    </w:pPr>
    <w:rPr>
      <w:rFonts w:asciiTheme="minorHAnsi" w:eastAsiaTheme="minorEastAsia" w:hAnsiTheme="minorHAnsi"/>
      <w:spacing w:val="0"/>
      <w:lang w:eastAsia="en-GB"/>
    </w:rPr>
  </w:style>
  <w:style w:type="paragraph" w:styleId="TOC8">
    <w:name w:val="toc 8"/>
    <w:basedOn w:val="Normal"/>
    <w:next w:val="Normal"/>
    <w:autoRedefine/>
    <w:uiPriority w:val="39"/>
    <w:unhideWhenUsed/>
    <w:rsid w:val="00EA6835"/>
    <w:pPr>
      <w:spacing w:after="100"/>
      <w:ind w:left="1540"/>
      <w:jc w:val="left"/>
    </w:pPr>
    <w:rPr>
      <w:rFonts w:asciiTheme="minorHAnsi" w:eastAsiaTheme="minorEastAsia" w:hAnsiTheme="minorHAnsi"/>
      <w:spacing w:val="0"/>
      <w:lang w:eastAsia="en-GB"/>
    </w:rPr>
  </w:style>
  <w:style w:type="paragraph" w:styleId="TOC9">
    <w:name w:val="toc 9"/>
    <w:basedOn w:val="Normal"/>
    <w:next w:val="Normal"/>
    <w:autoRedefine/>
    <w:uiPriority w:val="39"/>
    <w:unhideWhenUsed/>
    <w:rsid w:val="00EA6835"/>
    <w:pPr>
      <w:spacing w:after="100"/>
      <w:ind w:left="1760"/>
      <w:jc w:val="left"/>
    </w:pPr>
    <w:rPr>
      <w:rFonts w:asciiTheme="minorHAnsi" w:eastAsiaTheme="minorEastAsia" w:hAnsiTheme="minorHAnsi"/>
      <w:spacing w:val="0"/>
      <w:lang w:eastAsia="en-GB"/>
    </w:rPr>
  </w:style>
  <w:style w:type="character" w:styleId="FollowedHyperlink">
    <w:name w:val="FollowedHyperlink"/>
    <w:basedOn w:val="DefaultParagraphFont"/>
    <w:uiPriority w:val="99"/>
    <w:semiHidden/>
    <w:unhideWhenUsed/>
    <w:rsid w:val="006D162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08767">
      <w:bodyDiv w:val="1"/>
      <w:marLeft w:val="0"/>
      <w:marRight w:val="0"/>
      <w:marTop w:val="0"/>
      <w:marBottom w:val="0"/>
      <w:divBdr>
        <w:top w:val="none" w:sz="0" w:space="0" w:color="auto"/>
        <w:left w:val="none" w:sz="0" w:space="0" w:color="auto"/>
        <w:bottom w:val="none" w:sz="0" w:space="0" w:color="auto"/>
        <w:right w:val="none" w:sz="0" w:space="0" w:color="auto"/>
      </w:divBdr>
    </w:div>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76096641">
      <w:bodyDiv w:val="1"/>
      <w:marLeft w:val="0"/>
      <w:marRight w:val="0"/>
      <w:marTop w:val="0"/>
      <w:marBottom w:val="0"/>
      <w:divBdr>
        <w:top w:val="none" w:sz="0" w:space="0" w:color="auto"/>
        <w:left w:val="none" w:sz="0" w:space="0" w:color="auto"/>
        <w:bottom w:val="none" w:sz="0" w:space="0" w:color="auto"/>
        <w:right w:val="none" w:sz="0" w:space="0" w:color="auto"/>
      </w:divBdr>
      <w:divsChild>
        <w:div w:id="1940604139">
          <w:marLeft w:val="0"/>
          <w:marRight w:val="0"/>
          <w:marTop w:val="0"/>
          <w:marBottom w:val="0"/>
          <w:divBdr>
            <w:top w:val="none" w:sz="0" w:space="0" w:color="auto"/>
            <w:left w:val="none" w:sz="0" w:space="0" w:color="auto"/>
            <w:bottom w:val="none" w:sz="0" w:space="0" w:color="auto"/>
            <w:right w:val="none" w:sz="0" w:space="0" w:color="auto"/>
          </w:divBdr>
          <w:divsChild>
            <w:div w:id="351538597">
              <w:marLeft w:val="0"/>
              <w:marRight w:val="0"/>
              <w:marTop w:val="0"/>
              <w:marBottom w:val="0"/>
              <w:divBdr>
                <w:top w:val="none" w:sz="0" w:space="0" w:color="auto"/>
                <w:left w:val="none" w:sz="0" w:space="0" w:color="auto"/>
                <w:bottom w:val="none" w:sz="0" w:space="0" w:color="auto"/>
                <w:right w:val="none" w:sz="0" w:space="0" w:color="auto"/>
              </w:divBdr>
            </w:div>
          </w:divsChild>
        </w:div>
        <w:div w:id="1056319831">
          <w:marLeft w:val="0"/>
          <w:marRight w:val="0"/>
          <w:marTop w:val="0"/>
          <w:marBottom w:val="0"/>
          <w:divBdr>
            <w:top w:val="none" w:sz="0" w:space="0" w:color="auto"/>
            <w:left w:val="none" w:sz="0" w:space="0" w:color="auto"/>
            <w:bottom w:val="none" w:sz="0" w:space="0" w:color="auto"/>
            <w:right w:val="none" w:sz="0" w:space="0" w:color="auto"/>
          </w:divBdr>
        </w:div>
      </w:divsChild>
    </w:div>
    <w:div w:id="206333000">
      <w:bodyDiv w:val="1"/>
      <w:marLeft w:val="0"/>
      <w:marRight w:val="0"/>
      <w:marTop w:val="0"/>
      <w:marBottom w:val="0"/>
      <w:divBdr>
        <w:top w:val="none" w:sz="0" w:space="0" w:color="auto"/>
        <w:left w:val="none" w:sz="0" w:space="0" w:color="auto"/>
        <w:bottom w:val="none" w:sz="0" w:space="0" w:color="auto"/>
        <w:right w:val="none" w:sz="0" w:space="0" w:color="auto"/>
      </w:divBdr>
    </w:div>
    <w:div w:id="237053989">
      <w:bodyDiv w:val="1"/>
      <w:marLeft w:val="0"/>
      <w:marRight w:val="0"/>
      <w:marTop w:val="0"/>
      <w:marBottom w:val="0"/>
      <w:divBdr>
        <w:top w:val="none" w:sz="0" w:space="0" w:color="auto"/>
        <w:left w:val="none" w:sz="0" w:space="0" w:color="auto"/>
        <w:bottom w:val="none" w:sz="0" w:space="0" w:color="auto"/>
        <w:right w:val="none" w:sz="0" w:space="0" w:color="auto"/>
      </w:divBdr>
    </w:div>
    <w:div w:id="248126874">
      <w:bodyDiv w:val="1"/>
      <w:marLeft w:val="0"/>
      <w:marRight w:val="0"/>
      <w:marTop w:val="0"/>
      <w:marBottom w:val="0"/>
      <w:divBdr>
        <w:top w:val="none" w:sz="0" w:space="0" w:color="auto"/>
        <w:left w:val="none" w:sz="0" w:space="0" w:color="auto"/>
        <w:bottom w:val="none" w:sz="0" w:space="0" w:color="auto"/>
        <w:right w:val="none" w:sz="0" w:space="0" w:color="auto"/>
      </w:divBdr>
    </w:div>
    <w:div w:id="258177727">
      <w:bodyDiv w:val="1"/>
      <w:marLeft w:val="0"/>
      <w:marRight w:val="0"/>
      <w:marTop w:val="0"/>
      <w:marBottom w:val="0"/>
      <w:divBdr>
        <w:top w:val="none" w:sz="0" w:space="0" w:color="auto"/>
        <w:left w:val="none" w:sz="0" w:space="0" w:color="auto"/>
        <w:bottom w:val="none" w:sz="0" w:space="0" w:color="auto"/>
        <w:right w:val="none" w:sz="0" w:space="0" w:color="auto"/>
      </w:divBdr>
    </w:div>
    <w:div w:id="335575914">
      <w:bodyDiv w:val="1"/>
      <w:marLeft w:val="0"/>
      <w:marRight w:val="0"/>
      <w:marTop w:val="0"/>
      <w:marBottom w:val="0"/>
      <w:divBdr>
        <w:top w:val="none" w:sz="0" w:space="0" w:color="auto"/>
        <w:left w:val="none" w:sz="0" w:space="0" w:color="auto"/>
        <w:bottom w:val="none" w:sz="0" w:space="0" w:color="auto"/>
        <w:right w:val="none" w:sz="0" w:space="0" w:color="auto"/>
      </w:divBdr>
    </w:div>
    <w:div w:id="540477137">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03624264">
      <w:bodyDiv w:val="1"/>
      <w:marLeft w:val="0"/>
      <w:marRight w:val="0"/>
      <w:marTop w:val="0"/>
      <w:marBottom w:val="0"/>
      <w:divBdr>
        <w:top w:val="none" w:sz="0" w:space="0" w:color="auto"/>
        <w:left w:val="none" w:sz="0" w:space="0" w:color="auto"/>
        <w:bottom w:val="none" w:sz="0" w:space="0" w:color="auto"/>
        <w:right w:val="none" w:sz="0" w:space="0" w:color="auto"/>
      </w:divBdr>
      <w:divsChild>
        <w:div w:id="819074182">
          <w:marLeft w:val="0"/>
          <w:marRight w:val="0"/>
          <w:marTop w:val="0"/>
          <w:marBottom w:val="0"/>
          <w:divBdr>
            <w:top w:val="none" w:sz="0" w:space="0" w:color="auto"/>
            <w:left w:val="none" w:sz="0" w:space="0" w:color="auto"/>
            <w:bottom w:val="none" w:sz="0" w:space="0" w:color="auto"/>
            <w:right w:val="none" w:sz="0" w:space="0" w:color="auto"/>
          </w:divBdr>
        </w:div>
      </w:divsChild>
    </w:div>
    <w:div w:id="946350154">
      <w:bodyDiv w:val="1"/>
      <w:marLeft w:val="0"/>
      <w:marRight w:val="0"/>
      <w:marTop w:val="0"/>
      <w:marBottom w:val="0"/>
      <w:divBdr>
        <w:top w:val="none" w:sz="0" w:space="0" w:color="auto"/>
        <w:left w:val="none" w:sz="0" w:space="0" w:color="auto"/>
        <w:bottom w:val="none" w:sz="0" w:space="0" w:color="auto"/>
        <w:right w:val="none" w:sz="0" w:space="0" w:color="auto"/>
      </w:divBdr>
    </w:div>
    <w:div w:id="1076051796">
      <w:bodyDiv w:val="1"/>
      <w:marLeft w:val="0"/>
      <w:marRight w:val="0"/>
      <w:marTop w:val="0"/>
      <w:marBottom w:val="0"/>
      <w:divBdr>
        <w:top w:val="none" w:sz="0" w:space="0" w:color="auto"/>
        <w:left w:val="none" w:sz="0" w:space="0" w:color="auto"/>
        <w:bottom w:val="none" w:sz="0" w:space="0" w:color="auto"/>
        <w:right w:val="none" w:sz="0" w:space="0" w:color="auto"/>
      </w:divBdr>
    </w:div>
    <w:div w:id="1312901324">
      <w:bodyDiv w:val="1"/>
      <w:marLeft w:val="0"/>
      <w:marRight w:val="0"/>
      <w:marTop w:val="0"/>
      <w:marBottom w:val="0"/>
      <w:divBdr>
        <w:top w:val="none" w:sz="0" w:space="0" w:color="auto"/>
        <w:left w:val="none" w:sz="0" w:space="0" w:color="auto"/>
        <w:bottom w:val="none" w:sz="0" w:space="0" w:color="auto"/>
        <w:right w:val="none" w:sz="0" w:space="0" w:color="auto"/>
      </w:divBdr>
    </w:div>
    <w:div w:id="1555892284">
      <w:bodyDiv w:val="1"/>
      <w:marLeft w:val="0"/>
      <w:marRight w:val="0"/>
      <w:marTop w:val="0"/>
      <w:marBottom w:val="0"/>
      <w:divBdr>
        <w:top w:val="none" w:sz="0" w:space="0" w:color="auto"/>
        <w:left w:val="none" w:sz="0" w:space="0" w:color="auto"/>
        <w:bottom w:val="none" w:sz="0" w:space="0" w:color="auto"/>
        <w:right w:val="none" w:sz="0" w:space="0" w:color="auto"/>
      </w:divBdr>
    </w:div>
    <w:div w:id="1826051261">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das-iam.cloud.cnaf.infn.it/register" TargetMode="External"/><Relationship Id="rId117" Type="http://schemas.openxmlformats.org/officeDocument/2006/relationships/hyperlink" Target="https://bioexcel.eu/services/training/summerschool2018/" TargetMode="External"/><Relationship Id="rId21" Type="http://schemas.openxmlformats.org/officeDocument/2006/relationships/hyperlink" Target="https://matomo.org/faq/general/faq_36/" TargetMode="External"/><Relationship Id="rId42" Type="http://schemas.openxmlformats.org/officeDocument/2006/relationships/hyperlink" Target="https://indico.egi.eu/indico/event/4086/" TargetMode="External"/><Relationship Id="rId47" Type="http://schemas.openxmlformats.org/officeDocument/2006/relationships/hyperlink" Target="https://wiki.egi.eu/wiki/Workload_Manager" TargetMode="External"/><Relationship Id="rId63" Type="http://schemas.openxmlformats.org/officeDocument/2006/relationships/hyperlink" Target="https://en.wikipedia.org/wiki/Chilton,_Oxfordshire" TargetMode="External"/><Relationship Id="rId68" Type="http://schemas.openxmlformats.org/officeDocument/2006/relationships/hyperlink" Target="http://b2find.eudat.eu" TargetMode="External"/><Relationship Id="rId84" Type="http://schemas.openxmlformats.org/officeDocument/2006/relationships/hyperlink" Target="https://opencoasts.ncg.ingrid.pt/" TargetMode="External"/><Relationship Id="rId89" Type="http://schemas.openxmlformats.org/officeDocument/2006/relationships/hyperlink" Target="http://abs.cerm.unifi.it:8080/" TargetMode="External"/><Relationship Id="rId112" Type="http://schemas.openxmlformats.org/officeDocument/2006/relationships/hyperlink" Target="http://www3.mpibpc.mpg.de/groups/griesinger/training/nmrcourse2018/" TargetMode="External"/><Relationship Id="rId133" Type="http://schemas.openxmlformats.org/officeDocument/2006/relationships/hyperlink" Target="https://jupyterhub.eodc.eu" TargetMode="External"/><Relationship Id="rId138" Type="http://schemas.openxmlformats.org/officeDocument/2006/relationships/hyperlink" Target="http://eoschub.rasdaman.com:8080/rasdaman/ows" TargetMode="External"/><Relationship Id="rId16" Type="http://schemas.openxmlformats.org/officeDocument/2006/relationships/header" Target="header2.xml"/><Relationship Id="rId107" Type="http://schemas.openxmlformats.org/officeDocument/2006/relationships/hyperlink" Target="https://scholar.google.com/scholar?as_ylo=2018&amp;hl=en&amp;as_sdt=2005&amp;cites=6482114501244947208&amp;scipsc=" TargetMode="External"/><Relationship Id="rId11" Type="http://schemas.openxmlformats.org/officeDocument/2006/relationships/hyperlink" Target="https://documents.egi.eu/document/3409" TargetMode="External"/><Relationship Id="rId32" Type="http://schemas.openxmlformats.org/officeDocument/2006/relationships/hyperlink" Target="https://agenda.infn.it/materialDisplay.py?contribId=116&amp;sessionId=17&amp;materialId=slides&amp;confId=15310" TargetMode="External"/><Relationship Id="rId37" Type="http://schemas.openxmlformats.org/officeDocument/2006/relationships/hyperlink" Target="https://www.irb.hr/eng/Research/Joint-Scientific-Support-Units/Centre-for-Informatics-and-Computing/News/Collaboration-in-social-sciences-and-humanities-in-a-networked-European-research-area" TargetMode="External"/><Relationship Id="rId53" Type="http://schemas.openxmlformats.org/officeDocument/2006/relationships/hyperlink" Target="https://wiki.egi.eu/wiki/GOCDB/Documentation_Index" TargetMode="External"/><Relationship Id="rId58" Type="http://schemas.openxmlformats.org/officeDocument/2006/relationships/hyperlink" Target="https://accounting.egi.eu/" TargetMode="External"/><Relationship Id="rId74" Type="http://schemas.openxmlformats.org/officeDocument/2006/relationships/hyperlink" Target="https://eosc-hub.eu/catalogue/B2SAFE" TargetMode="External"/><Relationship Id="rId79" Type="http://schemas.openxmlformats.org/officeDocument/2006/relationships/hyperlink" Target="http://svmon.eudat.eu/" TargetMode="External"/><Relationship Id="rId102" Type="http://schemas.openxmlformats.org/officeDocument/2006/relationships/image" Target="media/image9.tmp"/><Relationship Id="rId123" Type="http://schemas.openxmlformats.org/officeDocument/2006/relationships/hyperlink" Target="https://www.eudat.eu/catalogue/B2ACCESS" TargetMode="External"/><Relationship Id="rId128" Type="http://schemas.openxmlformats.org/officeDocument/2006/relationships/hyperlink" Target="https://www.uio.no/english/services/it/research/sensitive-data/" TargetMode="External"/><Relationship Id="rId144" Type="http://schemas.openxmlformats.org/officeDocument/2006/relationships/hyperlink" Target="https://finder.creodias.eu/www" TargetMode="External"/><Relationship Id="rId149" Type="http://schemas.openxmlformats.org/officeDocument/2006/relationships/fontTable" Target="fontTable.xml"/><Relationship Id="rId5" Type="http://schemas.openxmlformats.org/officeDocument/2006/relationships/settings" Target="settings.xml"/><Relationship Id="rId90" Type="http://schemas.openxmlformats.org/officeDocument/2006/relationships/hyperlink" Target="http://www.gromacs.org/" TargetMode="External"/><Relationship Id="rId95" Type="http://schemas.openxmlformats.org/officeDocument/2006/relationships/hyperlink" Target="https://eosc-hub.eu/catalogue/WeNMR%20suite%20for%20Structural%20Biology" TargetMode="External"/><Relationship Id="rId22" Type="http://schemas.openxmlformats.org/officeDocument/2006/relationships/hyperlink" Target="https://matomo.org/" TargetMode="External"/><Relationship Id="rId27" Type="http://schemas.openxmlformats.org/officeDocument/2006/relationships/hyperlink" Target="https://dodas-ts.github.io/dodas-doc/" TargetMode="External"/><Relationship Id="rId43" Type="http://schemas.openxmlformats.org/officeDocument/2006/relationships/hyperlink" Target="https://wiki.egi.eu/wiki/2016-bidding/DIRAC4EGI" TargetMode="External"/><Relationship Id="rId48" Type="http://schemas.openxmlformats.org/officeDocument/2006/relationships/hyperlink" Target="http://goc.egi.eu/" TargetMode="External"/><Relationship Id="rId64" Type="http://schemas.openxmlformats.org/officeDocument/2006/relationships/hyperlink" Target="https://github.com/CESNET/pakiti-server" TargetMode="External"/><Relationship Id="rId69" Type="http://schemas.openxmlformats.org/officeDocument/2006/relationships/hyperlink" Target="https://eosc-hub.eu/catalogue/B2FIND" TargetMode="External"/><Relationship Id="rId113" Type="http://schemas.openxmlformats.org/officeDocument/2006/relationships/hyperlink" Target="http://www.icmrbs2018.org" TargetMode="External"/><Relationship Id="rId118" Type="http://schemas.openxmlformats.org/officeDocument/2006/relationships/hyperlink" Target="http://meetings.embo.org/event/18-biomol-interact" TargetMode="External"/><Relationship Id="rId134" Type="http://schemas.openxmlformats.org/officeDocument/2006/relationships/hyperlink" Target="https://csw.eodc.eu/" TargetMode="External"/><Relationship Id="rId139" Type="http://schemas.openxmlformats.org/officeDocument/2006/relationships/hyperlink" Target="https://creodias.eu/servers" TargetMode="External"/><Relationship Id="rId80" Type="http://schemas.openxmlformats.org/officeDocument/2006/relationships/hyperlink" Target="https://opencoasts.ncg.ingrid.pt/" TargetMode="External"/><Relationship Id="rId85" Type="http://schemas.openxmlformats.org/officeDocument/2006/relationships/hyperlink" Target="https://opencoasts.ncg.ingrid.pt/" TargetMode="External"/><Relationship Id="rId150" Type="http://schemas.openxmlformats.org/officeDocument/2006/relationships/theme" Target="theme/theme1.xml"/><Relationship Id="rId12" Type="http://schemas.openxmlformats.org/officeDocument/2006/relationships/image" Target="media/image3.png"/><Relationship Id="rId17" Type="http://schemas.openxmlformats.org/officeDocument/2006/relationships/footer" Target="footer1.xml"/><Relationship Id="rId25" Type="http://schemas.openxmlformats.org/officeDocument/2006/relationships/hyperlink" Target="https://vlo.clarin.eu" TargetMode="External"/><Relationship Id="rId33" Type="http://schemas.openxmlformats.org/officeDocument/2006/relationships/hyperlink" Target="mailto:DBO@Cloud" TargetMode="External"/><Relationship Id="rId38" Type="http://schemas.openxmlformats.org/officeDocument/2006/relationships/hyperlink" Target="https://dashboard.appdb.egi.eu" TargetMode="External"/><Relationship Id="rId46" Type="http://schemas.openxmlformats.org/officeDocument/2006/relationships/hyperlink" Target="http://diracgrid.org/" TargetMode="External"/><Relationship Id="rId59" Type="http://schemas.openxmlformats.org/officeDocument/2006/relationships/hyperlink" Target="https://accounting.egi.eu/egi/countries" TargetMode="External"/><Relationship Id="rId67" Type="http://schemas.openxmlformats.org/officeDocument/2006/relationships/hyperlink" Target="https://eosc-hub-devel.agora.grnet.gr" TargetMode="External"/><Relationship Id="rId103" Type="http://schemas.openxmlformats.org/officeDocument/2006/relationships/hyperlink" Target="https://scholar.google.com/scholar?as_ylo=2018&amp;hl=en&amp;as_sdt=0,5&amp;sciodt=0,5&amp;cites=6696812766870837905&amp;scipsc=" TargetMode="External"/><Relationship Id="rId108" Type="http://schemas.openxmlformats.org/officeDocument/2006/relationships/hyperlink" Target="https://scholar.google.com/scholar?as_ylo=2018&amp;hl=en&amp;as_sdt=2005&amp;cites=13166412172304337833&amp;scipsc=" TargetMode="External"/><Relationship Id="rId116" Type="http://schemas.openxmlformats.org/officeDocument/2006/relationships/hyperlink" Target="https://nmrbox.org/workshop-2018" TargetMode="External"/><Relationship Id="rId124" Type="http://schemas.openxmlformats.org/officeDocument/2006/relationships/hyperlink" Target="https://eosc-hub.eu/catalogue/B2ACCESS" TargetMode="External"/><Relationship Id="rId129" Type="http://schemas.openxmlformats.org/officeDocument/2006/relationships/hyperlink" Target="https://eosc-hub.eu/catalogue/Services%20for%20sensitive%20data" TargetMode="External"/><Relationship Id="rId137" Type="http://schemas.openxmlformats.org/officeDocument/2006/relationships/hyperlink" Target="https://eodataservice.org" TargetMode="External"/><Relationship Id="rId20" Type="http://schemas.openxmlformats.org/officeDocument/2006/relationships/hyperlink" Target="https://idm.clarin.eu/user/home" TargetMode="External"/><Relationship Id="rId41" Type="http://schemas.openxmlformats.org/officeDocument/2006/relationships/hyperlink" Target="https://eosc-hub.eu/catalogue/EGI%20Check-in" TargetMode="External"/><Relationship Id="rId54" Type="http://schemas.openxmlformats.org/officeDocument/2006/relationships/hyperlink" Target="https://goc.egi.eu/gocdbpi/public/?method=get_site" TargetMode="External"/><Relationship Id="rId62" Type="http://schemas.openxmlformats.org/officeDocument/2006/relationships/hyperlink" Target="https://rcauth.eu/" TargetMode="External"/><Relationship Id="rId70" Type="http://schemas.openxmlformats.org/officeDocument/2006/relationships/hyperlink" Target="http://b2find.eudat.eu/group" TargetMode="External"/><Relationship Id="rId75" Type="http://schemas.openxmlformats.org/officeDocument/2006/relationships/hyperlink" Target="https://b2share.eudat.eu" TargetMode="External"/><Relationship Id="rId83" Type="http://schemas.openxmlformats.org/officeDocument/2006/relationships/hyperlink" Target="http://imum2018.mpimet.mpg.de/fileadmin/user_upload/imum2018/template/img/Book_of_Abstracts_revised.pdf" TargetMode="External"/><Relationship Id="rId88" Type="http://schemas.openxmlformats.org/officeDocument/2006/relationships/hyperlink" Target="https://milou.science.uu.nl/enmr/services/DISVIS" TargetMode="External"/><Relationship Id="rId91" Type="http://schemas.openxmlformats.org/officeDocument/2006/relationships/hyperlink" Target="https://milou.science.uu.nl/enmr/services/HADDOCK2.2/haddock.php" TargetMode="External"/><Relationship Id="rId96" Type="http://schemas.openxmlformats.org/officeDocument/2006/relationships/hyperlink" Target="http://milou.science.uu.nl/cgi/enmr/services/DISVIS/disvis/example" TargetMode="External"/><Relationship Id="rId111" Type="http://schemas.openxmlformats.org/officeDocument/2006/relationships/hyperlink" Target="http://event.twgrid.org/isgc2018/program" TargetMode="External"/><Relationship Id="rId132" Type="http://schemas.openxmlformats.org/officeDocument/2006/relationships/hyperlink" Target="https://geohazards-tep.eo.esa.int/geobrowser/?id=eoschub-landslide-app" TargetMode="External"/><Relationship Id="rId140" Type="http://schemas.openxmlformats.org/officeDocument/2006/relationships/hyperlink" Target="https://creodias.eu/storage" TargetMode="External"/><Relationship Id="rId145" Type="http://schemas.openxmlformats.org/officeDocument/2006/relationships/hyperlink" Target="https://browser.creodias.eu" TargetMode="External"/><Relationship Id="rId153"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www.ep.liu.se/ecp/article.asp?issue=147&amp;article=004&amp;volume=" TargetMode="External"/><Relationship Id="rId28" Type="http://schemas.openxmlformats.org/officeDocument/2006/relationships/hyperlink" Target="https://eosc-hub.eu/catalogue/Dynamic%20On%20Demand%20Analysis%20Service" TargetMode="External"/><Relationship Id="rId36" Type="http://schemas.openxmlformats.org/officeDocument/2006/relationships/hyperlink" Target="https://eosc-hub.eu/catalogue/DARIAH%20Science%20Gateway" TargetMode="External"/><Relationship Id="rId49" Type="http://schemas.openxmlformats.org/officeDocument/2006/relationships/hyperlink" Target="https://goc.egi.eu" TargetMode="External"/><Relationship Id="rId57" Type="http://schemas.openxmlformats.org/officeDocument/2006/relationships/hyperlink" Target="http://repository.egi.eu/" TargetMode="External"/><Relationship Id="rId106" Type="http://schemas.openxmlformats.org/officeDocument/2006/relationships/hyperlink" Target="https://scholar.google.nl/scholar?oi=bibs&amp;hl=en&amp;cites=8781684426256885720&amp;as_sdt=5&amp;as_ylo=2018&amp;as_yhi=2018" TargetMode="External"/><Relationship Id="rId114" Type="http://schemas.openxmlformats.org/officeDocument/2006/relationships/hyperlink" Target="http://www.cerm.unifi.it/static/AdvancedCourse2018/" TargetMode="External"/><Relationship Id="rId119" Type="http://schemas.openxmlformats.org/officeDocument/2006/relationships/hyperlink" Target="https://www.pasteur.fr/en/integrative-structural-biology" TargetMode="External"/><Relationship Id="rId127" Type="http://schemas.openxmlformats.org/officeDocument/2006/relationships/hyperlink" Target="https://research.csc.fi/epouta" TargetMode="External"/><Relationship Id="rId10" Type="http://schemas.openxmlformats.org/officeDocument/2006/relationships/image" Target="media/image2.png"/><Relationship Id="rId31" Type="http://schemas.openxmlformats.org/officeDocument/2006/relationships/hyperlink" Target="https://2018.isc-program.com/?page_id=10&amp;id=bof138&amp;sess=sess357" TargetMode="External"/><Relationship Id="rId44" Type="http://schemas.openxmlformats.org/officeDocument/2006/relationships/hyperlink" Target="http://www.in2p3.fr/" TargetMode="External"/><Relationship Id="rId52" Type="http://schemas.openxmlformats.org/officeDocument/2006/relationships/hyperlink" Target="https://github.com/GOCDB/GOCDB/" TargetMode="External"/><Relationship Id="rId60" Type="http://schemas.openxmlformats.org/officeDocument/2006/relationships/hyperlink" Target="https://argoeu.github.io/" TargetMode="External"/><Relationship Id="rId65" Type="http://schemas.openxmlformats.org/officeDocument/2006/relationships/hyperlink" Target="https://github.com/CESNET/secant" TargetMode="External"/><Relationship Id="rId73" Type="http://schemas.openxmlformats.org/officeDocument/2006/relationships/hyperlink" Target="https://dpmgr.eudat.eu" TargetMode="External"/><Relationship Id="rId78" Type="http://schemas.openxmlformats.org/officeDocument/2006/relationships/hyperlink" Target="https://gitlab.eudat.eu/" TargetMode="External"/><Relationship Id="rId81" Type="http://schemas.openxmlformats.org/officeDocument/2006/relationships/hyperlink" Target="https://eosc-hub.eu/catalogue/OPENCoastS" TargetMode="External"/><Relationship Id="rId86" Type="http://schemas.openxmlformats.org/officeDocument/2006/relationships/hyperlink" Target="http://py-enmr.cerm.unifi.it/access/index" TargetMode="External"/><Relationship Id="rId94" Type="http://schemas.openxmlformats.org/officeDocument/2006/relationships/hyperlink" Target="http://www.eosc-hub.eu/catalogue/WeNMR%20suite%20for%20Structural%20Biology" TargetMode="External"/><Relationship Id="rId99" Type="http://schemas.openxmlformats.org/officeDocument/2006/relationships/image" Target="media/image6.tmp"/><Relationship Id="rId101" Type="http://schemas.openxmlformats.org/officeDocument/2006/relationships/image" Target="media/image8.tmp"/><Relationship Id="rId122" Type="http://schemas.openxmlformats.org/officeDocument/2006/relationships/hyperlink" Target="https://eosc-hub.eu/catalogue/B2DROP" TargetMode="External"/><Relationship Id="rId130" Type="http://schemas.openxmlformats.org/officeDocument/2006/relationships/hyperlink" Target="https://geohazards-tep.eo.esa.int/" TargetMode="External"/><Relationship Id="rId135" Type="http://schemas.openxmlformats.org/officeDocument/2006/relationships/hyperlink" Target="https://www.epos-ip.org" TargetMode="External"/><Relationship Id="rId143" Type="http://schemas.openxmlformats.org/officeDocument/2006/relationships/hyperlink" Target="https://creodias.eu" TargetMode="External"/><Relationship Id="rId148" Type="http://schemas.openxmlformats.org/officeDocument/2006/relationships/hyperlink" Target="http://www.cloudferro.com/eostats/" TargetMode="External"/><Relationship Id="rId151"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creativecommons.org/licenses/by/4.0/" TargetMode="External"/><Relationship Id="rId18" Type="http://schemas.openxmlformats.org/officeDocument/2006/relationships/hyperlink" Target="http://www.clarin.eu/services" TargetMode="External"/><Relationship Id="rId39" Type="http://schemas.openxmlformats.org/officeDocument/2006/relationships/hyperlink" Target="https://appdb.egi.eu/" TargetMode="External"/><Relationship Id="rId109" Type="http://schemas.openxmlformats.org/officeDocument/2006/relationships/hyperlink" Target="https://scholar.google.com/scholar?as_ylo=2018&amp;hl=en&amp;as_sdt=2005&amp;cites=1729899402030608446&amp;scipsc=" TargetMode="External"/><Relationship Id="rId34" Type="http://schemas.openxmlformats.org/officeDocument/2006/relationships/hyperlink" Target="https://dariah-gateway.lpds.sztaki.hu/" TargetMode="External"/><Relationship Id="rId50" Type="http://schemas.openxmlformats.org/officeDocument/2006/relationships/hyperlink" Target="https://wiki.egi.eu/wiki/GOCDB/PI/Technical_Documentation" TargetMode="External"/><Relationship Id="rId55" Type="http://schemas.openxmlformats.org/officeDocument/2006/relationships/hyperlink" Target="https://goc.egi.eu/gocdbpi/private/?method=get_user" TargetMode="External"/><Relationship Id="rId76" Type="http://schemas.openxmlformats.org/officeDocument/2006/relationships/hyperlink" Target="https://trng-b2share.eudat.eu" TargetMode="External"/><Relationship Id="rId97" Type="http://schemas.openxmlformats.org/officeDocument/2006/relationships/hyperlink" Target="https://milou.science.uu.nl/stats.php" TargetMode="External"/><Relationship Id="rId104" Type="http://schemas.openxmlformats.org/officeDocument/2006/relationships/hyperlink" Target="https://scholar.google.com/scholar?as_ylo=2018&amp;hl=en&amp;as_sdt=0,5&amp;sciodt=0,5&amp;cites=10578718345045994565&amp;scipsc=" TargetMode="External"/><Relationship Id="rId120" Type="http://schemas.openxmlformats.org/officeDocument/2006/relationships/hyperlink" Target="https://www.ebi.ac.uk/training/events/2018/structural-bioinformatics-2" TargetMode="External"/><Relationship Id="rId125" Type="http://schemas.openxmlformats.org/officeDocument/2006/relationships/hyperlink" Target="https://indico.egi.eu/indico/event/4086/" TargetMode="External"/><Relationship Id="rId141" Type="http://schemas.openxmlformats.org/officeDocument/2006/relationships/hyperlink" Target="https://creodias.eu/networking-and-security" TargetMode="External"/><Relationship Id="rId146" Type="http://schemas.openxmlformats.org/officeDocument/2006/relationships/hyperlink" Target="https://sentinel.eosc.grnet.gr/" TargetMode="External"/><Relationship Id="rId7" Type="http://schemas.openxmlformats.org/officeDocument/2006/relationships/footnotes" Target="footnotes.xml"/><Relationship Id="rId71" Type="http://schemas.openxmlformats.org/officeDocument/2006/relationships/hyperlink" Target="https://b2note.eudat.eu" TargetMode="External"/><Relationship Id="rId92" Type="http://schemas.openxmlformats.org/officeDocument/2006/relationships/hyperlink" Target="https://milou.science.uu.nl/enmr/services/POWERFIT" TargetMode="External"/><Relationship Id="rId2" Type="http://schemas.openxmlformats.org/officeDocument/2006/relationships/numbering" Target="numbering.xml"/><Relationship Id="rId29" Type="http://schemas.openxmlformats.org/officeDocument/2006/relationships/hyperlink" Target="http://indico4.twgrid.org/indico/event/4/session/19/contribution/29" TargetMode="External"/><Relationship Id="rId24" Type="http://schemas.openxmlformats.org/officeDocument/2006/relationships/hyperlink" Target="https://mopinion.com" TargetMode="External"/><Relationship Id="rId40" Type="http://schemas.openxmlformats.org/officeDocument/2006/relationships/hyperlink" Target="https://marketplace.egi.eu/42-applications-on-demand-beta" TargetMode="External"/><Relationship Id="rId45" Type="http://schemas.openxmlformats.org/officeDocument/2006/relationships/hyperlink" Target="http://www.cyfronet.krakow.pl/" TargetMode="External"/><Relationship Id="rId66" Type="http://schemas.openxmlformats.org/officeDocument/2006/relationships/hyperlink" Target="https://eosc.agora.grnet.gr" TargetMode="External"/><Relationship Id="rId87" Type="http://schemas.openxmlformats.org/officeDocument/2006/relationships/hyperlink" Target="http://haddock.science.uu.nl/enmr/services/CS-ROSETTA3/" TargetMode="External"/><Relationship Id="rId110" Type="http://schemas.openxmlformats.org/officeDocument/2006/relationships/hyperlink" Target="http://event.twgrid.org/isgc2018/program/frontiers-in-computational-drug-discovery" TargetMode="External"/><Relationship Id="rId115" Type="http://schemas.openxmlformats.org/officeDocument/2006/relationships/hyperlink" Target="https://nmrfam.wisc.edu/introductory-workshop/" TargetMode="External"/><Relationship Id="rId131" Type="http://schemas.openxmlformats.org/officeDocument/2006/relationships/hyperlink" Target="https://geohazards-tep.eo.esa.int/geobrowser/?id=eoschub-alpsmonitoring-app" TargetMode="External"/><Relationship Id="rId136" Type="http://schemas.openxmlformats.org/officeDocument/2006/relationships/hyperlink" Target="http://sentinel-hub.com/" TargetMode="External"/><Relationship Id="rId61" Type="http://schemas.openxmlformats.org/officeDocument/2006/relationships/hyperlink" Target="http://argo.egi.eu/" TargetMode="External"/><Relationship Id="rId82" Type="http://schemas.openxmlformats.org/officeDocument/2006/relationships/hyperlink" Target="http://www.hidrografico.pt/images/contents/Documentacao/jornadas_2018/Actas_5JEH.pdf" TargetMode="External"/><Relationship Id="rId152" Type="http://schemas.microsoft.com/office/2016/09/relationships/commentsIds" Target="commentsIds.xml"/><Relationship Id="rId19" Type="http://schemas.openxmlformats.org/officeDocument/2006/relationships/hyperlink" Target="https://eosc-hub.eu/catalogue/Component%20MetaData%20Infrastructure" TargetMode="External"/><Relationship Id="rId14" Type="http://schemas.openxmlformats.org/officeDocument/2006/relationships/hyperlink" Target="https://wiki.eosc-hub.eu/display/EOSC/EOSC-hub+Glossary" TargetMode="External"/><Relationship Id="rId30" Type="http://schemas.openxmlformats.org/officeDocument/2006/relationships/hyperlink" Target="https://indico.cern.ch/event/587955/contributions/2937198/attachments/1682105/2702791/CHEP-2018-Spiga.pdf" TargetMode="External"/><Relationship Id="rId35" Type="http://schemas.openxmlformats.org/officeDocument/2006/relationships/hyperlink" Target="https://projects.gwdg.de/projects/dariah-de-repository" TargetMode="External"/><Relationship Id="rId56" Type="http://schemas.openxmlformats.org/officeDocument/2006/relationships/hyperlink" Target="https://operations-portal.egi.eu" TargetMode="External"/><Relationship Id="rId77" Type="http://schemas.openxmlformats.org/officeDocument/2006/relationships/hyperlink" Target="https://eosc-hub.eu/catalogue/B2SHARE" TargetMode="External"/><Relationship Id="rId100" Type="http://schemas.openxmlformats.org/officeDocument/2006/relationships/image" Target="media/image7.tmp"/><Relationship Id="rId105" Type="http://schemas.openxmlformats.org/officeDocument/2006/relationships/hyperlink" Target="https://scholar.google.nl/scholar?oi=bibs&amp;hl=en&amp;cites=10355645612647046441&amp;as_sdt=5&amp;as_ylo=2018&amp;as_yhi=2018" TargetMode="External"/><Relationship Id="rId126" Type="http://schemas.openxmlformats.org/officeDocument/2006/relationships/hyperlink" Target="https://dp.eudat.eu" TargetMode="External"/><Relationship Id="rId147" Type="http://schemas.openxmlformats.org/officeDocument/2006/relationships/hyperlink" Target="https://browser.creodias.eu/" TargetMode="External"/><Relationship Id="rId8" Type="http://schemas.openxmlformats.org/officeDocument/2006/relationships/endnotes" Target="endnotes.xml"/><Relationship Id="rId51" Type="http://schemas.openxmlformats.org/officeDocument/2006/relationships/hyperlink" Target="https://wiki.egi.eu/wiki/GOCDB/Input_System_User_Documentation" TargetMode="External"/><Relationship Id="rId72" Type="http://schemas.openxmlformats.org/officeDocument/2006/relationships/hyperlink" Target="https://eosc-hub.eu/catalogue/B2NOTE" TargetMode="External"/><Relationship Id="rId93" Type="http://schemas.openxmlformats.org/officeDocument/2006/relationships/hyperlink" Target="https://milou.science.uu.nl/services/SPOTON/" TargetMode="External"/><Relationship Id="rId98" Type="http://schemas.openxmlformats.org/officeDocument/2006/relationships/image" Target="media/image5.tmp"/><Relationship Id="rId121" Type="http://schemas.openxmlformats.org/officeDocument/2006/relationships/hyperlink" Target="https://www.eudat.eu/catalogue/B2DROP" TargetMode="External"/><Relationship Id="rId142" Type="http://schemas.openxmlformats.org/officeDocument/2006/relationships/hyperlink" Target="https://discovery.creodias.eu/dataset"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62AA82-AE07-4E4E-8DEC-A33281938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Pages>
  <Words>24265</Words>
  <Characters>138316</Characters>
  <Application>Microsoft Office Word</Application>
  <DocSecurity>0</DocSecurity>
  <Lines>1152</Lines>
  <Paragraphs>324</Paragraphs>
  <ScaleCrop>false</ScaleCrop>
  <HeadingPairs>
    <vt:vector size="6" baseType="variant">
      <vt:variant>
        <vt:lpstr>Title</vt:lpstr>
      </vt:variant>
      <vt:variant>
        <vt:i4>1</vt:i4>
      </vt:variant>
      <vt:variant>
        <vt:lpstr>Título</vt:lpstr>
      </vt:variant>
      <vt:variant>
        <vt:i4>1</vt:i4>
      </vt:variant>
      <vt:variant>
        <vt:lpstr>Titolo</vt:lpstr>
      </vt:variant>
      <vt:variant>
        <vt:i4>1</vt:i4>
      </vt:variant>
    </vt:vector>
  </HeadingPairs>
  <TitlesOfParts>
    <vt:vector size="3" baseType="lpstr">
      <vt:lpstr>Title of the Document / Number if required</vt:lpstr>
      <vt:lpstr>Title of the Document / Number if required</vt:lpstr>
      <vt:lpstr>Title of the Document / Number if required</vt:lpstr>
    </vt:vector>
  </TitlesOfParts>
  <Company/>
  <LinksUpToDate>false</LinksUpToDate>
  <CharactersWithSpaces>162257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18</cp:revision>
  <cp:lastPrinted>2019-01-07T14:27:00Z</cp:lastPrinted>
  <dcterms:created xsi:type="dcterms:W3CDTF">2018-10-17T13:07:00Z</dcterms:created>
  <dcterms:modified xsi:type="dcterms:W3CDTF">2019-01-07T14:27:00Z</dcterms:modified>
</cp:coreProperties>
</file>